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083" w:rsidRPr="00D05E2A" w:rsidRDefault="000743E4" w:rsidP="0099535F">
      <w:pPr>
        <w:jc w:val="center"/>
        <w:rPr>
          <w:rFonts w:ascii="Palatino Linotype" w:hAnsi="Palatino Linotype"/>
          <w:b/>
          <w:bCs/>
          <w:sz w:val="92"/>
          <w:szCs w:val="92"/>
        </w:rPr>
      </w:pPr>
      <w:r w:rsidRPr="00D05E2A">
        <w:rPr>
          <w:rFonts w:ascii="Palatino Linotype" w:hAnsi="Palatino Linotype"/>
          <w:bCs/>
          <w:sz w:val="92"/>
          <w:szCs w:val="92"/>
        </w:rPr>
        <w:t xml:space="preserve">Skrifter </w:t>
      </w:r>
      <w:r w:rsidR="009E2B04" w:rsidRPr="00D05E2A">
        <w:rPr>
          <w:rFonts w:ascii="Palatino Linotype" w:hAnsi="Palatino Linotype"/>
          <w:bCs/>
          <w:sz w:val="92"/>
          <w:szCs w:val="92"/>
        </w:rPr>
        <w:t xml:space="preserve">om </w:t>
      </w:r>
      <w:r w:rsidR="00357235" w:rsidRPr="00D05E2A">
        <w:rPr>
          <w:rFonts w:ascii="Palatino Linotype" w:hAnsi="Palatino Linotype"/>
          <w:bCs/>
          <w:sz w:val="92"/>
          <w:szCs w:val="92"/>
        </w:rPr>
        <w:t>A.O. Vinje</w:t>
      </w:r>
      <w:r w:rsidR="00420083" w:rsidRPr="00D05E2A">
        <w:rPr>
          <w:rFonts w:ascii="Palatino Linotype" w:hAnsi="Palatino Linotype"/>
          <w:b/>
          <w:bCs/>
          <w:sz w:val="92"/>
          <w:szCs w:val="92"/>
        </w:rPr>
        <w:t xml:space="preserve"> </w:t>
      </w:r>
    </w:p>
    <w:p w:rsidR="00B0765B" w:rsidRPr="00602BE8" w:rsidRDefault="00B0765B" w:rsidP="0099535F">
      <w:pPr>
        <w:jc w:val="center"/>
        <w:rPr>
          <w:rFonts w:ascii="Palatino Linotype" w:hAnsi="Palatino Linotype"/>
          <w:bCs/>
          <w:sz w:val="28"/>
          <w:szCs w:val="28"/>
        </w:rPr>
      </w:pPr>
    </w:p>
    <w:p w:rsidR="00C50A8D" w:rsidRPr="00602BE8" w:rsidRDefault="00C50A8D" w:rsidP="0099535F">
      <w:pPr>
        <w:jc w:val="center"/>
        <w:rPr>
          <w:rFonts w:ascii="Palatino Linotype" w:hAnsi="Palatino Linotype"/>
          <w:bCs/>
          <w:sz w:val="28"/>
          <w:szCs w:val="28"/>
        </w:rPr>
      </w:pPr>
    </w:p>
    <w:p w:rsidR="009E2B04" w:rsidRDefault="003A5A5D" w:rsidP="0099535F">
      <w:pPr>
        <w:jc w:val="center"/>
        <w:rPr>
          <w:rFonts w:ascii="Palatino Linotype" w:hAnsi="Palatino Linotype"/>
          <w:b/>
          <w:bCs/>
          <w:sz w:val="60"/>
          <w:szCs w:val="60"/>
        </w:rPr>
      </w:pPr>
      <w:r>
        <w:rPr>
          <w:noProof/>
          <w:lang w:eastAsia="nn-NO"/>
        </w:rPr>
        <w:drawing>
          <wp:inline distT="0" distB="0" distL="0" distR="0" wp14:anchorId="55D4E561" wp14:editId="6370AAA1">
            <wp:extent cx="6432978" cy="5673368"/>
            <wp:effectExtent l="0" t="1270" r="5080" b="5080"/>
            <wp:docPr id="9" name="Bile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ge teikning Vinje.JPG"/>
                    <pic:cNvPicPr/>
                  </pic:nvPicPr>
                  <pic:blipFill rotWithShape="1">
                    <a:blip r:embed="rId8" cstate="print">
                      <a:extLst>
                        <a:ext uri="{28A0092B-C50C-407E-A947-70E740481C1C}">
                          <a14:useLocalDpi xmlns:a14="http://schemas.microsoft.com/office/drawing/2010/main" val="0"/>
                        </a:ext>
                      </a:extLst>
                    </a:blip>
                    <a:srcRect l="18204" t="14330" r="14764" b="6855"/>
                    <a:stretch/>
                  </pic:blipFill>
                  <pic:spPr bwMode="auto">
                    <a:xfrm rot="5400000">
                      <a:off x="0" y="0"/>
                      <a:ext cx="6434793" cy="5674969"/>
                    </a:xfrm>
                    <a:prstGeom prst="rect">
                      <a:avLst/>
                    </a:prstGeom>
                    <a:ln>
                      <a:noFill/>
                    </a:ln>
                    <a:extLst>
                      <a:ext uri="{53640926-AAD7-44D8-BBD7-CCE9431645EC}">
                        <a14:shadowObscured xmlns:a14="http://schemas.microsoft.com/office/drawing/2010/main"/>
                      </a:ext>
                    </a:extLst>
                  </pic:spPr>
                </pic:pic>
              </a:graphicData>
            </a:graphic>
          </wp:inline>
        </w:drawing>
      </w:r>
    </w:p>
    <w:p w:rsidR="003E18F5" w:rsidRPr="00B57135" w:rsidRDefault="003E18F5" w:rsidP="004D7803">
      <w:pPr>
        <w:rPr>
          <w:rFonts w:ascii="Palatino Linotype" w:hAnsi="Palatino Linotype"/>
          <w:b/>
          <w:bCs/>
          <w:sz w:val="22"/>
          <w:szCs w:val="22"/>
        </w:rPr>
      </w:pPr>
    </w:p>
    <w:p w:rsidR="004D7803" w:rsidRDefault="004D7803" w:rsidP="004D7803">
      <w:pPr>
        <w:rPr>
          <w:rFonts w:ascii="Palatino Linotype" w:hAnsi="Palatino Linotype" w:cs="AGaramond-Regular"/>
          <w:sz w:val="22"/>
          <w:szCs w:val="22"/>
        </w:rPr>
      </w:pPr>
      <w:r>
        <w:rPr>
          <w:rFonts w:ascii="Palatino Linotype" w:hAnsi="Palatino Linotype" w:cs="AGaramond-Regular"/>
          <w:sz w:val="22"/>
          <w:szCs w:val="22"/>
        </w:rPr>
        <w:t xml:space="preserve">«Tankebilete: Vinjes diktaraand». Teikning av Olav H. Hauge </w:t>
      </w:r>
      <w:r w:rsidR="00094964">
        <w:rPr>
          <w:rFonts w:ascii="Palatino Linotype" w:hAnsi="Palatino Linotype" w:cs="AGaramond-Regular"/>
          <w:sz w:val="22"/>
          <w:szCs w:val="22"/>
        </w:rPr>
        <w:t xml:space="preserve">fritt etter Otto Valstad </w:t>
      </w:r>
      <w:r>
        <w:rPr>
          <w:rFonts w:ascii="Palatino Linotype" w:hAnsi="Palatino Linotype" w:cs="AGaramond-Regular"/>
          <w:sz w:val="22"/>
          <w:szCs w:val="22"/>
        </w:rPr>
        <w:t xml:space="preserve">i </w:t>
      </w:r>
      <w:r w:rsidR="00C50A8D">
        <w:rPr>
          <w:rFonts w:ascii="Palatino Linotype" w:hAnsi="Palatino Linotype" w:cs="AGaramond-Regular"/>
          <w:sz w:val="22"/>
          <w:szCs w:val="22"/>
        </w:rPr>
        <w:t xml:space="preserve">udatert </w:t>
      </w:r>
      <w:r>
        <w:rPr>
          <w:rFonts w:ascii="Palatino Linotype" w:hAnsi="Palatino Linotype" w:cs="AGaramond-Regular"/>
          <w:sz w:val="22"/>
          <w:szCs w:val="22"/>
        </w:rPr>
        <w:t>skrivebok, truleg frå 192</w:t>
      </w:r>
      <w:r w:rsidR="00094964">
        <w:rPr>
          <w:rFonts w:ascii="Palatino Linotype" w:hAnsi="Palatino Linotype" w:cs="AGaramond-Regular"/>
          <w:sz w:val="22"/>
          <w:szCs w:val="22"/>
        </w:rPr>
        <w:t xml:space="preserve">7. </w:t>
      </w:r>
      <w:r>
        <w:rPr>
          <w:rFonts w:ascii="Palatino Linotype" w:hAnsi="Palatino Linotype" w:cs="AGaramond-Regular"/>
          <w:sz w:val="22"/>
          <w:szCs w:val="22"/>
        </w:rPr>
        <w:t>Foto: Nynorsk kultursentrum / Olav H. Hauge-senteret.</w:t>
      </w:r>
    </w:p>
    <w:p w:rsidR="004D7803" w:rsidRDefault="004D7803" w:rsidP="004D7803">
      <w:pPr>
        <w:rPr>
          <w:rFonts w:ascii="Palatino Linotype" w:hAnsi="Palatino Linotype" w:cs="AGaramond-Regular"/>
          <w:sz w:val="22"/>
          <w:szCs w:val="22"/>
        </w:rPr>
      </w:pPr>
    </w:p>
    <w:p w:rsidR="004D7803" w:rsidRDefault="004D7803" w:rsidP="004D7803">
      <w:pPr>
        <w:rPr>
          <w:rFonts w:ascii="Palatino Linotype" w:hAnsi="Palatino Linotype"/>
          <w:b/>
          <w:bCs/>
          <w:sz w:val="22"/>
          <w:szCs w:val="22"/>
        </w:rPr>
      </w:pPr>
    </w:p>
    <w:p w:rsidR="00F77497" w:rsidRDefault="00F77497" w:rsidP="0099535F">
      <w:pPr>
        <w:jc w:val="center"/>
        <w:rPr>
          <w:rFonts w:ascii="Palatino Linotype" w:hAnsi="Palatino Linotype"/>
          <w:bCs/>
          <w:sz w:val="22"/>
          <w:szCs w:val="22"/>
        </w:rPr>
      </w:pPr>
    </w:p>
    <w:p w:rsidR="00EE1013" w:rsidRPr="002423B0" w:rsidRDefault="00EE1013" w:rsidP="00EE1013">
      <w:pPr>
        <w:rPr>
          <w:rFonts w:ascii="Palatino Linotype" w:hAnsi="Palatino Linotype"/>
          <w:bCs/>
          <w:sz w:val="22"/>
          <w:szCs w:val="22"/>
        </w:rPr>
      </w:pPr>
    </w:p>
    <w:p w:rsidR="00EE1013" w:rsidRPr="002423B0" w:rsidRDefault="00EE1013" w:rsidP="00EE1013">
      <w:pPr>
        <w:rPr>
          <w:rFonts w:ascii="Palatino Linotype" w:hAnsi="Palatino Linotype"/>
          <w:bCs/>
          <w:sz w:val="22"/>
          <w:szCs w:val="22"/>
        </w:rPr>
      </w:pPr>
    </w:p>
    <w:p w:rsidR="00365332" w:rsidRPr="002423B0" w:rsidRDefault="00EE1013" w:rsidP="00EE1013">
      <w:pPr>
        <w:rPr>
          <w:rFonts w:ascii="Palatino Linotype" w:hAnsi="Palatino Linotype"/>
          <w:bCs/>
          <w:sz w:val="22"/>
          <w:szCs w:val="22"/>
        </w:rPr>
      </w:pPr>
      <w:r w:rsidRPr="002423B0">
        <w:rPr>
          <w:rFonts w:ascii="Palatino Linotype" w:hAnsi="Palatino Linotype"/>
          <w:bCs/>
          <w:sz w:val="22"/>
          <w:szCs w:val="22"/>
        </w:rPr>
        <w:t xml:space="preserve"> </w:t>
      </w:r>
    </w:p>
    <w:p w:rsidR="00365332" w:rsidRPr="002423B0" w:rsidRDefault="00365332" w:rsidP="0099535F">
      <w:pPr>
        <w:jc w:val="center"/>
        <w:rPr>
          <w:rFonts w:ascii="Palatino Linotype" w:hAnsi="Palatino Linotype"/>
          <w:bCs/>
          <w:sz w:val="22"/>
          <w:szCs w:val="22"/>
        </w:rPr>
      </w:pPr>
    </w:p>
    <w:p w:rsidR="00E13906" w:rsidRPr="002423B0" w:rsidRDefault="00E13906" w:rsidP="0099535F">
      <w:pPr>
        <w:jc w:val="center"/>
        <w:rPr>
          <w:rFonts w:ascii="Palatino Linotype" w:hAnsi="Palatino Linotype"/>
          <w:bCs/>
          <w:sz w:val="60"/>
          <w:szCs w:val="60"/>
        </w:rPr>
      </w:pPr>
    </w:p>
    <w:p w:rsidR="000233C5" w:rsidRPr="002423B0" w:rsidRDefault="000233C5" w:rsidP="0099535F">
      <w:pPr>
        <w:jc w:val="center"/>
        <w:rPr>
          <w:rFonts w:ascii="Palatino Linotype" w:hAnsi="Palatino Linotype"/>
          <w:bCs/>
          <w:sz w:val="10"/>
          <w:szCs w:val="10"/>
        </w:rPr>
      </w:pPr>
    </w:p>
    <w:p w:rsidR="0056502E" w:rsidRPr="002423B0" w:rsidRDefault="0056502E" w:rsidP="0056502E">
      <w:pPr>
        <w:jc w:val="center"/>
        <w:rPr>
          <w:rFonts w:ascii="Palatino Linotype" w:hAnsi="Palatino Linotype"/>
          <w:b/>
          <w:bCs/>
          <w:sz w:val="40"/>
          <w:szCs w:val="40"/>
        </w:rPr>
      </w:pPr>
    </w:p>
    <w:p w:rsidR="009623E7" w:rsidRPr="00EC5321" w:rsidRDefault="00EC5321" w:rsidP="00EC5321">
      <w:pPr>
        <w:jc w:val="center"/>
        <w:rPr>
          <w:rFonts w:ascii="Palatino Linotype" w:hAnsi="Palatino Linotype"/>
          <w:b/>
          <w:bCs/>
          <w:sz w:val="40"/>
          <w:szCs w:val="40"/>
        </w:rPr>
        <w:sectPr w:rsidR="009623E7" w:rsidRPr="00EC5321" w:rsidSect="00745C17">
          <w:headerReference w:type="default" r:id="rId9"/>
          <w:footerReference w:type="default" r:id="rId10"/>
          <w:headerReference w:type="first" r:id="rId11"/>
          <w:footerReference w:type="first" r:id="rId12"/>
          <w:type w:val="continuous"/>
          <w:pgSz w:w="11906" w:h="16838"/>
          <w:pgMar w:top="1417" w:right="1417" w:bottom="1417" w:left="1417" w:header="708" w:footer="708" w:gutter="0"/>
          <w:pgNumType w:start="243"/>
          <w:cols w:space="708"/>
          <w:titlePg/>
          <w:docGrid w:linePitch="360"/>
        </w:sectPr>
      </w:pPr>
      <w:r>
        <w:rPr>
          <w:rFonts w:ascii="Palatino Linotype" w:hAnsi="Palatino Linotype"/>
          <w:b/>
          <w:bCs/>
          <w:sz w:val="40"/>
          <w:szCs w:val="40"/>
        </w:rPr>
        <w:br w:type="page"/>
      </w:r>
    </w:p>
    <w:p w:rsidR="004C64AA" w:rsidRPr="00EC5321" w:rsidRDefault="00B93CA5" w:rsidP="00B2223D">
      <w:pPr>
        <w:rPr>
          <w:rFonts w:ascii="Palatino Linotype" w:hAnsi="Palatino Linotype"/>
          <w:b/>
          <w:bCs/>
          <w:sz w:val="40"/>
          <w:szCs w:val="40"/>
        </w:rPr>
      </w:pPr>
      <w:r w:rsidRPr="00093061">
        <w:rPr>
          <w:rFonts w:ascii="Palatino Linotype" w:hAnsi="Palatino Linotype"/>
          <w:b/>
          <w:bCs/>
          <w:sz w:val="60"/>
          <w:szCs w:val="60"/>
        </w:rPr>
        <w:lastRenderedPageBreak/>
        <w:t xml:space="preserve">Å </w:t>
      </w:r>
      <w:r w:rsidR="0056630F" w:rsidRPr="00093061">
        <w:rPr>
          <w:rFonts w:ascii="Palatino Linotype" w:hAnsi="Palatino Linotype"/>
          <w:b/>
          <w:bCs/>
          <w:sz w:val="60"/>
          <w:szCs w:val="60"/>
        </w:rPr>
        <w:t xml:space="preserve">lese og </w:t>
      </w:r>
      <w:r w:rsidRPr="00093061">
        <w:rPr>
          <w:rFonts w:ascii="Palatino Linotype" w:hAnsi="Palatino Linotype"/>
          <w:b/>
          <w:bCs/>
          <w:sz w:val="60"/>
          <w:szCs w:val="60"/>
        </w:rPr>
        <w:t>forstå A.O. Vinje</w:t>
      </w:r>
    </w:p>
    <w:p w:rsidR="004C64AA" w:rsidRDefault="004C64AA">
      <w:pPr>
        <w:rPr>
          <w:rFonts w:ascii="Palatino Linotype" w:hAnsi="Palatino Linotype"/>
          <w:sz w:val="24"/>
          <w:szCs w:val="24"/>
        </w:rPr>
      </w:pPr>
    </w:p>
    <w:p w:rsidR="00602BE8" w:rsidRDefault="00602BE8">
      <w:pPr>
        <w:rPr>
          <w:rFonts w:ascii="Palatino Linotype" w:hAnsi="Palatino Linotype"/>
          <w:sz w:val="24"/>
          <w:szCs w:val="24"/>
        </w:rPr>
      </w:pPr>
    </w:p>
    <w:p w:rsidR="00602BE8" w:rsidRDefault="00602BE8">
      <w:pPr>
        <w:rPr>
          <w:rFonts w:ascii="Palatino Linotype" w:hAnsi="Palatino Linotype"/>
          <w:sz w:val="24"/>
          <w:szCs w:val="24"/>
        </w:rPr>
      </w:pPr>
      <w:r>
        <w:rPr>
          <w:rFonts w:ascii="Palatino Linotype" w:hAnsi="Palatino Linotype"/>
          <w:noProof/>
          <w:sz w:val="24"/>
          <w:szCs w:val="24"/>
        </w:rPr>
        <w:drawing>
          <wp:inline distT="0" distB="0" distL="0" distR="0">
            <wp:extent cx="5721350" cy="4271646"/>
            <wp:effectExtent l="0" t="0" r="0" b="0"/>
            <wp:docPr id="13" name="Bile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r 13 foto vinjes barneheim monrak.jpg"/>
                    <pic:cNvPicPr/>
                  </pic:nvPicPr>
                  <pic:blipFill rotWithShape="1">
                    <a:blip r:embed="rId13" cstate="print">
                      <a:extLst>
                        <a:ext uri="{28A0092B-C50C-407E-A947-70E740481C1C}">
                          <a14:useLocalDpi xmlns:a14="http://schemas.microsoft.com/office/drawing/2010/main" val="0"/>
                        </a:ext>
                      </a:extLst>
                    </a:blip>
                    <a:srcRect l="9543" t="10109" r="9554" b="14819"/>
                    <a:stretch/>
                  </pic:blipFill>
                  <pic:spPr bwMode="auto">
                    <a:xfrm>
                      <a:off x="0" y="0"/>
                      <a:ext cx="5729851" cy="4277993"/>
                    </a:xfrm>
                    <a:prstGeom prst="rect">
                      <a:avLst/>
                    </a:prstGeom>
                    <a:ln>
                      <a:noFill/>
                    </a:ln>
                    <a:extLst>
                      <a:ext uri="{53640926-AAD7-44D8-BBD7-CCE9431645EC}">
                        <a14:shadowObscured xmlns:a14="http://schemas.microsoft.com/office/drawing/2010/main"/>
                      </a:ext>
                    </a:extLst>
                  </pic:spPr>
                </pic:pic>
              </a:graphicData>
            </a:graphic>
          </wp:inline>
        </w:drawing>
      </w:r>
    </w:p>
    <w:p w:rsidR="00602BE8" w:rsidRDefault="00602BE8">
      <w:pPr>
        <w:rPr>
          <w:rFonts w:ascii="Palatino Linotype" w:hAnsi="Palatino Linotype"/>
          <w:sz w:val="24"/>
          <w:szCs w:val="24"/>
        </w:rPr>
      </w:pPr>
    </w:p>
    <w:p w:rsidR="00602BE8" w:rsidRDefault="00602BE8">
      <w:pPr>
        <w:rPr>
          <w:rFonts w:ascii="Palatino Linotype" w:hAnsi="Palatino Linotype"/>
          <w:sz w:val="24"/>
          <w:szCs w:val="24"/>
        </w:rPr>
      </w:pPr>
      <w:r>
        <w:rPr>
          <w:rFonts w:ascii="Palatino Linotype" w:hAnsi="Palatino Linotype"/>
          <w:sz w:val="24"/>
          <w:szCs w:val="24"/>
        </w:rPr>
        <w:t>Vinjestoga. Foto av Gunnar A. Monrak 1882. Arkiv Vinje-senteret. Foto Ivar Aasentunet.</w:t>
      </w:r>
    </w:p>
    <w:p w:rsidR="00602BE8" w:rsidRDefault="00602BE8">
      <w:pPr>
        <w:rPr>
          <w:rFonts w:ascii="Palatino Linotype" w:hAnsi="Palatino Linotype"/>
          <w:sz w:val="24"/>
          <w:szCs w:val="24"/>
        </w:rPr>
      </w:pPr>
    </w:p>
    <w:p w:rsidR="00602BE8" w:rsidRDefault="00602BE8">
      <w:pPr>
        <w:rPr>
          <w:rFonts w:ascii="Palatino Linotype" w:hAnsi="Palatino Linotype"/>
          <w:sz w:val="24"/>
          <w:szCs w:val="24"/>
        </w:rPr>
      </w:pPr>
    </w:p>
    <w:p w:rsidR="00093061" w:rsidRPr="00B57135" w:rsidRDefault="00093061">
      <w:pPr>
        <w:rPr>
          <w:rFonts w:ascii="Palatino Linotype" w:hAnsi="Palatino Linotype"/>
          <w:sz w:val="24"/>
          <w:szCs w:val="24"/>
        </w:rPr>
      </w:pPr>
    </w:p>
    <w:p w:rsidR="00093061" w:rsidRDefault="00093061" w:rsidP="00E61C95">
      <w:pPr>
        <w:rPr>
          <w:rFonts w:ascii="Palatino Linotype" w:eastAsiaTheme="minorHAnsi" w:hAnsi="Palatino Linotype" w:cstheme="minorBidi"/>
          <w:sz w:val="28"/>
          <w:szCs w:val="28"/>
          <w:lang w:eastAsia="en-US"/>
        </w:rPr>
        <w:sectPr w:rsidR="00093061" w:rsidSect="00195CF7">
          <w:type w:val="continuous"/>
          <w:pgSz w:w="11906" w:h="16838"/>
          <w:pgMar w:top="1417" w:right="1417" w:bottom="1417" w:left="1417" w:header="708" w:footer="708" w:gutter="0"/>
          <w:cols w:space="708"/>
          <w:titlePg/>
          <w:docGrid w:linePitch="360"/>
        </w:sectPr>
      </w:pPr>
    </w:p>
    <w:p w:rsidR="00E61C95" w:rsidRPr="00093061" w:rsidRDefault="00E61C95" w:rsidP="00093061">
      <w:pPr>
        <w:tabs>
          <w:tab w:val="left" w:pos="709"/>
        </w:tabs>
        <w:rPr>
          <w:rFonts w:ascii="Palatino Linotype" w:eastAsiaTheme="minorHAnsi" w:hAnsi="Palatino Linotype" w:cstheme="minorBidi"/>
          <w:sz w:val="28"/>
          <w:szCs w:val="28"/>
          <w:lang w:eastAsia="en-US"/>
        </w:rPr>
      </w:pPr>
    </w:p>
    <w:p w:rsidR="001524FD" w:rsidRPr="00093061" w:rsidRDefault="001524FD" w:rsidP="00093061">
      <w:pPr>
        <w:tabs>
          <w:tab w:val="left" w:pos="709"/>
        </w:tabs>
        <w:rPr>
          <w:rFonts w:ascii="Palatino Linotype" w:hAnsi="Palatino Linotype"/>
          <w:sz w:val="28"/>
          <w:szCs w:val="28"/>
        </w:rPr>
      </w:pPr>
    </w:p>
    <w:p w:rsidR="00216FA8" w:rsidRPr="00093061" w:rsidRDefault="00216FA8" w:rsidP="00093061">
      <w:pPr>
        <w:tabs>
          <w:tab w:val="left" w:pos="709"/>
        </w:tabs>
        <w:rPr>
          <w:rFonts w:ascii="Palatino Linotype" w:hAnsi="Palatino Linotype"/>
          <w:sz w:val="28"/>
          <w:szCs w:val="28"/>
        </w:rPr>
        <w:sectPr w:rsidR="00216FA8" w:rsidRPr="00093061" w:rsidSect="00093061">
          <w:type w:val="continuous"/>
          <w:pgSz w:w="11906" w:h="16838"/>
          <w:pgMar w:top="1417" w:right="1417" w:bottom="1417" w:left="1417" w:header="708" w:footer="708" w:gutter="0"/>
          <w:cols w:space="708"/>
          <w:titlePg/>
          <w:docGrid w:linePitch="360"/>
        </w:sectPr>
      </w:pPr>
    </w:p>
    <w:p w:rsidR="00093061" w:rsidRDefault="00093061">
      <w:pPr>
        <w:rPr>
          <w:rFonts w:ascii="Palatino Linotype" w:hAnsi="Palatino Linotype"/>
          <w:smallCaps/>
          <w:sz w:val="28"/>
          <w:szCs w:val="28"/>
        </w:rPr>
      </w:pPr>
      <w:r>
        <w:rPr>
          <w:rFonts w:ascii="Palatino Linotype" w:hAnsi="Palatino Linotype"/>
          <w:smallCaps/>
          <w:sz w:val="28"/>
          <w:szCs w:val="28"/>
        </w:rPr>
        <w:br w:type="page"/>
      </w:r>
    </w:p>
    <w:p w:rsidR="00093061" w:rsidRDefault="00093061" w:rsidP="00093061">
      <w:pPr>
        <w:tabs>
          <w:tab w:val="left" w:pos="709"/>
        </w:tabs>
        <w:rPr>
          <w:rFonts w:ascii="Palatino Linotype" w:hAnsi="Palatino Linotype"/>
          <w:smallCaps/>
          <w:sz w:val="28"/>
          <w:szCs w:val="28"/>
        </w:rPr>
      </w:pPr>
    </w:p>
    <w:p w:rsidR="00094964" w:rsidRDefault="00094964" w:rsidP="00093061">
      <w:pPr>
        <w:tabs>
          <w:tab w:val="left" w:pos="709"/>
        </w:tabs>
        <w:rPr>
          <w:rFonts w:ascii="Palatino Linotype" w:hAnsi="Palatino Linotype"/>
          <w:smallCaps/>
          <w:sz w:val="28"/>
          <w:szCs w:val="28"/>
        </w:rPr>
      </w:pPr>
    </w:p>
    <w:p w:rsidR="00094964" w:rsidRDefault="00094964" w:rsidP="00093061">
      <w:pPr>
        <w:tabs>
          <w:tab w:val="left" w:pos="709"/>
        </w:tabs>
        <w:rPr>
          <w:rFonts w:ascii="Palatino Linotype" w:hAnsi="Palatino Linotype"/>
          <w:smallCaps/>
          <w:sz w:val="28"/>
          <w:szCs w:val="28"/>
        </w:rPr>
      </w:pPr>
    </w:p>
    <w:p w:rsidR="00094964" w:rsidRDefault="00094964" w:rsidP="00093061">
      <w:pPr>
        <w:tabs>
          <w:tab w:val="left" w:pos="709"/>
        </w:tabs>
        <w:rPr>
          <w:rFonts w:ascii="Palatino Linotype" w:hAnsi="Palatino Linotype"/>
          <w:smallCaps/>
          <w:sz w:val="28"/>
          <w:szCs w:val="28"/>
        </w:rPr>
      </w:pPr>
    </w:p>
    <w:p w:rsidR="00094964" w:rsidRDefault="00094964" w:rsidP="00093061">
      <w:pPr>
        <w:tabs>
          <w:tab w:val="left" w:pos="709"/>
        </w:tabs>
        <w:rPr>
          <w:rFonts w:ascii="Palatino Linotype" w:hAnsi="Palatino Linotype"/>
          <w:smallCaps/>
          <w:sz w:val="28"/>
          <w:szCs w:val="28"/>
        </w:rPr>
      </w:pPr>
    </w:p>
    <w:p w:rsidR="00AC7F76" w:rsidRPr="00093061" w:rsidRDefault="008A005A"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For Vinje var Ho</w:t>
      </w:r>
      <w:r w:rsidR="006526C1" w:rsidRPr="00093061">
        <w:rPr>
          <w:rFonts w:ascii="Palatino Linotype" w:hAnsi="Palatino Linotype"/>
          <w:smallCaps/>
          <w:sz w:val="28"/>
          <w:szCs w:val="28"/>
        </w:rPr>
        <w:t>l</w:t>
      </w:r>
      <w:r w:rsidRPr="00093061">
        <w:rPr>
          <w:rFonts w:ascii="Palatino Linotype" w:hAnsi="Palatino Linotype"/>
          <w:smallCaps/>
          <w:sz w:val="28"/>
          <w:szCs w:val="28"/>
        </w:rPr>
        <w:t>berg allgild</w:t>
      </w:r>
      <w:r w:rsidRPr="00093061">
        <w:rPr>
          <w:rFonts w:ascii="Palatino Linotype" w:hAnsi="Palatino Linotype"/>
          <w:sz w:val="28"/>
          <w:szCs w:val="28"/>
        </w:rPr>
        <w:t xml:space="preserve">, sa </w:t>
      </w:r>
      <w:r w:rsidR="00512C59">
        <w:rPr>
          <w:rFonts w:ascii="Palatino Linotype" w:hAnsi="Palatino Linotype"/>
          <w:sz w:val="28"/>
          <w:szCs w:val="28"/>
        </w:rPr>
        <w:t xml:space="preserve">diktaren og essayisten </w:t>
      </w:r>
      <w:r w:rsidRPr="00093061">
        <w:rPr>
          <w:rFonts w:ascii="Palatino Linotype" w:hAnsi="Palatino Linotype"/>
          <w:sz w:val="28"/>
          <w:szCs w:val="28"/>
        </w:rPr>
        <w:t>Georg Johannesen</w:t>
      </w:r>
      <w:r w:rsidR="00362120" w:rsidRPr="00093061">
        <w:rPr>
          <w:rFonts w:ascii="Palatino Linotype" w:hAnsi="Palatino Linotype"/>
          <w:sz w:val="28"/>
          <w:szCs w:val="28"/>
        </w:rPr>
        <w:t xml:space="preserve">. </w:t>
      </w:r>
      <w:r w:rsidR="00990BC6">
        <w:rPr>
          <w:rFonts w:ascii="Palatino Linotype" w:hAnsi="Palatino Linotype"/>
          <w:sz w:val="28"/>
          <w:szCs w:val="28"/>
        </w:rPr>
        <w:t>Han sa det ein torsdag</w:t>
      </w:r>
      <w:r w:rsidR="00CA03E2">
        <w:rPr>
          <w:rFonts w:ascii="Palatino Linotype" w:hAnsi="Palatino Linotype"/>
          <w:sz w:val="28"/>
          <w:szCs w:val="28"/>
        </w:rPr>
        <w:t>,</w:t>
      </w:r>
      <w:r w:rsidR="00990BC6">
        <w:rPr>
          <w:rFonts w:ascii="Palatino Linotype" w:hAnsi="Palatino Linotype"/>
          <w:sz w:val="28"/>
          <w:szCs w:val="28"/>
        </w:rPr>
        <w:t xml:space="preserve"> godt ut på dagen,</w:t>
      </w:r>
      <w:r w:rsidR="00362120" w:rsidRPr="00093061">
        <w:rPr>
          <w:rFonts w:ascii="Palatino Linotype" w:hAnsi="Palatino Linotype"/>
          <w:sz w:val="28"/>
          <w:szCs w:val="28"/>
        </w:rPr>
        <w:t xml:space="preserve"> i seminarrommet på Sydneshaugen, Universitetet i Bergen 18.</w:t>
      </w:r>
      <w:r w:rsidR="00CA03E2">
        <w:rPr>
          <w:rFonts w:ascii="Palatino Linotype" w:hAnsi="Palatino Linotype"/>
          <w:sz w:val="28"/>
          <w:szCs w:val="28"/>
        </w:rPr>
        <w:t xml:space="preserve"> oktober </w:t>
      </w:r>
      <w:r w:rsidR="00362120" w:rsidRPr="00093061">
        <w:rPr>
          <w:rFonts w:ascii="Palatino Linotype" w:hAnsi="Palatino Linotype"/>
          <w:sz w:val="28"/>
          <w:szCs w:val="28"/>
        </w:rPr>
        <w:t>1979, i ei f</w:t>
      </w:r>
      <w:r w:rsidR="00FB5FC5" w:rsidRPr="00093061">
        <w:rPr>
          <w:rFonts w:ascii="Palatino Linotype" w:hAnsi="Palatino Linotype"/>
          <w:sz w:val="28"/>
          <w:szCs w:val="28"/>
        </w:rPr>
        <w:t>orelesingsrekk</w:t>
      </w:r>
      <w:r w:rsidR="00362120" w:rsidRPr="00093061">
        <w:rPr>
          <w:rFonts w:ascii="Palatino Linotype" w:hAnsi="Palatino Linotype"/>
          <w:sz w:val="28"/>
          <w:szCs w:val="28"/>
        </w:rPr>
        <w:t xml:space="preserve">e om </w:t>
      </w:r>
      <w:r w:rsidRPr="00093061">
        <w:rPr>
          <w:rFonts w:ascii="Palatino Linotype" w:hAnsi="Palatino Linotype"/>
          <w:sz w:val="28"/>
          <w:szCs w:val="28"/>
        </w:rPr>
        <w:t>essay</w:t>
      </w:r>
      <w:r w:rsidR="00362120" w:rsidRPr="00093061">
        <w:rPr>
          <w:rFonts w:ascii="Palatino Linotype" w:hAnsi="Palatino Linotype"/>
          <w:sz w:val="28"/>
          <w:szCs w:val="28"/>
        </w:rPr>
        <w:t>et</w:t>
      </w:r>
      <w:r w:rsidRPr="00093061">
        <w:rPr>
          <w:rFonts w:ascii="Palatino Linotype" w:hAnsi="Palatino Linotype"/>
          <w:sz w:val="28"/>
          <w:szCs w:val="28"/>
        </w:rPr>
        <w:t xml:space="preserve">. Resonnementa førte han vidare </w:t>
      </w:r>
      <w:r w:rsidR="00990BC6">
        <w:rPr>
          <w:rFonts w:ascii="Palatino Linotype" w:hAnsi="Palatino Linotype"/>
          <w:sz w:val="28"/>
          <w:szCs w:val="28"/>
        </w:rPr>
        <w:t>torsdagen etter</w:t>
      </w:r>
      <w:r w:rsidRPr="00093061">
        <w:rPr>
          <w:rFonts w:ascii="Palatino Linotype" w:hAnsi="Palatino Linotype"/>
          <w:sz w:val="28"/>
          <w:szCs w:val="28"/>
        </w:rPr>
        <w:t>.</w:t>
      </w:r>
    </w:p>
    <w:p w:rsidR="008A005A" w:rsidRPr="00093061" w:rsidRDefault="008A005A"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I notata frå dei f</w:t>
      </w:r>
      <w:r w:rsidR="00FB5FC5" w:rsidRPr="00093061">
        <w:rPr>
          <w:rFonts w:ascii="Palatino Linotype" w:hAnsi="Palatino Linotype"/>
          <w:sz w:val="28"/>
          <w:szCs w:val="28"/>
        </w:rPr>
        <w:t>o</w:t>
      </w:r>
      <w:r w:rsidRPr="00093061">
        <w:rPr>
          <w:rFonts w:ascii="Palatino Linotype" w:hAnsi="Palatino Linotype"/>
          <w:sz w:val="28"/>
          <w:szCs w:val="28"/>
        </w:rPr>
        <w:t xml:space="preserve">relesingane streka Johannesen under at Vinje sprengde rammene for folkespråket med journalistikken sin i </w:t>
      </w:r>
      <w:r w:rsidRPr="00093061">
        <w:rPr>
          <w:rFonts w:ascii="Palatino Linotype" w:hAnsi="Palatino Linotype"/>
          <w:i/>
          <w:sz w:val="28"/>
          <w:szCs w:val="28"/>
        </w:rPr>
        <w:t>Ferdaminn</w:t>
      </w:r>
      <w:r w:rsidR="00990BC6">
        <w:rPr>
          <w:rFonts w:ascii="Palatino Linotype" w:hAnsi="Palatino Linotype"/>
          <w:i/>
          <w:sz w:val="28"/>
          <w:szCs w:val="28"/>
        </w:rPr>
        <w:t>i</w:t>
      </w:r>
      <w:r w:rsidRPr="00093061">
        <w:rPr>
          <w:rFonts w:ascii="Palatino Linotype" w:hAnsi="Palatino Linotype"/>
          <w:sz w:val="28"/>
          <w:szCs w:val="28"/>
        </w:rPr>
        <w:t>. Han forma jamførande</w:t>
      </w:r>
      <w:r w:rsidR="00503A0C">
        <w:rPr>
          <w:rFonts w:ascii="Palatino Linotype" w:hAnsi="Palatino Linotype"/>
          <w:sz w:val="28"/>
          <w:szCs w:val="28"/>
        </w:rPr>
        <w:t>,</w:t>
      </w:r>
      <w:r w:rsidRPr="00093061">
        <w:rPr>
          <w:rFonts w:ascii="Palatino Linotype" w:hAnsi="Palatino Linotype"/>
          <w:sz w:val="28"/>
          <w:szCs w:val="28"/>
        </w:rPr>
        <w:t xml:space="preserve"> sosiologiske studiar av reformer og samfunn</w:t>
      </w:r>
      <w:r w:rsidR="00C53310" w:rsidRPr="00093061">
        <w:rPr>
          <w:rFonts w:ascii="Palatino Linotype" w:hAnsi="Palatino Linotype"/>
          <w:sz w:val="28"/>
          <w:szCs w:val="28"/>
        </w:rPr>
        <w:t>s</w:t>
      </w:r>
      <w:r w:rsidRPr="00093061">
        <w:rPr>
          <w:rFonts w:ascii="Palatino Linotype" w:hAnsi="Palatino Linotype"/>
          <w:sz w:val="28"/>
          <w:szCs w:val="28"/>
        </w:rPr>
        <w:t xml:space="preserve">endringar ut frå </w:t>
      </w:r>
      <w:r w:rsidR="00C53310" w:rsidRPr="00093061">
        <w:rPr>
          <w:rFonts w:ascii="Palatino Linotype" w:hAnsi="Palatino Linotype"/>
          <w:sz w:val="28"/>
          <w:szCs w:val="28"/>
        </w:rPr>
        <w:t xml:space="preserve">dei </w:t>
      </w:r>
      <w:r w:rsidRPr="00093061">
        <w:rPr>
          <w:rFonts w:ascii="Palatino Linotype" w:hAnsi="Palatino Linotype"/>
          <w:sz w:val="28"/>
          <w:szCs w:val="28"/>
        </w:rPr>
        <w:t>fakta han la fram. Johannesen kalla dette ein undersøkande essayistikk der Vinje greip tibake til Holberg. Vinje skreiv som i opplysni</w:t>
      </w:r>
      <w:r w:rsidR="002C59A3" w:rsidRPr="00093061">
        <w:rPr>
          <w:rFonts w:ascii="Palatino Linotype" w:hAnsi="Palatino Linotype"/>
          <w:sz w:val="28"/>
          <w:szCs w:val="28"/>
        </w:rPr>
        <w:t>n</w:t>
      </w:r>
      <w:r w:rsidRPr="00093061">
        <w:rPr>
          <w:rFonts w:ascii="Palatino Linotype" w:hAnsi="Palatino Linotype"/>
          <w:sz w:val="28"/>
          <w:szCs w:val="28"/>
        </w:rPr>
        <w:t xml:space="preserve">gstida, </w:t>
      </w:r>
      <w:r w:rsidR="00503A0C">
        <w:rPr>
          <w:rFonts w:ascii="Palatino Linotype" w:hAnsi="Palatino Linotype"/>
          <w:sz w:val="28"/>
          <w:szCs w:val="28"/>
        </w:rPr>
        <w:t xml:space="preserve">men også </w:t>
      </w:r>
      <w:r w:rsidRPr="00093061">
        <w:rPr>
          <w:rFonts w:ascii="Palatino Linotype" w:hAnsi="Palatino Linotype"/>
          <w:sz w:val="28"/>
          <w:szCs w:val="28"/>
        </w:rPr>
        <w:t>inspirert av det etterromantiske hos ein diktar som Heinrich Heine.</w:t>
      </w:r>
    </w:p>
    <w:p w:rsidR="00C53310" w:rsidRPr="00093061" w:rsidRDefault="008A005A"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Dølen blei eit opposisjonsblad, ikkje minst mot samrøre Sverige-Noreg</w:t>
      </w:r>
      <w:r w:rsidR="00C53310" w:rsidRPr="00093061">
        <w:rPr>
          <w:rFonts w:ascii="Palatino Linotype" w:hAnsi="Palatino Linotype"/>
          <w:sz w:val="28"/>
          <w:szCs w:val="28"/>
        </w:rPr>
        <w:t>. I tida 1850</w:t>
      </w:r>
      <w:r w:rsidR="00F037EF" w:rsidRPr="00093061">
        <w:rPr>
          <w:rFonts w:ascii="Palatino Linotype" w:hAnsi="Palatino Linotype"/>
          <w:sz w:val="28"/>
          <w:szCs w:val="28"/>
        </w:rPr>
        <w:t>–</w:t>
      </w:r>
      <w:r w:rsidR="00C53310" w:rsidRPr="00093061">
        <w:rPr>
          <w:rFonts w:ascii="Palatino Linotype" w:hAnsi="Palatino Linotype"/>
          <w:sz w:val="28"/>
          <w:szCs w:val="28"/>
        </w:rPr>
        <w:t xml:space="preserve">70 voks det fram meir pro-svenske haldningar, men der heldt Vinje på det nasjonale anti-svenske. Han </w:t>
      </w:r>
      <w:r w:rsidRPr="00093061">
        <w:rPr>
          <w:rFonts w:ascii="Palatino Linotype" w:hAnsi="Palatino Linotype"/>
          <w:sz w:val="28"/>
          <w:szCs w:val="28"/>
        </w:rPr>
        <w:t xml:space="preserve">var i liten grad knytt til og oppteken av saker. </w:t>
      </w:r>
    </w:p>
    <w:p w:rsidR="00C53310"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53310" w:rsidRPr="00093061">
        <w:rPr>
          <w:rFonts w:ascii="Palatino Linotype" w:hAnsi="Palatino Linotype"/>
          <w:sz w:val="28"/>
          <w:szCs w:val="28"/>
        </w:rPr>
        <w:t>Vinje</w:t>
      </w:r>
      <w:r w:rsidR="008A005A" w:rsidRPr="00093061">
        <w:rPr>
          <w:rFonts w:ascii="Palatino Linotype" w:hAnsi="Palatino Linotype"/>
          <w:sz w:val="28"/>
          <w:szCs w:val="28"/>
        </w:rPr>
        <w:t xml:space="preserve"> beundra ingen (med unntak av Holberg</w:t>
      </w:r>
      <w:r w:rsidR="006526C1" w:rsidRPr="00093061">
        <w:rPr>
          <w:rFonts w:ascii="Palatino Linotype" w:hAnsi="Palatino Linotype"/>
          <w:sz w:val="28"/>
          <w:szCs w:val="28"/>
        </w:rPr>
        <w:t>, men det nemnde ikkje Johannesen</w:t>
      </w:r>
      <w:r w:rsidR="001C3EDC" w:rsidRPr="00093061">
        <w:rPr>
          <w:rFonts w:ascii="Palatino Linotype" w:hAnsi="Palatino Linotype"/>
          <w:sz w:val="28"/>
          <w:szCs w:val="28"/>
        </w:rPr>
        <w:t>, og for Vinje var også Ivar Aasen allgild</w:t>
      </w:r>
      <w:r w:rsidR="008A005A" w:rsidRPr="00093061">
        <w:rPr>
          <w:rFonts w:ascii="Palatino Linotype" w:hAnsi="Palatino Linotype"/>
          <w:sz w:val="28"/>
          <w:szCs w:val="28"/>
        </w:rPr>
        <w:t xml:space="preserve">), </w:t>
      </w:r>
      <w:r w:rsidR="00362120" w:rsidRPr="00093061">
        <w:rPr>
          <w:rFonts w:ascii="Palatino Linotype" w:hAnsi="Palatino Linotype"/>
          <w:sz w:val="28"/>
          <w:szCs w:val="28"/>
        </w:rPr>
        <w:t xml:space="preserve">og </w:t>
      </w:r>
      <w:r w:rsidR="008A005A" w:rsidRPr="00093061">
        <w:rPr>
          <w:rFonts w:ascii="Palatino Linotype" w:hAnsi="Palatino Linotype"/>
          <w:sz w:val="28"/>
          <w:szCs w:val="28"/>
        </w:rPr>
        <w:t>var oppteken av det vanlege, det folkelege</w:t>
      </w:r>
      <w:r w:rsidR="00362120" w:rsidRPr="00093061">
        <w:rPr>
          <w:rFonts w:ascii="Palatino Linotype" w:hAnsi="Palatino Linotype"/>
          <w:sz w:val="28"/>
          <w:szCs w:val="28"/>
        </w:rPr>
        <w:t xml:space="preserve">. Han </w:t>
      </w:r>
      <w:r w:rsidR="008A005A" w:rsidRPr="00093061">
        <w:rPr>
          <w:rFonts w:ascii="Palatino Linotype" w:hAnsi="Palatino Linotype"/>
          <w:sz w:val="28"/>
          <w:szCs w:val="28"/>
        </w:rPr>
        <w:t xml:space="preserve">var ein diktar som dikta Dølen, på ein heilt annan måte enn det andre hadde gjort for å skrive seg forbi sensuren. </w:t>
      </w:r>
    </w:p>
    <w:p w:rsidR="008A005A"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A005A" w:rsidRPr="00093061">
        <w:rPr>
          <w:rFonts w:ascii="Palatino Linotype" w:hAnsi="Palatino Linotype"/>
          <w:sz w:val="28"/>
          <w:szCs w:val="28"/>
        </w:rPr>
        <w:t>Vinje var flanøren som kunne dukke opp når som helst og kvar som helst.</w:t>
      </w:r>
    </w:p>
    <w:p w:rsidR="006526C1" w:rsidRPr="00093061" w:rsidRDefault="008A005A"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Dølen var som ein antitese, meinte Johannesen: Han rosa byen på nynorsk, rasa mot bondedyrkinga, plasserte seg mellom allmugens S</w:t>
      </w:r>
      <w:r w:rsidR="006526C1" w:rsidRPr="00093061">
        <w:rPr>
          <w:rFonts w:ascii="Palatino Linotype" w:hAnsi="Palatino Linotype"/>
          <w:sz w:val="28"/>
          <w:szCs w:val="28"/>
        </w:rPr>
        <w:t>k</w:t>
      </w:r>
      <w:r w:rsidRPr="00093061">
        <w:rPr>
          <w:rFonts w:ascii="Palatino Linotype" w:hAnsi="Palatino Linotype"/>
          <w:sz w:val="28"/>
          <w:szCs w:val="28"/>
        </w:rPr>
        <w:t>illing-Magazin og borgaren</w:t>
      </w:r>
      <w:r w:rsidR="006526C1" w:rsidRPr="00093061">
        <w:rPr>
          <w:rFonts w:ascii="Palatino Linotype" w:hAnsi="Palatino Linotype"/>
          <w:sz w:val="28"/>
          <w:szCs w:val="28"/>
        </w:rPr>
        <w:t>s</w:t>
      </w:r>
      <w:r w:rsidRPr="00093061">
        <w:rPr>
          <w:rFonts w:ascii="Palatino Linotype" w:hAnsi="Palatino Linotype"/>
          <w:sz w:val="28"/>
          <w:szCs w:val="28"/>
        </w:rPr>
        <w:t xml:space="preserve"> Morgenbladet. </w:t>
      </w:r>
      <w:r w:rsidR="00C53310" w:rsidRPr="00093061">
        <w:rPr>
          <w:rFonts w:ascii="Palatino Linotype" w:hAnsi="Palatino Linotype"/>
          <w:sz w:val="28"/>
          <w:szCs w:val="28"/>
        </w:rPr>
        <w:t>Han meinte at folket måtte bli meir danna, og danninga måtte bli meir folkeleg.</w:t>
      </w:r>
    </w:p>
    <w:p w:rsidR="00FB5FC5" w:rsidRPr="00093061" w:rsidRDefault="006526C1"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Mot dette viste Johannesen til at forskarar som </w:t>
      </w:r>
      <w:r w:rsidR="00362120" w:rsidRPr="00093061">
        <w:rPr>
          <w:rFonts w:ascii="Palatino Linotype" w:hAnsi="Palatino Linotype"/>
          <w:sz w:val="28"/>
          <w:szCs w:val="28"/>
        </w:rPr>
        <w:t>l</w:t>
      </w:r>
      <w:r w:rsidRPr="00093061">
        <w:rPr>
          <w:rFonts w:ascii="Palatino Linotype" w:hAnsi="Palatino Linotype"/>
          <w:sz w:val="28"/>
          <w:szCs w:val="28"/>
        </w:rPr>
        <w:t xml:space="preserve">itteraturvitaren Sigmund Skard og historikaren Arne Bergsgård </w:t>
      </w:r>
      <w:r w:rsidR="00C277A8">
        <w:rPr>
          <w:rFonts w:ascii="Palatino Linotype" w:hAnsi="Palatino Linotype"/>
          <w:sz w:val="28"/>
          <w:szCs w:val="28"/>
        </w:rPr>
        <w:t xml:space="preserve">hadde </w:t>
      </w:r>
      <w:r w:rsidRPr="00093061">
        <w:rPr>
          <w:rFonts w:ascii="Palatino Linotype" w:hAnsi="Palatino Linotype"/>
          <w:sz w:val="28"/>
          <w:szCs w:val="28"/>
        </w:rPr>
        <w:t>polemisert mot tvisynet</w:t>
      </w:r>
      <w:r w:rsidR="00362120" w:rsidRPr="00093061">
        <w:rPr>
          <w:rFonts w:ascii="Palatino Linotype" w:hAnsi="Palatino Linotype"/>
          <w:sz w:val="28"/>
          <w:szCs w:val="28"/>
        </w:rPr>
        <w:t xml:space="preserve"> </w:t>
      </w:r>
      <w:r w:rsidRPr="00093061">
        <w:rPr>
          <w:rFonts w:ascii="Palatino Linotype" w:hAnsi="Palatino Linotype"/>
          <w:sz w:val="28"/>
          <w:szCs w:val="28"/>
        </w:rPr>
        <w:t>hos Vinje.</w:t>
      </w:r>
    </w:p>
    <w:p w:rsidR="008A005A"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526C1" w:rsidRPr="00093061">
        <w:rPr>
          <w:rFonts w:ascii="Palatino Linotype" w:hAnsi="Palatino Linotype"/>
          <w:sz w:val="28"/>
          <w:szCs w:val="28"/>
        </w:rPr>
        <w:t>Om lag slik ordla Georg Johannesen seg desse to</w:t>
      </w:r>
      <w:r w:rsidR="00362120" w:rsidRPr="00093061">
        <w:rPr>
          <w:rFonts w:ascii="Palatino Linotype" w:hAnsi="Palatino Linotype"/>
          <w:sz w:val="28"/>
          <w:szCs w:val="28"/>
        </w:rPr>
        <w:t>r</w:t>
      </w:r>
      <w:r w:rsidR="006526C1" w:rsidRPr="00093061">
        <w:rPr>
          <w:rFonts w:ascii="Palatino Linotype" w:hAnsi="Palatino Linotype"/>
          <w:sz w:val="28"/>
          <w:szCs w:val="28"/>
        </w:rPr>
        <w:t xml:space="preserve">sdagane </w:t>
      </w:r>
      <w:r w:rsidR="00362120" w:rsidRPr="00093061">
        <w:rPr>
          <w:rFonts w:ascii="Palatino Linotype" w:hAnsi="Palatino Linotype"/>
          <w:sz w:val="28"/>
          <w:szCs w:val="28"/>
        </w:rPr>
        <w:t>oppe på Ha</w:t>
      </w:r>
      <w:r w:rsidR="006526C1" w:rsidRPr="00093061">
        <w:rPr>
          <w:rFonts w:ascii="Palatino Linotype" w:hAnsi="Palatino Linotype"/>
          <w:sz w:val="28"/>
          <w:szCs w:val="28"/>
        </w:rPr>
        <w:t>ugen</w:t>
      </w:r>
      <w:r w:rsidR="00362120" w:rsidRPr="00093061">
        <w:rPr>
          <w:rFonts w:ascii="Palatino Linotype" w:hAnsi="Palatino Linotype"/>
          <w:sz w:val="28"/>
          <w:szCs w:val="28"/>
        </w:rPr>
        <w:t xml:space="preserve">. Den 22. januar 1980 </w:t>
      </w:r>
      <w:r w:rsidR="00C277A8">
        <w:rPr>
          <w:rFonts w:ascii="Palatino Linotype" w:hAnsi="Palatino Linotype"/>
          <w:sz w:val="28"/>
          <w:szCs w:val="28"/>
        </w:rPr>
        <w:t xml:space="preserve">heldt </w:t>
      </w:r>
      <w:r w:rsidR="006526C1" w:rsidRPr="00093061">
        <w:rPr>
          <w:rFonts w:ascii="Palatino Linotype" w:hAnsi="Palatino Linotype"/>
          <w:sz w:val="28"/>
          <w:szCs w:val="28"/>
        </w:rPr>
        <w:t xml:space="preserve">ein gjeng fram med eigne </w:t>
      </w:r>
      <w:r w:rsidR="00362120" w:rsidRPr="00093061">
        <w:rPr>
          <w:rFonts w:ascii="Palatino Linotype" w:hAnsi="Palatino Linotype"/>
          <w:sz w:val="28"/>
          <w:szCs w:val="28"/>
        </w:rPr>
        <w:t>kollokvie-</w:t>
      </w:r>
      <w:r w:rsidR="006526C1" w:rsidRPr="00093061">
        <w:rPr>
          <w:rFonts w:ascii="Palatino Linotype" w:hAnsi="Palatino Linotype"/>
          <w:sz w:val="28"/>
          <w:szCs w:val="28"/>
        </w:rPr>
        <w:t xml:space="preserve">drøftingar av det essayistiske hos Vinje og mange andre. To år seinare var det blitt til boka </w:t>
      </w:r>
      <w:r w:rsidR="006526C1" w:rsidRPr="00093061">
        <w:rPr>
          <w:rFonts w:ascii="Palatino Linotype" w:hAnsi="Palatino Linotype"/>
          <w:i/>
          <w:sz w:val="28"/>
          <w:szCs w:val="28"/>
        </w:rPr>
        <w:t>Essayet i Norge</w:t>
      </w:r>
      <w:r w:rsidR="006526C1" w:rsidRPr="00093061">
        <w:rPr>
          <w:rFonts w:ascii="Palatino Linotype" w:hAnsi="Palatino Linotype"/>
          <w:sz w:val="28"/>
          <w:szCs w:val="28"/>
        </w:rPr>
        <w:t xml:space="preserve">. </w:t>
      </w:r>
      <w:r w:rsidR="00E05022" w:rsidRPr="00093061">
        <w:rPr>
          <w:rFonts w:ascii="Palatino Linotype" w:hAnsi="Palatino Linotype"/>
          <w:sz w:val="28"/>
          <w:szCs w:val="28"/>
        </w:rPr>
        <w:t>Der skreiv Sveinung Time om Vinje som essay</w:t>
      </w:r>
      <w:r w:rsidR="00C53310" w:rsidRPr="00093061">
        <w:rPr>
          <w:rFonts w:ascii="Palatino Linotype" w:hAnsi="Palatino Linotype"/>
          <w:sz w:val="28"/>
          <w:szCs w:val="28"/>
        </w:rPr>
        <w:t>i</w:t>
      </w:r>
      <w:r w:rsidR="00E05022" w:rsidRPr="00093061">
        <w:rPr>
          <w:rFonts w:ascii="Palatino Linotype" w:hAnsi="Palatino Linotype"/>
          <w:sz w:val="28"/>
          <w:szCs w:val="28"/>
        </w:rPr>
        <w:t>st – «borgaren og satyren».</w:t>
      </w:r>
      <w:r w:rsidR="008A005A" w:rsidRPr="00093061">
        <w:rPr>
          <w:rFonts w:ascii="Palatino Linotype" w:hAnsi="Palatino Linotype"/>
          <w:sz w:val="28"/>
          <w:szCs w:val="28"/>
        </w:rPr>
        <w:t xml:space="preserve"> </w:t>
      </w:r>
    </w:p>
    <w:p w:rsidR="008A005A" w:rsidRPr="00093061" w:rsidRDefault="006526C1"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Det var ein politisk kritikk av Vinje som sette det heile i gang. Utan at gruppa såg det den gongen, he</w:t>
      </w:r>
      <w:r w:rsidR="002C59A3" w:rsidRPr="00093061">
        <w:rPr>
          <w:rFonts w:ascii="Palatino Linotype" w:hAnsi="Palatino Linotype"/>
          <w:sz w:val="28"/>
          <w:szCs w:val="28"/>
        </w:rPr>
        <w:t>l</w:t>
      </w:r>
      <w:r w:rsidRPr="00093061">
        <w:rPr>
          <w:rFonts w:ascii="Palatino Linotype" w:hAnsi="Palatino Linotype"/>
          <w:sz w:val="28"/>
          <w:szCs w:val="28"/>
        </w:rPr>
        <w:t>dt drøftingane i kollokvien fram den politiske interessa for Vinje som prega så mange tiårs lesing av verka hans. For første gong</w:t>
      </w:r>
      <w:r w:rsidR="00503A0C">
        <w:rPr>
          <w:rFonts w:ascii="Palatino Linotype" w:hAnsi="Palatino Linotype"/>
          <w:sz w:val="28"/>
          <w:szCs w:val="28"/>
        </w:rPr>
        <w:t xml:space="preserve"> på lenge</w:t>
      </w:r>
      <w:r w:rsidRPr="00093061">
        <w:rPr>
          <w:rFonts w:ascii="Palatino Linotype" w:hAnsi="Palatino Linotype"/>
          <w:sz w:val="28"/>
          <w:szCs w:val="28"/>
        </w:rPr>
        <w:t xml:space="preserve">, må det vere rett å seie, blei det sett nye ord på Vinje som essayist. </w:t>
      </w:r>
    </w:p>
    <w:p w:rsidR="006D1B7B" w:rsidRPr="00093061" w:rsidRDefault="006D1B7B" w:rsidP="00A01037">
      <w:pPr>
        <w:tabs>
          <w:tab w:val="left" w:pos="709"/>
        </w:tabs>
        <w:jc w:val="both"/>
        <w:rPr>
          <w:rFonts w:ascii="Palatino Linotype" w:hAnsi="Palatino Linotype"/>
          <w:sz w:val="28"/>
          <w:szCs w:val="28"/>
        </w:rPr>
      </w:pPr>
    </w:p>
    <w:p w:rsidR="00EC46F6" w:rsidRPr="00093061" w:rsidRDefault="00EC46F6" w:rsidP="00A01037">
      <w:pPr>
        <w:tabs>
          <w:tab w:val="left" w:pos="709"/>
        </w:tabs>
        <w:autoSpaceDE w:val="0"/>
        <w:autoSpaceDN w:val="0"/>
        <w:adjustRightInd w:val="0"/>
        <w:jc w:val="both"/>
        <w:rPr>
          <w:rFonts w:ascii="Palatino Linotype" w:hAnsi="Palatino Linotype"/>
          <w:sz w:val="28"/>
          <w:szCs w:val="28"/>
        </w:rPr>
      </w:pPr>
      <w:r w:rsidRPr="00093061">
        <w:rPr>
          <w:rFonts w:ascii="Palatino Linotype" w:hAnsi="Palatino Linotype" w:cs="Arial"/>
          <w:smallCaps/>
          <w:sz w:val="28"/>
          <w:szCs w:val="28"/>
        </w:rPr>
        <w:t>Dei mange omtalane</w:t>
      </w:r>
      <w:r w:rsidRPr="00093061">
        <w:rPr>
          <w:rFonts w:ascii="Palatino Linotype" w:hAnsi="Palatino Linotype" w:cs="Arial"/>
          <w:sz w:val="28"/>
          <w:szCs w:val="28"/>
        </w:rPr>
        <w:t xml:space="preserve"> </w:t>
      </w:r>
      <w:r w:rsidRPr="00093061">
        <w:rPr>
          <w:rFonts w:ascii="Palatino Linotype" w:hAnsi="Palatino Linotype"/>
          <w:sz w:val="28"/>
          <w:szCs w:val="28"/>
        </w:rPr>
        <w:t xml:space="preserve">av Vinjes liv og verk toppar seg i nokre få år. </w:t>
      </w:r>
      <w:r w:rsidR="009E282D" w:rsidRPr="00093061">
        <w:rPr>
          <w:rFonts w:ascii="Palatino Linotype" w:hAnsi="Palatino Linotype"/>
          <w:sz w:val="28"/>
          <w:szCs w:val="28"/>
        </w:rPr>
        <w:t xml:space="preserve">Så godt som </w:t>
      </w:r>
      <w:r w:rsidRPr="00093061">
        <w:rPr>
          <w:rFonts w:ascii="Palatino Linotype" w:hAnsi="Palatino Linotype"/>
          <w:sz w:val="28"/>
          <w:szCs w:val="28"/>
        </w:rPr>
        <w:t>kvart år er det blitt skrive eller sagt noko.</w:t>
      </w:r>
    </w:p>
    <w:p w:rsidR="00EC46F6" w:rsidRPr="0095287A" w:rsidRDefault="00093061" w:rsidP="00A01037">
      <w:pPr>
        <w:tabs>
          <w:tab w:val="left" w:pos="709"/>
        </w:tabs>
        <w:autoSpaceDE w:val="0"/>
        <w:autoSpaceDN w:val="0"/>
        <w:adjustRightInd w:val="0"/>
        <w:ind w:firstLine="284"/>
        <w:jc w:val="both"/>
        <w:rPr>
          <w:rFonts w:ascii="Palatino Linotype" w:hAnsi="Palatino Linotype" w:cs="AGaramond-Regular"/>
          <w:sz w:val="28"/>
          <w:szCs w:val="28"/>
        </w:rPr>
      </w:pPr>
      <w:r>
        <w:rPr>
          <w:rFonts w:ascii="Palatino Linotype" w:hAnsi="Palatino Linotype" w:cs="AGaramond-Regular"/>
          <w:i/>
          <w:sz w:val="28"/>
          <w:szCs w:val="28"/>
        </w:rPr>
        <w:tab/>
      </w:r>
      <w:r w:rsidR="00EC46F6" w:rsidRPr="0095287A">
        <w:rPr>
          <w:rFonts w:ascii="Palatino Linotype" w:hAnsi="Palatino Linotype" w:cs="AGaramond-Regular"/>
          <w:sz w:val="28"/>
          <w:szCs w:val="28"/>
        </w:rPr>
        <w:t>Bibliografi</w:t>
      </w:r>
      <w:r w:rsidR="0095287A" w:rsidRPr="0095287A">
        <w:rPr>
          <w:rFonts w:ascii="Palatino Linotype" w:hAnsi="Palatino Linotype" w:cs="AGaramond-Regular"/>
          <w:sz w:val="28"/>
          <w:szCs w:val="28"/>
        </w:rPr>
        <w:t>en</w:t>
      </w:r>
      <w:r w:rsidR="00EC46F6" w:rsidRPr="0095287A">
        <w:rPr>
          <w:rFonts w:ascii="Palatino Linotype" w:hAnsi="Palatino Linotype" w:cs="AGaramond-Regular"/>
          <w:sz w:val="28"/>
          <w:szCs w:val="28"/>
        </w:rPr>
        <w:t xml:space="preserve"> over skrifter om A.O. Vinje</w:t>
      </w:r>
      <w:r w:rsidR="00EC46F6" w:rsidRPr="00093061">
        <w:rPr>
          <w:rFonts w:ascii="Palatino Linotype" w:hAnsi="Palatino Linotype" w:cs="AGaramond-Regular"/>
          <w:sz w:val="28"/>
          <w:szCs w:val="28"/>
        </w:rPr>
        <w:t xml:space="preserve"> </w:t>
      </w:r>
      <w:r w:rsidR="00EC46F6" w:rsidRPr="0095287A">
        <w:rPr>
          <w:rFonts w:ascii="Palatino Linotype" w:hAnsi="Palatino Linotype" w:cs="AGaramond-Regular"/>
          <w:sz w:val="28"/>
          <w:szCs w:val="28"/>
        </w:rPr>
        <w:t>inneheld 1</w:t>
      </w:r>
      <w:r w:rsidR="00BE2D2D">
        <w:rPr>
          <w:rFonts w:ascii="Palatino Linotype" w:hAnsi="Palatino Linotype" w:cs="AGaramond-Regular"/>
          <w:sz w:val="28"/>
          <w:szCs w:val="28"/>
        </w:rPr>
        <w:t>8</w:t>
      </w:r>
      <w:r w:rsidR="006F781F">
        <w:rPr>
          <w:rFonts w:ascii="Palatino Linotype" w:hAnsi="Palatino Linotype" w:cs="AGaramond-Regular"/>
          <w:sz w:val="28"/>
          <w:szCs w:val="28"/>
        </w:rPr>
        <w:t>70</w:t>
      </w:r>
      <w:r w:rsidR="00EC46F6" w:rsidRPr="0095287A">
        <w:rPr>
          <w:rFonts w:ascii="Palatino Linotype" w:hAnsi="Palatino Linotype" w:cs="AGaramond-Regular"/>
          <w:sz w:val="28"/>
          <w:szCs w:val="28"/>
        </w:rPr>
        <w:t xml:space="preserve"> innførslar. Av desse er 1</w:t>
      </w:r>
      <w:r w:rsidR="0095287A" w:rsidRPr="0095287A">
        <w:rPr>
          <w:rFonts w:ascii="Palatino Linotype" w:hAnsi="Palatino Linotype" w:cs="AGaramond-Regular"/>
          <w:sz w:val="28"/>
          <w:szCs w:val="28"/>
        </w:rPr>
        <w:t>65</w:t>
      </w:r>
      <w:r w:rsidR="006F781F">
        <w:rPr>
          <w:rFonts w:ascii="Palatino Linotype" w:hAnsi="Palatino Linotype" w:cs="AGaramond-Regular"/>
          <w:sz w:val="28"/>
          <w:szCs w:val="28"/>
        </w:rPr>
        <w:t>5</w:t>
      </w:r>
      <w:r w:rsidR="00EC46F6" w:rsidRPr="0095287A">
        <w:rPr>
          <w:rFonts w:ascii="Palatino Linotype" w:hAnsi="Palatino Linotype" w:cs="AGaramond-Regular"/>
          <w:sz w:val="28"/>
          <w:szCs w:val="28"/>
        </w:rPr>
        <w:t xml:space="preserve"> artiklar, intervju, reportasjar, kommentarar, </w:t>
      </w:r>
      <w:r w:rsidR="00F06F16" w:rsidRPr="0095287A">
        <w:rPr>
          <w:rFonts w:ascii="Palatino Linotype" w:hAnsi="Palatino Linotype" w:cs="AGaramond-Regular"/>
          <w:sz w:val="28"/>
          <w:szCs w:val="28"/>
        </w:rPr>
        <w:t xml:space="preserve">49 </w:t>
      </w:r>
      <w:r w:rsidR="00EC46F6" w:rsidRPr="0095287A">
        <w:rPr>
          <w:rFonts w:ascii="Palatino Linotype" w:hAnsi="Palatino Linotype" w:cs="AGaramond-Regular"/>
          <w:sz w:val="28"/>
          <w:szCs w:val="28"/>
        </w:rPr>
        <w:t xml:space="preserve">bøker og </w:t>
      </w:r>
      <w:r w:rsidR="00F06F16" w:rsidRPr="0095287A">
        <w:rPr>
          <w:rFonts w:ascii="Palatino Linotype" w:hAnsi="Palatino Linotype" w:cs="AGaramond-Regular"/>
          <w:sz w:val="28"/>
          <w:szCs w:val="28"/>
        </w:rPr>
        <w:t>smås</w:t>
      </w:r>
      <w:r w:rsidR="00EC46F6" w:rsidRPr="0095287A">
        <w:rPr>
          <w:rFonts w:ascii="Palatino Linotype" w:hAnsi="Palatino Linotype" w:cs="AGaramond-Regular"/>
          <w:sz w:val="28"/>
          <w:szCs w:val="28"/>
        </w:rPr>
        <w:t>krifter</w:t>
      </w:r>
      <w:r w:rsidR="00F05A34" w:rsidRPr="0095287A">
        <w:rPr>
          <w:rFonts w:ascii="Palatino Linotype" w:hAnsi="Palatino Linotype" w:cs="AGaramond-Regular"/>
          <w:sz w:val="28"/>
          <w:szCs w:val="28"/>
        </w:rPr>
        <w:t xml:space="preserve">, </w:t>
      </w:r>
      <w:r w:rsidR="00431361">
        <w:rPr>
          <w:rFonts w:ascii="Palatino Linotype" w:hAnsi="Palatino Linotype" w:cs="AGaramond-Regular"/>
          <w:sz w:val="28"/>
          <w:szCs w:val="28"/>
        </w:rPr>
        <w:t>7</w:t>
      </w:r>
      <w:r w:rsidR="00A94E3C">
        <w:rPr>
          <w:rFonts w:ascii="Palatino Linotype" w:hAnsi="Palatino Linotype" w:cs="AGaramond-Regular"/>
          <w:sz w:val="28"/>
          <w:szCs w:val="28"/>
        </w:rPr>
        <w:t>5</w:t>
      </w:r>
      <w:r w:rsidR="00EC46F6" w:rsidRPr="0095287A">
        <w:rPr>
          <w:rFonts w:ascii="Palatino Linotype" w:hAnsi="Palatino Linotype" w:cs="AGaramond-Regular"/>
          <w:sz w:val="28"/>
          <w:szCs w:val="28"/>
        </w:rPr>
        <w:t xml:space="preserve"> dikt eller songar</w:t>
      </w:r>
      <w:r w:rsidR="00F06F16" w:rsidRPr="0095287A">
        <w:rPr>
          <w:rFonts w:ascii="Palatino Linotype" w:hAnsi="Palatino Linotype" w:cs="AGaramond-Regular"/>
          <w:sz w:val="28"/>
          <w:szCs w:val="28"/>
        </w:rPr>
        <w:t xml:space="preserve"> og </w:t>
      </w:r>
      <w:r w:rsidR="0095287A" w:rsidRPr="0095287A">
        <w:rPr>
          <w:rFonts w:ascii="Palatino Linotype" w:hAnsi="Palatino Linotype" w:cs="AGaramond-Regular"/>
          <w:sz w:val="28"/>
          <w:szCs w:val="28"/>
        </w:rPr>
        <w:t>9</w:t>
      </w:r>
      <w:r w:rsidR="00AE7249" w:rsidRPr="0095287A">
        <w:rPr>
          <w:rFonts w:ascii="Palatino Linotype" w:hAnsi="Palatino Linotype" w:cs="AGaramond-Regular"/>
          <w:sz w:val="28"/>
          <w:szCs w:val="28"/>
        </w:rPr>
        <w:t>1</w:t>
      </w:r>
      <w:r w:rsidR="00EC46F6" w:rsidRPr="0095287A">
        <w:rPr>
          <w:rFonts w:ascii="Palatino Linotype" w:hAnsi="Palatino Linotype" w:cs="AGaramond-Regular"/>
          <w:sz w:val="28"/>
          <w:szCs w:val="28"/>
        </w:rPr>
        <w:t xml:space="preserve"> radio- eller tv-program. </w:t>
      </w:r>
      <w:r w:rsidR="002D2620">
        <w:rPr>
          <w:rFonts w:ascii="Palatino Linotype" w:hAnsi="Palatino Linotype" w:cs="AGaramond-Regular"/>
          <w:sz w:val="28"/>
          <w:szCs w:val="28"/>
        </w:rPr>
        <w:t>Nesten ein tredel av tekstane skriv seg frå 11 av åra mellom 1846 og 2016 (tabell 1).</w:t>
      </w:r>
    </w:p>
    <w:p w:rsidR="00212EC6" w:rsidRPr="00093061" w:rsidRDefault="00EC5321" w:rsidP="009409C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B6EB8" w:rsidRPr="00093061">
        <w:rPr>
          <w:rFonts w:ascii="Palatino Linotype" w:hAnsi="Palatino Linotype"/>
          <w:sz w:val="28"/>
          <w:szCs w:val="28"/>
        </w:rPr>
        <w:t xml:space="preserve"> </w:t>
      </w:r>
    </w:p>
    <w:p w:rsidR="00262CA2" w:rsidRPr="00093061" w:rsidRDefault="00262CA2" w:rsidP="00A01037">
      <w:pPr>
        <w:tabs>
          <w:tab w:val="left" w:pos="709"/>
        </w:tabs>
        <w:jc w:val="both"/>
        <w:rPr>
          <w:rFonts w:ascii="Arial" w:hAnsi="Arial" w:cs="Arial"/>
          <w:b/>
          <w:sz w:val="24"/>
          <w:szCs w:val="24"/>
        </w:rPr>
      </w:pPr>
      <w:r w:rsidRPr="00093061">
        <w:rPr>
          <w:rFonts w:ascii="Arial" w:hAnsi="Arial" w:cs="Arial"/>
          <w:b/>
          <w:sz w:val="24"/>
          <w:szCs w:val="24"/>
        </w:rPr>
        <w:t xml:space="preserve">Tabell </w:t>
      </w:r>
      <w:r w:rsidR="000233C5" w:rsidRPr="00093061">
        <w:rPr>
          <w:rFonts w:ascii="Arial" w:hAnsi="Arial" w:cs="Arial"/>
          <w:b/>
          <w:sz w:val="24"/>
          <w:szCs w:val="24"/>
        </w:rPr>
        <w:t>1</w:t>
      </w:r>
    </w:p>
    <w:p w:rsidR="00262CA2" w:rsidRPr="00093061" w:rsidRDefault="00262CA2" w:rsidP="00A01037">
      <w:pPr>
        <w:tabs>
          <w:tab w:val="left" w:pos="709"/>
        </w:tabs>
        <w:jc w:val="both"/>
        <w:rPr>
          <w:rFonts w:ascii="Arial" w:hAnsi="Arial" w:cs="Arial"/>
          <w:b/>
          <w:sz w:val="24"/>
          <w:szCs w:val="24"/>
        </w:rPr>
      </w:pPr>
      <w:r w:rsidRPr="00093061">
        <w:rPr>
          <w:rFonts w:ascii="Arial" w:hAnsi="Arial" w:cs="Arial"/>
          <w:b/>
          <w:sz w:val="24"/>
          <w:szCs w:val="24"/>
        </w:rPr>
        <w:t xml:space="preserve">År med flest </w:t>
      </w:r>
      <w:r w:rsidR="009A12A5" w:rsidRPr="00093061">
        <w:rPr>
          <w:rFonts w:ascii="Arial" w:hAnsi="Arial" w:cs="Arial"/>
          <w:b/>
          <w:sz w:val="24"/>
          <w:szCs w:val="24"/>
        </w:rPr>
        <w:t>skrifter</w:t>
      </w:r>
      <w:r w:rsidR="004D77DF" w:rsidRPr="00093061">
        <w:rPr>
          <w:rFonts w:ascii="Arial" w:hAnsi="Arial" w:cs="Arial"/>
          <w:b/>
          <w:sz w:val="24"/>
          <w:szCs w:val="24"/>
        </w:rPr>
        <w:t xml:space="preserve"> om Vinje</w:t>
      </w:r>
    </w:p>
    <w:p w:rsidR="00492679" w:rsidRPr="00093061" w:rsidRDefault="00492679" w:rsidP="00A01037">
      <w:pPr>
        <w:tabs>
          <w:tab w:val="left" w:pos="709"/>
        </w:tabs>
        <w:jc w:val="both"/>
        <w:rPr>
          <w:rFonts w:ascii="Arial" w:hAnsi="Arial" w:cs="Arial"/>
          <w:sz w:val="24"/>
          <w:szCs w:val="24"/>
        </w:rPr>
      </w:pPr>
    </w:p>
    <w:p w:rsidR="00300668" w:rsidRDefault="00300668" w:rsidP="00A01037">
      <w:pPr>
        <w:tabs>
          <w:tab w:val="left" w:pos="709"/>
        </w:tabs>
        <w:jc w:val="both"/>
        <w:rPr>
          <w:rFonts w:ascii="Arial" w:hAnsi="Arial" w:cs="Arial"/>
          <w:sz w:val="24"/>
          <w:szCs w:val="24"/>
        </w:rPr>
      </w:pPr>
      <w:r w:rsidRPr="00093061">
        <w:rPr>
          <w:rFonts w:ascii="Arial" w:hAnsi="Arial" w:cs="Arial"/>
          <w:sz w:val="24"/>
          <w:szCs w:val="24"/>
        </w:rPr>
        <w:t>1863</w:t>
      </w:r>
      <w:r w:rsidRPr="00093061">
        <w:rPr>
          <w:rFonts w:ascii="Arial" w:hAnsi="Arial" w:cs="Arial"/>
          <w:sz w:val="24"/>
          <w:szCs w:val="24"/>
        </w:rPr>
        <w:tab/>
        <w:t xml:space="preserve">  </w:t>
      </w:r>
      <w:r w:rsidR="002D2620">
        <w:rPr>
          <w:rFonts w:ascii="Arial" w:hAnsi="Arial" w:cs="Arial"/>
          <w:sz w:val="24"/>
          <w:szCs w:val="24"/>
        </w:rPr>
        <w:t xml:space="preserve">  </w:t>
      </w:r>
      <w:r w:rsidR="00A9521C" w:rsidRPr="00093061">
        <w:rPr>
          <w:rFonts w:ascii="Arial" w:hAnsi="Arial" w:cs="Arial"/>
          <w:sz w:val="24"/>
          <w:szCs w:val="24"/>
        </w:rPr>
        <w:t>3</w:t>
      </w:r>
      <w:r w:rsidR="002D2620">
        <w:rPr>
          <w:rFonts w:ascii="Arial" w:hAnsi="Arial" w:cs="Arial"/>
          <w:sz w:val="24"/>
          <w:szCs w:val="24"/>
        </w:rPr>
        <w:t>9</w:t>
      </w:r>
    </w:p>
    <w:p w:rsidR="00A9521C" w:rsidRPr="00093061" w:rsidRDefault="00A9521C" w:rsidP="00A01037">
      <w:pPr>
        <w:tabs>
          <w:tab w:val="left" w:pos="709"/>
        </w:tabs>
        <w:jc w:val="both"/>
        <w:rPr>
          <w:rFonts w:ascii="Arial" w:hAnsi="Arial" w:cs="Arial"/>
          <w:sz w:val="24"/>
          <w:szCs w:val="24"/>
        </w:rPr>
      </w:pPr>
      <w:r w:rsidRPr="00093061">
        <w:rPr>
          <w:rFonts w:ascii="Arial" w:hAnsi="Arial" w:cs="Arial"/>
          <w:sz w:val="24"/>
          <w:szCs w:val="24"/>
        </w:rPr>
        <w:t>1868</w:t>
      </w:r>
      <w:r w:rsidRPr="00093061">
        <w:rPr>
          <w:rFonts w:ascii="Arial" w:hAnsi="Arial" w:cs="Arial"/>
          <w:sz w:val="24"/>
          <w:szCs w:val="24"/>
        </w:rPr>
        <w:tab/>
        <w:t xml:space="preserve">  </w:t>
      </w:r>
      <w:r w:rsidR="002D2620">
        <w:rPr>
          <w:rFonts w:ascii="Arial" w:hAnsi="Arial" w:cs="Arial"/>
          <w:sz w:val="24"/>
          <w:szCs w:val="24"/>
        </w:rPr>
        <w:t xml:space="preserve">  60</w:t>
      </w:r>
    </w:p>
    <w:p w:rsidR="007877D7" w:rsidRPr="00093061" w:rsidRDefault="007877D7" w:rsidP="00A01037">
      <w:pPr>
        <w:tabs>
          <w:tab w:val="left" w:pos="709"/>
        </w:tabs>
        <w:jc w:val="both"/>
        <w:rPr>
          <w:rFonts w:ascii="Arial" w:hAnsi="Arial" w:cs="Arial"/>
          <w:sz w:val="24"/>
          <w:szCs w:val="24"/>
        </w:rPr>
      </w:pPr>
      <w:r w:rsidRPr="00093061">
        <w:rPr>
          <w:rFonts w:ascii="Arial" w:hAnsi="Arial" w:cs="Arial"/>
          <w:sz w:val="24"/>
          <w:szCs w:val="24"/>
        </w:rPr>
        <w:t>1869</w:t>
      </w:r>
      <w:r w:rsidRPr="00093061">
        <w:rPr>
          <w:rFonts w:ascii="Arial" w:hAnsi="Arial" w:cs="Arial"/>
          <w:sz w:val="24"/>
          <w:szCs w:val="24"/>
        </w:rPr>
        <w:tab/>
        <w:t xml:space="preserve"> </w:t>
      </w:r>
      <w:r w:rsidR="002D2620">
        <w:rPr>
          <w:rFonts w:ascii="Arial" w:hAnsi="Arial" w:cs="Arial"/>
          <w:sz w:val="24"/>
          <w:szCs w:val="24"/>
        </w:rPr>
        <w:t xml:space="preserve"> 119</w:t>
      </w:r>
    </w:p>
    <w:p w:rsidR="00262CA2" w:rsidRDefault="004D77DF" w:rsidP="00A01037">
      <w:pPr>
        <w:tabs>
          <w:tab w:val="left" w:pos="709"/>
        </w:tabs>
        <w:jc w:val="both"/>
        <w:rPr>
          <w:rFonts w:ascii="Arial" w:hAnsi="Arial" w:cs="Arial"/>
          <w:sz w:val="24"/>
          <w:szCs w:val="24"/>
        </w:rPr>
      </w:pPr>
      <w:r w:rsidRPr="00093061">
        <w:rPr>
          <w:rFonts w:ascii="Arial" w:hAnsi="Arial" w:cs="Arial"/>
          <w:sz w:val="24"/>
          <w:szCs w:val="24"/>
        </w:rPr>
        <w:t>1870</w:t>
      </w:r>
      <w:r w:rsidR="00262CA2" w:rsidRPr="00093061">
        <w:rPr>
          <w:rFonts w:ascii="Arial" w:hAnsi="Arial" w:cs="Arial"/>
          <w:sz w:val="24"/>
          <w:szCs w:val="24"/>
        </w:rPr>
        <w:tab/>
        <w:t xml:space="preserve">  </w:t>
      </w:r>
      <w:r w:rsidR="002D2620">
        <w:rPr>
          <w:rFonts w:ascii="Arial" w:hAnsi="Arial" w:cs="Arial"/>
          <w:sz w:val="24"/>
          <w:szCs w:val="24"/>
        </w:rPr>
        <w:t xml:space="preserve">  67</w:t>
      </w:r>
    </w:p>
    <w:p w:rsidR="002D2620" w:rsidRPr="00093061" w:rsidRDefault="002D2620" w:rsidP="00A01037">
      <w:pPr>
        <w:tabs>
          <w:tab w:val="left" w:pos="709"/>
        </w:tabs>
        <w:jc w:val="both"/>
        <w:rPr>
          <w:rFonts w:ascii="Arial" w:hAnsi="Arial" w:cs="Arial"/>
          <w:sz w:val="24"/>
          <w:szCs w:val="24"/>
        </w:rPr>
      </w:pPr>
      <w:r>
        <w:rPr>
          <w:rFonts w:ascii="Arial" w:hAnsi="Arial" w:cs="Arial"/>
          <w:sz w:val="24"/>
          <w:szCs w:val="24"/>
        </w:rPr>
        <w:t xml:space="preserve">1873 </w:t>
      </w:r>
      <w:r>
        <w:rPr>
          <w:rFonts w:ascii="Arial" w:hAnsi="Arial" w:cs="Arial"/>
          <w:sz w:val="24"/>
          <w:szCs w:val="24"/>
        </w:rPr>
        <w:tab/>
        <w:t xml:space="preserve">    25</w:t>
      </w:r>
    </w:p>
    <w:p w:rsidR="005F0326" w:rsidRPr="00093061" w:rsidRDefault="005F0326" w:rsidP="00A01037">
      <w:pPr>
        <w:tabs>
          <w:tab w:val="left" w:pos="709"/>
        </w:tabs>
        <w:jc w:val="both"/>
        <w:rPr>
          <w:rFonts w:ascii="Arial" w:hAnsi="Arial" w:cs="Arial"/>
          <w:sz w:val="24"/>
          <w:szCs w:val="24"/>
        </w:rPr>
      </w:pPr>
      <w:r w:rsidRPr="00093061">
        <w:rPr>
          <w:rFonts w:ascii="Arial" w:hAnsi="Arial" w:cs="Arial"/>
          <w:sz w:val="24"/>
          <w:szCs w:val="24"/>
        </w:rPr>
        <w:t xml:space="preserve">1903    </w:t>
      </w:r>
      <w:r w:rsidR="002D2620">
        <w:rPr>
          <w:rFonts w:ascii="Arial" w:hAnsi="Arial" w:cs="Arial"/>
          <w:sz w:val="24"/>
          <w:szCs w:val="24"/>
        </w:rPr>
        <w:t xml:space="preserve">   </w:t>
      </w:r>
      <w:r w:rsidRPr="00093061">
        <w:rPr>
          <w:rFonts w:ascii="Arial" w:hAnsi="Arial" w:cs="Arial"/>
          <w:sz w:val="24"/>
          <w:szCs w:val="24"/>
        </w:rPr>
        <w:t>2</w:t>
      </w:r>
      <w:r w:rsidR="007E7ABD" w:rsidRPr="00093061">
        <w:rPr>
          <w:rFonts w:ascii="Arial" w:hAnsi="Arial" w:cs="Arial"/>
          <w:sz w:val="24"/>
          <w:szCs w:val="24"/>
        </w:rPr>
        <w:t>5</w:t>
      </w:r>
    </w:p>
    <w:p w:rsidR="00262CA2" w:rsidRPr="00093061" w:rsidRDefault="004D77DF" w:rsidP="00A01037">
      <w:pPr>
        <w:tabs>
          <w:tab w:val="left" w:pos="709"/>
        </w:tabs>
        <w:jc w:val="both"/>
        <w:rPr>
          <w:rFonts w:ascii="Arial" w:hAnsi="Arial" w:cs="Arial"/>
          <w:sz w:val="24"/>
          <w:szCs w:val="24"/>
        </w:rPr>
      </w:pPr>
      <w:r w:rsidRPr="00093061">
        <w:rPr>
          <w:rFonts w:ascii="Arial" w:hAnsi="Arial" w:cs="Arial"/>
          <w:sz w:val="24"/>
          <w:szCs w:val="24"/>
        </w:rPr>
        <w:t>1918</w:t>
      </w:r>
      <w:r w:rsidR="00262CA2" w:rsidRPr="00093061">
        <w:rPr>
          <w:rFonts w:ascii="Arial" w:hAnsi="Arial" w:cs="Arial"/>
          <w:sz w:val="24"/>
          <w:szCs w:val="24"/>
        </w:rPr>
        <w:tab/>
        <w:t xml:space="preserve">  </w:t>
      </w:r>
      <w:r w:rsidR="002D2620">
        <w:rPr>
          <w:rFonts w:ascii="Arial" w:hAnsi="Arial" w:cs="Arial"/>
          <w:sz w:val="24"/>
          <w:szCs w:val="24"/>
        </w:rPr>
        <w:t xml:space="preserve">  </w:t>
      </w:r>
      <w:r w:rsidR="00102B9F" w:rsidRPr="00093061">
        <w:rPr>
          <w:rFonts w:ascii="Arial" w:hAnsi="Arial" w:cs="Arial"/>
          <w:sz w:val="24"/>
          <w:szCs w:val="24"/>
        </w:rPr>
        <w:t>5</w:t>
      </w:r>
      <w:r w:rsidR="005F0326" w:rsidRPr="00093061">
        <w:rPr>
          <w:rFonts w:ascii="Arial" w:hAnsi="Arial" w:cs="Arial"/>
          <w:sz w:val="24"/>
          <w:szCs w:val="24"/>
        </w:rPr>
        <w:t>9</w:t>
      </w:r>
    </w:p>
    <w:p w:rsidR="00942946" w:rsidRPr="00093061" w:rsidRDefault="00942946" w:rsidP="00A01037">
      <w:pPr>
        <w:tabs>
          <w:tab w:val="left" w:pos="709"/>
        </w:tabs>
        <w:jc w:val="both"/>
        <w:rPr>
          <w:rFonts w:ascii="Arial" w:hAnsi="Arial" w:cs="Arial"/>
          <w:sz w:val="24"/>
          <w:szCs w:val="24"/>
        </w:rPr>
      </w:pPr>
      <w:r w:rsidRPr="00093061">
        <w:rPr>
          <w:rFonts w:ascii="Arial" w:hAnsi="Arial" w:cs="Arial"/>
          <w:sz w:val="24"/>
          <w:szCs w:val="24"/>
        </w:rPr>
        <w:t>1960</w:t>
      </w:r>
      <w:r w:rsidRPr="00093061">
        <w:rPr>
          <w:rFonts w:ascii="Arial" w:hAnsi="Arial" w:cs="Arial"/>
          <w:sz w:val="24"/>
          <w:szCs w:val="24"/>
        </w:rPr>
        <w:tab/>
        <w:t xml:space="preserve">  </w:t>
      </w:r>
      <w:r w:rsidR="002D2620">
        <w:rPr>
          <w:rFonts w:ascii="Arial" w:hAnsi="Arial" w:cs="Arial"/>
          <w:sz w:val="24"/>
          <w:szCs w:val="24"/>
        </w:rPr>
        <w:t xml:space="preserve">  </w:t>
      </w:r>
      <w:r w:rsidR="005F0326" w:rsidRPr="00093061">
        <w:rPr>
          <w:rFonts w:ascii="Arial" w:hAnsi="Arial" w:cs="Arial"/>
          <w:sz w:val="24"/>
          <w:szCs w:val="24"/>
        </w:rPr>
        <w:t>4</w:t>
      </w:r>
      <w:r w:rsidR="002D2620">
        <w:rPr>
          <w:rFonts w:ascii="Arial" w:hAnsi="Arial" w:cs="Arial"/>
          <w:sz w:val="24"/>
          <w:szCs w:val="24"/>
        </w:rPr>
        <w:t>4</w:t>
      </w:r>
    </w:p>
    <w:p w:rsidR="00262CA2" w:rsidRPr="00093061" w:rsidRDefault="00630F79" w:rsidP="00A01037">
      <w:pPr>
        <w:tabs>
          <w:tab w:val="left" w:pos="709"/>
        </w:tabs>
        <w:jc w:val="both"/>
        <w:rPr>
          <w:rFonts w:ascii="Arial" w:hAnsi="Arial" w:cs="Arial"/>
          <w:sz w:val="24"/>
          <w:szCs w:val="24"/>
        </w:rPr>
      </w:pPr>
      <w:r w:rsidRPr="00093061">
        <w:rPr>
          <w:rFonts w:ascii="Arial" w:hAnsi="Arial" w:cs="Arial"/>
          <w:sz w:val="24"/>
          <w:szCs w:val="24"/>
        </w:rPr>
        <w:t>1968</w:t>
      </w:r>
      <w:r w:rsidR="00262CA2" w:rsidRPr="00093061">
        <w:rPr>
          <w:rFonts w:ascii="Arial" w:hAnsi="Arial" w:cs="Arial"/>
          <w:sz w:val="24"/>
          <w:szCs w:val="24"/>
        </w:rPr>
        <w:tab/>
        <w:t xml:space="preserve">  </w:t>
      </w:r>
      <w:r w:rsidR="002D2620">
        <w:rPr>
          <w:rFonts w:ascii="Arial" w:hAnsi="Arial" w:cs="Arial"/>
          <w:sz w:val="24"/>
          <w:szCs w:val="24"/>
        </w:rPr>
        <w:t xml:space="preserve">  54</w:t>
      </w:r>
    </w:p>
    <w:p w:rsidR="00262CA2" w:rsidRPr="00093061" w:rsidRDefault="00262CA2" w:rsidP="00A01037">
      <w:pPr>
        <w:tabs>
          <w:tab w:val="left" w:pos="709"/>
        </w:tabs>
        <w:jc w:val="both"/>
        <w:rPr>
          <w:rFonts w:ascii="Arial" w:hAnsi="Arial" w:cs="Arial"/>
          <w:sz w:val="24"/>
          <w:szCs w:val="24"/>
        </w:rPr>
      </w:pPr>
      <w:r w:rsidRPr="00093061">
        <w:rPr>
          <w:rFonts w:ascii="Arial" w:hAnsi="Arial" w:cs="Arial"/>
          <w:sz w:val="24"/>
          <w:szCs w:val="24"/>
        </w:rPr>
        <w:t>199</w:t>
      </w:r>
      <w:r w:rsidR="00630F79" w:rsidRPr="00093061">
        <w:rPr>
          <w:rFonts w:ascii="Arial" w:hAnsi="Arial" w:cs="Arial"/>
          <w:sz w:val="24"/>
          <w:szCs w:val="24"/>
        </w:rPr>
        <w:t>3</w:t>
      </w:r>
      <w:r w:rsidRPr="00093061">
        <w:rPr>
          <w:rFonts w:ascii="Arial" w:hAnsi="Arial" w:cs="Arial"/>
          <w:sz w:val="24"/>
          <w:szCs w:val="24"/>
        </w:rPr>
        <w:tab/>
        <w:t xml:space="preserve">  </w:t>
      </w:r>
      <w:r w:rsidR="002D2620">
        <w:rPr>
          <w:rFonts w:ascii="Arial" w:hAnsi="Arial" w:cs="Arial"/>
          <w:sz w:val="24"/>
          <w:szCs w:val="24"/>
        </w:rPr>
        <w:t xml:space="preserve">  </w:t>
      </w:r>
      <w:r w:rsidR="00C141AE" w:rsidRPr="00093061">
        <w:rPr>
          <w:rFonts w:ascii="Arial" w:hAnsi="Arial" w:cs="Arial"/>
          <w:sz w:val="24"/>
          <w:szCs w:val="24"/>
        </w:rPr>
        <w:t>3</w:t>
      </w:r>
      <w:r w:rsidR="005F0326" w:rsidRPr="00093061">
        <w:rPr>
          <w:rFonts w:ascii="Arial" w:hAnsi="Arial" w:cs="Arial"/>
          <w:sz w:val="24"/>
          <w:szCs w:val="24"/>
        </w:rPr>
        <w:t>9</w:t>
      </w:r>
    </w:p>
    <w:p w:rsidR="00262CA2" w:rsidRPr="00093061" w:rsidRDefault="00630F79" w:rsidP="00A01037">
      <w:pPr>
        <w:tabs>
          <w:tab w:val="left" w:pos="709"/>
        </w:tabs>
        <w:jc w:val="both"/>
        <w:rPr>
          <w:rFonts w:ascii="Arial" w:hAnsi="Arial" w:cs="Arial"/>
          <w:sz w:val="24"/>
          <w:szCs w:val="24"/>
        </w:rPr>
      </w:pPr>
      <w:r w:rsidRPr="00093061">
        <w:rPr>
          <w:rFonts w:ascii="Arial" w:hAnsi="Arial" w:cs="Arial"/>
          <w:sz w:val="24"/>
          <w:szCs w:val="24"/>
        </w:rPr>
        <w:t>2010</w:t>
      </w:r>
      <w:r w:rsidR="00262CA2" w:rsidRPr="00093061">
        <w:rPr>
          <w:rFonts w:ascii="Arial" w:hAnsi="Arial" w:cs="Arial"/>
          <w:sz w:val="24"/>
          <w:szCs w:val="24"/>
        </w:rPr>
        <w:tab/>
        <w:t xml:space="preserve">  </w:t>
      </w:r>
      <w:r w:rsidR="002D2620">
        <w:rPr>
          <w:rFonts w:ascii="Arial" w:hAnsi="Arial" w:cs="Arial"/>
          <w:sz w:val="24"/>
          <w:szCs w:val="24"/>
        </w:rPr>
        <w:t xml:space="preserve">  </w:t>
      </w:r>
      <w:r w:rsidR="000E1D3F" w:rsidRPr="00093061">
        <w:rPr>
          <w:rFonts w:ascii="Arial" w:hAnsi="Arial" w:cs="Arial"/>
          <w:sz w:val="24"/>
          <w:szCs w:val="24"/>
        </w:rPr>
        <w:t>30</w:t>
      </w:r>
    </w:p>
    <w:p w:rsidR="00212EC6" w:rsidRPr="00093061" w:rsidRDefault="00262CA2" w:rsidP="00A01037">
      <w:pPr>
        <w:tabs>
          <w:tab w:val="left" w:pos="709"/>
        </w:tabs>
        <w:jc w:val="both"/>
        <w:rPr>
          <w:rFonts w:ascii="Arial" w:hAnsi="Arial" w:cs="Arial"/>
          <w:b/>
          <w:sz w:val="24"/>
          <w:szCs w:val="24"/>
        </w:rPr>
      </w:pPr>
      <w:r w:rsidRPr="00093061">
        <w:rPr>
          <w:rFonts w:ascii="Arial" w:hAnsi="Arial" w:cs="Arial"/>
          <w:b/>
          <w:sz w:val="24"/>
          <w:szCs w:val="24"/>
        </w:rPr>
        <w:t>Sum</w:t>
      </w:r>
      <w:r w:rsidRPr="00093061">
        <w:rPr>
          <w:rFonts w:ascii="Arial" w:hAnsi="Arial" w:cs="Arial"/>
          <w:b/>
          <w:sz w:val="24"/>
          <w:szCs w:val="24"/>
        </w:rPr>
        <w:tab/>
      </w:r>
      <w:r w:rsidR="002D2620">
        <w:rPr>
          <w:rFonts w:ascii="Arial" w:hAnsi="Arial" w:cs="Arial"/>
          <w:b/>
          <w:sz w:val="24"/>
          <w:szCs w:val="24"/>
        </w:rPr>
        <w:t xml:space="preserve">  561</w:t>
      </w:r>
      <w:r w:rsidR="00A9521C" w:rsidRPr="00093061">
        <w:rPr>
          <w:rFonts w:ascii="Arial" w:hAnsi="Arial" w:cs="Arial"/>
          <w:b/>
          <w:sz w:val="24"/>
          <w:szCs w:val="24"/>
        </w:rPr>
        <w:t xml:space="preserve"> </w:t>
      </w:r>
    </w:p>
    <w:p w:rsidR="00EC46F6" w:rsidRPr="00093061" w:rsidRDefault="00EC46F6" w:rsidP="00A01037">
      <w:pPr>
        <w:tabs>
          <w:tab w:val="left" w:pos="709"/>
        </w:tabs>
        <w:jc w:val="both"/>
        <w:rPr>
          <w:rFonts w:ascii="Palatino Linotype" w:hAnsi="Palatino Linotype"/>
          <w:sz w:val="28"/>
          <w:szCs w:val="28"/>
        </w:rPr>
      </w:pPr>
    </w:p>
    <w:p w:rsidR="009409C2" w:rsidRPr="0095287A" w:rsidRDefault="00D74B34" w:rsidP="009409C2">
      <w:pPr>
        <w:tabs>
          <w:tab w:val="left" w:pos="709"/>
        </w:tabs>
        <w:ind w:firstLine="284"/>
        <w:jc w:val="both"/>
        <w:rPr>
          <w:rFonts w:ascii="Palatino Linotype" w:hAnsi="Palatino Linotype"/>
          <w:sz w:val="28"/>
          <w:szCs w:val="28"/>
        </w:rPr>
      </w:pPr>
      <w:r w:rsidRPr="00093061">
        <w:rPr>
          <w:rFonts w:ascii="Palatino Linotype" w:hAnsi="Palatino Linotype"/>
          <w:sz w:val="28"/>
          <w:szCs w:val="28"/>
        </w:rPr>
        <w:tab/>
      </w:r>
      <w:r w:rsidR="009409C2" w:rsidRPr="00093061">
        <w:rPr>
          <w:rFonts w:ascii="Palatino Linotype" w:hAnsi="Palatino Linotype"/>
          <w:sz w:val="28"/>
          <w:szCs w:val="28"/>
        </w:rPr>
        <w:t>Ivar Aasen var ein offentleg figur i levande live i meir enn 50 år frå 1841. A.O. Vinje var det i 25 år. I prinsippet kunne Aasen lese minst 166 omtalar av seg sjølv medan han levde.</w:t>
      </w:r>
      <w:r w:rsidR="009409C2" w:rsidRPr="00093061">
        <w:rPr>
          <w:rStyle w:val="Fotnotereferanse"/>
          <w:rFonts w:ascii="Palatino Linotype" w:hAnsi="Palatino Linotype"/>
          <w:sz w:val="28"/>
          <w:szCs w:val="28"/>
        </w:rPr>
        <w:footnoteReference w:id="1"/>
      </w:r>
      <w:r w:rsidR="009409C2" w:rsidRPr="00093061">
        <w:rPr>
          <w:rFonts w:ascii="Palatino Linotype" w:hAnsi="Palatino Linotype"/>
          <w:sz w:val="28"/>
          <w:szCs w:val="28"/>
        </w:rPr>
        <w:t xml:space="preserve"> Vinje kunne på si side lese </w:t>
      </w:r>
      <w:r w:rsidR="009409C2">
        <w:rPr>
          <w:rFonts w:ascii="Palatino Linotype" w:hAnsi="Palatino Linotype"/>
          <w:sz w:val="28"/>
          <w:szCs w:val="28"/>
        </w:rPr>
        <w:t xml:space="preserve">over </w:t>
      </w:r>
      <w:r w:rsidR="009409C2" w:rsidRPr="0095287A">
        <w:rPr>
          <w:rFonts w:ascii="Palatino Linotype" w:hAnsi="Palatino Linotype"/>
          <w:sz w:val="28"/>
          <w:szCs w:val="28"/>
        </w:rPr>
        <w:t>4</w:t>
      </w:r>
      <w:r w:rsidR="009409C2">
        <w:rPr>
          <w:rFonts w:ascii="Palatino Linotype" w:hAnsi="Palatino Linotype"/>
          <w:sz w:val="28"/>
          <w:szCs w:val="28"/>
        </w:rPr>
        <w:t>0</w:t>
      </w:r>
      <w:r w:rsidR="009409C2" w:rsidRPr="0095287A">
        <w:rPr>
          <w:rFonts w:ascii="Palatino Linotype" w:hAnsi="Palatino Linotype"/>
          <w:sz w:val="28"/>
          <w:szCs w:val="28"/>
        </w:rPr>
        <w:t xml:space="preserve">0 omtalar av seg sjølv før han døydde. </w:t>
      </w:r>
    </w:p>
    <w:p w:rsidR="009409C2" w:rsidRPr="00093061" w:rsidRDefault="009409C2" w:rsidP="009409C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093061">
        <w:rPr>
          <w:rFonts w:ascii="Palatino Linotype" w:hAnsi="Palatino Linotype"/>
          <w:sz w:val="28"/>
          <w:szCs w:val="28"/>
        </w:rPr>
        <w:t xml:space="preserve">Medan Aasen sjølv forma sitt </w:t>
      </w:r>
      <w:r>
        <w:rPr>
          <w:rFonts w:ascii="Palatino Linotype" w:hAnsi="Palatino Linotype"/>
          <w:sz w:val="28"/>
          <w:szCs w:val="28"/>
        </w:rPr>
        <w:t>bilde</w:t>
      </w:r>
      <w:r w:rsidRPr="00093061">
        <w:rPr>
          <w:rFonts w:ascii="Palatino Linotype" w:hAnsi="Palatino Linotype"/>
          <w:sz w:val="28"/>
          <w:szCs w:val="28"/>
        </w:rPr>
        <w:t xml:space="preserve">, var det andre enn Vinje som skapte Vinje-portrettet. </w:t>
      </w:r>
    </w:p>
    <w:p w:rsidR="002D2620" w:rsidRPr="00093061" w:rsidRDefault="009409C2" w:rsidP="002D2620">
      <w:pPr>
        <w:tabs>
          <w:tab w:val="left" w:pos="709"/>
        </w:tabs>
        <w:jc w:val="both"/>
        <w:rPr>
          <w:rFonts w:ascii="Palatino Linotype" w:hAnsi="Palatino Linotype"/>
          <w:b/>
          <w:sz w:val="28"/>
          <w:szCs w:val="28"/>
        </w:rPr>
      </w:pPr>
      <w:r>
        <w:rPr>
          <w:rFonts w:ascii="Palatino Linotype" w:hAnsi="Palatino Linotype"/>
          <w:sz w:val="28"/>
          <w:szCs w:val="28"/>
        </w:rPr>
        <w:tab/>
      </w:r>
      <w:r w:rsidR="00503A0C">
        <w:rPr>
          <w:rFonts w:ascii="Palatino Linotype" w:hAnsi="Palatino Linotype"/>
          <w:sz w:val="28"/>
          <w:szCs w:val="28"/>
        </w:rPr>
        <w:t xml:space="preserve">Litteraturvitaren </w:t>
      </w:r>
      <w:r w:rsidR="002D2620" w:rsidRPr="00093061">
        <w:rPr>
          <w:rFonts w:ascii="Palatino Linotype" w:hAnsi="Palatino Linotype"/>
          <w:sz w:val="28"/>
          <w:szCs w:val="28"/>
        </w:rPr>
        <w:t xml:space="preserve">Jon Haarberg </w:t>
      </w:r>
      <w:r w:rsidR="002D2620">
        <w:rPr>
          <w:rFonts w:ascii="Palatino Linotype" w:hAnsi="Palatino Linotype"/>
          <w:sz w:val="28"/>
          <w:szCs w:val="28"/>
        </w:rPr>
        <w:t xml:space="preserve">felte i 1985 </w:t>
      </w:r>
      <w:r w:rsidR="002D2620" w:rsidRPr="00093061">
        <w:rPr>
          <w:rFonts w:ascii="Palatino Linotype" w:hAnsi="Palatino Linotype"/>
          <w:sz w:val="28"/>
          <w:szCs w:val="28"/>
        </w:rPr>
        <w:t xml:space="preserve">ein </w:t>
      </w:r>
      <w:r w:rsidR="002D2620">
        <w:rPr>
          <w:rFonts w:ascii="Palatino Linotype" w:hAnsi="Palatino Linotype"/>
          <w:sz w:val="28"/>
          <w:szCs w:val="28"/>
        </w:rPr>
        <w:t xml:space="preserve">tidstypisk og </w:t>
      </w:r>
      <w:r w:rsidR="002D2620" w:rsidRPr="00093061">
        <w:rPr>
          <w:rFonts w:ascii="Palatino Linotype" w:hAnsi="Palatino Linotype"/>
          <w:sz w:val="28"/>
          <w:szCs w:val="28"/>
        </w:rPr>
        <w:t>streng dom over Vinje-lesinga fram til 1980-åra.</w:t>
      </w:r>
      <w:r w:rsidR="002D2620" w:rsidRPr="00093061">
        <w:rPr>
          <w:rStyle w:val="Fotnotereferanse"/>
          <w:rFonts w:ascii="Palatino Linotype" w:hAnsi="Palatino Linotype"/>
          <w:sz w:val="28"/>
          <w:szCs w:val="28"/>
        </w:rPr>
        <w:footnoteReference w:id="2"/>
      </w:r>
      <w:r w:rsidR="002D2620" w:rsidRPr="00093061">
        <w:rPr>
          <w:rFonts w:ascii="Palatino Linotype" w:hAnsi="Palatino Linotype"/>
          <w:sz w:val="28"/>
          <w:szCs w:val="28"/>
        </w:rPr>
        <w:t xml:space="preserve"> Nesten alt som til då var blitt skrive, meinte han var umetodisk, fritt for omgrep, populært, kåserande, psykologiserande, biografisk og moralistisk. </w:t>
      </w:r>
      <w:r w:rsidR="002D2620">
        <w:rPr>
          <w:rFonts w:ascii="Palatino Linotype" w:hAnsi="Palatino Linotype"/>
          <w:sz w:val="28"/>
          <w:szCs w:val="28"/>
        </w:rPr>
        <w:t>Det var slik ein del av oss o</w:t>
      </w:r>
      <w:r w:rsidR="00503A0C">
        <w:rPr>
          <w:rFonts w:ascii="Palatino Linotype" w:hAnsi="Palatino Linotype"/>
          <w:sz w:val="28"/>
          <w:szCs w:val="28"/>
        </w:rPr>
        <w:t>r</w:t>
      </w:r>
      <w:r w:rsidR="002D2620">
        <w:rPr>
          <w:rFonts w:ascii="Palatino Linotype" w:hAnsi="Palatino Linotype"/>
          <w:sz w:val="28"/>
          <w:szCs w:val="28"/>
        </w:rPr>
        <w:t xml:space="preserve">dla verdsforståinga vår den gongen, normativt og gjerne meir ahistorisk enn vi ville vere ved. </w:t>
      </w:r>
    </w:p>
    <w:p w:rsidR="00A96EAF" w:rsidRPr="00093061" w:rsidRDefault="002D2620" w:rsidP="0095287A">
      <w:pPr>
        <w:tabs>
          <w:tab w:val="left" w:pos="709"/>
        </w:tabs>
        <w:jc w:val="both"/>
        <w:rPr>
          <w:rFonts w:ascii="Palatino Linotype" w:hAnsi="Palatino Linotype" w:cs="AGaramond-Regular"/>
          <w:sz w:val="28"/>
          <w:szCs w:val="28"/>
        </w:rPr>
      </w:pPr>
      <w:r>
        <w:rPr>
          <w:rFonts w:ascii="Palatino Linotype" w:hAnsi="Palatino Linotype"/>
          <w:sz w:val="28"/>
          <w:szCs w:val="28"/>
        </w:rPr>
        <w:tab/>
      </w:r>
      <w:r w:rsidR="00A96EAF" w:rsidRPr="00093061">
        <w:rPr>
          <w:rFonts w:ascii="Palatino Linotype" w:hAnsi="Palatino Linotype" w:cs="AGaramond-Regular"/>
          <w:sz w:val="28"/>
          <w:szCs w:val="28"/>
        </w:rPr>
        <w:t xml:space="preserve">Dagbøkene av Ivar Aasen, Arne Garborg og Olav H. Hauge er </w:t>
      </w:r>
      <w:r w:rsidR="00990BC6">
        <w:rPr>
          <w:rFonts w:ascii="Palatino Linotype" w:hAnsi="Palatino Linotype" w:cs="AGaramond-Regular"/>
          <w:sz w:val="28"/>
          <w:szCs w:val="28"/>
        </w:rPr>
        <w:t xml:space="preserve">som </w:t>
      </w:r>
      <w:r w:rsidR="00A96EAF" w:rsidRPr="00093061">
        <w:rPr>
          <w:rFonts w:ascii="Palatino Linotype" w:hAnsi="Palatino Linotype" w:cs="AGaramond-Regular"/>
          <w:sz w:val="28"/>
          <w:szCs w:val="28"/>
        </w:rPr>
        <w:t xml:space="preserve">ein journal med tre redaktørar frå 1830 til 1994. Desse skriftene utgjer ei personleg kulturhistorie på om lag 8000 boksider med tre skrivemåtar. Det nynorske blikket er berre ein av </w:t>
      </w:r>
      <w:r w:rsidR="00A22261" w:rsidRPr="00093061">
        <w:rPr>
          <w:rFonts w:ascii="Palatino Linotype" w:hAnsi="Palatino Linotype" w:cs="AGaramond-Regular"/>
          <w:sz w:val="28"/>
          <w:szCs w:val="28"/>
        </w:rPr>
        <w:t>m</w:t>
      </w:r>
      <w:r w:rsidR="00A96EAF" w:rsidRPr="00093061">
        <w:rPr>
          <w:rFonts w:ascii="Palatino Linotype" w:hAnsi="Palatino Linotype" w:cs="AGaramond-Regular"/>
          <w:sz w:val="28"/>
          <w:szCs w:val="28"/>
        </w:rPr>
        <w:t xml:space="preserve">ange måtar å lese dagbøkene på og gjer mange av sidene til ein dokumentasjon av den kronglete linja frå språk til skriftkultur. </w:t>
      </w:r>
    </w:p>
    <w:p w:rsidR="00FC2DB3" w:rsidRPr="00093061" w:rsidRDefault="00093061" w:rsidP="00A01037">
      <w:pPr>
        <w:tabs>
          <w:tab w:val="left" w:pos="709"/>
        </w:tabs>
        <w:autoSpaceDE w:val="0"/>
        <w:autoSpaceDN w:val="0"/>
        <w:adjustRightInd w:val="0"/>
        <w:ind w:firstLine="284"/>
        <w:jc w:val="both"/>
        <w:rPr>
          <w:rFonts w:ascii="Palatino Linotype" w:hAnsi="Palatino Linotype" w:cs="AGaramond-Regular"/>
          <w:sz w:val="28"/>
          <w:szCs w:val="28"/>
        </w:rPr>
      </w:pPr>
      <w:r>
        <w:rPr>
          <w:rFonts w:ascii="Palatino Linotype" w:hAnsi="Palatino Linotype" w:cs="AGaramond-Regular"/>
          <w:sz w:val="28"/>
          <w:szCs w:val="28"/>
        </w:rPr>
        <w:tab/>
      </w:r>
      <w:r w:rsidR="00503A0C">
        <w:rPr>
          <w:rFonts w:ascii="Palatino Linotype" w:hAnsi="Palatino Linotype" w:cs="AGaramond-Regular"/>
          <w:sz w:val="28"/>
          <w:szCs w:val="28"/>
        </w:rPr>
        <w:t xml:space="preserve">Krønikeskrivaren </w:t>
      </w:r>
      <w:r w:rsidR="00A96EAF" w:rsidRPr="00093061">
        <w:rPr>
          <w:rFonts w:ascii="Palatino Linotype" w:hAnsi="Palatino Linotype" w:cs="AGaramond-Regular"/>
          <w:sz w:val="28"/>
          <w:szCs w:val="28"/>
        </w:rPr>
        <w:t>A.O</w:t>
      </w:r>
      <w:r w:rsidR="00D56267" w:rsidRPr="00093061">
        <w:rPr>
          <w:rFonts w:ascii="Palatino Linotype" w:hAnsi="Palatino Linotype" w:cs="AGaramond-Regular"/>
          <w:sz w:val="28"/>
          <w:szCs w:val="28"/>
        </w:rPr>
        <w:t>.</w:t>
      </w:r>
      <w:r w:rsidR="00A96EAF" w:rsidRPr="00093061">
        <w:rPr>
          <w:rFonts w:ascii="Palatino Linotype" w:hAnsi="Palatino Linotype" w:cs="AGaramond-Regular"/>
          <w:sz w:val="28"/>
          <w:szCs w:val="28"/>
        </w:rPr>
        <w:t xml:space="preserve"> Vinje </w:t>
      </w:r>
      <w:r w:rsidR="00503A0C">
        <w:rPr>
          <w:rFonts w:ascii="Palatino Linotype" w:hAnsi="Palatino Linotype" w:cs="AGaramond-Regular"/>
          <w:sz w:val="28"/>
          <w:szCs w:val="28"/>
        </w:rPr>
        <w:t>førte</w:t>
      </w:r>
      <w:r w:rsidR="00A96EAF" w:rsidRPr="00093061">
        <w:rPr>
          <w:rFonts w:ascii="Palatino Linotype" w:hAnsi="Palatino Linotype" w:cs="AGaramond-Regular"/>
          <w:sz w:val="28"/>
          <w:szCs w:val="28"/>
        </w:rPr>
        <w:t xml:space="preserve"> inga </w:t>
      </w:r>
      <w:r w:rsidR="00990BC6">
        <w:rPr>
          <w:rFonts w:ascii="Palatino Linotype" w:hAnsi="Palatino Linotype" w:cs="AGaramond-Regular"/>
          <w:sz w:val="28"/>
          <w:szCs w:val="28"/>
        </w:rPr>
        <w:t xml:space="preserve">personleg </w:t>
      </w:r>
      <w:r w:rsidR="00A96EAF" w:rsidRPr="00093061">
        <w:rPr>
          <w:rFonts w:ascii="Palatino Linotype" w:hAnsi="Palatino Linotype" w:cs="AGaramond-Regular"/>
          <w:sz w:val="28"/>
          <w:szCs w:val="28"/>
        </w:rPr>
        <w:t xml:space="preserve">dagbok, </w:t>
      </w:r>
      <w:r w:rsidR="00990BC6">
        <w:rPr>
          <w:rFonts w:ascii="Palatino Linotype" w:hAnsi="Palatino Linotype" w:cs="AGaramond-Regular"/>
          <w:sz w:val="28"/>
          <w:szCs w:val="28"/>
        </w:rPr>
        <w:t>men i 1850 førte han ein politisk journal nokre månader, han</w:t>
      </w:r>
      <w:r w:rsidR="00A96EAF" w:rsidRPr="00093061">
        <w:rPr>
          <w:rFonts w:ascii="Palatino Linotype" w:hAnsi="Palatino Linotype" w:cs="AGaramond-Regular"/>
          <w:sz w:val="28"/>
          <w:szCs w:val="28"/>
        </w:rPr>
        <w:t xml:space="preserve"> redigerte eit vekeblad som kom ut av og til</w:t>
      </w:r>
      <w:r w:rsidR="00512C59">
        <w:rPr>
          <w:rFonts w:ascii="Palatino Linotype" w:hAnsi="Palatino Linotype" w:cs="AGaramond-Regular"/>
          <w:sz w:val="28"/>
          <w:szCs w:val="28"/>
        </w:rPr>
        <w:t>, og heile tida skreiv han mykje om eigne tankar og gjerningar</w:t>
      </w:r>
      <w:r w:rsidR="00A96EAF" w:rsidRPr="00093061">
        <w:rPr>
          <w:rFonts w:ascii="Palatino Linotype" w:hAnsi="Palatino Linotype" w:cs="AGaramond-Regular"/>
          <w:sz w:val="28"/>
          <w:szCs w:val="28"/>
        </w:rPr>
        <w:t xml:space="preserve">. I dagbøkene </w:t>
      </w:r>
      <w:r w:rsidR="00512C59">
        <w:rPr>
          <w:rFonts w:ascii="Palatino Linotype" w:hAnsi="Palatino Linotype" w:cs="AGaramond-Regular"/>
          <w:sz w:val="28"/>
          <w:szCs w:val="28"/>
        </w:rPr>
        <w:t xml:space="preserve">frå dei tre andre </w:t>
      </w:r>
      <w:r w:rsidR="00A96EAF" w:rsidRPr="00093061">
        <w:rPr>
          <w:rFonts w:ascii="Palatino Linotype" w:hAnsi="Palatino Linotype" w:cs="AGaramond-Regular"/>
          <w:sz w:val="28"/>
          <w:szCs w:val="28"/>
        </w:rPr>
        <w:t>er han ein av mange, ingen hovudperson, men ein som var uråd å kom</w:t>
      </w:r>
      <w:r w:rsidR="00990BC6">
        <w:rPr>
          <w:rFonts w:ascii="Palatino Linotype" w:hAnsi="Palatino Linotype" w:cs="AGaramond-Regular"/>
          <w:sz w:val="28"/>
          <w:szCs w:val="28"/>
        </w:rPr>
        <w:t>m</w:t>
      </w:r>
      <w:r w:rsidR="00A96EAF" w:rsidRPr="00093061">
        <w:rPr>
          <w:rFonts w:ascii="Palatino Linotype" w:hAnsi="Palatino Linotype" w:cs="AGaramond-Regular"/>
          <w:sz w:val="28"/>
          <w:szCs w:val="28"/>
        </w:rPr>
        <w:t xml:space="preserve">e utanom. Hos Olav H. Hauge dukka han første gongen opp </w:t>
      </w:r>
      <w:r w:rsidR="00990BC6">
        <w:rPr>
          <w:rFonts w:ascii="Palatino Linotype" w:hAnsi="Palatino Linotype" w:cs="AGaramond-Regular"/>
          <w:sz w:val="28"/>
          <w:szCs w:val="28"/>
        </w:rPr>
        <w:t xml:space="preserve">i dagboka </w:t>
      </w:r>
      <w:r w:rsidR="00A96EAF" w:rsidRPr="00093061">
        <w:rPr>
          <w:rFonts w:ascii="Palatino Linotype" w:hAnsi="Palatino Linotype" w:cs="AGaramond-Regular"/>
          <w:sz w:val="28"/>
          <w:szCs w:val="28"/>
        </w:rPr>
        <w:t>hausten 1927</w:t>
      </w:r>
      <w:r w:rsidR="00990BC6">
        <w:rPr>
          <w:rFonts w:ascii="Palatino Linotype" w:hAnsi="Palatino Linotype" w:cs="AGaramond-Regular"/>
          <w:sz w:val="28"/>
          <w:szCs w:val="28"/>
        </w:rPr>
        <w:t xml:space="preserve">, og der </w:t>
      </w:r>
      <w:r w:rsidR="00A96EAF" w:rsidRPr="00093061">
        <w:rPr>
          <w:rFonts w:ascii="Palatino Linotype" w:hAnsi="Palatino Linotype" w:cs="AGaramond-Regular"/>
          <w:sz w:val="28"/>
          <w:szCs w:val="28"/>
        </w:rPr>
        <w:t xml:space="preserve">blei han verande til utgangen av 1993. </w:t>
      </w:r>
    </w:p>
    <w:p w:rsidR="00FC2DB3" w:rsidRPr="00093061" w:rsidRDefault="00093061" w:rsidP="00A01037">
      <w:pPr>
        <w:tabs>
          <w:tab w:val="left" w:pos="709"/>
        </w:tabs>
        <w:ind w:firstLine="284"/>
        <w:jc w:val="both"/>
        <w:rPr>
          <w:rFonts w:ascii="Palatino Linotype" w:hAnsi="Palatino Linotype" w:cs="AGaramond-Regular"/>
          <w:sz w:val="28"/>
          <w:szCs w:val="28"/>
        </w:rPr>
      </w:pPr>
      <w:bookmarkStart w:id="0" w:name="_Hlk482365350"/>
      <w:r>
        <w:rPr>
          <w:rFonts w:ascii="Palatino Linotype" w:hAnsi="Palatino Linotype" w:cs="AGaramond-Regular"/>
          <w:sz w:val="28"/>
          <w:szCs w:val="28"/>
        </w:rPr>
        <w:tab/>
      </w:r>
      <w:r w:rsidR="00FC2DB3" w:rsidRPr="00093061">
        <w:rPr>
          <w:rFonts w:ascii="Palatino Linotype" w:hAnsi="Palatino Linotype" w:cs="AGaramond-Regular"/>
          <w:sz w:val="28"/>
          <w:szCs w:val="28"/>
        </w:rPr>
        <w:t xml:space="preserve">Hauge las mykje Vinje då han var kring 20 år, går det fram av dagboka i september 1927. Det viser att i både tekstar og teikningar. I ei skrivebok teikna han </w:t>
      </w:r>
      <w:r w:rsidR="00CF0010" w:rsidRPr="00093061">
        <w:rPr>
          <w:rFonts w:ascii="Palatino Linotype" w:hAnsi="Palatino Linotype" w:cs="AGaramond-Regular"/>
          <w:sz w:val="28"/>
          <w:szCs w:val="28"/>
        </w:rPr>
        <w:t xml:space="preserve">med god hand </w:t>
      </w:r>
      <w:r w:rsidR="00FC2DB3" w:rsidRPr="00093061">
        <w:rPr>
          <w:rFonts w:ascii="Palatino Linotype" w:hAnsi="Palatino Linotype" w:cs="AGaramond-Regular"/>
          <w:sz w:val="28"/>
          <w:szCs w:val="28"/>
        </w:rPr>
        <w:t xml:space="preserve">av det einaste </w:t>
      </w:r>
      <w:r w:rsidR="00503A0C">
        <w:rPr>
          <w:rFonts w:ascii="Palatino Linotype" w:hAnsi="Palatino Linotype" w:cs="AGaramond-Regular"/>
          <w:sz w:val="28"/>
          <w:szCs w:val="28"/>
        </w:rPr>
        <w:t>bilde</w:t>
      </w:r>
      <w:r w:rsidR="00FC2DB3" w:rsidRPr="00093061">
        <w:rPr>
          <w:rFonts w:ascii="Palatino Linotype" w:hAnsi="Palatino Linotype" w:cs="AGaramond-Regular"/>
          <w:sz w:val="28"/>
          <w:szCs w:val="28"/>
        </w:rPr>
        <w:t xml:space="preserve">t </w:t>
      </w:r>
      <w:r w:rsidR="00CF0010" w:rsidRPr="00093061">
        <w:rPr>
          <w:rFonts w:ascii="Palatino Linotype" w:hAnsi="Palatino Linotype" w:cs="AGaramond-Regular"/>
          <w:sz w:val="28"/>
          <w:szCs w:val="28"/>
        </w:rPr>
        <w:t xml:space="preserve">som finst av </w:t>
      </w:r>
      <w:r w:rsidR="00FC2DB3" w:rsidRPr="00093061">
        <w:rPr>
          <w:rFonts w:ascii="Palatino Linotype" w:hAnsi="Palatino Linotype" w:cs="AGaramond-Regular"/>
          <w:sz w:val="28"/>
          <w:szCs w:val="28"/>
        </w:rPr>
        <w:t xml:space="preserve">faren til Vinje, fleire gonger, saman med skriveøvingar både for namnet på faren og etterlikning av signaturen til sonen. </w:t>
      </w:r>
      <w:r w:rsidR="00CF0010" w:rsidRPr="00093061">
        <w:rPr>
          <w:rFonts w:ascii="Palatino Linotype" w:hAnsi="Palatino Linotype" w:cs="AGaramond-Regular"/>
          <w:sz w:val="28"/>
          <w:szCs w:val="28"/>
        </w:rPr>
        <w:t xml:space="preserve">Førelegget for teikninga av Olav Aasmundsson Vinje stod på trykk etter side 172 i band V av </w:t>
      </w:r>
      <w:r w:rsidR="00CF0010" w:rsidRPr="00093061">
        <w:rPr>
          <w:rFonts w:ascii="Palatino Linotype" w:hAnsi="Palatino Linotype" w:cs="AGaramond-Regular"/>
          <w:i/>
          <w:sz w:val="28"/>
          <w:szCs w:val="28"/>
        </w:rPr>
        <w:t>Skrifter i Samling</w:t>
      </w:r>
      <w:r w:rsidR="00CF0010" w:rsidRPr="00093061">
        <w:rPr>
          <w:rFonts w:ascii="Palatino Linotype" w:hAnsi="Palatino Linotype" w:cs="AGaramond-Regular"/>
          <w:sz w:val="28"/>
          <w:szCs w:val="28"/>
        </w:rPr>
        <w:t xml:space="preserve"> i 1921, bandet med Vinje-dikt. Hauge kan nok ha sett det andre stader, men mest truleg var det her han fann det. </w:t>
      </w: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rPr>
        <w:tab/>
        <w:t xml:space="preserve">«Tankebilete: Vinjes diktaraand» sette han som tittel på ei teikning frå denne tida. Der var han på parti med Vinje i både forståinga av landskapet og kunstnarånda. </w:t>
      </w:r>
      <w:r w:rsidR="00A35CAE">
        <w:rPr>
          <w:rFonts w:ascii="Palatino Linotype" w:hAnsi="Palatino Linotype" w:cs="AGaramond-Regular"/>
          <w:sz w:val="28"/>
          <w:szCs w:val="28"/>
        </w:rPr>
        <w:t xml:space="preserve">Ørna henta han frå den tittelvignetten som Otto Valstad hadde laga til fleirbandsverket. Nettopp i 1927 kom det ufullførte skodespelet </w:t>
      </w:r>
      <w:r w:rsidR="00A35CAE" w:rsidRPr="00A35CAE">
        <w:rPr>
          <w:rFonts w:ascii="Palatino Linotype" w:hAnsi="Palatino Linotype" w:cs="AGaramond-Regular"/>
          <w:i/>
          <w:sz w:val="28"/>
          <w:szCs w:val="28"/>
        </w:rPr>
        <w:t>Olaf Digre</w:t>
      </w:r>
      <w:r w:rsidR="00A35CAE">
        <w:rPr>
          <w:rFonts w:ascii="Palatino Linotype" w:hAnsi="Palatino Linotype" w:cs="AGaramond-Regular"/>
          <w:sz w:val="28"/>
          <w:szCs w:val="28"/>
        </w:rPr>
        <w:t xml:space="preserve"> ut som eiga bok med den vignetten på framsida. I si dagbok skildra Arne Garborg vignetten slik: «Høgfjell, med ei Ørn, som stig liksom fram fraa fjelle».</w:t>
      </w:r>
      <w:r w:rsidR="00A35CAE">
        <w:rPr>
          <w:rStyle w:val="Fotnotereferanse"/>
          <w:rFonts w:ascii="Palatino Linotype" w:hAnsi="Palatino Linotype" w:cs="AGaramond-Regular"/>
          <w:sz w:val="28"/>
          <w:szCs w:val="28"/>
        </w:rPr>
        <w:footnoteReference w:id="3"/>
      </w:r>
      <w:r w:rsidR="00A35CAE">
        <w:rPr>
          <w:rFonts w:ascii="Palatino Linotype" w:hAnsi="Palatino Linotype" w:cs="AGaramond-Regular"/>
          <w:sz w:val="28"/>
          <w:szCs w:val="28"/>
        </w:rPr>
        <w:t xml:space="preserve"> </w:t>
      </w:r>
      <w:r w:rsidR="00512C59">
        <w:rPr>
          <w:rFonts w:ascii="Palatino Linotype" w:hAnsi="Palatino Linotype" w:cs="AGaramond-Regular"/>
          <w:sz w:val="28"/>
          <w:szCs w:val="28"/>
        </w:rPr>
        <w:t>T</w:t>
      </w:r>
      <w:r w:rsidR="00A35CAE">
        <w:rPr>
          <w:rFonts w:ascii="Palatino Linotype" w:hAnsi="Palatino Linotype" w:cs="AGaramond-Regular"/>
          <w:sz w:val="28"/>
          <w:szCs w:val="28"/>
        </w:rPr>
        <w:t xml:space="preserve">eikninga er god, la han til. </w:t>
      </w:r>
    </w:p>
    <w:p w:rsidR="00FC2DB3" w:rsidRPr="00093061" w:rsidRDefault="00093061" w:rsidP="00A01037">
      <w:pPr>
        <w:tabs>
          <w:tab w:val="left" w:pos="709"/>
        </w:tabs>
        <w:ind w:firstLine="284"/>
        <w:jc w:val="both"/>
        <w:rPr>
          <w:rFonts w:ascii="Palatino Linotype" w:hAnsi="Palatino Linotype"/>
          <w:bCs/>
          <w:sz w:val="28"/>
          <w:szCs w:val="28"/>
        </w:rPr>
      </w:pPr>
      <w:r>
        <w:rPr>
          <w:rFonts w:ascii="Palatino Linotype" w:hAnsi="Palatino Linotype" w:cs="AGaramond-Regular"/>
          <w:sz w:val="28"/>
          <w:szCs w:val="28"/>
        </w:rPr>
        <w:tab/>
      </w:r>
      <w:r w:rsidR="00FC2DB3" w:rsidRPr="00093061">
        <w:rPr>
          <w:rFonts w:ascii="Palatino Linotype" w:hAnsi="Palatino Linotype" w:cs="AGaramond-Regular"/>
          <w:sz w:val="28"/>
          <w:szCs w:val="28"/>
        </w:rPr>
        <w:t xml:space="preserve">Frå Eidsbugarden var og er det fritt utsyn til eit fjell som lenge heitte Koldedalstinden, 2067 moh. Det fjellet døypte Vinje om til Falketind i diktet </w:t>
      </w:r>
      <w:r w:rsidR="00FC2DB3" w:rsidRPr="00093061">
        <w:rPr>
          <w:rFonts w:ascii="Palatino Linotype" w:hAnsi="Palatino Linotype"/>
          <w:bCs/>
          <w:sz w:val="28"/>
          <w:szCs w:val="28"/>
        </w:rPr>
        <w:t>«Storegut (er med til Røldalsmess)» i Dølen 23.</w:t>
      </w:r>
      <w:r w:rsidR="00CA03E2">
        <w:rPr>
          <w:rFonts w:ascii="Palatino Linotype" w:hAnsi="Palatino Linotype"/>
          <w:bCs/>
          <w:sz w:val="28"/>
          <w:szCs w:val="28"/>
        </w:rPr>
        <w:t xml:space="preserve"> september </w:t>
      </w:r>
      <w:r w:rsidR="00FC2DB3" w:rsidRPr="00093061">
        <w:rPr>
          <w:rFonts w:ascii="Palatino Linotype" w:hAnsi="Palatino Linotype"/>
          <w:bCs/>
          <w:sz w:val="28"/>
          <w:szCs w:val="28"/>
        </w:rPr>
        <w:t>1866:</w:t>
      </w:r>
    </w:p>
    <w:p w:rsidR="00FC2DB3" w:rsidRPr="00093061" w:rsidRDefault="00FC2DB3" w:rsidP="00A01037">
      <w:pPr>
        <w:tabs>
          <w:tab w:val="left" w:pos="709"/>
        </w:tabs>
        <w:jc w:val="both"/>
        <w:rPr>
          <w:rFonts w:ascii="Palatino Linotype" w:hAnsi="Palatino Linotype"/>
          <w:bCs/>
          <w:sz w:val="28"/>
          <w:szCs w:val="28"/>
        </w:rPr>
      </w:pPr>
    </w:p>
    <w:p w:rsidR="00FC2DB3" w:rsidRPr="00093061" w:rsidRDefault="00FC2DB3" w:rsidP="00A01037">
      <w:pPr>
        <w:tabs>
          <w:tab w:val="left" w:pos="709"/>
        </w:tabs>
        <w:jc w:val="both"/>
        <w:rPr>
          <w:rFonts w:ascii="Palatino Linotype" w:hAnsi="Palatino Linotype"/>
          <w:bCs/>
          <w:sz w:val="28"/>
          <w:szCs w:val="28"/>
        </w:rPr>
      </w:pPr>
      <w:r w:rsidRPr="00093061">
        <w:rPr>
          <w:rFonts w:ascii="Palatino Linotype" w:hAnsi="Palatino Linotype"/>
          <w:bCs/>
          <w:sz w:val="28"/>
          <w:szCs w:val="28"/>
        </w:rPr>
        <w:t>Den svarte Tind med Nebben sin i Bugt</w:t>
      </w:r>
    </w:p>
    <w:p w:rsidR="00FC2DB3" w:rsidRPr="00093061" w:rsidRDefault="00FC2DB3" w:rsidP="00A01037">
      <w:pPr>
        <w:tabs>
          <w:tab w:val="left" w:pos="709"/>
        </w:tabs>
        <w:jc w:val="both"/>
        <w:rPr>
          <w:rFonts w:ascii="Palatino Linotype" w:hAnsi="Palatino Linotype"/>
          <w:bCs/>
          <w:sz w:val="28"/>
          <w:szCs w:val="28"/>
        </w:rPr>
      </w:pPr>
      <w:r w:rsidRPr="00093061">
        <w:rPr>
          <w:rFonts w:ascii="Palatino Linotype" w:hAnsi="Palatino Linotype"/>
          <w:bCs/>
          <w:sz w:val="28"/>
          <w:szCs w:val="28"/>
        </w:rPr>
        <w:t>er Falken lik, som voggar seg til Flugt;</w:t>
      </w:r>
    </w:p>
    <w:p w:rsidR="00FC2DB3" w:rsidRPr="00093061" w:rsidRDefault="00FC2DB3" w:rsidP="00A01037">
      <w:pPr>
        <w:tabs>
          <w:tab w:val="left" w:pos="709"/>
        </w:tabs>
        <w:jc w:val="both"/>
        <w:rPr>
          <w:rFonts w:ascii="Palatino Linotype" w:hAnsi="Palatino Linotype"/>
          <w:bCs/>
          <w:sz w:val="28"/>
          <w:szCs w:val="28"/>
        </w:rPr>
      </w:pPr>
      <w:r w:rsidRPr="00093061">
        <w:rPr>
          <w:rFonts w:ascii="Palatino Linotype" w:hAnsi="Palatino Linotype"/>
          <w:bCs/>
          <w:sz w:val="28"/>
          <w:szCs w:val="28"/>
        </w:rPr>
        <w:t>i Bringen kvite Flekk er spettad inn,</w:t>
      </w:r>
    </w:p>
    <w:p w:rsidR="00FC2DB3" w:rsidRPr="00093061" w:rsidRDefault="00FC2DB3" w:rsidP="00A01037">
      <w:pPr>
        <w:tabs>
          <w:tab w:val="left" w:pos="709"/>
        </w:tabs>
        <w:jc w:val="both"/>
        <w:rPr>
          <w:rFonts w:ascii="Palatino Linotype" w:hAnsi="Palatino Linotype"/>
          <w:bCs/>
          <w:sz w:val="28"/>
          <w:szCs w:val="28"/>
        </w:rPr>
      </w:pPr>
      <w:r w:rsidRPr="00093061">
        <w:rPr>
          <w:rFonts w:ascii="Palatino Linotype" w:hAnsi="Palatino Linotype"/>
          <w:bCs/>
          <w:sz w:val="28"/>
          <w:szCs w:val="28"/>
        </w:rPr>
        <w:t>og difyr vert han kallad Falketind.</w:t>
      </w:r>
    </w:p>
    <w:p w:rsidR="00FC2DB3" w:rsidRPr="00093061" w:rsidRDefault="00FC2DB3" w:rsidP="00A01037">
      <w:pPr>
        <w:tabs>
          <w:tab w:val="left" w:pos="709"/>
        </w:tabs>
        <w:jc w:val="both"/>
        <w:rPr>
          <w:rFonts w:ascii="Palatino Linotype" w:hAnsi="Palatino Linotype"/>
          <w:bCs/>
          <w:sz w:val="28"/>
          <w:szCs w:val="28"/>
        </w:rPr>
      </w:pP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lang w:val="nb-NO"/>
        </w:rPr>
        <w:t xml:space="preserve">I tankane vende Vinje attende dit på Rikshospitalet sommaren 1870. </w:t>
      </w:r>
      <w:r w:rsidRPr="00093061">
        <w:rPr>
          <w:rFonts w:ascii="Palatino Linotype" w:hAnsi="Palatino Linotype" w:cs="AGaramond-Regular"/>
          <w:sz w:val="28"/>
          <w:szCs w:val="28"/>
        </w:rPr>
        <w:t>«</w:t>
      </w:r>
      <w:r w:rsidR="002423B0" w:rsidRPr="00093061">
        <w:rPr>
          <w:rFonts w:ascii="Palatino Linotype" w:hAnsi="Palatino Linotype" w:cs="AGaramond-Regular"/>
          <w:sz w:val="28"/>
          <w:szCs w:val="28"/>
        </w:rPr>
        <w:t>N</w:t>
      </w:r>
      <w:r w:rsidRPr="00093061">
        <w:rPr>
          <w:rFonts w:ascii="Palatino Linotype" w:hAnsi="Palatino Linotype" w:cs="AGaramond-Regular"/>
          <w:sz w:val="28"/>
          <w:szCs w:val="28"/>
        </w:rPr>
        <w:t>aar eg no er lag</w:t>
      </w:r>
      <w:r w:rsidR="002423B0" w:rsidRPr="00093061">
        <w:rPr>
          <w:rFonts w:ascii="Palatino Linotype" w:hAnsi="Palatino Linotype" w:cs="AGaramond-Regular"/>
          <w:sz w:val="28"/>
          <w:szCs w:val="28"/>
        </w:rPr>
        <w:t>t</w:t>
      </w:r>
      <w:r w:rsidRPr="00093061">
        <w:rPr>
          <w:rFonts w:ascii="Palatino Linotype" w:hAnsi="Palatino Linotype" w:cs="AGaramond-Regular"/>
          <w:sz w:val="28"/>
          <w:szCs w:val="28"/>
        </w:rPr>
        <w:t xml:space="preserve"> i </w:t>
      </w:r>
      <w:r w:rsidR="002423B0" w:rsidRPr="00093061">
        <w:rPr>
          <w:rFonts w:ascii="Palatino Linotype" w:hAnsi="Palatino Linotype" w:cs="AGaramond-Regular"/>
          <w:sz w:val="28"/>
          <w:szCs w:val="28"/>
        </w:rPr>
        <w:t>K</w:t>
      </w:r>
      <w:r w:rsidRPr="00093061">
        <w:rPr>
          <w:rFonts w:ascii="Palatino Linotype" w:hAnsi="Palatino Linotype" w:cs="AGaramond-Regular"/>
          <w:sz w:val="28"/>
          <w:szCs w:val="28"/>
        </w:rPr>
        <w:t xml:space="preserve">ista, so vil mi </w:t>
      </w:r>
      <w:r w:rsidR="002423B0" w:rsidRPr="00093061">
        <w:rPr>
          <w:rFonts w:ascii="Palatino Linotype" w:hAnsi="Palatino Linotype" w:cs="AGaramond-Regular"/>
          <w:sz w:val="28"/>
          <w:szCs w:val="28"/>
        </w:rPr>
        <w:t>A</w:t>
      </w:r>
      <w:r w:rsidRPr="00093061">
        <w:rPr>
          <w:rFonts w:ascii="Palatino Linotype" w:hAnsi="Palatino Linotype" w:cs="AGaramond-Regular"/>
          <w:sz w:val="28"/>
          <w:szCs w:val="28"/>
        </w:rPr>
        <w:t xml:space="preserve">and slaa upp sin </w:t>
      </w:r>
      <w:r w:rsidR="002423B0" w:rsidRPr="00093061">
        <w:rPr>
          <w:rFonts w:ascii="Palatino Linotype" w:hAnsi="Palatino Linotype" w:cs="AGaramond-Regular"/>
          <w:sz w:val="28"/>
          <w:szCs w:val="28"/>
        </w:rPr>
        <w:t>H</w:t>
      </w:r>
      <w:r w:rsidRPr="00093061">
        <w:rPr>
          <w:rFonts w:ascii="Palatino Linotype" w:hAnsi="Palatino Linotype" w:cs="AGaramond-Regular"/>
          <w:sz w:val="28"/>
          <w:szCs w:val="28"/>
        </w:rPr>
        <w:t>eim der</w:t>
      </w:r>
      <w:r w:rsidR="002423B0" w:rsidRPr="00093061">
        <w:rPr>
          <w:rFonts w:ascii="Palatino Linotype" w:hAnsi="Palatino Linotype" w:cs="AGaramond-Regular"/>
          <w:sz w:val="28"/>
          <w:szCs w:val="28"/>
        </w:rPr>
        <w:t xml:space="preserve"> </w:t>
      </w:r>
      <w:r w:rsidRPr="00093061">
        <w:rPr>
          <w:rFonts w:ascii="Palatino Linotype" w:hAnsi="Palatino Linotype" w:cs="AGaramond-Regular"/>
          <w:sz w:val="28"/>
          <w:szCs w:val="28"/>
        </w:rPr>
        <w:t xml:space="preserve">uppe millom </w:t>
      </w:r>
      <w:r w:rsidR="002423B0" w:rsidRPr="00093061">
        <w:rPr>
          <w:rFonts w:ascii="Palatino Linotype" w:hAnsi="Palatino Linotype" w:cs="AGaramond-Regular"/>
          <w:sz w:val="28"/>
          <w:szCs w:val="28"/>
        </w:rPr>
        <w:t>F</w:t>
      </w:r>
      <w:r w:rsidRPr="00093061">
        <w:rPr>
          <w:rFonts w:ascii="Palatino Linotype" w:hAnsi="Palatino Linotype" w:cs="AGaramond-Regular"/>
          <w:sz w:val="28"/>
          <w:szCs w:val="28"/>
        </w:rPr>
        <w:t>jell</w:t>
      </w:r>
      <w:r w:rsidR="002423B0" w:rsidRPr="00093061">
        <w:rPr>
          <w:rFonts w:ascii="Palatino Linotype" w:hAnsi="Palatino Linotype" w:cs="AGaramond-Regular"/>
          <w:sz w:val="28"/>
          <w:szCs w:val="28"/>
        </w:rPr>
        <w:t>om</w:t>
      </w:r>
      <w:r w:rsidRPr="00093061">
        <w:rPr>
          <w:rFonts w:ascii="Palatino Linotype" w:hAnsi="Palatino Linotype" w:cs="AGaramond-Regular"/>
          <w:sz w:val="28"/>
          <w:szCs w:val="28"/>
        </w:rPr>
        <w:t>,» sa Vinje</w:t>
      </w:r>
      <w:r w:rsidR="00990BC6">
        <w:rPr>
          <w:rFonts w:ascii="Palatino Linotype" w:hAnsi="Palatino Linotype" w:cs="AGaramond-Regular"/>
          <w:sz w:val="28"/>
          <w:szCs w:val="28"/>
        </w:rPr>
        <w:t xml:space="preserve"> til vennen Berner</w:t>
      </w:r>
      <w:r w:rsidRPr="00093061">
        <w:rPr>
          <w:rFonts w:ascii="Palatino Linotype" w:hAnsi="Palatino Linotype" w:cs="AGaramond-Regular"/>
          <w:sz w:val="28"/>
          <w:szCs w:val="28"/>
        </w:rPr>
        <w:t>. «Og so vil eg sitja der paa Falketind</w:t>
      </w:r>
      <w:r w:rsidR="002423B0" w:rsidRPr="00093061">
        <w:rPr>
          <w:rFonts w:ascii="Palatino Linotype" w:hAnsi="Palatino Linotype" w:cs="AGaramond-Regular"/>
          <w:sz w:val="28"/>
          <w:szCs w:val="28"/>
        </w:rPr>
        <w:t>,</w:t>
      </w:r>
      <w:r w:rsidRPr="00093061">
        <w:rPr>
          <w:rFonts w:ascii="Palatino Linotype" w:hAnsi="Palatino Linotype" w:cs="AGaramond-Regular"/>
          <w:sz w:val="28"/>
          <w:szCs w:val="28"/>
        </w:rPr>
        <w:t xml:space="preserve"> og sjaa ut yver Noreg, </w:t>
      </w:r>
      <w:r w:rsidR="002423B0" w:rsidRPr="00093061">
        <w:rPr>
          <w:rFonts w:ascii="Palatino Linotype" w:hAnsi="Palatino Linotype" w:cs="AGaramond-Regular"/>
          <w:sz w:val="28"/>
          <w:szCs w:val="28"/>
        </w:rPr>
        <w:t>– og Noreg skal stiga fram og …</w:t>
      </w:r>
      <w:r w:rsidRPr="00093061">
        <w:rPr>
          <w:rFonts w:ascii="Palatino Linotype" w:hAnsi="Palatino Linotype" w:cs="AGaramond-Regular"/>
          <w:sz w:val="28"/>
          <w:szCs w:val="28"/>
        </w:rPr>
        <w:t>»</w:t>
      </w:r>
      <w:r w:rsidR="002423B0" w:rsidRPr="00093061">
        <w:rPr>
          <w:rFonts w:ascii="Palatino Linotype" w:hAnsi="Palatino Linotype" w:cs="AGaramond-Regular"/>
          <w:sz w:val="28"/>
          <w:szCs w:val="28"/>
        </w:rPr>
        <w:t>.</w:t>
      </w:r>
      <w:r w:rsidRPr="00093061">
        <w:rPr>
          <w:rStyle w:val="Fotnotereferanse"/>
          <w:rFonts w:ascii="Palatino Linotype" w:hAnsi="Palatino Linotype" w:cs="AGaramond-Regular"/>
          <w:sz w:val="28"/>
          <w:szCs w:val="28"/>
        </w:rPr>
        <w:footnoteReference w:id="4"/>
      </w:r>
      <w:r w:rsidRPr="00093061">
        <w:rPr>
          <w:rFonts w:ascii="Palatino Linotype" w:hAnsi="Palatino Linotype" w:cs="AGaramond-Regular"/>
          <w:sz w:val="28"/>
          <w:szCs w:val="28"/>
        </w:rPr>
        <w:t xml:space="preserve"> </w:t>
      </w:r>
    </w:p>
    <w:p w:rsidR="00FC2DB3" w:rsidRPr="00093061" w:rsidRDefault="00093061" w:rsidP="00A01037">
      <w:pPr>
        <w:tabs>
          <w:tab w:val="left" w:pos="709"/>
        </w:tabs>
        <w:ind w:firstLine="284"/>
        <w:jc w:val="both"/>
        <w:rPr>
          <w:rFonts w:ascii="Palatino Linotype" w:hAnsi="Palatino Linotype" w:cs="AGaramond-Regular"/>
          <w:sz w:val="28"/>
          <w:szCs w:val="28"/>
        </w:rPr>
      </w:pPr>
      <w:r>
        <w:rPr>
          <w:rFonts w:ascii="Palatino Linotype" w:hAnsi="Palatino Linotype" w:cs="AGaramond-Regular"/>
          <w:sz w:val="28"/>
          <w:szCs w:val="28"/>
        </w:rPr>
        <w:tab/>
      </w:r>
      <w:r w:rsidR="00FC2DB3" w:rsidRPr="00093061">
        <w:rPr>
          <w:rFonts w:ascii="Palatino Linotype" w:hAnsi="Palatino Linotype" w:cs="AGaramond-Regular"/>
          <w:sz w:val="28"/>
          <w:szCs w:val="28"/>
        </w:rPr>
        <w:t>Det var dette motivet den unge Hauge s</w:t>
      </w:r>
      <w:r w:rsidR="00A35CAE">
        <w:rPr>
          <w:rFonts w:ascii="Palatino Linotype" w:hAnsi="Palatino Linotype" w:cs="AGaramond-Regular"/>
          <w:sz w:val="28"/>
          <w:szCs w:val="28"/>
        </w:rPr>
        <w:t>amla</w:t>
      </w:r>
      <w:r w:rsidR="00FC2DB3" w:rsidRPr="00093061">
        <w:rPr>
          <w:rFonts w:ascii="Palatino Linotype" w:hAnsi="Palatino Linotype" w:cs="AGaramond-Regular"/>
          <w:sz w:val="28"/>
          <w:szCs w:val="28"/>
        </w:rPr>
        <w:t xml:space="preserve"> i sin strek inne i Hardanger</w:t>
      </w:r>
      <w:r w:rsidR="00A35CAE">
        <w:rPr>
          <w:rFonts w:ascii="Palatino Linotype" w:hAnsi="Palatino Linotype" w:cs="AGaramond-Regular"/>
          <w:sz w:val="28"/>
          <w:szCs w:val="28"/>
        </w:rPr>
        <w:t xml:space="preserve">, der han teikna inn </w:t>
      </w:r>
      <w:r w:rsidR="00CF0010" w:rsidRPr="00093061">
        <w:rPr>
          <w:rFonts w:ascii="Palatino Linotype" w:hAnsi="Palatino Linotype" w:cs="AGaramond-Regular"/>
          <w:sz w:val="28"/>
          <w:szCs w:val="28"/>
        </w:rPr>
        <w:t xml:space="preserve">Gjendin, Vinjevatnet og Ulvikafjorden i eitt. </w:t>
      </w:r>
      <w:r w:rsidR="00FC2DB3" w:rsidRPr="00093061">
        <w:rPr>
          <w:rFonts w:ascii="Palatino Linotype" w:hAnsi="Palatino Linotype" w:cs="AGaramond-Regular"/>
          <w:sz w:val="28"/>
          <w:szCs w:val="28"/>
        </w:rPr>
        <w:t>Under teikninga skreiv han fire linjer i tekstsamspel med «Gamle Moder»</w:t>
      </w:r>
      <w:r w:rsidR="00CF0010" w:rsidRPr="00093061">
        <w:rPr>
          <w:rFonts w:ascii="Palatino Linotype" w:hAnsi="Palatino Linotype" w:cs="AGaramond-Regular"/>
          <w:sz w:val="28"/>
          <w:szCs w:val="28"/>
        </w:rPr>
        <w:t xml:space="preserve"> frå</w:t>
      </w:r>
      <w:r w:rsidR="00FC2DB3" w:rsidRPr="00093061">
        <w:rPr>
          <w:rFonts w:ascii="Palatino Linotype" w:hAnsi="Palatino Linotype" w:cs="AGaramond-Regular"/>
          <w:sz w:val="28"/>
          <w:szCs w:val="28"/>
        </w:rPr>
        <w:t xml:space="preserve"> Dølen 9.</w:t>
      </w:r>
      <w:r w:rsidR="00CA03E2">
        <w:rPr>
          <w:rFonts w:ascii="Palatino Linotype" w:hAnsi="Palatino Linotype" w:cs="AGaramond-Regular"/>
          <w:sz w:val="28"/>
          <w:szCs w:val="28"/>
        </w:rPr>
        <w:t xml:space="preserve"> desember </w:t>
      </w:r>
      <w:r w:rsidR="00FC2DB3" w:rsidRPr="00093061">
        <w:rPr>
          <w:rFonts w:ascii="Palatino Linotype" w:hAnsi="Palatino Linotype" w:cs="AGaramond-Regular"/>
          <w:sz w:val="28"/>
          <w:szCs w:val="28"/>
        </w:rPr>
        <w:t>1860:</w:t>
      </w:r>
    </w:p>
    <w:p w:rsidR="00FC2DB3" w:rsidRPr="00093061" w:rsidRDefault="00FC2DB3" w:rsidP="00A01037">
      <w:pPr>
        <w:tabs>
          <w:tab w:val="left" w:pos="709"/>
        </w:tabs>
        <w:jc w:val="both"/>
        <w:rPr>
          <w:rFonts w:ascii="Palatino Linotype" w:hAnsi="Palatino Linotype" w:cs="AGaramond-Regular"/>
          <w:sz w:val="28"/>
          <w:szCs w:val="28"/>
        </w:rPr>
      </w:pP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rPr>
        <w:t>Men kor du leid og kor du sleit,</w:t>
      </w: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rPr>
        <w:t>i dette liv.</w:t>
      </w: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rPr>
        <w:t>So ut du song av barmen glad,</w:t>
      </w:r>
    </w:p>
    <w:p w:rsidR="00FC2DB3" w:rsidRPr="00093061" w:rsidRDefault="00FC2DB3" w:rsidP="00A01037">
      <w:pPr>
        <w:tabs>
          <w:tab w:val="left" w:pos="709"/>
        </w:tabs>
        <w:jc w:val="both"/>
        <w:rPr>
          <w:rFonts w:ascii="Palatino Linotype" w:hAnsi="Palatino Linotype" w:cs="AGaramond-Regular"/>
          <w:sz w:val="28"/>
          <w:szCs w:val="28"/>
        </w:rPr>
      </w:pPr>
      <w:r w:rsidRPr="00093061">
        <w:rPr>
          <w:rFonts w:ascii="Palatino Linotype" w:hAnsi="Palatino Linotype" w:cs="AGaramond-Regular"/>
          <w:sz w:val="28"/>
          <w:szCs w:val="28"/>
        </w:rPr>
        <w:t xml:space="preserve">naar tind og bye du saag i solarglad. </w:t>
      </w:r>
    </w:p>
    <w:bookmarkEnd w:id="0"/>
    <w:p w:rsidR="00FC2DB3" w:rsidRPr="00093061" w:rsidRDefault="00FC2DB3" w:rsidP="00A01037">
      <w:pPr>
        <w:tabs>
          <w:tab w:val="left" w:pos="709"/>
        </w:tabs>
        <w:autoSpaceDE w:val="0"/>
        <w:autoSpaceDN w:val="0"/>
        <w:adjustRightInd w:val="0"/>
        <w:jc w:val="both"/>
        <w:rPr>
          <w:rFonts w:ascii="Palatino Linotype" w:hAnsi="Palatino Linotype" w:cs="AGaramond-Regular"/>
          <w:b/>
          <w:sz w:val="28"/>
          <w:szCs w:val="28"/>
        </w:rPr>
      </w:pPr>
    </w:p>
    <w:p w:rsidR="00EC7EEE" w:rsidRPr="00093061" w:rsidRDefault="00093061" w:rsidP="00A01037">
      <w:pPr>
        <w:tabs>
          <w:tab w:val="left" w:pos="709"/>
        </w:tabs>
        <w:autoSpaceDE w:val="0"/>
        <w:autoSpaceDN w:val="0"/>
        <w:adjustRightInd w:val="0"/>
        <w:ind w:firstLine="284"/>
        <w:jc w:val="both"/>
        <w:rPr>
          <w:rFonts w:ascii="Palatino Linotype" w:hAnsi="Palatino Linotype" w:cs="AGaramond-Regular"/>
          <w:sz w:val="28"/>
          <w:szCs w:val="28"/>
        </w:rPr>
      </w:pPr>
      <w:r>
        <w:rPr>
          <w:rFonts w:ascii="Palatino Linotype" w:hAnsi="Palatino Linotype" w:cs="AGaramond-Regular"/>
          <w:sz w:val="28"/>
          <w:szCs w:val="28"/>
        </w:rPr>
        <w:tab/>
      </w:r>
      <w:r w:rsidR="00A96EAF" w:rsidRPr="00093061">
        <w:rPr>
          <w:rFonts w:ascii="Palatino Linotype" w:hAnsi="Palatino Linotype" w:cs="AGaramond-Regular"/>
          <w:sz w:val="28"/>
          <w:szCs w:val="28"/>
        </w:rPr>
        <w:t>Diktaren var inngangen for Hauge, fram mot 1960-åra blei det om å gjere å ta Vinje attende frå romantikarane, kring 1970 oppdaga Hauge bladmannen, og essayisten, journalisten og prosaisten følgde han til utgangen.</w:t>
      </w:r>
    </w:p>
    <w:p w:rsidR="00626461" w:rsidRPr="00093061" w:rsidRDefault="00626461" w:rsidP="00503A0C">
      <w:pPr>
        <w:tabs>
          <w:tab w:val="left" w:pos="709"/>
        </w:tabs>
        <w:autoSpaceDE w:val="0"/>
        <w:autoSpaceDN w:val="0"/>
        <w:adjustRightInd w:val="0"/>
        <w:jc w:val="both"/>
        <w:rPr>
          <w:rFonts w:ascii="Palatino Linotype" w:hAnsi="Palatino Linotype" w:cs="AGaramond-Regular"/>
          <w:sz w:val="28"/>
          <w:szCs w:val="28"/>
        </w:rPr>
      </w:pPr>
    </w:p>
    <w:p w:rsidR="00DE169E" w:rsidRPr="00093061" w:rsidRDefault="006526C1"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Vinjes forfattarskap stadfestar</w:t>
      </w:r>
      <w:r w:rsidRPr="00093061">
        <w:rPr>
          <w:rFonts w:ascii="Palatino Linotype" w:hAnsi="Palatino Linotype"/>
          <w:sz w:val="28"/>
          <w:szCs w:val="28"/>
        </w:rPr>
        <w:t xml:space="preserve">. </w:t>
      </w:r>
      <w:r w:rsidR="00E6691F" w:rsidRPr="00093061">
        <w:rPr>
          <w:rFonts w:ascii="Palatino Linotype" w:hAnsi="Palatino Linotype"/>
          <w:sz w:val="28"/>
          <w:szCs w:val="28"/>
        </w:rPr>
        <w:t>Der er så mange situasjonar og hendingar i tekstane hans som kan knytast til bestemte og namngitte stader. D</w:t>
      </w:r>
      <w:r w:rsidR="00990BC6">
        <w:rPr>
          <w:rFonts w:ascii="Palatino Linotype" w:hAnsi="Palatino Linotype"/>
          <w:sz w:val="28"/>
          <w:szCs w:val="28"/>
        </w:rPr>
        <w:t>er</w:t>
      </w:r>
      <w:r w:rsidR="00E6691F" w:rsidRPr="00093061">
        <w:rPr>
          <w:rFonts w:ascii="Palatino Linotype" w:hAnsi="Palatino Linotype"/>
          <w:sz w:val="28"/>
          <w:szCs w:val="28"/>
        </w:rPr>
        <w:t>for er ogå Vinje-lesinga prega av det tette sambandet mellom geografi og litteratur.</w:t>
      </w:r>
    </w:p>
    <w:p w:rsidR="007B0409" w:rsidRPr="00093061" w:rsidRDefault="00B37D7C"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D34542" w:rsidRPr="00093061">
        <w:rPr>
          <w:rFonts w:ascii="Palatino Linotype" w:hAnsi="Palatino Linotype"/>
          <w:sz w:val="28"/>
          <w:szCs w:val="28"/>
        </w:rPr>
        <w:t xml:space="preserve">Det gode ved dette er at det får fram kunnskap om ein forfattar som best kan formast av den som er lokalkjend. Mang ein biograf er heilt avhengig av </w:t>
      </w:r>
      <w:r w:rsidR="001E0390" w:rsidRPr="00093061">
        <w:rPr>
          <w:rFonts w:ascii="Palatino Linotype" w:hAnsi="Palatino Linotype"/>
          <w:sz w:val="28"/>
          <w:szCs w:val="28"/>
        </w:rPr>
        <w:t xml:space="preserve">slik dokumentasjon, og for Vinje har det vore skrive om </w:t>
      </w:r>
      <w:r w:rsidR="00446B93" w:rsidRPr="00093061">
        <w:rPr>
          <w:rFonts w:ascii="Palatino Linotype" w:hAnsi="Palatino Linotype"/>
          <w:sz w:val="28"/>
          <w:szCs w:val="28"/>
        </w:rPr>
        <w:t xml:space="preserve">både </w:t>
      </w:r>
      <w:r w:rsidR="001E0390" w:rsidRPr="00093061">
        <w:rPr>
          <w:rFonts w:ascii="Palatino Linotype" w:hAnsi="Palatino Linotype"/>
          <w:sz w:val="28"/>
          <w:szCs w:val="28"/>
        </w:rPr>
        <w:t xml:space="preserve">den første forelskinga, livet som lærar, som student, om kva som skal ha skjedd då han var der og der, og der er fleire augnevitnekildringar frå møte med Vinje. Årbøker og lokalaviser har formidla minne frå livsferda hans, med eitt unntak. Det som manglar, er dei detaljerte, kolorerte forteljingane frå </w:t>
      </w:r>
      <w:r w:rsidR="00990BC6">
        <w:rPr>
          <w:rFonts w:ascii="Palatino Linotype" w:hAnsi="Palatino Linotype"/>
          <w:sz w:val="28"/>
          <w:szCs w:val="28"/>
        </w:rPr>
        <w:t xml:space="preserve">dei 20 </w:t>
      </w:r>
      <w:r w:rsidR="001E0390" w:rsidRPr="00093061">
        <w:rPr>
          <w:rFonts w:ascii="Palatino Linotype" w:hAnsi="Palatino Linotype"/>
          <w:sz w:val="28"/>
          <w:szCs w:val="28"/>
        </w:rPr>
        <w:t>åra hans i Oslo. Lite blei skrive medan han levde</w:t>
      </w:r>
      <w:r w:rsidR="00446B93" w:rsidRPr="00093061">
        <w:rPr>
          <w:rFonts w:ascii="Palatino Linotype" w:hAnsi="Palatino Linotype"/>
          <w:sz w:val="28"/>
          <w:szCs w:val="28"/>
        </w:rPr>
        <w:t xml:space="preserve"> der og like </w:t>
      </w:r>
      <w:r w:rsidR="001E0390" w:rsidRPr="00093061">
        <w:rPr>
          <w:rFonts w:ascii="Palatino Linotype" w:hAnsi="Palatino Linotype"/>
          <w:sz w:val="28"/>
          <w:szCs w:val="28"/>
        </w:rPr>
        <w:t>lite etterpå.</w:t>
      </w:r>
    </w:p>
    <w:p w:rsidR="00B37D7C" w:rsidRPr="00093061" w:rsidRDefault="001E0390"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Ulempen ved den geografisk-historiske </w:t>
      </w:r>
      <w:r w:rsidR="007B0409" w:rsidRPr="00093061">
        <w:rPr>
          <w:rFonts w:ascii="Palatino Linotype" w:hAnsi="Palatino Linotype"/>
          <w:sz w:val="28"/>
          <w:szCs w:val="28"/>
        </w:rPr>
        <w:t>lesinga</w:t>
      </w:r>
      <w:r w:rsidRPr="00093061">
        <w:rPr>
          <w:rFonts w:ascii="Palatino Linotype" w:hAnsi="Palatino Linotype"/>
          <w:sz w:val="28"/>
          <w:szCs w:val="28"/>
        </w:rPr>
        <w:t xml:space="preserve"> er at den</w:t>
      </w:r>
      <w:r w:rsidR="00D34542" w:rsidRPr="00093061">
        <w:rPr>
          <w:rFonts w:ascii="Palatino Linotype" w:hAnsi="Palatino Linotype"/>
          <w:sz w:val="28"/>
          <w:szCs w:val="28"/>
        </w:rPr>
        <w:t xml:space="preserve"> har det med å skape band mellom liv og dikt som knapt finst, og å forsterke dei som måtte vere der. </w:t>
      </w:r>
      <w:r w:rsidRPr="00093061">
        <w:rPr>
          <w:rFonts w:ascii="Palatino Linotype" w:hAnsi="Palatino Linotype"/>
          <w:sz w:val="28"/>
          <w:szCs w:val="28"/>
        </w:rPr>
        <w:t xml:space="preserve">Både dikt og andre tekstar blir </w:t>
      </w:r>
      <w:r w:rsidR="00023BBD">
        <w:rPr>
          <w:rFonts w:ascii="Palatino Linotype" w:hAnsi="Palatino Linotype"/>
          <w:sz w:val="28"/>
          <w:szCs w:val="28"/>
        </w:rPr>
        <w:t xml:space="preserve">dermed </w:t>
      </w:r>
      <w:r w:rsidRPr="00093061">
        <w:rPr>
          <w:rFonts w:ascii="Palatino Linotype" w:hAnsi="Palatino Linotype"/>
          <w:sz w:val="28"/>
          <w:szCs w:val="28"/>
        </w:rPr>
        <w:t>altfor ofte stengde inne i lokale historier utan syn for kunsten</w:t>
      </w:r>
      <w:r w:rsidR="006652DB" w:rsidRPr="00093061">
        <w:rPr>
          <w:rFonts w:ascii="Palatino Linotype" w:hAnsi="Palatino Linotype"/>
          <w:sz w:val="28"/>
          <w:szCs w:val="28"/>
        </w:rPr>
        <w:t xml:space="preserve">. </w:t>
      </w:r>
    </w:p>
    <w:p w:rsidR="006652DB" w:rsidRPr="00093061" w:rsidRDefault="006652DB"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Realkommentaren er ein litteratursosiologisk sjanger med kval</w:t>
      </w:r>
      <w:r w:rsidR="00446B93" w:rsidRPr="00093061">
        <w:rPr>
          <w:rFonts w:ascii="Palatino Linotype" w:hAnsi="Palatino Linotype"/>
          <w:sz w:val="28"/>
          <w:szCs w:val="28"/>
        </w:rPr>
        <w:t>i</w:t>
      </w:r>
      <w:r w:rsidRPr="00093061">
        <w:rPr>
          <w:rFonts w:ascii="Palatino Linotype" w:hAnsi="Palatino Linotype"/>
          <w:sz w:val="28"/>
          <w:szCs w:val="28"/>
        </w:rPr>
        <w:t xml:space="preserve">tetar som går ut over dette. I det tyske held ein seg med «Materialien zu», i det engelske til «A companion to». I begge nemningane ligg ein nødvendig avstand til kunsten og tekstane. Dei blir kkje skrivne oppå verka, men ved sida av dei, som </w:t>
      </w:r>
      <w:r w:rsidR="00023BBD">
        <w:rPr>
          <w:rFonts w:ascii="Palatino Linotype" w:hAnsi="Palatino Linotype"/>
          <w:sz w:val="28"/>
          <w:szCs w:val="28"/>
        </w:rPr>
        <w:t>skuggar</w:t>
      </w:r>
      <w:r w:rsidRPr="00093061">
        <w:rPr>
          <w:rFonts w:ascii="Palatino Linotype" w:hAnsi="Palatino Linotype"/>
          <w:sz w:val="28"/>
          <w:szCs w:val="28"/>
        </w:rPr>
        <w:t xml:space="preserve">. </w:t>
      </w:r>
    </w:p>
    <w:p w:rsidR="00A41836" w:rsidRPr="00093061" w:rsidRDefault="006652DB"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512C59">
        <w:rPr>
          <w:rFonts w:ascii="Palatino Linotype" w:hAnsi="Palatino Linotype"/>
          <w:sz w:val="28"/>
          <w:szCs w:val="28"/>
        </w:rPr>
        <w:t xml:space="preserve">Kulturforskaren </w:t>
      </w:r>
      <w:r w:rsidRPr="00093061">
        <w:rPr>
          <w:rFonts w:ascii="Palatino Linotype" w:hAnsi="Palatino Linotype"/>
          <w:sz w:val="28"/>
          <w:szCs w:val="28"/>
        </w:rPr>
        <w:t xml:space="preserve">Reidar Djupedals minutiøse merknader til brev og dagbøker av Ivar Aasen </w:t>
      </w:r>
      <w:r w:rsidR="00023BBD">
        <w:rPr>
          <w:rFonts w:ascii="Palatino Linotype" w:hAnsi="Palatino Linotype"/>
          <w:sz w:val="28"/>
          <w:szCs w:val="28"/>
        </w:rPr>
        <w:t xml:space="preserve">1957–1960 </w:t>
      </w:r>
      <w:r w:rsidRPr="00093061">
        <w:rPr>
          <w:rFonts w:ascii="Palatino Linotype" w:hAnsi="Palatino Linotype"/>
          <w:sz w:val="28"/>
          <w:szCs w:val="28"/>
        </w:rPr>
        <w:t>må vere noko av det beste som er gjort av</w:t>
      </w:r>
      <w:r w:rsidR="00023BBD">
        <w:rPr>
          <w:rFonts w:ascii="Palatino Linotype" w:hAnsi="Palatino Linotype"/>
          <w:sz w:val="28"/>
          <w:szCs w:val="28"/>
        </w:rPr>
        <w:t xml:space="preserve"> slikt</w:t>
      </w:r>
      <w:r w:rsidRPr="00093061">
        <w:rPr>
          <w:rFonts w:ascii="Palatino Linotype" w:hAnsi="Palatino Linotype"/>
          <w:sz w:val="28"/>
          <w:szCs w:val="28"/>
        </w:rPr>
        <w:t xml:space="preserve"> i Noreg. I arbeidet sitt med faksimileutgåva av Dølen 1970</w:t>
      </w:r>
      <w:r w:rsidR="00F037EF" w:rsidRPr="00093061">
        <w:rPr>
          <w:rFonts w:ascii="Palatino Linotype" w:hAnsi="Palatino Linotype"/>
          <w:sz w:val="28"/>
          <w:szCs w:val="28"/>
        </w:rPr>
        <w:t>–</w:t>
      </w:r>
      <w:r w:rsidRPr="00093061">
        <w:rPr>
          <w:rFonts w:ascii="Palatino Linotype" w:hAnsi="Palatino Linotype"/>
          <w:sz w:val="28"/>
          <w:szCs w:val="28"/>
        </w:rPr>
        <w:t xml:space="preserve">1973 </w:t>
      </w:r>
      <w:r w:rsidR="00C277A8">
        <w:rPr>
          <w:rFonts w:ascii="Palatino Linotype" w:hAnsi="Palatino Linotype"/>
          <w:sz w:val="28"/>
          <w:szCs w:val="28"/>
        </w:rPr>
        <w:t xml:space="preserve">sette han standarden også for slike med </w:t>
      </w:r>
      <w:r w:rsidRPr="00093061">
        <w:rPr>
          <w:rFonts w:ascii="Palatino Linotype" w:hAnsi="Palatino Linotype"/>
          <w:sz w:val="28"/>
          <w:szCs w:val="28"/>
        </w:rPr>
        <w:t xml:space="preserve">uvurderleg hjelp av </w:t>
      </w:r>
      <w:r w:rsidR="00512C59">
        <w:rPr>
          <w:rFonts w:ascii="Palatino Linotype" w:hAnsi="Palatino Linotype"/>
          <w:sz w:val="28"/>
          <w:szCs w:val="28"/>
        </w:rPr>
        <w:t xml:space="preserve">bibliotekaren </w:t>
      </w:r>
      <w:r w:rsidRPr="00093061">
        <w:rPr>
          <w:rFonts w:ascii="Palatino Linotype" w:hAnsi="Palatino Linotype"/>
          <w:sz w:val="28"/>
          <w:szCs w:val="28"/>
        </w:rPr>
        <w:t xml:space="preserve">Kaare Haukaas til ord-, sak- og namneregister. </w:t>
      </w:r>
    </w:p>
    <w:p w:rsidR="006652DB"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652DB" w:rsidRPr="00093061">
        <w:rPr>
          <w:rFonts w:ascii="Palatino Linotype" w:hAnsi="Palatino Linotype"/>
          <w:sz w:val="28"/>
          <w:szCs w:val="28"/>
        </w:rPr>
        <w:t xml:space="preserve">Gjennom fleire tiår arbeidde </w:t>
      </w:r>
      <w:r w:rsidR="00512C59">
        <w:rPr>
          <w:rFonts w:ascii="Palatino Linotype" w:hAnsi="Palatino Linotype"/>
          <w:sz w:val="28"/>
          <w:szCs w:val="28"/>
        </w:rPr>
        <w:t xml:space="preserve">litteraturvitaren </w:t>
      </w:r>
      <w:r w:rsidR="006652DB" w:rsidRPr="00093061">
        <w:rPr>
          <w:rFonts w:ascii="Palatino Linotype" w:hAnsi="Palatino Linotype"/>
          <w:sz w:val="28"/>
          <w:szCs w:val="28"/>
        </w:rPr>
        <w:t>Olav Midttun med opplysn</w:t>
      </w:r>
      <w:r w:rsidR="007B0409" w:rsidRPr="00093061">
        <w:rPr>
          <w:rFonts w:ascii="Palatino Linotype" w:hAnsi="Palatino Linotype"/>
          <w:sz w:val="28"/>
          <w:szCs w:val="28"/>
        </w:rPr>
        <w:t>i</w:t>
      </w:r>
      <w:r w:rsidR="006652DB" w:rsidRPr="00093061">
        <w:rPr>
          <w:rFonts w:ascii="Palatino Linotype" w:hAnsi="Palatino Linotype"/>
          <w:sz w:val="28"/>
          <w:szCs w:val="28"/>
        </w:rPr>
        <w:t xml:space="preserve">ngar og merknader til </w:t>
      </w:r>
      <w:r w:rsidR="007B0409" w:rsidRPr="00093061">
        <w:rPr>
          <w:rFonts w:ascii="Palatino Linotype" w:hAnsi="Palatino Linotype"/>
          <w:sz w:val="28"/>
          <w:szCs w:val="28"/>
        </w:rPr>
        <w:t>mykje</w:t>
      </w:r>
      <w:r w:rsidR="006652DB" w:rsidRPr="00093061">
        <w:rPr>
          <w:rFonts w:ascii="Palatino Linotype" w:hAnsi="Palatino Linotype"/>
          <w:sz w:val="28"/>
          <w:szCs w:val="28"/>
        </w:rPr>
        <w:t xml:space="preserve"> av det Vinje publiserte</w:t>
      </w:r>
      <w:r w:rsidR="007B0409" w:rsidRPr="00093061">
        <w:rPr>
          <w:rFonts w:ascii="Palatino Linotype" w:hAnsi="Palatino Linotype"/>
          <w:sz w:val="28"/>
          <w:szCs w:val="28"/>
        </w:rPr>
        <w:t xml:space="preserve"> og som seinare har vore med i verkutgåver</w:t>
      </w:r>
      <w:r w:rsidR="006652DB" w:rsidRPr="00093061">
        <w:rPr>
          <w:rFonts w:ascii="Palatino Linotype" w:hAnsi="Palatino Linotype"/>
          <w:sz w:val="28"/>
          <w:szCs w:val="28"/>
        </w:rPr>
        <w:t xml:space="preserve">. Det gav han eit grunnlag </w:t>
      </w:r>
      <w:r w:rsidR="00503A0C">
        <w:rPr>
          <w:rFonts w:ascii="Palatino Linotype" w:hAnsi="Palatino Linotype"/>
          <w:sz w:val="28"/>
          <w:szCs w:val="28"/>
        </w:rPr>
        <w:t xml:space="preserve">som </w:t>
      </w:r>
      <w:r w:rsidR="006652DB" w:rsidRPr="00093061">
        <w:rPr>
          <w:rFonts w:ascii="Palatino Linotype" w:hAnsi="Palatino Linotype"/>
          <w:sz w:val="28"/>
          <w:szCs w:val="28"/>
        </w:rPr>
        <w:t>han va</w:t>
      </w:r>
      <w:r w:rsidR="00446B93" w:rsidRPr="00093061">
        <w:rPr>
          <w:rFonts w:ascii="Palatino Linotype" w:hAnsi="Palatino Linotype"/>
          <w:sz w:val="28"/>
          <w:szCs w:val="28"/>
        </w:rPr>
        <w:t>r</w:t>
      </w:r>
      <w:r w:rsidR="006652DB" w:rsidRPr="00093061">
        <w:rPr>
          <w:rFonts w:ascii="Palatino Linotype" w:hAnsi="Palatino Linotype"/>
          <w:sz w:val="28"/>
          <w:szCs w:val="28"/>
        </w:rPr>
        <w:t xml:space="preserve"> åleine om då han i 1960 og 1966 skreiv </w:t>
      </w:r>
      <w:r w:rsidR="00503A0C">
        <w:rPr>
          <w:rFonts w:ascii="Palatino Linotype" w:hAnsi="Palatino Linotype"/>
          <w:sz w:val="28"/>
          <w:szCs w:val="28"/>
        </w:rPr>
        <w:t>ein Vinje-</w:t>
      </w:r>
      <w:r w:rsidR="006652DB" w:rsidRPr="00093061">
        <w:rPr>
          <w:rFonts w:ascii="Palatino Linotype" w:hAnsi="Palatino Linotype"/>
          <w:sz w:val="28"/>
          <w:szCs w:val="28"/>
        </w:rPr>
        <w:t xml:space="preserve">biografi i to utgåver. </w:t>
      </w:r>
      <w:r w:rsidR="009E2FFB">
        <w:rPr>
          <w:rFonts w:ascii="Palatino Linotype" w:hAnsi="Palatino Linotype"/>
          <w:sz w:val="28"/>
          <w:szCs w:val="28"/>
        </w:rPr>
        <w:t xml:space="preserve">Over 30 år tidlegare hadde </w:t>
      </w:r>
      <w:r w:rsidR="00512C59">
        <w:rPr>
          <w:rFonts w:ascii="Palatino Linotype" w:hAnsi="Palatino Linotype"/>
          <w:sz w:val="28"/>
          <w:szCs w:val="28"/>
        </w:rPr>
        <w:t xml:space="preserve">den tidlegare Dagbladet-redaktøren </w:t>
      </w:r>
      <w:r w:rsidR="009E2FFB">
        <w:rPr>
          <w:rFonts w:ascii="Palatino Linotype" w:hAnsi="Palatino Linotype"/>
          <w:sz w:val="28"/>
          <w:szCs w:val="28"/>
        </w:rPr>
        <w:t>Hagbard Emanuel Berner oppmoda Midttun om å gi «en utførligere og paalidigere skildring» av Vinje, for no var det på tide «at man opgir faktene om Vinje».</w:t>
      </w:r>
      <w:r w:rsidR="009E2FFB">
        <w:rPr>
          <w:rStyle w:val="Fotnotereferanse"/>
          <w:rFonts w:ascii="Palatino Linotype" w:hAnsi="Palatino Linotype"/>
          <w:sz w:val="28"/>
          <w:szCs w:val="28"/>
        </w:rPr>
        <w:footnoteReference w:id="5"/>
      </w:r>
      <w:r w:rsidR="009E2FFB">
        <w:rPr>
          <w:rFonts w:ascii="Palatino Linotype" w:hAnsi="Palatino Linotype"/>
          <w:sz w:val="28"/>
          <w:szCs w:val="28"/>
        </w:rPr>
        <w:t xml:space="preserve"> Midttun</w:t>
      </w:r>
      <w:r w:rsidR="006652DB" w:rsidRPr="00093061">
        <w:rPr>
          <w:rFonts w:ascii="Palatino Linotype" w:hAnsi="Palatino Linotype"/>
          <w:sz w:val="28"/>
          <w:szCs w:val="28"/>
        </w:rPr>
        <w:t xml:space="preserve"> </w:t>
      </w:r>
      <w:r w:rsidR="00D17D76" w:rsidRPr="00093061">
        <w:rPr>
          <w:rFonts w:ascii="Palatino Linotype" w:hAnsi="Palatino Linotype"/>
          <w:sz w:val="28"/>
          <w:szCs w:val="28"/>
        </w:rPr>
        <w:t>kunne</w:t>
      </w:r>
      <w:r w:rsidR="006652DB" w:rsidRPr="00093061">
        <w:rPr>
          <w:rFonts w:ascii="Palatino Linotype" w:hAnsi="Palatino Linotype"/>
          <w:sz w:val="28"/>
          <w:szCs w:val="28"/>
        </w:rPr>
        <w:t xml:space="preserve"> så mykje at han også visste kva detaljar som var dei mest meiningsberande. D</w:t>
      </w:r>
      <w:r w:rsidR="00023BBD">
        <w:rPr>
          <w:rFonts w:ascii="Palatino Linotype" w:hAnsi="Palatino Linotype"/>
          <w:sz w:val="28"/>
          <w:szCs w:val="28"/>
        </w:rPr>
        <w:t>er</w:t>
      </w:r>
      <w:r w:rsidR="006652DB" w:rsidRPr="00093061">
        <w:rPr>
          <w:rFonts w:ascii="Palatino Linotype" w:hAnsi="Palatino Linotype"/>
          <w:sz w:val="28"/>
          <w:szCs w:val="28"/>
        </w:rPr>
        <w:t xml:space="preserve">for er biografien </w:t>
      </w:r>
      <w:r w:rsidR="006652DB" w:rsidRPr="00093061">
        <w:rPr>
          <w:rFonts w:ascii="Palatino Linotype" w:hAnsi="Palatino Linotype"/>
          <w:i/>
          <w:sz w:val="28"/>
          <w:szCs w:val="28"/>
        </w:rPr>
        <w:t>A.O. Vinje</w:t>
      </w:r>
      <w:r w:rsidR="006652DB" w:rsidRPr="00093061">
        <w:rPr>
          <w:rFonts w:ascii="Palatino Linotype" w:hAnsi="Palatino Linotype"/>
          <w:sz w:val="28"/>
          <w:szCs w:val="28"/>
        </w:rPr>
        <w:t xml:space="preserve"> </w:t>
      </w:r>
      <w:r w:rsidR="00D17D76" w:rsidRPr="00093061">
        <w:rPr>
          <w:rFonts w:ascii="Palatino Linotype" w:hAnsi="Palatino Linotype"/>
          <w:sz w:val="28"/>
          <w:szCs w:val="28"/>
        </w:rPr>
        <w:t>stram</w:t>
      </w:r>
      <w:r w:rsidR="006652DB" w:rsidRPr="00093061">
        <w:rPr>
          <w:rFonts w:ascii="Palatino Linotype" w:hAnsi="Palatino Linotype"/>
          <w:sz w:val="28"/>
          <w:szCs w:val="28"/>
        </w:rPr>
        <w:t xml:space="preserve"> og p</w:t>
      </w:r>
      <w:r w:rsidR="00D17D76" w:rsidRPr="00093061">
        <w:rPr>
          <w:rFonts w:ascii="Palatino Linotype" w:hAnsi="Palatino Linotype"/>
          <w:sz w:val="28"/>
          <w:szCs w:val="28"/>
        </w:rPr>
        <w:t>r</w:t>
      </w:r>
      <w:r w:rsidR="006652DB" w:rsidRPr="00093061">
        <w:rPr>
          <w:rFonts w:ascii="Palatino Linotype" w:hAnsi="Palatino Linotype"/>
          <w:sz w:val="28"/>
          <w:szCs w:val="28"/>
        </w:rPr>
        <w:t>esis, skriven i den engelske tradisjonen</w:t>
      </w:r>
      <w:r w:rsidR="00D17D76" w:rsidRPr="00093061">
        <w:rPr>
          <w:rFonts w:ascii="Palatino Linotype" w:hAnsi="Palatino Linotype"/>
          <w:sz w:val="28"/>
          <w:szCs w:val="28"/>
        </w:rPr>
        <w:t>, slik berre den kan gjere som i eit halvt hundreår har arbeidd med stoffet</w:t>
      </w:r>
      <w:r w:rsidR="006652DB" w:rsidRPr="00093061">
        <w:rPr>
          <w:rFonts w:ascii="Palatino Linotype" w:hAnsi="Palatino Linotype"/>
          <w:sz w:val="28"/>
          <w:szCs w:val="28"/>
        </w:rPr>
        <w:t xml:space="preserve">. </w:t>
      </w:r>
    </w:p>
    <w:p w:rsidR="000C6DD5"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0C6DD5" w:rsidRPr="00093061">
        <w:rPr>
          <w:rFonts w:ascii="Palatino Linotype" w:hAnsi="Palatino Linotype"/>
          <w:sz w:val="28"/>
          <w:szCs w:val="28"/>
        </w:rPr>
        <w:t>Mi</w:t>
      </w:r>
      <w:r w:rsidR="005B33E0" w:rsidRPr="00093061">
        <w:rPr>
          <w:rFonts w:ascii="Palatino Linotype" w:hAnsi="Palatino Linotype"/>
          <w:sz w:val="28"/>
          <w:szCs w:val="28"/>
        </w:rPr>
        <w:t>d</w:t>
      </w:r>
      <w:r w:rsidR="000C6DD5" w:rsidRPr="00093061">
        <w:rPr>
          <w:rFonts w:ascii="Palatino Linotype" w:hAnsi="Palatino Linotype"/>
          <w:sz w:val="28"/>
          <w:szCs w:val="28"/>
        </w:rPr>
        <w:t>ttun emna på noko meir</w:t>
      </w:r>
      <w:r w:rsidR="005B33E0" w:rsidRPr="00093061">
        <w:rPr>
          <w:rFonts w:ascii="Palatino Linotype" w:hAnsi="Palatino Linotype"/>
          <w:sz w:val="28"/>
          <w:szCs w:val="28"/>
        </w:rPr>
        <w:t>, fortalde kollegaen Johs. A. Dale i eit minneord</w:t>
      </w:r>
      <w:r w:rsidR="000C6DD5" w:rsidRPr="00093061">
        <w:rPr>
          <w:rFonts w:ascii="Palatino Linotype" w:hAnsi="Palatino Linotype"/>
          <w:sz w:val="28"/>
          <w:szCs w:val="28"/>
        </w:rPr>
        <w:t>.</w:t>
      </w:r>
      <w:r w:rsidR="005B33E0" w:rsidRPr="00093061">
        <w:rPr>
          <w:rStyle w:val="Fotnotereferanse"/>
          <w:rFonts w:ascii="Palatino Linotype" w:hAnsi="Palatino Linotype"/>
          <w:sz w:val="28"/>
          <w:szCs w:val="28"/>
        </w:rPr>
        <w:footnoteReference w:id="6"/>
      </w:r>
      <w:r w:rsidR="000C6DD5" w:rsidRPr="00093061">
        <w:rPr>
          <w:rFonts w:ascii="Palatino Linotype" w:hAnsi="Palatino Linotype"/>
          <w:sz w:val="28"/>
          <w:szCs w:val="28"/>
        </w:rPr>
        <w:t xml:space="preserve"> </w:t>
      </w:r>
      <w:r w:rsidR="005B33E0" w:rsidRPr="00093061">
        <w:rPr>
          <w:rFonts w:ascii="Palatino Linotype" w:hAnsi="Palatino Linotype"/>
          <w:sz w:val="28"/>
          <w:szCs w:val="28"/>
        </w:rPr>
        <w:t xml:space="preserve">I lang tid samla han stoff til </w:t>
      </w:r>
      <w:r w:rsidR="00023BBD">
        <w:rPr>
          <w:rFonts w:ascii="Palatino Linotype" w:hAnsi="Palatino Linotype"/>
          <w:sz w:val="28"/>
          <w:szCs w:val="28"/>
        </w:rPr>
        <w:t xml:space="preserve">Det </w:t>
      </w:r>
      <w:r w:rsidR="005B33E0" w:rsidRPr="00093061">
        <w:rPr>
          <w:rFonts w:ascii="Palatino Linotype" w:hAnsi="Palatino Linotype"/>
          <w:sz w:val="28"/>
          <w:szCs w:val="28"/>
        </w:rPr>
        <w:t>vitskapleg</w:t>
      </w:r>
      <w:r w:rsidR="00023BBD">
        <w:rPr>
          <w:rFonts w:ascii="Palatino Linotype" w:hAnsi="Palatino Linotype"/>
          <w:sz w:val="28"/>
          <w:szCs w:val="28"/>
        </w:rPr>
        <w:t>e</w:t>
      </w:r>
      <w:r w:rsidR="005B33E0" w:rsidRPr="00093061">
        <w:rPr>
          <w:rFonts w:ascii="Palatino Linotype" w:hAnsi="Palatino Linotype"/>
          <w:sz w:val="28"/>
          <w:szCs w:val="28"/>
        </w:rPr>
        <w:t xml:space="preserve"> verk</w:t>
      </w:r>
      <w:r w:rsidR="00023BBD">
        <w:rPr>
          <w:rFonts w:ascii="Palatino Linotype" w:hAnsi="Palatino Linotype"/>
          <w:sz w:val="28"/>
          <w:szCs w:val="28"/>
        </w:rPr>
        <w:t>et</w:t>
      </w:r>
      <w:r w:rsidR="005B33E0" w:rsidRPr="00093061">
        <w:rPr>
          <w:rFonts w:ascii="Palatino Linotype" w:hAnsi="Palatino Linotype"/>
          <w:sz w:val="28"/>
          <w:szCs w:val="28"/>
        </w:rPr>
        <w:t>, Verket om Vinje, men det blei aldri ferdig. Det same arbeidde Reidar Djupedal med om Ivar Aasen.</w:t>
      </w:r>
      <w:r w:rsidR="005B33E0" w:rsidRPr="00093061">
        <w:rPr>
          <w:rStyle w:val="Fotnotereferanse"/>
          <w:rFonts w:ascii="Palatino Linotype" w:hAnsi="Palatino Linotype"/>
          <w:sz w:val="28"/>
          <w:szCs w:val="28"/>
        </w:rPr>
        <w:footnoteReference w:id="7"/>
      </w:r>
      <w:r w:rsidR="005B33E0" w:rsidRPr="00093061">
        <w:rPr>
          <w:rFonts w:ascii="Palatino Linotype" w:hAnsi="Palatino Linotype"/>
          <w:sz w:val="28"/>
          <w:szCs w:val="28"/>
        </w:rPr>
        <w:t xml:space="preserve"> Den fremste Aasen-kjennaren og den fremste Vinje-kjennaren på 1900-talet nåd</w:t>
      </w:r>
      <w:r w:rsidR="00023BBD">
        <w:rPr>
          <w:rFonts w:ascii="Palatino Linotype" w:hAnsi="Palatino Linotype"/>
          <w:sz w:val="28"/>
          <w:szCs w:val="28"/>
        </w:rPr>
        <w:t>d</w:t>
      </w:r>
      <w:r w:rsidR="005B33E0" w:rsidRPr="00093061">
        <w:rPr>
          <w:rFonts w:ascii="Palatino Linotype" w:hAnsi="Palatino Linotype"/>
          <w:sz w:val="28"/>
          <w:szCs w:val="28"/>
        </w:rPr>
        <w:t xml:space="preserve">e aldri å skrive standardverka om </w:t>
      </w:r>
      <w:r w:rsidR="00503A0C">
        <w:rPr>
          <w:rFonts w:ascii="Palatino Linotype" w:hAnsi="Palatino Linotype"/>
          <w:sz w:val="28"/>
          <w:szCs w:val="28"/>
        </w:rPr>
        <w:t>dei litterære hovudpersonane sine</w:t>
      </w:r>
      <w:r w:rsidR="005B33E0" w:rsidRPr="00093061">
        <w:rPr>
          <w:rFonts w:ascii="Palatino Linotype" w:hAnsi="Palatino Linotype"/>
          <w:sz w:val="28"/>
          <w:szCs w:val="28"/>
        </w:rPr>
        <w:t xml:space="preserve">. </w:t>
      </w:r>
    </w:p>
    <w:p w:rsidR="005B6055" w:rsidRPr="00093061" w:rsidRDefault="00B5499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Vinje-</w:t>
      </w:r>
      <w:r w:rsidR="00503A0C">
        <w:rPr>
          <w:rFonts w:ascii="Palatino Linotype" w:hAnsi="Palatino Linotype"/>
          <w:sz w:val="28"/>
          <w:szCs w:val="28"/>
        </w:rPr>
        <w:t>ferda</w:t>
      </w:r>
      <w:r w:rsidRPr="00093061">
        <w:rPr>
          <w:rFonts w:ascii="Palatino Linotype" w:hAnsi="Palatino Linotype"/>
          <w:sz w:val="28"/>
          <w:szCs w:val="28"/>
        </w:rPr>
        <w:t xml:space="preserve"> tur/retur Trøndelag sommaren 1860 inviterte til å reise i fotefara hans, men det gjekk </w:t>
      </w:r>
      <w:r w:rsidR="00222F78" w:rsidRPr="00093061">
        <w:rPr>
          <w:rFonts w:ascii="Palatino Linotype" w:hAnsi="Palatino Linotype"/>
          <w:sz w:val="28"/>
          <w:szCs w:val="28"/>
        </w:rPr>
        <w:t xml:space="preserve">nesten </w:t>
      </w:r>
      <w:r w:rsidRPr="00093061">
        <w:rPr>
          <w:rFonts w:ascii="Palatino Linotype" w:hAnsi="Palatino Linotype"/>
          <w:sz w:val="28"/>
          <w:szCs w:val="28"/>
        </w:rPr>
        <w:t xml:space="preserve">hundre år før nokon gjorde det. </w:t>
      </w:r>
      <w:r w:rsidR="00222F78" w:rsidRPr="00093061">
        <w:rPr>
          <w:rFonts w:ascii="Palatino Linotype" w:hAnsi="Palatino Linotype"/>
          <w:sz w:val="28"/>
          <w:szCs w:val="28"/>
        </w:rPr>
        <w:t>Uttrykk som</w:t>
      </w:r>
      <w:r w:rsidR="00495BA7" w:rsidRPr="00093061">
        <w:rPr>
          <w:rFonts w:ascii="Palatino Linotype" w:hAnsi="Palatino Linotype"/>
          <w:sz w:val="28"/>
          <w:szCs w:val="28"/>
        </w:rPr>
        <w:t xml:space="preserve"> «</w:t>
      </w:r>
      <w:r w:rsidR="00222F78" w:rsidRPr="00093061">
        <w:rPr>
          <w:rFonts w:ascii="Palatino Linotype" w:hAnsi="Palatino Linotype"/>
          <w:sz w:val="28"/>
          <w:szCs w:val="28"/>
        </w:rPr>
        <w:t xml:space="preserve">Vinjes fotefar» dukkar først opp frå 1948, og dei fleste reisande er journalistar. </w:t>
      </w:r>
      <w:r w:rsidR="005B6055" w:rsidRPr="00093061">
        <w:rPr>
          <w:rFonts w:ascii="Palatino Linotype" w:hAnsi="Palatino Linotype"/>
          <w:sz w:val="28"/>
          <w:szCs w:val="28"/>
        </w:rPr>
        <w:t>Fem langferder blei det</w:t>
      </w:r>
      <w:r w:rsidR="00503A0C">
        <w:rPr>
          <w:rFonts w:ascii="Palatino Linotype" w:hAnsi="Palatino Linotype"/>
          <w:sz w:val="28"/>
          <w:szCs w:val="28"/>
        </w:rPr>
        <w:t>, og nokre snarturar</w:t>
      </w:r>
      <w:r w:rsidR="005B6055" w:rsidRPr="00093061">
        <w:rPr>
          <w:rFonts w:ascii="Palatino Linotype" w:hAnsi="Palatino Linotype"/>
          <w:sz w:val="28"/>
          <w:szCs w:val="28"/>
        </w:rPr>
        <w:t>.</w:t>
      </w:r>
    </w:p>
    <w:p w:rsidR="00B5499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03A0C">
        <w:rPr>
          <w:rFonts w:ascii="Palatino Linotype" w:hAnsi="Palatino Linotype"/>
          <w:sz w:val="28"/>
          <w:szCs w:val="28"/>
        </w:rPr>
        <w:t xml:space="preserve">Den første som gjekk litt på Vinjes gjengrodde stiar, var Helene Cecilie Johnsen i VG hausten 1858. </w:t>
      </w:r>
      <w:r w:rsidR="00222F78" w:rsidRPr="00093061">
        <w:rPr>
          <w:rFonts w:ascii="Palatino Linotype" w:hAnsi="Palatino Linotype"/>
          <w:sz w:val="28"/>
          <w:szCs w:val="28"/>
        </w:rPr>
        <w:t xml:space="preserve">Til hundreårsminnet i 1960 </w:t>
      </w:r>
      <w:r w:rsidR="00495BA7" w:rsidRPr="00093061">
        <w:rPr>
          <w:rFonts w:ascii="Palatino Linotype" w:hAnsi="Palatino Linotype"/>
          <w:sz w:val="28"/>
          <w:szCs w:val="28"/>
        </w:rPr>
        <w:t xml:space="preserve">skreiv </w:t>
      </w:r>
      <w:r w:rsidR="00B54993" w:rsidRPr="00093061">
        <w:rPr>
          <w:rFonts w:ascii="Palatino Linotype" w:hAnsi="Palatino Linotype"/>
          <w:sz w:val="28"/>
          <w:szCs w:val="28"/>
        </w:rPr>
        <w:t>Ruth Alvsen og Dagfinn Grønoset</w:t>
      </w:r>
      <w:r w:rsidR="00495BA7" w:rsidRPr="00093061">
        <w:rPr>
          <w:rFonts w:ascii="Palatino Linotype" w:hAnsi="Palatino Linotype"/>
          <w:sz w:val="28"/>
          <w:szCs w:val="28"/>
        </w:rPr>
        <w:t xml:space="preserve"> </w:t>
      </w:r>
      <w:r w:rsidR="00512C59">
        <w:rPr>
          <w:rFonts w:ascii="Palatino Linotype" w:hAnsi="Palatino Linotype"/>
          <w:sz w:val="28"/>
          <w:szCs w:val="28"/>
        </w:rPr>
        <w:t xml:space="preserve">kvar sine </w:t>
      </w:r>
      <w:r w:rsidR="00495BA7" w:rsidRPr="00093061">
        <w:rPr>
          <w:rFonts w:ascii="Palatino Linotype" w:hAnsi="Palatino Linotype"/>
          <w:sz w:val="28"/>
          <w:szCs w:val="28"/>
        </w:rPr>
        <w:t>nye ferdaminne</w:t>
      </w:r>
      <w:r w:rsidR="00B54993" w:rsidRPr="00093061">
        <w:rPr>
          <w:rFonts w:ascii="Palatino Linotype" w:hAnsi="Palatino Linotype"/>
          <w:sz w:val="28"/>
          <w:szCs w:val="28"/>
        </w:rPr>
        <w:t>. I 1993 drog Dag og Tid-</w:t>
      </w:r>
      <w:r w:rsidR="00737EA3" w:rsidRPr="00093061">
        <w:rPr>
          <w:rFonts w:ascii="Palatino Linotype" w:hAnsi="Palatino Linotype"/>
          <w:sz w:val="28"/>
          <w:szCs w:val="28"/>
        </w:rPr>
        <w:t>journalisten</w:t>
      </w:r>
      <w:r w:rsidR="00B54993" w:rsidRPr="00093061">
        <w:rPr>
          <w:rFonts w:ascii="Palatino Linotype" w:hAnsi="Palatino Linotype"/>
          <w:sz w:val="28"/>
          <w:szCs w:val="28"/>
        </w:rPr>
        <w:t xml:space="preserve"> </w:t>
      </w:r>
      <w:r w:rsidR="00737EA3" w:rsidRPr="00093061">
        <w:rPr>
          <w:rFonts w:ascii="Palatino Linotype" w:hAnsi="Palatino Linotype"/>
          <w:sz w:val="28"/>
          <w:szCs w:val="28"/>
        </w:rPr>
        <w:t>Svein Sæter</w:t>
      </w:r>
      <w:r w:rsidR="00B54993" w:rsidRPr="00093061">
        <w:rPr>
          <w:rFonts w:ascii="Palatino Linotype" w:hAnsi="Palatino Linotype"/>
          <w:sz w:val="28"/>
          <w:szCs w:val="28"/>
        </w:rPr>
        <w:t xml:space="preserve"> same vegen til Trondheim, og </w:t>
      </w:r>
      <w:r w:rsidR="00222F78" w:rsidRPr="00093061">
        <w:rPr>
          <w:rFonts w:ascii="Palatino Linotype" w:hAnsi="Palatino Linotype"/>
          <w:sz w:val="28"/>
          <w:szCs w:val="28"/>
        </w:rPr>
        <w:t>Jan Stedje i Bergens Tidende tok iallfall delar av turen i 200</w:t>
      </w:r>
      <w:r w:rsidR="009D0D5B" w:rsidRPr="00093061">
        <w:rPr>
          <w:rFonts w:ascii="Palatino Linotype" w:hAnsi="Palatino Linotype"/>
          <w:sz w:val="28"/>
          <w:szCs w:val="28"/>
        </w:rPr>
        <w:t>4</w:t>
      </w:r>
      <w:r w:rsidR="00222F78" w:rsidRPr="00093061">
        <w:rPr>
          <w:rFonts w:ascii="Palatino Linotype" w:hAnsi="Palatino Linotype"/>
          <w:sz w:val="28"/>
          <w:szCs w:val="28"/>
        </w:rPr>
        <w:t>. Den</w:t>
      </w:r>
      <w:r w:rsidR="00B54993" w:rsidRPr="00093061">
        <w:rPr>
          <w:rFonts w:ascii="Palatino Linotype" w:hAnsi="Palatino Linotype"/>
          <w:sz w:val="28"/>
          <w:szCs w:val="28"/>
        </w:rPr>
        <w:t xml:space="preserve"> mest ambisiøse reisa sto</w:t>
      </w:r>
      <w:r w:rsidR="00B15506" w:rsidRPr="00093061">
        <w:rPr>
          <w:rFonts w:ascii="Palatino Linotype" w:hAnsi="Palatino Linotype"/>
          <w:sz w:val="28"/>
          <w:szCs w:val="28"/>
        </w:rPr>
        <w:t>d</w:t>
      </w:r>
      <w:r w:rsidR="00B54993" w:rsidRPr="00093061">
        <w:rPr>
          <w:rFonts w:ascii="Palatino Linotype" w:hAnsi="Palatino Linotype"/>
          <w:sz w:val="28"/>
          <w:szCs w:val="28"/>
        </w:rPr>
        <w:t xml:space="preserve"> </w:t>
      </w:r>
      <w:r w:rsidR="00512C59">
        <w:rPr>
          <w:rFonts w:ascii="Palatino Linotype" w:hAnsi="Palatino Linotype"/>
          <w:sz w:val="28"/>
          <w:szCs w:val="28"/>
        </w:rPr>
        <w:t xml:space="preserve">litteraturvitaren og læraren </w:t>
      </w:r>
      <w:r w:rsidR="00B54993" w:rsidRPr="00093061">
        <w:rPr>
          <w:rFonts w:ascii="Palatino Linotype" w:hAnsi="Palatino Linotype"/>
          <w:sz w:val="28"/>
          <w:szCs w:val="28"/>
        </w:rPr>
        <w:t xml:space="preserve">Jon Severud for fram mot utgivinga av </w:t>
      </w:r>
      <w:r w:rsidR="00B54993" w:rsidRPr="00093061">
        <w:rPr>
          <w:rFonts w:ascii="Palatino Linotype" w:hAnsi="Palatino Linotype"/>
          <w:i/>
          <w:sz w:val="28"/>
          <w:szCs w:val="28"/>
        </w:rPr>
        <w:t>Ei gjenreise</w:t>
      </w:r>
      <w:r w:rsidR="00B54993" w:rsidRPr="00093061">
        <w:rPr>
          <w:rFonts w:ascii="Palatino Linotype" w:hAnsi="Palatino Linotype"/>
          <w:sz w:val="28"/>
          <w:szCs w:val="28"/>
        </w:rPr>
        <w:t xml:space="preserve"> i 2010</w:t>
      </w:r>
      <w:r w:rsidR="00222F78" w:rsidRPr="00093061">
        <w:rPr>
          <w:rFonts w:ascii="Palatino Linotype" w:hAnsi="Palatino Linotype"/>
          <w:sz w:val="28"/>
          <w:szCs w:val="28"/>
        </w:rPr>
        <w:t xml:space="preserve">. Dei andre hadde reist til Trondheim, somme også </w:t>
      </w:r>
      <w:r w:rsidR="00023BBD">
        <w:rPr>
          <w:rFonts w:ascii="Palatino Linotype" w:hAnsi="Palatino Linotype"/>
          <w:sz w:val="28"/>
          <w:szCs w:val="28"/>
        </w:rPr>
        <w:t xml:space="preserve">til </w:t>
      </w:r>
      <w:r w:rsidR="00222F78" w:rsidRPr="00093061">
        <w:rPr>
          <w:rFonts w:ascii="Palatino Linotype" w:hAnsi="Palatino Linotype"/>
          <w:sz w:val="28"/>
          <w:szCs w:val="28"/>
        </w:rPr>
        <w:t>Inderøya</w:t>
      </w:r>
      <w:r w:rsidR="007B0409" w:rsidRPr="00093061">
        <w:rPr>
          <w:rFonts w:ascii="Palatino Linotype" w:hAnsi="Palatino Linotype"/>
          <w:sz w:val="28"/>
          <w:szCs w:val="28"/>
        </w:rPr>
        <w:t xml:space="preserve"> med fagre fjord og bygder</w:t>
      </w:r>
      <w:r w:rsidR="00222F78" w:rsidRPr="00093061">
        <w:rPr>
          <w:rFonts w:ascii="Palatino Linotype" w:hAnsi="Palatino Linotype"/>
          <w:sz w:val="28"/>
          <w:szCs w:val="28"/>
        </w:rPr>
        <w:t xml:space="preserve">, </w:t>
      </w:r>
      <w:r w:rsidR="00023BBD">
        <w:rPr>
          <w:rFonts w:ascii="Palatino Linotype" w:hAnsi="Palatino Linotype"/>
          <w:sz w:val="28"/>
          <w:szCs w:val="28"/>
        </w:rPr>
        <w:t>og</w:t>
      </w:r>
      <w:r w:rsidR="00222F78" w:rsidRPr="00093061">
        <w:rPr>
          <w:rFonts w:ascii="Palatino Linotype" w:hAnsi="Palatino Linotype"/>
          <w:sz w:val="28"/>
          <w:szCs w:val="28"/>
        </w:rPr>
        <w:t xml:space="preserve"> ber</w:t>
      </w:r>
      <w:r w:rsidR="00E14E0F" w:rsidRPr="00093061">
        <w:rPr>
          <w:rFonts w:ascii="Palatino Linotype" w:hAnsi="Palatino Linotype"/>
          <w:sz w:val="28"/>
          <w:szCs w:val="28"/>
        </w:rPr>
        <w:t>r</w:t>
      </w:r>
      <w:r w:rsidR="00222F78" w:rsidRPr="00093061">
        <w:rPr>
          <w:rFonts w:ascii="Palatino Linotype" w:hAnsi="Palatino Linotype"/>
          <w:sz w:val="28"/>
          <w:szCs w:val="28"/>
        </w:rPr>
        <w:t xml:space="preserve">e Severud </w:t>
      </w:r>
      <w:r w:rsidR="00023BBD">
        <w:rPr>
          <w:rFonts w:ascii="Palatino Linotype" w:hAnsi="Palatino Linotype"/>
          <w:sz w:val="28"/>
          <w:szCs w:val="28"/>
        </w:rPr>
        <w:t xml:space="preserve">har </w:t>
      </w:r>
      <w:r w:rsidR="00222F78" w:rsidRPr="00093061">
        <w:rPr>
          <w:rFonts w:ascii="Palatino Linotype" w:hAnsi="Palatino Linotype"/>
          <w:sz w:val="28"/>
          <w:szCs w:val="28"/>
        </w:rPr>
        <w:t>følg</w:t>
      </w:r>
      <w:r w:rsidR="00023BBD">
        <w:rPr>
          <w:rFonts w:ascii="Palatino Linotype" w:hAnsi="Palatino Linotype"/>
          <w:sz w:val="28"/>
          <w:szCs w:val="28"/>
        </w:rPr>
        <w:t>t</w:t>
      </w:r>
      <w:r w:rsidR="00222F78" w:rsidRPr="00093061">
        <w:rPr>
          <w:rFonts w:ascii="Palatino Linotype" w:hAnsi="Palatino Linotype"/>
          <w:sz w:val="28"/>
          <w:szCs w:val="28"/>
        </w:rPr>
        <w:t xml:space="preserve"> spora </w:t>
      </w:r>
      <w:r w:rsidR="00023BBD">
        <w:rPr>
          <w:rFonts w:ascii="Palatino Linotype" w:hAnsi="Palatino Linotype"/>
          <w:sz w:val="28"/>
          <w:szCs w:val="28"/>
        </w:rPr>
        <w:t xml:space="preserve">heile vegen </w:t>
      </w:r>
      <w:r w:rsidR="00222F78" w:rsidRPr="00093061">
        <w:rPr>
          <w:rFonts w:ascii="Palatino Linotype" w:hAnsi="Palatino Linotype"/>
          <w:sz w:val="28"/>
          <w:szCs w:val="28"/>
        </w:rPr>
        <w:t>sørover att</w:t>
      </w:r>
      <w:r w:rsidR="00023BBD">
        <w:rPr>
          <w:rFonts w:ascii="Palatino Linotype" w:hAnsi="Palatino Linotype"/>
          <w:sz w:val="28"/>
          <w:szCs w:val="28"/>
        </w:rPr>
        <w:t xml:space="preserve"> også</w:t>
      </w:r>
      <w:r w:rsidR="00B54993" w:rsidRPr="00093061">
        <w:rPr>
          <w:rFonts w:ascii="Palatino Linotype" w:hAnsi="Palatino Linotype"/>
          <w:sz w:val="28"/>
          <w:szCs w:val="28"/>
        </w:rPr>
        <w:t xml:space="preserve">. </w:t>
      </w:r>
    </w:p>
    <w:p w:rsidR="00DB1B39" w:rsidRPr="00093061" w:rsidRDefault="00DB1B39"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237E8C" w:rsidRPr="00093061">
        <w:rPr>
          <w:rFonts w:ascii="Palatino Linotype" w:hAnsi="Palatino Linotype"/>
          <w:sz w:val="28"/>
          <w:szCs w:val="28"/>
        </w:rPr>
        <w:t xml:space="preserve">Den </w:t>
      </w:r>
      <w:r w:rsidR="00222F78" w:rsidRPr="00093061">
        <w:rPr>
          <w:rFonts w:ascii="Palatino Linotype" w:hAnsi="Palatino Linotype"/>
          <w:sz w:val="28"/>
          <w:szCs w:val="28"/>
        </w:rPr>
        <w:t>einaste som har reist i V</w:t>
      </w:r>
      <w:r w:rsidRPr="00093061">
        <w:rPr>
          <w:rFonts w:ascii="Palatino Linotype" w:hAnsi="Palatino Linotype"/>
          <w:sz w:val="28"/>
          <w:szCs w:val="28"/>
        </w:rPr>
        <w:t>inje-</w:t>
      </w:r>
      <w:r w:rsidR="00222F78" w:rsidRPr="00093061">
        <w:rPr>
          <w:rFonts w:ascii="Palatino Linotype" w:hAnsi="Palatino Linotype"/>
          <w:sz w:val="28"/>
          <w:szCs w:val="28"/>
        </w:rPr>
        <w:t>s</w:t>
      </w:r>
      <w:r w:rsidRPr="00093061">
        <w:rPr>
          <w:rFonts w:ascii="Palatino Linotype" w:hAnsi="Palatino Linotype"/>
          <w:sz w:val="28"/>
          <w:szCs w:val="28"/>
        </w:rPr>
        <w:t>pora to gonger, jamvel same året</w:t>
      </w:r>
      <w:r w:rsidR="00237E8C" w:rsidRPr="00093061">
        <w:rPr>
          <w:rFonts w:ascii="Palatino Linotype" w:hAnsi="Palatino Linotype"/>
          <w:sz w:val="28"/>
          <w:szCs w:val="28"/>
        </w:rPr>
        <w:t>, er Ruth A</w:t>
      </w:r>
      <w:r w:rsidR="009F3BF6" w:rsidRPr="00093061">
        <w:rPr>
          <w:rFonts w:ascii="Palatino Linotype" w:hAnsi="Palatino Linotype"/>
          <w:sz w:val="28"/>
          <w:szCs w:val="28"/>
        </w:rPr>
        <w:t>l</w:t>
      </w:r>
      <w:r w:rsidR="00237E8C" w:rsidRPr="00093061">
        <w:rPr>
          <w:rFonts w:ascii="Palatino Linotype" w:hAnsi="Palatino Linotype"/>
          <w:sz w:val="28"/>
          <w:szCs w:val="28"/>
        </w:rPr>
        <w:t>vsen</w:t>
      </w:r>
      <w:r w:rsidRPr="00093061">
        <w:rPr>
          <w:rFonts w:ascii="Palatino Linotype" w:hAnsi="Palatino Linotype"/>
          <w:sz w:val="28"/>
          <w:szCs w:val="28"/>
        </w:rPr>
        <w:t xml:space="preserve">. </w:t>
      </w:r>
      <w:r w:rsidR="00F037EF" w:rsidRPr="00093061">
        <w:rPr>
          <w:rFonts w:ascii="Palatino Linotype" w:hAnsi="Palatino Linotype"/>
          <w:sz w:val="28"/>
          <w:szCs w:val="28"/>
        </w:rPr>
        <w:t xml:space="preserve">I </w:t>
      </w:r>
      <w:r w:rsidR="00237E8C" w:rsidRPr="00093061">
        <w:rPr>
          <w:rFonts w:ascii="Palatino Linotype" w:hAnsi="Palatino Linotype"/>
          <w:sz w:val="28"/>
          <w:szCs w:val="28"/>
        </w:rPr>
        <w:t xml:space="preserve">juli–august 1960 </w:t>
      </w:r>
      <w:r w:rsidRPr="00093061">
        <w:rPr>
          <w:rFonts w:ascii="Palatino Linotype" w:hAnsi="Palatino Linotype"/>
          <w:sz w:val="28"/>
          <w:szCs w:val="28"/>
        </w:rPr>
        <w:t xml:space="preserve">reiste og skreiv </w:t>
      </w:r>
      <w:r w:rsidR="00023BBD">
        <w:rPr>
          <w:rFonts w:ascii="Palatino Linotype" w:hAnsi="Palatino Linotype"/>
          <w:sz w:val="28"/>
          <w:szCs w:val="28"/>
        </w:rPr>
        <w:t xml:space="preserve">ho </w:t>
      </w:r>
      <w:r w:rsidRPr="00093061">
        <w:rPr>
          <w:rFonts w:ascii="Palatino Linotype" w:hAnsi="Palatino Linotype"/>
          <w:sz w:val="28"/>
          <w:szCs w:val="28"/>
        </w:rPr>
        <w:t>ein reportasjeserie i Varden som blei til bok same året. I september 1960 organiserte Studenter</w:t>
      </w:r>
      <w:r w:rsidR="00512C59">
        <w:rPr>
          <w:rFonts w:ascii="Palatino Linotype" w:hAnsi="Palatino Linotype"/>
          <w:sz w:val="28"/>
          <w:szCs w:val="28"/>
        </w:rPr>
        <w:t>-</w:t>
      </w:r>
      <w:r w:rsidRPr="00093061">
        <w:rPr>
          <w:rFonts w:ascii="Palatino Linotype" w:hAnsi="Palatino Linotype"/>
          <w:sz w:val="28"/>
          <w:szCs w:val="28"/>
        </w:rPr>
        <w:t>sam</w:t>
      </w:r>
      <w:r w:rsidR="007C751B" w:rsidRPr="00093061">
        <w:rPr>
          <w:rFonts w:ascii="Palatino Linotype" w:hAnsi="Palatino Linotype"/>
          <w:sz w:val="28"/>
          <w:szCs w:val="28"/>
        </w:rPr>
        <w:t>f</w:t>
      </w:r>
      <w:r w:rsidRPr="00093061">
        <w:rPr>
          <w:rFonts w:ascii="Palatino Linotype" w:hAnsi="Palatino Linotype"/>
          <w:sz w:val="28"/>
          <w:szCs w:val="28"/>
        </w:rPr>
        <w:t>undets Fri Undervisning ein ny seksdagarstur</w:t>
      </w:r>
      <w:r w:rsidR="00222F78" w:rsidRPr="00093061">
        <w:rPr>
          <w:rFonts w:ascii="Palatino Linotype" w:hAnsi="Palatino Linotype"/>
          <w:sz w:val="28"/>
          <w:szCs w:val="28"/>
        </w:rPr>
        <w:t xml:space="preserve"> med henne</w:t>
      </w:r>
      <w:r w:rsidRPr="00093061">
        <w:rPr>
          <w:rFonts w:ascii="Palatino Linotype" w:hAnsi="Palatino Linotype"/>
          <w:sz w:val="28"/>
          <w:szCs w:val="28"/>
        </w:rPr>
        <w:t xml:space="preserve">. </w:t>
      </w:r>
    </w:p>
    <w:p w:rsidR="00212EC6" w:rsidRPr="00093061" w:rsidRDefault="00212EC6" w:rsidP="00A01037">
      <w:pPr>
        <w:tabs>
          <w:tab w:val="left" w:pos="709"/>
        </w:tabs>
        <w:jc w:val="both"/>
        <w:rPr>
          <w:rFonts w:ascii="Palatino Linotype" w:hAnsi="Palatino Linotype"/>
          <w:sz w:val="28"/>
          <w:szCs w:val="28"/>
        </w:rPr>
      </w:pPr>
    </w:p>
    <w:p w:rsidR="009F0A97" w:rsidRPr="00093061" w:rsidRDefault="00030453"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Menn med definisjonsmakt</w:t>
      </w:r>
      <w:r w:rsidR="002F7A75" w:rsidRPr="00093061">
        <w:rPr>
          <w:rFonts w:ascii="Palatino Linotype" w:hAnsi="Palatino Linotype"/>
          <w:sz w:val="28"/>
          <w:szCs w:val="28"/>
        </w:rPr>
        <w:t xml:space="preserve"> </w:t>
      </w:r>
      <w:r w:rsidRPr="00093061">
        <w:rPr>
          <w:rFonts w:ascii="Palatino Linotype" w:hAnsi="Palatino Linotype"/>
          <w:sz w:val="28"/>
          <w:szCs w:val="28"/>
        </w:rPr>
        <w:t xml:space="preserve">pregar Vinje-litteraturen. </w:t>
      </w:r>
      <w:r w:rsidR="009F0A97" w:rsidRPr="00093061">
        <w:rPr>
          <w:rFonts w:ascii="Palatino Linotype" w:hAnsi="Palatino Linotype"/>
          <w:sz w:val="28"/>
          <w:szCs w:val="28"/>
        </w:rPr>
        <w:t xml:space="preserve">Bibliografien </w:t>
      </w:r>
      <w:r w:rsidR="00503A0C">
        <w:rPr>
          <w:rFonts w:ascii="Palatino Linotype" w:hAnsi="Palatino Linotype"/>
          <w:sz w:val="28"/>
          <w:szCs w:val="28"/>
        </w:rPr>
        <w:t xml:space="preserve">om skrifter av A.O. Vinje  </w:t>
      </w:r>
      <w:r w:rsidR="009F0A97" w:rsidRPr="00093061">
        <w:rPr>
          <w:rFonts w:ascii="Palatino Linotype" w:hAnsi="Palatino Linotype"/>
          <w:sz w:val="28"/>
          <w:szCs w:val="28"/>
        </w:rPr>
        <w:t xml:space="preserve">er som nemnt alt anna enn komplett. </w:t>
      </w:r>
      <w:r w:rsidR="00503A0C">
        <w:rPr>
          <w:rFonts w:ascii="Palatino Linotype" w:hAnsi="Palatino Linotype"/>
          <w:sz w:val="28"/>
          <w:szCs w:val="28"/>
        </w:rPr>
        <w:t>Derfor</w:t>
      </w:r>
      <w:r w:rsidR="009F0A97" w:rsidRPr="00093061">
        <w:rPr>
          <w:rFonts w:ascii="Palatino Linotype" w:hAnsi="Palatino Linotype"/>
          <w:sz w:val="28"/>
          <w:szCs w:val="28"/>
        </w:rPr>
        <w:t xml:space="preserve"> er det mange analysar som krev sine atterhald. Likevel kan det trygt seiast at litteraturen om Vinje er frå ei skriftverd av menn. </w:t>
      </w:r>
    </w:p>
    <w:p w:rsidR="009824A7" w:rsidRPr="00093061" w:rsidRDefault="002D2620" w:rsidP="009824A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824A7" w:rsidRPr="00093061">
        <w:rPr>
          <w:rFonts w:ascii="Palatino Linotype" w:hAnsi="Palatino Linotype"/>
          <w:sz w:val="28"/>
          <w:szCs w:val="28"/>
        </w:rPr>
        <w:t xml:space="preserve">Så langt er det identifisert </w:t>
      </w:r>
      <w:r w:rsidR="009824A7" w:rsidRPr="0028034A">
        <w:rPr>
          <w:rFonts w:ascii="Palatino Linotype" w:hAnsi="Palatino Linotype"/>
          <w:sz w:val="28"/>
          <w:szCs w:val="28"/>
        </w:rPr>
        <w:t>5</w:t>
      </w:r>
      <w:r w:rsidR="0028034A">
        <w:rPr>
          <w:rFonts w:ascii="Palatino Linotype" w:hAnsi="Palatino Linotype"/>
          <w:sz w:val="28"/>
          <w:szCs w:val="28"/>
        </w:rPr>
        <w:t>4</w:t>
      </w:r>
      <w:r w:rsidR="009824A7" w:rsidRPr="0028034A">
        <w:rPr>
          <w:rFonts w:ascii="Palatino Linotype" w:hAnsi="Palatino Linotype"/>
          <w:sz w:val="28"/>
          <w:szCs w:val="28"/>
        </w:rPr>
        <w:t xml:space="preserve"> kvinner</w:t>
      </w:r>
      <w:r w:rsidR="009824A7" w:rsidRPr="00093061">
        <w:rPr>
          <w:rFonts w:ascii="Palatino Linotype" w:hAnsi="Palatino Linotype"/>
          <w:sz w:val="28"/>
          <w:szCs w:val="28"/>
        </w:rPr>
        <w:t xml:space="preserve"> som har skrive offentleg om Vinje, av dei 35 etter 2000 – dei fleste journalistar. Tidsmønsteret liknar på det ein finn i skriftene om Ivar Aasen, og </w:t>
      </w:r>
      <w:r w:rsidR="0028034A">
        <w:rPr>
          <w:rFonts w:ascii="Palatino Linotype" w:hAnsi="Palatino Linotype"/>
          <w:sz w:val="28"/>
          <w:szCs w:val="28"/>
        </w:rPr>
        <w:t xml:space="preserve">endå færre </w:t>
      </w:r>
      <w:r w:rsidR="009824A7" w:rsidRPr="00093061">
        <w:rPr>
          <w:rFonts w:ascii="Palatino Linotype" w:hAnsi="Palatino Linotype"/>
          <w:sz w:val="28"/>
          <w:szCs w:val="28"/>
        </w:rPr>
        <w:t xml:space="preserve">kvinner har ytra seg om </w:t>
      </w:r>
      <w:r w:rsidR="0028034A">
        <w:rPr>
          <w:rFonts w:ascii="Palatino Linotype" w:hAnsi="Palatino Linotype"/>
          <w:sz w:val="28"/>
          <w:szCs w:val="28"/>
        </w:rPr>
        <w:t xml:space="preserve">Vinje enn om </w:t>
      </w:r>
      <w:r w:rsidR="009824A7" w:rsidRPr="00093061">
        <w:rPr>
          <w:rFonts w:ascii="Palatino Linotype" w:hAnsi="Palatino Linotype"/>
          <w:sz w:val="28"/>
          <w:szCs w:val="28"/>
        </w:rPr>
        <w:t xml:space="preserve">Aasen: </w:t>
      </w:r>
      <w:r w:rsidR="0028034A">
        <w:rPr>
          <w:rFonts w:ascii="Palatino Linotype" w:hAnsi="Palatino Linotype"/>
          <w:sz w:val="28"/>
          <w:szCs w:val="28"/>
        </w:rPr>
        <w:t xml:space="preserve">54 mot </w:t>
      </w:r>
      <w:r w:rsidR="009824A7" w:rsidRPr="00093061">
        <w:rPr>
          <w:rFonts w:ascii="Palatino Linotype" w:hAnsi="Palatino Linotype"/>
          <w:sz w:val="28"/>
          <w:szCs w:val="28"/>
        </w:rPr>
        <w:t>70.</w:t>
      </w:r>
      <w:r w:rsidR="009824A7" w:rsidRPr="00093061">
        <w:rPr>
          <w:rStyle w:val="Fotnotereferanse"/>
          <w:rFonts w:ascii="Palatino Linotype" w:hAnsi="Palatino Linotype"/>
          <w:sz w:val="28"/>
          <w:szCs w:val="28"/>
        </w:rPr>
        <w:footnoteReference w:id="8"/>
      </w:r>
      <w:r w:rsidR="009824A7" w:rsidRPr="00093061">
        <w:rPr>
          <w:rFonts w:ascii="Palatino Linotype" w:hAnsi="Palatino Linotype"/>
          <w:sz w:val="28"/>
          <w:szCs w:val="28"/>
        </w:rPr>
        <w:t xml:space="preserve"> </w:t>
      </w:r>
      <w:r w:rsidR="00E84FC7">
        <w:rPr>
          <w:rFonts w:ascii="Palatino Linotype" w:hAnsi="Palatino Linotype"/>
          <w:sz w:val="28"/>
          <w:szCs w:val="28"/>
        </w:rPr>
        <w:t xml:space="preserve">Fram </w:t>
      </w:r>
      <w:r w:rsidR="00503A0C">
        <w:rPr>
          <w:rFonts w:ascii="Palatino Linotype" w:hAnsi="Palatino Linotype"/>
          <w:sz w:val="28"/>
          <w:szCs w:val="28"/>
        </w:rPr>
        <w:t>mot 1970</w:t>
      </w:r>
      <w:r w:rsidR="00E84FC7">
        <w:rPr>
          <w:rFonts w:ascii="Palatino Linotype" w:hAnsi="Palatino Linotype"/>
          <w:sz w:val="28"/>
          <w:szCs w:val="28"/>
        </w:rPr>
        <w:t xml:space="preserve"> hadde berre </w:t>
      </w:r>
      <w:r w:rsidR="00503A0C">
        <w:rPr>
          <w:rFonts w:ascii="Palatino Linotype" w:hAnsi="Palatino Linotype"/>
          <w:sz w:val="28"/>
          <w:szCs w:val="28"/>
        </w:rPr>
        <w:t>eit titals</w:t>
      </w:r>
      <w:r w:rsidR="00E84FC7">
        <w:rPr>
          <w:rFonts w:ascii="Palatino Linotype" w:hAnsi="Palatino Linotype"/>
          <w:sz w:val="28"/>
          <w:szCs w:val="28"/>
        </w:rPr>
        <w:t xml:space="preserve"> namngitte kvinner skrive noko offentleg (tabell 2).</w:t>
      </w:r>
    </w:p>
    <w:p w:rsidR="00094964" w:rsidRDefault="00512C59" w:rsidP="00094964">
      <w:pPr>
        <w:tabs>
          <w:tab w:val="left" w:pos="709"/>
        </w:tabs>
        <w:ind w:firstLine="284"/>
        <w:jc w:val="both"/>
        <w:rPr>
          <w:rFonts w:ascii="Palatino Linotype" w:hAnsi="Palatino Linotype"/>
          <w:sz w:val="28"/>
          <w:szCs w:val="28"/>
        </w:rPr>
      </w:pPr>
      <w:r>
        <w:rPr>
          <w:rFonts w:ascii="Palatino Linotype" w:hAnsi="Palatino Linotype"/>
          <w:sz w:val="28"/>
          <w:szCs w:val="28"/>
        </w:rPr>
        <w:tab/>
      </w:r>
      <w:r w:rsidR="00094964" w:rsidRPr="00093061">
        <w:rPr>
          <w:rFonts w:ascii="Palatino Linotype" w:hAnsi="Palatino Linotype"/>
          <w:sz w:val="28"/>
          <w:szCs w:val="28"/>
        </w:rPr>
        <w:t>Aasta Hansteen og Rosa Kjeldseth er eit avsnitt for seg. Hansteen skreiv om Vinje i to brev til Henrik Krohn i 1865 som stod på trykk i 1932, og Kjeldseth eit brev til sonen Eugen som blei trykt i 1969.</w:t>
      </w:r>
    </w:p>
    <w:p w:rsidR="00512C59" w:rsidRPr="00093061" w:rsidRDefault="00512C59" w:rsidP="00094964">
      <w:pPr>
        <w:tabs>
          <w:tab w:val="left" w:pos="709"/>
        </w:tabs>
        <w:ind w:firstLine="284"/>
        <w:jc w:val="both"/>
        <w:rPr>
          <w:rFonts w:ascii="Palatino Linotype" w:hAnsi="Palatino Linotype"/>
          <w:sz w:val="28"/>
          <w:szCs w:val="28"/>
        </w:rPr>
      </w:pPr>
    </w:p>
    <w:p w:rsidR="000233C5" w:rsidRPr="00093061" w:rsidRDefault="009F0A97" w:rsidP="00A01037">
      <w:pPr>
        <w:tabs>
          <w:tab w:val="left" w:pos="709"/>
        </w:tabs>
        <w:jc w:val="both"/>
        <w:rPr>
          <w:rFonts w:ascii="Arial" w:hAnsi="Arial" w:cs="Arial"/>
          <w:b/>
          <w:sz w:val="24"/>
          <w:szCs w:val="24"/>
        </w:rPr>
      </w:pPr>
      <w:r w:rsidRPr="00093061">
        <w:rPr>
          <w:rFonts w:ascii="Arial" w:hAnsi="Arial" w:cs="Arial"/>
          <w:b/>
          <w:sz w:val="24"/>
          <w:szCs w:val="24"/>
        </w:rPr>
        <w:t xml:space="preserve">Tabell </w:t>
      </w:r>
      <w:r w:rsidR="002D2620">
        <w:rPr>
          <w:rFonts w:ascii="Arial" w:hAnsi="Arial" w:cs="Arial"/>
          <w:b/>
          <w:sz w:val="24"/>
          <w:szCs w:val="24"/>
        </w:rPr>
        <w:t>2</w:t>
      </w:r>
    </w:p>
    <w:p w:rsidR="009F0A97" w:rsidRPr="00093061" w:rsidRDefault="009F0A97" w:rsidP="00A01037">
      <w:pPr>
        <w:tabs>
          <w:tab w:val="left" w:pos="709"/>
        </w:tabs>
        <w:jc w:val="both"/>
        <w:rPr>
          <w:rFonts w:ascii="Arial" w:hAnsi="Arial" w:cs="Arial"/>
          <w:b/>
          <w:sz w:val="24"/>
          <w:szCs w:val="24"/>
        </w:rPr>
      </w:pPr>
      <w:r w:rsidRPr="00093061">
        <w:rPr>
          <w:rFonts w:ascii="Arial" w:hAnsi="Arial" w:cs="Arial"/>
          <w:b/>
          <w:sz w:val="24"/>
          <w:szCs w:val="24"/>
        </w:rPr>
        <w:t xml:space="preserve">Dei </w:t>
      </w:r>
      <w:r w:rsidR="00E732B1" w:rsidRPr="00093061">
        <w:rPr>
          <w:rFonts w:ascii="Arial" w:hAnsi="Arial" w:cs="Arial"/>
          <w:b/>
          <w:sz w:val="24"/>
          <w:szCs w:val="24"/>
        </w:rPr>
        <w:t>t</w:t>
      </w:r>
      <w:r w:rsidRPr="00093061">
        <w:rPr>
          <w:rFonts w:ascii="Arial" w:hAnsi="Arial" w:cs="Arial"/>
          <w:b/>
          <w:sz w:val="24"/>
          <w:szCs w:val="24"/>
        </w:rPr>
        <w:t>i første kvinnene</w:t>
      </w:r>
      <w:r w:rsidR="00694565" w:rsidRPr="00093061">
        <w:rPr>
          <w:rFonts w:ascii="Arial" w:hAnsi="Arial" w:cs="Arial"/>
          <w:b/>
          <w:sz w:val="24"/>
          <w:szCs w:val="24"/>
        </w:rPr>
        <w:t xml:space="preserve"> 18</w:t>
      </w:r>
      <w:r w:rsidR="00E732B1" w:rsidRPr="00093061">
        <w:rPr>
          <w:rFonts w:ascii="Arial" w:hAnsi="Arial" w:cs="Arial"/>
          <w:b/>
          <w:sz w:val="24"/>
          <w:szCs w:val="24"/>
        </w:rPr>
        <w:t>8</w:t>
      </w:r>
      <w:r w:rsidR="00694565" w:rsidRPr="00093061">
        <w:rPr>
          <w:rFonts w:ascii="Arial" w:hAnsi="Arial" w:cs="Arial"/>
          <w:b/>
          <w:sz w:val="24"/>
          <w:szCs w:val="24"/>
        </w:rPr>
        <w:t>5–19</w:t>
      </w:r>
      <w:r w:rsidR="00DE79AC">
        <w:rPr>
          <w:rFonts w:ascii="Arial" w:hAnsi="Arial" w:cs="Arial"/>
          <w:b/>
          <w:sz w:val="24"/>
          <w:szCs w:val="24"/>
        </w:rPr>
        <w:t>66</w:t>
      </w:r>
    </w:p>
    <w:p w:rsidR="00492679" w:rsidRPr="00093061" w:rsidRDefault="00492679" w:rsidP="00A01037">
      <w:pPr>
        <w:tabs>
          <w:tab w:val="left" w:pos="709"/>
        </w:tabs>
        <w:jc w:val="both"/>
        <w:rPr>
          <w:rFonts w:ascii="Arial" w:hAnsi="Arial" w:cs="Arial"/>
          <w:sz w:val="24"/>
          <w:szCs w:val="24"/>
        </w:rPr>
      </w:pPr>
    </w:p>
    <w:p w:rsidR="007E7ABD" w:rsidRPr="003A364A" w:rsidRDefault="007E7ABD" w:rsidP="00A01037">
      <w:pPr>
        <w:tabs>
          <w:tab w:val="left" w:pos="709"/>
        </w:tabs>
        <w:jc w:val="both"/>
        <w:rPr>
          <w:rFonts w:ascii="Arial" w:hAnsi="Arial" w:cs="Arial"/>
          <w:sz w:val="24"/>
          <w:szCs w:val="24"/>
        </w:rPr>
      </w:pPr>
      <w:r w:rsidRPr="003A364A">
        <w:rPr>
          <w:rFonts w:ascii="Arial" w:hAnsi="Arial" w:cs="Arial"/>
          <w:sz w:val="24"/>
          <w:szCs w:val="24"/>
        </w:rPr>
        <w:t xml:space="preserve">Laura </w:t>
      </w:r>
      <w:r w:rsidRPr="003A364A">
        <w:rPr>
          <w:rFonts w:ascii="Arial" w:hAnsi="Arial" w:cs="Arial"/>
          <w:sz w:val="24"/>
          <w:szCs w:val="24"/>
        </w:rPr>
        <w:tab/>
      </w:r>
      <w:r w:rsidRPr="003A364A">
        <w:rPr>
          <w:rFonts w:ascii="Arial" w:hAnsi="Arial" w:cs="Arial"/>
          <w:sz w:val="24"/>
          <w:szCs w:val="24"/>
        </w:rPr>
        <w:tab/>
      </w:r>
      <w:r w:rsidRPr="003A364A">
        <w:rPr>
          <w:rFonts w:ascii="Arial" w:hAnsi="Arial" w:cs="Arial"/>
          <w:sz w:val="24"/>
          <w:szCs w:val="24"/>
        </w:rPr>
        <w:tab/>
      </w:r>
      <w:r w:rsidRPr="003A364A">
        <w:rPr>
          <w:rFonts w:ascii="Arial" w:hAnsi="Arial" w:cs="Arial"/>
          <w:sz w:val="24"/>
          <w:szCs w:val="24"/>
        </w:rPr>
        <w:tab/>
      </w:r>
      <w:r w:rsidRPr="003A364A">
        <w:rPr>
          <w:rFonts w:ascii="Arial" w:hAnsi="Arial" w:cs="Arial"/>
          <w:sz w:val="24"/>
          <w:szCs w:val="24"/>
        </w:rPr>
        <w:tab/>
        <w:t>1885</w:t>
      </w:r>
    </w:p>
    <w:p w:rsidR="00F34C76" w:rsidRPr="003A364A" w:rsidRDefault="00F34C76" w:rsidP="00A01037">
      <w:pPr>
        <w:tabs>
          <w:tab w:val="left" w:pos="709"/>
        </w:tabs>
        <w:jc w:val="both"/>
        <w:rPr>
          <w:rFonts w:ascii="Arial" w:hAnsi="Arial" w:cs="Arial"/>
          <w:sz w:val="24"/>
          <w:szCs w:val="24"/>
        </w:rPr>
      </w:pPr>
      <w:r w:rsidRPr="003A364A">
        <w:rPr>
          <w:rFonts w:ascii="Arial" w:hAnsi="Arial" w:cs="Arial"/>
          <w:sz w:val="24"/>
          <w:szCs w:val="24"/>
        </w:rPr>
        <w:t xml:space="preserve">Aashild </w:t>
      </w:r>
      <w:r w:rsidR="009409C2">
        <w:rPr>
          <w:rFonts w:ascii="Arial" w:hAnsi="Arial" w:cs="Arial"/>
          <w:sz w:val="24"/>
          <w:szCs w:val="24"/>
        </w:rPr>
        <w:tab/>
      </w:r>
      <w:r w:rsidR="009409C2">
        <w:rPr>
          <w:rFonts w:ascii="Arial" w:hAnsi="Arial" w:cs="Arial"/>
          <w:sz w:val="24"/>
          <w:szCs w:val="24"/>
        </w:rPr>
        <w:tab/>
      </w:r>
      <w:r w:rsidRPr="003A364A">
        <w:rPr>
          <w:rFonts w:ascii="Arial" w:hAnsi="Arial" w:cs="Arial"/>
          <w:sz w:val="24"/>
          <w:szCs w:val="24"/>
        </w:rPr>
        <w:tab/>
      </w:r>
      <w:r w:rsidRPr="003A364A">
        <w:rPr>
          <w:rFonts w:ascii="Arial" w:hAnsi="Arial" w:cs="Arial"/>
          <w:sz w:val="24"/>
          <w:szCs w:val="24"/>
        </w:rPr>
        <w:tab/>
        <w:t>18</w:t>
      </w:r>
      <w:r w:rsidR="00645982" w:rsidRPr="003A364A">
        <w:rPr>
          <w:rFonts w:ascii="Arial" w:hAnsi="Arial" w:cs="Arial"/>
          <w:sz w:val="24"/>
          <w:szCs w:val="24"/>
        </w:rPr>
        <w:t>8</w:t>
      </w:r>
      <w:r w:rsidRPr="003A364A">
        <w:rPr>
          <w:rFonts w:ascii="Arial" w:hAnsi="Arial" w:cs="Arial"/>
          <w:sz w:val="24"/>
          <w:szCs w:val="24"/>
        </w:rPr>
        <w:t>7</w:t>
      </w:r>
    </w:p>
    <w:p w:rsidR="00C06922" w:rsidRPr="003A364A" w:rsidRDefault="00C06922" w:rsidP="00A01037">
      <w:pPr>
        <w:tabs>
          <w:tab w:val="left" w:pos="709"/>
        </w:tabs>
        <w:jc w:val="both"/>
        <w:rPr>
          <w:rFonts w:ascii="Arial" w:hAnsi="Arial" w:cs="Arial"/>
          <w:sz w:val="24"/>
          <w:szCs w:val="24"/>
        </w:rPr>
      </w:pPr>
      <w:r w:rsidRPr="003A364A">
        <w:rPr>
          <w:rFonts w:ascii="Arial" w:hAnsi="Arial" w:cs="Arial"/>
          <w:sz w:val="24"/>
          <w:szCs w:val="24"/>
        </w:rPr>
        <w:t>Amalie Munch</w:t>
      </w:r>
      <w:r w:rsidRPr="003A364A">
        <w:rPr>
          <w:rFonts w:ascii="Arial" w:hAnsi="Arial" w:cs="Arial"/>
          <w:sz w:val="24"/>
          <w:szCs w:val="24"/>
        </w:rPr>
        <w:tab/>
      </w:r>
      <w:r w:rsidRPr="003A364A">
        <w:rPr>
          <w:rFonts w:ascii="Arial" w:hAnsi="Arial" w:cs="Arial"/>
          <w:sz w:val="24"/>
          <w:szCs w:val="24"/>
        </w:rPr>
        <w:tab/>
      </w:r>
      <w:r w:rsidRPr="003A364A">
        <w:rPr>
          <w:rFonts w:ascii="Arial" w:hAnsi="Arial" w:cs="Arial"/>
          <w:sz w:val="24"/>
          <w:szCs w:val="24"/>
        </w:rPr>
        <w:tab/>
      </w:r>
      <w:r w:rsidR="00E05FC2" w:rsidRPr="003A364A">
        <w:rPr>
          <w:rFonts w:ascii="Arial" w:hAnsi="Arial" w:cs="Arial"/>
          <w:sz w:val="24"/>
          <w:szCs w:val="24"/>
        </w:rPr>
        <w:t>1</w:t>
      </w:r>
      <w:r w:rsidRPr="003A364A">
        <w:rPr>
          <w:rFonts w:ascii="Arial" w:hAnsi="Arial" w:cs="Arial"/>
          <w:sz w:val="24"/>
          <w:szCs w:val="24"/>
        </w:rPr>
        <w:t>899</w:t>
      </w:r>
    </w:p>
    <w:p w:rsidR="009F0A97" w:rsidRPr="003A364A" w:rsidRDefault="003B2BF4" w:rsidP="00A01037">
      <w:pPr>
        <w:tabs>
          <w:tab w:val="left" w:pos="709"/>
        </w:tabs>
        <w:jc w:val="both"/>
        <w:rPr>
          <w:rFonts w:ascii="Arial" w:hAnsi="Arial" w:cs="Arial"/>
          <w:sz w:val="24"/>
          <w:szCs w:val="24"/>
        </w:rPr>
      </w:pPr>
      <w:r w:rsidRPr="003A364A">
        <w:rPr>
          <w:rFonts w:ascii="Arial" w:hAnsi="Arial" w:cs="Arial"/>
          <w:sz w:val="24"/>
          <w:szCs w:val="24"/>
        </w:rPr>
        <w:t xml:space="preserve">Aslaug </w:t>
      </w:r>
      <w:r w:rsidR="009F0A97" w:rsidRPr="003A364A">
        <w:rPr>
          <w:rFonts w:ascii="Arial" w:hAnsi="Arial" w:cs="Arial"/>
          <w:sz w:val="24"/>
          <w:szCs w:val="24"/>
        </w:rPr>
        <w:t xml:space="preserve">Sandø </w:t>
      </w:r>
      <w:r w:rsidR="009F0A97" w:rsidRPr="003A364A">
        <w:rPr>
          <w:rFonts w:ascii="Arial" w:hAnsi="Arial" w:cs="Arial"/>
          <w:sz w:val="24"/>
          <w:szCs w:val="24"/>
        </w:rPr>
        <w:tab/>
      </w:r>
      <w:r w:rsidR="009F0A97" w:rsidRPr="003A364A">
        <w:rPr>
          <w:rFonts w:ascii="Arial" w:hAnsi="Arial" w:cs="Arial"/>
          <w:sz w:val="24"/>
          <w:szCs w:val="24"/>
        </w:rPr>
        <w:tab/>
      </w:r>
      <w:r w:rsidR="009F0A97" w:rsidRPr="003A364A">
        <w:rPr>
          <w:rFonts w:ascii="Arial" w:hAnsi="Arial" w:cs="Arial"/>
          <w:sz w:val="24"/>
          <w:szCs w:val="24"/>
        </w:rPr>
        <w:tab/>
        <w:t>1934</w:t>
      </w:r>
    </w:p>
    <w:p w:rsidR="009F0A97" w:rsidRPr="00093061" w:rsidRDefault="009F0A97" w:rsidP="00A01037">
      <w:pPr>
        <w:tabs>
          <w:tab w:val="left" w:pos="709"/>
        </w:tabs>
        <w:jc w:val="both"/>
        <w:rPr>
          <w:rFonts w:ascii="Arial" w:hAnsi="Arial" w:cs="Arial"/>
          <w:sz w:val="24"/>
          <w:szCs w:val="24"/>
        </w:rPr>
      </w:pPr>
      <w:r w:rsidRPr="00093061">
        <w:rPr>
          <w:rFonts w:ascii="Arial" w:hAnsi="Arial" w:cs="Arial"/>
          <w:sz w:val="24"/>
          <w:szCs w:val="24"/>
        </w:rPr>
        <w:t xml:space="preserve">Margit N. Edland </w:t>
      </w:r>
      <w:r w:rsidRPr="00093061">
        <w:rPr>
          <w:rFonts w:ascii="Arial" w:hAnsi="Arial" w:cs="Arial"/>
          <w:sz w:val="24"/>
          <w:szCs w:val="24"/>
        </w:rPr>
        <w:tab/>
      </w:r>
      <w:r w:rsidRPr="00093061">
        <w:rPr>
          <w:rFonts w:ascii="Arial" w:hAnsi="Arial" w:cs="Arial"/>
          <w:sz w:val="24"/>
          <w:szCs w:val="24"/>
        </w:rPr>
        <w:tab/>
      </w:r>
      <w:r w:rsidRPr="00093061">
        <w:rPr>
          <w:rFonts w:ascii="Arial" w:hAnsi="Arial" w:cs="Arial"/>
          <w:sz w:val="24"/>
          <w:szCs w:val="24"/>
        </w:rPr>
        <w:tab/>
        <w:t>1941</w:t>
      </w:r>
    </w:p>
    <w:p w:rsidR="009F0A97" w:rsidRPr="00093061" w:rsidRDefault="003B2BF4" w:rsidP="00A01037">
      <w:pPr>
        <w:tabs>
          <w:tab w:val="left" w:pos="709"/>
        </w:tabs>
        <w:jc w:val="both"/>
        <w:rPr>
          <w:rFonts w:ascii="Arial" w:hAnsi="Arial" w:cs="Arial"/>
          <w:sz w:val="24"/>
          <w:szCs w:val="24"/>
        </w:rPr>
      </w:pPr>
      <w:r w:rsidRPr="00093061">
        <w:rPr>
          <w:rFonts w:ascii="Arial" w:hAnsi="Arial" w:cs="Arial"/>
          <w:sz w:val="24"/>
          <w:szCs w:val="24"/>
        </w:rPr>
        <w:t xml:space="preserve">Esther </w:t>
      </w:r>
      <w:r w:rsidR="009F0A97" w:rsidRPr="00093061">
        <w:rPr>
          <w:rFonts w:ascii="Arial" w:hAnsi="Arial" w:cs="Arial"/>
          <w:sz w:val="24"/>
          <w:szCs w:val="24"/>
        </w:rPr>
        <w:t xml:space="preserve">Dignæs </w:t>
      </w:r>
      <w:r w:rsidR="009F0A97" w:rsidRPr="00093061">
        <w:rPr>
          <w:rFonts w:ascii="Arial" w:hAnsi="Arial" w:cs="Arial"/>
          <w:sz w:val="24"/>
          <w:szCs w:val="24"/>
        </w:rPr>
        <w:tab/>
      </w:r>
      <w:r w:rsidR="009F0A97" w:rsidRPr="00093061">
        <w:rPr>
          <w:rFonts w:ascii="Arial" w:hAnsi="Arial" w:cs="Arial"/>
          <w:sz w:val="24"/>
          <w:szCs w:val="24"/>
        </w:rPr>
        <w:tab/>
      </w:r>
      <w:r w:rsidR="009F0A97" w:rsidRPr="00093061">
        <w:rPr>
          <w:rFonts w:ascii="Arial" w:hAnsi="Arial" w:cs="Arial"/>
          <w:sz w:val="24"/>
          <w:szCs w:val="24"/>
        </w:rPr>
        <w:tab/>
        <w:t>1949</w:t>
      </w:r>
    </w:p>
    <w:p w:rsidR="00E05FC2" w:rsidRDefault="00E05FC2" w:rsidP="00A01037">
      <w:pPr>
        <w:tabs>
          <w:tab w:val="left" w:pos="709"/>
        </w:tabs>
        <w:jc w:val="both"/>
        <w:rPr>
          <w:rFonts w:ascii="Arial" w:hAnsi="Arial" w:cs="Arial"/>
          <w:sz w:val="24"/>
          <w:szCs w:val="24"/>
        </w:rPr>
      </w:pPr>
      <w:r>
        <w:rPr>
          <w:rFonts w:ascii="Arial" w:hAnsi="Arial" w:cs="Arial"/>
          <w:sz w:val="24"/>
          <w:szCs w:val="24"/>
        </w:rPr>
        <w:t xml:space="preserve">Helen Cecilie Johnsen </w:t>
      </w:r>
      <w:r>
        <w:rPr>
          <w:rFonts w:ascii="Arial" w:hAnsi="Arial" w:cs="Arial"/>
          <w:sz w:val="24"/>
          <w:szCs w:val="24"/>
        </w:rPr>
        <w:tab/>
      </w:r>
      <w:r>
        <w:rPr>
          <w:rFonts w:ascii="Arial" w:hAnsi="Arial" w:cs="Arial"/>
          <w:sz w:val="24"/>
          <w:szCs w:val="24"/>
        </w:rPr>
        <w:tab/>
        <w:t>1958</w:t>
      </w:r>
    </w:p>
    <w:p w:rsidR="009F0A97" w:rsidRPr="00093061" w:rsidRDefault="009F0A97" w:rsidP="00A01037">
      <w:pPr>
        <w:tabs>
          <w:tab w:val="left" w:pos="709"/>
        </w:tabs>
        <w:jc w:val="both"/>
        <w:rPr>
          <w:rFonts w:ascii="Arial" w:hAnsi="Arial" w:cs="Arial"/>
          <w:sz w:val="24"/>
          <w:szCs w:val="24"/>
        </w:rPr>
      </w:pPr>
      <w:r w:rsidRPr="00093061">
        <w:rPr>
          <w:rFonts w:ascii="Arial" w:hAnsi="Arial" w:cs="Arial"/>
          <w:sz w:val="24"/>
          <w:szCs w:val="24"/>
        </w:rPr>
        <w:t xml:space="preserve">Ruth Alvsen </w:t>
      </w:r>
      <w:r w:rsidRPr="00093061">
        <w:rPr>
          <w:rFonts w:ascii="Arial" w:hAnsi="Arial" w:cs="Arial"/>
          <w:sz w:val="24"/>
          <w:szCs w:val="24"/>
        </w:rPr>
        <w:tab/>
      </w:r>
      <w:r w:rsidRPr="00093061">
        <w:rPr>
          <w:rFonts w:ascii="Arial" w:hAnsi="Arial" w:cs="Arial"/>
          <w:sz w:val="24"/>
          <w:szCs w:val="24"/>
        </w:rPr>
        <w:tab/>
      </w:r>
      <w:r w:rsidRPr="00093061">
        <w:rPr>
          <w:rFonts w:ascii="Arial" w:hAnsi="Arial" w:cs="Arial"/>
          <w:sz w:val="24"/>
          <w:szCs w:val="24"/>
        </w:rPr>
        <w:tab/>
      </w:r>
      <w:r w:rsidRPr="00093061">
        <w:rPr>
          <w:rFonts w:ascii="Arial" w:hAnsi="Arial" w:cs="Arial"/>
          <w:sz w:val="24"/>
          <w:szCs w:val="24"/>
        </w:rPr>
        <w:tab/>
        <w:t>1960</w:t>
      </w:r>
    </w:p>
    <w:p w:rsidR="00F45455" w:rsidRPr="00093061" w:rsidRDefault="00F45455" w:rsidP="00A01037">
      <w:pPr>
        <w:tabs>
          <w:tab w:val="left" w:pos="709"/>
        </w:tabs>
        <w:jc w:val="both"/>
        <w:rPr>
          <w:rFonts w:ascii="Arial" w:hAnsi="Arial" w:cs="Arial"/>
          <w:sz w:val="24"/>
          <w:szCs w:val="24"/>
        </w:rPr>
      </w:pPr>
      <w:r w:rsidRPr="00093061">
        <w:rPr>
          <w:rFonts w:ascii="Arial" w:hAnsi="Arial" w:cs="Arial"/>
          <w:sz w:val="24"/>
          <w:szCs w:val="24"/>
        </w:rPr>
        <w:t xml:space="preserve">Sonja Hagemann </w:t>
      </w:r>
      <w:r w:rsidRPr="00093061">
        <w:rPr>
          <w:rFonts w:ascii="Arial" w:hAnsi="Arial" w:cs="Arial"/>
          <w:sz w:val="24"/>
          <w:szCs w:val="24"/>
        </w:rPr>
        <w:tab/>
      </w:r>
      <w:r w:rsidRPr="00093061">
        <w:rPr>
          <w:rFonts w:ascii="Arial" w:hAnsi="Arial" w:cs="Arial"/>
          <w:sz w:val="24"/>
          <w:szCs w:val="24"/>
        </w:rPr>
        <w:tab/>
      </w:r>
      <w:r w:rsidRPr="00093061">
        <w:rPr>
          <w:rFonts w:ascii="Arial" w:hAnsi="Arial" w:cs="Arial"/>
          <w:sz w:val="24"/>
          <w:szCs w:val="24"/>
        </w:rPr>
        <w:tab/>
        <w:t>1960</w:t>
      </w:r>
    </w:p>
    <w:p w:rsidR="000A45A4" w:rsidRPr="00093061" w:rsidRDefault="000A45A4" w:rsidP="00A01037">
      <w:pPr>
        <w:tabs>
          <w:tab w:val="left" w:pos="709"/>
        </w:tabs>
        <w:jc w:val="both"/>
        <w:rPr>
          <w:rFonts w:ascii="Arial" w:hAnsi="Arial" w:cs="Arial"/>
          <w:sz w:val="24"/>
          <w:szCs w:val="24"/>
        </w:rPr>
      </w:pPr>
      <w:r w:rsidRPr="00093061">
        <w:rPr>
          <w:rFonts w:ascii="Arial" w:hAnsi="Arial" w:cs="Arial"/>
          <w:sz w:val="24"/>
          <w:szCs w:val="24"/>
        </w:rPr>
        <w:t xml:space="preserve">Herborg Handagard </w:t>
      </w:r>
      <w:r w:rsidRPr="00093061">
        <w:rPr>
          <w:rFonts w:ascii="Arial" w:hAnsi="Arial" w:cs="Arial"/>
          <w:sz w:val="24"/>
          <w:szCs w:val="24"/>
        </w:rPr>
        <w:tab/>
      </w:r>
      <w:r w:rsidRPr="00093061">
        <w:rPr>
          <w:rFonts w:ascii="Arial" w:hAnsi="Arial" w:cs="Arial"/>
          <w:sz w:val="24"/>
          <w:szCs w:val="24"/>
        </w:rPr>
        <w:tab/>
        <w:t>1966</w:t>
      </w:r>
    </w:p>
    <w:p w:rsidR="00A322DF" w:rsidRPr="00093061" w:rsidRDefault="00A322DF" w:rsidP="00A01037">
      <w:pPr>
        <w:tabs>
          <w:tab w:val="left" w:pos="709"/>
        </w:tabs>
        <w:jc w:val="both"/>
        <w:rPr>
          <w:rFonts w:ascii="Palatino Linotype" w:hAnsi="Palatino Linotype"/>
          <w:sz w:val="28"/>
          <w:szCs w:val="28"/>
        </w:rPr>
      </w:pPr>
    </w:p>
    <w:p w:rsidR="008C7EF2"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E7ABD" w:rsidRPr="00093061">
        <w:rPr>
          <w:rFonts w:ascii="Palatino Linotype" w:hAnsi="Palatino Linotype"/>
          <w:sz w:val="28"/>
          <w:szCs w:val="28"/>
        </w:rPr>
        <w:t xml:space="preserve">I Varden publiserte Laura eit dikt til Vinje i juli 1885. To år etter </w:t>
      </w:r>
      <w:r w:rsidR="008C7EF2" w:rsidRPr="00093061">
        <w:rPr>
          <w:rFonts w:ascii="Palatino Linotype" w:hAnsi="Palatino Linotype"/>
          <w:sz w:val="28"/>
          <w:szCs w:val="28"/>
        </w:rPr>
        <w:t xml:space="preserve">skreiv signaturen Aashild </w:t>
      </w:r>
      <w:r w:rsidR="007E7ABD" w:rsidRPr="00093061">
        <w:rPr>
          <w:rFonts w:ascii="Palatino Linotype" w:hAnsi="Palatino Linotype"/>
          <w:sz w:val="28"/>
          <w:szCs w:val="28"/>
        </w:rPr>
        <w:t>frå Vinje</w:t>
      </w:r>
      <w:r w:rsidR="008C7EF2" w:rsidRPr="00093061">
        <w:rPr>
          <w:rFonts w:ascii="Palatino Linotype" w:hAnsi="Palatino Linotype"/>
          <w:sz w:val="28"/>
          <w:szCs w:val="28"/>
        </w:rPr>
        <w:t xml:space="preserve"> til Fedraheimen om kor bra det ville vere </w:t>
      </w:r>
      <w:r w:rsidR="007E7ABD" w:rsidRPr="00093061">
        <w:rPr>
          <w:rFonts w:ascii="Palatino Linotype" w:hAnsi="Palatino Linotype"/>
          <w:sz w:val="28"/>
          <w:szCs w:val="28"/>
        </w:rPr>
        <w:t xml:space="preserve">med </w:t>
      </w:r>
      <w:r w:rsidR="008C7EF2" w:rsidRPr="00093061">
        <w:rPr>
          <w:rFonts w:ascii="Palatino Linotype" w:hAnsi="Palatino Linotype"/>
          <w:sz w:val="28"/>
          <w:szCs w:val="28"/>
        </w:rPr>
        <w:t xml:space="preserve">ein minnestein for Vinje nedanfor Plassen. </w:t>
      </w:r>
      <w:r w:rsidR="00023BBD">
        <w:rPr>
          <w:rFonts w:ascii="Palatino Linotype" w:hAnsi="Palatino Linotype"/>
          <w:sz w:val="28"/>
          <w:szCs w:val="28"/>
        </w:rPr>
        <w:t>Den slags var det helst menn som dreiv med på 1800-talet, men uavh</w:t>
      </w:r>
      <w:r w:rsidR="00512C59">
        <w:rPr>
          <w:rFonts w:ascii="Palatino Linotype" w:hAnsi="Palatino Linotype"/>
          <w:sz w:val="28"/>
          <w:szCs w:val="28"/>
        </w:rPr>
        <w:t>engig</w:t>
      </w:r>
      <w:r w:rsidR="00023BBD">
        <w:rPr>
          <w:rFonts w:ascii="Palatino Linotype" w:hAnsi="Palatino Linotype"/>
          <w:sz w:val="28"/>
          <w:szCs w:val="28"/>
        </w:rPr>
        <w:t xml:space="preserve"> av det er signaturen mykje truleg eit pseudonym. Viss Laura og Aashild var dei kvinnene dei gav seg ut for å vere, </w:t>
      </w:r>
      <w:r w:rsidR="007E7ABD" w:rsidRPr="00093061">
        <w:rPr>
          <w:rFonts w:ascii="Palatino Linotype" w:hAnsi="Palatino Linotype"/>
          <w:sz w:val="28"/>
          <w:szCs w:val="28"/>
        </w:rPr>
        <w:t xml:space="preserve">var </w:t>
      </w:r>
      <w:r w:rsidR="00023BBD">
        <w:rPr>
          <w:rFonts w:ascii="Palatino Linotype" w:hAnsi="Palatino Linotype"/>
          <w:sz w:val="28"/>
          <w:szCs w:val="28"/>
        </w:rPr>
        <w:t>det</w:t>
      </w:r>
      <w:r w:rsidR="00503A0C">
        <w:rPr>
          <w:rFonts w:ascii="Palatino Linotype" w:hAnsi="Palatino Linotype"/>
          <w:sz w:val="28"/>
          <w:szCs w:val="28"/>
        </w:rPr>
        <w:t xml:space="preserve">te </w:t>
      </w:r>
      <w:r w:rsidR="007E7ABD" w:rsidRPr="00093061">
        <w:rPr>
          <w:rFonts w:ascii="Palatino Linotype" w:hAnsi="Palatino Linotype"/>
          <w:sz w:val="28"/>
          <w:szCs w:val="28"/>
        </w:rPr>
        <w:t>dei to</w:t>
      </w:r>
      <w:r w:rsidR="008C7EF2" w:rsidRPr="00093061">
        <w:rPr>
          <w:rFonts w:ascii="Palatino Linotype" w:hAnsi="Palatino Linotype"/>
          <w:sz w:val="28"/>
          <w:szCs w:val="28"/>
        </w:rPr>
        <w:t xml:space="preserve"> første kvinn</w:t>
      </w:r>
      <w:r w:rsidR="007E7ABD" w:rsidRPr="00093061">
        <w:rPr>
          <w:rFonts w:ascii="Palatino Linotype" w:hAnsi="Palatino Linotype"/>
          <w:sz w:val="28"/>
          <w:szCs w:val="28"/>
        </w:rPr>
        <w:t>ene</w:t>
      </w:r>
      <w:r w:rsidR="008C7EF2" w:rsidRPr="00093061">
        <w:rPr>
          <w:rFonts w:ascii="Palatino Linotype" w:hAnsi="Palatino Linotype"/>
          <w:sz w:val="28"/>
          <w:szCs w:val="28"/>
        </w:rPr>
        <w:t xml:space="preserve"> som skreiv </w:t>
      </w:r>
      <w:r w:rsidR="002C59A3" w:rsidRPr="00093061">
        <w:rPr>
          <w:rFonts w:ascii="Palatino Linotype" w:hAnsi="Palatino Linotype"/>
          <w:sz w:val="28"/>
          <w:szCs w:val="28"/>
        </w:rPr>
        <w:t xml:space="preserve">offentleg </w:t>
      </w:r>
      <w:r w:rsidR="008C7EF2" w:rsidRPr="00093061">
        <w:rPr>
          <w:rFonts w:ascii="Palatino Linotype" w:hAnsi="Palatino Linotype"/>
          <w:sz w:val="28"/>
          <w:szCs w:val="28"/>
        </w:rPr>
        <w:t>om A.O. Vinje</w:t>
      </w:r>
      <w:r w:rsidR="002C59A3" w:rsidRPr="00093061">
        <w:rPr>
          <w:rFonts w:ascii="Palatino Linotype" w:hAnsi="Palatino Linotype"/>
          <w:sz w:val="28"/>
          <w:szCs w:val="28"/>
        </w:rPr>
        <w:t>. T</w:t>
      </w:r>
      <w:r w:rsidR="008C7EF2" w:rsidRPr="00093061">
        <w:rPr>
          <w:rFonts w:ascii="Palatino Linotype" w:hAnsi="Palatino Linotype"/>
          <w:sz w:val="28"/>
          <w:szCs w:val="28"/>
        </w:rPr>
        <w:t xml:space="preserve">ypisk nok gjorde </w:t>
      </w:r>
      <w:r w:rsidR="007E7ABD" w:rsidRPr="00093061">
        <w:rPr>
          <w:rFonts w:ascii="Palatino Linotype" w:hAnsi="Palatino Linotype"/>
          <w:sz w:val="28"/>
          <w:szCs w:val="28"/>
        </w:rPr>
        <w:t>dei</w:t>
      </w:r>
      <w:r w:rsidR="008C7EF2" w:rsidRPr="00093061">
        <w:rPr>
          <w:rFonts w:ascii="Palatino Linotype" w:hAnsi="Palatino Linotype"/>
          <w:sz w:val="28"/>
          <w:szCs w:val="28"/>
        </w:rPr>
        <w:t xml:space="preserve"> det utan fullt namn. </w:t>
      </w:r>
    </w:p>
    <w:p w:rsidR="008C7EF2"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C7EF2" w:rsidRPr="00093061">
        <w:rPr>
          <w:rFonts w:ascii="Palatino Linotype" w:hAnsi="Palatino Linotype"/>
          <w:sz w:val="28"/>
          <w:szCs w:val="28"/>
        </w:rPr>
        <w:t xml:space="preserve">Den neste var </w:t>
      </w:r>
      <w:r w:rsidR="00237E8C" w:rsidRPr="00093061">
        <w:rPr>
          <w:rFonts w:ascii="Palatino Linotype" w:hAnsi="Palatino Linotype"/>
          <w:sz w:val="28"/>
          <w:szCs w:val="28"/>
        </w:rPr>
        <w:t>Amali</w:t>
      </w:r>
      <w:r w:rsidR="009F3BF6" w:rsidRPr="00093061">
        <w:rPr>
          <w:rFonts w:ascii="Palatino Linotype" w:hAnsi="Palatino Linotype"/>
          <w:sz w:val="28"/>
          <w:szCs w:val="28"/>
        </w:rPr>
        <w:t>e</w:t>
      </w:r>
      <w:r w:rsidR="00237E8C" w:rsidRPr="00093061">
        <w:rPr>
          <w:rFonts w:ascii="Palatino Linotype" w:hAnsi="Palatino Linotype"/>
          <w:sz w:val="28"/>
          <w:szCs w:val="28"/>
        </w:rPr>
        <w:t xml:space="preserve"> Munch, som sk</w:t>
      </w:r>
      <w:r w:rsidR="00503A0C">
        <w:rPr>
          <w:rFonts w:ascii="Palatino Linotype" w:hAnsi="Palatino Linotype"/>
          <w:sz w:val="28"/>
          <w:szCs w:val="28"/>
        </w:rPr>
        <w:t>r</w:t>
      </w:r>
      <w:r w:rsidR="00237E8C" w:rsidRPr="00093061">
        <w:rPr>
          <w:rFonts w:ascii="Palatino Linotype" w:hAnsi="Palatino Linotype"/>
          <w:sz w:val="28"/>
          <w:szCs w:val="28"/>
        </w:rPr>
        <w:t xml:space="preserve">eiv om Vinje i det danske tidsskriftet </w:t>
      </w:r>
      <w:r w:rsidR="00237E8C" w:rsidRPr="00093061">
        <w:rPr>
          <w:rFonts w:ascii="Palatino Linotype" w:hAnsi="Palatino Linotype"/>
          <w:i/>
          <w:sz w:val="28"/>
          <w:szCs w:val="28"/>
        </w:rPr>
        <w:t>Kvinden og Samfundet</w:t>
      </w:r>
      <w:r w:rsidR="00237E8C" w:rsidRPr="00093061">
        <w:rPr>
          <w:rFonts w:ascii="Palatino Linotype" w:hAnsi="Palatino Linotype"/>
          <w:sz w:val="28"/>
          <w:szCs w:val="28"/>
        </w:rPr>
        <w:t xml:space="preserve">. Så gjekk det fleire tiår før </w:t>
      </w:r>
      <w:r w:rsidR="008C7EF2" w:rsidRPr="00093061">
        <w:rPr>
          <w:rFonts w:ascii="Palatino Linotype" w:hAnsi="Palatino Linotype"/>
          <w:sz w:val="28"/>
          <w:szCs w:val="28"/>
        </w:rPr>
        <w:t>Aslaug Sandø i 1934</w:t>
      </w:r>
      <w:r w:rsidR="00237E8C" w:rsidRPr="00093061">
        <w:rPr>
          <w:rFonts w:ascii="Palatino Linotype" w:hAnsi="Palatino Linotype"/>
          <w:sz w:val="28"/>
          <w:szCs w:val="28"/>
        </w:rPr>
        <w:t xml:space="preserve"> som den første kvinna skreiv akademisk om Vinje</w:t>
      </w:r>
      <w:r w:rsidR="008C7EF2" w:rsidRPr="00093061">
        <w:rPr>
          <w:rFonts w:ascii="Palatino Linotype" w:hAnsi="Palatino Linotype"/>
          <w:sz w:val="28"/>
          <w:szCs w:val="28"/>
        </w:rPr>
        <w:t>. Då var også visse Vinje-</w:t>
      </w:r>
      <w:r w:rsidR="00503A0C">
        <w:rPr>
          <w:rFonts w:ascii="Palatino Linotype" w:hAnsi="Palatino Linotype"/>
          <w:sz w:val="28"/>
          <w:szCs w:val="28"/>
        </w:rPr>
        <w:t>bilde</w:t>
      </w:r>
      <w:r w:rsidR="008C7EF2" w:rsidRPr="00093061">
        <w:rPr>
          <w:rFonts w:ascii="Palatino Linotype" w:hAnsi="Palatino Linotype"/>
          <w:sz w:val="28"/>
          <w:szCs w:val="28"/>
        </w:rPr>
        <w:t xml:space="preserve"> alt forma. Dei neste femti åra skreiv berre eit titals kvinner om Vinje.</w:t>
      </w:r>
    </w:p>
    <w:p w:rsidR="00446B9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141AE" w:rsidRPr="00093061">
        <w:rPr>
          <w:rFonts w:ascii="Palatino Linotype" w:hAnsi="Palatino Linotype"/>
          <w:sz w:val="28"/>
          <w:szCs w:val="28"/>
        </w:rPr>
        <w:t xml:space="preserve">I sine studiar tok desse kvinnene for seg lyrikken, reiseskildringane, forholdet til Amerika </w:t>
      </w:r>
      <w:r w:rsidR="002F7A75" w:rsidRPr="00093061">
        <w:rPr>
          <w:rFonts w:ascii="Palatino Linotype" w:hAnsi="Palatino Linotype"/>
          <w:sz w:val="28"/>
          <w:szCs w:val="28"/>
        </w:rPr>
        <w:t>og substantiva i språket hans. Generelt har kvinnene gjort mindre ut av slekt og heimstad og andre s</w:t>
      </w:r>
      <w:r w:rsidR="002C59A3" w:rsidRPr="00093061">
        <w:rPr>
          <w:rFonts w:ascii="Palatino Linotype" w:hAnsi="Palatino Linotype"/>
          <w:sz w:val="28"/>
          <w:szCs w:val="28"/>
        </w:rPr>
        <w:t>t</w:t>
      </w:r>
      <w:r w:rsidR="002F7A75" w:rsidRPr="00093061">
        <w:rPr>
          <w:rFonts w:ascii="Palatino Linotype" w:hAnsi="Palatino Linotype"/>
          <w:sz w:val="28"/>
          <w:szCs w:val="28"/>
        </w:rPr>
        <w:t xml:space="preserve">ader enn det som elles pregar litteraturen om Vinje. </w:t>
      </w:r>
      <w:r w:rsidR="00237E8C" w:rsidRPr="00093061">
        <w:rPr>
          <w:rFonts w:ascii="Palatino Linotype" w:hAnsi="Palatino Linotype"/>
          <w:sz w:val="28"/>
          <w:szCs w:val="28"/>
        </w:rPr>
        <w:t xml:space="preserve">Unntaket er </w:t>
      </w:r>
      <w:r w:rsidR="00512C59">
        <w:rPr>
          <w:rFonts w:ascii="Palatino Linotype" w:hAnsi="Palatino Linotype"/>
          <w:sz w:val="28"/>
          <w:szCs w:val="28"/>
        </w:rPr>
        <w:t xml:space="preserve">journaisten </w:t>
      </w:r>
      <w:r w:rsidR="00237E8C" w:rsidRPr="00093061">
        <w:rPr>
          <w:rFonts w:ascii="Palatino Linotype" w:hAnsi="Palatino Linotype"/>
          <w:sz w:val="28"/>
          <w:szCs w:val="28"/>
        </w:rPr>
        <w:t xml:space="preserve">Herborg Handagard. I 1966 skildra ho </w:t>
      </w:r>
      <w:r w:rsidR="00023BBD">
        <w:rPr>
          <w:rFonts w:ascii="Palatino Linotype" w:hAnsi="Palatino Linotype"/>
          <w:sz w:val="28"/>
          <w:szCs w:val="28"/>
        </w:rPr>
        <w:t xml:space="preserve">eigne </w:t>
      </w:r>
      <w:r w:rsidR="00237E8C" w:rsidRPr="00093061">
        <w:rPr>
          <w:rFonts w:ascii="Palatino Linotype" w:hAnsi="Palatino Linotype"/>
          <w:sz w:val="28"/>
          <w:szCs w:val="28"/>
        </w:rPr>
        <w:t>opppvekstår på Plassen nær seksti år tidlegare</w:t>
      </w:r>
      <w:r w:rsidR="00503A0C">
        <w:rPr>
          <w:rFonts w:ascii="Palatino Linotype" w:hAnsi="Palatino Linotype"/>
          <w:sz w:val="28"/>
          <w:szCs w:val="28"/>
        </w:rPr>
        <w:t>, med Vinje-minne som skuggar vegalangs</w:t>
      </w:r>
      <w:r w:rsidR="00237E8C" w:rsidRPr="00093061">
        <w:rPr>
          <w:rFonts w:ascii="Palatino Linotype" w:hAnsi="Palatino Linotype"/>
          <w:sz w:val="28"/>
          <w:szCs w:val="28"/>
        </w:rPr>
        <w:t>.</w:t>
      </w:r>
    </w:p>
    <w:p w:rsidR="009F0A97"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40086" w:rsidRPr="00093061">
        <w:rPr>
          <w:rFonts w:ascii="Palatino Linotype" w:hAnsi="Palatino Linotype"/>
          <w:sz w:val="28"/>
          <w:szCs w:val="28"/>
        </w:rPr>
        <w:t xml:space="preserve">Dei fleste </w:t>
      </w:r>
      <w:r w:rsidR="002F7A75" w:rsidRPr="00093061">
        <w:rPr>
          <w:rFonts w:ascii="Palatino Linotype" w:hAnsi="Palatino Linotype"/>
          <w:sz w:val="28"/>
          <w:szCs w:val="28"/>
        </w:rPr>
        <w:t>kvinnene har skrive</w:t>
      </w:r>
      <w:r w:rsidR="00540086" w:rsidRPr="00093061">
        <w:rPr>
          <w:rFonts w:ascii="Palatino Linotype" w:hAnsi="Palatino Linotype"/>
          <w:sz w:val="28"/>
          <w:szCs w:val="28"/>
        </w:rPr>
        <w:t xml:space="preserve"> innanfor det akademiske k</w:t>
      </w:r>
      <w:r w:rsidR="00886E58" w:rsidRPr="00093061">
        <w:rPr>
          <w:rFonts w:ascii="Palatino Linotype" w:hAnsi="Palatino Linotype"/>
          <w:sz w:val="28"/>
          <w:szCs w:val="28"/>
        </w:rPr>
        <w:t>r</w:t>
      </w:r>
      <w:r w:rsidR="00540086" w:rsidRPr="00093061">
        <w:rPr>
          <w:rFonts w:ascii="Palatino Linotype" w:hAnsi="Palatino Linotype"/>
          <w:sz w:val="28"/>
          <w:szCs w:val="28"/>
        </w:rPr>
        <w:t xml:space="preserve">etsløpet. </w:t>
      </w:r>
      <w:r w:rsidR="00886E58" w:rsidRPr="00093061">
        <w:rPr>
          <w:rFonts w:ascii="Palatino Linotype" w:hAnsi="Palatino Linotype"/>
          <w:sz w:val="28"/>
          <w:szCs w:val="28"/>
        </w:rPr>
        <w:t xml:space="preserve">Det vil seie at dei har hatt ganske få lesarar. </w:t>
      </w:r>
      <w:r w:rsidR="00023BBD">
        <w:rPr>
          <w:rFonts w:ascii="Palatino Linotype" w:hAnsi="Palatino Linotype"/>
          <w:sz w:val="28"/>
          <w:szCs w:val="28"/>
        </w:rPr>
        <w:t xml:space="preserve">Av </w:t>
      </w:r>
      <w:r w:rsidR="00540086" w:rsidRPr="00093061">
        <w:rPr>
          <w:rFonts w:ascii="Palatino Linotype" w:hAnsi="Palatino Linotype"/>
          <w:sz w:val="28"/>
          <w:szCs w:val="28"/>
        </w:rPr>
        <w:t>kvin</w:t>
      </w:r>
      <w:r w:rsidR="00503A0C">
        <w:rPr>
          <w:rFonts w:ascii="Palatino Linotype" w:hAnsi="Palatino Linotype"/>
          <w:sz w:val="28"/>
          <w:szCs w:val="28"/>
        </w:rPr>
        <w:t>n</w:t>
      </w:r>
      <w:r w:rsidR="00540086" w:rsidRPr="00093061">
        <w:rPr>
          <w:rFonts w:ascii="Palatino Linotype" w:hAnsi="Palatino Linotype"/>
          <w:sz w:val="28"/>
          <w:szCs w:val="28"/>
        </w:rPr>
        <w:t xml:space="preserve">ene på </w:t>
      </w:r>
      <w:r w:rsidR="00886E58" w:rsidRPr="00093061">
        <w:rPr>
          <w:rFonts w:ascii="Palatino Linotype" w:hAnsi="Palatino Linotype"/>
          <w:sz w:val="28"/>
          <w:szCs w:val="28"/>
        </w:rPr>
        <w:t>li</w:t>
      </w:r>
      <w:r w:rsidR="00540086" w:rsidRPr="00093061">
        <w:rPr>
          <w:rFonts w:ascii="Palatino Linotype" w:hAnsi="Palatino Linotype"/>
          <w:sz w:val="28"/>
          <w:szCs w:val="28"/>
        </w:rPr>
        <w:t xml:space="preserve">sta ovanfor </w:t>
      </w:r>
      <w:r w:rsidR="009F0A97" w:rsidRPr="00093061">
        <w:rPr>
          <w:rFonts w:ascii="Palatino Linotype" w:hAnsi="Palatino Linotype"/>
          <w:sz w:val="28"/>
          <w:szCs w:val="28"/>
        </w:rPr>
        <w:t xml:space="preserve">har </w:t>
      </w:r>
      <w:r w:rsidR="00023BBD">
        <w:rPr>
          <w:rFonts w:ascii="Palatino Linotype" w:hAnsi="Palatino Linotype"/>
          <w:sz w:val="28"/>
          <w:szCs w:val="28"/>
        </w:rPr>
        <w:t>b</w:t>
      </w:r>
      <w:r w:rsidR="00503A0C">
        <w:rPr>
          <w:rFonts w:ascii="Palatino Linotype" w:hAnsi="Palatino Linotype"/>
          <w:sz w:val="28"/>
          <w:szCs w:val="28"/>
        </w:rPr>
        <w:t>er</w:t>
      </w:r>
      <w:r w:rsidR="00023BBD">
        <w:rPr>
          <w:rFonts w:ascii="Palatino Linotype" w:hAnsi="Palatino Linotype"/>
          <w:sz w:val="28"/>
          <w:szCs w:val="28"/>
        </w:rPr>
        <w:t xml:space="preserve">re </w:t>
      </w:r>
      <w:r w:rsidR="001D3DB9">
        <w:rPr>
          <w:rFonts w:ascii="Palatino Linotype" w:hAnsi="Palatino Linotype"/>
          <w:sz w:val="28"/>
          <w:szCs w:val="28"/>
        </w:rPr>
        <w:t xml:space="preserve">litteraturhistorikaren </w:t>
      </w:r>
      <w:r w:rsidR="00023BBD">
        <w:rPr>
          <w:rFonts w:ascii="Palatino Linotype" w:hAnsi="Palatino Linotype"/>
          <w:sz w:val="28"/>
          <w:szCs w:val="28"/>
        </w:rPr>
        <w:t xml:space="preserve">Sonja Hagemann </w:t>
      </w:r>
      <w:r w:rsidR="009F0A97" w:rsidRPr="00093061">
        <w:rPr>
          <w:rFonts w:ascii="Palatino Linotype" w:hAnsi="Palatino Linotype"/>
          <w:sz w:val="28"/>
          <w:szCs w:val="28"/>
        </w:rPr>
        <w:t xml:space="preserve">prega </w:t>
      </w:r>
      <w:r w:rsidR="00C63C56" w:rsidRPr="00093061">
        <w:rPr>
          <w:rFonts w:ascii="Palatino Linotype" w:hAnsi="Palatino Linotype"/>
          <w:sz w:val="28"/>
          <w:szCs w:val="28"/>
        </w:rPr>
        <w:t xml:space="preserve">si litterære og kulturhistoriske </w:t>
      </w:r>
      <w:r w:rsidR="009F0A97" w:rsidRPr="00093061">
        <w:rPr>
          <w:rFonts w:ascii="Palatino Linotype" w:hAnsi="Palatino Linotype"/>
          <w:sz w:val="28"/>
          <w:szCs w:val="28"/>
        </w:rPr>
        <w:t xml:space="preserve">ettertid. </w:t>
      </w:r>
    </w:p>
    <w:p w:rsidR="000A2892"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0A2892" w:rsidRPr="00093061">
        <w:rPr>
          <w:rFonts w:ascii="Palatino Linotype" w:hAnsi="Palatino Linotype"/>
          <w:sz w:val="28"/>
          <w:szCs w:val="28"/>
        </w:rPr>
        <w:t xml:space="preserve">Dei første som forma </w:t>
      </w:r>
      <w:r w:rsidR="00503A0C">
        <w:rPr>
          <w:rFonts w:ascii="Palatino Linotype" w:hAnsi="Palatino Linotype"/>
          <w:sz w:val="28"/>
          <w:szCs w:val="28"/>
        </w:rPr>
        <w:t>bilde</w:t>
      </w:r>
      <w:r w:rsidR="000A2892" w:rsidRPr="00093061">
        <w:rPr>
          <w:rFonts w:ascii="Palatino Linotype" w:hAnsi="Palatino Linotype"/>
          <w:sz w:val="28"/>
          <w:szCs w:val="28"/>
        </w:rPr>
        <w:t xml:space="preserve">t av Vinje som forfattar, diktar og person, var </w:t>
      </w:r>
      <w:r w:rsidR="001D3DB9">
        <w:rPr>
          <w:rFonts w:ascii="Palatino Linotype" w:hAnsi="Palatino Linotype"/>
          <w:sz w:val="28"/>
          <w:szCs w:val="28"/>
        </w:rPr>
        <w:t xml:space="preserve">redaktøren </w:t>
      </w:r>
      <w:r w:rsidR="000A2892" w:rsidRPr="00093061">
        <w:rPr>
          <w:rFonts w:ascii="Palatino Linotype" w:hAnsi="Palatino Linotype"/>
          <w:sz w:val="28"/>
          <w:szCs w:val="28"/>
        </w:rPr>
        <w:t xml:space="preserve">Paul Botten-Hansen og </w:t>
      </w:r>
      <w:r w:rsidR="001D3DB9">
        <w:rPr>
          <w:rFonts w:ascii="Palatino Linotype" w:hAnsi="Palatino Linotype"/>
          <w:sz w:val="28"/>
          <w:szCs w:val="28"/>
        </w:rPr>
        <w:t xml:space="preserve">forfattaren </w:t>
      </w:r>
      <w:r w:rsidR="000A2892" w:rsidRPr="00093061">
        <w:rPr>
          <w:rFonts w:ascii="Palatino Linotype" w:hAnsi="Palatino Linotype"/>
          <w:sz w:val="28"/>
          <w:szCs w:val="28"/>
        </w:rPr>
        <w:t>Vetle Vislie frå 18</w:t>
      </w:r>
      <w:r w:rsidR="00503A0C">
        <w:rPr>
          <w:rFonts w:ascii="Palatino Linotype" w:hAnsi="Palatino Linotype"/>
          <w:sz w:val="28"/>
          <w:szCs w:val="28"/>
        </w:rPr>
        <w:t>6</w:t>
      </w:r>
      <w:r w:rsidR="000A2892" w:rsidRPr="00093061">
        <w:rPr>
          <w:rFonts w:ascii="Palatino Linotype" w:hAnsi="Palatino Linotype"/>
          <w:sz w:val="28"/>
          <w:szCs w:val="28"/>
        </w:rPr>
        <w:t>0-</w:t>
      </w:r>
      <w:r w:rsidR="00F4701C" w:rsidRPr="00093061">
        <w:rPr>
          <w:rFonts w:ascii="Palatino Linotype" w:hAnsi="Palatino Linotype"/>
          <w:sz w:val="28"/>
          <w:szCs w:val="28"/>
        </w:rPr>
        <w:t>åra</w:t>
      </w:r>
      <w:r w:rsidR="000A2892" w:rsidRPr="00093061">
        <w:rPr>
          <w:rFonts w:ascii="Palatino Linotype" w:hAnsi="Palatino Linotype"/>
          <w:sz w:val="28"/>
          <w:szCs w:val="28"/>
        </w:rPr>
        <w:t>. Botten</w:t>
      </w:r>
      <w:r w:rsidR="000C65DC" w:rsidRPr="00093061">
        <w:rPr>
          <w:rFonts w:ascii="Palatino Linotype" w:hAnsi="Palatino Linotype"/>
          <w:sz w:val="28"/>
          <w:szCs w:val="28"/>
        </w:rPr>
        <w:t>-</w:t>
      </w:r>
      <w:r w:rsidR="000A2892" w:rsidRPr="00093061">
        <w:rPr>
          <w:rFonts w:ascii="Palatino Linotype" w:hAnsi="Palatino Linotype"/>
          <w:sz w:val="28"/>
          <w:szCs w:val="28"/>
        </w:rPr>
        <w:t xml:space="preserve">Hansen skreiv den første større biografiske framstilinga i Illustreret Nyhedsblad i 1863, og </w:t>
      </w:r>
      <w:r w:rsidR="00503A0C">
        <w:rPr>
          <w:rFonts w:ascii="Palatino Linotype" w:hAnsi="Palatino Linotype"/>
          <w:sz w:val="28"/>
          <w:szCs w:val="28"/>
        </w:rPr>
        <w:t xml:space="preserve">etter fleire ortare studiar gav </w:t>
      </w:r>
      <w:r w:rsidR="000A2892" w:rsidRPr="00093061">
        <w:rPr>
          <w:rFonts w:ascii="Palatino Linotype" w:hAnsi="Palatino Linotype"/>
          <w:sz w:val="28"/>
          <w:szCs w:val="28"/>
        </w:rPr>
        <w:t>Vislie ut den første biografien i bokform i 1890.</w:t>
      </w:r>
      <w:r w:rsidR="00503A0C">
        <w:rPr>
          <w:rFonts w:ascii="Palatino Linotype" w:hAnsi="Palatino Linotype"/>
          <w:sz w:val="28"/>
          <w:szCs w:val="28"/>
        </w:rPr>
        <w:t xml:space="preserve"> Begge bygde mykje på Vinjes sjølvforståing av bakgrunn og oppvekst.</w:t>
      </w:r>
    </w:p>
    <w:p w:rsidR="00446B93" w:rsidRPr="00093061" w:rsidRDefault="000A2892"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Som i all litteraturhistorie har dei første framstillingane m</w:t>
      </w:r>
      <w:r w:rsidR="004D77DF" w:rsidRPr="00093061">
        <w:rPr>
          <w:rFonts w:ascii="Palatino Linotype" w:hAnsi="Palatino Linotype"/>
          <w:sz w:val="28"/>
          <w:szCs w:val="28"/>
        </w:rPr>
        <w:t>y</w:t>
      </w:r>
      <w:r w:rsidRPr="00093061">
        <w:rPr>
          <w:rFonts w:ascii="Palatino Linotype" w:hAnsi="Palatino Linotype"/>
          <w:sz w:val="28"/>
          <w:szCs w:val="28"/>
        </w:rPr>
        <w:t xml:space="preserve">kje å seie. </w:t>
      </w:r>
      <w:r w:rsidR="00446B93" w:rsidRPr="00093061">
        <w:rPr>
          <w:rFonts w:ascii="Palatino Linotype" w:hAnsi="Palatino Linotype"/>
          <w:sz w:val="28"/>
          <w:szCs w:val="28"/>
        </w:rPr>
        <w:t>Det handlar om å leggje premissane. Kven har hatt og brukt si definisjons</w:t>
      </w:r>
      <w:r w:rsidR="001D3DB9">
        <w:rPr>
          <w:rFonts w:ascii="Palatino Linotype" w:hAnsi="Palatino Linotype"/>
          <w:sz w:val="28"/>
          <w:szCs w:val="28"/>
        </w:rPr>
        <w:t>-</w:t>
      </w:r>
      <w:r w:rsidR="00446B93" w:rsidRPr="00093061">
        <w:rPr>
          <w:rFonts w:ascii="Palatino Linotype" w:hAnsi="Palatino Linotype"/>
          <w:sz w:val="28"/>
          <w:szCs w:val="28"/>
        </w:rPr>
        <w:t xml:space="preserve">makt? </w:t>
      </w:r>
    </w:p>
    <w:p w:rsidR="00446B93" w:rsidRPr="00093061" w:rsidRDefault="00446B9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Litteraturhistoriske oversynsverk er både referanseverk for allmenta og studiegrunnlag i utdanningssystemet. Kor viktige desse er for måten forfattarskapar blir lesne på, er vanskeleg å seie sikkert. </w:t>
      </w:r>
    </w:p>
    <w:p w:rsidR="00446B93" w:rsidRPr="00093061" w:rsidRDefault="00446B9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Ein rimeleg hypotese er at det samla </w:t>
      </w:r>
      <w:r w:rsidR="00503A0C">
        <w:rPr>
          <w:rFonts w:ascii="Palatino Linotype" w:hAnsi="Palatino Linotype"/>
          <w:sz w:val="28"/>
          <w:szCs w:val="28"/>
        </w:rPr>
        <w:t>bilde</w:t>
      </w:r>
      <w:r w:rsidRPr="00093061">
        <w:rPr>
          <w:rFonts w:ascii="Palatino Linotype" w:hAnsi="Palatino Linotype"/>
          <w:sz w:val="28"/>
          <w:szCs w:val="28"/>
        </w:rPr>
        <w:t>t av ein forfattarskap blir forma gjennom den grunnkunnskapen ein tek med seg frå folkeskule eller grunnskule, kombinert med allmenne omtalar i massemedium, kulturarrangement og andre nmeiningsdannande arenaer</w:t>
      </w:r>
      <w:r w:rsidR="00023BBD">
        <w:rPr>
          <w:rFonts w:ascii="Palatino Linotype" w:hAnsi="Palatino Linotype"/>
          <w:sz w:val="28"/>
          <w:szCs w:val="28"/>
        </w:rPr>
        <w:t>, som kvardagspraten</w:t>
      </w:r>
      <w:r w:rsidRPr="00093061">
        <w:rPr>
          <w:rFonts w:ascii="Palatino Linotype" w:hAnsi="Palatino Linotype"/>
          <w:sz w:val="28"/>
          <w:szCs w:val="28"/>
        </w:rPr>
        <w:t xml:space="preserve">. Her blir repetisjon viktigare enn fornying. </w:t>
      </w:r>
      <w:r w:rsidR="00503A0C">
        <w:rPr>
          <w:rFonts w:ascii="Palatino Linotype" w:hAnsi="Palatino Linotype"/>
          <w:sz w:val="28"/>
          <w:szCs w:val="28"/>
        </w:rPr>
        <w:t>Derfor</w:t>
      </w:r>
      <w:r w:rsidRPr="00093061">
        <w:rPr>
          <w:rFonts w:ascii="Palatino Linotype" w:hAnsi="Palatino Linotype"/>
          <w:sz w:val="28"/>
          <w:szCs w:val="28"/>
        </w:rPr>
        <w:t xml:space="preserve"> lever også så mange mytar om hovudpersonane vidare på tvers av all nyare skriving og forsking. </w:t>
      </w:r>
      <w:r w:rsidR="00237E8C" w:rsidRPr="00093061">
        <w:rPr>
          <w:rFonts w:ascii="Palatino Linotype" w:hAnsi="Palatino Linotype"/>
          <w:sz w:val="28"/>
          <w:szCs w:val="28"/>
        </w:rPr>
        <w:t xml:space="preserve">Ikkje for det, at mytar må dementerast, </w:t>
      </w:r>
      <w:r w:rsidR="00023BBD">
        <w:rPr>
          <w:rFonts w:ascii="Palatino Linotype" w:hAnsi="Palatino Linotype"/>
          <w:sz w:val="28"/>
          <w:szCs w:val="28"/>
        </w:rPr>
        <w:t>i</w:t>
      </w:r>
      <w:r w:rsidR="00237E8C" w:rsidRPr="00093061">
        <w:rPr>
          <w:rFonts w:ascii="Palatino Linotype" w:hAnsi="Palatino Linotype"/>
          <w:sz w:val="28"/>
          <w:szCs w:val="28"/>
        </w:rPr>
        <w:t xml:space="preserve">nneber gjerne at ein forfattar blei viktig og er blitt verande viktig. </w:t>
      </w:r>
    </w:p>
    <w:p w:rsidR="00446B93" w:rsidRPr="00093061" w:rsidRDefault="00446B9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I dette ligg at journalistikk og artiklar i blad og aviser truleg </w:t>
      </w:r>
      <w:r w:rsidR="00237E8C" w:rsidRPr="00093061">
        <w:rPr>
          <w:rFonts w:ascii="Palatino Linotype" w:hAnsi="Palatino Linotype"/>
          <w:sz w:val="28"/>
          <w:szCs w:val="28"/>
        </w:rPr>
        <w:t>i større grad</w:t>
      </w:r>
      <w:r w:rsidRPr="00093061">
        <w:rPr>
          <w:rFonts w:ascii="Palatino Linotype" w:hAnsi="Palatino Linotype"/>
          <w:sz w:val="28"/>
          <w:szCs w:val="28"/>
        </w:rPr>
        <w:t xml:space="preserve"> stadfestar dei inntrykka publikum har frå før enn endrar forståinga</w:t>
      </w:r>
      <w:r w:rsidR="00503A0C">
        <w:rPr>
          <w:rFonts w:ascii="Palatino Linotype" w:hAnsi="Palatino Linotype"/>
          <w:sz w:val="28"/>
          <w:szCs w:val="28"/>
        </w:rPr>
        <w:t xml:space="preserve"> deira</w:t>
      </w:r>
      <w:r w:rsidRPr="00093061">
        <w:rPr>
          <w:rFonts w:ascii="Palatino Linotype" w:hAnsi="Palatino Linotype"/>
          <w:sz w:val="28"/>
          <w:szCs w:val="28"/>
        </w:rPr>
        <w:t xml:space="preserve">. Slik endring oppstår nok mest gjennom dei lange tekstane. </w:t>
      </w:r>
      <w:r w:rsidR="00503A0C">
        <w:rPr>
          <w:rFonts w:ascii="Palatino Linotype" w:hAnsi="Palatino Linotype"/>
          <w:sz w:val="28"/>
          <w:szCs w:val="28"/>
        </w:rPr>
        <w:t>D</w:t>
      </w:r>
      <w:r w:rsidRPr="00093061">
        <w:rPr>
          <w:rFonts w:ascii="Palatino Linotype" w:hAnsi="Palatino Linotype"/>
          <w:sz w:val="28"/>
          <w:szCs w:val="28"/>
        </w:rPr>
        <w:t xml:space="preserve">ei tekstane </w:t>
      </w:r>
      <w:r w:rsidR="00503A0C">
        <w:rPr>
          <w:rFonts w:ascii="Palatino Linotype" w:hAnsi="Palatino Linotype"/>
          <w:sz w:val="28"/>
          <w:szCs w:val="28"/>
        </w:rPr>
        <w:t xml:space="preserve">når berre </w:t>
      </w:r>
      <w:r w:rsidRPr="00093061">
        <w:rPr>
          <w:rFonts w:ascii="Palatino Linotype" w:hAnsi="Palatino Linotype"/>
          <w:sz w:val="28"/>
          <w:szCs w:val="28"/>
        </w:rPr>
        <w:t>på langt nær ut til like mange.</w:t>
      </w:r>
    </w:p>
    <w:p w:rsidR="00C903E5"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sidR="00503A0C">
        <w:rPr>
          <w:rFonts w:ascii="Palatino Linotype" w:hAnsi="Palatino Linotype"/>
          <w:sz w:val="28"/>
          <w:szCs w:val="28"/>
        </w:rPr>
        <w:t xml:space="preserve"> </w:t>
      </w:r>
    </w:p>
    <w:p w:rsidR="000233C5" w:rsidRPr="00093061" w:rsidRDefault="00D74B34" w:rsidP="00A01037">
      <w:pPr>
        <w:tabs>
          <w:tab w:val="left" w:pos="709"/>
        </w:tabs>
        <w:jc w:val="both"/>
        <w:rPr>
          <w:rFonts w:ascii="Arial" w:hAnsi="Arial" w:cs="Arial"/>
          <w:b/>
          <w:sz w:val="24"/>
          <w:szCs w:val="24"/>
        </w:rPr>
      </w:pPr>
      <w:r w:rsidRPr="00093061">
        <w:rPr>
          <w:rFonts w:ascii="Arial" w:hAnsi="Arial" w:cs="Arial"/>
          <w:b/>
          <w:sz w:val="24"/>
          <w:szCs w:val="24"/>
        </w:rPr>
        <w:t xml:space="preserve">Tabell </w:t>
      </w:r>
      <w:r w:rsidR="002D2620">
        <w:rPr>
          <w:rFonts w:ascii="Arial" w:hAnsi="Arial" w:cs="Arial"/>
          <w:b/>
          <w:sz w:val="24"/>
          <w:szCs w:val="24"/>
        </w:rPr>
        <w:t>3</w:t>
      </w:r>
    </w:p>
    <w:p w:rsidR="000233C5" w:rsidRPr="00093061" w:rsidRDefault="00D74B34" w:rsidP="00A01037">
      <w:pPr>
        <w:tabs>
          <w:tab w:val="left" w:pos="709"/>
        </w:tabs>
        <w:jc w:val="both"/>
        <w:rPr>
          <w:rFonts w:ascii="Arial" w:hAnsi="Arial" w:cs="Arial"/>
          <w:b/>
          <w:sz w:val="24"/>
          <w:szCs w:val="24"/>
        </w:rPr>
      </w:pPr>
      <w:r w:rsidRPr="00093061">
        <w:rPr>
          <w:rFonts w:ascii="Arial" w:hAnsi="Arial" w:cs="Arial"/>
          <w:b/>
          <w:sz w:val="24"/>
          <w:szCs w:val="24"/>
        </w:rPr>
        <w:t>Dominerande Vinje-</w:t>
      </w:r>
      <w:r w:rsidR="00A47E99" w:rsidRPr="00093061">
        <w:rPr>
          <w:rFonts w:ascii="Arial" w:hAnsi="Arial" w:cs="Arial"/>
          <w:b/>
          <w:sz w:val="24"/>
          <w:szCs w:val="24"/>
        </w:rPr>
        <w:t>lesarar</w:t>
      </w:r>
      <w:r w:rsidR="000233C5" w:rsidRPr="00093061">
        <w:rPr>
          <w:rFonts w:ascii="Arial" w:hAnsi="Arial" w:cs="Arial"/>
          <w:b/>
          <w:sz w:val="24"/>
          <w:szCs w:val="24"/>
        </w:rPr>
        <w:t xml:space="preserve"> 1851</w:t>
      </w:r>
      <w:r w:rsidR="00F037EF" w:rsidRPr="00093061">
        <w:rPr>
          <w:rFonts w:ascii="Arial" w:hAnsi="Arial" w:cs="Arial"/>
          <w:b/>
          <w:sz w:val="24"/>
          <w:szCs w:val="24"/>
        </w:rPr>
        <w:t>–</w:t>
      </w:r>
      <w:r w:rsidR="000233C5" w:rsidRPr="00093061">
        <w:rPr>
          <w:rFonts w:ascii="Arial" w:hAnsi="Arial" w:cs="Arial"/>
          <w:b/>
          <w:sz w:val="24"/>
          <w:szCs w:val="24"/>
        </w:rPr>
        <w:t>2016</w:t>
      </w:r>
    </w:p>
    <w:p w:rsidR="00492679" w:rsidRPr="00093061" w:rsidRDefault="00492679" w:rsidP="00A01037">
      <w:pPr>
        <w:tabs>
          <w:tab w:val="left" w:pos="709"/>
        </w:tabs>
        <w:jc w:val="both"/>
        <w:rPr>
          <w:rFonts w:ascii="Arial" w:hAnsi="Arial" w:cs="Arial"/>
          <w:b/>
          <w:sz w:val="24"/>
          <w:szCs w:val="24"/>
        </w:rPr>
      </w:pPr>
    </w:p>
    <w:p w:rsidR="005B6055" w:rsidRPr="00093061" w:rsidRDefault="005B6055" w:rsidP="00A01037">
      <w:pPr>
        <w:tabs>
          <w:tab w:val="left" w:pos="709"/>
        </w:tabs>
        <w:jc w:val="both"/>
        <w:rPr>
          <w:rFonts w:ascii="Arial" w:hAnsi="Arial" w:cs="Arial"/>
          <w:b/>
          <w:sz w:val="24"/>
          <w:szCs w:val="24"/>
        </w:rPr>
      </w:pPr>
      <w:r w:rsidRPr="00093061">
        <w:rPr>
          <w:rFonts w:ascii="Arial" w:hAnsi="Arial" w:cs="Arial"/>
          <w:b/>
          <w:sz w:val="24"/>
          <w:szCs w:val="24"/>
        </w:rPr>
        <w:tab/>
      </w:r>
      <w:r w:rsidRPr="00093061">
        <w:rPr>
          <w:rFonts w:ascii="Arial" w:hAnsi="Arial" w:cs="Arial"/>
          <w:b/>
          <w:sz w:val="24"/>
          <w:szCs w:val="24"/>
        </w:rPr>
        <w:tab/>
      </w:r>
      <w:r w:rsidRPr="00093061">
        <w:rPr>
          <w:rFonts w:ascii="Arial" w:hAnsi="Arial" w:cs="Arial"/>
          <w:b/>
          <w:sz w:val="24"/>
          <w:szCs w:val="24"/>
        </w:rPr>
        <w:tab/>
      </w:r>
      <w:r w:rsidRPr="00093061">
        <w:rPr>
          <w:rFonts w:ascii="Arial" w:hAnsi="Arial" w:cs="Arial"/>
          <w:b/>
          <w:sz w:val="24"/>
          <w:szCs w:val="24"/>
        </w:rPr>
        <w:tab/>
        <w:t>Leveår</w:t>
      </w:r>
      <w:r w:rsidRPr="00093061">
        <w:rPr>
          <w:rFonts w:ascii="Arial" w:hAnsi="Arial" w:cs="Arial"/>
          <w:b/>
          <w:sz w:val="24"/>
          <w:szCs w:val="24"/>
        </w:rPr>
        <w:tab/>
      </w:r>
      <w:r w:rsidRPr="00093061">
        <w:rPr>
          <w:rFonts w:ascii="Arial" w:hAnsi="Arial" w:cs="Arial"/>
          <w:b/>
          <w:sz w:val="24"/>
          <w:szCs w:val="24"/>
        </w:rPr>
        <w:tab/>
        <w:t>År</w:t>
      </w:r>
    </w:p>
    <w:p w:rsidR="00E6691F" w:rsidRPr="00093061" w:rsidRDefault="00E6691F" w:rsidP="00A01037">
      <w:pPr>
        <w:tabs>
          <w:tab w:val="left" w:pos="709"/>
        </w:tabs>
        <w:jc w:val="both"/>
        <w:rPr>
          <w:rFonts w:ascii="Arial" w:hAnsi="Arial" w:cs="Arial"/>
          <w:sz w:val="24"/>
          <w:szCs w:val="24"/>
          <w:lang w:val="nb-NO"/>
        </w:rPr>
      </w:pPr>
      <w:r w:rsidRPr="00093061">
        <w:rPr>
          <w:rFonts w:ascii="Arial" w:hAnsi="Arial" w:cs="Arial"/>
          <w:sz w:val="24"/>
          <w:szCs w:val="24"/>
          <w:lang w:val="nb-NO"/>
        </w:rPr>
        <w:t>Paul Botten-Hansen</w:t>
      </w:r>
      <w:r w:rsidR="00D74B34" w:rsidRPr="00093061">
        <w:rPr>
          <w:rFonts w:ascii="Arial" w:hAnsi="Arial" w:cs="Arial"/>
          <w:sz w:val="24"/>
          <w:szCs w:val="24"/>
          <w:lang w:val="nb-NO"/>
        </w:rPr>
        <w:t xml:space="preserve"> </w:t>
      </w:r>
      <w:r w:rsidR="00D74B34" w:rsidRPr="00093061">
        <w:rPr>
          <w:rFonts w:ascii="Arial" w:hAnsi="Arial" w:cs="Arial"/>
          <w:sz w:val="24"/>
          <w:szCs w:val="24"/>
          <w:lang w:val="nb-NO"/>
        </w:rPr>
        <w:tab/>
        <w:t>1858</w:t>
      </w:r>
      <w:r w:rsidR="00F037EF" w:rsidRPr="00093061">
        <w:rPr>
          <w:rFonts w:ascii="Arial" w:hAnsi="Arial" w:cs="Arial"/>
          <w:sz w:val="24"/>
          <w:szCs w:val="24"/>
          <w:lang w:val="nb-NO"/>
        </w:rPr>
        <w:t>–</w:t>
      </w:r>
      <w:r w:rsidR="00D74B34" w:rsidRPr="00093061">
        <w:rPr>
          <w:rFonts w:ascii="Arial" w:hAnsi="Arial" w:cs="Arial"/>
          <w:sz w:val="24"/>
          <w:szCs w:val="24"/>
          <w:lang w:val="nb-NO"/>
        </w:rPr>
        <w:t>1868</w:t>
      </w:r>
      <w:r w:rsidR="005B6EB8" w:rsidRPr="00093061">
        <w:rPr>
          <w:rFonts w:ascii="Arial" w:hAnsi="Arial" w:cs="Arial"/>
          <w:sz w:val="24"/>
          <w:szCs w:val="24"/>
          <w:lang w:val="nb-NO"/>
        </w:rPr>
        <w:tab/>
      </w:r>
      <w:r w:rsidR="005B6EB8" w:rsidRPr="00093061">
        <w:rPr>
          <w:rFonts w:ascii="Arial" w:hAnsi="Arial" w:cs="Arial"/>
          <w:sz w:val="24"/>
          <w:szCs w:val="24"/>
          <w:lang w:val="nb-NO"/>
        </w:rPr>
        <w:tab/>
        <w:t>1</w:t>
      </w:r>
      <w:r w:rsidR="00C277A8">
        <w:rPr>
          <w:rFonts w:ascii="Arial" w:hAnsi="Arial" w:cs="Arial"/>
          <w:sz w:val="24"/>
          <w:szCs w:val="24"/>
          <w:lang w:val="nb-NO"/>
        </w:rPr>
        <w:t>5</w:t>
      </w:r>
    </w:p>
    <w:p w:rsidR="00E6691F" w:rsidRPr="00093061" w:rsidRDefault="00E6691F" w:rsidP="00A01037">
      <w:pPr>
        <w:tabs>
          <w:tab w:val="left" w:pos="709"/>
        </w:tabs>
        <w:jc w:val="both"/>
        <w:rPr>
          <w:rFonts w:ascii="Arial" w:hAnsi="Arial" w:cs="Arial"/>
          <w:sz w:val="24"/>
          <w:szCs w:val="24"/>
          <w:lang w:val="nb-NO"/>
        </w:rPr>
      </w:pPr>
      <w:r w:rsidRPr="00093061">
        <w:rPr>
          <w:rFonts w:ascii="Arial" w:hAnsi="Arial" w:cs="Arial"/>
          <w:sz w:val="24"/>
          <w:szCs w:val="24"/>
          <w:lang w:val="nb-NO"/>
        </w:rPr>
        <w:t>Vetle Vislie</w:t>
      </w:r>
      <w:r w:rsidR="00D74B34" w:rsidRPr="00093061">
        <w:rPr>
          <w:rFonts w:ascii="Arial" w:hAnsi="Arial" w:cs="Arial"/>
          <w:sz w:val="24"/>
          <w:szCs w:val="24"/>
          <w:lang w:val="nb-NO"/>
        </w:rPr>
        <w:tab/>
      </w:r>
      <w:r w:rsidR="00D74B34" w:rsidRPr="00093061">
        <w:rPr>
          <w:rFonts w:ascii="Arial" w:hAnsi="Arial" w:cs="Arial"/>
          <w:sz w:val="24"/>
          <w:szCs w:val="24"/>
          <w:lang w:val="nb-NO"/>
        </w:rPr>
        <w:tab/>
      </w:r>
      <w:r w:rsidR="00D74B34" w:rsidRPr="00093061">
        <w:rPr>
          <w:rFonts w:ascii="Arial" w:hAnsi="Arial" w:cs="Arial"/>
          <w:sz w:val="24"/>
          <w:szCs w:val="24"/>
          <w:lang w:val="nb-NO"/>
        </w:rPr>
        <w:tab/>
        <w:t>18</w:t>
      </w:r>
      <w:r w:rsidR="00023BBD">
        <w:rPr>
          <w:rFonts w:ascii="Arial" w:hAnsi="Arial" w:cs="Arial"/>
          <w:sz w:val="24"/>
          <w:szCs w:val="24"/>
          <w:lang w:val="nb-NO"/>
        </w:rPr>
        <w:t>68</w:t>
      </w:r>
      <w:r w:rsidR="00F037EF" w:rsidRPr="00093061">
        <w:rPr>
          <w:rFonts w:ascii="Arial" w:hAnsi="Arial" w:cs="Arial"/>
          <w:sz w:val="24"/>
          <w:szCs w:val="24"/>
          <w:lang w:val="nb-NO"/>
        </w:rPr>
        <w:t>–</w:t>
      </w:r>
      <w:r w:rsidR="00D74B34" w:rsidRPr="00093061">
        <w:rPr>
          <w:rFonts w:ascii="Arial" w:hAnsi="Arial" w:cs="Arial"/>
          <w:sz w:val="24"/>
          <w:szCs w:val="24"/>
          <w:lang w:val="nb-NO"/>
        </w:rPr>
        <w:t>1929</w:t>
      </w:r>
      <w:r w:rsidR="005B6EB8" w:rsidRPr="00093061">
        <w:rPr>
          <w:rFonts w:ascii="Arial" w:hAnsi="Arial" w:cs="Arial"/>
          <w:sz w:val="24"/>
          <w:szCs w:val="24"/>
          <w:lang w:val="nb-NO"/>
        </w:rPr>
        <w:tab/>
      </w:r>
      <w:r w:rsidR="005B6EB8" w:rsidRPr="00093061">
        <w:rPr>
          <w:rFonts w:ascii="Arial" w:hAnsi="Arial" w:cs="Arial"/>
          <w:sz w:val="24"/>
          <w:szCs w:val="24"/>
          <w:lang w:val="nb-NO"/>
        </w:rPr>
        <w:tab/>
      </w:r>
      <w:r w:rsidR="00023BBD">
        <w:rPr>
          <w:rFonts w:ascii="Arial" w:hAnsi="Arial" w:cs="Arial"/>
          <w:sz w:val="24"/>
          <w:szCs w:val="24"/>
          <w:lang w:val="nb-NO"/>
        </w:rPr>
        <w:t>61</w:t>
      </w:r>
    </w:p>
    <w:p w:rsidR="00852812" w:rsidRPr="00093061" w:rsidRDefault="00852812" w:rsidP="00A01037">
      <w:pPr>
        <w:tabs>
          <w:tab w:val="left" w:pos="709"/>
        </w:tabs>
        <w:jc w:val="both"/>
        <w:rPr>
          <w:rFonts w:ascii="Arial" w:hAnsi="Arial" w:cs="Arial"/>
          <w:sz w:val="24"/>
          <w:szCs w:val="24"/>
        </w:rPr>
      </w:pPr>
      <w:r w:rsidRPr="00093061">
        <w:rPr>
          <w:rFonts w:ascii="Arial" w:hAnsi="Arial" w:cs="Arial"/>
          <w:sz w:val="24"/>
          <w:szCs w:val="24"/>
        </w:rPr>
        <w:t>Olav Midttun</w:t>
      </w:r>
      <w:r w:rsidR="00D74B34" w:rsidRPr="00093061">
        <w:rPr>
          <w:rFonts w:ascii="Arial" w:hAnsi="Arial" w:cs="Arial"/>
          <w:sz w:val="24"/>
          <w:szCs w:val="24"/>
        </w:rPr>
        <w:tab/>
      </w:r>
      <w:r w:rsidR="00D74B34" w:rsidRPr="00093061">
        <w:rPr>
          <w:rFonts w:ascii="Arial" w:hAnsi="Arial" w:cs="Arial"/>
          <w:sz w:val="24"/>
          <w:szCs w:val="24"/>
        </w:rPr>
        <w:tab/>
      </w:r>
      <w:r w:rsidR="00D74B34" w:rsidRPr="00093061">
        <w:rPr>
          <w:rFonts w:ascii="Arial" w:hAnsi="Arial" w:cs="Arial"/>
          <w:sz w:val="24"/>
          <w:szCs w:val="24"/>
        </w:rPr>
        <w:tab/>
        <w:t>1903</w:t>
      </w:r>
      <w:r w:rsidR="00F037EF" w:rsidRPr="00093061">
        <w:rPr>
          <w:rFonts w:ascii="Arial" w:hAnsi="Arial" w:cs="Arial"/>
          <w:sz w:val="24"/>
          <w:szCs w:val="24"/>
        </w:rPr>
        <w:t>–</w:t>
      </w:r>
      <w:r w:rsidR="00D74B34" w:rsidRPr="00093061">
        <w:rPr>
          <w:rFonts w:ascii="Arial" w:hAnsi="Arial" w:cs="Arial"/>
          <w:sz w:val="24"/>
          <w:szCs w:val="24"/>
        </w:rPr>
        <w:t>1993</w:t>
      </w:r>
      <w:r w:rsidR="005B6EB8" w:rsidRPr="00093061">
        <w:rPr>
          <w:rFonts w:ascii="Arial" w:hAnsi="Arial" w:cs="Arial"/>
          <w:sz w:val="24"/>
          <w:szCs w:val="24"/>
        </w:rPr>
        <w:tab/>
      </w:r>
      <w:r w:rsidR="005B6EB8" w:rsidRPr="00093061">
        <w:rPr>
          <w:rFonts w:ascii="Arial" w:hAnsi="Arial" w:cs="Arial"/>
          <w:sz w:val="24"/>
          <w:szCs w:val="24"/>
        </w:rPr>
        <w:tab/>
        <w:t>90</w:t>
      </w:r>
    </w:p>
    <w:p w:rsidR="00852812" w:rsidRPr="00093061" w:rsidRDefault="00852812" w:rsidP="00A01037">
      <w:pPr>
        <w:tabs>
          <w:tab w:val="left" w:pos="709"/>
        </w:tabs>
        <w:jc w:val="both"/>
        <w:rPr>
          <w:rFonts w:ascii="Arial" w:hAnsi="Arial" w:cs="Arial"/>
          <w:sz w:val="24"/>
          <w:szCs w:val="24"/>
        </w:rPr>
      </w:pPr>
      <w:r w:rsidRPr="00093061">
        <w:rPr>
          <w:rFonts w:ascii="Arial" w:hAnsi="Arial" w:cs="Arial"/>
          <w:sz w:val="24"/>
          <w:szCs w:val="24"/>
        </w:rPr>
        <w:t>Idar Handagard</w:t>
      </w:r>
      <w:r w:rsidR="00D74B34" w:rsidRPr="00093061">
        <w:rPr>
          <w:rFonts w:ascii="Arial" w:hAnsi="Arial" w:cs="Arial"/>
          <w:sz w:val="24"/>
          <w:szCs w:val="24"/>
        </w:rPr>
        <w:tab/>
      </w:r>
      <w:r w:rsidR="00D74B34" w:rsidRPr="00093061">
        <w:rPr>
          <w:rFonts w:ascii="Arial" w:hAnsi="Arial" w:cs="Arial"/>
          <w:sz w:val="24"/>
          <w:szCs w:val="24"/>
        </w:rPr>
        <w:tab/>
        <w:t>1909</w:t>
      </w:r>
      <w:r w:rsidR="00F037EF" w:rsidRPr="00093061">
        <w:rPr>
          <w:rFonts w:ascii="Arial" w:hAnsi="Arial" w:cs="Arial"/>
          <w:sz w:val="24"/>
          <w:szCs w:val="24"/>
        </w:rPr>
        <w:t>–</w:t>
      </w:r>
      <w:r w:rsidR="00D74B34" w:rsidRPr="00093061">
        <w:rPr>
          <w:rFonts w:ascii="Arial" w:hAnsi="Arial" w:cs="Arial"/>
          <w:sz w:val="24"/>
          <w:szCs w:val="24"/>
        </w:rPr>
        <w:t>1955</w:t>
      </w:r>
      <w:r w:rsidR="005B6EB8" w:rsidRPr="00093061">
        <w:rPr>
          <w:rFonts w:ascii="Arial" w:hAnsi="Arial" w:cs="Arial"/>
          <w:sz w:val="24"/>
          <w:szCs w:val="24"/>
        </w:rPr>
        <w:tab/>
      </w:r>
      <w:r w:rsidR="005B6EB8" w:rsidRPr="00093061">
        <w:rPr>
          <w:rFonts w:ascii="Arial" w:hAnsi="Arial" w:cs="Arial"/>
          <w:sz w:val="24"/>
          <w:szCs w:val="24"/>
        </w:rPr>
        <w:tab/>
        <w:t>46</w:t>
      </w:r>
    </w:p>
    <w:p w:rsidR="00852812" w:rsidRPr="00093061" w:rsidRDefault="00852812" w:rsidP="00A01037">
      <w:pPr>
        <w:tabs>
          <w:tab w:val="left" w:pos="709"/>
        </w:tabs>
        <w:jc w:val="both"/>
        <w:rPr>
          <w:rFonts w:ascii="Arial" w:hAnsi="Arial" w:cs="Arial"/>
          <w:sz w:val="24"/>
          <w:szCs w:val="24"/>
        </w:rPr>
      </w:pPr>
      <w:r w:rsidRPr="00093061">
        <w:rPr>
          <w:rFonts w:ascii="Arial" w:hAnsi="Arial" w:cs="Arial"/>
          <w:sz w:val="24"/>
          <w:szCs w:val="24"/>
        </w:rPr>
        <w:t>Reidar Djupedal</w:t>
      </w:r>
      <w:r w:rsidR="00D74B34" w:rsidRPr="00093061">
        <w:rPr>
          <w:rFonts w:ascii="Arial" w:hAnsi="Arial" w:cs="Arial"/>
          <w:sz w:val="24"/>
          <w:szCs w:val="24"/>
        </w:rPr>
        <w:tab/>
      </w:r>
      <w:r w:rsidR="00D74B34" w:rsidRPr="00093061">
        <w:rPr>
          <w:rFonts w:ascii="Arial" w:hAnsi="Arial" w:cs="Arial"/>
          <w:sz w:val="24"/>
          <w:szCs w:val="24"/>
        </w:rPr>
        <w:tab/>
        <w:t>19</w:t>
      </w:r>
      <w:r w:rsidR="005B6EB8" w:rsidRPr="00093061">
        <w:rPr>
          <w:rFonts w:ascii="Arial" w:hAnsi="Arial" w:cs="Arial"/>
          <w:sz w:val="24"/>
          <w:szCs w:val="24"/>
        </w:rPr>
        <w:t>58</w:t>
      </w:r>
      <w:r w:rsidR="00F037EF" w:rsidRPr="00093061">
        <w:rPr>
          <w:rFonts w:ascii="Arial" w:hAnsi="Arial" w:cs="Arial"/>
          <w:sz w:val="24"/>
          <w:szCs w:val="24"/>
        </w:rPr>
        <w:t>–</w:t>
      </w:r>
      <w:r w:rsidR="005B6EB8" w:rsidRPr="00093061">
        <w:rPr>
          <w:rFonts w:ascii="Arial" w:hAnsi="Arial" w:cs="Arial"/>
          <w:sz w:val="24"/>
          <w:szCs w:val="24"/>
        </w:rPr>
        <w:t>1978</w:t>
      </w:r>
      <w:r w:rsidR="005B6EB8" w:rsidRPr="00093061">
        <w:rPr>
          <w:rFonts w:ascii="Arial" w:hAnsi="Arial" w:cs="Arial"/>
          <w:sz w:val="24"/>
          <w:szCs w:val="24"/>
        </w:rPr>
        <w:tab/>
      </w:r>
      <w:r w:rsidR="005B6EB8" w:rsidRPr="00093061">
        <w:rPr>
          <w:rFonts w:ascii="Arial" w:hAnsi="Arial" w:cs="Arial"/>
          <w:sz w:val="24"/>
          <w:szCs w:val="24"/>
        </w:rPr>
        <w:tab/>
        <w:t>20</w:t>
      </w:r>
    </w:p>
    <w:p w:rsidR="00852812" w:rsidRPr="00093061" w:rsidRDefault="00852812" w:rsidP="00A01037">
      <w:pPr>
        <w:tabs>
          <w:tab w:val="left" w:pos="709"/>
        </w:tabs>
        <w:jc w:val="both"/>
        <w:rPr>
          <w:rFonts w:ascii="Arial" w:hAnsi="Arial" w:cs="Arial"/>
          <w:sz w:val="24"/>
          <w:szCs w:val="24"/>
        </w:rPr>
      </w:pPr>
      <w:r w:rsidRPr="00093061">
        <w:rPr>
          <w:rFonts w:ascii="Arial" w:hAnsi="Arial" w:cs="Arial"/>
          <w:sz w:val="24"/>
          <w:szCs w:val="24"/>
        </w:rPr>
        <w:t>Jon Haarberg</w:t>
      </w:r>
      <w:r w:rsidR="00D74B34" w:rsidRPr="00093061">
        <w:rPr>
          <w:rFonts w:ascii="Arial" w:hAnsi="Arial" w:cs="Arial"/>
          <w:sz w:val="24"/>
          <w:szCs w:val="24"/>
        </w:rPr>
        <w:tab/>
      </w:r>
      <w:r w:rsidR="00D74B34" w:rsidRPr="00093061">
        <w:rPr>
          <w:rFonts w:ascii="Arial" w:hAnsi="Arial" w:cs="Arial"/>
          <w:sz w:val="24"/>
          <w:szCs w:val="24"/>
        </w:rPr>
        <w:tab/>
        <w:t>1982</w:t>
      </w:r>
      <w:r w:rsidR="00F037EF" w:rsidRPr="00093061">
        <w:rPr>
          <w:rFonts w:ascii="Arial" w:hAnsi="Arial" w:cs="Arial"/>
          <w:sz w:val="24"/>
          <w:szCs w:val="24"/>
        </w:rPr>
        <w:t>–</w:t>
      </w:r>
      <w:r w:rsidR="005B6EB8" w:rsidRPr="00093061">
        <w:rPr>
          <w:rFonts w:ascii="Arial" w:hAnsi="Arial" w:cs="Arial"/>
          <w:sz w:val="24"/>
          <w:szCs w:val="24"/>
        </w:rPr>
        <w:tab/>
      </w:r>
      <w:r w:rsidR="005B6EB8" w:rsidRPr="00093061">
        <w:rPr>
          <w:rFonts w:ascii="Arial" w:hAnsi="Arial" w:cs="Arial"/>
          <w:sz w:val="24"/>
          <w:szCs w:val="24"/>
        </w:rPr>
        <w:tab/>
      </w:r>
      <w:r w:rsidR="005B6EB8" w:rsidRPr="00093061">
        <w:rPr>
          <w:rFonts w:ascii="Arial" w:hAnsi="Arial" w:cs="Arial"/>
          <w:sz w:val="24"/>
          <w:szCs w:val="24"/>
        </w:rPr>
        <w:tab/>
        <w:t>3</w:t>
      </w:r>
      <w:r w:rsidR="00023BBD">
        <w:rPr>
          <w:rFonts w:ascii="Arial" w:hAnsi="Arial" w:cs="Arial"/>
          <w:sz w:val="24"/>
          <w:szCs w:val="24"/>
        </w:rPr>
        <w:t>5+</w:t>
      </w:r>
    </w:p>
    <w:p w:rsidR="001D3DB9" w:rsidRPr="00093061" w:rsidRDefault="009409C2" w:rsidP="009409C2">
      <w:pPr>
        <w:tabs>
          <w:tab w:val="left" w:pos="709"/>
        </w:tabs>
        <w:jc w:val="both"/>
        <w:rPr>
          <w:rFonts w:ascii="Palatino Linotype" w:hAnsi="Palatino Linotype"/>
          <w:sz w:val="28"/>
          <w:szCs w:val="28"/>
        </w:rPr>
      </w:pPr>
      <w:r>
        <w:rPr>
          <w:rFonts w:ascii="Palatino Linotype" w:hAnsi="Palatino Linotype"/>
          <w:sz w:val="28"/>
          <w:szCs w:val="28"/>
        </w:rPr>
        <w:tab/>
      </w:r>
      <w:r w:rsidR="001D3DB9" w:rsidRPr="00093061">
        <w:rPr>
          <w:rFonts w:ascii="Palatino Linotype" w:hAnsi="Palatino Linotype"/>
          <w:sz w:val="28"/>
          <w:szCs w:val="28"/>
        </w:rPr>
        <w:t>Nokre få, ikkje fleire enn seks, har prega mykje av lesinga og forståinga av Vinje i kraft av den skrifttida dei verka i</w:t>
      </w:r>
      <w:r w:rsidR="001D3DB9">
        <w:rPr>
          <w:rFonts w:ascii="Palatino Linotype" w:hAnsi="Palatino Linotype"/>
          <w:sz w:val="28"/>
          <w:szCs w:val="28"/>
        </w:rPr>
        <w:t xml:space="preserve"> (tabell 3)</w:t>
      </w:r>
      <w:r w:rsidR="001D3DB9" w:rsidRPr="00093061">
        <w:rPr>
          <w:rFonts w:ascii="Palatino Linotype" w:hAnsi="Palatino Linotype"/>
          <w:sz w:val="28"/>
          <w:szCs w:val="28"/>
        </w:rPr>
        <w:t>.</w:t>
      </w:r>
    </w:p>
    <w:p w:rsidR="005A2DB7" w:rsidRDefault="001D3DB9" w:rsidP="005A2DB7">
      <w:pPr>
        <w:tabs>
          <w:tab w:val="left" w:pos="709"/>
        </w:tabs>
        <w:jc w:val="both"/>
        <w:rPr>
          <w:rFonts w:ascii="Palatino Linotype" w:hAnsi="Palatino Linotype"/>
          <w:sz w:val="28"/>
          <w:szCs w:val="28"/>
        </w:rPr>
      </w:pPr>
      <w:r>
        <w:rPr>
          <w:rFonts w:ascii="Palatino Linotype" w:hAnsi="Palatino Linotype"/>
          <w:sz w:val="28"/>
          <w:szCs w:val="28"/>
        </w:rPr>
        <w:tab/>
      </w:r>
      <w:r w:rsidR="005A2DB7">
        <w:rPr>
          <w:rFonts w:ascii="Palatino Linotype" w:hAnsi="Palatino Linotype"/>
          <w:sz w:val="28"/>
          <w:szCs w:val="28"/>
        </w:rPr>
        <w:t>I resepsjonen av Vinje går det eit skilje kring 1917. Fram til då hadde omgangsvennene til Vinje mykje å fortelje, og det gjorde dei i mange fargar utan å heroisere diktaren. Desse var Hagbard Emanuel Berner, Bjørnstjerne Bjørnson, Paul Botten-Hansen, Lars Holst, Johan Ernst Sars, Ivar Aasen (som avgrensa seg til nekrolog og minnedikt, men for eit dikt og minneord).</w:t>
      </w:r>
      <w:r w:rsidR="00955F17">
        <w:rPr>
          <w:rStyle w:val="Fotnotereferanse"/>
          <w:rFonts w:ascii="Palatino Linotype" w:hAnsi="Palatino Linotype"/>
          <w:sz w:val="28"/>
          <w:szCs w:val="28"/>
        </w:rPr>
        <w:footnoteReference w:id="9"/>
      </w:r>
      <w:r w:rsidR="005A2DB7">
        <w:rPr>
          <w:rFonts w:ascii="Palatino Linotype" w:hAnsi="Palatino Linotype"/>
          <w:sz w:val="28"/>
          <w:szCs w:val="28"/>
        </w:rPr>
        <w:t xml:space="preserve"> Botten-Hansen skreiv første gongen om Vinje i 1851, Berner siste gongen i 1917. Denne venneperioden strekte seg altså over nesten 70 år. Den første Vinje-skribenten </w:t>
      </w:r>
      <w:r w:rsidR="00C277A8">
        <w:rPr>
          <w:rFonts w:ascii="Palatino Linotype" w:hAnsi="Palatino Linotype"/>
          <w:sz w:val="28"/>
          <w:szCs w:val="28"/>
        </w:rPr>
        <w:t>s</w:t>
      </w:r>
      <w:r w:rsidR="005A2DB7">
        <w:rPr>
          <w:rFonts w:ascii="Palatino Linotype" w:hAnsi="Palatino Linotype"/>
          <w:sz w:val="28"/>
          <w:szCs w:val="28"/>
        </w:rPr>
        <w:t xml:space="preserve">om stod utanfor vennekretsen, var Vetle Vislie. </w:t>
      </w:r>
    </w:p>
    <w:p w:rsidR="00094964" w:rsidRDefault="005A2DB7" w:rsidP="005A2DB7">
      <w:pPr>
        <w:tabs>
          <w:tab w:val="left" w:pos="709"/>
        </w:tabs>
        <w:jc w:val="both"/>
        <w:rPr>
          <w:rFonts w:ascii="Palatino Linotype" w:hAnsi="Palatino Linotype"/>
          <w:sz w:val="28"/>
          <w:szCs w:val="28"/>
        </w:rPr>
      </w:pPr>
      <w:r>
        <w:rPr>
          <w:rFonts w:ascii="Palatino Linotype" w:hAnsi="Palatino Linotype"/>
          <w:sz w:val="28"/>
          <w:szCs w:val="28"/>
        </w:rPr>
        <w:tab/>
      </w:r>
      <w:r w:rsidR="00094964">
        <w:rPr>
          <w:rFonts w:ascii="Palatino Linotype" w:hAnsi="Palatino Linotype"/>
          <w:sz w:val="28"/>
          <w:szCs w:val="28"/>
        </w:rPr>
        <w:t xml:space="preserve">Publisisten </w:t>
      </w:r>
      <w:r w:rsidR="00094964" w:rsidRPr="00093061">
        <w:rPr>
          <w:rFonts w:ascii="Palatino Linotype" w:hAnsi="Palatino Linotype"/>
          <w:sz w:val="28"/>
          <w:szCs w:val="28"/>
        </w:rPr>
        <w:t xml:space="preserve">Paul Botten-Hansen </w:t>
      </w:r>
      <w:r w:rsidR="00094964">
        <w:rPr>
          <w:rFonts w:ascii="Palatino Linotype" w:hAnsi="Palatino Linotype"/>
          <w:sz w:val="28"/>
          <w:szCs w:val="28"/>
        </w:rPr>
        <w:t>blei</w:t>
      </w:r>
      <w:r w:rsidR="00094964" w:rsidRPr="00093061">
        <w:rPr>
          <w:rFonts w:ascii="Palatino Linotype" w:hAnsi="Palatino Linotype"/>
          <w:sz w:val="28"/>
          <w:szCs w:val="28"/>
        </w:rPr>
        <w:t xml:space="preserve"> ein kyndig universitetsbibliotekar, den tids nasjonalbibliotekar. Han hadde følgt forfattarskapen nær sagt frå første stund og var </w:t>
      </w:r>
      <w:r w:rsidR="00C277A8">
        <w:rPr>
          <w:rFonts w:ascii="Palatino Linotype" w:hAnsi="Palatino Linotype"/>
          <w:sz w:val="28"/>
          <w:szCs w:val="28"/>
        </w:rPr>
        <w:t>gjerne usamd</w:t>
      </w:r>
      <w:r w:rsidR="00094964" w:rsidRPr="00093061">
        <w:rPr>
          <w:rFonts w:ascii="Palatino Linotype" w:hAnsi="Palatino Linotype"/>
          <w:sz w:val="28"/>
          <w:szCs w:val="28"/>
        </w:rPr>
        <w:t xml:space="preserve"> med </w:t>
      </w:r>
      <w:r>
        <w:rPr>
          <w:rFonts w:ascii="Palatino Linotype" w:hAnsi="Palatino Linotype"/>
          <w:sz w:val="28"/>
          <w:szCs w:val="28"/>
        </w:rPr>
        <w:t>Vinje</w:t>
      </w:r>
      <w:r w:rsidR="00094964" w:rsidRPr="00093061">
        <w:rPr>
          <w:rFonts w:ascii="Palatino Linotype" w:hAnsi="Palatino Linotype"/>
          <w:sz w:val="28"/>
          <w:szCs w:val="28"/>
        </w:rPr>
        <w:t xml:space="preserve">. </w:t>
      </w:r>
      <w:r>
        <w:rPr>
          <w:rFonts w:ascii="Palatino Linotype" w:hAnsi="Palatino Linotype"/>
          <w:sz w:val="28"/>
          <w:szCs w:val="28"/>
        </w:rPr>
        <w:t>D</w:t>
      </w:r>
      <w:r w:rsidR="00094964" w:rsidRPr="00093061">
        <w:rPr>
          <w:rFonts w:ascii="Palatino Linotype" w:hAnsi="Palatino Linotype"/>
          <w:sz w:val="28"/>
          <w:szCs w:val="28"/>
        </w:rPr>
        <w:t xml:space="preserve">et var særleg han som skildra Vinje som spottar, klovn og hoffnarr. </w:t>
      </w:r>
      <w:r w:rsidR="00094964">
        <w:rPr>
          <w:rFonts w:ascii="Palatino Linotype" w:hAnsi="Palatino Linotype"/>
          <w:sz w:val="28"/>
          <w:szCs w:val="28"/>
        </w:rPr>
        <w:t xml:space="preserve">Det bildet ber nok i seg mange pikslar frå det private, ikkje berre frå det litterære. </w:t>
      </w:r>
      <w:r w:rsidR="009273D6">
        <w:rPr>
          <w:rFonts w:ascii="Palatino Linotype" w:hAnsi="Palatino Linotype"/>
          <w:sz w:val="28"/>
          <w:szCs w:val="28"/>
        </w:rPr>
        <w:t xml:space="preserve">Det viste Bjørnson </w:t>
      </w:r>
      <w:r w:rsidR="00ED3F86">
        <w:rPr>
          <w:rFonts w:ascii="Palatino Linotype" w:hAnsi="Palatino Linotype"/>
          <w:sz w:val="28"/>
          <w:szCs w:val="28"/>
        </w:rPr>
        <w:t>n</w:t>
      </w:r>
      <w:r w:rsidR="009273D6">
        <w:rPr>
          <w:rFonts w:ascii="Palatino Linotype" w:hAnsi="Palatino Linotype"/>
          <w:sz w:val="28"/>
          <w:szCs w:val="28"/>
        </w:rPr>
        <w:t xml:space="preserve">oko </w:t>
      </w:r>
      <w:r w:rsidR="00ED3F86">
        <w:rPr>
          <w:rFonts w:ascii="Palatino Linotype" w:hAnsi="Palatino Linotype"/>
          <w:sz w:val="28"/>
          <w:szCs w:val="28"/>
        </w:rPr>
        <w:t xml:space="preserve">som </w:t>
      </w:r>
      <w:r w:rsidR="009273D6">
        <w:rPr>
          <w:rFonts w:ascii="Palatino Linotype" w:hAnsi="Palatino Linotype"/>
          <w:sz w:val="28"/>
          <w:szCs w:val="28"/>
        </w:rPr>
        <w:t xml:space="preserve">han sette lite pris på. </w:t>
      </w:r>
      <w:r w:rsidR="00ED3F86">
        <w:rPr>
          <w:rFonts w:ascii="Palatino Linotype" w:hAnsi="Palatino Linotype"/>
          <w:sz w:val="28"/>
          <w:szCs w:val="28"/>
        </w:rPr>
        <w:t xml:space="preserve">I ein upublisert samtale med Olav Midttun hausten 1907 gav Bjørnson eit nyansert portrett av Vinje, kanskje prega av at han då var aldrande, men med både sting og atterhald. Bjørnson </w:t>
      </w:r>
      <w:r w:rsidR="009273D6">
        <w:rPr>
          <w:rFonts w:ascii="Palatino Linotype" w:hAnsi="Palatino Linotype"/>
          <w:sz w:val="28"/>
          <w:szCs w:val="28"/>
        </w:rPr>
        <w:t xml:space="preserve">kunne ikkje forstå at Vinje tolte </w:t>
      </w:r>
      <w:r w:rsidR="00ED3F86">
        <w:rPr>
          <w:rFonts w:ascii="Palatino Linotype" w:hAnsi="Palatino Linotype"/>
          <w:sz w:val="28"/>
          <w:szCs w:val="28"/>
        </w:rPr>
        <w:t xml:space="preserve">framferda til </w:t>
      </w:r>
      <w:r w:rsidR="009273D6">
        <w:rPr>
          <w:rFonts w:ascii="Palatino Linotype" w:hAnsi="Palatino Linotype"/>
          <w:sz w:val="28"/>
          <w:szCs w:val="28"/>
        </w:rPr>
        <w:t>Botten-Hansen og Ibsen: «De havde ham til nar. – Han havde det ikke godt. De var saa fæle til at spotte».</w:t>
      </w:r>
      <w:r w:rsidR="009273D6">
        <w:rPr>
          <w:rStyle w:val="Fotnotereferanse"/>
          <w:rFonts w:ascii="Palatino Linotype" w:hAnsi="Palatino Linotype"/>
          <w:sz w:val="28"/>
          <w:szCs w:val="28"/>
        </w:rPr>
        <w:footnoteReference w:id="10"/>
      </w:r>
    </w:p>
    <w:p w:rsidR="00E6691F" w:rsidRPr="00093061" w:rsidRDefault="00094964" w:rsidP="00A01037">
      <w:pPr>
        <w:tabs>
          <w:tab w:val="left" w:pos="709"/>
        </w:tabs>
        <w:jc w:val="both"/>
        <w:rPr>
          <w:rFonts w:ascii="Palatino Linotype" w:hAnsi="Palatino Linotype"/>
          <w:sz w:val="28"/>
          <w:szCs w:val="28"/>
        </w:rPr>
      </w:pPr>
      <w:r>
        <w:rPr>
          <w:rFonts w:ascii="Palatino Linotype" w:hAnsi="Palatino Linotype"/>
          <w:sz w:val="28"/>
          <w:szCs w:val="28"/>
        </w:rPr>
        <w:tab/>
      </w:r>
      <w:r w:rsidR="00E6691F" w:rsidRPr="00093061">
        <w:rPr>
          <w:rFonts w:ascii="Palatino Linotype" w:hAnsi="Palatino Linotype"/>
          <w:sz w:val="28"/>
          <w:szCs w:val="28"/>
        </w:rPr>
        <w:t>Vetle Vislie tok hand om dei to store forfattarskapane som døydde ut på 1800-talet. Han ordna den første samlinga av skrifter i utval av Ivar Aasen med presis tidfesting få veker etter at Aasen var jordfesta. Få år før hadde han skrive bi</w:t>
      </w:r>
      <w:r w:rsidR="00446B93" w:rsidRPr="00093061">
        <w:rPr>
          <w:rFonts w:ascii="Palatino Linotype" w:hAnsi="Palatino Linotype"/>
          <w:sz w:val="28"/>
          <w:szCs w:val="28"/>
        </w:rPr>
        <w:t>o</w:t>
      </w:r>
      <w:r w:rsidR="00E6691F" w:rsidRPr="00093061">
        <w:rPr>
          <w:rFonts w:ascii="Palatino Linotype" w:hAnsi="Palatino Linotype"/>
          <w:sz w:val="28"/>
          <w:szCs w:val="28"/>
        </w:rPr>
        <w:t xml:space="preserve">grafien </w:t>
      </w:r>
      <w:r w:rsidR="00446B93" w:rsidRPr="00093061">
        <w:rPr>
          <w:rFonts w:ascii="Palatino Linotype" w:hAnsi="Palatino Linotype"/>
          <w:sz w:val="28"/>
          <w:szCs w:val="28"/>
        </w:rPr>
        <w:t>sin</w:t>
      </w:r>
      <w:r w:rsidR="00E6691F" w:rsidRPr="00093061">
        <w:rPr>
          <w:rFonts w:ascii="Palatino Linotype" w:hAnsi="Palatino Linotype"/>
          <w:sz w:val="28"/>
          <w:szCs w:val="28"/>
        </w:rPr>
        <w:t xml:space="preserve"> om A.O. Vinje. </w:t>
      </w:r>
      <w:r w:rsidR="005B6EB8" w:rsidRPr="00093061">
        <w:rPr>
          <w:rFonts w:ascii="Palatino Linotype" w:hAnsi="Palatino Linotype"/>
          <w:sz w:val="28"/>
          <w:szCs w:val="28"/>
        </w:rPr>
        <w:t xml:space="preserve">Om Vinje publiserte han skrifter like til 1929, i det tidsrommet då den nynorske skriftkuturen blei fast etablert. </w:t>
      </w:r>
    </w:p>
    <w:p w:rsidR="00E6691F" w:rsidRPr="00093061" w:rsidRDefault="00E6691F"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Desse to forma dei første bileta av Vinje, kvar på sin måte</w:t>
      </w:r>
      <w:r w:rsidR="005B6EB8" w:rsidRPr="00093061">
        <w:rPr>
          <w:rFonts w:ascii="Palatino Linotype" w:hAnsi="Palatino Linotype"/>
          <w:sz w:val="28"/>
          <w:szCs w:val="28"/>
        </w:rPr>
        <w:t>.</w:t>
      </w:r>
      <w:r w:rsidRPr="00093061">
        <w:rPr>
          <w:rFonts w:ascii="Palatino Linotype" w:hAnsi="Palatino Linotype"/>
          <w:sz w:val="28"/>
          <w:szCs w:val="28"/>
        </w:rPr>
        <w:t xml:space="preserve"> </w:t>
      </w:r>
      <w:r w:rsidR="000A2892" w:rsidRPr="00093061">
        <w:rPr>
          <w:rFonts w:ascii="Palatino Linotype" w:hAnsi="Palatino Linotype"/>
          <w:sz w:val="28"/>
          <w:szCs w:val="28"/>
        </w:rPr>
        <w:tab/>
      </w:r>
    </w:p>
    <w:p w:rsidR="00884A2D"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37E8C" w:rsidRPr="00093061">
        <w:rPr>
          <w:rFonts w:ascii="Palatino Linotype" w:hAnsi="Palatino Linotype"/>
          <w:sz w:val="28"/>
          <w:szCs w:val="28"/>
        </w:rPr>
        <w:t>Seinare har i</w:t>
      </w:r>
      <w:r w:rsidR="000A2892" w:rsidRPr="00093061">
        <w:rPr>
          <w:rFonts w:ascii="Palatino Linotype" w:hAnsi="Palatino Linotype"/>
          <w:sz w:val="28"/>
          <w:szCs w:val="28"/>
        </w:rPr>
        <w:t>ngen gjort det meir enn Olav Midttun</w:t>
      </w:r>
      <w:r w:rsidR="00F74D57" w:rsidRPr="00093061">
        <w:rPr>
          <w:rFonts w:ascii="Palatino Linotype" w:hAnsi="Palatino Linotype"/>
          <w:sz w:val="28"/>
          <w:szCs w:val="28"/>
        </w:rPr>
        <w:t xml:space="preserve">. nær sagt i alle </w:t>
      </w:r>
      <w:r w:rsidR="00884A2D" w:rsidRPr="00093061">
        <w:rPr>
          <w:rFonts w:ascii="Palatino Linotype" w:hAnsi="Palatino Linotype"/>
          <w:sz w:val="28"/>
          <w:szCs w:val="28"/>
        </w:rPr>
        <w:t xml:space="preserve">format og mange kanalar – artikkel, bok, </w:t>
      </w:r>
      <w:r w:rsidR="00503A0C">
        <w:rPr>
          <w:rFonts w:ascii="Palatino Linotype" w:hAnsi="Palatino Linotype"/>
          <w:sz w:val="28"/>
          <w:szCs w:val="28"/>
        </w:rPr>
        <w:t xml:space="preserve">festtale, foredrag, kåseri, </w:t>
      </w:r>
      <w:r w:rsidR="00884A2D" w:rsidRPr="00093061">
        <w:rPr>
          <w:rFonts w:ascii="Palatino Linotype" w:hAnsi="Palatino Linotype"/>
          <w:sz w:val="28"/>
          <w:szCs w:val="28"/>
        </w:rPr>
        <w:t>radio</w:t>
      </w:r>
      <w:r w:rsidR="001D3DB9">
        <w:rPr>
          <w:rFonts w:ascii="Palatino Linotype" w:hAnsi="Palatino Linotype"/>
          <w:sz w:val="28"/>
          <w:szCs w:val="28"/>
        </w:rPr>
        <w:t>-</w:t>
      </w:r>
      <w:r w:rsidR="00237E8C" w:rsidRPr="00093061">
        <w:rPr>
          <w:rFonts w:ascii="Palatino Linotype" w:hAnsi="Palatino Linotype"/>
          <w:sz w:val="28"/>
          <w:szCs w:val="28"/>
        </w:rPr>
        <w:t>program</w:t>
      </w:r>
      <w:r w:rsidR="00884A2D" w:rsidRPr="00093061">
        <w:rPr>
          <w:rFonts w:ascii="Palatino Linotype" w:hAnsi="Palatino Linotype"/>
          <w:sz w:val="28"/>
          <w:szCs w:val="28"/>
        </w:rPr>
        <w:t>, tv</w:t>
      </w:r>
      <w:r w:rsidR="00237E8C" w:rsidRPr="00093061">
        <w:rPr>
          <w:rFonts w:ascii="Palatino Linotype" w:hAnsi="Palatino Linotype"/>
          <w:sz w:val="28"/>
          <w:szCs w:val="28"/>
        </w:rPr>
        <w:t>-program, desutan minne</w:t>
      </w:r>
      <w:r w:rsidR="009273D6">
        <w:rPr>
          <w:rFonts w:ascii="Palatino Linotype" w:hAnsi="Palatino Linotype"/>
          <w:sz w:val="28"/>
          <w:szCs w:val="28"/>
        </w:rPr>
        <w:t>s</w:t>
      </w:r>
      <w:r w:rsidR="00237E8C" w:rsidRPr="00093061">
        <w:rPr>
          <w:rFonts w:ascii="Palatino Linotype" w:hAnsi="Palatino Linotype"/>
          <w:sz w:val="28"/>
          <w:szCs w:val="28"/>
        </w:rPr>
        <w:t>amling</w:t>
      </w:r>
      <w:r w:rsidR="009273D6">
        <w:rPr>
          <w:rFonts w:ascii="Palatino Linotype" w:hAnsi="Palatino Linotype"/>
          <w:sz w:val="28"/>
          <w:szCs w:val="28"/>
        </w:rPr>
        <w:t xml:space="preserve"> frå </w:t>
      </w:r>
      <w:r w:rsidR="00ED3F86">
        <w:rPr>
          <w:rFonts w:ascii="Palatino Linotype" w:hAnsi="Palatino Linotype"/>
          <w:sz w:val="28"/>
          <w:szCs w:val="28"/>
        </w:rPr>
        <w:t xml:space="preserve">fleire </w:t>
      </w:r>
      <w:r w:rsidR="009273D6">
        <w:rPr>
          <w:rFonts w:ascii="Palatino Linotype" w:hAnsi="Palatino Linotype"/>
          <w:sz w:val="28"/>
          <w:szCs w:val="28"/>
        </w:rPr>
        <w:t>personar</w:t>
      </w:r>
      <w:r w:rsidR="001D3DB9">
        <w:rPr>
          <w:rFonts w:ascii="Palatino Linotype" w:hAnsi="Palatino Linotype"/>
          <w:sz w:val="28"/>
          <w:szCs w:val="28"/>
        </w:rPr>
        <w:t xml:space="preserve">, mellom dei Bjørnstjerne </w:t>
      </w:r>
      <w:r w:rsidR="00ED3F86">
        <w:rPr>
          <w:rFonts w:ascii="Palatino Linotype" w:hAnsi="Palatino Linotype"/>
          <w:sz w:val="28"/>
          <w:szCs w:val="28"/>
        </w:rPr>
        <w:t>Bjørnson</w:t>
      </w:r>
      <w:r w:rsidR="00884A2D" w:rsidRPr="00093061">
        <w:rPr>
          <w:rFonts w:ascii="Palatino Linotype" w:hAnsi="Palatino Linotype"/>
          <w:sz w:val="28"/>
          <w:szCs w:val="28"/>
        </w:rPr>
        <w:t xml:space="preserve">. </w:t>
      </w:r>
    </w:p>
    <w:p w:rsidR="00F34C76"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84A2D" w:rsidRPr="00093061">
        <w:rPr>
          <w:rFonts w:ascii="Palatino Linotype" w:hAnsi="Palatino Linotype"/>
          <w:sz w:val="28"/>
          <w:szCs w:val="28"/>
        </w:rPr>
        <w:t>Midttun</w:t>
      </w:r>
      <w:r w:rsidR="000A2892" w:rsidRPr="00093061">
        <w:rPr>
          <w:rFonts w:ascii="Palatino Linotype" w:hAnsi="Palatino Linotype"/>
          <w:sz w:val="28"/>
          <w:szCs w:val="28"/>
        </w:rPr>
        <w:t xml:space="preserve"> publiserte den første artikkelen sin i 19</w:t>
      </w:r>
      <w:r w:rsidR="00490D5D" w:rsidRPr="00093061">
        <w:rPr>
          <w:rFonts w:ascii="Palatino Linotype" w:hAnsi="Palatino Linotype"/>
          <w:sz w:val="28"/>
          <w:szCs w:val="28"/>
        </w:rPr>
        <w:t>0</w:t>
      </w:r>
      <w:r w:rsidR="000A2892" w:rsidRPr="00093061">
        <w:rPr>
          <w:rFonts w:ascii="Palatino Linotype" w:hAnsi="Palatino Linotype"/>
          <w:sz w:val="28"/>
          <w:szCs w:val="28"/>
        </w:rPr>
        <w:t xml:space="preserve">3 og tok som den første embetseksamen ved Universitetet i Oslo om Vinje. </w:t>
      </w:r>
      <w:r w:rsidR="00C277A8">
        <w:rPr>
          <w:rFonts w:ascii="Palatino Linotype" w:hAnsi="Palatino Linotype"/>
          <w:sz w:val="28"/>
          <w:szCs w:val="28"/>
        </w:rPr>
        <w:t>H</w:t>
      </w:r>
      <w:r w:rsidR="000A2892" w:rsidRPr="00093061">
        <w:rPr>
          <w:rFonts w:ascii="Palatino Linotype" w:hAnsi="Palatino Linotype"/>
          <w:sz w:val="28"/>
          <w:szCs w:val="28"/>
        </w:rPr>
        <w:t xml:space="preserve">an stod for </w:t>
      </w:r>
      <w:r w:rsidR="00C277A8">
        <w:rPr>
          <w:rFonts w:ascii="Palatino Linotype" w:hAnsi="Palatino Linotype"/>
          <w:sz w:val="28"/>
          <w:szCs w:val="28"/>
        </w:rPr>
        <w:t xml:space="preserve">to </w:t>
      </w:r>
      <w:r w:rsidR="000A2892" w:rsidRPr="00093061">
        <w:rPr>
          <w:rFonts w:ascii="Palatino Linotype" w:hAnsi="Palatino Linotype"/>
          <w:sz w:val="28"/>
          <w:szCs w:val="28"/>
        </w:rPr>
        <w:t>verkutgåve</w:t>
      </w:r>
      <w:r w:rsidR="00C277A8">
        <w:rPr>
          <w:rFonts w:ascii="Palatino Linotype" w:hAnsi="Palatino Linotype"/>
          <w:sz w:val="28"/>
          <w:szCs w:val="28"/>
        </w:rPr>
        <w:t>r</w:t>
      </w:r>
      <w:r w:rsidR="000A2892" w:rsidRPr="00093061">
        <w:rPr>
          <w:rFonts w:ascii="Palatino Linotype" w:hAnsi="Palatino Linotype"/>
          <w:sz w:val="28"/>
          <w:szCs w:val="28"/>
        </w:rPr>
        <w:t xml:space="preserve"> 1916</w:t>
      </w:r>
      <w:r w:rsidR="00F037EF" w:rsidRPr="00093061">
        <w:rPr>
          <w:rFonts w:ascii="Palatino Linotype" w:hAnsi="Palatino Linotype"/>
          <w:sz w:val="28"/>
          <w:szCs w:val="28"/>
        </w:rPr>
        <w:t>–</w:t>
      </w:r>
      <w:r w:rsidR="000A2892" w:rsidRPr="00093061">
        <w:rPr>
          <w:rFonts w:ascii="Palatino Linotype" w:hAnsi="Palatino Linotype"/>
          <w:sz w:val="28"/>
          <w:szCs w:val="28"/>
        </w:rPr>
        <w:t>21 og 1942</w:t>
      </w:r>
      <w:r w:rsidR="00F037EF" w:rsidRPr="00093061">
        <w:rPr>
          <w:rFonts w:ascii="Palatino Linotype" w:hAnsi="Palatino Linotype"/>
          <w:sz w:val="28"/>
          <w:szCs w:val="28"/>
        </w:rPr>
        <w:t>–</w:t>
      </w:r>
      <w:r w:rsidR="000A2892" w:rsidRPr="00093061">
        <w:rPr>
          <w:rFonts w:ascii="Palatino Linotype" w:hAnsi="Palatino Linotype"/>
          <w:sz w:val="28"/>
          <w:szCs w:val="28"/>
        </w:rPr>
        <w:t xml:space="preserve">48, og </w:t>
      </w:r>
      <w:r w:rsidR="007F41A3" w:rsidRPr="00093061">
        <w:rPr>
          <w:rFonts w:ascii="Palatino Linotype" w:hAnsi="Palatino Linotype"/>
          <w:sz w:val="28"/>
          <w:szCs w:val="28"/>
        </w:rPr>
        <w:t xml:space="preserve">den førstnemnde </w:t>
      </w:r>
      <w:r w:rsidR="000A2892" w:rsidRPr="00093061">
        <w:rPr>
          <w:rFonts w:ascii="Palatino Linotype" w:hAnsi="Palatino Linotype"/>
          <w:sz w:val="28"/>
          <w:szCs w:val="28"/>
        </w:rPr>
        <w:t>utgåva blei trykt opp att i 1993. Det vil seie at lesinga hans prega Vinje-fors</w:t>
      </w:r>
      <w:r w:rsidR="00362120" w:rsidRPr="00093061">
        <w:rPr>
          <w:rFonts w:ascii="Palatino Linotype" w:hAnsi="Palatino Linotype"/>
          <w:sz w:val="28"/>
          <w:szCs w:val="28"/>
        </w:rPr>
        <w:t>t</w:t>
      </w:r>
      <w:r w:rsidR="000A2892" w:rsidRPr="00093061">
        <w:rPr>
          <w:rFonts w:ascii="Palatino Linotype" w:hAnsi="Palatino Linotype"/>
          <w:sz w:val="28"/>
          <w:szCs w:val="28"/>
        </w:rPr>
        <w:t>åinga i 90 år og</w:t>
      </w:r>
      <w:r w:rsidR="00362120" w:rsidRPr="00093061">
        <w:rPr>
          <w:rFonts w:ascii="Palatino Linotype" w:hAnsi="Palatino Linotype"/>
          <w:sz w:val="28"/>
          <w:szCs w:val="28"/>
        </w:rPr>
        <w:t xml:space="preserve"> </w:t>
      </w:r>
      <w:r w:rsidR="00D47690" w:rsidRPr="00093061">
        <w:rPr>
          <w:rFonts w:ascii="Palatino Linotype" w:hAnsi="Palatino Linotype"/>
          <w:sz w:val="28"/>
          <w:szCs w:val="28"/>
        </w:rPr>
        <w:t>så godt som heile 1900-talet.</w:t>
      </w:r>
      <w:r w:rsidR="00DE79AC">
        <w:rPr>
          <w:rFonts w:ascii="Palatino Linotype" w:hAnsi="Palatino Linotype"/>
          <w:sz w:val="28"/>
          <w:szCs w:val="28"/>
        </w:rPr>
        <w:t xml:space="preserve"> </w:t>
      </w:r>
      <w:r w:rsidR="001D3DB9">
        <w:rPr>
          <w:rFonts w:ascii="Palatino Linotype" w:hAnsi="Palatino Linotype"/>
          <w:sz w:val="28"/>
          <w:szCs w:val="28"/>
        </w:rPr>
        <w:t xml:space="preserve">Over </w:t>
      </w:r>
      <w:r w:rsidR="00DE79AC" w:rsidRPr="00DE79AC">
        <w:rPr>
          <w:rFonts w:ascii="Palatino Linotype" w:hAnsi="Palatino Linotype"/>
          <w:sz w:val="28"/>
          <w:szCs w:val="28"/>
        </w:rPr>
        <w:t>90</w:t>
      </w:r>
      <w:r w:rsidR="00F47A52" w:rsidRPr="00DE79AC">
        <w:rPr>
          <w:rFonts w:ascii="Palatino Linotype" w:hAnsi="Palatino Linotype"/>
          <w:sz w:val="28"/>
          <w:szCs w:val="28"/>
        </w:rPr>
        <w:t xml:space="preserve"> bøker,</w:t>
      </w:r>
      <w:r w:rsidR="00F47A52" w:rsidRPr="00093061">
        <w:rPr>
          <w:rFonts w:ascii="Palatino Linotype" w:hAnsi="Palatino Linotype"/>
          <w:sz w:val="28"/>
          <w:szCs w:val="28"/>
        </w:rPr>
        <w:t xml:space="preserve"> artiklar, føreord og kommentarar </w:t>
      </w:r>
      <w:r w:rsidR="00E92CF2" w:rsidRPr="00093061">
        <w:rPr>
          <w:rFonts w:ascii="Palatino Linotype" w:hAnsi="Palatino Linotype"/>
          <w:sz w:val="28"/>
          <w:szCs w:val="28"/>
        </w:rPr>
        <w:t xml:space="preserve">om Vinje </w:t>
      </w:r>
      <w:r w:rsidR="00DE79AC">
        <w:rPr>
          <w:rFonts w:ascii="Palatino Linotype" w:hAnsi="Palatino Linotype"/>
          <w:sz w:val="28"/>
          <w:szCs w:val="28"/>
        </w:rPr>
        <w:t>av</w:t>
      </w:r>
      <w:r w:rsidR="00F47A52" w:rsidRPr="00093061">
        <w:rPr>
          <w:rFonts w:ascii="Palatino Linotype" w:hAnsi="Palatino Linotype"/>
          <w:sz w:val="28"/>
          <w:szCs w:val="28"/>
        </w:rPr>
        <w:t xml:space="preserve"> Olav Midttun</w:t>
      </w:r>
      <w:r w:rsidR="00DE79AC">
        <w:rPr>
          <w:rFonts w:ascii="Palatino Linotype" w:hAnsi="Palatino Linotype"/>
          <w:sz w:val="28"/>
          <w:szCs w:val="28"/>
        </w:rPr>
        <w:t xml:space="preserve"> er registrerte</w:t>
      </w:r>
      <w:r w:rsidR="00F47A52" w:rsidRPr="00093061">
        <w:rPr>
          <w:rFonts w:ascii="Palatino Linotype" w:hAnsi="Palatino Linotype"/>
          <w:sz w:val="28"/>
          <w:szCs w:val="28"/>
        </w:rPr>
        <w:t xml:space="preserve">. </w:t>
      </w:r>
      <w:r w:rsidR="005B6055" w:rsidRPr="00093061">
        <w:rPr>
          <w:rFonts w:ascii="Palatino Linotype" w:hAnsi="Palatino Linotype"/>
          <w:sz w:val="28"/>
          <w:szCs w:val="28"/>
        </w:rPr>
        <w:t xml:space="preserve">Dessutan var han med og laga </w:t>
      </w:r>
      <w:r w:rsidR="007F41A3" w:rsidRPr="00DE79AC">
        <w:rPr>
          <w:rFonts w:ascii="Palatino Linotype" w:hAnsi="Palatino Linotype"/>
          <w:sz w:val="28"/>
          <w:szCs w:val="28"/>
        </w:rPr>
        <w:t xml:space="preserve">iallfall </w:t>
      </w:r>
      <w:r w:rsidR="00DE79AC" w:rsidRPr="00DE79AC">
        <w:rPr>
          <w:rFonts w:ascii="Palatino Linotype" w:hAnsi="Palatino Linotype"/>
          <w:sz w:val="28"/>
          <w:szCs w:val="28"/>
        </w:rPr>
        <w:t>38</w:t>
      </w:r>
      <w:r w:rsidR="005B6055" w:rsidRPr="00DE79AC">
        <w:rPr>
          <w:rFonts w:ascii="Palatino Linotype" w:hAnsi="Palatino Linotype"/>
          <w:sz w:val="28"/>
          <w:szCs w:val="28"/>
        </w:rPr>
        <w:t xml:space="preserve"> radio</w:t>
      </w:r>
      <w:r w:rsidR="005B6055" w:rsidRPr="00093061">
        <w:rPr>
          <w:rFonts w:ascii="Palatino Linotype" w:hAnsi="Palatino Linotype"/>
          <w:sz w:val="28"/>
          <w:szCs w:val="28"/>
        </w:rPr>
        <w:t xml:space="preserve">- og tv-program. </w:t>
      </w:r>
      <w:r w:rsidR="00F47A52" w:rsidRPr="00093061">
        <w:rPr>
          <w:rFonts w:ascii="Palatino Linotype" w:hAnsi="Palatino Linotype"/>
          <w:sz w:val="28"/>
          <w:szCs w:val="28"/>
        </w:rPr>
        <w:t>Til sist blei han revidert og oppdatert av Jon Sev</w:t>
      </w:r>
      <w:r w:rsidR="00F34C76" w:rsidRPr="00093061">
        <w:rPr>
          <w:rFonts w:ascii="Palatino Linotype" w:hAnsi="Palatino Linotype"/>
          <w:sz w:val="28"/>
          <w:szCs w:val="28"/>
        </w:rPr>
        <w:t>e</w:t>
      </w:r>
      <w:r w:rsidR="00F47A52" w:rsidRPr="00093061">
        <w:rPr>
          <w:rFonts w:ascii="Palatino Linotype" w:hAnsi="Palatino Linotype"/>
          <w:sz w:val="28"/>
          <w:szCs w:val="28"/>
        </w:rPr>
        <w:t xml:space="preserve">rud då </w:t>
      </w:r>
      <w:r w:rsidR="00F47A52" w:rsidRPr="00093061">
        <w:rPr>
          <w:rFonts w:ascii="Palatino Linotype" w:hAnsi="Palatino Linotype"/>
          <w:i/>
          <w:sz w:val="28"/>
          <w:szCs w:val="28"/>
        </w:rPr>
        <w:t>Ferdaminne frå sommaren 1860</w:t>
      </w:r>
      <w:r w:rsidR="00F47A52" w:rsidRPr="00093061">
        <w:rPr>
          <w:rFonts w:ascii="Palatino Linotype" w:hAnsi="Palatino Linotype"/>
          <w:sz w:val="28"/>
          <w:szCs w:val="28"/>
        </w:rPr>
        <w:t xml:space="preserve"> kom ut </w:t>
      </w:r>
      <w:r w:rsidR="005B6055" w:rsidRPr="00093061">
        <w:rPr>
          <w:rFonts w:ascii="Palatino Linotype" w:hAnsi="Palatino Linotype"/>
          <w:sz w:val="28"/>
          <w:szCs w:val="28"/>
        </w:rPr>
        <w:t>att</w:t>
      </w:r>
      <w:r w:rsidR="00F47A52" w:rsidRPr="00093061">
        <w:rPr>
          <w:rFonts w:ascii="Palatino Linotype" w:hAnsi="Palatino Linotype"/>
          <w:sz w:val="28"/>
          <w:szCs w:val="28"/>
        </w:rPr>
        <w:t xml:space="preserve"> i 2010.</w:t>
      </w:r>
    </w:p>
    <w:p w:rsidR="00F34C76"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34C76" w:rsidRPr="00093061">
        <w:rPr>
          <w:rFonts w:ascii="Palatino Linotype" w:hAnsi="Palatino Linotype"/>
          <w:sz w:val="28"/>
          <w:szCs w:val="28"/>
        </w:rPr>
        <w:t>Midttun har sjølv fortalt at han nær</w:t>
      </w:r>
      <w:r w:rsidR="007F41A3" w:rsidRPr="00093061">
        <w:rPr>
          <w:rFonts w:ascii="Palatino Linotype" w:hAnsi="Palatino Linotype"/>
          <w:sz w:val="28"/>
          <w:szCs w:val="28"/>
        </w:rPr>
        <w:t>m</w:t>
      </w:r>
      <w:r w:rsidR="00F34C76" w:rsidRPr="00093061">
        <w:rPr>
          <w:rFonts w:ascii="Palatino Linotype" w:hAnsi="Palatino Linotype"/>
          <w:sz w:val="28"/>
          <w:szCs w:val="28"/>
        </w:rPr>
        <w:t>ast blei kasta inn i Vinje-verda hausten 1902.</w:t>
      </w:r>
      <w:r w:rsidR="00F34C76" w:rsidRPr="00093061">
        <w:rPr>
          <w:rStyle w:val="Fotnotereferanse"/>
          <w:rFonts w:ascii="Palatino Linotype" w:hAnsi="Palatino Linotype"/>
          <w:sz w:val="28"/>
          <w:szCs w:val="28"/>
        </w:rPr>
        <w:footnoteReference w:id="11"/>
      </w:r>
      <w:r w:rsidR="00F34C76" w:rsidRPr="00093061">
        <w:rPr>
          <w:rFonts w:ascii="Palatino Linotype" w:hAnsi="Palatino Linotype"/>
          <w:sz w:val="28"/>
          <w:szCs w:val="28"/>
        </w:rPr>
        <w:t xml:space="preserve"> </w:t>
      </w:r>
    </w:p>
    <w:p w:rsidR="006746F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746F3" w:rsidRPr="00093061">
        <w:rPr>
          <w:rFonts w:ascii="Palatino Linotype" w:hAnsi="Palatino Linotype"/>
          <w:sz w:val="28"/>
          <w:szCs w:val="28"/>
        </w:rPr>
        <w:t>Han var nettopp komen til Bø som framhaldsskulelærar og blei invitert til å snakke om Vinje i ungdomslaget.</w:t>
      </w:r>
      <w:r w:rsidR="00FE5712" w:rsidRPr="00093061">
        <w:rPr>
          <w:rFonts w:ascii="Palatino Linotype" w:hAnsi="Palatino Linotype"/>
          <w:sz w:val="28"/>
          <w:szCs w:val="28"/>
        </w:rPr>
        <w:t xml:space="preserve"> Då henta han det meste frå skriftene av Vetle Vislie. Etter det var Vinje som «ein av mine kjæraste vener», skriv Midttun</w:t>
      </w:r>
      <w:r w:rsidR="00D02949" w:rsidRPr="00093061">
        <w:rPr>
          <w:rFonts w:ascii="Palatino Linotype" w:hAnsi="Palatino Linotype"/>
          <w:sz w:val="28"/>
          <w:szCs w:val="28"/>
        </w:rPr>
        <w:t>.</w:t>
      </w:r>
      <w:r w:rsidR="00FE5712" w:rsidRPr="00093061">
        <w:rPr>
          <w:rStyle w:val="Fotnotereferanse"/>
          <w:rFonts w:ascii="Palatino Linotype" w:hAnsi="Palatino Linotype"/>
          <w:sz w:val="28"/>
          <w:szCs w:val="28"/>
        </w:rPr>
        <w:footnoteReference w:id="12"/>
      </w:r>
      <w:r w:rsidR="007F41A3" w:rsidRPr="00093061">
        <w:rPr>
          <w:rFonts w:ascii="Palatino Linotype" w:hAnsi="Palatino Linotype"/>
          <w:sz w:val="28"/>
          <w:szCs w:val="28"/>
        </w:rPr>
        <w:t xml:space="preserve"> Fagleg var kontinuiteten stor og tverrvendingane få frå Vislie til Midttun. </w:t>
      </w:r>
    </w:p>
    <w:p w:rsidR="0056630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47A52" w:rsidRPr="00093061">
        <w:rPr>
          <w:rFonts w:ascii="Palatino Linotype" w:hAnsi="Palatino Linotype"/>
          <w:sz w:val="28"/>
          <w:szCs w:val="28"/>
        </w:rPr>
        <w:t>Ein som skreiv nesten like m</w:t>
      </w:r>
      <w:r w:rsidR="00FE5712" w:rsidRPr="00093061">
        <w:rPr>
          <w:rFonts w:ascii="Palatino Linotype" w:hAnsi="Palatino Linotype"/>
          <w:sz w:val="28"/>
          <w:szCs w:val="28"/>
        </w:rPr>
        <w:t>y</w:t>
      </w:r>
      <w:r w:rsidR="00F47A52" w:rsidRPr="00093061">
        <w:rPr>
          <w:rFonts w:ascii="Palatino Linotype" w:hAnsi="Palatino Linotype"/>
          <w:sz w:val="28"/>
          <w:szCs w:val="28"/>
        </w:rPr>
        <w:t xml:space="preserve">kje om Vinje, og som </w:t>
      </w:r>
      <w:r w:rsidR="007F41A3" w:rsidRPr="00093061">
        <w:rPr>
          <w:rFonts w:ascii="Palatino Linotype" w:hAnsi="Palatino Linotype"/>
          <w:sz w:val="28"/>
          <w:szCs w:val="28"/>
        </w:rPr>
        <w:t>t</w:t>
      </w:r>
      <w:r w:rsidR="00FE5712" w:rsidRPr="00093061">
        <w:rPr>
          <w:rFonts w:ascii="Palatino Linotype" w:hAnsi="Palatino Linotype"/>
          <w:sz w:val="28"/>
          <w:szCs w:val="28"/>
        </w:rPr>
        <w:t>ruleg</w:t>
      </w:r>
      <w:r w:rsidR="00F47A52" w:rsidRPr="00093061">
        <w:rPr>
          <w:rFonts w:ascii="Palatino Linotype" w:hAnsi="Palatino Linotype"/>
          <w:sz w:val="28"/>
          <w:szCs w:val="28"/>
        </w:rPr>
        <w:t xml:space="preserve"> </w:t>
      </w:r>
      <w:r w:rsidR="0056630F" w:rsidRPr="00093061">
        <w:rPr>
          <w:rFonts w:ascii="Palatino Linotype" w:hAnsi="Palatino Linotype"/>
          <w:sz w:val="28"/>
          <w:szCs w:val="28"/>
        </w:rPr>
        <w:t>nådde ut til fleire lesarar</w:t>
      </w:r>
      <w:r w:rsidR="00F47A52" w:rsidRPr="00093061">
        <w:rPr>
          <w:rFonts w:ascii="Palatino Linotype" w:hAnsi="Palatino Linotype"/>
          <w:sz w:val="28"/>
          <w:szCs w:val="28"/>
        </w:rPr>
        <w:t>, var</w:t>
      </w:r>
      <w:r w:rsidR="0056630F" w:rsidRPr="00093061">
        <w:rPr>
          <w:rFonts w:ascii="Palatino Linotype" w:hAnsi="Palatino Linotype"/>
          <w:sz w:val="28"/>
          <w:szCs w:val="28"/>
        </w:rPr>
        <w:t xml:space="preserve"> </w:t>
      </w:r>
      <w:r w:rsidR="00AC0B82" w:rsidRPr="00093061">
        <w:rPr>
          <w:rFonts w:ascii="Palatino Linotype" w:hAnsi="Palatino Linotype"/>
          <w:sz w:val="28"/>
          <w:szCs w:val="28"/>
        </w:rPr>
        <w:t>forfattaren, forlegg</w:t>
      </w:r>
      <w:r w:rsidR="00D02949" w:rsidRPr="00093061">
        <w:rPr>
          <w:rFonts w:ascii="Palatino Linotype" w:hAnsi="Palatino Linotype"/>
          <w:sz w:val="28"/>
          <w:szCs w:val="28"/>
        </w:rPr>
        <w:t xml:space="preserve">aren og boksamlaren </w:t>
      </w:r>
      <w:r w:rsidR="0056630F" w:rsidRPr="00093061">
        <w:rPr>
          <w:rFonts w:ascii="Palatino Linotype" w:hAnsi="Palatino Linotype"/>
          <w:sz w:val="28"/>
          <w:szCs w:val="28"/>
        </w:rPr>
        <w:t>Idar Handa</w:t>
      </w:r>
      <w:r w:rsidR="001D3DB9">
        <w:rPr>
          <w:rFonts w:ascii="Palatino Linotype" w:hAnsi="Palatino Linotype"/>
          <w:sz w:val="28"/>
          <w:szCs w:val="28"/>
        </w:rPr>
        <w:t>-</w:t>
      </w:r>
      <w:r w:rsidR="0056630F" w:rsidRPr="00093061">
        <w:rPr>
          <w:rFonts w:ascii="Palatino Linotype" w:hAnsi="Palatino Linotype"/>
          <w:sz w:val="28"/>
          <w:szCs w:val="28"/>
        </w:rPr>
        <w:t xml:space="preserve">gard. </w:t>
      </w:r>
      <w:r w:rsidR="00E92CF2" w:rsidRPr="00093061">
        <w:rPr>
          <w:rFonts w:ascii="Palatino Linotype" w:hAnsi="Palatino Linotype"/>
          <w:sz w:val="28"/>
          <w:szCs w:val="28"/>
        </w:rPr>
        <w:t xml:space="preserve">71 </w:t>
      </w:r>
      <w:r w:rsidR="00DD67F8" w:rsidRPr="00093061">
        <w:rPr>
          <w:rFonts w:ascii="Palatino Linotype" w:hAnsi="Palatino Linotype"/>
          <w:sz w:val="28"/>
          <w:szCs w:val="28"/>
        </w:rPr>
        <w:t>bøker, småskrifter og artiklar om Vinje er dokumenterte</w:t>
      </w:r>
      <w:r w:rsidR="00F47A52" w:rsidRPr="00093061">
        <w:rPr>
          <w:rFonts w:ascii="Palatino Linotype" w:hAnsi="Palatino Linotype"/>
          <w:sz w:val="28"/>
          <w:szCs w:val="28"/>
        </w:rPr>
        <w:t xml:space="preserve"> frå hans hand</w:t>
      </w:r>
      <w:r w:rsidR="00DD67F8" w:rsidRPr="00093061">
        <w:rPr>
          <w:rFonts w:ascii="Palatino Linotype" w:hAnsi="Palatino Linotype"/>
          <w:sz w:val="28"/>
          <w:szCs w:val="28"/>
        </w:rPr>
        <w:t xml:space="preserve">. </w:t>
      </w:r>
      <w:r w:rsidR="001D3DB9">
        <w:rPr>
          <w:rFonts w:ascii="Palatino Linotype" w:hAnsi="Palatino Linotype"/>
          <w:sz w:val="28"/>
          <w:szCs w:val="28"/>
        </w:rPr>
        <w:t xml:space="preserve">Kring 1910 budde han ei tid med familien sin hos </w:t>
      </w:r>
      <w:r w:rsidR="00D02949" w:rsidRPr="00093061">
        <w:rPr>
          <w:rFonts w:ascii="Palatino Linotype" w:hAnsi="Palatino Linotype"/>
          <w:sz w:val="28"/>
          <w:szCs w:val="28"/>
        </w:rPr>
        <w:t xml:space="preserve">Margit </w:t>
      </w:r>
      <w:r w:rsidR="00725FBF">
        <w:rPr>
          <w:rFonts w:ascii="Palatino Linotype" w:hAnsi="Palatino Linotype"/>
          <w:sz w:val="28"/>
          <w:szCs w:val="28"/>
        </w:rPr>
        <w:t>Lofthus</w:t>
      </w:r>
      <w:r w:rsidR="00D02949" w:rsidRPr="00093061">
        <w:rPr>
          <w:rFonts w:ascii="Palatino Linotype" w:hAnsi="Palatino Linotype"/>
          <w:sz w:val="28"/>
          <w:szCs w:val="28"/>
        </w:rPr>
        <w:t xml:space="preserve"> nær Vinjestoga.</w:t>
      </w:r>
      <w:r w:rsidR="00D02949" w:rsidRPr="00093061">
        <w:rPr>
          <w:rStyle w:val="Fotnotereferanse"/>
          <w:rFonts w:ascii="Palatino Linotype" w:hAnsi="Palatino Linotype"/>
          <w:sz w:val="28"/>
          <w:szCs w:val="28"/>
        </w:rPr>
        <w:footnoteReference w:id="13"/>
      </w:r>
      <w:r w:rsidR="00D02949" w:rsidRPr="00093061">
        <w:rPr>
          <w:rFonts w:ascii="Palatino Linotype" w:hAnsi="Palatino Linotype"/>
          <w:sz w:val="28"/>
          <w:szCs w:val="28"/>
        </w:rPr>
        <w:t xml:space="preserve"> </w:t>
      </w:r>
      <w:r w:rsidR="0056630F" w:rsidRPr="00093061">
        <w:rPr>
          <w:rFonts w:ascii="Palatino Linotype" w:hAnsi="Palatino Linotype"/>
          <w:sz w:val="28"/>
          <w:szCs w:val="28"/>
        </w:rPr>
        <w:t>Han</w:t>
      </w:r>
      <w:r w:rsidR="001D3DB9">
        <w:rPr>
          <w:rFonts w:ascii="Palatino Linotype" w:hAnsi="Palatino Linotype"/>
          <w:sz w:val="28"/>
          <w:szCs w:val="28"/>
        </w:rPr>
        <w:t>dagard</w:t>
      </w:r>
      <w:r w:rsidR="0056630F" w:rsidRPr="00093061">
        <w:rPr>
          <w:rFonts w:ascii="Palatino Linotype" w:hAnsi="Palatino Linotype"/>
          <w:sz w:val="28"/>
          <w:szCs w:val="28"/>
        </w:rPr>
        <w:t xml:space="preserve"> veksla mellom store og små format, frå eit langt dikt om Vinje til korte avisartiklar. Dei artiklane selde han til mange aviser over fleire år. </w:t>
      </w:r>
      <w:r w:rsidR="005B6EB8" w:rsidRPr="00093061">
        <w:rPr>
          <w:rFonts w:ascii="Palatino Linotype" w:hAnsi="Palatino Linotype"/>
          <w:sz w:val="28"/>
          <w:szCs w:val="28"/>
        </w:rPr>
        <w:t xml:space="preserve">Det førte til at han i 1925 </w:t>
      </w:r>
      <w:r w:rsidR="00F74D57" w:rsidRPr="00093061">
        <w:rPr>
          <w:rFonts w:ascii="Palatino Linotype" w:hAnsi="Palatino Linotype"/>
          <w:sz w:val="28"/>
          <w:szCs w:val="28"/>
        </w:rPr>
        <w:t>har</w:t>
      </w:r>
      <w:r w:rsidR="005B6EB8" w:rsidRPr="00093061">
        <w:rPr>
          <w:rFonts w:ascii="Palatino Linotype" w:hAnsi="Palatino Linotype"/>
          <w:sz w:val="28"/>
          <w:szCs w:val="28"/>
        </w:rPr>
        <w:t xml:space="preserve"> 13 av 20 innførslar, og året etter åtte av 15. </w:t>
      </w:r>
      <w:r w:rsidR="0056630F" w:rsidRPr="00093061">
        <w:rPr>
          <w:rFonts w:ascii="Palatino Linotype" w:hAnsi="Palatino Linotype"/>
          <w:sz w:val="28"/>
          <w:szCs w:val="28"/>
        </w:rPr>
        <w:t xml:space="preserve"> </w:t>
      </w:r>
    </w:p>
    <w:p w:rsidR="0056630F" w:rsidRPr="00093061" w:rsidRDefault="000A2892"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56630F" w:rsidRPr="00093061">
        <w:rPr>
          <w:rFonts w:ascii="Palatino Linotype" w:hAnsi="Palatino Linotype"/>
          <w:sz w:val="28"/>
          <w:szCs w:val="28"/>
        </w:rPr>
        <w:t xml:space="preserve">Reidar Djupedal kom seint inn i Vinje-lesinga, men prega den i 1960- og 70-åra. </w:t>
      </w:r>
      <w:r w:rsidR="007F41A3" w:rsidRPr="00093061">
        <w:rPr>
          <w:rFonts w:ascii="Palatino Linotype" w:hAnsi="Palatino Linotype"/>
          <w:sz w:val="28"/>
          <w:szCs w:val="28"/>
        </w:rPr>
        <w:t>Han stod for sobre utval av både dikt og sakprosa, gjo</w:t>
      </w:r>
      <w:r w:rsidR="00725FBF">
        <w:rPr>
          <w:rFonts w:ascii="Palatino Linotype" w:hAnsi="Palatino Linotype"/>
          <w:sz w:val="28"/>
          <w:szCs w:val="28"/>
        </w:rPr>
        <w:t>r</w:t>
      </w:r>
      <w:r w:rsidR="007F41A3" w:rsidRPr="00093061">
        <w:rPr>
          <w:rFonts w:ascii="Palatino Linotype" w:hAnsi="Palatino Linotype"/>
          <w:sz w:val="28"/>
          <w:szCs w:val="28"/>
        </w:rPr>
        <w:t xml:space="preserve">de heile Dølen tilgjengeleg på ny i ei påkosta praktutgåve, og </w:t>
      </w:r>
      <w:r w:rsidR="00503A0C">
        <w:rPr>
          <w:rFonts w:ascii="Palatino Linotype" w:hAnsi="Palatino Linotype"/>
          <w:sz w:val="28"/>
          <w:szCs w:val="28"/>
        </w:rPr>
        <w:t>skreiv</w:t>
      </w:r>
      <w:r w:rsidR="007F41A3" w:rsidRPr="00093061">
        <w:rPr>
          <w:rFonts w:ascii="Palatino Linotype" w:hAnsi="Palatino Linotype"/>
          <w:sz w:val="28"/>
          <w:szCs w:val="28"/>
        </w:rPr>
        <w:t xml:space="preserve"> gode etterord og introduksjonar. Djupedal</w:t>
      </w:r>
      <w:r w:rsidR="0056630F" w:rsidRPr="00093061">
        <w:rPr>
          <w:rFonts w:ascii="Palatino Linotype" w:hAnsi="Palatino Linotype"/>
          <w:sz w:val="28"/>
          <w:szCs w:val="28"/>
        </w:rPr>
        <w:t xml:space="preserve"> opna for fleire nye perspektiv på Vinjes forfattarskap. </w:t>
      </w:r>
    </w:p>
    <w:p w:rsidR="000A2892"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6630F" w:rsidRPr="00093061">
        <w:rPr>
          <w:rFonts w:ascii="Palatino Linotype" w:hAnsi="Palatino Linotype"/>
          <w:sz w:val="28"/>
          <w:szCs w:val="28"/>
        </w:rPr>
        <w:t xml:space="preserve">Det gjorde </w:t>
      </w:r>
      <w:r w:rsidR="001D3DB9">
        <w:rPr>
          <w:rFonts w:ascii="Palatino Linotype" w:hAnsi="Palatino Linotype"/>
          <w:sz w:val="28"/>
          <w:szCs w:val="28"/>
        </w:rPr>
        <w:t xml:space="preserve">litteraturvitaren </w:t>
      </w:r>
      <w:r w:rsidR="0056630F" w:rsidRPr="00093061">
        <w:rPr>
          <w:rFonts w:ascii="Palatino Linotype" w:hAnsi="Palatino Linotype"/>
          <w:sz w:val="28"/>
          <w:szCs w:val="28"/>
        </w:rPr>
        <w:t xml:space="preserve">Jon Haarberg i endå større </w:t>
      </w:r>
      <w:r w:rsidR="00725FBF">
        <w:rPr>
          <w:rFonts w:ascii="Palatino Linotype" w:hAnsi="Palatino Linotype"/>
          <w:sz w:val="28"/>
          <w:szCs w:val="28"/>
        </w:rPr>
        <w:t>g</w:t>
      </w:r>
      <w:r w:rsidR="0056630F" w:rsidRPr="00093061">
        <w:rPr>
          <w:rFonts w:ascii="Palatino Linotype" w:hAnsi="Palatino Linotype"/>
          <w:sz w:val="28"/>
          <w:szCs w:val="28"/>
        </w:rPr>
        <w:t xml:space="preserve">rad. </w:t>
      </w:r>
      <w:r w:rsidR="00CF68AD" w:rsidRPr="00093061">
        <w:rPr>
          <w:rFonts w:ascii="Palatino Linotype" w:hAnsi="Palatino Linotype"/>
          <w:sz w:val="28"/>
          <w:szCs w:val="28"/>
        </w:rPr>
        <w:t xml:space="preserve">I ei avhandling frå 1983, oppdatert som bok to år etter, </w:t>
      </w:r>
      <w:r w:rsidR="00DC185D" w:rsidRPr="00093061">
        <w:rPr>
          <w:rFonts w:ascii="Palatino Linotype" w:hAnsi="Palatino Linotype"/>
          <w:sz w:val="28"/>
          <w:szCs w:val="28"/>
        </w:rPr>
        <w:t>las han Vinje retorisk, ikkje biografisk. Han leita fram att systemfridom</w:t>
      </w:r>
      <w:r w:rsidR="00E75D08">
        <w:rPr>
          <w:rFonts w:ascii="Palatino Linotype" w:hAnsi="Palatino Linotype"/>
          <w:sz w:val="28"/>
          <w:szCs w:val="28"/>
        </w:rPr>
        <w:t>m</w:t>
      </w:r>
      <w:r w:rsidR="00DC185D" w:rsidRPr="00093061">
        <w:rPr>
          <w:rFonts w:ascii="Palatino Linotype" w:hAnsi="Palatino Linotype"/>
          <w:sz w:val="28"/>
          <w:szCs w:val="28"/>
        </w:rPr>
        <w:t xml:space="preserve">en og den folkelege humoren hos Vinje og la særleg vekt på essayistikken og journalistikken i Dølen og </w:t>
      </w:r>
      <w:r w:rsidR="00DC185D" w:rsidRPr="00725FBF">
        <w:rPr>
          <w:rFonts w:ascii="Palatino Linotype" w:hAnsi="Palatino Linotype"/>
          <w:i/>
          <w:sz w:val="28"/>
          <w:szCs w:val="28"/>
        </w:rPr>
        <w:t>Ferdaminn</w:t>
      </w:r>
      <w:r w:rsidR="00725FBF" w:rsidRPr="00725FBF">
        <w:rPr>
          <w:rFonts w:ascii="Palatino Linotype" w:hAnsi="Palatino Linotype"/>
          <w:i/>
          <w:sz w:val="28"/>
          <w:szCs w:val="28"/>
        </w:rPr>
        <w:t>i</w:t>
      </w:r>
      <w:r w:rsidR="00DC185D" w:rsidRPr="00093061">
        <w:rPr>
          <w:rFonts w:ascii="Palatino Linotype" w:hAnsi="Palatino Linotype"/>
          <w:sz w:val="28"/>
          <w:szCs w:val="28"/>
        </w:rPr>
        <w:t xml:space="preserve">. Denne </w:t>
      </w:r>
      <w:r w:rsidR="0056630F" w:rsidRPr="00093061">
        <w:rPr>
          <w:rFonts w:ascii="Palatino Linotype" w:hAnsi="Palatino Linotype"/>
          <w:sz w:val="28"/>
          <w:szCs w:val="28"/>
        </w:rPr>
        <w:t>lesing</w:t>
      </w:r>
      <w:r w:rsidR="00DC185D" w:rsidRPr="00093061">
        <w:rPr>
          <w:rFonts w:ascii="Palatino Linotype" w:hAnsi="Palatino Linotype"/>
          <w:sz w:val="28"/>
          <w:szCs w:val="28"/>
        </w:rPr>
        <w:t>a</w:t>
      </w:r>
      <w:r w:rsidR="0056630F" w:rsidRPr="00093061">
        <w:rPr>
          <w:rFonts w:ascii="Palatino Linotype" w:hAnsi="Palatino Linotype"/>
          <w:sz w:val="28"/>
          <w:szCs w:val="28"/>
        </w:rPr>
        <w:t xml:space="preserve"> har prega V</w:t>
      </w:r>
      <w:r w:rsidR="00F45455" w:rsidRPr="00093061">
        <w:rPr>
          <w:rFonts w:ascii="Palatino Linotype" w:hAnsi="Palatino Linotype"/>
          <w:sz w:val="28"/>
          <w:szCs w:val="28"/>
        </w:rPr>
        <w:t>i</w:t>
      </w:r>
      <w:r w:rsidR="0056630F" w:rsidRPr="00093061">
        <w:rPr>
          <w:rFonts w:ascii="Palatino Linotype" w:hAnsi="Palatino Linotype"/>
          <w:sz w:val="28"/>
          <w:szCs w:val="28"/>
        </w:rPr>
        <w:t>nje-</w:t>
      </w:r>
      <w:r w:rsidR="00503A0C">
        <w:rPr>
          <w:rFonts w:ascii="Palatino Linotype" w:hAnsi="Palatino Linotype"/>
          <w:sz w:val="28"/>
          <w:szCs w:val="28"/>
        </w:rPr>
        <w:t>bilde</w:t>
      </w:r>
      <w:r w:rsidR="0056630F" w:rsidRPr="00093061">
        <w:rPr>
          <w:rFonts w:ascii="Palatino Linotype" w:hAnsi="Palatino Linotype"/>
          <w:sz w:val="28"/>
          <w:szCs w:val="28"/>
        </w:rPr>
        <w:t xml:space="preserve">t frå 1980-åra fram til i dag. </w:t>
      </w:r>
    </w:p>
    <w:p w:rsidR="005B6EB8" w:rsidRPr="00093061" w:rsidRDefault="000A2892"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5B6EB8" w:rsidRPr="00093061">
        <w:rPr>
          <w:rFonts w:ascii="Palatino Linotype" w:hAnsi="Palatino Linotype"/>
          <w:sz w:val="28"/>
          <w:szCs w:val="28"/>
        </w:rPr>
        <w:t>To som gjorde mindre enn vent</w:t>
      </w:r>
      <w:r w:rsidR="00F74D57" w:rsidRPr="00093061">
        <w:rPr>
          <w:rFonts w:ascii="Palatino Linotype" w:hAnsi="Palatino Linotype"/>
          <w:sz w:val="28"/>
          <w:szCs w:val="28"/>
        </w:rPr>
        <w:t>a</w:t>
      </w:r>
      <w:r w:rsidR="005B6EB8" w:rsidRPr="00093061">
        <w:rPr>
          <w:rFonts w:ascii="Palatino Linotype" w:hAnsi="Palatino Linotype"/>
          <w:sz w:val="28"/>
          <w:szCs w:val="28"/>
        </w:rPr>
        <w:t xml:space="preserve">, var </w:t>
      </w:r>
      <w:r w:rsidR="001D3DB9">
        <w:rPr>
          <w:rFonts w:ascii="Palatino Linotype" w:hAnsi="Palatino Linotype"/>
          <w:sz w:val="28"/>
          <w:szCs w:val="28"/>
        </w:rPr>
        <w:t xml:space="preserve">historikaren </w:t>
      </w:r>
      <w:r w:rsidR="005B6EB8" w:rsidRPr="00093061">
        <w:rPr>
          <w:rFonts w:ascii="Palatino Linotype" w:hAnsi="Palatino Linotype"/>
          <w:sz w:val="28"/>
          <w:szCs w:val="28"/>
        </w:rPr>
        <w:t xml:space="preserve">Halvdan Koht og </w:t>
      </w:r>
      <w:r w:rsidR="001D3DB9">
        <w:rPr>
          <w:rFonts w:ascii="Palatino Linotype" w:hAnsi="Palatino Linotype"/>
          <w:sz w:val="28"/>
          <w:szCs w:val="28"/>
        </w:rPr>
        <w:t xml:space="preserve">diktaren og litteraturvitaren </w:t>
      </w:r>
      <w:r w:rsidR="005B6EB8" w:rsidRPr="00093061">
        <w:rPr>
          <w:rFonts w:ascii="Palatino Linotype" w:hAnsi="Palatino Linotype"/>
          <w:sz w:val="28"/>
          <w:szCs w:val="28"/>
        </w:rPr>
        <w:t xml:space="preserve">Sigmund Skard. </w:t>
      </w:r>
    </w:p>
    <w:p w:rsidR="005B6EB8"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B6EB8" w:rsidRPr="00093061">
        <w:rPr>
          <w:rFonts w:ascii="Palatino Linotype" w:hAnsi="Palatino Linotype"/>
          <w:sz w:val="28"/>
          <w:szCs w:val="28"/>
        </w:rPr>
        <w:t>Koht had</w:t>
      </w:r>
      <w:r w:rsidR="00446B93" w:rsidRPr="00093061">
        <w:rPr>
          <w:rFonts w:ascii="Palatino Linotype" w:hAnsi="Palatino Linotype"/>
          <w:sz w:val="28"/>
          <w:szCs w:val="28"/>
        </w:rPr>
        <w:t>d</w:t>
      </w:r>
      <w:r w:rsidR="005B6EB8" w:rsidRPr="00093061">
        <w:rPr>
          <w:rFonts w:ascii="Palatino Linotype" w:hAnsi="Palatino Linotype"/>
          <w:sz w:val="28"/>
          <w:szCs w:val="28"/>
        </w:rPr>
        <w:t xml:space="preserve">e ein </w:t>
      </w:r>
      <w:r w:rsidR="00791FE0" w:rsidRPr="00093061">
        <w:rPr>
          <w:rFonts w:ascii="Palatino Linotype" w:hAnsi="Palatino Linotype"/>
          <w:sz w:val="28"/>
          <w:szCs w:val="28"/>
        </w:rPr>
        <w:t xml:space="preserve">noko </w:t>
      </w:r>
      <w:r w:rsidR="005B6EB8" w:rsidRPr="00093061">
        <w:rPr>
          <w:rFonts w:ascii="Palatino Linotype" w:hAnsi="Palatino Linotype"/>
          <w:sz w:val="28"/>
          <w:szCs w:val="28"/>
        </w:rPr>
        <w:t>sporadisk Vinje-periode mellom 1</w:t>
      </w:r>
      <w:r w:rsidR="00791FE0" w:rsidRPr="00093061">
        <w:rPr>
          <w:rFonts w:ascii="Palatino Linotype" w:hAnsi="Palatino Linotype"/>
          <w:sz w:val="28"/>
          <w:szCs w:val="28"/>
        </w:rPr>
        <w:t>898</w:t>
      </w:r>
      <w:r w:rsidR="005B6EB8" w:rsidRPr="00093061">
        <w:rPr>
          <w:rFonts w:ascii="Palatino Linotype" w:hAnsi="Palatino Linotype"/>
          <w:sz w:val="28"/>
          <w:szCs w:val="28"/>
        </w:rPr>
        <w:t xml:space="preserve"> og 1918</w:t>
      </w:r>
      <w:r w:rsidR="007F41A3" w:rsidRPr="00093061">
        <w:rPr>
          <w:rFonts w:ascii="Palatino Linotype" w:hAnsi="Palatino Linotype"/>
          <w:sz w:val="28"/>
          <w:szCs w:val="28"/>
        </w:rPr>
        <w:t xml:space="preserve">. Han </w:t>
      </w:r>
      <w:r w:rsidR="00446B93" w:rsidRPr="00093061">
        <w:rPr>
          <w:rFonts w:ascii="Palatino Linotype" w:hAnsi="Palatino Linotype"/>
          <w:sz w:val="28"/>
          <w:szCs w:val="28"/>
        </w:rPr>
        <w:t>var</w:t>
      </w:r>
      <w:r w:rsidR="00AC0B82" w:rsidRPr="00093061">
        <w:rPr>
          <w:rFonts w:ascii="Palatino Linotype" w:hAnsi="Palatino Linotype"/>
          <w:sz w:val="28"/>
          <w:szCs w:val="28"/>
        </w:rPr>
        <w:t xml:space="preserve"> </w:t>
      </w:r>
      <w:r w:rsidR="00F74D57" w:rsidRPr="00093061">
        <w:rPr>
          <w:rFonts w:ascii="Palatino Linotype" w:hAnsi="Palatino Linotype"/>
          <w:sz w:val="28"/>
          <w:szCs w:val="28"/>
        </w:rPr>
        <w:t xml:space="preserve">helst </w:t>
      </w:r>
      <w:r w:rsidR="005B6EB8" w:rsidRPr="00093061">
        <w:rPr>
          <w:rFonts w:ascii="Palatino Linotype" w:hAnsi="Palatino Linotype"/>
          <w:sz w:val="28"/>
          <w:szCs w:val="28"/>
        </w:rPr>
        <w:t>ein som publiserte tekstar av Vinje</w:t>
      </w:r>
      <w:r w:rsidR="007F41A3" w:rsidRPr="00093061">
        <w:rPr>
          <w:rFonts w:ascii="Palatino Linotype" w:hAnsi="Palatino Linotype"/>
          <w:sz w:val="28"/>
          <w:szCs w:val="28"/>
        </w:rPr>
        <w:t>, særleg brev, og mange av dei ha</w:t>
      </w:r>
      <w:r w:rsidR="00725FBF">
        <w:rPr>
          <w:rFonts w:ascii="Palatino Linotype" w:hAnsi="Palatino Linotype"/>
          <w:sz w:val="28"/>
          <w:szCs w:val="28"/>
        </w:rPr>
        <w:t>r</w:t>
      </w:r>
      <w:r w:rsidR="007F41A3" w:rsidRPr="00093061">
        <w:rPr>
          <w:rFonts w:ascii="Palatino Linotype" w:hAnsi="Palatino Linotype"/>
          <w:sz w:val="28"/>
          <w:szCs w:val="28"/>
        </w:rPr>
        <w:t xml:space="preserve"> seinare vore klargjerande kjeldeskrifter</w:t>
      </w:r>
      <w:r w:rsidR="005B6EB8" w:rsidRPr="00093061">
        <w:rPr>
          <w:rFonts w:ascii="Palatino Linotype" w:hAnsi="Palatino Linotype"/>
          <w:sz w:val="28"/>
          <w:szCs w:val="28"/>
        </w:rPr>
        <w:t xml:space="preserve">. </w:t>
      </w:r>
      <w:r w:rsidR="00725FBF">
        <w:rPr>
          <w:rFonts w:ascii="Palatino Linotype" w:hAnsi="Palatino Linotype"/>
          <w:sz w:val="28"/>
          <w:szCs w:val="28"/>
        </w:rPr>
        <w:t>Tolkingane var det færre av.</w:t>
      </w:r>
    </w:p>
    <w:p w:rsidR="00212EC6"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0A2892" w:rsidRPr="00093061">
        <w:rPr>
          <w:rFonts w:ascii="Palatino Linotype" w:hAnsi="Palatino Linotype"/>
          <w:sz w:val="28"/>
          <w:szCs w:val="28"/>
        </w:rPr>
        <w:t xml:space="preserve">Sigmund Skard er framleis den einaste </w:t>
      </w:r>
      <w:r w:rsidR="00446B93" w:rsidRPr="00093061">
        <w:rPr>
          <w:rFonts w:ascii="Palatino Linotype" w:hAnsi="Palatino Linotype"/>
          <w:sz w:val="28"/>
          <w:szCs w:val="28"/>
        </w:rPr>
        <w:t>med</w:t>
      </w:r>
      <w:r w:rsidR="000A2892" w:rsidRPr="00093061">
        <w:rPr>
          <w:rFonts w:ascii="Palatino Linotype" w:hAnsi="Palatino Linotype"/>
          <w:sz w:val="28"/>
          <w:szCs w:val="28"/>
        </w:rPr>
        <w:t xml:space="preserve"> doktoravhandling om Vinje, utgitt i 1938, og gjennom posisjonen sin som styreleiar i Samlaget 1949</w:t>
      </w:r>
      <w:r w:rsidR="00F037EF" w:rsidRPr="00093061">
        <w:rPr>
          <w:rFonts w:ascii="Palatino Linotype" w:hAnsi="Palatino Linotype"/>
          <w:sz w:val="28"/>
          <w:szCs w:val="28"/>
        </w:rPr>
        <w:t>–</w:t>
      </w:r>
      <w:r w:rsidR="000A2892" w:rsidRPr="00093061">
        <w:rPr>
          <w:rFonts w:ascii="Palatino Linotype" w:hAnsi="Palatino Linotype"/>
          <w:sz w:val="28"/>
          <w:szCs w:val="28"/>
        </w:rPr>
        <w:t>1972 kunne han setje sitt preg på Vinje-publiseringa</w:t>
      </w:r>
      <w:r w:rsidR="007F41A3" w:rsidRPr="00093061">
        <w:rPr>
          <w:rFonts w:ascii="Palatino Linotype" w:hAnsi="Palatino Linotype"/>
          <w:sz w:val="28"/>
          <w:szCs w:val="28"/>
        </w:rPr>
        <w:t>r</w:t>
      </w:r>
      <w:r w:rsidR="000A2892" w:rsidRPr="00093061">
        <w:rPr>
          <w:rFonts w:ascii="Palatino Linotype" w:hAnsi="Palatino Linotype"/>
          <w:sz w:val="28"/>
          <w:szCs w:val="28"/>
        </w:rPr>
        <w:t>. Mangslungen som Skard var, blei Vinje aldri det store emnet hans, ber</w:t>
      </w:r>
      <w:r w:rsidR="00446B93" w:rsidRPr="00093061">
        <w:rPr>
          <w:rFonts w:ascii="Palatino Linotype" w:hAnsi="Palatino Linotype"/>
          <w:sz w:val="28"/>
          <w:szCs w:val="28"/>
        </w:rPr>
        <w:t>r</w:t>
      </w:r>
      <w:r w:rsidR="000A2892" w:rsidRPr="00093061">
        <w:rPr>
          <w:rFonts w:ascii="Palatino Linotype" w:hAnsi="Palatino Linotype"/>
          <w:sz w:val="28"/>
          <w:szCs w:val="28"/>
        </w:rPr>
        <w:t>e ei</w:t>
      </w:r>
      <w:r w:rsidR="00FE5D10" w:rsidRPr="00093061">
        <w:rPr>
          <w:rFonts w:ascii="Palatino Linotype" w:hAnsi="Palatino Linotype"/>
          <w:sz w:val="28"/>
          <w:szCs w:val="28"/>
        </w:rPr>
        <w:t>n</w:t>
      </w:r>
      <w:r w:rsidR="000A2892" w:rsidRPr="00093061">
        <w:rPr>
          <w:rFonts w:ascii="Palatino Linotype" w:hAnsi="Palatino Linotype"/>
          <w:sz w:val="28"/>
          <w:szCs w:val="28"/>
        </w:rPr>
        <w:t xml:space="preserve"> av mange </w:t>
      </w:r>
      <w:r w:rsidR="00FE5D10" w:rsidRPr="00093061">
        <w:rPr>
          <w:rFonts w:ascii="Palatino Linotype" w:hAnsi="Palatino Linotype"/>
          <w:sz w:val="28"/>
          <w:szCs w:val="28"/>
        </w:rPr>
        <w:t>som</w:t>
      </w:r>
      <w:r w:rsidR="000A2892" w:rsidRPr="00093061">
        <w:rPr>
          <w:rFonts w:ascii="Palatino Linotype" w:hAnsi="Palatino Linotype"/>
          <w:sz w:val="28"/>
          <w:szCs w:val="28"/>
        </w:rPr>
        <w:t xml:space="preserve"> han gjerne skreiv eller sa noko om. </w:t>
      </w:r>
      <w:r w:rsidR="00725FBF">
        <w:rPr>
          <w:rFonts w:ascii="Palatino Linotype" w:hAnsi="Palatino Linotype"/>
          <w:sz w:val="28"/>
          <w:szCs w:val="28"/>
        </w:rPr>
        <w:t xml:space="preserve">Klassisisten Skard såg etter den store heilskapen same om det var Vinje eller andre diktarar han tolka. </w:t>
      </w:r>
      <w:r w:rsidR="000A2892" w:rsidRPr="00093061">
        <w:rPr>
          <w:rFonts w:ascii="Palatino Linotype" w:hAnsi="Palatino Linotype"/>
          <w:sz w:val="28"/>
          <w:szCs w:val="28"/>
        </w:rPr>
        <w:t>At tida gjekk frå han, viste seg i eit ordskifte i Syn og Segn 1984 mellom han og Sveinung Time</w:t>
      </w:r>
      <w:r w:rsidR="00474EE7" w:rsidRPr="00093061">
        <w:rPr>
          <w:rFonts w:ascii="Palatino Linotype" w:hAnsi="Palatino Linotype"/>
          <w:sz w:val="28"/>
          <w:szCs w:val="28"/>
        </w:rPr>
        <w:t>, den f</w:t>
      </w:r>
      <w:r w:rsidR="001D3DB9">
        <w:rPr>
          <w:rFonts w:ascii="Palatino Linotype" w:hAnsi="Palatino Linotype"/>
          <w:sz w:val="28"/>
          <w:szCs w:val="28"/>
        </w:rPr>
        <w:t>r</w:t>
      </w:r>
      <w:r w:rsidR="00474EE7" w:rsidRPr="00093061">
        <w:rPr>
          <w:rFonts w:ascii="Palatino Linotype" w:hAnsi="Palatino Linotype"/>
          <w:sz w:val="28"/>
          <w:szCs w:val="28"/>
        </w:rPr>
        <w:t>emste Vinje-kjennaren på nynorsksid</w:t>
      </w:r>
      <w:r w:rsidR="007C751B" w:rsidRPr="00093061">
        <w:rPr>
          <w:rFonts w:ascii="Palatino Linotype" w:hAnsi="Palatino Linotype"/>
          <w:sz w:val="28"/>
          <w:szCs w:val="28"/>
        </w:rPr>
        <w:t>a</w:t>
      </w:r>
      <w:r w:rsidR="00474EE7" w:rsidRPr="00093061">
        <w:rPr>
          <w:rFonts w:ascii="Palatino Linotype" w:hAnsi="Palatino Linotype"/>
          <w:sz w:val="28"/>
          <w:szCs w:val="28"/>
        </w:rPr>
        <w:t xml:space="preserve"> i 1980-åra</w:t>
      </w:r>
      <w:r w:rsidR="000A2892" w:rsidRPr="00093061">
        <w:rPr>
          <w:rFonts w:ascii="Palatino Linotype" w:hAnsi="Palatino Linotype"/>
          <w:sz w:val="28"/>
          <w:szCs w:val="28"/>
        </w:rPr>
        <w:t xml:space="preserve">. </w:t>
      </w:r>
    </w:p>
    <w:p w:rsidR="00DC185D" w:rsidRPr="00093061" w:rsidRDefault="000A2892"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56630F" w:rsidRPr="00093061">
        <w:rPr>
          <w:rFonts w:ascii="Palatino Linotype" w:hAnsi="Palatino Linotype"/>
          <w:sz w:val="28"/>
          <w:szCs w:val="28"/>
        </w:rPr>
        <w:t>Time og Haarberg såg</w:t>
      </w:r>
      <w:r w:rsidR="00C277A8">
        <w:rPr>
          <w:rFonts w:ascii="Palatino Linotype" w:hAnsi="Palatino Linotype"/>
          <w:sz w:val="28"/>
          <w:szCs w:val="28"/>
        </w:rPr>
        <w:t xml:space="preserve"> det same hos Vinje på same tid på kvar sin kant</w:t>
      </w:r>
      <w:r w:rsidR="0056630F" w:rsidRPr="00093061">
        <w:rPr>
          <w:rFonts w:ascii="Palatino Linotype" w:hAnsi="Palatino Linotype"/>
          <w:sz w:val="28"/>
          <w:szCs w:val="28"/>
        </w:rPr>
        <w:t xml:space="preserve">. </w:t>
      </w:r>
      <w:r w:rsidR="009F0A97" w:rsidRPr="00093061">
        <w:rPr>
          <w:rFonts w:ascii="Palatino Linotype" w:hAnsi="Palatino Linotype"/>
          <w:sz w:val="28"/>
          <w:szCs w:val="28"/>
        </w:rPr>
        <w:t xml:space="preserve">Begge </w:t>
      </w:r>
      <w:r w:rsidR="004E76FE" w:rsidRPr="00093061">
        <w:rPr>
          <w:rFonts w:ascii="Palatino Linotype" w:hAnsi="Palatino Linotype"/>
          <w:sz w:val="28"/>
          <w:szCs w:val="28"/>
        </w:rPr>
        <w:t xml:space="preserve">las dei </w:t>
      </w:r>
      <w:r w:rsidR="009F0A97" w:rsidRPr="00093061">
        <w:rPr>
          <w:rFonts w:ascii="Palatino Linotype" w:hAnsi="Palatino Linotype"/>
          <w:sz w:val="28"/>
          <w:szCs w:val="28"/>
        </w:rPr>
        <w:t xml:space="preserve">meir </w:t>
      </w:r>
      <w:r w:rsidR="004E76FE" w:rsidRPr="00093061">
        <w:rPr>
          <w:rFonts w:ascii="Palatino Linotype" w:hAnsi="Palatino Linotype"/>
          <w:sz w:val="28"/>
          <w:szCs w:val="28"/>
        </w:rPr>
        <w:t>ut av</w:t>
      </w:r>
      <w:r w:rsidR="009F0A97" w:rsidRPr="00093061">
        <w:rPr>
          <w:rFonts w:ascii="Palatino Linotype" w:hAnsi="Palatino Linotype"/>
          <w:sz w:val="28"/>
          <w:szCs w:val="28"/>
        </w:rPr>
        <w:t xml:space="preserve"> det karnevaleske og utbrytande hos Vinje enn det </w:t>
      </w:r>
      <w:r w:rsidR="004E76FE" w:rsidRPr="00093061">
        <w:rPr>
          <w:rFonts w:ascii="Palatino Linotype" w:hAnsi="Palatino Linotype"/>
          <w:sz w:val="28"/>
          <w:szCs w:val="28"/>
        </w:rPr>
        <w:t>andre</w:t>
      </w:r>
      <w:r w:rsidR="009F0A97" w:rsidRPr="00093061">
        <w:rPr>
          <w:rFonts w:ascii="Palatino Linotype" w:hAnsi="Palatino Linotype"/>
          <w:sz w:val="28"/>
          <w:szCs w:val="28"/>
        </w:rPr>
        <w:t xml:space="preserve"> hadde gjort før</w:t>
      </w:r>
      <w:r w:rsidR="00DC185D" w:rsidRPr="00093061">
        <w:rPr>
          <w:rFonts w:ascii="Palatino Linotype" w:hAnsi="Palatino Linotype"/>
          <w:sz w:val="28"/>
          <w:szCs w:val="28"/>
        </w:rPr>
        <w:t xml:space="preserve">, og dei gjorde det med den same teorien i hendene – </w:t>
      </w:r>
      <w:r w:rsidR="001D3DB9">
        <w:rPr>
          <w:rFonts w:ascii="Palatino Linotype" w:hAnsi="Palatino Linotype"/>
          <w:sz w:val="28"/>
          <w:szCs w:val="28"/>
        </w:rPr>
        <w:t xml:space="preserve">tyske </w:t>
      </w:r>
      <w:r w:rsidR="00DC185D" w:rsidRPr="00093061">
        <w:rPr>
          <w:rFonts w:ascii="Palatino Linotype" w:hAnsi="Palatino Linotype"/>
          <w:sz w:val="28"/>
          <w:szCs w:val="28"/>
        </w:rPr>
        <w:t xml:space="preserve">Gerhard Haas om essayet, </w:t>
      </w:r>
      <w:r w:rsidR="001D3DB9">
        <w:rPr>
          <w:rFonts w:ascii="Palatino Linotype" w:hAnsi="Palatino Linotype"/>
          <w:sz w:val="28"/>
          <w:szCs w:val="28"/>
        </w:rPr>
        <w:t xml:space="preserve">russiske </w:t>
      </w:r>
      <w:r w:rsidR="00DC185D" w:rsidRPr="00093061">
        <w:rPr>
          <w:rFonts w:ascii="Palatino Linotype" w:hAnsi="Palatino Linotype"/>
          <w:sz w:val="28"/>
          <w:szCs w:val="28"/>
        </w:rPr>
        <w:t>Mikhail Ba</w:t>
      </w:r>
      <w:r w:rsidR="00927337">
        <w:rPr>
          <w:rFonts w:ascii="Palatino Linotype" w:hAnsi="Palatino Linotype"/>
          <w:sz w:val="28"/>
          <w:szCs w:val="28"/>
        </w:rPr>
        <w:t>k</w:t>
      </w:r>
      <w:r w:rsidR="00DC185D" w:rsidRPr="00093061">
        <w:rPr>
          <w:rFonts w:ascii="Palatino Linotype" w:hAnsi="Palatino Linotype"/>
          <w:sz w:val="28"/>
          <w:szCs w:val="28"/>
        </w:rPr>
        <w:t>htin om det karnevaleske</w:t>
      </w:r>
      <w:r w:rsidR="009F0A97" w:rsidRPr="00093061">
        <w:rPr>
          <w:rFonts w:ascii="Palatino Linotype" w:hAnsi="Palatino Linotype"/>
          <w:sz w:val="28"/>
          <w:szCs w:val="28"/>
        </w:rPr>
        <w:t xml:space="preserve">. </w:t>
      </w:r>
      <w:r w:rsidR="00F47A52" w:rsidRPr="00093061">
        <w:rPr>
          <w:rFonts w:ascii="Palatino Linotype" w:hAnsi="Palatino Linotype"/>
          <w:sz w:val="28"/>
          <w:szCs w:val="28"/>
        </w:rPr>
        <w:t xml:space="preserve">Dei visste </w:t>
      </w:r>
      <w:r w:rsidR="004E76FE" w:rsidRPr="00093061">
        <w:rPr>
          <w:rFonts w:ascii="Palatino Linotype" w:hAnsi="Palatino Linotype"/>
          <w:sz w:val="28"/>
          <w:szCs w:val="28"/>
        </w:rPr>
        <w:t>knapt</w:t>
      </w:r>
      <w:r w:rsidR="00F47A52" w:rsidRPr="00093061">
        <w:rPr>
          <w:rFonts w:ascii="Palatino Linotype" w:hAnsi="Palatino Linotype"/>
          <w:sz w:val="28"/>
          <w:szCs w:val="28"/>
        </w:rPr>
        <w:t xml:space="preserve"> om </w:t>
      </w:r>
      <w:r w:rsidR="004E76FE" w:rsidRPr="00093061">
        <w:rPr>
          <w:rFonts w:ascii="Palatino Linotype" w:hAnsi="Palatino Linotype"/>
          <w:sz w:val="28"/>
          <w:szCs w:val="28"/>
        </w:rPr>
        <w:t>k</w:t>
      </w:r>
      <w:r w:rsidR="00F47A52" w:rsidRPr="00093061">
        <w:rPr>
          <w:rFonts w:ascii="Palatino Linotype" w:hAnsi="Palatino Linotype"/>
          <w:sz w:val="28"/>
          <w:szCs w:val="28"/>
        </w:rPr>
        <w:t>varandre før dei sette tekstar på trykk</w:t>
      </w:r>
      <w:r w:rsidR="00DC185D" w:rsidRPr="00093061">
        <w:rPr>
          <w:rFonts w:ascii="Palatino Linotype" w:hAnsi="Palatino Linotype"/>
          <w:sz w:val="28"/>
          <w:szCs w:val="28"/>
        </w:rPr>
        <w:t xml:space="preserve">. </w:t>
      </w:r>
      <w:r w:rsidR="002859A8" w:rsidRPr="00093061">
        <w:rPr>
          <w:rFonts w:ascii="Palatino Linotype" w:hAnsi="Palatino Linotype"/>
          <w:sz w:val="28"/>
          <w:szCs w:val="28"/>
        </w:rPr>
        <w:t>Ba</w:t>
      </w:r>
      <w:r w:rsidR="00927337">
        <w:rPr>
          <w:rFonts w:ascii="Palatino Linotype" w:hAnsi="Palatino Linotype"/>
          <w:sz w:val="28"/>
          <w:szCs w:val="28"/>
        </w:rPr>
        <w:t>k</w:t>
      </w:r>
      <w:r w:rsidR="002859A8" w:rsidRPr="00093061">
        <w:rPr>
          <w:rFonts w:ascii="Palatino Linotype" w:hAnsi="Palatino Linotype"/>
          <w:sz w:val="28"/>
          <w:szCs w:val="28"/>
        </w:rPr>
        <w:t xml:space="preserve">htin fann dei fram til på same tid som </w:t>
      </w:r>
      <w:r w:rsidR="00DC185D" w:rsidRPr="00093061">
        <w:rPr>
          <w:rFonts w:ascii="Palatino Linotype" w:hAnsi="Palatino Linotype"/>
          <w:sz w:val="28"/>
          <w:szCs w:val="28"/>
        </w:rPr>
        <w:t>Kjartan Fløg</w:t>
      </w:r>
      <w:r w:rsidR="00A47E99" w:rsidRPr="00093061">
        <w:rPr>
          <w:rFonts w:ascii="Palatino Linotype" w:hAnsi="Palatino Linotype"/>
          <w:sz w:val="28"/>
          <w:szCs w:val="28"/>
        </w:rPr>
        <w:t>s</w:t>
      </w:r>
      <w:r w:rsidR="00A742BE" w:rsidRPr="00093061">
        <w:rPr>
          <w:rFonts w:ascii="Palatino Linotype" w:hAnsi="Palatino Linotype"/>
          <w:sz w:val="28"/>
          <w:szCs w:val="28"/>
        </w:rPr>
        <w:t>tad</w:t>
      </w:r>
      <w:r w:rsidR="002859A8" w:rsidRPr="00093061">
        <w:rPr>
          <w:rFonts w:ascii="Palatino Linotype" w:hAnsi="Palatino Linotype"/>
          <w:sz w:val="28"/>
          <w:szCs w:val="28"/>
        </w:rPr>
        <w:t xml:space="preserve"> fram</w:t>
      </w:r>
      <w:r w:rsidR="00617813">
        <w:rPr>
          <w:rFonts w:ascii="Palatino Linotype" w:hAnsi="Palatino Linotype"/>
          <w:sz w:val="28"/>
          <w:szCs w:val="28"/>
        </w:rPr>
        <w:t>-</w:t>
      </w:r>
      <w:r w:rsidR="002859A8" w:rsidRPr="00093061">
        <w:rPr>
          <w:rFonts w:ascii="Palatino Linotype" w:hAnsi="Palatino Linotype"/>
          <w:sz w:val="28"/>
          <w:szCs w:val="28"/>
        </w:rPr>
        <w:t>heva nettopp Ba</w:t>
      </w:r>
      <w:r w:rsidR="00927337">
        <w:rPr>
          <w:rFonts w:ascii="Palatino Linotype" w:hAnsi="Palatino Linotype"/>
          <w:sz w:val="28"/>
          <w:szCs w:val="28"/>
        </w:rPr>
        <w:t>k</w:t>
      </w:r>
      <w:r w:rsidR="002859A8" w:rsidRPr="00093061">
        <w:rPr>
          <w:rFonts w:ascii="Palatino Linotype" w:hAnsi="Palatino Linotype"/>
          <w:sz w:val="28"/>
          <w:szCs w:val="28"/>
        </w:rPr>
        <w:t>htin i</w:t>
      </w:r>
      <w:r w:rsidR="00DC185D" w:rsidRPr="00093061">
        <w:rPr>
          <w:rFonts w:ascii="Palatino Linotype" w:hAnsi="Palatino Linotype"/>
          <w:sz w:val="28"/>
          <w:szCs w:val="28"/>
        </w:rPr>
        <w:t xml:space="preserve"> essaysamlinga </w:t>
      </w:r>
      <w:r w:rsidR="00DC185D" w:rsidRPr="00093061">
        <w:rPr>
          <w:rFonts w:ascii="Palatino Linotype" w:hAnsi="Palatino Linotype"/>
          <w:i/>
          <w:sz w:val="28"/>
          <w:szCs w:val="28"/>
        </w:rPr>
        <w:t>Loven vest for Pecos</w:t>
      </w:r>
      <w:r w:rsidR="002859A8" w:rsidRPr="00093061">
        <w:rPr>
          <w:rFonts w:ascii="Palatino Linotype" w:hAnsi="Palatino Linotype"/>
          <w:sz w:val="28"/>
          <w:szCs w:val="28"/>
        </w:rPr>
        <w:t xml:space="preserve"> (1981).</w:t>
      </w:r>
      <w:r w:rsidR="00DC185D" w:rsidRPr="00093061">
        <w:rPr>
          <w:rFonts w:ascii="Palatino Linotype" w:hAnsi="Palatino Linotype"/>
          <w:sz w:val="28"/>
          <w:szCs w:val="28"/>
        </w:rPr>
        <w:t xml:space="preserve"> </w:t>
      </w:r>
    </w:p>
    <w:p w:rsidR="001E79EE"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47A52" w:rsidRPr="00093061">
        <w:rPr>
          <w:rFonts w:ascii="Palatino Linotype" w:hAnsi="Palatino Linotype"/>
          <w:sz w:val="28"/>
          <w:szCs w:val="28"/>
        </w:rPr>
        <w:t>Time kom med i essaykollokvie</w:t>
      </w:r>
      <w:r w:rsidR="004E76FE" w:rsidRPr="00093061">
        <w:rPr>
          <w:rFonts w:ascii="Palatino Linotype" w:hAnsi="Palatino Linotype"/>
          <w:sz w:val="28"/>
          <w:szCs w:val="28"/>
        </w:rPr>
        <w:t>n</w:t>
      </w:r>
      <w:r w:rsidR="00F47A52" w:rsidRPr="00093061">
        <w:rPr>
          <w:rFonts w:ascii="Palatino Linotype" w:hAnsi="Palatino Linotype"/>
          <w:sz w:val="28"/>
          <w:szCs w:val="28"/>
        </w:rPr>
        <w:t xml:space="preserve"> i Bergen, Haarberg arbeidde med sitt i Oslo</w:t>
      </w:r>
      <w:r w:rsidR="004E76FE" w:rsidRPr="00093061">
        <w:rPr>
          <w:rFonts w:ascii="Palatino Linotype" w:hAnsi="Palatino Linotype"/>
          <w:sz w:val="28"/>
          <w:szCs w:val="28"/>
        </w:rPr>
        <w:t>,</w:t>
      </w:r>
      <w:r w:rsidR="00F47A52" w:rsidRPr="00093061">
        <w:rPr>
          <w:rFonts w:ascii="Palatino Linotype" w:hAnsi="Palatino Linotype"/>
          <w:sz w:val="28"/>
          <w:szCs w:val="28"/>
        </w:rPr>
        <w:t xml:space="preserve"> og mellom låg høgfjell og vidde. </w:t>
      </w:r>
      <w:r w:rsidR="00FE5D10" w:rsidRPr="00093061">
        <w:rPr>
          <w:rFonts w:ascii="Palatino Linotype" w:hAnsi="Palatino Linotype"/>
          <w:sz w:val="28"/>
          <w:szCs w:val="28"/>
        </w:rPr>
        <w:t xml:space="preserve">Dei møttest i skrift. </w:t>
      </w:r>
      <w:r w:rsidR="001E79EE" w:rsidRPr="00093061">
        <w:rPr>
          <w:rFonts w:ascii="Palatino Linotype" w:hAnsi="Palatino Linotype"/>
          <w:sz w:val="28"/>
          <w:szCs w:val="28"/>
        </w:rPr>
        <w:t>Å</w:t>
      </w:r>
      <w:r w:rsidR="00FE5D10" w:rsidRPr="00093061">
        <w:rPr>
          <w:rFonts w:ascii="Palatino Linotype" w:hAnsi="Palatino Linotype"/>
          <w:sz w:val="28"/>
          <w:szCs w:val="28"/>
        </w:rPr>
        <w:t>r</w:t>
      </w:r>
      <w:r w:rsidR="001E79EE" w:rsidRPr="00093061">
        <w:rPr>
          <w:rFonts w:ascii="Palatino Linotype" w:hAnsi="Palatino Linotype"/>
          <w:sz w:val="28"/>
          <w:szCs w:val="28"/>
        </w:rPr>
        <w:t xml:space="preserve">et etter </w:t>
      </w:r>
      <w:r w:rsidR="001E79EE" w:rsidRPr="00093061">
        <w:rPr>
          <w:rFonts w:ascii="Palatino Linotype" w:hAnsi="Palatino Linotype"/>
          <w:i/>
          <w:sz w:val="28"/>
          <w:szCs w:val="28"/>
        </w:rPr>
        <w:t>Essayet i Norge</w:t>
      </w:r>
      <w:r w:rsidR="001E79EE" w:rsidRPr="00093061">
        <w:rPr>
          <w:rFonts w:ascii="Palatino Linotype" w:hAnsi="Palatino Linotype"/>
          <w:sz w:val="28"/>
          <w:szCs w:val="28"/>
        </w:rPr>
        <w:t xml:space="preserve"> </w:t>
      </w:r>
      <w:r w:rsidR="00FE5D10" w:rsidRPr="00093061">
        <w:rPr>
          <w:rFonts w:ascii="Palatino Linotype" w:hAnsi="Palatino Linotype"/>
          <w:sz w:val="28"/>
          <w:szCs w:val="28"/>
        </w:rPr>
        <w:t>blei</w:t>
      </w:r>
      <w:r w:rsidR="001E79EE" w:rsidRPr="00093061">
        <w:rPr>
          <w:rFonts w:ascii="Palatino Linotype" w:hAnsi="Palatino Linotype"/>
          <w:sz w:val="28"/>
          <w:szCs w:val="28"/>
        </w:rPr>
        <w:t xml:space="preserve"> Jon Haarberg med i redaksjonsrådet for Syn og Segn. Både Time og Haarberg </w:t>
      </w:r>
      <w:r w:rsidR="00FE5D10" w:rsidRPr="00093061">
        <w:rPr>
          <w:rFonts w:ascii="Palatino Linotype" w:hAnsi="Palatino Linotype"/>
          <w:sz w:val="28"/>
          <w:szCs w:val="28"/>
        </w:rPr>
        <w:t>skreiv om Vinje</w:t>
      </w:r>
      <w:r w:rsidR="001E79EE" w:rsidRPr="00093061">
        <w:rPr>
          <w:rFonts w:ascii="Palatino Linotype" w:hAnsi="Palatino Linotype"/>
          <w:sz w:val="28"/>
          <w:szCs w:val="28"/>
        </w:rPr>
        <w:t xml:space="preserve"> i </w:t>
      </w:r>
      <w:r w:rsidR="00D3602D" w:rsidRPr="00093061">
        <w:rPr>
          <w:rFonts w:ascii="Palatino Linotype" w:hAnsi="Palatino Linotype"/>
          <w:sz w:val="28"/>
          <w:szCs w:val="28"/>
        </w:rPr>
        <w:t xml:space="preserve">Syn og Segn </w:t>
      </w:r>
      <w:r w:rsidR="001E79EE" w:rsidRPr="00093061">
        <w:rPr>
          <w:rFonts w:ascii="Palatino Linotype" w:hAnsi="Palatino Linotype"/>
          <w:sz w:val="28"/>
          <w:szCs w:val="28"/>
        </w:rPr>
        <w:t>nr.</w:t>
      </w:r>
      <w:r w:rsidR="007F41A3" w:rsidRPr="00093061">
        <w:rPr>
          <w:rFonts w:ascii="Palatino Linotype" w:hAnsi="Palatino Linotype"/>
          <w:sz w:val="28"/>
          <w:szCs w:val="28"/>
        </w:rPr>
        <w:t xml:space="preserve"> </w:t>
      </w:r>
      <w:r w:rsidR="001E79EE" w:rsidRPr="00093061">
        <w:rPr>
          <w:rFonts w:ascii="Palatino Linotype" w:hAnsi="Palatino Linotype"/>
          <w:sz w:val="28"/>
          <w:szCs w:val="28"/>
        </w:rPr>
        <w:t>1 1984</w:t>
      </w:r>
      <w:r w:rsidR="00474EE7" w:rsidRPr="00093061">
        <w:rPr>
          <w:rFonts w:ascii="Palatino Linotype" w:hAnsi="Palatino Linotype"/>
          <w:sz w:val="28"/>
          <w:szCs w:val="28"/>
        </w:rPr>
        <w:t>, og det med ganske like forstå</w:t>
      </w:r>
      <w:r w:rsidR="00E75D08">
        <w:rPr>
          <w:rFonts w:ascii="Palatino Linotype" w:hAnsi="Palatino Linotype"/>
          <w:sz w:val="28"/>
          <w:szCs w:val="28"/>
        </w:rPr>
        <w:t>i</w:t>
      </w:r>
      <w:r w:rsidR="00474EE7" w:rsidRPr="00093061">
        <w:rPr>
          <w:rFonts w:ascii="Palatino Linotype" w:hAnsi="Palatino Linotype"/>
          <w:sz w:val="28"/>
          <w:szCs w:val="28"/>
        </w:rPr>
        <w:t>ngsformer</w:t>
      </w:r>
      <w:r w:rsidR="001E79EE" w:rsidRPr="00093061">
        <w:rPr>
          <w:rFonts w:ascii="Palatino Linotype" w:hAnsi="Palatino Linotype"/>
          <w:sz w:val="28"/>
          <w:szCs w:val="28"/>
        </w:rPr>
        <w:t xml:space="preserve">. </w:t>
      </w:r>
    </w:p>
    <w:p w:rsidR="007C751B"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C751B" w:rsidRPr="00093061">
        <w:rPr>
          <w:rFonts w:ascii="Palatino Linotype" w:hAnsi="Palatino Linotype"/>
          <w:sz w:val="28"/>
          <w:szCs w:val="28"/>
        </w:rPr>
        <w:t xml:space="preserve">Dei litterære studiane </w:t>
      </w:r>
      <w:r w:rsidR="00E75D08">
        <w:rPr>
          <w:rFonts w:ascii="Palatino Linotype" w:hAnsi="Palatino Linotype"/>
          <w:sz w:val="28"/>
          <w:szCs w:val="28"/>
        </w:rPr>
        <w:t>av</w:t>
      </w:r>
      <w:r w:rsidR="007C751B" w:rsidRPr="00093061">
        <w:rPr>
          <w:rFonts w:ascii="Palatino Linotype" w:hAnsi="Palatino Linotype"/>
          <w:sz w:val="28"/>
          <w:szCs w:val="28"/>
        </w:rPr>
        <w:t xml:space="preserve"> essayisten Vinje </w:t>
      </w:r>
      <w:r w:rsidR="00C277A8">
        <w:rPr>
          <w:rFonts w:ascii="Palatino Linotype" w:hAnsi="Palatino Linotype"/>
          <w:sz w:val="28"/>
          <w:szCs w:val="28"/>
        </w:rPr>
        <w:t xml:space="preserve">i det verket </w:t>
      </w:r>
      <w:r w:rsidR="007C751B" w:rsidRPr="00093061">
        <w:rPr>
          <w:rFonts w:ascii="Palatino Linotype" w:hAnsi="Palatino Linotype"/>
          <w:sz w:val="28"/>
          <w:szCs w:val="28"/>
        </w:rPr>
        <w:t xml:space="preserve">er </w:t>
      </w:r>
      <w:r w:rsidR="001D3DB9">
        <w:rPr>
          <w:rFonts w:ascii="Palatino Linotype" w:hAnsi="Palatino Linotype"/>
          <w:sz w:val="28"/>
          <w:szCs w:val="28"/>
        </w:rPr>
        <w:t>d</w:t>
      </w:r>
      <w:r w:rsidR="00E75D08">
        <w:rPr>
          <w:rFonts w:ascii="Palatino Linotype" w:hAnsi="Palatino Linotype"/>
          <w:sz w:val="28"/>
          <w:szCs w:val="28"/>
        </w:rPr>
        <w:t>essverre</w:t>
      </w:r>
      <w:r w:rsidR="007C751B" w:rsidRPr="00093061">
        <w:rPr>
          <w:rFonts w:ascii="Palatino Linotype" w:hAnsi="Palatino Linotype"/>
          <w:sz w:val="28"/>
          <w:szCs w:val="28"/>
        </w:rPr>
        <w:t xml:space="preserve"> få. Paul Botten-Hansen </w:t>
      </w:r>
      <w:r w:rsidR="00C277A8">
        <w:rPr>
          <w:rFonts w:ascii="Palatino Linotype" w:hAnsi="Palatino Linotype"/>
          <w:sz w:val="28"/>
          <w:szCs w:val="28"/>
        </w:rPr>
        <w:t xml:space="preserve">omtalte </w:t>
      </w:r>
      <w:r w:rsidR="002859A8" w:rsidRPr="00093061">
        <w:rPr>
          <w:rFonts w:ascii="Palatino Linotype" w:hAnsi="Palatino Linotype"/>
          <w:i/>
          <w:sz w:val="28"/>
          <w:szCs w:val="28"/>
        </w:rPr>
        <w:t>Ferdaminn</w:t>
      </w:r>
      <w:r w:rsidR="00725FBF">
        <w:rPr>
          <w:rFonts w:ascii="Palatino Linotype" w:hAnsi="Palatino Linotype"/>
          <w:i/>
          <w:sz w:val="28"/>
          <w:szCs w:val="28"/>
        </w:rPr>
        <w:t>i</w:t>
      </w:r>
      <w:r w:rsidR="002859A8" w:rsidRPr="00093061">
        <w:rPr>
          <w:rFonts w:ascii="Palatino Linotype" w:hAnsi="Palatino Linotype"/>
          <w:sz w:val="28"/>
          <w:szCs w:val="28"/>
        </w:rPr>
        <w:t xml:space="preserve"> </w:t>
      </w:r>
      <w:r w:rsidR="00C277A8">
        <w:rPr>
          <w:rFonts w:ascii="Palatino Linotype" w:hAnsi="Palatino Linotype"/>
          <w:sz w:val="28"/>
          <w:szCs w:val="28"/>
        </w:rPr>
        <w:t xml:space="preserve">utførleg då bøkene kom </w:t>
      </w:r>
      <w:r w:rsidR="002859A8" w:rsidRPr="00093061">
        <w:rPr>
          <w:rFonts w:ascii="Palatino Linotype" w:hAnsi="Palatino Linotype"/>
          <w:sz w:val="28"/>
          <w:szCs w:val="28"/>
        </w:rPr>
        <w:t xml:space="preserve">ut </w:t>
      </w:r>
      <w:r w:rsidR="007C751B" w:rsidRPr="00093061">
        <w:rPr>
          <w:rFonts w:ascii="Palatino Linotype" w:hAnsi="Palatino Linotype"/>
          <w:sz w:val="28"/>
          <w:szCs w:val="28"/>
        </w:rPr>
        <w:t>i 1861. Seinare blei det med nokre bokmeldingar og mange kommentarut</w:t>
      </w:r>
      <w:r w:rsidR="00617813">
        <w:rPr>
          <w:rFonts w:ascii="Palatino Linotype" w:hAnsi="Palatino Linotype"/>
          <w:sz w:val="28"/>
          <w:szCs w:val="28"/>
        </w:rPr>
        <w:t>-</w:t>
      </w:r>
      <w:r w:rsidR="007C751B" w:rsidRPr="00093061">
        <w:rPr>
          <w:rFonts w:ascii="Palatino Linotype" w:hAnsi="Palatino Linotype"/>
          <w:sz w:val="28"/>
          <w:szCs w:val="28"/>
        </w:rPr>
        <w:t>gåver fram til Kåre Gullvåg i 1943 publiserte artikkelserien «’Ferdaminne’ og samtidslitteraturen» i avisa Austland. Nestemann ut var Sveinung Time, før det meste stilna av på ny.</w:t>
      </w:r>
      <w:r w:rsidR="007C751B" w:rsidRPr="00093061">
        <w:rPr>
          <w:rStyle w:val="Fotnotereferanse"/>
          <w:rFonts w:ascii="Palatino Linotype" w:hAnsi="Palatino Linotype"/>
          <w:sz w:val="28"/>
          <w:szCs w:val="28"/>
        </w:rPr>
        <w:footnoteReference w:id="14"/>
      </w:r>
      <w:r w:rsidR="007C751B" w:rsidRPr="00093061">
        <w:rPr>
          <w:rFonts w:ascii="Palatino Linotype" w:hAnsi="Palatino Linotype"/>
          <w:sz w:val="28"/>
          <w:szCs w:val="28"/>
        </w:rPr>
        <w:t xml:space="preserve"> I 2007 kom Kjersti Rorgemoen med masteroppgåve om eg-et i Vinjes </w:t>
      </w:r>
      <w:r w:rsidR="00E75D08">
        <w:rPr>
          <w:rFonts w:ascii="Palatino Linotype" w:hAnsi="Palatino Linotype"/>
          <w:sz w:val="28"/>
          <w:szCs w:val="28"/>
        </w:rPr>
        <w:t>ferdaminne</w:t>
      </w:r>
      <w:r w:rsidR="007C751B" w:rsidRPr="00093061">
        <w:rPr>
          <w:rFonts w:ascii="Palatino Linotype" w:hAnsi="Palatino Linotype"/>
          <w:sz w:val="28"/>
          <w:szCs w:val="28"/>
        </w:rPr>
        <w:t xml:space="preserve">, og litteraturkritikaren Ane Farsethås følgde opp med ein artikkel året etter. </w:t>
      </w:r>
    </w:p>
    <w:p w:rsidR="007C751B"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C751B" w:rsidRPr="00093061">
        <w:rPr>
          <w:rFonts w:ascii="Palatino Linotype" w:hAnsi="Palatino Linotype"/>
          <w:sz w:val="28"/>
          <w:szCs w:val="28"/>
        </w:rPr>
        <w:t>Både som førelegg for reiser og som litterær tekst var det altså skrint med skrift før Jon Severud tok affære i 2010. Det var som om Dølen stod i vegen for døle</w:t>
      </w:r>
      <w:r w:rsidR="00E75D08">
        <w:rPr>
          <w:rFonts w:ascii="Palatino Linotype" w:hAnsi="Palatino Linotype"/>
          <w:sz w:val="28"/>
          <w:szCs w:val="28"/>
        </w:rPr>
        <w:t>ferda</w:t>
      </w:r>
      <w:r w:rsidR="007C751B" w:rsidRPr="00093061">
        <w:rPr>
          <w:rFonts w:ascii="Palatino Linotype" w:hAnsi="Palatino Linotype"/>
          <w:sz w:val="28"/>
          <w:szCs w:val="28"/>
        </w:rPr>
        <w:t xml:space="preserve"> gjennom skrift og land. </w:t>
      </w:r>
    </w:p>
    <w:p w:rsidR="009711C3" w:rsidRPr="00093061" w:rsidRDefault="009711C3" w:rsidP="00A01037">
      <w:pPr>
        <w:tabs>
          <w:tab w:val="left" w:pos="709"/>
        </w:tabs>
        <w:jc w:val="both"/>
        <w:rPr>
          <w:rFonts w:ascii="Palatino Linotype" w:hAnsi="Palatino Linotype"/>
          <w:sz w:val="28"/>
          <w:szCs w:val="28"/>
        </w:rPr>
      </w:pPr>
    </w:p>
    <w:p w:rsidR="00B913F5" w:rsidRPr="00093061" w:rsidRDefault="00B913F5"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Den lange artikkelserien</w:t>
      </w:r>
      <w:r w:rsidRPr="00093061">
        <w:rPr>
          <w:rFonts w:ascii="Palatino Linotype" w:hAnsi="Palatino Linotype"/>
          <w:sz w:val="28"/>
          <w:szCs w:val="28"/>
        </w:rPr>
        <w:t xml:space="preserve"> var ei vanleg publiseringsform mot slutten av 1800-talet og inn på 1900-talet. </w:t>
      </w:r>
      <w:r w:rsidR="005C101B" w:rsidRPr="00093061">
        <w:rPr>
          <w:rFonts w:ascii="Palatino Linotype" w:hAnsi="Palatino Linotype"/>
          <w:sz w:val="28"/>
          <w:szCs w:val="28"/>
        </w:rPr>
        <w:t xml:space="preserve">To forfattarar skreiv tre slike </w:t>
      </w:r>
      <w:r w:rsidR="00DB0751">
        <w:rPr>
          <w:rFonts w:ascii="Palatino Linotype" w:hAnsi="Palatino Linotype"/>
          <w:sz w:val="28"/>
          <w:szCs w:val="28"/>
        </w:rPr>
        <w:t>rekke</w:t>
      </w:r>
      <w:r w:rsidR="005C101B" w:rsidRPr="00093061">
        <w:rPr>
          <w:rFonts w:ascii="Palatino Linotype" w:hAnsi="Palatino Linotype"/>
          <w:sz w:val="28"/>
          <w:szCs w:val="28"/>
        </w:rPr>
        <w:t xml:space="preserve">r om Vinje. </w:t>
      </w:r>
    </w:p>
    <w:p w:rsidR="00B913F5" w:rsidRPr="00093061" w:rsidRDefault="00B913F5"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5C101B" w:rsidRPr="00093061">
        <w:rPr>
          <w:rFonts w:ascii="Palatino Linotype" w:hAnsi="Palatino Linotype"/>
          <w:sz w:val="28"/>
          <w:szCs w:val="28"/>
        </w:rPr>
        <w:t xml:space="preserve">Den </w:t>
      </w:r>
      <w:r w:rsidRPr="00093061">
        <w:rPr>
          <w:rFonts w:ascii="Palatino Linotype" w:hAnsi="Palatino Linotype"/>
          <w:sz w:val="28"/>
          <w:szCs w:val="28"/>
        </w:rPr>
        <w:t>len</w:t>
      </w:r>
      <w:r w:rsidR="005C101B" w:rsidRPr="00093061">
        <w:rPr>
          <w:rFonts w:ascii="Palatino Linotype" w:hAnsi="Palatino Linotype"/>
          <w:sz w:val="28"/>
          <w:szCs w:val="28"/>
        </w:rPr>
        <w:t>g</w:t>
      </w:r>
      <w:r w:rsidRPr="00093061">
        <w:rPr>
          <w:rFonts w:ascii="Palatino Linotype" w:hAnsi="Palatino Linotype"/>
          <w:sz w:val="28"/>
          <w:szCs w:val="28"/>
        </w:rPr>
        <w:t>ste seri</w:t>
      </w:r>
      <w:r w:rsidR="004939C6" w:rsidRPr="00093061">
        <w:rPr>
          <w:rFonts w:ascii="Palatino Linotype" w:hAnsi="Palatino Linotype"/>
          <w:sz w:val="28"/>
          <w:szCs w:val="28"/>
        </w:rPr>
        <w:t>e</w:t>
      </w:r>
      <w:r w:rsidRPr="00093061">
        <w:rPr>
          <w:rFonts w:ascii="Palatino Linotype" w:hAnsi="Palatino Linotype"/>
          <w:sz w:val="28"/>
          <w:szCs w:val="28"/>
        </w:rPr>
        <w:t xml:space="preserve">n </w:t>
      </w:r>
      <w:r w:rsidR="005C101B" w:rsidRPr="00093061">
        <w:rPr>
          <w:rFonts w:ascii="Palatino Linotype" w:hAnsi="Palatino Linotype"/>
          <w:sz w:val="28"/>
          <w:szCs w:val="28"/>
        </w:rPr>
        <w:t>s</w:t>
      </w:r>
      <w:r w:rsidRPr="00093061">
        <w:rPr>
          <w:rFonts w:ascii="Palatino Linotype" w:hAnsi="Palatino Linotype"/>
          <w:sz w:val="28"/>
          <w:szCs w:val="28"/>
        </w:rPr>
        <w:t xml:space="preserve">tod John Klæbo for alt i 1873. </w:t>
      </w:r>
      <w:r w:rsidR="004939C6" w:rsidRPr="00093061">
        <w:rPr>
          <w:rFonts w:ascii="Palatino Linotype" w:hAnsi="Palatino Linotype"/>
          <w:sz w:val="28"/>
          <w:szCs w:val="28"/>
        </w:rPr>
        <w:t>G</w:t>
      </w:r>
      <w:r w:rsidRPr="00093061">
        <w:rPr>
          <w:rFonts w:ascii="Palatino Linotype" w:hAnsi="Palatino Linotype"/>
          <w:sz w:val="28"/>
          <w:szCs w:val="28"/>
        </w:rPr>
        <w:t xml:space="preserve">ravsteinen </w:t>
      </w:r>
      <w:r w:rsidR="004939C6" w:rsidRPr="00093061">
        <w:rPr>
          <w:rFonts w:ascii="Palatino Linotype" w:hAnsi="Palatino Linotype"/>
          <w:sz w:val="28"/>
          <w:szCs w:val="28"/>
        </w:rPr>
        <w:t xml:space="preserve">for Vinje blei avduka </w:t>
      </w:r>
      <w:r w:rsidRPr="00093061">
        <w:rPr>
          <w:rFonts w:ascii="Palatino Linotype" w:hAnsi="Palatino Linotype"/>
          <w:sz w:val="28"/>
          <w:szCs w:val="28"/>
        </w:rPr>
        <w:t xml:space="preserve">på Hadeland 13. juli, </w:t>
      </w:r>
      <w:r w:rsidR="004939C6" w:rsidRPr="00093061">
        <w:rPr>
          <w:rFonts w:ascii="Palatino Linotype" w:hAnsi="Palatino Linotype"/>
          <w:sz w:val="28"/>
          <w:szCs w:val="28"/>
        </w:rPr>
        <w:t xml:space="preserve">og dagen etter </w:t>
      </w:r>
      <w:r w:rsidR="007F41A3" w:rsidRPr="00093061">
        <w:rPr>
          <w:rFonts w:ascii="Palatino Linotype" w:hAnsi="Palatino Linotype"/>
          <w:sz w:val="28"/>
          <w:szCs w:val="28"/>
        </w:rPr>
        <w:t>trykte</w:t>
      </w:r>
      <w:r w:rsidRPr="00093061">
        <w:rPr>
          <w:rFonts w:ascii="Palatino Linotype" w:hAnsi="Palatino Linotype"/>
          <w:sz w:val="28"/>
          <w:szCs w:val="28"/>
        </w:rPr>
        <w:t xml:space="preserve"> Bergens Tidende den første delen av serien «Nogle Ord til Minde om A.O. Vinje». Komen til midten av oktober var del VIII trykt med undertitttelen «Slutning», men forfattaren hel</w:t>
      </w:r>
      <w:r w:rsidR="004939C6" w:rsidRPr="00093061">
        <w:rPr>
          <w:rFonts w:ascii="Palatino Linotype" w:hAnsi="Palatino Linotype"/>
          <w:sz w:val="28"/>
          <w:szCs w:val="28"/>
        </w:rPr>
        <w:t>d</w:t>
      </w:r>
      <w:r w:rsidRPr="00093061">
        <w:rPr>
          <w:rFonts w:ascii="Palatino Linotype" w:hAnsi="Palatino Linotype"/>
          <w:sz w:val="28"/>
          <w:szCs w:val="28"/>
        </w:rPr>
        <w:t xml:space="preserve">t fram. Det som skulle vere </w:t>
      </w:r>
      <w:r w:rsidRPr="00093061">
        <w:rPr>
          <w:rFonts w:ascii="Palatino Linotype" w:hAnsi="Palatino Linotype"/>
          <w:i/>
          <w:sz w:val="28"/>
          <w:szCs w:val="28"/>
        </w:rPr>
        <w:t>nogle ord</w:t>
      </w:r>
      <w:r w:rsidRPr="00093061">
        <w:rPr>
          <w:rFonts w:ascii="Palatino Linotype" w:hAnsi="Palatino Linotype"/>
          <w:sz w:val="28"/>
          <w:szCs w:val="28"/>
        </w:rPr>
        <w:t xml:space="preserve">, fekk sitt punktum først med del XVI i august 1874. Klæbo hadde </w:t>
      </w:r>
      <w:r w:rsidR="00C106FD" w:rsidRPr="00093061">
        <w:rPr>
          <w:rFonts w:ascii="Palatino Linotype" w:hAnsi="Palatino Linotype"/>
          <w:sz w:val="28"/>
          <w:szCs w:val="28"/>
        </w:rPr>
        <w:t xml:space="preserve">ikkje </w:t>
      </w:r>
      <w:r w:rsidRPr="00093061">
        <w:rPr>
          <w:rFonts w:ascii="Palatino Linotype" w:hAnsi="Palatino Linotype"/>
          <w:sz w:val="28"/>
          <w:szCs w:val="28"/>
        </w:rPr>
        <w:t>tenkt å gi se</w:t>
      </w:r>
      <w:r w:rsidR="002859A8" w:rsidRPr="00093061">
        <w:rPr>
          <w:rFonts w:ascii="Palatino Linotype" w:hAnsi="Palatino Linotype"/>
          <w:sz w:val="28"/>
          <w:szCs w:val="28"/>
        </w:rPr>
        <w:t>g</w:t>
      </w:r>
      <w:r w:rsidR="00C106FD" w:rsidRPr="00093061">
        <w:rPr>
          <w:rFonts w:ascii="Palatino Linotype" w:hAnsi="Palatino Linotype"/>
          <w:sz w:val="28"/>
          <w:szCs w:val="28"/>
        </w:rPr>
        <w:t xml:space="preserve"> då heller, men den 29.</w:t>
      </w:r>
      <w:r w:rsidR="00CA03E2">
        <w:rPr>
          <w:rFonts w:ascii="Palatino Linotype" w:hAnsi="Palatino Linotype"/>
          <w:sz w:val="28"/>
          <w:szCs w:val="28"/>
        </w:rPr>
        <w:t xml:space="preserve"> august </w:t>
      </w:r>
      <w:r w:rsidR="00C106FD" w:rsidRPr="00093061">
        <w:rPr>
          <w:rFonts w:ascii="Palatino Linotype" w:hAnsi="Palatino Linotype"/>
          <w:sz w:val="28"/>
          <w:szCs w:val="28"/>
        </w:rPr>
        <w:t>1874 døydde han av tuberkulose i Hardanger – han had</w:t>
      </w:r>
      <w:r w:rsidR="00E75D08">
        <w:rPr>
          <w:rFonts w:ascii="Palatino Linotype" w:hAnsi="Palatino Linotype"/>
          <w:sz w:val="28"/>
          <w:szCs w:val="28"/>
        </w:rPr>
        <w:t>d</w:t>
      </w:r>
      <w:r w:rsidR="00C106FD" w:rsidRPr="00093061">
        <w:rPr>
          <w:rFonts w:ascii="Palatino Linotype" w:hAnsi="Palatino Linotype"/>
          <w:sz w:val="28"/>
          <w:szCs w:val="28"/>
        </w:rPr>
        <w:t>e flytta dit i 1871 med håp om å klare seg</w:t>
      </w:r>
      <w:r w:rsidR="00C277A8">
        <w:rPr>
          <w:rFonts w:ascii="Palatino Linotype" w:hAnsi="Palatino Linotype"/>
          <w:sz w:val="28"/>
          <w:szCs w:val="28"/>
        </w:rPr>
        <w:t>.</w:t>
      </w:r>
      <w:r w:rsidR="004B46EC" w:rsidRPr="00093061">
        <w:rPr>
          <w:rFonts w:ascii="Palatino Linotype" w:hAnsi="Palatino Linotype"/>
          <w:sz w:val="28"/>
          <w:szCs w:val="28"/>
        </w:rPr>
        <w:t xml:space="preserve"> Heile denne </w:t>
      </w:r>
      <w:r w:rsidR="00725FBF">
        <w:rPr>
          <w:rFonts w:ascii="Palatino Linotype" w:hAnsi="Palatino Linotype"/>
          <w:sz w:val="28"/>
          <w:szCs w:val="28"/>
        </w:rPr>
        <w:t xml:space="preserve">ufullførte </w:t>
      </w:r>
      <w:r w:rsidR="004B46EC" w:rsidRPr="00093061">
        <w:rPr>
          <w:rFonts w:ascii="Palatino Linotype" w:hAnsi="Palatino Linotype"/>
          <w:sz w:val="28"/>
          <w:szCs w:val="28"/>
        </w:rPr>
        <w:t xml:space="preserve">biografien </w:t>
      </w:r>
      <w:r w:rsidR="00C106FD" w:rsidRPr="00093061">
        <w:rPr>
          <w:rFonts w:ascii="Palatino Linotype" w:hAnsi="Palatino Linotype"/>
          <w:sz w:val="28"/>
          <w:szCs w:val="28"/>
        </w:rPr>
        <w:t>blei trykt posthumt</w:t>
      </w:r>
      <w:r w:rsidRPr="00093061">
        <w:rPr>
          <w:rFonts w:ascii="Palatino Linotype" w:hAnsi="Palatino Linotype"/>
          <w:sz w:val="28"/>
          <w:szCs w:val="28"/>
        </w:rPr>
        <w:t xml:space="preserve"> i </w:t>
      </w:r>
      <w:r w:rsidR="004B46EC" w:rsidRPr="00093061">
        <w:rPr>
          <w:rFonts w:ascii="Palatino Linotype" w:hAnsi="Palatino Linotype"/>
          <w:i/>
          <w:sz w:val="28"/>
          <w:szCs w:val="28"/>
        </w:rPr>
        <w:t>Digte og Fortællinger</w:t>
      </w:r>
      <w:r w:rsidR="004B46EC" w:rsidRPr="00093061">
        <w:rPr>
          <w:rFonts w:ascii="Palatino Linotype" w:hAnsi="Palatino Linotype"/>
          <w:sz w:val="28"/>
          <w:szCs w:val="28"/>
        </w:rPr>
        <w:t xml:space="preserve"> </w:t>
      </w:r>
      <w:r w:rsidR="004B46EC" w:rsidRPr="00093061">
        <w:rPr>
          <w:rFonts w:ascii="Palatino Linotype" w:hAnsi="Palatino Linotype"/>
          <w:i/>
          <w:sz w:val="28"/>
          <w:szCs w:val="28"/>
        </w:rPr>
        <w:t>samt A.O. Vinjes Livshistorie</w:t>
      </w:r>
      <w:r w:rsidR="004B46EC" w:rsidRPr="00093061">
        <w:rPr>
          <w:rFonts w:ascii="Palatino Linotype" w:hAnsi="Palatino Linotype"/>
          <w:sz w:val="28"/>
          <w:szCs w:val="28"/>
        </w:rPr>
        <w:t xml:space="preserve"> </w:t>
      </w:r>
      <w:r w:rsidRPr="00093061">
        <w:rPr>
          <w:rFonts w:ascii="Palatino Linotype" w:hAnsi="Palatino Linotype"/>
          <w:sz w:val="28"/>
          <w:szCs w:val="28"/>
        </w:rPr>
        <w:t xml:space="preserve">i 1888. </w:t>
      </w:r>
    </w:p>
    <w:p w:rsidR="004B46EC" w:rsidRPr="00093061" w:rsidRDefault="00B913F5"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4B46EC" w:rsidRPr="00093061">
        <w:rPr>
          <w:rFonts w:ascii="Palatino Linotype" w:hAnsi="Palatino Linotype"/>
          <w:sz w:val="28"/>
          <w:szCs w:val="28"/>
        </w:rPr>
        <w:t>Den boka inneheldt også ein annan langserie I 1868 hadde Klæbo publis</w:t>
      </w:r>
      <w:r w:rsidR="00C277A8">
        <w:rPr>
          <w:rFonts w:ascii="Palatino Linotype" w:hAnsi="Palatino Linotype"/>
          <w:sz w:val="28"/>
          <w:szCs w:val="28"/>
        </w:rPr>
        <w:t>e</w:t>
      </w:r>
      <w:r w:rsidR="004B46EC" w:rsidRPr="00093061">
        <w:rPr>
          <w:rFonts w:ascii="Palatino Linotype" w:hAnsi="Palatino Linotype"/>
          <w:sz w:val="28"/>
          <w:szCs w:val="28"/>
        </w:rPr>
        <w:t xml:space="preserve">rt ein serie i ti delar som i bokform </w:t>
      </w:r>
      <w:r w:rsidR="00725FBF">
        <w:rPr>
          <w:rFonts w:ascii="Palatino Linotype" w:hAnsi="Palatino Linotype"/>
          <w:sz w:val="28"/>
          <w:szCs w:val="28"/>
        </w:rPr>
        <w:t xml:space="preserve">blei </w:t>
      </w:r>
      <w:r w:rsidR="004B46EC" w:rsidRPr="00093061">
        <w:rPr>
          <w:rFonts w:ascii="Palatino Linotype" w:hAnsi="Palatino Linotype"/>
          <w:sz w:val="28"/>
          <w:szCs w:val="28"/>
        </w:rPr>
        <w:t>kalla «Træk af det norske folks aandsliv».</w:t>
      </w:r>
      <w:r w:rsidR="004B46EC" w:rsidRPr="00093061">
        <w:rPr>
          <w:rStyle w:val="Fotnotereferanse"/>
          <w:rFonts w:ascii="Palatino Linotype" w:hAnsi="Palatino Linotype"/>
          <w:sz w:val="28"/>
          <w:szCs w:val="28"/>
        </w:rPr>
        <w:footnoteReference w:id="15"/>
      </w:r>
      <w:r w:rsidR="004B46EC" w:rsidRPr="00093061">
        <w:rPr>
          <w:rFonts w:ascii="Palatino Linotype" w:hAnsi="Palatino Linotype"/>
          <w:sz w:val="28"/>
          <w:szCs w:val="28"/>
        </w:rPr>
        <w:t xml:space="preserve"> Halvparten av dei handla mest om Ivar Aasen. </w:t>
      </w:r>
    </w:p>
    <w:p w:rsidR="00B913F5"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913F5" w:rsidRPr="00093061">
        <w:rPr>
          <w:rFonts w:ascii="Palatino Linotype" w:hAnsi="Palatino Linotype"/>
          <w:sz w:val="28"/>
          <w:szCs w:val="28"/>
        </w:rPr>
        <w:t xml:space="preserve">Nett </w:t>
      </w:r>
      <w:r w:rsidR="002859A8" w:rsidRPr="00093061">
        <w:rPr>
          <w:rFonts w:ascii="Palatino Linotype" w:hAnsi="Palatino Linotype"/>
          <w:sz w:val="28"/>
          <w:szCs w:val="28"/>
        </w:rPr>
        <w:t>i 1868</w:t>
      </w:r>
      <w:r w:rsidR="00B913F5" w:rsidRPr="00093061">
        <w:rPr>
          <w:rFonts w:ascii="Palatino Linotype" w:hAnsi="Palatino Linotype"/>
          <w:sz w:val="28"/>
          <w:szCs w:val="28"/>
        </w:rPr>
        <w:t xml:space="preserve"> publiserte ein annan langskrivar artikkelserien «A.O. Vinjes Digtning» i fem delar. Avisa var Dagbladet, </w:t>
      </w:r>
      <w:r w:rsidR="004939C6" w:rsidRPr="00093061">
        <w:rPr>
          <w:rFonts w:ascii="Palatino Linotype" w:hAnsi="Palatino Linotype"/>
          <w:sz w:val="28"/>
          <w:szCs w:val="28"/>
        </w:rPr>
        <w:t>f</w:t>
      </w:r>
      <w:r w:rsidR="00B913F5" w:rsidRPr="00093061">
        <w:rPr>
          <w:rFonts w:ascii="Palatino Linotype" w:hAnsi="Palatino Linotype"/>
          <w:sz w:val="28"/>
          <w:szCs w:val="28"/>
        </w:rPr>
        <w:t xml:space="preserve">orfattaren Vetle Vislie. Dermed hadde Vislie gjort klart ein del av stoffet til biografien </w:t>
      </w:r>
      <w:r w:rsidR="00B913F5" w:rsidRPr="00093061">
        <w:rPr>
          <w:rFonts w:ascii="Palatino Linotype" w:hAnsi="Palatino Linotype"/>
          <w:i/>
          <w:sz w:val="28"/>
          <w:szCs w:val="28"/>
        </w:rPr>
        <w:t>A.O. Vinje</w:t>
      </w:r>
      <w:r w:rsidR="00B913F5" w:rsidRPr="00093061">
        <w:rPr>
          <w:rFonts w:ascii="Palatino Linotype" w:hAnsi="Palatino Linotype"/>
          <w:sz w:val="28"/>
          <w:szCs w:val="28"/>
        </w:rPr>
        <w:t xml:space="preserve"> i 1890. </w:t>
      </w:r>
      <w:r w:rsidR="00725FBF">
        <w:rPr>
          <w:rFonts w:ascii="Palatino Linotype" w:hAnsi="Palatino Linotype"/>
          <w:sz w:val="28"/>
          <w:szCs w:val="28"/>
        </w:rPr>
        <w:t>Med ein siste Vinje-tekst i 1929 prega Vislie Vinje-lesinga i to</w:t>
      </w:r>
      <w:r w:rsidR="00E75D08">
        <w:rPr>
          <w:rFonts w:ascii="Palatino Linotype" w:hAnsi="Palatino Linotype"/>
          <w:sz w:val="28"/>
          <w:szCs w:val="28"/>
        </w:rPr>
        <w:t xml:space="preserve"> </w:t>
      </w:r>
      <w:r w:rsidR="00725FBF">
        <w:rPr>
          <w:rFonts w:ascii="Palatino Linotype" w:hAnsi="Palatino Linotype"/>
          <w:sz w:val="28"/>
          <w:szCs w:val="28"/>
        </w:rPr>
        <w:t xml:space="preserve">generasjonar. </w:t>
      </w:r>
    </w:p>
    <w:p w:rsidR="005C101B" w:rsidRPr="00093061" w:rsidRDefault="005C101B"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Vislie gjekk laus på ein </w:t>
      </w:r>
      <w:r w:rsidR="004939C6" w:rsidRPr="00093061">
        <w:rPr>
          <w:rFonts w:ascii="Palatino Linotype" w:hAnsi="Palatino Linotype"/>
          <w:sz w:val="28"/>
          <w:szCs w:val="28"/>
        </w:rPr>
        <w:t>ny</w:t>
      </w:r>
      <w:r w:rsidRPr="00093061">
        <w:rPr>
          <w:rFonts w:ascii="Palatino Linotype" w:hAnsi="Palatino Linotype"/>
          <w:sz w:val="28"/>
          <w:szCs w:val="28"/>
        </w:rPr>
        <w:t xml:space="preserve"> artik</w:t>
      </w:r>
      <w:r w:rsidR="004939C6" w:rsidRPr="00093061">
        <w:rPr>
          <w:rFonts w:ascii="Palatino Linotype" w:hAnsi="Palatino Linotype"/>
          <w:sz w:val="28"/>
          <w:szCs w:val="28"/>
        </w:rPr>
        <w:t>k</w:t>
      </w:r>
      <w:r w:rsidRPr="00093061">
        <w:rPr>
          <w:rFonts w:ascii="Palatino Linotype" w:hAnsi="Palatino Linotype"/>
          <w:sz w:val="28"/>
          <w:szCs w:val="28"/>
        </w:rPr>
        <w:t>elserie i 1904. Då publiserte Høgskulebladet «A.O. Vinje og den dansk-norske bo</w:t>
      </w:r>
      <w:r w:rsidR="007F41A3" w:rsidRPr="00093061">
        <w:rPr>
          <w:rFonts w:ascii="Palatino Linotype" w:hAnsi="Palatino Linotype"/>
          <w:sz w:val="28"/>
          <w:szCs w:val="28"/>
        </w:rPr>
        <w:t>k</w:t>
      </w:r>
      <w:r w:rsidRPr="00093061">
        <w:rPr>
          <w:rFonts w:ascii="Palatino Linotype" w:hAnsi="Palatino Linotype"/>
          <w:sz w:val="28"/>
          <w:szCs w:val="28"/>
        </w:rPr>
        <w:t xml:space="preserve">heimen» i seks delar frå november 1904 til – neppe tilfeldig – 17. mai 1905. </w:t>
      </w:r>
    </w:p>
    <w:p w:rsidR="004E6AF7" w:rsidRPr="00093061" w:rsidRDefault="004B46EC"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4E6AF7" w:rsidRPr="00093061">
        <w:rPr>
          <w:rFonts w:ascii="Palatino Linotype" w:hAnsi="Palatino Linotype"/>
          <w:sz w:val="28"/>
          <w:szCs w:val="28"/>
        </w:rPr>
        <w:t>Publiseringsforma var eit uttrykk for at avisene var mindre stramt redigerte enn dei blei utover på 1900-talet. Ein artikkelserie som gjekk over 13 m</w:t>
      </w:r>
      <w:r w:rsidR="004939C6" w:rsidRPr="00093061">
        <w:rPr>
          <w:rFonts w:ascii="Palatino Linotype" w:hAnsi="Palatino Linotype"/>
          <w:sz w:val="28"/>
          <w:szCs w:val="28"/>
        </w:rPr>
        <w:t>å</w:t>
      </w:r>
      <w:r w:rsidR="004E6AF7" w:rsidRPr="00093061">
        <w:rPr>
          <w:rFonts w:ascii="Palatino Linotype" w:hAnsi="Palatino Linotype"/>
          <w:sz w:val="28"/>
          <w:szCs w:val="28"/>
        </w:rPr>
        <w:t xml:space="preserve">nader i 1873 og 1874, gav </w:t>
      </w:r>
      <w:r w:rsidR="00E75D08">
        <w:rPr>
          <w:rFonts w:ascii="Palatino Linotype" w:hAnsi="Palatino Linotype"/>
          <w:sz w:val="28"/>
          <w:szCs w:val="28"/>
        </w:rPr>
        <w:t>mest</w:t>
      </w:r>
      <w:r w:rsidR="004E6AF7" w:rsidRPr="00093061">
        <w:rPr>
          <w:rFonts w:ascii="Palatino Linotype" w:hAnsi="Palatino Linotype"/>
          <w:sz w:val="28"/>
          <w:szCs w:val="28"/>
        </w:rPr>
        <w:t xml:space="preserve"> meining for lesarane om dei k</w:t>
      </w:r>
      <w:r w:rsidR="004939C6" w:rsidRPr="00093061">
        <w:rPr>
          <w:rFonts w:ascii="Palatino Linotype" w:hAnsi="Palatino Linotype"/>
          <w:sz w:val="28"/>
          <w:szCs w:val="28"/>
        </w:rPr>
        <w:t xml:space="preserve">lipte </w:t>
      </w:r>
      <w:r w:rsidR="004E6AF7" w:rsidRPr="00093061">
        <w:rPr>
          <w:rFonts w:ascii="Palatino Linotype" w:hAnsi="Palatino Linotype"/>
          <w:sz w:val="28"/>
          <w:szCs w:val="28"/>
        </w:rPr>
        <w:t>ut stykka – og det kan det godt hende mange gjorde.</w:t>
      </w:r>
    </w:p>
    <w:p w:rsidR="004E6AF7"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4E6AF7" w:rsidRPr="00093061">
        <w:rPr>
          <w:rFonts w:ascii="Palatino Linotype" w:hAnsi="Palatino Linotype"/>
          <w:sz w:val="28"/>
          <w:szCs w:val="28"/>
        </w:rPr>
        <w:t>Grafisk var ingen av dei nemnde seriane forma som kjellar i avisene, men dei kan forståast som ein forl</w:t>
      </w:r>
      <w:r w:rsidR="00C277A8">
        <w:rPr>
          <w:rFonts w:ascii="Palatino Linotype" w:hAnsi="Palatino Linotype"/>
          <w:sz w:val="28"/>
          <w:szCs w:val="28"/>
        </w:rPr>
        <w:t>ø</w:t>
      </w:r>
      <w:r w:rsidR="004E6AF7" w:rsidRPr="00093061">
        <w:rPr>
          <w:rFonts w:ascii="Palatino Linotype" w:hAnsi="Palatino Linotype"/>
          <w:sz w:val="28"/>
          <w:szCs w:val="28"/>
        </w:rPr>
        <w:t xml:space="preserve">par for dei utklippsbøkene som mange aviser heldt seg med på denne tida. Det var i dette formatet </w:t>
      </w:r>
      <w:r w:rsidR="001D3DB9">
        <w:rPr>
          <w:rFonts w:ascii="Palatino Linotype" w:hAnsi="Palatino Linotype"/>
          <w:sz w:val="28"/>
          <w:szCs w:val="28"/>
        </w:rPr>
        <w:t xml:space="preserve">diktaren </w:t>
      </w:r>
      <w:r w:rsidR="004E6AF7" w:rsidRPr="00093061">
        <w:rPr>
          <w:rFonts w:ascii="Palatino Linotype" w:hAnsi="Palatino Linotype"/>
          <w:sz w:val="28"/>
          <w:szCs w:val="28"/>
        </w:rPr>
        <w:t xml:space="preserve">Anders Hovden først publiserte </w:t>
      </w:r>
      <w:r w:rsidR="004E6AF7" w:rsidRPr="00093061">
        <w:rPr>
          <w:rFonts w:ascii="Palatino Linotype" w:hAnsi="Palatino Linotype"/>
          <w:i/>
          <w:sz w:val="28"/>
          <w:szCs w:val="28"/>
        </w:rPr>
        <w:t>Ivar Aasen i kvardagslaget</w:t>
      </w:r>
      <w:r w:rsidR="004E6AF7" w:rsidRPr="00093061">
        <w:rPr>
          <w:rFonts w:ascii="Palatino Linotype" w:hAnsi="Palatino Linotype"/>
          <w:sz w:val="28"/>
          <w:szCs w:val="28"/>
        </w:rPr>
        <w:t xml:space="preserve"> i </w:t>
      </w:r>
      <w:r w:rsidR="005B6055" w:rsidRPr="00093061">
        <w:rPr>
          <w:rFonts w:ascii="Palatino Linotype" w:hAnsi="Palatino Linotype"/>
          <w:sz w:val="28"/>
          <w:szCs w:val="28"/>
        </w:rPr>
        <w:t xml:space="preserve">Trondheims-avisa </w:t>
      </w:r>
      <w:r w:rsidR="004E6AF7" w:rsidRPr="00093061">
        <w:rPr>
          <w:rFonts w:ascii="Palatino Linotype" w:hAnsi="Palatino Linotype"/>
          <w:sz w:val="28"/>
          <w:szCs w:val="28"/>
        </w:rPr>
        <w:t>Spegjelen 1913.</w:t>
      </w:r>
      <w:r w:rsidR="004E6AF7" w:rsidRPr="00093061">
        <w:rPr>
          <w:rStyle w:val="Fotnotereferanse"/>
          <w:rFonts w:ascii="Palatino Linotype" w:hAnsi="Palatino Linotype"/>
          <w:sz w:val="28"/>
          <w:szCs w:val="28"/>
        </w:rPr>
        <w:footnoteReference w:id="16"/>
      </w:r>
      <w:r w:rsidR="004E6AF7" w:rsidRPr="00093061">
        <w:rPr>
          <w:rFonts w:ascii="Palatino Linotype" w:hAnsi="Palatino Linotype"/>
          <w:sz w:val="28"/>
          <w:szCs w:val="28"/>
        </w:rPr>
        <w:t xml:space="preserve"> Med meir profesjonell avis</w:t>
      </w:r>
      <w:r w:rsidR="004939C6" w:rsidRPr="00093061">
        <w:rPr>
          <w:rFonts w:ascii="Palatino Linotype" w:hAnsi="Palatino Linotype"/>
          <w:sz w:val="28"/>
          <w:szCs w:val="28"/>
        </w:rPr>
        <w:t>-</w:t>
      </w:r>
      <w:r w:rsidR="004E6AF7" w:rsidRPr="00093061">
        <w:rPr>
          <w:rFonts w:ascii="Palatino Linotype" w:hAnsi="Palatino Linotype"/>
          <w:sz w:val="28"/>
          <w:szCs w:val="28"/>
        </w:rPr>
        <w:t xml:space="preserve"> og forlagsdrift blei også arbeidsdelinga mellom desse massemedia klarare. </w:t>
      </w:r>
    </w:p>
    <w:p w:rsidR="00B776B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776B3" w:rsidRPr="00093061">
        <w:rPr>
          <w:rFonts w:ascii="Palatino Linotype" w:hAnsi="Palatino Linotype"/>
          <w:sz w:val="28"/>
          <w:szCs w:val="28"/>
        </w:rPr>
        <w:t>Etter at V</w:t>
      </w:r>
      <w:r w:rsidR="00431F99" w:rsidRPr="00093061">
        <w:rPr>
          <w:rFonts w:ascii="Palatino Linotype" w:hAnsi="Palatino Linotype"/>
          <w:sz w:val="28"/>
          <w:szCs w:val="28"/>
        </w:rPr>
        <w:t>i</w:t>
      </w:r>
      <w:r w:rsidR="00B776B3" w:rsidRPr="00093061">
        <w:rPr>
          <w:rFonts w:ascii="Palatino Linotype" w:hAnsi="Palatino Linotype"/>
          <w:sz w:val="28"/>
          <w:szCs w:val="28"/>
        </w:rPr>
        <w:t xml:space="preserve">nje døydde, blei det viktig for mange å fortelje om liv og verk, mest liv. </w:t>
      </w:r>
      <w:r w:rsidR="00725FBF">
        <w:rPr>
          <w:rFonts w:ascii="Palatino Linotype" w:hAnsi="Palatino Linotype"/>
          <w:sz w:val="28"/>
          <w:szCs w:val="28"/>
        </w:rPr>
        <w:t>Likevel kan det</w:t>
      </w:r>
      <w:r w:rsidR="00B776B3" w:rsidRPr="00093061">
        <w:rPr>
          <w:rFonts w:ascii="Palatino Linotype" w:hAnsi="Palatino Linotype"/>
          <w:sz w:val="28"/>
          <w:szCs w:val="28"/>
        </w:rPr>
        <w:t xml:space="preserve"> sjå ut til at anek</w:t>
      </w:r>
      <w:r w:rsidR="00680CD2" w:rsidRPr="00093061">
        <w:rPr>
          <w:rFonts w:ascii="Palatino Linotype" w:hAnsi="Palatino Linotype"/>
          <w:sz w:val="28"/>
          <w:szCs w:val="28"/>
        </w:rPr>
        <w:t>d</w:t>
      </w:r>
      <w:r w:rsidR="00B776B3" w:rsidRPr="00093061">
        <w:rPr>
          <w:rFonts w:ascii="Palatino Linotype" w:hAnsi="Palatino Linotype"/>
          <w:sz w:val="28"/>
          <w:szCs w:val="28"/>
        </w:rPr>
        <w:t xml:space="preserve">otane på trykk er færre om Vinje enn om Aasen. Augevitna som hadde noko å seie om Aasen, dukka opp i lang tid etterpå, men desse var det færre av for Vinje. Merkeleg nok er det eit vel så stort alvor over mangt av det som blei skrive om Vinje enn om Aasen. Det kan ha å gjere med at han døydde brått i relativt ung alder, medan Aasen </w:t>
      </w:r>
      <w:r w:rsidR="002859A8" w:rsidRPr="00093061">
        <w:rPr>
          <w:rFonts w:ascii="Palatino Linotype" w:hAnsi="Palatino Linotype"/>
          <w:sz w:val="28"/>
          <w:szCs w:val="28"/>
        </w:rPr>
        <w:t>fekk leve lenge i landet</w:t>
      </w:r>
      <w:r w:rsidR="00B776B3" w:rsidRPr="00093061">
        <w:rPr>
          <w:rFonts w:ascii="Palatino Linotype" w:hAnsi="Palatino Linotype"/>
          <w:sz w:val="28"/>
          <w:szCs w:val="28"/>
        </w:rPr>
        <w:t xml:space="preserve">. </w:t>
      </w:r>
    </w:p>
    <w:p w:rsidR="00B776B3"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B776B3" w:rsidRPr="00093061">
        <w:rPr>
          <w:rFonts w:ascii="Palatino Linotype" w:hAnsi="Palatino Linotype"/>
          <w:sz w:val="28"/>
          <w:szCs w:val="28"/>
        </w:rPr>
        <w:t>Enkeltutgivingane og verkutgåvene for Vinje var nange. Dei bøkene la premissane; a</w:t>
      </w:r>
      <w:r w:rsidR="002859A8" w:rsidRPr="00093061">
        <w:rPr>
          <w:rFonts w:ascii="Palatino Linotype" w:hAnsi="Palatino Linotype"/>
          <w:sz w:val="28"/>
          <w:szCs w:val="28"/>
        </w:rPr>
        <w:t>v</w:t>
      </w:r>
      <w:r w:rsidR="00B776B3" w:rsidRPr="00093061">
        <w:rPr>
          <w:rFonts w:ascii="Palatino Linotype" w:hAnsi="Palatino Linotype"/>
          <w:sz w:val="28"/>
          <w:szCs w:val="28"/>
        </w:rPr>
        <w:t xml:space="preserve">isene trekte konklusjonar. </w:t>
      </w:r>
    </w:p>
    <w:p w:rsidR="00431361" w:rsidRPr="00093061" w:rsidRDefault="00431361" w:rsidP="00431361">
      <w:pPr>
        <w:tabs>
          <w:tab w:val="left" w:pos="709"/>
        </w:tabs>
        <w:jc w:val="both"/>
        <w:rPr>
          <w:rFonts w:ascii="Palatino Linotype" w:hAnsi="Palatino Linotype"/>
          <w:sz w:val="28"/>
          <w:szCs w:val="28"/>
        </w:rPr>
      </w:pPr>
    </w:p>
    <w:p w:rsidR="002859A8" w:rsidRPr="00093061" w:rsidRDefault="009711C3"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Bibliografiar avgrensa</w:t>
      </w:r>
      <w:r w:rsidR="00B913F5" w:rsidRPr="00093061">
        <w:rPr>
          <w:rFonts w:ascii="Palatino Linotype" w:hAnsi="Palatino Linotype"/>
          <w:smallCaps/>
          <w:sz w:val="28"/>
          <w:szCs w:val="28"/>
        </w:rPr>
        <w:t>r</w:t>
      </w:r>
      <w:r w:rsidR="00884A2D" w:rsidRPr="00093061">
        <w:rPr>
          <w:rFonts w:ascii="Palatino Linotype" w:hAnsi="Palatino Linotype"/>
          <w:smallCaps/>
          <w:sz w:val="28"/>
          <w:szCs w:val="28"/>
        </w:rPr>
        <w:t xml:space="preserve"> verda</w:t>
      </w:r>
      <w:r w:rsidRPr="00093061">
        <w:rPr>
          <w:rFonts w:ascii="Palatino Linotype" w:hAnsi="Palatino Linotype"/>
          <w:sz w:val="28"/>
          <w:szCs w:val="28"/>
        </w:rPr>
        <w:t xml:space="preserve">. </w:t>
      </w:r>
      <w:r w:rsidR="00B54993" w:rsidRPr="00093061">
        <w:rPr>
          <w:rFonts w:ascii="Palatino Linotype" w:hAnsi="Palatino Linotype"/>
          <w:sz w:val="28"/>
          <w:szCs w:val="28"/>
        </w:rPr>
        <w:t>Same kor nøy</w:t>
      </w:r>
      <w:r w:rsidR="009163D5" w:rsidRPr="00093061">
        <w:rPr>
          <w:rFonts w:ascii="Palatino Linotype" w:hAnsi="Palatino Linotype"/>
          <w:sz w:val="28"/>
          <w:szCs w:val="28"/>
        </w:rPr>
        <w:t>e</w:t>
      </w:r>
      <w:r w:rsidR="00B54993" w:rsidRPr="00093061">
        <w:rPr>
          <w:rFonts w:ascii="Palatino Linotype" w:hAnsi="Palatino Linotype"/>
          <w:sz w:val="28"/>
          <w:szCs w:val="28"/>
        </w:rPr>
        <w:t xml:space="preserve"> ein dokumenterer skrif</w:t>
      </w:r>
      <w:r w:rsidR="001D3DB9">
        <w:rPr>
          <w:rFonts w:ascii="Palatino Linotype" w:hAnsi="Palatino Linotype"/>
          <w:sz w:val="28"/>
          <w:szCs w:val="28"/>
        </w:rPr>
        <w:t>-</w:t>
      </w:r>
      <w:r w:rsidR="00B54993" w:rsidRPr="00093061">
        <w:rPr>
          <w:rFonts w:ascii="Palatino Linotype" w:hAnsi="Palatino Linotype"/>
          <w:sz w:val="28"/>
          <w:szCs w:val="28"/>
        </w:rPr>
        <w:t>tene, vil ein vesen</w:t>
      </w:r>
      <w:r w:rsidR="005877E8" w:rsidRPr="00093061">
        <w:rPr>
          <w:rFonts w:ascii="Palatino Linotype" w:hAnsi="Palatino Linotype"/>
          <w:sz w:val="28"/>
          <w:szCs w:val="28"/>
        </w:rPr>
        <w:t>tl</w:t>
      </w:r>
      <w:r w:rsidR="00B54993" w:rsidRPr="00093061">
        <w:rPr>
          <w:rFonts w:ascii="Palatino Linotype" w:hAnsi="Palatino Linotype"/>
          <w:sz w:val="28"/>
          <w:szCs w:val="28"/>
        </w:rPr>
        <w:t>eg maktfaktor mangle frå mi</w:t>
      </w:r>
      <w:r w:rsidR="005877E8" w:rsidRPr="00093061">
        <w:rPr>
          <w:rFonts w:ascii="Palatino Linotype" w:hAnsi="Palatino Linotype"/>
          <w:sz w:val="28"/>
          <w:szCs w:val="28"/>
        </w:rPr>
        <w:t>d</w:t>
      </w:r>
      <w:r w:rsidR="00B54993" w:rsidRPr="00093061">
        <w:rPr>
          <w:rFonts w:ascii="Palatino Linotype" w:hAnsi="Palatino Linotype"/>
          <w:sz w:val="28"/>
          <w:szCs w:val="28"/>
        </w:rPr>
        <w:t>ten av det 20. hundre</w:t>
      </w:r>
      <w:r w:rsidR="00011AB7">
        <w:rPr>
          <w:rFonts w:ascii="Palatino Linotype" w:hAnsi="Palatino Linotype"/>
          <w:sz w:val="28"/>
          <w:szCs w:val="28"/>
        </w:rPr>
        <w:t>-</w:t>
      </w:r>
      <w:r w:rsidR="00B54993" w:rsidRPr="00093061">
        <w:rPr>
          <w:rFonts w:ascii="Palatino Linotype" w:hAnsi="Palatino Linotype"/>
          <w:sz w:val="28"/>
          <w:szCs w:val="28"/>
        </w:rPr>
        <w:t xml:space="preserve">året. </w:t>
      </w:r>
      <w:r w:rsidR="00E81E00" w:rsidRPr="00093061">
        <w:rPr>
          <w:rFonts w:ascii="Palatino Linotype" w:hAnsi="Palatino Linotype"/>
          <w:sz w:val="28"/>
          <w:szCs w:val="28"/>
        </w:rPr>
        <w:t>Det t</w:t>
      </w:r>
      <w:r w:rsidR="005877E8" w:rsidRPr="00093061">
        <w:rPr>
          <w:rFonts w:ascii="Palatino Linotype" w:hAnsi="Palatino Linotype"/>
          <w:sz w:val="28"/>
          <w:szCs w:val="28"/>
        </w:rPr>
        <w:t>r</w:t>
      </w:r>
      <w:r w:rsidR="00E81E00" w:rsidRPr="00093061">
        <w:rPr>
          <w:rFonts w:ascii="Palatino Linotype" w:hAnsi="Palatino Linotype"/>
          <w:sz w:val="28"/>
          <w:szCs w:val="28"/>
        </w:rPr>
        <w:t xml:space="preserve">engst ein </w:t>
      </w:r>
      <w:r w:rsidR="00E81E00" w:rsidRPr="00093061">
        <w:rPr>
          <w:rFonts w:ascii="Palatino Linotype" w:hAnsi="Palatino Linotype"/>
          <w:i/>
          <w:sz w:val="28"/>
          <w:szCs w:val="28"/>
        </w:rPr>
        <w:t xml:space="preserve">mediografi </w:t>
      </w:r>
      <w:r w:rsidR="00E81E00" w:rsidRPr="00093061">
        <w:rPr>
          <w:rFonts w:ascii="Palatino Linotype" w:hAnsi="Palatino Linotype"/>
          <w:sz w:val="28"/>
          <w:szCs w:val="28"/>
        </w:rPr>
        <w:t xml:space="preserve">for å kunne forme eit meir samla </w:t>
      </w:r>
      <w:r w:rsidR="00503A0C">
        <w:rPr>
          <w:rFonts w:ascii="Palatino Linotype" w:hAnsi="Palatino Linotype"/>
          <w:sz w:val="28"/>
          <w:szCs w:val="28"/>
        </w:rPr>
        <w:t>bilde</w:t>
      </w:r>
      <w:r w:rsidR="00E81E00" w:rsidRPr="00093061">
        <w:rPr>
          <w:rFonts w:ascii="Palatino Linotype" w:hAnsi="Palatino Linotype"/>
          <w:sz w:val="28"/>
          <w:szCs w:val="28"/>
        </w:rPr>
        <w:t xml:space="preserve"> av meiningsdanninga om ein forfattar og ein forfattarskap. </w:t>
      </w:r>
    </w:p>
    <w:p w:rsidR="002859A8"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859A8" w:rsidRPr="00093061">
        <w:rPr>
          <w:rFonts w:ascii="Palatino Linotype" w:hAnsi="Palatino Linotype"/>
          <w:sz w:val="28"/>
          <w:szCs w:val="28"/>
        </w:rPr>
        <w:t xml:space="preserve">Ein vanleg bibliografi får </w:t>
      </w:r>
      <w:r w:rsidR="00E75D08">
        <w:rPr>
          <w:rFonts w:ascii="Palatino Linotype" w:hAnsi="Palatino Linotype"/>
          <w:sz w:val="28"/>
          <w:szCs w:val="28"/>
        </w:rPr>
        <w:t>ikkje</w:t>
      </w:r>
      <w:r w:rsidR="002859A8" w:rsidRPr="00093061">
        <w:rPr>
          <w:rFonts w:ascii="Palatino Linotype" w:hAnsi="Palatino Linotype"/>
          <w:sz w:val="28"/>
          <w:szCs w:val="28"/>
        </w:rPr>
        <w:t xml:space="preserve"> tak på det levande ordet. Ein ting er no alle forelesingane, foredraga, talane og kåseria som blir haldne. </w:t>
      </w:r>
      <w:r w:rsidR="00011AB7">
        <w:rPr>
          <w:rFonts w:ascii="Palatino Linotype" w:hAnsi="Palatino Linotype"/>
          <w:sz w:val="28"/>
          <w:szCs w:val="28"/>
        </w:rPr>
        <w:t>Olav Midttun heldt foredraget «Med Vinje på fjellferder» minst 101 gonger mellom 1948 og 1963.</w:t>
      </w:r>
      <w:r w:rsidR="00011AB7">
        <w:rPr>
          <w:rStyle w:val="Fotnotereferanse"/>
          <w:rFonts w:ascii="Palatino Linotype" w:hAnsi="Palatino Linotype"/>
          <w:sz w:val="28"/>
          <w:szCs w:val="28"/>
        </w:rPr>
        <w:footnoteReference w:id="17"/>
      </w:r>
      <w:r w:rsidR="00011AB7">
        <w:rPr>
          <w:rFonts w:ascii="Palatino Linotype" w:hAnsi="Palatino Linotype"/>
          <w:sz w:val="28"/>
          <w:szCs w:val="28"/>
        </w:rPr>
        <w:t xml:space="preserve"> </w:t>
      </w:r>
      <w:r w:rsidR="002859A8" w:rsidRPr="00093061">
        <w:rPr>
          <w:rFonts w:ascii="Palatino Linotype" w:hAnsi="Palatino Linotype"/>
          <w:sz w:val="28"/>
          <w:szCs w:val="28"/>
        </w:rPr>
        <w:t>Noko heilt anna er program i radio og tv, dokumentar- og spelefilmar. Det kan gå mange bøker og kronikkar på eitt radio- eller og tv-program.</w:t>
      </w:r>
    </w:p>
    <w:p w:rsidR="00E81E00"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81E00" w:rsidRPr="00093061">
        <w:rPr>
          <w:rFonts w:ascii="Palatino Linotype" w:hAnsi="Palatino Linotype"/>
          <w:sz w:val="28"/>
          <w:szCs w:val="28"/>
        </w:rPr>
        <w:t xml:space="preserve">Programoversyna </w:t>
      </w:r>
      <w:r w:rsidR="002859A8" w:rsidRPr="00093061">
        <w:rPr>
          <w:rFonts w:ascii="Palatino Linotype" w:hAnsi="Palatino Linotype"/>
          <w:sz w:val="28"/>
          <w:szCs w:val="28"/>
        </w:rPr>
        <w:t xml:space="preserve">finst, og dei </w:t>
      </w:r>
      <w:r w:rsidR="00E81E00" w:rsidRPr="00093061">
        <w:rPr>
          <w:rFonts w:ascii="Palatino Linotype" w:hAnsi="Palatino Linotype"/>
          <w:sz w:val="28"/>
          <w:szCs w:val="28"/>
        </w:rPr>
        <w:t xml:space="preserve">vil vise </w:t>
      </w:r>
      <w:r w:rsidR="002859A8" w:rsidRPr="00093061">
        <w:rPr>
          <w:rFonts w:ascii="Palatino Linotype" w:hAnsi="Palatino Linotype"/>
          <w:sz w:val="28"/>
          <w:szCs w:val="28"/>
        </w:rPr>
        <w:t>alle tittelprogram</w:t>
      </w:r>
      <w:r w:rsidR="00E81E00" w:rsidRPr="00093061">
        <w:rPr>
          <w:rFonts w:ascii="Palatino Linotype" w:hAnsi="Palatino Linotype"/>
          <w:sz w:val="28"/>
          <w:szCs w:val="28"/>
        </w:rPr>
        <w:t xml:space="preserve">, men komplette opptak finst først frå og med dei siste tiåra. Mellom 1933 og 2000 vil ein mediografi dermed vere ganske holete. </w:t>
      </w:r>
    </w:p>
    <w:p w:rsidR="009711C3"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725FBF">
        <w:rPr>
          <w:rFonts w:ascii="Palatino Linotype" w:eastAsiaTheme="minorHAnsi" w:hAnsi="Palatino Linotype" w:cstheme="minorBidi"/>
          <w:sz w:val="28"/>
          <w:szCs w:val="28"/>
          <w:lang w:eastAsia="en-US"/>
        </w:rPr>
        <w:t xml:space="preserve">Alt i 1908 kunne Halvdan Koht rekne opp mange melodiar som var blitt komponerte til Vinje-dikt. </w:t>
      </w:r>
      <w:r w:rsidR="009711C3" w:rsidRPr="00093061">
        <w:rPr>
          <w:rFonts w:ascii="Palatino Linotype" w:eastAsiaTheme="minorHAnsi" w:hAnsi="Palatino Linotype" w:cstheme="minorBidi"/>
          <w:sz w:val="28"/>
          <w:szCs w:val="28"/>
          <w:lang w:eastAsia="en-US"/>
        </w:rPr>
        <w:t xml:space="preserve">I 1950- og 60-åra sende NRK den eine songkonserten etter den andre. Der stod Vinje-songar ofte på programmet, gjerne med nye melodiar. Denne songlyrikken gjorde diktaren Vinje endå meir folkekjær. Opplesingsprogram forsterka innlevinga, som då Gisle Straume las frå </w:t>
      </w:r>
      <w:r w:rsidR="009711C3" w:rsidRPr="00093061">
        <w:rPr>
          <w:rFonts w:ascii="Palatino Linotype" w:eastAsiaTheme="minorHAnsi" w:hAnsi="Palatino Linotype" w:cstheme="minorBidi"/>
          <w:i/>
          <w:sz w:val="28"/>
          <w:szCs w:val="28"/>
          <w:lang w:eastAsia="en-US"/>
        </w:rPr>
        <w:t>Ferdaminn</w:t>
      </w:r>
      <w:r w:rsidR="00725FBF">
        <w:rPr>
          <w:rFonts w:ascii="Palatino Linotype" w:eastAsiaTheme="minorHAnsi" w:hAnsi="Palatino Linotype" w:cstheme="minorBidi"/>
          <w:i/>
          <w:sz w:val="28"/>
          <w:szCs w:val="28"/>
          <w:lang w:eastAsia="en-US"/>
        </w:rPr>
        <w:t>i</w:t>
      </w:r>
      <w:r w:rsidR="009711C3" w:rsidRPr="00093061">
        <w:rPr>
          <w:rFonts w:ascii="Palatino Linotype" w:eastAsiaTheme="minorHAnsi" w:hAnsi="Palatino Linotype" w:cstheme="minorBidi"/>
          <w:sz w:val="28"/>
          <w:szCs w:val="28"/>
          <w:lang w:eastAsia="en-US"/>
        </w:rPr>
        <w:t xml:space="preserve"> og </w:t>
      </w:r>
      <w:r w:rsidR="009711C3" w:rsidRPr="00093061">
        <w:rPr>
          <w:rFonts w:ascii="Palatino Linotype" w:eastAsiaTheme="minorHAnsi" w:hAnsi="Palatino Linotype" w:cstheme="minorBidi"/>
          <w:i/>
          <w:sz w:val="28"/>
          <w:szCs w:val="28"/>
          <w:lang w:eastAsia="en-US"/>
        </w:rPr>
        <w:t>Fjøllstaven min</w:t>
      </w:r>
      <w:r w:rsidR="009711C3" w:rsidRPr="00093061">
        <w:rPr>
          <w:rFonts w:ascii="Palatino Linotype" w:eastAsiaTheme="minorHAnsi" w:hAnsi="Palatino Linotype" w:cstheme="minorBidi"/>
          <w:sz w:val="28"/>
          <w:szCs w:val="28"/>
          <w:lang w:eastAsia="en-US"/>
        </w:rPr>
        <w:t xml:space="preserve"> i NRK Radio sommaren 1956. I mars 1961 las han frå </w:t>
      </w:r>
      <w:r w:rsidR="009711C3" w:rsidRPr="00093061">
        <w:rPr>
          <w:rFonts w:ascii="Palatino Linotype" w:eastAsiaTheme="minorHAnsi" w:hAnsi="Palatino Linotype" w:cstheme="minorBidi"/>
          <w:i/>
          <w:sz w:val="28"/>
          <w:szCs w:val="28"/>
          <w:lang w:eastAsia="en-US"/>
        </w:rPr>
        <w:t>Storegut</w:t>
      </w:r>
      <w:r w:rsidR="009711C3" w:rsidRPr="00093061">
        <w:rPr>
          <w:rFonts w:ascii="Palatino Linotype" w:eastAsiaTheme="minorHAnsi" w:hAnsi="Palatino Linotype" w:cstheme="minorBidi"/>
          <w:sz w:val="28"/>
          <w:szCs w:val="28"/>
          <w:lang w:eastAsia="en-US"/>
        </w:rPr>
        <w:t xml:space="preserve">, følgd av Finn Kvalem i november same året. </w:t>
      </w:r>
    </w:p>
    <w:p w:rsidR="009711C3"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1D3DB9">
        <w:rPr>
          <w:rFonts w:ascii="Palatino Linotype" w:eastAsiaTheme="minorHAnsi" w:hAnsi="Palatino Linotype" w:cstheme="minorBidi"/>
          <w:sz w:val="28"/>
          <w:szCs w:val="28"/>
          <w:lang w:eastAsia="en-US"/>
        </w:rPr>
        <w:t>Litteratur</w:t>
      </w:r>
      <w:r w:rsidR="00011AB7">
        <w:rPr>
          <w:rFonts w:ascii="Palatino Linotype" w:eastAsiaTheme="minorHAnsi" w:hAnsi="Palatino Linotype" w:cstheme="minorBidi"/>
          <w:sz w:val="28"/>
          <w:szCs w:val="28"/>
          <w:lang w:eastAsia="en-US"/>
        </w:rPr>
        <w:t>v</w:t>
      </w:r>
      <w:r w:rsidR="001D3DB9">
        <w:rPr>
          <w:rFonts w:ascii="Palatino Linotype" w:eastAsiaTheme="minorHAnsi" w:hAnsi="Palatino Linotype" w:cstheme="minorBidi"/>
          <w:sz w:val="28"/>
          <w:szCs w:val="28"/>
          <w:lang w:eastAsia="en-US"/>
        </w:rPr>
        <w:t xml:space="preserve">itaren </w:t>
      </w:r>
      <w:r w:rsidR="009711C3" w:rsidRPr="00093061">
        <w:rPr>
          <w:rFonts w:ascii="Palatino Linotype" w:eastAsiaTheme="minorHAnsi" w:hAnsi="Palatino Linotype" w:cstheme="minorBidi"/>
          <w:sz w:val="28"/>
          <w:szCs w:val="28"/>
          <w:lang w:eastAsia="en-US"/>
        </w:rPr>
        <w:t xml:space="preserve">Francis Bull var ein av dei store formidlarane på denne tida. Han nådde vidt ut. Alt sommaren 1960 sende Danmark II fleire tv-program med Francis Bull om norsk litteratur, to av dei om Vinje. Seinare </w:t>
      </w:r>
      <w:r w:rsidR="00495BA7" w:rsidRPr="00093061">
        <w:rPr>
          <w:rFonts w:ascii="Palatino Linotype" w:eastAsiaTheme="minorHAnsi" w:hAnsi="Palatino Linotype" w:cstheme="minorBidi"/>
          <w:sz w:val="28"/>
          <w:szCs w:val="28"/>
          <w:lang w:eastAsia="en-US"/>
        </w:rPr>
        <w:t>på 1960-talet</w:t>
      </w:r>
      <w:r w:rsidR="009711C3" w:rsidRPr="00093061">
        <w:rPr>
          <w:rFonts w:ascii="Palatino Linotype" w:eastAsiaTheme="minorHAnsi" w:hAnsi="Palatino Linotype" w:cstheme="minorBidi"/>
          <w:sz w:val="28"/>
          <w:szCs w:val="28"/>
          <w:lang w:eastAsia="en-US"/>
        </w:rPr>
        <w:t xml:space="preserve"> sende også NRK Vinje-program med han. </w:t>
      </w:r>
      <w:r w:rsidR="00680CD2" w:rsidRPr="00093061">
        <w:rPr>
          <w:rFonts w:ascii="Palatino Linotype" w:eastAsiaTheme="minorHAnsi" w:hAnsi="Palatino Linotype" w:cstheme="minorBidi"/>
          <w:sz w:val="28"/>
          <w:szCs w:val="28"/>
          <w:lang w:eastAsia="en-US"/>
        </w:rPr>
        <w:t>I Nasjonalbiblioteket ligg manuskriptet til eit usignert og u</w:t>
      </w:r>
      <w:r w:rsidR="00725FBF">
        <w:rPr>
          <w:rFonts w:ascii="Palatino Linotype" w:eastAsiaTheme="minorHAnsi" w:hAnsi="Palatino Linotype" w:cstheme="minorBidi"/>
          <w:sz w:val="28"/>
          <w:szCs w:val="28"/>
          <w:lang w:eastAsia="en-US"/>
        </w:rPr>
        <w:t>d</w:t>
      </w:r>
      <w:r w:rsidR="00680CD2" w:rsidRPr="00093061">
        <w:rPr>
          <w:rFonts w:ascii="Palatino Linotype" w:eastAsiaTheme="minorHAnsi" w:hAnsi="Palatino Linotype" w:cstheme="minorBidi"/>
          <w:sz w:val="28"/>
          <w:szCs w:val="28"/>
          <w:lang w:eastAsia="en-US"/>
        </w:rPr>
        <w:t>atert manuskript om V</w:t>
      </w:r>
      <w:r w:rsidR="00725FBF">
        <w:rPr>
          <w:rFonts w:ascii="Palatino Linotype" w:eastAsiaTheme="minorHAnsi" w:hAnsi="Palatino Linotype" w:cstheme="minorBidi"/>
          <w:sz w:val="28"/>
          <w:szCs w:val="28"/>
          <w:lang w:eastAsia="en-US"/>
        </w:rPr>
        <w:t>i</w:t>
      </w:r>
      <w:r w:rsidR="00680CD2" w:rsidRPr="00093061">
        <w:rPr>
          <w:rFonts w:ascii="Palatino Linotype" w:eastAsiaTheme="minorHAnsi" w:hAnsi="Palatino Linotype" w:cstheme="minorBidi"/>
          <w:sz w:val="28"/>
          <w:szCs w:val="28"/>
          <w:lang w:eastAsia="en-US"/>
        </w:rPr>
        <w:t xml:space="preserve">nje for </w:t>
      </w:r>
      <w:r w:rsidR="00725FBF">
        <w:rPr>
          <w:rFonts w:ascii="Palatino Linotype" w:eastAsiaTheme="minorHAnsi" w:hAnsi="Palatino Linotype" w:cstheme="minorBidi"/>
          <w:sz w:val="28"/>
          <w:szCs w:val="28"/>
          <w:lang w:eastAsia="en-US"/>
        </w:rPr>
        <w:t>d</w:t>
      </w:r>
      <w:r w:rsidR="00680CD2" w:rsidRPr="00093061">
        <w:rPr>
          <w:rFonts w:ascii="Palatino Linotype" w:eastAsiaTheme="minorHAnsi" w:hAnsi="Palatino Linotype" w:cstheme="minorBidi"/>
          <w:sz w:val="28"/>
          <w:szCs w:val="28"/>
          <w:lang w:eastAsia="en-US"/>
        </w:rPr>
        <w:t>ansk radio.</w:t>
      </w:r>
      <w:r w:rsidR="00680CD2" w:rsidRPr="00093061">
        <w:rPr>
          <w:rStyle w:val="Fotnotereferanse"/>
          <w:rFonts w:ascii="Palatino Linotype" w:eastAsiaTheme="minorHAnsi" w:hAnsi="Palatino Linotype" w:cstheme="minorBidi"/>
          <w:sz w:val="28"/>
          <w:szCs w:val="28"/>
          <w:lang w:eastAsia="en-US"/>
        </w:rPr>
        <w:footnoteReference w:id="18"/>
      </w:r>
      <w:r w:rsidR="00680CD2" w:rsidRPr="00093061">
        <w:rPr>
          <w:rFonts w:ascii="Palatino Linotype" w:eastAsiaTheme="minorHAnsi" w:hAnsi="Palatino Linotype" w:cstheme="minorBidi"/>
          <w:sz w:val="28"/>
          <w:szCs w:val="28"/>
          <w:lang w:eastAsia="en-US"/>
        </w:rPr>
        <w:t xml:space="preserve"> </w:t>
      </w:r>
    </w:p>
    <w:p w:rsidR="005B6055"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5B6055" w:rsidRPr="00093061">
        <w:rPr>
          <w:rFonts w:ascii="Palatino Linotype" w:eastAsiaTheme="minorHAnsi" w:hAnsi="Palatino Linotype" w:cstheme="minorBidi"/>
          <w:sz w:val="28"/>
          <w:szCs w:val="28"/>
          <w:lang w:eastAsia="en-US"/>
        </w:rPr>
        <w:t xml:space="preserve">Likevel handlar det mest om Olav Midttun også her. </w:t>
      </w:r>
      <w:r w:rsidR="00E75D08">
        <w:rPr>
          <w:rFonts w:ascii="Palatino Linotype" w:eastAsiaTheme="minorHAnsi" w:hAnsi="Palatino Linotype" w:cstheme="minorBidi"/>
          <w:sz w:val="28"/>
          <w:szCs w:val="28"/>
          <w:lang w:eastAsia="en-US"/>
        </w:rPr>
        <w:t xml:space="preserve">I meir enn 40 år </w:t>
      </w:r>
      <w:r w:rsidR="005B6055" w:rsidRPr="00093061">
        <w:rPr>
          <w:rFonts w:ascii="Palatino Linotype" w:eastAsiaTheme="minorHAnsi" w:hAnsi="Palatino Linotype" w:cstheme="minorBidi"/>
          <w:sz w:val="28"/>
          <w:szCs w:val="28"/>
          <w:lang w:eastAsia="en-US"/>
        </w:rPr>
        <w:t xml:space="preserve">var han med og laga radioprogram om Vinje. Det første var eit </w:t>
      </w:r>
      <w:r w:rsidR="00E75D08">
        <w:rPr>
          <w:rFonts w:ascii="Palatino Linotype" w:eastAsiaTheme="minorHAnsi" w:hAnsi="Palatino Linotype" w:cstheme="minorBidi"/>
          <w:sz w:val="28"/>
          <w:szCs w:val="28"/>
          <w:lang w:eastAsia="en-US"/>
        </w:rPr>
        <w:t>foredrag i Oslo Kringkaster 1927</w:t>
      </w:r>
      <w:r w:rsidR="005B6055" w:rsidRPr="00093061">
        <w:rPr>
          <w:rFonts w:ascii="Palatino Linotype" w:eastAsiaTheme="minorHAnsi" w:hAnsi="Palatino Linotype" w:cstheme="minorBidi"/>
          <w:sz w:val="28"/>
          <w:szCs w:val="28"/>
          <w:lang w:eastAsia="en-US"/>
        </w:rPr>
        <w:t xml:space="preserve">, det siste var skulekringkasting om </w:t>
      </w:r>
      <w:r w:rsidR="005B6055" w:rsidRPr="00093061">
        <w:rPr>
          <w:rFonts w:ascii="Palatino Linotype" w:eastAsiaTheme="minorHAnsi" w:hAnsi="Palatino Linotype" w:cstheme="minorBidi"/>
          <w:i/>
          <w:sz w:val="28"/>
          <w:szCs w:val="28"/>
          <w:lang w:eastAsia="en-US"/>
        </w:rPr>
        <w:t>Ferdaminn</w:t>
      </w:r>
      <w:r w:rsidR="00725FBF">
        <w:rPr>
          <w:rFonts w:ascii="Palatino Linotype" w:eastAsiaTheme="minorHAnsi" w:hAnsi="Palatino Linotype" w:cstheme="minorBidi"/>
          <w:i/>
          <w:sz w:val="28"/>
          <w:szCs w:val="28"/>
          <w:lang w:eastAsia="en-US"/>
        </w:rPr>
        <w:t>i</w:t>
      </w:r>
      <w:r w:rsidR="005B6055" w:rsidRPr="00093061">
        <w:rPr>
          <w:rFonts w:ascii="Palatino Linotype" w:eastAsiaTheme="minorHAnsi" w:hAnsi="Palatino Linotype" w:cstheme="minorBidi"/>
          <w:sz w:val="28"/>
          <w:szCs w:val="28"/>
          <w:lang w:eastAsia="en-US"/>
        </w:rPr>
        <w:t xml:space="preserve"> i jubileumsåret 1968. To å</w:t>
      </w:r>
      <w:r w:rsidR="00944993">
        <w:rPr>
          <w:rFonts w:ascii="Palatino Linotype" w:eastAsiaTheme="minorHAnsi" w:hAnsi="Palatino Linotype" w:cstheme="minorBidi"/>
          <w:sz w:val="28"/>
          <w:szCs w:val="28"/>
          <w:lang w:eastAsia="en-US"/>
        </w:rPr>
        <w:t>r</w:t>
      </w:r>
      <w:r w:rsidR="005B6055" w:rsidRPr="00093061">
        <w:rPr>
          <w:rFonts w:ascii="Palatino Linotype" w:eastAsiaTheme="minorHAnsi" w:hAnsi="Palatino Linotype" w:cstheme="minorBidi"/>
          <w:sz w:val="28"/>
          <w:szCs w:val="28"/>
          <w:lang w:eastAsia="en-US"/>
        </w:rPr>
        <w:t xml:space="preserve"> etter sende NRK TV eit samandrag av t</w:t>
      </w:r>
      <w:r w:rsidR="002859A8" w:rsidRPr="00093061">
        <w:rPr>
          <w:rFonts w:ascii="Palatino Linotype" w:eastAsiaTheme="minorHAnsi" w:hAnsi="Palatino Linotype" w:cstheme="minorBidi"/>
          <w:sz w:val="28"/>
          <w:szCs w:val="28"/>
          <w:lang w:eastAsia="en-US"/>
        </w:rPr>
        <w:t>r</w:t>
      </w:r>
      <w:r w:rsidR="005B6055" w:rsidRPr="00093061">
        <w:rPr>
          <w:rFonts w:ascii="Palatino Linotype" w:eastAsiaTheme="minorHAnsi" w:hAnsi="Palatino Linotype" w:cstheme="minorBidi"/>
          <w:sz w:val="28"/>
          <w:szCs w:val="28"/>
          <w:lang w:eastAsia="en-US"/>
        </w:rPr>
        <w:t xml:space="preserve">e </w:t>
      </w:r>
      <w:r w:rsidR="005B6055" w:rsidRPr="00093061">
        <w:rPr>
          <w:rFonts w:ascii="Palatino Linotype" w:eastAsiaTheme="minorHAnsi" w:hAnsi="Palatino Linotype" w:cstheme="minorBidi"/>
          <w:i/>
          <w:sz w:val="28"/>
          <w:szCs w:val="28"/>
          <w:lang w:eastAsia="en-US"/>
        </w:rPr>
        <w:t>Ferda</w:t>
      </w:r>
      <w:r w:rsidR="001D3DB9">
        <w:rPr>
          <w:rFonts w:ascii="Palatino Linotype" w:eastAsiaTheme="minorHAnsi" w:hAnsi="Palatino Linotype" w:cstheme="minorBidi"/>
          <w:i/>
          <w:sz w:val="28"/>
          <w:szCs w:val="28"/>
          <w:lang w:eastAsia="en-US"/>
        </w:rPr>
        <w:t>-</w:t>
      </w:r>
      <w:r w:rsidR="005B6055" w:rsidRPr="00093061">
        <w:rPr>
          <w:rFonts w:ascii="Palatino Linotype" w:eastAsiaTheme="minorHAnsi" w:hAnsi="Palatino Linotype" w:cstheme="minorBidi"/>
          <w:i/>
          <w:sz w:val="28"/>
          <w:szCs w:val="28"/>
          <w:lang w:eastAsia="en-US"/>
        </w:rPr>
        <w:t>minn</w:t>
      </w:r>
      <w:r w:rsidR="00725FBF">
        <w:rPr>
          <w:rFonts w:ascii="Palatino Linotype" w:eastAsiaTheme="minorHAnsi" w:hAnsi="Palatino Linotype" w:cstheme="minorBidi"/>
          <w:i/>
          <w:sz w:val="28"/>
          <w:szCs w:val="28"/>
          <w:lang w:eastAsia="en-US"/>
        </w:rPr>
        <w:t>i</w:t>
      </w:r>
      <w:r w:rsidR="002859A8" w:rsidRPr="00093061">
        <w:rPr>
          <w:rFonts w:ascii="Palatino Linotype" w:eastAsiaTheme="minorHAnsi" w:hAnsi="Palatino Linotype" w:cstheme="minorBidi"/>
          <w:sz w:val="28"/>
          <w:szCs w:val="28"/>
          <w:lang w:eastAsia="en-US"/>
        </w:rPr>
        <w:t xml:space="preserve">-program </w:t>
      </w:r>
      <w:r w:rsidR="005B6055" w:rsidRPr="00093061">
        <w:rPr>
          <w:rFonts w:ascii="Palatino Linotype" w:eastAsiaTheme="minorHAnsi" w:hAnsi="Palatino Linotype" w:cstheme="minorBidi"/>
          <w:sz w:val="28"/>
          <w:szCs w:val="28"/>
          <w:lang w:eastAsia="en-US"/>
        </w:rPr>
        <w:t xml:space="preserve">frå </w:t>
      </w:r>
      <w:r w:rsidR="005B6055" w:rsidRPr="009824A7">
        <w:rPr>
          <w:rFonts w:ascii="Palatino Linotype" w:eastAsiaTheme="minorHAnsi" w:hAnsi="Palatino Linotype" w:cstheme="minorBidi"/>
          <w:sz w:val="28"/>
          <w:szCs w:val="28"/>
          <w:lang w:eastAsia="en-US"/>
        </w:rPr>
        <w:t>1961.</w:t>
      </w:r>
      <w:r w:rsidR="00725FBF">
        <w:rPr>
          <w:rFonts w:ascii="Palatino Linotype" w:eastAsiaTheme="minorHAnsi" w:hAnsi="Palatino Linotype" w:cstheme="minorBidi"/>
          <w:sz w:val="28"/>
          <w:szCs w:val="28"/>
          <w:lang w:eastAsia="en-US"/>
        </w:rPr>
        <w:t xml:space="preserve"> </w:t>
      </w:r>
    </w:p>
    <w:p w:rsidR="009711C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742BE" w:rsidRPr="00093061">
        <w:rPr>
          <w:rFonts w:ascii="Palatino Linotype" w:hAnsi="Palatino Linotype"/>
          <w:sz w:val="28"/>
          <w:szCs w:val="28"/>
        </w:rPr>
        <w:t xml:space="preserve">Spekteret for desse programma har likevel vore ganske </w:t>
      </w:r>
      <w:r w:rsidR="00E75D08">
        <w:rPr>
          <w:rFonts w:ascii="Palatino Linotype" w:hAnsi="Palatino Linotype"/>
          <w:sz w:val="28"/>
          <w:szCs w:val="28"/>
        </w:rPr>
        <w:t>avgrensa</w:t>
      </w:r>
      <w:r w:rsidR="00A742BE" w:rsidRPr="00093061">
        <w:rPr>
          <w:rFonts w:ascii="Palatino Linotype" w:hAnsi="Palatino Linotype"/>
          <w:sz w:val="28"/>
          <w:szCs w:val="28"/>
        </w:rPr>
        <w:t>. Mykje handla om stader, fjell og andre landskap, ikkje berre i tv, der det visuelle blir styrande</w:t>
      </w:r>
      <w:r w:rsidR="00E75D08">
        <w:rPr>
          <w:rFonts w:ascii="Palatino Linotype" w:hAnsi="Palatino Linotype"/>
          <w:sz w:val="28"/>
          <w:szCs w:val="28"/>
        </w:rPr>
        <w:t>,</w:t>
      </w:r>
      <w:r w:rsidR="00A742BE" w:rsidRPr="00093061">
        <w:rPr>
          <w:rFonts w:ascii="Palatino Linotype" w:hAnsi="Palatino Linotype"/>
          <w:sz w:val="28"/>
          <w:szCs w:val="28"/>
        </w:rPr>
        <w:t xml:space="preserve"> men også i radio. </w:t>
      </w:r>
      <w:r w:rsidR="00680CD2" w:rsidRPr="00093061">
        <w:rPr>
          <w:rFonts w:ascii="Palatino Linotype" w:hAnsi="Palatino Linotype"/>
          <w:sz w:val="28"/>
          <w:szCs w:val="28"/>
        </w:rPr>
        <w:t>Det nyaste større tv-programmet om Vinje stod sambygdingen Olav Høgetveit for i 2011</w:t>
      </w:r>
      <w:r w:rsidR="00725FBF">
        <w:rPr>
          <w:rFonts w:ascii="Palatino Linotype" w:hAnsi="Palatino Linotype"/>
          <w:sz w:val="28"/>
          <w:szCs w:val="28"/>
        </w:rPr>
        <w:t>, då med eit meir allment perspektiv</w:t>
      </w:r>
      <w:r w:rsidR="00680CD2" w:rsidRPr="00093061">
        <w:rPr>
          <w:rFonts w:ascii="Palatino Linotype" w:hAnsi="Palatino Linotype"/>
          <w:sz w:val="28"/>
          <w:szCs w:val="28"/>
        </w:rPr>
        <w:t xml:space="preserve">. </w:t>
      </w:r>
    </w:p>
    <w:p w:rsidR="00B54993"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81E00" w:rsidRPr="00093061">
        <w:rPr>
          <w:rFonts w:ascii="Palatino Linotype" w:hAnsi="Palatino Linotype"/>
          <w:sz w:val="28"/>
          <w:szCs w:val="28"/>
        </w:rPr>
        <w:t>Olav Vesaas arbeidde med l</w:t>
      </w:r>
      <w:r w:rsidR="005877E8" w:rsidRPr="00093061">
        <w:rPr>
          <w:rFonts w:ascii="Palatino Linotype" w:hAnsi="Palatino Linotype"/>
          <w:sz w:val="28"/>
          <w:szCs w:val="28"/>
        </w:rPr>
        <w:t>i</w:t>
      </w:r>
      <w:r w:rsidR="00E81E00" w:rsidRPr="00093061">
        <w:rPr>
          <w:rFonts w:ascii="Palatino Linotype" w:hAnsi="Palatino Linotype"/>
          <w:sz w:val="28"/>
          <w:szCs w:val="28"/>
        </w:rPr>
        <w:t xml:space="preserve">tteraturjournalistikk i kulturavdelinga i NRK i fleire tiår. Saman med bakgrunnen sin frå Vinje gav dette han ein sentral posisjon i dokumentasjon og formidling av A.O. Vinje frå 1970-åra. Han </w:t>
      </w:r>
      <w:r w:rsidR="00725FBF" w:rsidRPr="00093061">
        <w:rPr>
          <w:rFonts w:ascii="Palatino Linotype" w:hAnsi="Palatino Linotype"/>
          <w:sz w:val="28"/>
          <w:szCs w:val="28"/>
        </w:rPr>
        <w:t xml:space="preserve">laga sitt første tittelprogram for NRK </w:t>
      </w:r>
      <w:r w:rsidR="00725FBF">
        <w:rPr>
          <w:rFonts w:ascii="Palatino Linotype" w:hAnsi="Palatino Linotype"/>
          <w:sz w:val="28"/>
          <w:szCs w:val="28"/>
        </w:rPr>
        <w:t>om Vinje i 1974</w:t>
      </w:r>
      <w:r w:rsidR="00725FBF" w:rsidRPr="00093061">
        <w:rPr>
          <w:rFonts w:ascii="Palatino Linotype" w:hAnsi="Palatino Linotype"/>
          <w:sz w:val="28"/>
          <w:szCs w:val="28"/>
        </w:rPr>
        <w:t xml:space="preserve">, </w:t>
      </w:r>
      <w:r w:rsidR="00E81E00" w:rsidRPr="00093061">
        <w:rPr>
          <w:rFonts w:ascii="Palatino Linotype" w:hAnsi="Palatino Linotype"/>
          <w:sz w:val="28"/>
          <w:szCs w:val="28"/>
        </w:rPr>
        <w:t xml:space="preserve">redigerte eit diktutval for Bokklubbens Lyrikkvenner </w:t>
      </w:r>
      <w:r w:rsidR="00725FBF">
        <w:rPr>
          <w:rFonts w:ascii="Palatino Linotype" w:hAnsi="Palatino Linotype"/>
          <w:sz w:val="28"/>
          <w:szCs w:val="28"/>
        </w:rPr>
        <w:t>året etter</w:t>
      </w:r>
      <w:r w:rsidR="00E81E00" w:rsidRPr="00093061">
        <w:rPr>
          <w:rFonts w:ascii="Palatino Linotype" w:hAnsi="Palatino Linotype"/>
          <w:sz w:val="28"/>
          <w:szCs w:val="28"/>
        </w:rPr>
        <w:t>, sk</w:t>
      </w:r>
      <w:r w:rsidR="00884A2D" w:rsidRPr="00093061">
        <w:rPr>
          <w:rFonts w:ascii="Palatino Linotype" w:hAnsi="Palatino Linotype"/>
          <w:sz w:val="28"/>
          <w:szCs w:val="28"/>
        </w:rPr>
        <w:t>r</w:t>
      </w:r>
      <w:r w:rsidR="00E81E00" w:rsidRPr="00093061">
        <w:rPr>
          <w:rFonts w:ascii="Palatino Linotype" w:hAnsi="Palatino Linotype"/>
          <w:sz w:val="28"/>
          <w:szCs w:val="28"/>
        </w:rPr>
        <w:t>eiv om Vinje i Bok</w:t>
      </w:r>
      <w:r w:rsidR="00ED3F86">
        <w:rPr>
          <w:rFonts w:ascii="Palatino Linotype" w:hAnsi="Palatino Linotype"/>
          <w:sz w:val="28"/>
          <w:szCs w:val="28"/>
        </w:rPr>
        <w:t>-</w:t>
      </w:r>
      <w:r w:rsidR="00E81E00" w:rsidRPr="00093061">
        <w:rPr>
          <w:rFonts w:ascii="Palatino Linotype" w:hAnsi="Palatino Linotype"/>
          <w:sz w:val="28"/>
          <w:szCs w:val="28"/>
        </w:rPr>
        <w:t xml:space="preserve">vennen i 1988 og gav i 2001 ut den biografien som no gjeld. </w:t>
      </w:r>
      <w:r w:rsidR="005E7504" w:rsidRPr="00093061">
        <w:rPr>
          <w:rFonts w:ascii="Palatino Linotype" w:hAnsi="Palatino Linotype"/>
          <w:sz w:val="28"/>
          <w:szCs w:val="28"/>
        </w:rPr>
        <w:t xml:space="preserve">For allmenta </w:t>
      </w:r>
      <w:r w:rsidR="002859A8" w:rsidRPr="00093061">
        <w:rPr>
          <w:rFonts w:ascii="Palatino Linotype" w:hAnsi="Palatino Linotype"/>
          <w:sz w:val="28"/>
          <w:szCs w:val="28"/>
        </w:rPr>
        <w:t>har han vore</w:t>
      </w:r>
      <w:r w:rsidR="005E7504" w:rsidRPr="00093061">
        <w:rPr>
          <w:rFonts w:ascii="Palatino Linotype" w:hAnsi="Palatino Linotype"/>
          <w:sz w:val="28"/>
          <w:szCs w:val="28"/>
        </w:rPr>
        <w:t xml:space="preserve"> den sentrale Vinje-forteljaren på 2000-talet. </w:t>
      </w:r>
      <w:r w:rsidR="00E81E00" w:rsidRPr="00093061">
        <w:rPr>
          <w:rFonts w:ascii="Palatino Linotype" w:hAnsi="Palatino Linotype"/>
          <w:sz w:val="28"/>
          <w:szCs w:val="28"/>
        </w:rPr>
        <w:t xml:space="preserve">  </w:t>
      </w:r>
    </w:p>
    <w:p w:rsidR="00884A2D" w:rsidRPr="00093061" w:rsidRDefault="00884A2D" w:rsidP="00A01037">
      <w:pPr>
        <w:tabs>
          <w:tab w:val="left" w:pos="709"/>
        </w:tabs>
        <w:jc w:val="both"/>
        <w:rPr>
          <w:rFonts w:ascii="Palatino Linotype" w:hAnsi="Palatino Linotype"/>
          <w:smallCaps/>
          <w:sz w:val="28"/>
          <w:szCs w:val="28"/>
        </w:rPr>
      </w:pPr>
    </w:p>
    <w:p w:rsidR="00FE5D10" w:rsidRPr="00093061" w:rsidRDefault="002F7A75"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Ei</w:t>
      </w:r>
      <w:r w:rsidR="005F3DD8" w:rsidRPr="00093061">
        <w:rPr>
          <w:rFonts w:ascii="Palatino Linotype" w:hAnsi="Palatino Linotype"/>
          <w:smallCaps/>
          <w:sz w:val="28"/>
          <w:szCs w:val="28"/>
        </w:rPr>
        <w:t xml:space="preserve"> språkdelt lesing</w:t>
      </w:r>
      <w:r w:rsidRPr="00093061">
        <w:rPr>
          <w:rFonts w:ascii="Palatino Linotype" w:hAnsi="Palatino Linotype"/>
          <w:sz w:val="28"/>
          <w:szCs w:val="28"/>
        </w:rPr>
        <w:t xml:space="preserve"> har prega forståinga av Vinje</w:t>
      </w:r>
      <w:r w:rsidR="00FE5D10" w:rsidRPr="00093061">
        <w:rPr>
          <w:rFonts w:ascii="Palatino Linotype" w:hAnsi="Palatino Linotype"/>
          <w:sz w:val="28"/>
          <w:szCs w:val="28"/>
        </w:rPr>
        <w:t xml:space="preserve">, konkluderte </w:t>
      </w:r>
      <w:r w:rsidRPr="00093061">
        <w:rPr>
          <w:rFonts w:ascii="Palatino Linotype" w:hAnsi="Palatino Linotype"/>
          <w:b/>
          <w:sz w:val="28"/>
          <w:szCs w:val="28"/>
        </w:rPr>
        <w:t xml:space="preserve"> </w:t>
      </w:r>
      <w:r w:rsidR="00CF68AD" w:rsidRPr="00093061">
        <w:rPr>
          <w:rFonts w:ascii="Palatino Linotype" w:hAnsi="Palatino Linotype"/>
          <w:sz w:val="28"/>
          <w:szCs w:val="28"/>
        </w:rPr>
        <w:t>Jon Haar</w:t>
      </w:r>
      <w:r w:rsidR="001D3DB9">
        <w:rPr>
          <w:rFonts w:ascii="Palatino Linotype" w:hAnsi="Palatino Linotype"/>
          <w:sz w:val="28"/>
          <w:szCs w:val="28"/>
        </w:rPr>
        <w:t>-</w:t>
      </w:r>
      <w:r w:rsidR="00B54993" w:rsidRPr="00093061">
        <w:rPr>
          <w:rFonts w:ascii="Palatino Linotype" w:hAnsi="Palatino Linotype"/>
          <w:sz w:val="28"/>
          <w:szCs w:val="28"/>
        </w:rPr>
        <w:t>berg</w:t>
      </w:r>
      <w:r w:rsidR="00CF68AD" w:rsidRPr="00093061">
        <w:rPr>
          <w:rFonts w:ascii="Palatino Linotype" w:hAnsi="Palatino Linotype"/>
          <w:sz w:val="28"/>
          <w:szCs w:val="28"/>
        </w:rPr>
        <w:t xml:space="preserve"> </w:t>
      </w:r>
      <w:r w:rsidR="00FE5D10" w:rsidRPr="00093061">
        <w:rPr>
          <w:rFonts w:ascii="Palatino Linotype" w:hAnsi="Palatino Linotype"/>
          <w:sz w:val="28"/>
          <w:szCs w:val="28"/>
        </w:rPr>
        <w:t xml:space="preserve">i </w:t>
      </w:r>
      <w:r w:rsidR="003E107D" w:rsidRPr="00093061">
        <w:rPr>
          <w:rFonts w:ascii="Palatino Linotype" w:hAnsi="Palatino Linotype"/>
          <w:sz w:val="28"/>
          <w:szCs w:val="28"/>
        </w:rPr>
        <w:t xml:space="preserve">1985. Bokmålslesarane la mest vekt på kåsøren og hoffnarren, men var jamt over avvisande. Nynorsklesarane framheva lyrikaren og den språkpolitiske </w:t>
      </w:r>
      <w:r w:rsidR="00680CD2" w:rsidRPr="00093061">
        <w:rPr>
          <w:rFonts w:ascii="Palatino Linotype" w:hAnsi="Palatino Linotype"/>
          <w:sz w:val="28"/>
          <w:szCs w:val="28"/>
        </w:rPr>
        <w:t>aktøren</w:t>
      </w:r>
      <w:r w:rsidR="003E107D" w:rsidRPr="00093061">
        <w:rPr>
          <w:rFonts w:ascii="Palatino Linotype" w:hAnsi="Palatino Linotype"/>
          <w:sz w:val="28"/>
          <w:szCs w:val="28"/>
        </w:rPr>
        <w:t xml:space="preserve"> og med det verdien av det Vinje hadde skrive. Denne</w:t>
      </w:r>
      <w:r w:rsidR="00CF68AD" w:rsidRPr="00093061">
        <w:rPr>
          <w:rFonts w:ascii="Palatino Linotype" w:hAnsi="Palatino Linotype"/>
          <w:sz w:val="28"/>
          <w:szCs w:val="28"/>
        </w:rPr>
        <w:t xml:space="preserve"> språkdelte lesinga </w:t>
      </w:r>
      <w:r w:rsidR="005E0585" w:rsidRPr="00093061">
        <w:rPr>
          <w:rFonts w:ascii="Palatino Linotype" w:hAnsi="Palatino Linotype"/>
          <w:sz w:val="28"/>
          <w:szCs w:val="28"/>
        </w:rPr>
        <w:t xml:space="preserve">heldt seg fram mot 1940. </w:t>
      </w:r>
      <w:r w:rsidR="00FE5D10" w:rsidRPr="00093061">
        <w:rPr>
          <w:rFonts w:ascii="Palatino Linotype" w:hAnsi="Palatino Linotype"/>
          <w:sz w:val="28"/>
          <w:szCs w:val="28"/>
        </w:rPr>
        <w:t>Seinare jamna for</w:t>
      </w:r>
      <w:r w:rsidR="00ED3F86">
        <w:rPr>
          <w:rFonts w:ascii="Palatino Linotype" w:hAnsi="Palatino Linotype"/>
          <w:sz w:val="28"/>
          <w:szCs w:val="28"/>
        </w:rPr>
        <w:t>-</w:t>
      </w:r>
      <w:r w:rsidR="00FE5D10" w:rsidRPr="00093061">
        <w:rPr>
          <w:rFonts w:ascii="Palatino Linotype" w:hAnsi="Palatino Linotype"/>
          <w:sz w:val="28"/>
          <w:szCs w:val="28"/>
        </w:rPr>
        <w:t xml:space="preserve">ståingane seg ut, og den nynorske framhevinga av Vinjes store alvor kom til å bli </w:t>
      </w:r>
      <w:r w:rsidR="002859A8" w:rsidRPr="00093061">
        <w:rPr>
          <w:rFonts w:ascii="Palatino Linotype" w:hAnsi="Palatino Linotype"/>
          <w:sz w:val="28"/>
          <w:szCs w:val="28"/>
        </w:rPr>
        <w:t>rådande</w:t>
      </w:r>
      <w:r w:rsidR="00FE5D10" w:rsidRPr="00093061">
        <w:rPr>
          <w:rFonts w:ascii="Palatino Linotype" w:hAnsi="Palatino Linotype"/>
          <w:sz w:val="28"/>
          <w:szCs w:val="28"/>
        </w:rPr>
        <w:t>. Haarberg førte sjølv vidare interessa for den karnevaleske sida ved Vinje, utan noko språkpolitisk neg</w:t>
      </w:r>
      <w:r w:rsidR="00680CD2" w:rsidRPr="00093061">
        <w:rPr>
          <w:rFonts w:ascii="Palatino Linotype" w:hAnsi="Palatino Linotype"/>
          <w:sz w:val="28"/>
          <w:szCs w:val="28"/>
        </w:rPr>
        <w:t>a</w:t>
      </w:r>
      <w:r w:rsidR="00FE5D10" w:rsidRPr="00093061">
        <w:rPr>
          <w:rFonts w:ascii="Palatino Linotype" w:hAnsi="Palatino Linotype"/>
          <w:sz w:val="28"/>
          <w:szCs w:val="28"/>
        </w:rPr>
        <w:t xml:space="preserve">tivt forteikn. </w:t>
      </w:r>
      <w:r w:rsidR="00680CD2" w:rsidRPr="00093061">
        <w:rPr>
          <w:rFonts w:ascii="Palatino Linotype" w:hAnsi="Palatino Linotype"/>
          <w:sz w:val="28"/>
          <w:szCs w:val="28"/>
        </w:rPr>
        <w:t xml:space="preserve">At det skulle ende med eit slikt hegemoniskifte frå fleirtal til mindretal, var alt anna enn opplagt. </w:t>
      </w:r>
    </w:p>
    <w:p w:rsidR="00475838"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E5D10" w:rsidRPr="00093061">
        <w:rPr>
          <w:rFonts w:ascii="Palatino Linotype" w:hAnsi="Palatino Linotype"/>
          <w:sz w:val="28"/>
          <w:szCs w:val="28"/>
        </w:rPr>
        <w:t>T</w:t>
      </w:r>
      <w:r w:rsidR="00475838" w:rsidRPr="00093061">
        <w:rPr>
          <w:rFonts w:ascii="Palatino Linotype" w:hAnsi="Palatino Linotype"/>
          <w:sz w:val="28"/>
          <w:szCs w:val="28"/>
        </w:rPr>
        <w:t>idsskil</w:t>
      </w:r>
      <w:r w:rsidR="00FE5D10" w:rsidRPr="00093061">
        <w:rPr>
          <w:rFonts w:ascii="Palatino Linotype" w:hAnsi="Palatino Linotype"/>
          <w:sz w:val="28"/>
          <w:szCs w:val="28"/>
        </w:rPr>
        <w:t>j</w:t>
      </w:r>
      <w:r w:rsidR="00475838" w:rsidRPr="00093061">
        <w:rPr>
          <w:rFonts w:ascii="Palatino Linotype" w:hAnsi="Palatino Linotype"/>
          <w:sz w:val="28"/>
          <w:szCs w:val="28"/>
        </w:rPr>
        <w:t xml:space="preserve">et </w:t>
      </w:r>
      <w:r w:rsidR="00FE5D10" w:rsidRPr="00093061">
        <w:rPr>
          <w:rFonts w:ascii="Palatino Linotype" w:hAnsi="Palatino Linotype"/>
          <w:sz w:val="28"/>
          <w:szCs w:val="28"/>
        </w:rPr>
        <w:t xml:space="preserve">kring 1940 </w:t>
      </w:r>
      <w:r w:rsidR="00475838" w:rsidRPr="00093061">
        <w:rPr>
          <w:rFonts w:ascii="Palatino Linotype" w:hAnsi="Palatino Linotype"/>
          <w:sz w:val="28"/>
          <w:szCs w:val="28"/>
        </w:rPr>
        <w:t>er interessant fordi det fell saman med ei viktig endring innanfor nynorsk skriftkultur. Første halvdel av 1900-t</w:t>
      </w:r>
      <w:r w:rsidR="00FE5D10" w:rsidRPr="00093061">
        <w:rPr>
          <w:rFonts w:ascii="Palatino Linotype" w:hAnsi="Palatino Linotype"/>
          <w:sz w:val="28"/>
          <w:szCs w:val="28"/>
        </w:rPr>
        <w:t>a</w:t>
      </w:r>
      <w:r w:rsidR="00475838" w:rsidRPr="00093061">
        <w:rPr>
          <w:rFonts w:ascii="Palatino Linotype" w:hAnsi="Palatino Linotype"/>
          <w:sz w:val="28"/>
          <w:szCs w:val="28"/>
        </w:rPr>
        <w:t>let var prega av ei utskiljing for nynorskpressa, før</w:t>
      </w:r>
      <w:r w:rsidR="002859A8" w:rsidRPr="00093061">
        <w:rPr>
          <w:rFonts w:ascii="Palatino Linotype" w:hAnsi="Palatino Linotype"/>
          <w:sz w:val="28"/>
          <w:szCs w:val="28"/>
        </w:rPr>
        <w:t xml:space="preserve"> ei</w:t>
      </w:r>
      <w:r w:rsidR="00475838" w:rsidRPr="00093061">
        <w:rPr>
          <w:rFonts w:ascii="Palatino Linotype" w:hAnsi="Palatino Linotype"/>
          <w:sz w:val="28"/>
          <w:szCs w:val="28"/>
        </w:rPr>
        <w:t xml:space="preserve"> integrering i ei s</w:t>
      </w:r>
      <w:r w:rsidR="002859A8" w:rsidRPr="00093061">
        <w:rPr>
          <w:rFonts w:ascii="Palatino Linotype" w:hAnsi="Palatino Linotype"/>
          <w:sz w:val="28"/>
          <w:szCs w:val="28"/>
        </w:rPr>
        <w:t>a</w:t>
      </w:r>
      <w:r w:rsidR="00475838" w:rsidRPr="00093061">
        <w:rPr>
          <w:rFonts w:ascii="Palatino Linotype" w:hAnsi="Palatino Linotype"/>
          <w:sz w:val="28"/>
          <w:szCs w:val="28"/>
        </w:rPr>
        <w:t xml:space="preserve">mla norsk pressa </w:t>
      </w:r>
      <w:r w:rsidR="002859A8" w:rsidRPr="00093061">
        <w:rPr>
          <w:rFonts w:ascii="Palatino Linotype" w:hAnsi="Palatino Linotype"/>
          <w:sz w:val="28"/>
          <w:szCs w:val="28"/>
        </w:rPr>
        <w:t xml:space="preserve">tok til frå </w:t>
      </w:r>
      <w:r w:rsidR="00475838" w:rsidRPr="00093061">
        <w:rPr>
          <w:rFonts w:ascii="Palatino Linotype" w:hAnsi="Palatino Linotype"/>
          <w:sz w:val="28"/>
          <w:szCs w:val="28"/>
        </w:rPr>
        <w:t>1945.</w:t>
      </w:r>
      <w:r w:rsidR="00475838" w:rsidRPr="00093061">
        <w:rPr>
          <w:rStyle w:val="Fotnotereferanse"/>
          <w:rFonts w:ascii="Palatino Linotype" w:hAnsi="Palatino Linotype"/>
          <w:sz w:val="28"/>
          <w:szCs w:val="28"/>
        </w:rPr>
        <w:footnoteReference w:id="19"/>
      </w:r>
      <w:r w:rsidR="00475838" w:rsidRPr="00093061">
        <w:rPr>
          <w:rFonts w:ascii="Palatino Linotype" w:hAnsi="Palatino Linotype"/>
          <w:sz w:val="28"/>
          <w:szCs w:val="28"/>
        </w:rPr>
        <w:t xml:space="preserve"> </w:t>
      </w:r>
    </w:p>
    <w:p w:rsidR="00446B93" w:rsidRPr="00093061" w:rsidRDefault="00093061" w:rsidP="00ED3F86">
      <w:pPr>
        <w:tabs>
          <w:tab w:val="left" w:pos="709"/>
        </w:tabs>
        <w:ind w:firstLine="284"/>
        <w:jc w:val="both"/>
        <w:rPr>
          <w:rFonts w:ascii="Palatino Linotype" w:hAnsi="Palatino Linotype"/>
          <w:sz w:val="28"/>
          <w:szCs w:val="28"/>
        </w:rPr>
      </w:pPr>
      <w:r>
        <w:rPr>
          <w:rFonts w:ascii="Palatino Linotype" w:hAnsi="Palatino Linotype"/>
          <w:sz w:val="28"/>
          <w:szCs w:val="28"/>
        </w:rPr>
        <w:tab/>
      </w:r>
      <w:r w:rsidR="00474EE7" w:rsidRPr="00093061">
        <w:rPr>
          <w:rFonts w:ascii="Palatino Linotype" w:hAnsi="Palatino Linotype"/>
          <w:sz w:val="28"/>
          <w:szCs w:val="28"/>
        </w:rPr>
        <w:t>Haarbe</w:t>
      </w:r>
      <w:r w:rsidR="002859A8" w:rsidRPr="00093061">
        <w:rPr>
          <w:rFonts w:ascii="Palatino Linotype" w:hAnsi="Palatino Linotype"/>
          <w:sz w:val="28"/>
          <w:szCs w:val="28"/>
        </w:rPr>
        <w:t>r</w:t>
      </w:r>
      <w:r w:rsidR="00474EE7" w:rsidRPr="00093061">
        <w:rPr>
          <w:rFonts w:ascii="Palatino Linotype" w:hAnsi="Palatino Linotype"/>
          <w:sz w:val="28"/>
          <w:szCs w:val="28"/>
        </w:rPr>
        <w:t>gs p</w:t>
      </w:r>
      <w:r w:rsidR="005E0585" w:rsidRPr="00093061">
        <w:rPr>
          <w:rFonts w:ascii="Palatino Linotype" w:hAnsi="Palatino Linotype"/>
          <w:sz w:val="28"/>
          <w:szCs w:val="28"/>
        </w:rPr>
        <w:t xml:space="preserve">oeng er godt, men denne bibliografien utløyser eit </w:t>
      </w:r>
      <w:r w:rsidR="006B7C42">
        <w:rPr>
          <w:rFonts w:ascii="Palatino Linotype" w:hAnsi="Palatino Linotype"/>
          <w:sz w:val="28"/>
          <w:szCs w:val="28"/>
        </w:rPr>
        <w:t>kjelde</w:t>
      </w:r>
      <w:r w:rsidR="005E0585" w:rsidRPr="00093061">
        <w:rPr>
          <w:rFonts w:ascii="Palatino Linotype" w:hAnsi="Palatino Linotype"/>
          <w:sz w:val="28"/>
          <w:szCs w:val="28"/>
        </w:rPr>
        <w:t>kritisk spørsmål. Haarberg gjekk ut frå 3</w:t>
      </w:r>
      <w:r w:rsidR="00490D5D" w:rsidRPr="00093061">
        <w:rPr>
          <w:rFonts w:ascii="Palatino Linotype" w:hAnsi="Palatino Linotype"/>
          <w:sz w:val="28"/>
          <w:szCs w:val="28"/>
        </w:rPr>
        <w:t>3</w:t>
      </w:r>
      <w:r w:rsidR="005E0585" w:rsidRPr="00093061">
        <w:rPr>
          <w:rFonts w:ascii="Palatino Linotype" w:hAnsi="Palatino Linotype"/>
          <w:sz w:val="28"/>
          <w:szCs w:val="28"/>
        </w:rPr>
        <w:t xml:space="preserve">5 kjeldetekstar </w:t>
      </w:r>
      <w:r w:rsidR="004D77DF" w:rsidRPr="00093061">
        <w:rPr>
          <w:rFonts w:ascii="Palatino Linotype" w:hAnsi="Palatino Linotype"/>
          <w:sz w:val="28"/>
          <w:szCs w:val="28"/>
        </w:rPr>
        <w:t xml:space="preserve">i åra </w:t>
      </w:r>
      <w:r w:rsidR="005E0585" w:rsidRPr="00093061">
        <w:rPr>
          <w:rFonts w:ascii="Palatino Linotype" w:hAnsi="Palatino Linotype"/>
          <w:sz w:val="28"/>
          <w:szCs w:val="28"/>
        </w:rPr>
        <w:t>1851</w:t>
      </w:r>
      <w:r w:rsidR="00F037EF" w:rsidRPr="00093061">
        <w:rPr>
          <w:rFonts w:ascii="Palatino Linotype" w:hAnsi="Palatino Linotype"/>
          <w:sz w:val="28"/>
          <w:szCs w:val="28"/>
        </w:rPr>
        <w:t>–</w:t>
      </w:r>
      <w:r w:rsidR="005E0585" w:rsidRPr="00093061">
        <w:rPr>
          <w:rFonts w:ascii="Palatino Linotype" w:hAnsi="Palatino Linotype"/>
          <w:sz w:val="28"/>
          <w:szCs w:val="28"/>
        </w:rPr>
        <w:t xml:space="preserve">1984. </w:t>
      </w:r>
      <w:r w:rsidR="00474EE7" w:rsidRPr="00093061">
        <w:rPr>
          <w:rFonts w:ascii="Palatino Linotype" w:hAnsi="Palatino Linotype"/>
          <w:sz w:val="28"/>
          <w:szCs w:val="28"/>
        </w:rPr>
        <w:t xml:space="preserve">Det var mykje, men med stort og smått </w:t>
      </w:r>
      <w:r w:rsidR="005B6055" w:rsidRPr="00093061">
        <w:rPr>
          <w:rFonts w:ascii="Palatino Linotype" w:hAnsi="Palatino Linotype"/>
          <w:sz w:val="28"/>
          <w:szCs w:val="28"/>
        </w:rPr>
        <w:t xml:space="preserve">og alle artikkelseriar </w:t>
      </w:r>
      <w:r w:rsidR="00474EE7" w:rsidRPr="00093061">
        <w:rPr>
          <w:rFonts w:ascii="Palatino Linotype" w:hAnsi="Palatino Linotype"/>
          <w:sz w:val="28"/>
          <w:szCs w:val="28"/>
        </w:rPr>
        <w:t xml:space="preserve">inneheld </w:t>
      </w:r>
      <w:r w:rsidR="005E0585" w:rsidRPr="006B7C42">
        <w:rPr>
          <w:rFonts w:ascii="Palatino Linotype" w:hAnsi="Palatino Linotype"/>
          <w:sz w:val="28"/>
          <w:szCs w:val="28"/>
        </w:rPr>
        <w:t>bibliografien</w:t>
      </w:r>
      <w:r w:rsidR="00446B93" w:rsidRPr="006B7C42">
        <w:rPr>
          <w:rFonts w:ascii="Palatino Linotype" w:hAnsi="Palatino Linotype"/>
          <w:sz w:val="28"/>
          <w:szCs w:val="28"/>
        </w:rPr>
        <w:t xml:space="preserve"> </w:t>
      </w:r>
      <w:r w:rsidR="00680CD2" w:rsidRPr="006B7C42">
        <w:rPr>
          <w:rFonts w:ascii="Palatino Linotype" w:hAnsi="Palatino Linotype"/>
          <w:sz w:val="28"/>
          <w:szCs w:val="28"/>
        </w:rPr>
        <w:t>over 1</w:t>
      </w:r>
      <w:r w:rsidR="006B7C42" w:rsidRPr="006B7C42">
        <w:rPr>
          <w:rFonts w:ascii="Palatino Linotype" w:hAnsi="Palatino Linotype"/>
          <w:sz w:val="28"/>
          <w:szCs w:val="28"/>
        </w:rPr>
        <w:t>5</w:t>
      </w:r>
      <w:r w:rsidR="005B6055" w:rsidRPr="006B7C42">
        <w:rPr>
          <w:rFonts w:ascii="Palatino Linotype" w:hAnsi="Palatino Linotype"/>
          <w:sz w:val="28"/>
          <w:szCs w:val="28"/>
        </w:rPr>
        <w:t>00</w:t>
      </w:r>
      <w:r w:rsidR="00067CD6" w:rsidRPr="006B7C42">
        <w:rPr>
          <w:rFonts w:ascii="Palatino Linotype" w:hAnsi="Palatino Linotype"/>
          <w:sz w:val="28"/>
          <w:szCs w:val="28"/>
        </w:rPr>
        <w:t xml:space="preserve"> tekstar</w:t>
      </w:r>
      <w:r w:rsidR="00474EE7" w:rsidRPr="00093061">
        <w:rPr>
          <w:rFonts w:ascii="Palatino Linotype" w:hAnsi="Palatino Linotype"/>
          <w:sz w:val="28"/>
          <w:szCs w:val="28"/>
        </w:rPr>
        <w:t xml:space="preserve"> f</w:t>
      </w:r>
      <w:r w:rsidR="005B6055" w:rsidRPr="00093061">
        <w:rPr>
          <w:rFonts w:ascii="Palatino Linotype" w:hAnsi="Palatino Linotype"/>
          <w:sz w:val="28"/>
          <w:szCs w:val="28"/>
        </w:rPr>
        <w:t>rå</w:t>
      </w:r>
      <w:r w:rsidR="00474EE7" w:rsidRPr="00093061">
        <w:rPr>
          <w:rFonts w:ascii="Palatino Linotype" w:hAnsi="Palatino Linotype"/>
          <w:sz w:val="28"/>
          <w:szCs w:val="28"/>
        </w:rPr>
        <w:t xml:space="preserve"> det same tidsrommet</w:t>
      </w:r>
      <w:r w:rsidR="005E0585" w:rsidRPr="00093061">
        <w:rPr>
          <w:rFonts w:ascii="Palatino Linotype" w:hAnsi="Palatino Linotype"/>
          <w:sz w:val="28"/>
          <w:szCs w:val="28"/>
        </w:rPr>
        <w:t xml:space="preserve">. </w:t>
      </w:r>
      <w:r w:rsidR="00725FBF">
        <w:rPr>
          <w:rFonts w:ascii="Palatino Linotype" w:hAnsi="Palatino Linotype"/>
          <w:sz w:val="28"/>
          <w:szCs w:val="28"/>
        </w:rPr>
        <w:t xml:space="preserve">Med stort og smått. </w:t>
      </w:r>
    </w:p>
    <w:p w:rsidR="005E0585"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E0585" w:rsidRPr="00093061">
        <w:rPr>
          <w:rFonts w:ascii="Palatino Linotype" w:hAnsi="Palatino Linotype"/>
          <w:sz w:val="28"/>
          <w:szCs w:val="28"/>
        </w:rPr>
        <w:t xml:space="preserve">Mange av dei kan reknast som uvesentlege, og det kan godt vere at dei </w:t>
      </w:r>
      <w:r w:rsidR="006746F3" w:rsidRPr="00093061">
        <w:rPr>
          <w:rFonts w:ascii="Palatino Linotype" w:hAnsi="Palatino Linotype"/>
          <w:sz w:val="28"/>
          <w:szCs w:val="28"/>
        </w:rPr>
        <w:t>r</w:t>
      </w:r>
      <w:r w:rsidR="005E0585" w:rsidRPr="00093061">
        <w:rPr>
          <w:rFonts w:ascii="Palatino Linotype" w:hAnsi="Palatino Linotype"/>
          <w:sz w:val="28"/>
          <w:szCs w:val="28"/>
        </w:rPr>
        <w:t>eproduserer m</w:t>
      </w:r>
      <w:r w:rsidR="006746F3" w:rsidRPr="00093061">
        <w:rPr>
          <w:rFonts w:ascii="Palatino Linotype" w:hAnsi="Palatino Linotype"/>
          <w:sz w:val="28"/>
          <w:szCs w:val="28"/>
        </w:rPr>
        <w:t>ø</w:t>
      </w:r>
      <w:r w:rsidR="005E0585" w:rsidRPr="00093061">
        <w:rPr>
          <w:rFonts w:ascii="Palatino Linotype" w:hAnsi="Palatino Linotype"/>
          <w:sz w:val="28"/>
          <w:szCs w:val="28"/>
        </w:rPr>
        <w:t xml:space="preserve">nster som Haarberg fann i materialet sitt. </w:t>
      </w:r>
      <w:r w:rsidR="00474EE7" w:rsidRPr="00093061">
        <w:rPr>
          <w:rFonts w:ascii="Palatino Linotype" w:hAnsi="Palatino Linotype"/>
          <w:sz w:val="28"/>
          <w:szCs w:val="28"/>
        </w:rPr>
        <w:t xml:space="preserve">Kva </w:t>
      </w:r>
      <w:r w:rsidR="00972570" w:rsidRPr="00093061">
        <w:rPr>
          <w:rFonts w:ascii="Palatino Linotype" w:hAnsi="Palatino Linotype"/>
          <w:sz w:val="28"/>
          <w:szCs w:val="28"/>
        </w:rPr>
        <w:t xml:space="preserve">metode </w:t>
      </w:r>
      <w:r w:rsidR="00474EE7" w:rsidRPr="00093061">
        <w:rPr>
          <w:rFonts w:ascii="Palatino Linotype" w:hAnsi="Palatino Linotype"/>
          <w:sz w:val="28"/>
          <w:szCs w:val="28"/>
        </w:rPr>
        <w:t xml:space="preserve">Haarberg </w:t>
      </w:r>
      <w:r w:rsidR="00972570" w:rsidRPr="00093061">
        <w:rPr>
          <w:rFonts w:ascii="Palatino Linotype" w:hAnsi="Palatino Linotype"/>
          <w:sz w:val="28"/>
          <w:szCs w:val="28"/>
        </w:rPr>
        <w:t>brukte for å ve</w:t>
      </w:r>
      <w:r w:rsidR="002859A8" w:rsidRPr="00093061">
        <w:rPr>
          <w:rFonts w:ascii="Palatino Linotype" w:hAnsi="Palatino Linotype"/>
          <w:sz w:val="28"/>
          <w:szCs w:val="28"/>
        </w:rPr>
        <w:t>l</w:t>
      </w:r>
      <w:r w:rsidR="00972570" w:rsidRPr="00093061">
        <w:rPr>
          <w:rFonts w:ascii="Palatino Linotype" w:hAnsi="Palatino Linotype"/>
          <w:sz w:val="28"/>
          <w:szCs w:val="28"/>
        </w:rPr>
        <w:t xml:space="preserve">je </w:t>
      </w:r>
      <w:r w:rsidR="00474EE7" w:rsidRPr="00093061">
        <w:rPr>
          <w:rFonts w:ascii="Palatino Linotype" w:hAnsi="Palatino Linotype"/>
          <w:sz w:val="28"/>
          <w:szCs w:val="28"/>
        </w:rPr>
        <w:t xml:space="preserve">bort, er </w:t>
      </w:r>
      <w:r w:rsidR="00972570" w:rsidRPr="00093061">
        <w:rPr>
          <w:rFonts w:ascii="Palatino Linotype" w:hAnsi="Palatino Linotype"/>
          <w:sz w:val="28"/>
          <w:szCs w:val="28"/>
        </w:rPr>
        <w:t>u</w:t>
      </w:r>
      <w:r w:rsidR="00474EE7" w:rsidRPr="00093061">
        <w:rPr>
          <w:rFonts w:ascii="Palatino Linotype" w:hAnsi="Palatino Linotype"/>
          <w:sz w:val="28"/>
          <w:szCs w:val="28"/>
        </w:rPr>
        <w:t xml:space="preserve">klart, </w:t>
      </w:r>
      <w:r w:rsidR="00972570" w:rsidRPr="00093061">
        <w:rPr>
          <w:rFonts w:ascii="Palatino Linotype" w:hAnsi="Palatino Linotype"/>
          <w:sz w:val="28"/>
          <w:szCs w:val="28"/>
        </w:rPr>
        <w:t>og</w:t>
      </w:r>
      <w:r w:rsidR="00474EE7" w:rsidRPr="00093061">
        <w:rPr>
          <w:rFonts w:ascii="Palatino Linotype" w:hAnsi="Palatino Linotype"/>
          <w:sz w:val="28"/>
          <w:szCs w:val="28"/>
        </w:rPr>
        <w:t xml:space="preserve"> nokre manglar er meir påfallande enn andre</w:t>
      </w:r>
      <w:r w:rsidR="005E0585" w:rsidRPr="00093061">
        <w:rPr>
          <w:rFonts w:ascii="Palatino Linotype" w:hAnsi="Palatino Linotype"/>
          <w:sz w:val="28"/>
          <w:szCs w:val="28"/>
        </w:rPr>
        <w:t xml:space="preserve">. Den </w:t>
      </w:r>
      <w:r w:rsidR="009B2110" w:rsidRPr="00093061">
        <w:rPr>
          <w:rFonts w:ascii="Palatino Linotype" w:hAnsi="Palatino Linotype"/>
          <w:sz w:val="28"/>
          <w:szCs w:val="28"/>
        </w:rPr>
        <w:t>alltid</w:t>
      </w:r>
      <w:r w:rsidR="005E0585" w:rsidRPr="00093061">
        <w:rPr>
          <w:rFonts w:ascii="Palatino Linotype" w:hAnsi="Palatino Linotype"/>
          <w:sz w:val="28"/>
          <w:szCs w:val="28"/>
        </w:rPr>
        <w:t xml:space="preserve"> skrivande Idar Handagard er berre representert med to bøker og to artiklar</w:t>
      </w:r>
      <w:r w:rsidR="002859A8" w:rsidRPr="00093061">
        <w:rPr>
          <w:rFonts w:ascii="Palatino Linotype" w:hAnsi="Palatino Linotype"/>
          <w:sz w:val="28"/>
          <w:szCs w:val="28"/>
        </w:rPr>
        <w:t xml:space="preserve"> hos Haarberg</w:t>
      </w:r>
      <w:r w:rsidR="005E0585" w:rsidRPr="00093061">
        <w:rPr>
          <w:rFonts w:ascii="Palatino Linotype" w:hAnsi="Palatino Linotype"/>
          <w:sz w:val="28"/>
          <w:szCs w:val="28"/>
        </w:rPr>
        <w:t xml:space="preserve">, mot </w:t>
      </w:r>
      <w:r w:rsidR="00474EE7" w:rsidRPr="00093061">
        <w:rPr>
          <w:rFonts w:ascii="Palatino Linotype" w:hAnsi="Palatino Linotype"/>
          <w:sz w:val="28"/>
          <w:szCs w:val="28"/>
        </w:rPr>
        <w:t>over 7</w:t>
      </w:r>
      <w:r w:rsidR="00DD67F8" w:rsidRPr="00093061">
        <w:rPr>
          <w:rFonts w:ascii="Palatino Linotype" w:hAnsi="Palatino Linotype"/>
          <w:sz w:val="28"/>
          <w:szCs w:val="28"/>
        </w:rPr>
        <w:t>0</w:t>
      </w:r>
      <w:r w:rsidR="005E0585" w:rsidRPr="00093061">
        <w:rPr>
          <w:rFonts w:ascii="Palatino Linotype" w:hAnsi="Palatino Linotype"/>
          <w:sz w:val="28"/>
          <w:szCs w:val="28"/>
        </w:rPr>
        <w:t xml:space="preserve"> i denne bibliografien. </w:t>
      </w:r>
      <w:r w:rsidR="00972570" w:rsidRPr="00093061">
        <w:rPr>
          <w:rFonts w:ascii="Palatino Linotype" w:hAnsi="Palatino Linotype"/>
          <w:sz w:val="28"/>
          <w:szCs w:val="28"/>
        </w:rPr>
        <w:t>Mange</w:t>
      </w:r>
      <w:r w:rsidR="005E0585" w:rsidRPr="00093061">
        <w:rPr>
          <w:rFonts w:ascii="Palatino Linotype" w:hAnsi="Palatino Linotype"/>
          <w:sz w:val="28"/>
          <w:szCs w:val="28"/>
        </w:rPr>
        <w:t xml:space="preserve"> hovudoppgåver manglar, likeins ein del skrifter som </w:t>
      </w:r>
      <w:r w:rsidR="00474EE7" w:rsidRPr="00093061">
        <w:rPr>
          <w:rFonts w:ascii="Palatino Linotype" w:hAnsi="Palatino Linotype"/>
          <w:sz w:val="28"/>
          <w:szCs w:val="28"/>
        </w:rPr>
        <w:t>nok bør</w:t>
      </w:r>
      <w:r w:rsidR="005E0585" w:rsidRPr="00093061">
        <w:rPr>
          <w:rFonts w:ascii="Palatino Linotype" w:hAnsi="Palatino Linotype"/>
          <w:sz w:val="28"/>
          <w:szCs w:val="28"/>
        </w:rPr>
        <w:t xml:space="preserve"> reknast s</w:t>
      </w:r>
      <w:r w:rsidR="00DD67F8" w:rsidRPr="00093061">
        <w:rPr>
          <w:rFonts w:ascii="Palatino Linotype" w:hAnsi="Palatino Linotype"/>
          <w:sz w:val="28"/>
          <w:szCs w:val="28"/>
        </w:rPr>
        <w:t>o</w:t>
      </w:r>
      <w:r w:rsidR="005E0585" w:rsidRPr="00093061">
        <w:rPr>
          <w:rFonts w:ascii="Palatino Linotype" w:hAnsi="Palatino Linotype"/>
          <w:sz w:val="28"/>
          <w:szCs w:val="28"/>
        </w:rPr>
        <w:t>m viktige i de</w:t>
      </w:r>
      <w:r w:rsidR="00474EE7" w:rsidRPr="00093061">
        <w:rPr>
          <w:rFonts w:ascii="Palatino Linotype" w:hAnsi="Palatino Linotype"/>
          <w:sz w:val="28"/>
          <w:szCs w:val="28"/>
        </w:rPr>
        <w:t>n</w:t>
      </w:r>
      <w:r w:rsidR="005E0585" w:rsidRPr="00093061">
        <w:rPr>
          <w:rFonts w:ascii="Palatino Linotype" w:hAnsi="Palatino Linotype"/>
          <w:sz w:val="28"/>
          <w:szCs w:val="28"/>
        </w:rPr>
        <w:t xml:space="preserve"> samla Vinje</w:t>
      </w:r>
      <w:r w:rsidR="00DD67F8" w:rsidRPr="00093061">
        <w:rPr>
          <w:rFonts w:ascii="Palatino Linotype" w:hAnsi="Palatino Linotype"/>
          <w:sz w:val="28"/>
          <w:szCs w:val="28"/>
        </w:rPr>
        <w:t>-</w:t>
      </w:r>
      <w:r w:rsidR="00474EE7" w:rsidRPr="00093061">
        <w:rPr>
          <w:rFonts w:ascii="Palatino Linotype" w:hAnsi="Palatino Linotype"/>
          <w:sz w:val="28"/>
          <w:szCs w:val="28"/>
        </w:rPr>
        <w:t>lesinga</w:t>
      </w:r>
      <w:r w:rsidR="005E0585" w:rsidRPr="00093061">
        <w:rPr>
          <w:rFonts w:ascii="Palatino Linotype" w:hAnsi="Palatino Linotype"/>
          <w:sz w:val="28"/>
          <w:szCs w:val="28"/>
        </w:rPr>
        <w:t xml:space="preserve">. </w:t>
      </w:r>
    </w:p>
    <w:p w:rsidR="001E79EE"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1E79EE" w:rsidRPr="00093061">
        <w:rPr>
          <w:rFonts w:ascii="Palatino Linotype" w:hAnsi="Palatino Linotype"/>
          <w:sz w:val="28"/>
          <w:szCs w:val="28"/>
        </w:rPr>
        <w:t>Der er eit anna spørsmål også. Kva slags lesing representerte inte</w:t>
      </w:r>
      <w:r w:rsidR="001D3DB9">
        <w:rPr>
          <w:rFonts w:ascii="Palatino Linotype" w:hAnsi="Palatino Linotype"/>
          <w:sz w:val="28"/>
          <w:szCs w:val="28"/>
        </w:rPr>
        <w:t>-</w:t>
      </w:r>
      <w:r w:rsidR="001E79EE" w:rsidRPr="00093061">
        <w:rPr>
          <w:rFonts w:ascii="Palatino Linotype" w:hAnsi="Palatino Linotype"/>
          <w:sz w:val="28"/>
          <w:szCs w:val="28"/>
        </w:rPr>
        <w:t>ressa på den dansk</w:t>
      </w:r>
      <w:r w:rsidR="00DB064E" w:rsidRPr="00093061">
        <w:rPr>
          <w:rFonts w:ascii="Palatino Linotype" w:hAnsi="Palatino Linotype"/>
          <w:sz w:val="28"/>
          <w:szCs w:val="28"/>
        </w:rPr>
        <w:t>-</w:t>
      </w:r>
      <w:r w:rsidR="001E79EE" w:rsidRPr="00093061">
        <w:rPr>
          <w:rFonts w:ascii="Palatino Linotype" w:hAnsi="Palatino Linotype"/>
          <w:sz w:val="28"/>
          <w:szCs w:val="28"/>
        </w:rPr>
        <w:t xml:space="preserve">norske sida for Vinje? Å sjå til kan det ha vore eit lite kapittel i den lange historia om den repressive toleransen. </w:t>
      </w:r>
      <w:r w:rsidR="00851CA6">
        <w:rPr>
          <w:rFonts w:ascii="Palatino Linotype" w:hAnsi="Palatino Linotype"/>
          <w:sz w:val="28"/>
          <w:szCs w:val="28"/>
        </w:rPr>
        <w:t xml:space="preserve">I 1917 sukka Hagbard </w:t>
      </w:r>
      <w:r w:rsidR="00011AB7">
        <w:rPr>
          <w:rFonts w:ascii="Palatino Linotype" w:hAnsi="Palatino Linotype"/>
          <w:sz w:val="28"/>
          <w:szCs w:val="28"/>
        </w:rPr>
        <w:t>E</w:t>
      </w:r>
      <w:r w:rsidR="00851CA6">
        <w:rPr>
          <w:rFonts w:ascii="Palatino Linotype" w:hAnsi="Palatino Linotype"/>
          <w:sz w:val="28"/>
          <w:szCs w:val="28"/>
        </w:rPr>
        <w:t>manuel Berner over at enno levde «gjenganger</w:t>
      </w:r>
      <w:r w:rsidR="00011AB7">
        <w:rPr>
          <w:rFonts w:ascii="Palatino Linotype" w:hAnsi="Palatino Linotype"/>
          <w:sz w:val="28"/>
          <w:szCs w:val="28"/>
        </w:rPr>
        <w:t>f</w:t>
      </w:r>
      <w:r w:rsidR="00851CA6">
        <w:rPr>
          <w:rFonts w:ascii="Palatino Linotype" w:hAnsi="Palatino Linotype"/>
          <w:sz w:val="28"/>
          <w:szCs w:val="28"/>
        </w:rPr>
        <w:t>orestillinger» om Vinje, «om at han var en høist irregulær fyr, en ‘bajads’, som det ikke var saa farlig at paadutte baade dit og dat».</w:t>
      </w:r>
      <w:r w:rsidR="00851CA6">
        <w:rPr>
          <w:rStyle w:val="Fotnotereferanse"/>
          <w:rFonts w:ascii="Palatino Linotype" w:hAnsi="Palatino Linotype"/>
          <w:sz w:val="28"/>
          <w:szCs w:val="28"/>
        </w:rPr>
        <w:footnoteReference w:id="20"/>
      </w:r>
      <w:r w:rsidR="00851CA6">
        <w:rPr>
          <w:rFonts w:ascii="Palatino Linotype" w:hAnsi="Palatino Linotype"/>
          <w:sz w:val="28"/>
          <w:szCs w:val="28"/>
        </w:rPr>
        <w:t xml:space="preserve"> </w:t>
      </w:r>
      <w:r w:rsidR="001E79EE" w:rsidRPr="00093061">
        <w:rPr>
          <w:rFonts w:ascii="Palatino Linotype" w:hAnsi="Palatino Linotype"/>
          <w:sz w:val="28"/>
          <w:szCs w:val="28"/>
        </w:rPr>
        <w:t>Det kan også dreie seg om å gå meir etter form enn innhald. Formuleringane var festlege, friske, fornyande</w:t>
      </w:r>
      <w:r w:rsidR="002859A8" w:rsidRPr="00093061">
        <w:rPr>
          <w:rFonts w:ascii="Palatino Linotype" w:hAnsi="Palatino Linotype"/>
          <w:sz w:val="28"/>
          <w:szCs w:val="28"/>
        </w:rPr>
        <w:t>. M</w:t>
      </w:r>
      <w:r w:rsidR="001E79EE" w:rsidRPr="00093061">
        <w:rPr>
          <w:rFonts w:ascii="Palatino Linotype" w:hAnsi="Palatino Linotype"/>
          <w:sz w:val="28"/>
          <w:szCs w:val="28"/>
        </w:rPr>
        <w:t>ang ei lesing stoppa på den overflata. Vinje etablerte denne skrivemåten i Drammens Tidende på dansk</w:t>
      </w:r>
      <w:r w:rsidR="00972570" w:rsidRPr="00093061">
        <w:rPr>
          <w:rFonts w:ascii="Palatino Linotype" w:hAnsi="Palatino Linotype"/>
          <w:sz w:val="28"/>
          <w:szCs w:val="28"/>
        </w:rPr>
        <w:t>-</w:t>
      </w:r>
      <w:r w:rsidR="001E79EE" w:rsidRPr="00093061">
        <w:rPr>
          <w:rFonts w:ascii="Palatino Linotype" w:hAnsi="Palatino Linotype"/>
          <w:sz w:val="28"/>
          <w:szCs w:val="28"/>
        </w:rPr>
        <w:t xml:space="preserve">norsk i 1850-åra, men foredla den til prosakunst på nynorsk i tiåret etter. </w:t>
      </w:r>
      <w:r w:rsidR="00E75D08">
        <w:rPr>
          <w:rFonts w:ascii="Palatino Linotype" w:hAnsi="Palatino Linotype"/>
          <w:sz w:val="28"/>
          <w:szCs w:val="28"/>
        </w:rPr>
        <w:t xml:space="preserve">Enno var ikkje </w:t>
      </w:r>
      <w:r w:rsidR="001E79EE" w:rsidRPr="00093061">
        <w:rPr>
          <w:rFonts w:ascii="Palatino Linotype" w:hAnsi="Palatino Linotype"/>
          <w:sz w:val="28"/>
          <w:szCs w:val="28"/>
        </w:rPr>
        <w:t>nynorsk blitt så vakkert i dikt, men fascinasjonen for det originale i det nynorske ligg der som eit isfjell. Det subversive i tenkinga og skrivemåten til Vinje blei først framheva utover på 1900-talet, kopla til ei oppfatning om modernitet.</w:t>
      </w:r>
    </w:p>
    <w:p w:rsidR="00AC45A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1E79EE" w:rsidRPr="00093061">
        <w:rPr>
          <w:rFonts w:ascii="Palatino Linotype" w:hAnsi="Palatino Linotype"/>
          <w:sz w:val="28"/>
          <w:szCs w:val="28"/>
        </w:rPr>
        <w:t>Dette er likevel heller ikkje heile sanninga, for d</w:t>
      </w:r>
      <w:r w:rsidR="00DD67F8" w:rsidRPr="00093061">
        <w:rPr>
          <w:rFonts w:ascii="Palatino Linotype" w:hAnsi="Palatino Linotype"/>
          <w:sz w:val="28"/>
          <w:szCs w:val="28"/>
        </w:rPr>
        <w:t>et mønsteret Haar</w:t>
      </w:r>
      <w:r w:rsidR="001D3DB9">
        <w:rPr>
          <w:rFonts w:ascii="Palatino Linotype" w:hAnsi="Palatino Linotype"/>
          <w:sz w:val="28"/>
          <w:szCs w:val="28"/>
        </w:rPr>
        <w:t>-</w:t>
      </w:r>
      <w:r w:rsidR="00DD67F8" w:rsidRPr="00093061">
        <w:rPr>
          <w:rFonts w:ascii="Palatino Linotype" w:hAnsi="Palatino Linotype"/>
          <w:sz w:val="28"/>
          <w:szCs w:val="28"/>
        </w:rPr>
        <w:t>berg fann i materialet sitt, har vore mogleg å sjå for fleire forfattarskapar</w:t>
      </w:r>
      <w:r w:rsidR="001E79EE" w:rsidRPr="00093061">
        <w:rPr>
          <w:rFonts w:ascii="Palatino Linotype" w:hAnsi="Palatino Linotype"/>
          <w:sz w:val="28"/>
          <w:szCs w:val="28"/>
        </w:rPr>
        <w:t xml:space="preserve"> med heilt an</w:t>
      </w:r>
      <w:r w:rsidR="00B6471C" w:rsidRPr="00093061">
        <w:rPr>
          <w:rFonts w:ascii="Palatino Linotype" w:hAnsi="Palatino Linotype"/>
          <w:sz w:val="28"/>
          <w:szCs w:val="28"/>
        </w:rPr>
        <w:t>d</w:t>
      </w:r>
      <w:r w:rsidR="001E79EE" w:rsidRPr="00093061">
        <w:rPr>
          <w:rFonts w:ascii="Palatino Linotype" w:hAnsi="Palatino Linotype"/>
          <w:sz w:val="28"/>
          <w:szCs w:val="28"/>
        </w:rPr>
        <w:t>re skrivemåtar</w:t>
      </w:r>
      <w:r w:rsidR="00DD67F8" w:rsidRPr="00093061">
        <w:rPr>
          <w:rFonts w:ascii="Palatino Linotype" w:hAnsi="Palatino Linotype"/>
          <w:sz w:val="28"/>
          <w:szCs w:val="28"/>
        </w:rPr>
        <w:t xml:space="preserve">. </w:t>
      </w:r>
      <w:r w:rsidR="00AC45AF" w:rsidRPr="00093061">
        <w:rPr>
          <w:rFonts w:ascii="Palatino Linotype" w:hAnsi="Palatino Linotype"/>
          <w:sz w:val="28"/>
          <w:szCs w:val="28"/>
        </w:rPr>
        <w:t>Det e</w:t>
      </w:r>
      <w:r w:rsidR="001E79EE" w:rsidRPr="00093061">
        <w:rPr>
          <w:rFonts w:ascii="Palatino Linotype" w:hAnsi="Palatino Linotype"/>
          <w:sz w:val="28"/>
          <w:szCs w:val="28"/>
        </w:rPr>
        <w:t>r</w:t>
      </w:r>
      <w:r w:rsidR="00AC45AF" w:rsidRPr="00093061">
        <w:rPr>
          <w:rFonts w:ascii="Palatino Linotype" w:hAnsi="Palatino Linotype"/>
          <w:sz w:val="28"/>
          <w:szCs w:val="28"/>
        </w:rPr>
        <w:t xml:space="preserve"> tydeleg i lesinga av Ivar Aasen, og kan sporast for både Arne Garborg og Olav Duun.</w:t>
      </w:r>
      <w:r w:rsidR="00AC45AF" w:rsidRPr="00093061">
        <w:rPr>
          <w:rStyle w:val="Fotnotereferanse"/>
          <w:rFonts w:ascii="Palatino Linotype" w:hAnsi="Palatino Linotype"/>
          <w:sz w:val="28"/>
          <w:szCs w:val="28"/>
        </w:rPr>
        <w:footnoteReference w:id="21"/>
      </w:r>
      <w:r w:rsidR="00AC45AF" w:rsidRPr="00093061">
        <w:rPr>
          <w:rFonts w:ascii="Palatino Linotype" w:hAnsi="Palatino Linotype"/>
          <w:sz w:val="28"/>
          <w:szCs w:val="28"/>
        </w:rPr>
        <w:t xml:space="preserve"> </w:t>
      </w:r>
    </w:p>
    <w:p w:rsidR="00C81D69" w:rsidRDefault="00AC45AF"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Så handlar vel </w:t>
      </w:r>
      <w:r w:rsidR="005A562E" w:rsidRPr="00093061">
        <w:rPr>
          <w:rFonts w:ascii="Palatino Linotype" w:hAnsi="Palatino Linotype"/>
          <w:sz w:val="28"/>
          <w:szCs w:val="28"/>
        </w:rPr>
        <w:t>d</w:t>
      </w:r>
      <w:r w:rsidRPr="00093061">
        <w:rPr>
          <w:rFonts w:ascii="Palatino Linotype" w:hAnsi="Palatino Linotype"/>
          <w:sz w:val="28"/>
          <w:szCs w:val="28"/>
        </w:rPr>
        <w:t>ette om meir enn ulike lesingar. Dei språklege kategoriane ligg under. Innanfor den språkdelte norske kulturen er der ikkje berre ei språkdelt lesing, men to språk og</w:t>
      </w:r>
      <w:r w:rsidR="00AC0B82" w:rsidRPr="00093061">
        <w:rPr>
          <w:rFonts w:ascii="Palatino Linotype" w:hAnsi="Palatino Linotype"/>
          <w:sz w:val="28"/>
          <w:szCs w:val="28"/>
        </w:rPr>
        <w:t xml:space="preserve"> </w:t>
      </w:r>
      <w:r w:rsidRPr="00093061">
        <w:rPr>
          <w:rFonts w:ascii="Palatino Linotype" w:hAnsi="Palatino Linotype"/>
          <w:sz w:val="28"/>
          <w:szCs w:val="28"/>
        </w:rPr>
        <w:t>dermed ulike referanse</w:t>
      </w:r>
      <w:r w:rsidR="00A865D2">
        <w:rPr>
          <w:rFonts w:ascii="Palatino Linotype" w:hAnsi="Palatino Linotype"/>
          <w:sz w:val="28"/>
          <w:szCs w:val="28"/>
        </w:rPr>
        <w:t>-</w:t>
      </w:r>
      <w:r w:rsidRPr="00093061">
        <w:rPr>
          <w:rFonts w:ascii="Palatino Linotype" w:hAnsi="Palatino Linotype"/>
          <w:sz w:val="28"/>
          <w:szCs w:val="28"/>
        </w:rPr>
        <w:t>rammer. Den oppfatninga anar ein i artikkelserie</w:t>
      </w:r>
      <w:r w:rsidR="004D00B2" w:rsidRPr="00093061">
        <w:rPr>
          <w:rFonts w:ascii="Palatino Linotype" w:hAnsi="Palatino Linotype"/>
          <w:sz w:val="28"/>
          <w:szCs w:val="28"/>
        </w:rPr>
        <w:t xml:space="preserve">n </w:t>
      </w:r>
      <w:r w:rsidRPr="00093061">
        <w:rPr>
          <w:rFonts w:ascii="Palatino Linotype" w:hAnsi="Palatino Linotype"/>
          <w:sz w:val="28"/>
          <w:szCs w:val="28"/>
        </w:rPr>
        <w:t xml:space="preserve">«A.O. Vinje og den </w:t>
      </w:r>
      <w:r w:rsidR="002E0CC1" w:rsidRPr="00093061">
        <w:rPr>
          <w:rFonts w:ascii="Palatino Linotype" w:hAnsi="Palatino Linotype"/>
          <w:sz w:val="28"/>
          <w:szCs w:val="28"/>
        </w:rPr>
        <w:t>d</w:t>
      </w:r>
      <w:r w:rsidRPr="00093061">
        <w:rPr>
          <w:rFonts w:ascii="Palatino Linotype" w:hAnsi="Palatino Linotype"/>
          <w:sz w:val="28"/>
          <w:szCs w:val="28"/>
        </w:rPr>
        <w:t>ansk-norske bokheimen»</w:t>
      </w:r>
      <w:r w:rsidR="004D00B2" w:rsidRPr="00093061">
        <w:rPr>
          <w:rFonts w:ascii="Palatino Linotype" w:hAnsi="Palatino Linotype"/>
          <w:sz w:val="28"/>
          <w:szCs w:val="28"/>
        </w:rPr>
        <w:t xml:space="preserve"> av Vetle Vislie i 1904–1905.</w:t>
      </w:r>
      <w:r w:rsidRPr="00093061">
        <w:rPr>
          <w:rFonts w:ascii="Palatino Linotype" w:hAnsi="Palatino Linotype"/>
          <w:sz w:val="28"/>
          <w:szCs w:val="28"/>
        </w:rPr>
        <w:t xml:space="preserve"> </w:t>
      </w:r>
    </w:p>
    <w:p w:rsidR="00C81D69" w:rsidRDefault="00C81D69" w:rsidP="00A01037">
      <w:pPr>
        <w:tabs>
          <w:tab w:val="left" w:pos="709"/>
        </w:tabs>
        <w:jc w:val="both"/>
        <w:rPr>
          <w:rFonts w:ascii="Palatino Linotype" w:hAnsi="Palatino Linotype"/>
          <w:sz w:val="28"/>
          <w:szCs w:val="28"/>
        </w:rPr>
      </w:pPr>
      <w:r>
        <w:rPr>
          <w:rFonts w:ascii="Palatino Linotype" w:hAnsi="Palatino Linotype"/>
          <w:sz w:val="28"/>
          <w:szCs w:val="28"/>
        </w:rPr>
        <w:tab/>
        <w:t>Etter ei tid med glødande tankar om eit norsk språk kom atterslaget, skriv Vislie, og det atterslaget hadde eit namn: «Liksom etter 1814 bar det merket romantik».</w:t>
      </w:r>
      <w:r>
        <w:rPr>
          <w:rStyle w:val="Fotnotereferanse"/>
          <w:rFonts w:ascii="Palatino Linotype" w:hAnsi="Palatino Linotype"/>
          <w:sz w:val="28"/>
          <w:szCs w:val="28"/>
        </w:rPr>
        <w:footnoteReference w:id="22"/>
      </w:r>
      <w:r>
        <w:rPr>
          <w:rFonts w:ascii="Palatino Linotype" w:hAnsi="Palatino Linotype"/>
          <w:sz w:val="28"/>
          <w:szCs w:val="28"/>
        </w:rPr>
        <w:t xml:space="preserve"> Ikkje for det, for Vis</w:t>
      </w:r>
      <w:r w:rsidR="00845ECC">
        <w:rPr>
          <w:rFonts w:ascii="Palatino Linotype" w:hAnsi="Palatino Linotype"/>
          <w:sz w:val="28"/>
          <w:szCs w:val="28"/>
        </w:rPr>
        <w:t>l</w:t>
      </w:r>
      <w:r>
        <w:rPr>
          <w:rFonts w:ascii="Palatino Linotype" w:hAnsi="Palatino Linotype"/>
          <w:sz w:val="28"/>
          <w:szCs w:val="28"/>
        </w:rPr>
        <w:t xml:space="preserve">ie var romantikken av det gode fordi den sette «hugsynet og kjensorne upp mot den kalde klokskapen». </w:t>
      </w:r>
      <w:r w:rsidR="00845ECC">
        <w:rPr>
          <w:rFonts w:ascii="Palatino Linotype" w:hAnsi="Palatino Linotype"/>
          <w:sz w:val="28"/>
          <w:szCs w:val="28"/>
        </w:rPr>
        <w:t xml:space="preserve">Derimot distanserte han seg frå nasjonalromantikken, som for han var lite romantisk og endå mindre nasjonal. </w:t>
      </w:r>
    </w:p>
    <w:p w:rsidR="00845ECC" w:rsidRDefault="00845ECC" w:rsidP="00A01037">
      <w:pPr>
        <w:tabs>
          <w:tab w:val="left" w:pos="709"/>
        </w:tabs>
        <w:jc w:val="both"/>
        <w:rPr>
          <w:rFonts w:ascii="Palatino Linotype" w:hAnsi="Palatino Linotype"/>
          <w:sz w:val="28"/>
          <w:szCs w:val="28"/>
        </w:rPr>
      </w:pPr>
      <w:r>
        <w:rPr>
          <w:rFonts w:ascii="Palatino Linotype" w:hAnsi="Palatino Linotype"/>
          <w:sz w:val="28"/>
          <w:szCs w:val="28"/>
        </w:rPr>
        <w:tab/>
        <w:t>Folk tenkte mindre på dikting og kunst enn på næringsliv, meinte Vislie.</w:t>
      </w:r>
      <w:r>
        <w:rPr>
          <w:rStyle w:val="Fotnotereferanse"/>
          <w:rFonts w:ascii="Palatino Linotype" w:hAnsi="Palatino Linotype"/>
          <w:sz w:val="28"/>
          <w:szCs w:val="28"/>
        </w:rPr>
        <w:footnoteReference w:id="23"/>
      </w:r>
      <w:r>
        <w:rPr>
          <w:rFonts w:ascii="Palatino Linotype" w:hAnsi="Palatino Linotype"/>
          <w:sz w:val="28"/>
          <w:szCs w:val="28"/>
        </w:rPr>
        <w:t xml:space="preserve"> Ivar Aasen hadde synt all verda kva norsk var, men det hjelpte ikkje. Det var A.O. Vinje som bygde ein ny litteratur, ein ny bokheim, kimen til det som hundre år seinare blei kalla skriftkultur. Han kom frå eit </w:t>
      </w:r>
      <w:r w:rsidR="00956D59">
        <w:rPr>
          <w:rFonts w:ascii="Palatino Linotype" w:hAnsi="Palatino Linotype"/>
          <w:sz w:val="28"/>
          <w:szCs w:val="28"/>
        </w:rPr>
        <w:t>byg</w:t>
      </w:r>
      <w:r w:rsidR="00E75D08">
        <w:rPr>
          <w:rFonts w:ascii="Palatino Linotype" w:hAnsi="Palatino Linotype"/>
          <w:sz w:val="28"/>
          <w:szCs w:val="28"/>
        </w:rPr>
        <w:t>d</w:t>
      </w:r>
      <w:r w:rsidR="00956D59">
        <w:rPr>
          <w:rFonts w:ascii="Palatino Linotype" w:hAnsi="Palatino Linotype"/>
          <w:sz w:val="28"/>
          <w:szCs w:val="28"/>
        </w:rPr>
        <w:t>e</w:t>
      </w:r>
      <w:r>
        <w:rPr>
          <w:rFonts w:ascii="Palatino Linotype" w:hAnsi="Palatino Linotype"/>
          <w:sz w:val="28"/>
          <w:szCs w:val="28"/>
        </w:rPr>
        <w:t>miljø der det var bøker å lese</w:t>
      </w:r>
      <w:r w:rsidR="00956D59">
        <w:rPr>
          <w:rFonts w:ascii="Palatino Linotype" w:hAnsi="Palatino Linotype"/>
          <w:sz w:val="28"/>
          <w:szCs w:val="28"/>
        </w:rPr>
        <w:t>, han var oppteken av kva rolle skrifta og skriftene spelte i samfunnet, og han ville bygge eit alternativ til bokkulturen frå København, ski</w:t>
      </w:r>
      <w:r w:rsidR="00E75D08">
        <w:rPr>
          <w:rFonts w:ascii="Palatino Linotype" w:hAnsi="Palatino Linotype"/>
          <w:sz w:val="28"/>
          <w:szCs w:val="28"/>
        </w:rPr>
        <w:t>l</w:t>
      </w:r>
      <w:r w:rsidR="00956D59">
        <w:rPr>
          <w:rFonts w:ascii="Palatino Linotype" w:hAnsi="Palatino Linotype"/>
          <w:sz w:val="28"/>
          <w:szCs w:val="28"/>
        </w:rPr>
        <w:t>je ut det han meinte var det norske.</w:t>
      </w:r>
      <w:r w:rsidR="00956D59">
        <w:rPr>
          <w:rStyle w:val="Fotnotereferanse"/>
          <w:rFonts w:ascii="Palatino Linotype" w:hAnsi="Palatino Linotype"/>
          <w:sz w:val="28"/>
          <w:szCs w:val="28"/>
        </w:rPr>
        <w:footnoteReference w:id="24"/>
      </w:r>
      <w:r w:rsidR="00956D59">
        <w:rPr>
          <w:rFonts w:ascii="Palatino Linotype" w:hAnsi="Palatino Linotype"/>
          <w:sz w:val="28"/>
          <w:szCs w:val="28"/>
        </w:rPr>
        <w:t xml:space="preserve"> </w:t>
      </w:r>
    </w:p>
    <w:p w:rsidR="00956D59" w:rsidRDefault="00956D59" w:rsidP="00A01037">
      <w:pPr>
        <w:tabs>
          <w:tab w:val="left" w:pos="709"/>
        </w:tabs>
        <w:jc w:val="both"/>
        <w:rPr>
          <w:rFonts w:ascii="Palatino Linotype" w:hAnsi="Palatino Linotype"/>
          <w:sz w:val="28"/>
          <w:szCs w:val="28"/>
        </w:rPr>
      </w:pPr>
      <w:r>
        <w:rPr>
          <w:rFonts w:ascii="Palatino Linotype" w:hAnsi="Palatino Linotype"/>
          <w:sz w:val="28"/>
          <w:szCs w:val="28"/>
        </w:rPr>
        <w:tab/>
        <w:t>Vislie meinte at for Vinje var norsk det som var «greidt, klaart, endefram»</w:t>
      </w:r>
      <w:r>
        <w:rPr>
          <w:rStyle w:val="Fotnotereferanse"/>
          <w:rFonts w:ascii="Palatino Linotype" w:hAnsi="Palatino Linotype"/>
          <w:sz w:val="28"/>
          <w:szCs w:val="28"/>
        </w:rPr>
        <w:footnoteReference w:id="25"/>
      </w:r>
      <w:r>
        <w:rPr>
          <w:rFonts w:ascii="Palatino Linotype" w:hAnsi="Palatino Linotype"/>
          <w:sz w:val="28"/>
          <w:szCs w:val="28"/>
        </w:rPr>
        <w:t>.</w:t>
      </w:r>
      <w:r w:rsidR="00C41F55">
        <w:rPr>
          <w:rFonts w:ascii="Palatino Linotype" w:hAnsi="Palatino Linotype"/>
          <w:sz w:val="28"/>
          <w:szCs w:val="28"/>
        </w:rPr>
        <w:t xml:space="preserve"> Han søkte etter ein litteratur fri for det tilgjorde og utvendig etteraping. For han var ikkje bygda betre enn byen, </w:t>
      </w:r>
      <w:r w:rsidR="00E75D08">
        <w:rPr>
          <w:rFonts w:ascii="Palatino Linotype" w:hAnsi="Palatino Linotype"/>
          <w:sz w:val="28"/>
          <w:szCs w:val="28"/>
        </w:rPr>
        <w:t xml:space="preserve">han </w:t>
      </w:r>
      <w:r w:rsidR="00C41F55">
        <w:rPr>
          <w:rFonts w:ascii="Palatino Linotype" w:hAnsi="Palatino Linotype"/>
          <w:sz w:val="28"/>
          <w:szCs w:val="28"/>
        </w:rPr>
        <w:t xml:space="preserve">delte ikkje romantikkens idé om ein historisk gullalder, skreiv kvar linje med utviklingstru og tenkte som ein åndsaristokrat. </w:t>
      </w:r>
      <w:r w:rsidR="00FF494C">
        <w:rPr>
          <w:rFonts w:ascii="Palatino Linotype" w:hAnsi="Palatino Linotype"/>
          <w:sz w:val="28"/>
          <w:szCs w:val="28"/>
        </w:rPr>
        <w:t>Det kunne bere gale av stad.</w:t>
      </w:r>
    </w:p>
    <w:p w:rsidR="00FF494C" w:rsidRDefault="00FF494C" w:rsidP="00A01037">
      <w:pPr>
        <w:tabs>
          <w:tab w:val="left" w:pos="709"/>
        </w:tabs>
        <w:jc w:val="both"/>
        <w:rPr>
          <w:rFonts w:ascii="Palatino Linotype" w:hAnsi="Palatino Linotype"/>
          <w:sz w:val="28"/>
          <w:szCs w:val="28"/>
        </w:rPr>
      </w:pPr>
      <w:r>
        <w:rPr>
          <w:rFonts w:ascii="Palatino Linotype" w:hAnsi="Palatino Linotype"/>
          <w:sz w:val="28"/>
          <w:szCs w:val="28"/>
        </w:rPr>
        <w:tab/>
        <w:t>Vinjes optimistiske forteljing kan samlast i desse setningane: «Ivar Aasen rudde marki og la ein traust grunnmur, og Vinje la det fyrste umfaret paa bygnaden. Og so kom Garborg og bygde fleire umfar, og etter honom eller i fylgje med honom mange trauste arbeidskarar som la umfar etter umfar, og no er bygnaden so vidt ferdig, at det norske folket held paa og flyt inn.»</w:t>
      </w:r>
      <w:r>
        <w:rPr>
          <w:rStyle w:val="Fotnotereferanse"/>
          <w:rFonts w:ascii="Palatino Linotype" w:hAnsi="Palatino Linotype"/>
          <w:sz w:val="28"/>
          <w:szCs w:val="28"/>
        </w:rPr>
        <w:footnoteReference w:id="26"/>
      </w:r>
      <w:r>
        <w:rPr>
          <w:rFonts w:ascii="Palatino Linotype" w:hAnsi="Palatino Linotype"/>
          <w:sz w:val="28"/>
          <w:szCs w:val="28"/>
        </w:rPr>
        <w:t xml:space="preserve"> Boka har vore berginga og har halde «tanken uppe i gode og vonde tider». </w:t>
      </w:r>
    </w:p>
    <w:p w:rsidR="00FF494C" w:rsidRDefault="00AC45AF" w:rsidP="00A01037">
      <w:pPr>
        <w:tabs>
          <w:tab w:val="left" w:pos="709"/>
        </w:tabs>
        <w:jc w:val="both"/>
        <w:rPr>
          <w:rFonts w:ascii="Palatino Linotype" w:hAnsi="Palatino Linotype"/>
          <w:sz w:val="28"/>
          <w:szCs w:val="28"/>
        </w:rPr>
      </w:pPr>
      <w:r w:rsidRPr="00093061">
        <w:rPr>
          <w:rFonts w:ascii="Palatino Linotype" w:hAnsi="Palatino Linotype"/>
          <w:sz w:val="28"/>
          <w:szCs w:val="28"/>
        </w:rPr>
        <w:tab/>
      </w:r>
      <w:r w:rsidR="00FF494C">
        <w:rPr>
          <w:rFonts w:ascii="Palatino Linotype" w:hAnsi="Palatino Linotype"/>
          <w:sz w:val="28"/>
          <w:szCs w:val="28"/>
        </w:rPr>
        <w:t>Tankerek</w:t>
      </w:r>
      <w:r w:rsidR="00E75D08">
        <w:rPr>
          <w:rFonts w:ascii="Palatino Linotype" w:hAnsi="Palatino Linotype"/>
          <w:sz w:val="28"/>
          <w:szCs w:val="28"/>
        </w:rPr>
        <w:t>k</w:t>
      </w:r>
      <w:r w:rsidR="00FF494C">
        <w:rPr>
          <w:rFonts w:ascii="Palatino Linotype" w:hAnsi="Palatino Linotype"/>
          <w:sz w:val="28"/>
          <w:szCs w:val="28"/>
        </w:rPr>
        <w:t xml:space="preserve">a er idealistisk å sjå til, men med eit blikk for det strategiske i å produsere og gjere skrift tilgjengeleg på det nye språket. </w:t>
      </w:r>
    </w:p>
    <w:p w:rsidR="00FE3564" w:rsidRPr="00093061" w:rsidRDefault="00FF494C" w:rsidP="00A01037">
      <w:pPr>
        <w:tabs>
          <w:tab w:val="left" w:pos="709"/>
        </w:tabs>
        <w:jc w:val="both"/>
        <w:rPr>
          <w:rFonts w:ascii="Palatino Linotype" w:hAnsi="Palatino Linotype"/>
          <w:sz w:val="28"/>
          <w:szCs w:val="28"/>
        </w:rPr>
      </w:pPr>
      <w:r>
        <w:rPr>
          <w:rFonts w:ascii="Palatino Linotype" w:hAnsi="Palatino Linotype"/>
          <w:sz w:val="28"/>
          <w:szCs w:val="28"/>
        </w:rPr>
        <w:tab/>
        <w:t>E</w:t>
      </w:r>
      <w:r w:rsidR="00AC45AF" w:rsidRPr="00093061">
        <w:rPr>
          <w:rFonts w:ascii="Palatino Linotype" w:hAnsi="Palatino Linotype"/>
          <w:sz w:val="28"/>
          <w:szCs w:val="28"/>
        </w:rPr>
        <w:t xml:space="preserve">i anna side av dette er </w:t>
      </w:r>
      <w:r w:rsidR="00AC0B82" w:rsidRPr="00093061">
        <w:rPr>
          <w:rFonts w:ascii="Palatino Linotype" w:hAnsi="Palatino Linotype"/>
          <w:sz w:val="28"/>
          <w:szCs w:val="28"/>
        </w:rPr>
        <w:t>f</w:t>
      </w:r>
      <w:r w:rsidR="00AC45AF" w:rsidRPr="00093061">
        <w:rPr>
          <w:rFonts w:ascii="Palatino Linotype" w:hAnsi="Palatino Linotype"/>
          <w:sz w:val="28"/>
          <w:szCs w:val="28"/>
        </w:rPr>
        <w:t>orståinga av Vinjes intellektuelle posisjon. Var han ein romantikar eller realist?</w:t>
      </w:r>
      <w:r w:rsidR="00680CD2" w:rsidRPr="00093061">
        <w:rPr>
          <w:rFonts w:ascii="Palatino Linotype" w:hAnsi="Palatino Linotype"/>
          <w:sz w:val="28"/>
          <w:szCs w:val="28"/>
        </w:rPr>
        <w:t xml:space="preserve"> Det motsetnadsparet brukte økono</w:t>
      </w:r>
      <w:r w:rsidR="00A865D2">
        <w:rPr>
          <w:rFonts w:ascii="Palatino Linotype" w:hAnsi="Palatino Linotype"/>
          <w:sz w:val="28"/>
          <w:szCs w:val="28"/>
        </w:rPr>
        <w:t>-</w:t>
      </w:r>
      <w:r w:rsidR="00680CD2" w:rsidRPr="00093061">
        <w:rPr>
          <w:rFonts w:ascii="Palatino Linotype" w:hAnsi="Palatino Linotype"/>
          <w:sz w:val="28"/>
          <w:szCs w:val="28"/>
        </w:rPr>
        <w:t>men og historikaren Steinar Schjøtt i Fedraheimen alt i 187</w:t>
      </w:r>
      <w:r w:rsidR="00C74A53" w:rsidRPr="00093061">
        <w:rPr>
          <w:rFonts w:ascii="Palatino Linotype" w:hAnsi="Palatino Linotype"/>
          <w:sz w:val="28"/>
          <w:szCs w:val="28"/>
        </w:rPr>
        <w:t>9</w:t>
      </w:r>
      <w:r w:rsidR="00680CD2" w:rsidRPr="00093061">
        <w:rPr>
          <w:rFonts w:ascii="Palatino Linotype" w:hAnsi="Palatino Linotype"/>
          <w:sz w:val="28"/>
          <w:szCs w:val="28"/>
        </w:rPr>
        <w:t>.</w:t>
      </w:r>
      <w:r w:rsidR="00680CD2" w:rsidRPr="00093061">
        <w:rPr>
          <w:rStyle w:val="Fotnotereferanse"/>
          <w:rFonts w:ascii="Palatino Linotype" w:hAnsi="Palatino Linotype"/>
          <w:sz w:val="28"/>
          <w:szCs w:val="28"/>
        </w:rPr>
        <w:footnoteReference w:id="27"/>
      </w:r>
      <w:r w:rsidR="00680CD2" w:rsidRPr="00093061">
        <w:rPr>
          <w:rFonts w:ascii="Palatino Linotype" w:hAnsi="Palatino Linotype"/>
          <w:sz w:val="28"/>
          <w:szCs w:val="28"/>
        </w:rPr>
        <w:t xml:space="preserve"> </w:t>
      </w:r>
      <w:r w:rsidR="00FE3564" w:rsidRPr="00093061">
        <w:rPr>
          <w:rFonts w:ascii="Palatino Linotype" w:hAnsi="Palatino Linotype"/>
          <w:sz w:val="28"/>
          <w:szCs w:val="28"/>
        </w:rPr>
        <w:t xml:space="preserve">«Vinje var ingen romantikar», var opningssetninga. «Inkje er Maalsaki helder etter sin Tanke og sitt Upphav», la han til. </w:t>
      </w:r>
      <w:r w:rsidR="00E221C4" w:rsidRPr="00093061">
        <w:rPr>
          <w:rFonts w:ascii="Palatino Linotype" w:hAnsi="Palatino Linotype"/>
          <w:sz w:val="28"/>
          <w:szCs w:val="28"/>
        </w:rPr>
        <w:t xml:space="preserve">«Naar me ser paa det, som er Mergen og Kjernen i Tankelivet hans Vinje, so er han heilt ut Realist.» </w:t>
      </w:r>
    </w:p>
    <w:p w:rsidR="00AC45A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74A53" w:rsidRPr="00093061">
        <w:rPr>
          <w:rFonts w:ascii="Palatino Linotype" w:hAnsi="Palatino Linotype"/>
          <w:sz w:val="28"/>
          <w:szCs w:val="28"/>
        </w:rPr>
        <w:t>Nett det same framheva nynorskmiljøet om Ivar Aasen då han døydde i 1896.</w:t>
      </w:r>
      <w:r w:rsidR="00C74A53" w:rsidRPr="00093061">
        <w:rPr>
          <w:rStyle w:val="Fotnotereferanse"/>
          <w:rFonts w:ascii="Palatino Linotype" w:hAnsi="Palatino Linotype"/>
          <w:sz w:val="28"/>
          <w:szCs w:val="28"/>
        </w:rPr>
        <w:footnoteReference w:id="28"/>
      </w:r>
      <w:r w:rsidR="00C74A53" w:rsidRPr="00093061">
        <w:rPr>
          <w:rFonts w:ascii="Palatino Linotype" w:hAnsi="Palatino Linotype"/>
          <w:sz w:val="28"/>
          <w:szCs w:val="28"/>
        </w:rPr>
        <w:t xml:space="preserve"> I andre ordelag tok filologen </w:t>
      </w:r>
      <w:r w:rsidR="002E0CC1" w:rsidRPr="00093061">
        <w:rPr>
          <w:rFonts w:ascii="Palatino Linotype" w:hAnsi="Palatino Linotype"/>
          <w:sz w:val="28"/>
          <w:szCs w:val="28"/>
        </w:rPr>
        <w:t>Ola Raknes stilling til det same spørsmålet</w:t>
      </w:r>
      <w:r w:rsidR="00C74A53" w:rsidRPr="00093061">
        <w:rPr>
          <w:rFonts w:ascii="Palatino Linotype" w:hAnsi="Palatino Linotype"/>
          <w:sz w:val="28"/>
          <w:szCs w:val="28"/>
        </w:rPr>
        <w:t xml:space="preserve"> i 1915</w:t>
      </w:r>
      <w:r w:rsidR="002E0CC1" w:rsidRPr="00093061">
        <w:rPr>
          <w:rFonts w:ascii="Palatino Linotype" w:hAnsi="Palatino Linotype"/>
          <w:sz w:val="28"/>
          <w:szCs w:val="28"/>
        </w:rPr>
        <w:t>. Vinje var «den mest moderne av alle vaare store diktarar».</w:t>
      </w:r>
      <w:r w:rsidR="002E0CC1" w:rsidRPr="00093061">
        <w:rPr>
          <w:rStyle w:val="Fotnotereferanse"/>
          <w:rFonts w:ascii="Palatino Linotype" w:hAnsi="Palatino Linotype"/>
          <w:sz w:val="28"/>
          <w:szCs w:val="28"/>
        </w:rPr>
        <w:footnoteReference w:id="29"/>
      </w:r>
      <w:r w:rsidR="002E0CC1" w:rsidRPr="00093061">
        <w:rPr>
          <w:rFonts w:ascii="Palatino Linotype" w:hAnsi="Palatino Linotype"/>
          <w:sz w:val="28"/>
          <w:szCs w:val="28"/>
        </w:rPr>
        <w:t xml:space="preserve"> Nei, forre</w:t>
      </w:r>
      <w:r w:rsidR="0092663D" w:rsidRPr="00093061">
        <w:rPr>
          <w:rFonts w:ascii="Palatino Linotype" w:hAnsi="Palatino Linotype"/>
          <w:sz w:val="28"/>
          <w:szCs w:val="28"/>
        </w:rPr>
        <w:t>s</w:t>
      </w:r>
      <w:r w:rsidR="002E0CC1" w:rsidRPr="00093061">
        <w:rPr>
          <w:rFonts w:ascii="Palatino Linotype" w:hAnsi="Palatino Linotype"/>
          <w:sz w:val="28"/>
          <w:szCs w:val="28"/>
        </w:rPr>
        <w:t>ten, kom han ti</w:t>
      </w:r>
      <w:r w:rsidR="0092663D" w:rsidRPr="00093061">
        <w:rPr>
          <w:rFonts w:ascii="Palatino Linotype" w:hAnsi="Palatino Linotype"/>
          <w:sz w:val="28"/>
          <w:szCs w:val="28"/>
        </w:rPr>
        <w:t>l</w:t>
      </w:r>
      <w:r w:rsidR="002E0CC1" w:rsidRPr="00093061">
        <w:rPr>
          <w:rFonts w:ascii="Palatino Linotype" w:hAnsi="Palatino Linotype"/>
          <w:sz w:val="28"/>
          <w:szCs w:val="28"/>
        </w:rPr>
        <w:t xml:space="preserve">, den som er moderne, følger visse motar, og det gjorde aldri Vinje. I staden var han talsmann for «dei fordomsfrie og klaare mannevitet». </w:t>
      </w:r>
      <w:r w:rsidR="00ED1CFD" w:rsidRPr="00093061">
        <w:rPr>
          <w:rFonts w:ascii="Palatino Linotype" w:hAnsi="Palatino Linotype"/>
          <w:sz w:val="28"/>
          <w:szCs w:val="28"/>
        </w:rPr>
        <w:t>Han var d</w:t>
      </w:r>
      <w:r w:rsidR="00B6471C" w:rsidRPr="00093061">
        <w:rPr>
          <w:rFonts w:ascii="Palatino Linotype" w:hAnsi="Palatino Linotype"/>
          <w:sz w:val="28"/>
          <w:szCs w:val="28"/>
        </w:rPr>
        <w:t>i</w:t>
      </w:r>
      <w:r w:rsidR="00ED1CFD" w:rsidRPr="00093061">
        <w:rPr>
          <w:rFonts w:ascii="Palatino Linotype" w:hAnsi="Palatino Linotype"/>
          <w:sz w:val="28"/>
          <w:szCs w:val="28"/>
        </w:rPr>
        <w:t>kta</w:t>
      </w:r>
      <w:r w:rsidR="00B6471C" w:rsidRPr="00093061">
        <w:rPr>
          <w:rFonts w:ascii="Palatino Linotype" w:hAnsi="Palatino Linotype"/>
          <w:sz w:val="28"/>
          <w:szCs w:val="28"/>
        </w:rPr>
        <w:t>r</w:t>
      </w:r>
      <w:r w:rsidR="00ED1CFD" w:rsidRPr="00093061">
        <w:rPr>
          <w:rFonts w:ascii="Palatino Linotype" w:hAnsi="Palatino Linotype"/>
          <w:sz w:val="28"/>
          <w:szCs w:val="28"/>
        </w:rPr>
        <w:t>, men meir enn diktar, V</w:t>
      </w:r>
      <w:r w:rsidR="00F45455" w:rsidRPr="00093061">
        <w:rPr>
          <w:rFonts w:ascii="Palatino Linotype" w:hAnsi="Palatino Linotype"/>
          <w:sz w:val="28"/>
          <w:szCs w:val="28"/>
        </w:rPr>
        <w:t>i</w:t>
      </w:r>
      <w:r w:rsidR="00ED1CFD" w:rsidRPr="00093061">
        <w:rPr>
          <w:rFonts w:ascii="Palatino Linotype" w:hAnsi="Palatino Linotype"/>
          <w:sz w:val="28"/>
          <w:szCs w:val="28"/>
        </w:rPr>
        <w:t xml:space="preserve">nje ville «uppseda folket sitt», og slik heldt Raknes fram i vendingar som </w:t>
      </w:r>
      <w:r w:rsidR="00011AB7">
        <w:rPr>
          <w:rFonts w:ascii="Palatino Linotype" w:hAnsi="Palatino Linotype"/>
          <w:sz w:val="28"/>
          <w:szCs w:val="28"/>
        </w:rPr>
        <w:t xml:space="preserve">hadde somt til felles med </w:t>
      </w:r>
      <w:r w:rsidR="00ED1CFD" w:rsidRPr="00093061">
        <w:rPr>
          <w:rFonts w:ascii="Palatino Linotype" w:hAnsi="Palatino Linotype"/>
          <w:sz w:val="28"/>
          <w:szCs w:val="28"/>
        </w:rPr>
        <w:t>f</w:t>
      </w:r>
      <w:r w:rsidR="002859A8" w:rsidRPr="00093061">
        <w:rPr>
          <w:rFonts w:ascii="Palatino Linotype" w:hAnsi="Palatino Linotype"/>
          <w:sz w:val="28"/>
          <w:szCs w:val="28"/>
        </w:rPr>
        <w:t>o</w:t>
      </w:r>
      <w:r w:rsidR="00D3602D" w:rsidRPr="00093061">
        <w:rPr>
          <w:rFonts w:ascii="Palatino Linotype" w:hAnsi="Palatino Linotype"/>
          <w:sz w:val="28"/>
          <w:szCs w:val="28"/>
        </w:rPr>
        <w:t>r</w:t>
      </w:r>
      <w:r w:rsidR="00ED1CFD" w:rsidRPr="00093061">
        <w:rPr>
          <w:rFonts w:ascii="Palatino Linotype" w:hAnsi="Palatino Linotype"/>
          <w:sz w:val="28"/>
          <w:szCs w:val="28"/>
        </w:rPr>
        <w:t xml:space="preserve">elesingane til Georg Johannesen mange tiår seinare. </w:t>
      </w:r>
    </w:p>
    <w:p w:rsidR="00C74A53" w:rsidRPr="00093061" w:rsidRDefault="00C74A5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Det ser </w:t>
      </w:r>
      <w:r w:rsidR="00CF0010" w:rsidRPr="00093061">
        <w:rPr>
          <w:rFonts w:ascii="Palatino Linotype" w:hAnsi="Palatino Linotype"/>
          <w:sz w:val="28"/>
          <w:szCs w:val="28"/>
        </w:rPr>
        <w:t>alt</w:t>
      </w:r>
      <w:r w:rsidR="008025EC">
        <w:rPr>
          <w:rFonts w:ascii="Palatino Linotype" w:hAnsi="Palatino Linotype"/>
          <w:sz w:val="28"/>
          <w:szCs w:val="28"/>
        </w:rPr>
        <w:t>s</w:t>
      </w:r>
      <w:r w:rsidR="00CF0010" w:rsidRPr="00093061">
        <w:rPr>
          <w:rFonts w:ascii="Palatino Linotype" w:hAnsi="Palatino Linotype"/>
          <w:sz w:val="28"/>
          <w:szCs w:val="28"/>
        </w:rPr>
        <w:t xml:space="preserve">å </w:t>
      </w:r>
      <w:r w:rsidRPr="00093061">
        <w:rPr>
          <w:rFonts w:ascii="Palatino Linotype" w:hAnsi="Palatino Linotype"/>
          <w:sz w:val="28"/>
          <w:szCs w:val="28"/>
        </w:rPr>
        <w:t xml:space="preserve">ut til at nynorskmiljøet etablerte si grunnforståing om nynorsktradisjonen alt i 1870-åra. </w:t>
      </w:r>
      <w:r w:rsidR="00CF0010" w:rsidRPr="00093061">
        <w:rPr>
          <w:rFonts w:ascii="Palatino Linotype" w:hAnsi="Palatino Linotype"/>
          <w:sz w:val="28"/>
          <w:szCs w:val="28"/>
        </w:rPr>
        <w:t>Tekstane av både Aasen og Vinje blei lesne ulikt alt etter</w:t>
      </w:r>
      <w:r w:rsidR="006C69B7" w:rsidRPr="00093061">
        <w:rPr>
          <w:rFonts w:ascii="Palatino Linotype" w:hAnsi="Palatino Linotype"/>
          <w:sz w:val="28"/>
          <w:szCs w:val="28"/>
        </w:rPr>
        <w:t xml:space="preserve"> språkleg og kulturell ståstad. Det som var av strid, kom i heilt ulike fasar. Vinje var mest omstridd medan han levde. Han meinte så mykje om si eiga tid at tidsånda tok til motmæle. Aasens verk blei meir omstridd etter at han var død, ikkje minst dei verknadene det fekk.  </w:t>
      </w:r>
    </w:p>
    <w:p w:rsidR="00AC45AF"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AC45AF" w:rsidRPr="00093061">
        <w:rPr>
          <w:rFonts w:ascii="Palatino Linotype" w:eastAsiaTheme="minorHAnsi" w:hAnsi="Palatino Linotype" w:cstheme="minorBidi"/>
          <w:sz w:val="28"/>
          <w:szCs w:val="28"/>
          <w:lang w:eastAsia="en-US"/>
        </w:rPr>
        <w:t xml:space="preserve">Fleire enn Vinje heldt avstand til den romantikken som endra forståinga av Noreg frå tidleg 1800-tal. Ivar Aasen gjekk gjennom livet og språket med minst ein fot i den før-romantiske opplysningstida. Likevel klistra dei dansknorske han til nasjonalromantikken. Oppgjeret om dette tok til alt i nekrologane i 1896. </w:t>
      </w:r>
      <w:r w:rsidR="001D3DB9">
        <w:rPr>
          <w:rFonts w:ascii="Palatino Linotype" w:eastAsiaTheme="minorHAnsi" w:hAnsi="Palatino Linotype" w:cstheme="minorBidi"/>
          <w:sz w:val="28"/>
          <w:szCs w:val="28"/>
          <w:lang w:eastAsia="en-US"/>
        </w:rPr>
        <w:t xml:space="preserve">Bokmålsavisa </w:t>
      </w:r>
      <w:r w:rsidR="00AC45AF" w:rsidRPr="00093061">
        <w:rPr>
          <w:rFonts w:ascii="Palatino Linotype" w:eastAsiaTheme="minorHAnsi" w:hAnsi="Palatino Linotype" w:cstheme="minorBidi"/>
          <w:sz w:val="28"/>
          <w:szCs w:val="28"/>
          <w:lang w:eastAsia="en-US"/>
        </w:rPr>
        <w:t xml:space="preserve">Dagbladet skreiv han på ny elegant inn i tradisjonen, og nynorskavisa Den 17de Mai svara kontant: Aasen var ingen romantikar. </w:t>
      </w:r>
    </w:p>
    <w:p w:rsidR="00290FDF"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DB064E" w:rsidRPr="00093061">
        <w:rPr>
          <w:rFonts w:ascii="Palatino Linotype" w:eastAsiaTheme="minorHAnsi" w:hAnsi="Palatino Linotype" w:cstheme="minorBidi"/>
          <w:sz w:val="28"/>
          <w:szCs w:val="28"/>
          <w:lang w:eastAsia="en-US"/>
        </w:rPr>
        <w:t>Den sosiale bakgrunnen blei openbert forstått og brukt ulikt. Einar Boyesen skreiv i forlagshistoria om Cappelen i 1953 at Vinje «nådde aldri utover slitet med fattigdommen».</w:t>
      </w:r>
      <w:r w:rsidR="00DB064E" w:rsidRPr="00093061">
        <w:rPr>
          <w:rStyle w:val="Fotnotereferanse"/>
          <w:rFonts w:ascii="Palatino Linotype" w:eastAsiaTheme="minorHAnsi" w:hAnsi="Palatino Linotype" w:cstheme="minorBidi"/>
          <w:sz w:val="28"/>
          <w:szCs w:val="28"/>
          <w:lang w:eastAsia="en-US"/>
        </w:rPr>
        <w:footnoteReference w:id="30"/>
      </w:r>
      <w:r w:rsidR="00DB064E" w:rsidRPr="00093061">
        <w:rPr>
          <w:rFonts w:ascii="Palatino Linotype" w:eastAsiaTheme="minorHAnsi" w:hAnsi="Palatino Linotype" w:cstheme="minorBidi"/>
          <w:sz w:val="28"/>
          <w:szCs w:val="28"/>
          <w:lang w:eastAsia="en-US"/>
        </w:rPr>
        <w:t xml:space="preserve"> Ved hund</w:t>
      </w:r>
      <w:r w:rsidR="00C74A53" w:rsidRPr="00093061">
        <w:rPr>
          <w:rFonts w:ascii="Palatino Linotype" w:eastAsiaTheme="minorHAnsi" w:hAnsi="Palatino Linotype" w:cstheme="minorBidi"/>
          <w:sz w:val="28"/>
          <w:szCs w:val="28"/>
          <w:lang w:eastAsia="en-US"/>
        </w:rPr>
        <w:t>r</w:t>
      </w:r>
      <w:r w:rsidR="00DB064E" w:rsidRPr="00093061">
        <w:rPr>
          <w:rFonts w:ascii="Palatino Linotype" w:eastAsiaTheme="minorHAnsi" w:hAnsi="Palatino Linotype" w:cstheme="minorBidi"/>
          <w:sz w:val="28"/>
          <w:szCs w:val="28"/>
          <w:lang w:eastAsia="en-US"/>
        </w:rPr>
        <w:t xml:space="preserve">eårsjubileet i 1918 hadde statsråd Jørgen Løvland sett dette på ein heilt annan måte. På </w:t>
      </w:r>
      <w:r w:rsidR="008025EC">
        <w:rPr>
          <w:rFonts w:ascii="Palatino Linotype" w:eastAsiaTheme="minorHAnsi" w:hAnsi="Palatino Linotype" w:cstheme="minorBidi"/>
          <w:sz w:val="28"/>
          <w:szCs w:val="28"/>
          <w:lang w:eastAsia="en-US"/>
        </w:rPr>
        <w:t xml:space="preserve">ein </w:t>
      </w:r>
      <w:r w:rsidR="00DB064E" w:rsidRPr="00093061">
        <w:rPr>
          <w:rFonts w:ascii="Palatino Linotype" w:eastAsiaTheme="minorHAnsi" w:hAnsi="Palatino Linotype" w:cstheme="minorBidi"/>
          <w:sz w:val="28"/>
          <w:szCs w:val="28"/>
          <w:lang w:eastAsia="en-US"/>
        </w:rPr>
        <w:t>Vinje-fest i Telelaget i Kristiania gjekk han sterkt i rette med mange av dei som skr</w:t>
      </w:r>
      <w:r w:rsidR="00887CA1" w:rsidRPr="00093061">
        <w:rPr>
          <w:rFonts w:ascii="Palatino Linotype" w:eastAsiaTheme="minorHAnsi" w:hAnsi="Palatino Linotype" w:cstheme="minorBidi"/>
          <w:sz w:val="28"/>
          <w:szCs w:val="28"/>
          <w:lang w:eastAsia="en-US"/>
        </w:rPr>
        <w:t>e</w:t>
      </w:r>
      <w:r w:rsidR="00DB064E" w:rsidRPr="00093061">
        <w:rPr>
          <w:rFonts w:ascii="Palatino Linotype" w:eastAsiaTheme="minorHAnsi" w:hAnsi="Palatino Linotype" w:cstheme="minorBidi"/>
          <w:sz w:val="28"/>
          <w:szCs w:val="28"/>
          <w:lang w:eastAsia="en-US"/>
        </w:rPr>
        <w:t>iv om Vinje, heiter det i avis</w:t>
      </w:r>
      <w:r w:rsidR="00462BCF" w:rsidRPr="00093061">
        <w:rPr>
          <w:rFonts w:ascii="Palatino Linotype" w:eastAsiaTheme="minorHAnsi" w:hAnsi="Palatino Linotype" w:cstheme="minorBidi"/>
          <w:sz w:val="28"/>
          <w:szCs w:val="28"/>
          <w:lang w:eastAsia="en-US"/>
        </w:rPr>
        <w:t>referatet</w:t>
      </w:r>
      <w:r w:rsidR="00DB064E" w:rsidRPr="00093061">
        <w:rPr>
          <w:rFonts w:ascii="Palatino Linotype" w:eastAsiaTheme="minorHAnsi" w:hAnsi="Palatino Linotype" w:cstheme="minorBidi"/>
          <w:sz w:val="28"/>
          <w:szCs w:val="28"/>
          <w:lang w:eastAsia="en-US"/>
        </w:rPr>
        <w:t>.</w:t>
      </w:r>
      <w:r w:rsidR="00DB064E" w:rsidRPr="00093061">
        <w:rPr>
          <w:rStyle w:val="Fotnotereferanse"/>
          <w:rFonts w:ascii="Palatino Linotype" w:eastAsiaTheme="minorHAnsi" w:hAnsi="Palatino Linotype" w:cstheme="minorBidi"/>
          <w:sz w:val="28"/>
          <w:szCs w:val="28"/>
          <w:lang w:eastAsia="en-US"/>
        </w:rPr>
        <w:footnoteReference w:id="31"/>
      </w:r>
      <w:r w:rsidR="00DB064E" w:rsidRPr="00093061">
        <w:rPr>
          <w:rFonts w:ascii="Palatino Linotype" w:eastAsiaTheme="minorHAnsi" w:hAnsi="Palatino Linotype" w:cstheme="minorBidi"/>
          <w:sz w:val="28"/>
          <w:szCs w:val="28"/>
          <w:lang w:eastAsia="en-US"/>
        </w:rPr>
        <w:t xml:space="preserve"> Dei såg på han som «den einslege husmannsguten som for skuld vonbrot og tronge kaar vart so tvisynt som han er». Langt ifrå, meinte Løvlan</w:t>
      </w:r>
      <w:r w:rsidR="00462BCF" w:rsidRPr="00093061">
        <w:rPr>
          <w:rFonts w:ascii="Palatino Linotype" w:eastAsiaTheme="minorHAnsi" w:hAnsi="Palatino Linotype" w:cstheme="minorBidi"/>
          <w:sz w:val="28"/>
          <w:szCs w:val="28"/>
          <w:lang w:eastAsia="en-US"/>
        </w:rPr>
        <w:t>d</w:t>
      </w:r>
      <w:r w:rsidR="00DB064E" w:rsidRPr="00093061">
        <w:rPr>
          <w:rFonts w:ascii="Palatino Linotype" w:eastAsiaTheme="minorHAnsi" w:hAnsi="Palatino Linotype" w:cstheme="minorBidi"/>
          <w:sz w:val="28"/>
          <w:szCs w:val="28"/>
          <w:lang w:eastAsia="en-US"/>
        </w:rPr>
        <w:t>. Vinje tenk</w:t>
      </w:r>
      <w:r w:rsidR="00290FDF" w:rsidRPr="00093061">
        <w:rPr>
          <w:rFonts w:ascii="Palatino Linotype" w:eastAsiaTheme="minorHAnsi" w:hAnsi="Palatino Linotype" w:cstheme="minorBidi"/>
          <w:sz w:val="28"/>
          <w:szCs w:val="28"/>
          <w:lang w:eastAsia="en-US"/>
        </w:rPr>
        <w:t xml:space="preserve">te og talte som telene, og at han var tvisynt, var ikkje særmerkt for han: «Det er nett eit drag ved </w:t>
      </w:r>
      <w:r w:rsidR="00E13482" w:rsidRPr="00093061">
        <w:rPr>
          <w:rFonts w:ascii="Palatino Linotype" w:eastAsiaTheme="minorHAnsi" w:hAnsi="Palatino Linotype" w:cstheme="minorBidi"/>
          <w:sz w:val="28"/>
          <w:szCs w:val="28"/>
          <w:lang w:eastAsia="en-US"/>
        </w:rPr>
        <w:t>d</w:t>
      </w:r>
      <w:r w:rsidR="00290FDF" w:rsidRPr="00093061">
        <w:rPr>
          <w:rFonts w:ascii="Palatino Linotype" w:eastAsiaTheme="minorHAnsi" w:hAnsi="Palatino Linotype" w:cstheme="minorBidi"/>
          <w:sz w:val="28"/>
          <w:szCs w:val="28"/>
          <w:lang w:eastAsia="en-US"/>
        </w:rPr>
        <w:t>en norske bonden».</w:t>
      </w:r>
    </w:p>
    <w:p w:rsidR="00DB064E"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290FDF" w:rsidRPr="00093061">
        <w:rPr>
          <w:rFonts w:ascii="Palatino Linotype" w:eastAsiaTheme="minorHAnsi" w:hAnsi="Palatino Linotype" w:cstheme="minorBidi"/>
          <w:sz w:val="28"/>
          <w:szCs w:val="28"/>
          <w:lang w:eastAsia="en-US"/>
        </w:rPr>
        <w:t xml:space="preserve">For dei urbane dansk-norske var fattigdomsbakgrunnen eksotisk og dramatisk. For andre var den ein del av noko som skulle endrast. </w:t>
      </w:r>
    </w:p>
    <w:p w:rsidR="00AC45AF" w:rsidRPr="00093061" w:rsidRDefault="00093061" w:rsidP="00A01037">
      <w:pPr>
        <w:tabs>
          <w:tab w:val="left" w:pos="709"/>
        </w:tabs>
        <w:ind w:firstLine="284"/>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ab/>
      </w:r>
      <w:r w:rsidR="00AC45AF" w:rsidRPr="00093061">
        <w:rPr>
          <w:rFonts w:ascii="Palatino Linotype" w:eastAsiaTheme="minorHAnsi" w:hAnsi="Palatino Linotype" w:cstheme="minorBidi"/>
          <w:sz w:val="28"/>
          <w:szCs w:val="28"/>
          <w:lang w:eastAsia="en-US"/>
        </w:rPr>
        <w:t xml:space="preserve">Ved 150-årsjubileet for Ivar Aasen i 1963 forsterka Olav Midttun den nynorske forståinga. </w:t>
      </w:r>
      <w:r w:rsidR="00462BCF" w:rsidRPr="00093061">
        <w:rPr>
          <w:rFonts w:ascii="Palatino Linotype" w:eastAsiaTheme="minorHAnsi" w:hAnsi="Palatino Linotype" w:cstheme="minorBidi"/>
          <w:sz w:val="28"/>
          <w:szCs w:val="28"/>
          <w:lang w:eastAsia="en-US"/>
        </w:rPr>
        <w:t>I tiåra etterpå</w:t>
      </w:r>
      <w:r w:rsidR="00AC45AF" w:rsidRPr="00093061">
        <w:rPr>
          <w:rFonts w:ascii="Palatino Linotype" w:eastAsiaTheme="minorHAnsi" w:hAnsi="Palatino Linotype" w:cstheme="minorBidi"/>
          <w:sz w:val="28"/>
          <w:szCs w:val="28"/>
          <w:lang w:eastAsia="en-US"/>
        </w:rPr>
        <w:t xml:space="preserve"> har ei ikkje-romantisk forståing av både Vinje og Aasen og den nynorske skriftkulturen allment vore tenkt fram og skriven ut av nynorsk-intellektuelle. Som i 1896 er det gjerne bokmålslesarar som held fast ved nasjonalromantikken. </w:t>
      </w:r>
    </w:p>
    <w:p w:rsidR="00DF0B19" w:rsidRPr="00093061" w:rsidRDefault="00DF0B19" w:rsidP="00A01037">
      <w:pPr>
        <w:tabs>
          <w:tab w:val="left" w:pos="709"/>
        </w:tabs>
        <w:jc w:val="both"/>
        <w:rPr>
          <w:rFonts w:ascii="Palatino Linotype" w:hAnsi="Palatino Linotype"/>
          <w:smallCaps/>
          <w:sz w:val="28"/>
          <w:szCs w:val="28"/>
        </w:rPr>
      </w:pPr>
    </w:p>
    <w:p w:rsidR="00362710" w:rsidRPr="00093061" w:rsidRDefault="003D63DB"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 xml:space="preserve">Det toppa seg i Bergen </w:t>
      </w:r>
      <w:r w:rsidRPr="00093061">
        <w:rPr>
          <w:rFonts w:ascii="Palatino Linotype" w:hAnsi="Palatino Linotype"/>
          <w:sz w:val="28"/>
          <w:szCs w:val="28"/>
        </w:rPr>
        <w:t>hausten 1869. Vinje var ein dyktig og omtrykt talar</w:t>
      </w:r>
      <w:r w:rsidR="00362710" w:rsidRPr="00093061">
        <w:rPr>
          <w:rFonts w:ascii="Palatino Linotype" w:hAnsi="Palatino Linotype"/>
          <w:sz w:val="28"/>
          <w:szCs w:val="28"/>
        </w:rPr>
        <w:t xml:space="preserve">, og </w:t>
      </w:r>
      <w:r w:rsidR="00400617" w:rsidRPr="00093061">
        <w:rPr>
          <w:rFonts w:ascii="Palatino Linotype" w:hAnsi="Palatino Linotype"/>
          <w:sz w:val="28"/>
          <w:szCs w:val="28"/>
        </w:rPr>
        <w:t xml:space="preserve">det var </w:t>
      </w:r>
      <w:r w:rsidR="00503A0C">
        <w:rPr>
          <w:rFonts w:ascii="Palatino Linotype" w:hAnsi="Palatino Linotype"/>
          <w:sz w:val="28"/>
          <w:szCs w:val="28"/>
        </w:rPr>
        <w:t>derfor</w:t>
      </w:r>
      <w:r w:rsidR="00400617" w:rsidRPr="00093061">
        <w:rPr>
          <w:rFonts w:ascii="Palatino Linotype" w:hAnsi="Palatino Linotype"/>
          <w:sz w:val="28"/>
          <w:szCs w:val="28"/>
        </w:rPr>
        <w:t xml:space="preserve"> ikkje berre som skrivar han </w:t>
      </w:r>
      <w:r w:rsidR="00362710" w:rsidRPr="00093061">
        <w:rPr>
          <w:rFonts w:ascii="Palatino Linotype" w:hAnsi="Palatino Linotype"/>
          <w:sz w:val="28"/>
          <w:szCs w:val="28"/>
        </w:rPr>
        <w:t xml:space="preserve">vann posisjonen </w:t>
      </w:r>
      <w:r w:rsidR="00E75D08">
        <w:rPr>
          <w:rFonts w:ascii="Palatino Linotype" w:hAnsi="Palatino Linotype"/>
          <w:sz w:val="28"/>
          <w:szCs w:val="28"/>
        </w:rPr>
        <w:t>sin</w:t>
      </w:r>
      <w:r w:rsidR="00362710" w:rsidRPr="00093061">
        <w:rPr>
          <w:rFonts w:ascii="Palatino Linotype" w:hAnsi="Palatino Linotype"/>
          <w:sz w:val="28"/>
          <w:szCs w:val="28"/>
        </w:rPr>
        <w:t xml:space="preserve"> i Christiania. Aasen gjekk aldri </w:t>
      </w:r>
      <w:r w:rsidR="00FD61BE">
        <w:rPr>
          <w:rFonts w:ascii="Palatino Linotype" w:hAnsi="Palatino Linotype"/>
          <w:sz w:val="28"/>
          <w:szCs w:val="28"/>
        </w:rPr>
        <w:t xml:space="preserve">opp </w:t>
      </w:r>
      <w:r w:rsidR="00362710" w:rsidRPr="00093061">
        <w:rPr>
          <w:rFonts w:ascii="Palatino Linotype" w:hAnsi="Palatino Linotype"/>
          <w:sz w:val="28"/>
          <w:szCs w:val="28"/>
        </w:rPr>
        <w:t>på ein talarstol, Vinje gjorde det ofte og gjerne</w:t>
      </w:r>
      <w:r w:rsidR="008025EC">
        <w:rPr>
          <w:rFonts w:ascii="Palatino Linotype" w:hAnsi="Palatino Linotype"/>
          <w:sz w:val="28"/>
          <w:szCs w:val="28"/>
        </w:rPr>
        <w:t>. Vinje dyrka fagnad, Aasen heldt seg til faget</w:t>
      </w:r>
      <w:r w:rsidR="00362710" w:rsidRPr="00093061">
        <w:rPr>
          <w:rFonts w:ascii="Palatino Linotype" w:hAnsi="Palatino Linotype"/>
          <w:sz w:val="28"/>
          <w:szCs w:val="28"/>
        </w:rPr>
        <w:t>.</w:t>
      </w:r>
    </w:p>
    <w:p w:rsidR="008025EC" w:rsidRPr="009306CE"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8025EC" w:rsidRPr="00093061">
        <w:rPr>
          <w:rFonts w:ascii="Palatino Linotype" w:hAnsi="Palatino Linotype"/>
          <w:sz w:val="28"/>
          <w:szCs w:val="28"/>
        </w:rPr>
        <w:t xml:space="preserve">Avisene i hovudstaden fortalde meir enn gjerne kor populær ein talar Vinje var. </w:t>
      </w:r>
      <w:r w:rsidR="008025EC" w:rsidRPr="009306CE">
        <w:rPr>
          <w:rFonts w:ascii="Palatino Linotype" w:hAnsi="Palatino Linotype"/>
          <w:sz w:val="28"/>
          <w:szCs w:val="28"/>
        </w:rPr>
        <w:t>Russelaget heldt sin årlege fest på Bygdøy, og Vinje var der fleire gonger, som i 1861: «En Del Sange bleve afsungne, hvorpaa ‘Dølen’ besteg Talerstolen under en Jubel, der ikke syntes at vilde standse, og som hindrede de Fleste fra at høre hans fornøielige Tale, der endte med et Ønske om at ‘Livet maatte holde hvad det lovede’».</w:t>
      </w:r>
      <w:r w:rsidR="008025EC" w:rsidRPr="00093061">
        <w:rPr>
          <w:rStyle w:val="Fotnotereferanse"/>
          <w:rFonts w:ascii="Palatino Linotype" w:hAnsi="Palatino Linotype"/>
          <w:sz w:val="28"/>
          <w:szCs w:val="28"/>
          <w:lang w:val="nb-NO"/>
        </w:rPr>
        <w:footnoteReference w:id="32"/>
      </w:r>
      <w:r w:rsidR="008025EC" w:rsidRPr="009306CE">
        <w:rPr>
          <w:rFonts w:ascii="Palatino Linotype" w:hAnsi="Palatino Linotype"/>
          <w:sz w:val="28"/>
          <w:szCs w:val="28"/>
        </w:rPr>
        <w:t xml:space="preserve"> Fem år etter var han der att, no i Turnhallen i Christiania: «Senere talte Vinje om Tidens Krav, han hilsedes med Bravoraab, og blev ligeledes baaren paa Guld</w:t>
      </w:r>
      <w:r w:rsidR="00546704">
        <w:rPr>
          <w:rFonts w:ascii="Palatino Linotype" w:hAnsi="Palatino Linotype"/>
          <w:sz w:val="28"/>
          <w:szCs w:val="28"/>
        </w:rPr>
        <w:t>-</w:t>
      </w:r>
      <w:r w:rsidR="008025EC" w:rsidRPr="009306CE">
        <w:rPr>
          <w:rFonts w:ascii="Palatino Linotype" w:hAnsi="Palatino Linotype"/>
          <w:sz w:val="28"/>
          <w:szCs w:val="28"/>
        </w:rPr>
        <w:t>stol».</w:t>
      </w:r>
      <w:r w:rsidR="008025EC" w:rsidRPr="00093061">
        <w:rPr>
          <w:rStyle w:val="Fotnotereferanse"/>
          <w:rFonts w:ascii="Palatino Linotype" w:hAnsi="Palatino Linotype"/>
          <w:sz w:val="28"/>
          <w:szCs w:val="28"/>
          <w:lang w:val="nb-NO"/>
        </w:rPr>
        <w:footnoteReference w:id="33"/>
      </w:r>
    </w:p>
    <w:p w:rsidR="00B826DF" w:rsidRPr="00AE0812" w:rsidRDefault="00B826DF" w:rsidP="00A01037">
      <w:pPr>
        <w:tabs>
          <w:tab w:val="left" w:pos="709"/>
        </w:tabs>
        <w:ind w:firstLine="284"/>
        <w:jc w:val="both"/>
        <w:rPr>
          <w:rFonts w:ascii="Palatino Linotype" w:hAnsi="Palatino Linotype"/>
          <w:sz w:val="28"/>
          <w:szCs w:val="28"/>
        </w:rPr>
      </w:pPr>
      <w:r w:rsidRPr="009306CE">
        <w:rPr>
          <w:rFonts w:ascii="Palatino Linotype" w:hAnsi="Palatino Linotype"/>
          <w:sz w:val="28"/>
          <w:szCs w:val="28"/>
        </w:rPr>
        <w:tab/>
      </w:r>
      <w:r w:rsidR="003D287B" w:rsidRPr="00AE0812">
        <w:rPr>
          <w:rFonts w:ascii="Palatino Linotype" w:hAnsi="Palatino Linotype"/>
          <w:sz w:val="28"/>
          <w:szCs w:val="28"/>
        </w:rPr>
        <w:t>Ei av få ø</w:t>
      </w:r>
      <w:r w:rsidRPr="00AE0812">
        <w:rPr>
          <w:rFonts w:ascii="Palatino Linotype" w:hAnsi="Palatino Linotype"/>
          <w:sz w:val="28"/>
          <w:szCs w:val="28"/>
        </w:rPr>
        <w:t>yrevitneskildringa</w:t>
      </w:r>
      <w:r w:rsidR="003D287B" w:rsidRPr="00AE0812">
        <w:rPr>
          <w:rFonts w:ascii="Palatino Linotype" w:hAnsi="Palatino Linotype"/>
          <w:sz w:val="28"/>
          <w:szCs w:val="28"/>
        </w:rPr>
        <w:t>r</w:t>
      </w:r>
      <w:r w:rsidRPr="00AE0812">
        <w:rPr>
          <w:rFonts w:ascii="Palatino Linotype" w:hAnsi="Palatino Linotype"/>
          <w:sz w:val="28"/>
          <w:szCs w:val="28"/>
        </w:rPr>
        <w:t xml:space="preserve"> om talaren Vinje </w:t>
      </w:r>
      <w:r w:rsidR="00AE0812" w:rsidRPr="00AE0812">
        <w:rPr>
          <w:rFonts w:ascii="Palatino Linotype" w:hAnsi="Palatino Linotype"/>
          <w:sz w:val="28"/>
          <w:szCs w:val="28"/>
        </w:rPr>
        <w:t>har kome frå</w:t>
      </w:r>
      <w:r w:rsidR="003D287B" w:rsidRPr="00AE0812">
        <w:rPr>
          <w:rFonts w:ascii="Palatino Linotype" w:hAnsi="Palatino Linotype"/>
          <w:sz w:val="28"/>
          <w:szCs w:val="28"/>
        </w:rPr>
        <w:t xml:space="preserve"> </w:t>
      </w:r>
      <w:r w:rsidRPr="00AE0812">
        <w:rPr>
          <w:rFonts w:ascii="Palatino Linotype" w:hAnsi="Palatino Linotype"/>
          <w:sz w:val="28"/>
          <w:szCs w:val="28"/>
        </w:rPr>
        <w:t>Mensine Gudbrandsen</w:t>
      </w:r>
      <w:r w:rsidR="00AE0812" w:rsidRPr="00AE0812">
        <w:rPr>
          <w:rFonts w:ascii="Palatino Linotype" w:hAnsi="Palatino Linotype"/>
          <w:sz w:val="28"/>
          <w:szCs w:val="28"/>
        </w:rPr>
        <w:t>.</w:t>
      </w:r>
      <w:r w:rsidR="00AE0812">
        <w:rPr>
          <w:rFonts w:ascii="Palatino Linotype" w:hAnsi="Palatino Linotype"/>
          <w:sz w:val="28"/>
          <w:szCs w:val="28"/>
        </w:rPr>
        <w:t xml:space="preserve"> Ho </w:t>
      </w:r>
      <w:r w:rsidRPr="00AE0812">
        <w:rPr>
          <w:rFonts w:ascii="Palatino Linotype" w:hAnsi="Palatino Linotype"/>
          <w:sz w:val="28"/>
          <w:szCs w:val="28"/>
        </w:rPr>
        <w:t xml:space="preserve">var gift med ein kammerherre og budde våren 1859 i Stockholm. </w:t>
      </w:r>
      <w:r w:rsidR="00DB3B52">
        <w:rPr>
          <w:rFonts w:ascii="Palatino Linotype" w:hAnsi="Palatino Linotype"/>
          <w:sz w:val="28"/>
          <w:szCs w:val="28"/>
        </w:rPr>
        <w:t xml:space="preserve">26 år gammal </w:t>
      </w:r>
      <w:r w:rsidR="00AE0812" w:rsidRPr="00AE0812">
        <w:rPr>
          <w:rFonts w:ascii="Palatino Linotype" w:hAnsi="Palatino Linotype"/>
          <w:sz w:val="28"/>
          <w:szCs w:val="28"/>
        </w:rPr>
        <w:t>møtte ho Vinje i eit selskap hos den norske stats</w:t>
      </w:r>
      <w:r w:rsidR="009824A7">
        <w:rPr>
          <w:rFonts w:ascii="Palatino Linotype" w:hAnsi="Palatino Linotype"/>
          <w:sz w:val="28"/>
          <w:szCs w:val="28"/>
        </w:rPr>
        <w:t>-</w:t>
      </w:r>
      <w:r w:rsidR="00371A79">
        <w:rPr>
          <w:rFonts w:ascii="Palatino Linotype" w:hAnsi="Palatino Linotype"/>
          <w:sz w:val="28"/>
          <w:szCs w:val="28"/>
        </w:rPr>
        <w:t>m</w:t>
      </w:r>
      <w:r w:rsidR="00AE0812" w:rsidRPr="00AE0812">
        <w:rPr>
          <w:rFonts w:ascii="Palatino Linotype" w:hAnsi="Palatino Linotype"/>
          <w:sz w:val="28"/>
          <w:szCs w:val="28"/>
        </w:rPr>
        <w:t>inisteren i Sto</w:t>
      </w:r>
      <w:r w:rsidR="00DB3B52">
        <w:rPr>
          <w:rFonts w:ascii="Palatino Linotype" w:hAnsi="Palatino Linotype"/>
          <w:sz w:val="28"/>
          <w:szCs w:val="28"/>
        </w:rPr>
        <w:t>c</w:t>
      </w:r>
      <w:r w:rsidR="00AE0812" w:rsidRPr="00AE0812">
        <w:rPr>
          <w:rFonts w:ascii="Palatino Linotype" w:hAnsi="Palatino Linotype"/>
          <w:sz w:val="28"/>
          <w:szCs w:val="28"/>
        </w:rPr>
        <w:t>kholm, Georg Sibbern</w:t>
      </w:r>
      <w:r w:rsidR="00DB3B52">
        <w:rPr>
          <w:rFonts w:ascii="Palatino Linotype" w:hAnsi="Palatino Linotype"/>
          <w:sz w:val="28"/>
          <w:szCs w:val="28"/>
        </w:rPr>
        <w:t>. I dagboka si skildra ho kvelden slik:</w:t>
      </w:r>
      <w:r w:rsidR="00AE0812" w:rsidRPr="00AE0812">
        <w:rPr>
          <w:rFonts w:ascii="Palatino Linotype" w:hAnsi="Palatino Linotype"/>
          <w:sz w:val="28"/>
          <w:szCs w:val="28"/>
        </w:rPr>
        <w:t xml:space="preserve"> </w:t>
      </w:r>
    </w:p>
    <w:p w:rsidR="00AE0812" w:rsidRDefault="00AE0812" w:rsidP="00A01037">
      <w:pPr>
        <w:tabs>
          <w:tab w:val="left" w:pos="709"/>
        </w:tabs>
        <w:ind w:firstLine="284"/>
        <w:jc w:val="both"/>
        <w:rPr>
          <w:rFonts w:ascii="Palatino Linotype" w:hAnsi="Palatino Linotype"/>
          <w:sz w:val="28"/>
          <w:szCs w:val="28"/>
          <w:lang w:val="nb-NO"/>
        </w:rPr>
      </w:pPr>
      <w:r w:rsidRPr="00AE0812">
        <w:rPr>
          <w:rFonts w:ascii="Palatino Linotype" w:hAnsi="Palatino Linotype"/>
          <w:sz w:val="28"/>
          <w:szCs w:val="28"/>
        </w:rPr>
        <w:tab/>
      </w:r>
      <w:r w:rsidRPr="00DB3B52">
        <w:rPr>
          <w:rFonts w:ascii="Palatino Linotype" w:hAnsi="Palatino Linotype"/>
          <w:sz w:val="28"/>
          <w:szCs w:val="28"/>
          <w:lang w:val="nb-NO"/>
        </w:rPr>
        <w:t>«Vinje hadde en nokså tørr og hard røst, men der var dramatisk styrke og foredrag over den, da han deklamerte en gammel norsk kj</w:t>
      </w:r>
      <w:r w:rsidR="00371A79">
        <w:rPr>
          <w:rFonts w:ascii="Palatino Linotype" w:hAnsi="Palatino Linotype"/>
          <w:sz w:val="28"/>
          <w:szCs w:val="28"/>
          <w:lang w:val="nb-NO"/>
        </w:rPr>
        <w:t>e</w:t>
      </w:r>
      <w:r w:rsidRPr="00DB3B52">
        <w:rPr>
          <w:rFonts w:ascii="Palatino Linotype" w:hAnsi="Palatino Linotype"/>
          <w:sz w:val="28"/>
          <w:szCs w:val="28"/>
          <w:lang w:val="nb-NO"/>
        </w:rPr>
        <w:t>mpe</w:t>
      </w:r>
      <w:r w:rsidR="00546704">
        <w:rPr>
          <w:rFonts w:ascii="Palatino Linotype" w:hAnsi="Palatino Linotype"/>
          <w:sz w:val="28"/>
          <w:szCs w:val="28"/>
          <w:lang w:val="nb-NO"/>
        </w:rPr>
        <w:t>-</w:t>
      </w:r>
      <w:r w:rsidRPr="00DB3B52">
        <w:rPr>
          <w:rFonts w:ascii="Palatino Linotype" w:hAnsi="Palatino Linotype"/>
          <w:sz w:val="28"/>
          <w:szCs w:val="28"/>
          <w:lang w:val="nb-NO"/>
        </w:rPr>
        <w:t>vise, nemlig ‘Åsmund Frægdegjæva</w:t>
      </w:r>
      <w:r w:rsidR="00DB3B52" w:rsidRPr="00DB3B52">
        <w:rPr>
          <w:rFonts w:ascii="Palatino Linotype" w:hAnsi="Palatino Linotype"/>
          <w:sz w:val="28"/>
          <w:szCs w:val="28"/>
          <w:lang w:val="nb-NO"/>
        </w:rPr>
        <w:t>’</w:t>
      </w:r>
      <w:r w:rsidRPr="00DB3B52">
        <w:rPr>
          <w:rFonts w:ascii="Palatino Linotype" w:hAnsi="Palatino Linotype"/>
          <w:sz w:val="28"/>
          <w:szCs w:val="28"/>
          <w:lang w:val="nb-NO"/>
        </w:rPr>
        <w:t xml:space="preserve">, som han kunne utenat. … </w:t>
      </w:r>
      <w:r>
        <w:rPr>
          <w:rFonts w:ascii="Palatino Linotype" w:hAnsi="Palatino Linotype"/>
          <w:sz w:val="28"/>
          <w:szCs w:val="28"/>
          <w:lang w:val="nb-NO"/>
        </w:rPr>
        <w:t>D</w:t>
      </w:r>
      <w:r w:rsidRPr="00AE0812">
        <w:rPr>
          <w:rFonts w:ascii="Palatino Linotype" w:hAnsi="Palatino Linotype"/>
          <w:sz w:val="28"/>
          <w:szCs w:val="28"/>
          <w:lang w:val="nb-NO"/>
        </w:rPr>
        <w:t>et var som om hele Vinjes person</w:t>
      </w:r>
      <w:r w:rsidR="00E75D08">
        <w:rPr>
          <w:rFonts w:ascii="Palatino Linotype" w:hAnsi="Palatino Linotype"/>
          <w:sz w:val="28"/>
          <w:szCs w:val="28"/>
          <w:lang w:val="nb-NO"/>
        </w:rPr>
        <w:t>l</w:t>
      </w:r>
      <w:r w:rsidRPr="00AE0812">
        <w:rPr>
          <w:rFonts w:ascii="Palatino Linotype" w:hAnsi="Palatino Linotype"/>
          <w:sz w:val="28"/>
          <w:szCs w:val="28"/>
          <w:lang w:val="nb-NO"/>
        </w:rPr>
        <w:t>ighet undergikk en forvandling ve</w:t>
      </w:r>
      <w:r>
        <w:rPr>
          <w:rFonts w:ascii="Palatino Linotype" w:hAnsi="Palatino Linotype"/>
          <w:sz w:val="28"/>
          <w:szCs w:val="28"/>
          <w:lang w:val="nb-NO"/>
        </w:rPr>
        <w:t>d denne ild</w:t>
      </w:r>
      <w:r w:rsidRPr="00AE0812">
        <w:rPr>
          <w:rFonts w:ascii="Palatino Linotype" w:hAnsi="Palatino Linotype"/>
          <w:sz w:val="28"/>
          <w:szCs w:val="28"/>
          <w:lang w:val="nb-NO"/>
        </w:rPr>
        <w:t xml:space="preserve">fulle </w:t>
      </w:r>
      <w:r>
        <w:rPr>
          <w:rFonts w:ascii="Palatino Linotype" w:hAnsi="Palatino Linotype"/>
          <w:sz w:val="28"/>
          <w:szCs w:val="28"/>
          <w:lang w:val="nb-NO"/>
        </w:rPr>
        <w:t>opplesning, som om han ble ett med selve kvadets helt, … Det lyste en så beåndet fremførelse av Vinjes uskjønne ansikt. Hans store litt utstående øyne flammet med suggererende glans, og deklamasjonen steg til slike høyder mot kjempekvadets rungende klimaks, at det forvente selskapet satt som magnetisert, da det var over.»</w:t>
      </w:r>
      <w:r>
        <w:rPr>
          <w:rStyle w:val="Fotnotereferanse"/>
          <w:rFonts w:ascii="Palatino Linotype" w:hAnsi="Palatino Linotype"/>
          <w:sz w:val="28"/>
          <w:szCs w:val="28"/>
          <w:lang w:val="nb-NO"/>
        </w:rPr>
        <w:footnoteReference w:id="34"/>
      </w:r>
    </w:p>
    <w:p w:rsidR="001302D3" w:rsidRDefault="001302D3" w:rsidP="00A01037">
      <w:pPr>
        <w:tabs>
          <w:tab w:val="left" w:pos="709"/>
        </w:tabs>
        <w:ind w:firstLine="284"/>
        <w:jc w:val="both"/>
        <w:rPr>
          <w:rFonts w:ascii="Palatino Linotype" w:hAnsi="Palatino Linotype"/>
          <w:sz w:val="28"/>
          <w:szCs w:val="28"/>
        </w:rPr>
      </w:pPr>
      <w:r>
        <w:rPr>
          <w:rFonts w:ascii="Palatino Linotype" w:hAnsi="Palatino Linotype"/>
          <w:sz w:val="28"/>
          <w:szCs w:val="28"/>
          <w:lang w:val="nb-NO"/>
        </w:rPr>
        <w:tab/>
      </w:r>
      <w:r w:rsidRPr="001302D3">
        <w:rPr>
          <w:rFonts w:ascii="Palatino Linotype" w:hAnsi="Palatino Linotype"/>
          <w:sz w:val="28"/>
          <w:szCs w:val="28"/>
        </w:rPr>
        <w:t>Bjørnstjerne Bjørnson har gitt ei liknan</w:t>
      </w:r>
      <w:r>
        <w:rPr>
          <w:rFonts w:ascii="Palatino Linotype" w:hAnsi="Palatino Linotype"/>
          <w:sz w:val="28"/>
          <w:szCs w:val="28"/>
        </w:rPr>
        <w:t>d</w:t>
      </w:r>
      <w:r w:rsidR="00ED3F86">
        <w:rPr>
          <w:rFonts w:ascii="Palatino Linotype" w:hAnsi="Palatino Linotype"/>
          <w:sz w:val="28"/>
          <w:szCs w:val="28"/>
        </w:rPr>
        <w:t>e skildring</w:t>
      </w:r>
      <w:r>
        <w:rPr>
          <w:rFonts w:ascii="Palatino Linotype" w:hAnsi="Palatino Linotype"/>
          <w:sz w:val="28"/>
          <w:szCs w:val="28"/>
        </w:rPr>
        <w:t>.</w:t>
      </w:r>
      <w:r w:rsidR="00714FEC">
        <w:rPr>
          <w:rStyle w:val="Fotnotereferanse"/>
          <w:rFonts w:ascii="Palatino Linotype" w:hAnsi="Palatino Linotype"/>
          <w:sz w:val="28"/>
          <w:szCs w:val="28"/>
        </w:rPr>
        <w:footnoteReference w:id="35"/>
      </w:r>
      <w:r>
        <w:rPr>
          <w:rFonts w:ascii="Palatino Linotype" w:hAnsi="Palatino Linotype"/>
          <w:sz w:val="28"/>
          <w:szCs w:val="28"/>
        </w:rPr>
        <w:t xml:space="preserve"> «Naar han la hodet bagover og lukket øinene og gjorde </w:t>
      </w:r>
      <w:r w:rsidR="00714FEC">
        <w:rPr>
          <w:rFonts w:ascii="Palatino Linotype" w:hAnsi="Palatino Linotype"/>
          <w:sz w:val="28"/>
          <w:szCs w:val="28"/>
        </w:rPr>
        <w:t>stemmen grødet og siterte efter hukommelsen strofer af Wergeland, Byron eller Goethe eller sig selv da var han sgu prægtig. Saa lo han med en tør lydløs latter.»</w:t>
      </w:r>
      <w:r w:rsidR="00851CA6">
        <w:rPr>
          <w:rFonts w:ascii="Palatino Linotype" w:hAnsi="Palatino Linotype"/>
          <w:sz w:val="28"/>
          <w:szCs w:val="28"/>
        </w:rPr>
        <w:t xml:space="preserve"> Hagbard Emanuel Berner kunne legge til: «Hans i almindelighet dype, rolige, kloge øine, alle hans skjelmske, gløgge og aandfulle minespil kan dessvære intet fotografi forevige».</w:t>
      </w:r>
      <w:r w:rsidR="00851CA6">
        <w:rPr>
          <w:rStyle w:val="Fotnotereferanse"/>
          <w:rFonts w:ascii="Palatino Linotype" w:hAnsi="Palatino Linotype"/>
          <w:sz w:val="28"/>
          <w:szCs w:val="28"/>
        </w:rPr>
        <w:footnoteReference w:id="36"/>
      </w:r>
    </w:p>
    <w:p w:rsidR="00AF54D0" w:rsidRPr="001302D3" w:rsidRDefault="00AF54D0"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t>Vinje var ein monologens mann, ingen stor debattant, meinte Bjørnson: «Vinje havde ingen dialektisk ferdighed». Johan Ernst Sars sa det motsette: «Han var en diskussionens, en partikampens mand.»</w:t>
      </w:r>
      <w:r>
        <w:rPr>
          <w:rStyle w:val="Fotnotereferanse"/>
          <w:rFonts w:ascii="Palatino Linotype" w:hAnsi="Palatino Linotype"/>
          <w:sz w:val="28"/>
          <w:szCs w:val="28"/>
        </w:rPr>
        <w:footnoteReference w:id="37"/>
      </w:r>
      <w:r w:rsidR="004F05AF">
        <w:rPr>
          <w:rFonts w:ascii="Palatino Linotype" w:hAnsi="Palatino Linotype"/>
          <w:sz w:val="28"/>
          <w:szCs w:val="28"/>
        </w:rPr>
        <w:t xml:space="preserve"> Sars og Vinje hang mykje saman. Dei var «Improvisationens Kunstnere som faa i vort Land», skreiv Dagbladet-redaktøren Lars Holst.</w:t>
      </w:r>
      <w:r w:rsidR="004F05AF" w:rsidRPr="004F05AF">
        <w:rPr>
          <w:rStyle w:val="Fotnotereferanse"/>
          <w:rFonts w:ascii="Palatino Linotype" w:hAnsi="Palatino Linotype"/>
          <w:sz w:val="28"/>
          <w:szCs w:val="28"/>
        </w:rPr>
        <w:t xml:space="preserve"> </w:t>
      </w:r>
      <w:r w:rsidR="004F05AF">
        <w:rPr>
          <w:rStyle w:val="Fotnotereferanse"/>
          <w:rFonts w:ascii="Palatino Linotype" w:hAnsi="Palatino Linotype"/>
          <w:sz w:val="28"/>
          <w:szCs w:val="28"/>
        </w:rPr>
        <w:footnoteReference w:id="38"/>
      </w:r>
      <w:r w:rsidR="004F05AF">
        <w:rPr>
          <w:rFonts w:ascii="Palatino Linotype" w:hAnsi="Palatino Linotype"/>
          <w:sz w:val="28"/>
          <w:szCs w:val="28"/>
        </w:rPr>
        <w:t xml:space="preserve"> Ein kveld dei var saman hos stortingspresident Carl Berner, dominerte Sars praten så sterkt at Vinje til slutt braut ut: «Herregud, la no meg faa snakke.»</w:t>
      </w:r>
    </w:p>
    <w:p w:rsidR="00316E1F" w:rsidRPr="00EB0633" w:rsidRDefault="00E84FC7" w:rsidP="00E84FC7">
      <w:pPr>
        <w:tabs>
          <w:tab w:val="left" w:pos="709"/>
        </w:tabs>
        <w:ind w:firstLine="284"/>
        <w:jc w:val="both"/>
        <w:rPr>
          <w:rFonts w:ascii="Palatino Linotype" w:hAnsi="Palatino Linotype"/>
          <w:sz w:val="28"/>
          <w:szCs w:val="28"/>
        </w:rPr>
      </w:pPr>
      <w:r w:rsidRPr="001302D3">
        <w:rPr>
          <w:rFonts w:ascii="Palatino Linotype" w:hAnsi="Palatino Linotype"/>
          <w:sz w:val="28"/>
          <w:szCs w:val="28"/>
        </w:rPr>
        <w:tab/>
      </w:r>
      <w:r w:rsidRPr="00EB0633">
        <w:rPr>
          <w:rFonts w:ascii="Palatino Linotype" w:hAnsi="Palatino Linotype"/>
          <w:sz w:val="28"/>
          <w:szCs w:val="28"/>
        </w:rPr>
        <w:t xml:space="preserve">Denne talaren var det som kom til Bergen hausten 1869. </w:t>
      </w:r>
    </w:p>
    <w:p w:rsidR="009273D6" w:rsidRDefault="00316E1F" w:rsidP="009273D6">
      <w:pPr>
        <w:tabs>
          <w:tab w:val="left" w:pos="709"/>
        </w:tabs>
        <w:ind w:firstLine="284"/>
        <w:jc w:val="both"/>
        <w:rPr>
          <w:rFonts w:ascii="Palatino Linotype" w:hAnsi="Palatino Linotype"/>
          <w:sz w:val="28"/>
          <w:szCs w:val="28"/>
        </w:rPr>
      </w:pPr>
      <w:r w:rsidRPr="00EB0633">
        <w:rPr>
          <w:rFonts w:ascii="Palatino Linotype" w:hAnsi="Palatino Linotype"/>
          <w:sz w:val="28"/>
          <w:szCs w:val="28"/>
        </w:rPr>
        <w:tab/>
      </w:r>
      <w:r w:rsidR="009273D6" w:rsidRPr="008F0327">
        <w:rPr>
          <w:rFonts w:ascii="Palatino Linotype" w:hAnsi="Palatino Linotype"/>
          <w:sz w:val="28"/>
          <w:szCs w:val="28"/>
        </w:rPr>
        <w:t xml:space="preserve">Vestmannalaget hadde invitert og kunne sikre han ei inntekt han trong. </w:t>
      </w:r>
      <w:r w:rsidR="009273D6" w:rsidRPr="00E84FC7">
        <w:rPr>
          <w:rFonts w:ascii="Palatino Linotype" w:hAnsi="Palatino Linotype"/>
          <w:sz w:val="28"/>
          <w:szCs w:val="28"/>
        </w:rPr>
        <w:t xml:space="preserve">På førehand var planen fem–seks foredrag. </w:t>
      </w:r>
      <w:r w:rsidR="009273D6" w:rsidRPr="001D2077">
        <w:rPr>
          <w:rFonts w:ascii="Palatino Linotype" w:hAnsi="Palatino Linotype"/>
          <w:sz w:val="28"/>
          <w:szCs w:val="28"/>
        </w:rPr>
        <w:t>Torleiv Hannaas skr</w:t>
      </w:r>
      <w:r w:rsidR="009273D6">
        <w:rPr>
          <w:rFonts w:ascii="Palatino Linotype" w:hAnsi="Palatino Linotype"/>
          <w:sz w:val="28"/>
          <w:szCs w:val="28"/>
        </w:rPr>
        <w:t>e</w:t>
      </w:r>
      <w:r w:rsidR="009273D6" w:rsidRPr="001D2077">
        <w:rPr>
          <w:rFonts w:ascii="Palatino Linotype" w:hAnsi="Palatino Linotype"/>
          <w:sz w:val="28"/>
          <w:szCs w:val="28"/>
        </w:rPr>
        <w:t xml:space="preserve">iv </w:t>
      </w:r>
      <w:r w:rsidR="009273D6">
        <w:rPr>
          <w:rFonts w:ascii="Palatino Linotype" w:hAnsi="Palatino Linotype"/>
          <w:sz w:val="28"/>
          <w:szCs w:val="28"/>
        </w:rPr>
        <w:t xml:space="preserve">i 1918 </w:t>
      </w:r>
      <w:r w:rsidR="009273D6" w:rsidRPr="001D2077">
        <w:rPr>
          <w:rFonts w:ascii="Palatino Linotype" w:hAnsi="Palatino Linotype"/>
          <w:sz w:val="28"/>
          <w:szCs w:val="28"/>
        </w:rPr>
        <w:t>at Vinje heldt ni «aalmann-fyrelesingar» i Bergen</w:t>
      </w:r>
      <w:r w:rsidR="009273D6">
        <w:rPr>
          <w:rFonts w:ascii="Palatino Linotype" w:hAnsi="Palatino Linotype"/>
          <w:sz w:val="28"/>
          <w:szCs w:val="28"/>
        </w:rPr>
        <w:t>.</w:t>
      </w:r>
      <w:r w:rsidR="009273D6">
        <w:rPr>
          <w:rStyle w:val="Fotnotereferanse"/>
          <w:rFonts w:ascii="Palatino Linotype" w:hAnsi="Palatino Linotype"/>
          <w:sz w:val="28"/>
          <w:szCs w:val="28"/>
        </w:rPr>
        <w:footnoteReference w:id="39"/>
      </w:r>
      <w:r w:rsidR="009273D6" w:rsidRPr="001D2077">
        <w:rPr>
          <w:rFonts w:ascii="Palatino Linotype" w:hAnsi="Palatino Linotype"/>
          <w:sz w:val="28"/>
          <w:szCs w:val="28"/>
        </w:rPr>
        <w:t xml:space="preserve"> </w:t>
      </w:r>
      <w:r w:rsidR="009273D6">
        <w:rPr>
          <w:rFonts w:ascii="Palatino Linotype" w:hAnsi="Palatino Linotype"/>
          <w:sz w:val="28"/>
          <w:szCs w:val="28"/>
        </w:rPr>
        <w:t>Den opplys</w:t>
      </w:r>
      <w:r w:rsidR="00A865D2">
        <w:rPr>
          <w:rFonts w:ascii="Palatino Linotype" w:hAnsi="Palatino Linotype"/>
          <w:sz w:val="28"/>
          <w:szCs w:val="28"/>
        </w:rPr>
        <w:t>-</w:t>
      </w:r>
      <w:r w:rsidR="009273D6">
        <w:rPr>
          <w:rFonts w:ascii="Palatino Linotype" w:hAnsi="Palatino Linotype"/>
          <w:sz w:val="28"/>
          <w:szCs w:val="28"/>
        </w:rPr>
        <w:t xml:space="preserve">ninga brukte </w:t>
      </w:r>
      <w:r w:rsidR="009273D6" w:rsidRPr="001D2077">
        <w:rPr>
          <w:rFonts w:ascii="Palatino Linotype" w:hAnsi="Palatino Linotype"/>
          <w:sz w:val="28"/>
          <w:szCs w:val="28"/>
        </w:rPr>
        <w:t xml:space="preserve">Olav Midttun i </w:t>
      </w:r>
      <w:r w:rsidR="009273D6">
        <w:rPr>
          <w:rFonts w:ascii="Palatino Linotype" w:hAnsi="Palatino Linotype"/>
          <w:sz w:val="28"/>
          <w:szCs w:val="28"/>
        </w:rPr>
        <w:t>verkutgåva året etter.</w:t>
      </w:r>
      <w:r w:rsidR="009273D6">
        <w:rPr>
          <w:rStyle w:val="Fotnotereferanse"/>
          <w:rFonts w:ascii="Palatino Linotype" w:hAnsi="Palatino Linotype"/>
          <w:sz w:val="28"/>
          <w:szCs w:val="28"/>
        </w:rPr>
        <w:footnoteReference w:id="40"/>
      </w:r>
      <w:r w:rsidR="009273D6">
        <w:rPr>
          <w:rFonts w:ascii="Palatino Linotype" w:hAnsi="Palatino Linotype"/>
          <w:sz w:val="28"/>
          <w:szCs w:val="28"/>
        </w:rPr>
        <w:t xml:space="preserve"> Det blei meir enn ni. Han talte på velkomstfest, </w:t>
      </w:r>
      <w:r w:rsidR="009273D6" w:rsidRPr="001D2077">
        <w:rPr>
          <w:rFonts w:ascii="Palatino Linotype" w:hAnsi="Palatino Linotype"/>
          <w:sz w:val="28"/>
          <w:szCs w:val="28"/>
        </w:rPr>
        <w:t>på lagsmøte i Vestmannalaget</w:t>
      </w:r>
      <w:r w:rsidR="009273D6">
        <w:rPr>
          <w:rFonts w:ascii="Palatino Linotype" w:hAnsi="Palatino Linotype"/>
          <w:sz w:val="28"/>
          <w:szCs w:val="28"/>
        </w:rPr>
        <w:t xml:space="preserve"> og på </w:t>
      </w:r>
      <w:r w:rsidR="009273D6" w:rsidRPr="001D2077">
        <w:rPr>
          <w:rFonts w:ascii="Palatino Linotype" w:hAnsi="Palatino Linotype"/>
          <w:sz w:val="28"/>
          <w:szCs w:val="28"/>
        </w:rPr>
        <w:t xml:space="preserve">avskilsfest. </w:t>
      </w:r>
      <w:r w:rsidR="009273D6">
        <w:rPr>
          <w:rFonts w:ascii="Palatino Linotype" w:hAnsi="Palatino Linotype"/>
          <w:sz w:val="28"/>
          <w:szCs w:val="28"/>
        </w:rPr>
        <w:t xml:space="preserve">Såleis heldt </w:t>
      </w:r>
      <w:r w:rsidR="009273D6" w:rsidRPr="001D2077">
        <w:rPr>
          <w:rFonts w:ascii="Palatino Linotype" w:hAnsi="Palatino Linotype"/>
          <w:sz w:val="28"/>
          <w:szCs w:val="28"/>
        </w:rPr>
        <w:t xml:space="preserve">Vinje til saman 12 talar og foredrag desse Bergens-vekene. </w:t>
      </w:r>
      <w:r w:rsidR="009273D6">
        <w:rPr>
          <w:rFonts w:ascii="Palatino Linotype" w:hAnsi="Palatino Linotype"/>
          <w:sz w:val="28"/>
          <w:szCs w:val="28"/>
        </w:rPr>
        <w:t>E</w:t>
      </w:r>
      <w:r w:rsidR="009273D6" w:rsidRPr="00E84FC7">
        <w:rPr>
          <w:rFonts w:ascii="Palatino Linotype" w:hAnsi="Palatino Linotype"/>
          <w:sz w:val="28"/>
          <w:szCs w:val="28"/>
        </w:rPr>
        <w:t>it av foredraga heldt han jamvel to gonger</w:t>
      </w:r>
      <w:r w:rsidR="009273D6">
        <w:rPr>
          <w:rFonts w:ascii="Palatino Linotype" w:hAnsi="Palatino Linotype"/>
          <w:sz w:val="28"/>
          <w:szCs w:val="28"/>
        </w:rPr>
        <w:t xml:space="preserve"> (tabell 4). </w:t>
      </w:r>
      <w:r w:rsidR="009273D6" w:rsidRPr="00316E1F">
        <w:rPr>
          <w:rFonts w:ascii="Palatino Linotype" w:hAnsi="Palatino Linotype"/>
          <w:sz w:val="28"/>
          <w:szCs w:val="28"/>
        </w:rPr>
        <w:t xml:space="preserve">For folketalaren Vinje blei </w:t>
      </w:r>
      <w:r w:rsidR="009273D6">
        <w:rPr>
          <w:rFonts w:ascii="Palatino Linotype" w:hAnsi="Palatino Linotype"/>
          <w:sz w:val="28"/>
          <w:szCs w:val="28"/>
        </w:rPr>
        <w:t>denne talerekk</w:t>
      </w:r>
      <w:r w:rsidR="009273D6" w:rsidRPr="00316E1F">
        <w:rPr>
          <w:rFonts w:ascii="Palatino Linotype" w:hAnsi="Palatino Linotype"/>
          <w:sz w:val="28"/>
          <w:szCs w:val="28"/>
        </w:rPr>
        <w:t>a høgdepunktet.</w:t>
      </w:r>
    </w:p>
    <w:p w:rsidR="00F60869" w:rsidRDefault="00F60869" w:rsidP="00F60869">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8025EC">
        <w:rPr>
          <w:rFonts w:ascii="Palatino Linotype" w:hAnsi="Palatino Linotype"/>
          <w:sz w:val="28"/>
          <w:szCs w:val="28"/>
        </w:rPr>
        <w:t>Vinje blei ein snakkis. På seks veker trykte avise</w:t>
      </w:r>
      <w:r>
        <w:rPr>
          <w:rFonts w:ascii="Palatino Linotype" w:hAnsi="Palatino Linotype"/>
          <w:sz w:val="28"/>
          <w:szCs w:val="28"/>
        </w:rPr>
        <w:t xml:space="preserve">r rundt om i landet nær </w:t>
      </w:r>
      <w:r w:rsidRPr="00CA03E2">
        <w:rPr>
          <w:rFonts w:ascii="Palatino Linotype" w:hAnsi="Palatino Linotype"/>
          <w:sz w:val="28"/>
          <w:szCs w:val="28"/>
        </w:rPr>
        <w:t>80 stykke, d</w:t>
      </w:r>
      <w:r w:rsidRPr="008025EC">
        <w:rPr>
          <w:rFonts w:ascii="Palatino Linotype" w:hAnsi="Palatino Linotype"/>
          <w:sz w:val="28"/>
          <w:szCs w:val="28"/>
        </w:rPr>
        <w:t>els lange referat frå talane, dels kortare</w:t>
      </w:r>
      <w:r>
        <w:rPr>
          <w:rFonts w:ascii="Palatino Linotype" w:hAnsi="Palatino Linotype"/>
          <w:sz w:val="28"/>
          <w:szCs w:val="28"/>
        </w:rPr>
        <w:t xml:space="preserve"> referat</w:t>
      </w:r>
      <w:r w:rsidRPr="008025EC">
        <w:rPr>
          <w:rFonts w:ascii="Palatino Linotype" w:hAnsi="Palatino Linotype"/>
          <w:sz w:val="28"/>
          <w:szCs w:val="28"/>
        </w:rPr>
        <w:t xml:space="preserve">, dels lesarbrev, dels eigne kommentarar. </w:t>
      </w:r>
    </w:p>
    <w:p w:rsidR="00A865D2" w:rsidRPr="00316E1F" w:rsidRDefault="00A865D2" w:rsidP="00A865D2">
      <w:pPr>
        <w:tabs>
          <w:tab w:val="left" w:pos="709"/>
        </w:tabs>
        <w:jc w:val="both"/>
        <w:rPr>
          <w:rFonts w:ascii="Palatino Linotype" w:hAnsi="Palatino Linotype"/>
          <w:sz w:val="28"/>
          <w:szCs w:val="28"/>
        </w:rPr>
      </w:pPr>
    </w:p>
    <w:p w:rsidR="00767089" w:rsidRDefault="00767089" w:rsidP="00A01037">
      <w:pPr>
        <w:tabs>
          <w:tab w:val="left" w:pos="567"/>
        </w:tabs>
        <w:suppressAutoHyphens/>
        <w:ind w:left="567" w:hanging="567"/>
        <w:jc w:val="both"/>
        <w:rPr>
          <w:rFonts w:ascii="Arial" w:hAnsi="Arial" w:cs="Arial"/>
          <w:b/>
          <w:sz w:val="24"/>
          <w:szCs w:val="24"/>
        </w:rPr>
      </w:pPr>
      <w:r>
        <w:rPr>
          <w:rFonts w:ascii="Arial" w:hAnsi="Arial" w:cs="Arial"/>
          <w:b/>
          <w:sz w:val="24"/>
          <w:szCs w:val="24"/>
        </w:rPr>
        <w:t xml:space="preserve">Tabell </w:t>
      </w:r>
      <w:r w:rsidR="00E84FC7">
        <w:rPr>
          <w:rFonts w:ascii="Arial" w:hAnsi="Arial" w:cs="Arial"/>
          <w:b/>
          <w:sz w:val="24"/>
          <w:szCs w:val="24"/>
        </w:rPr>
        <w:t>4</w:t>
      </w:r>
    </w:p>
    <w:p w:rsidR="008025EC" w:rsidRDefault="008025EC" w:rsidP="00A01037">
      <w:pPr>
        <w:tabs>
          <w:tab w:val="left" w:pos="567"/>
        </w:tabs>
        <w:suppressAutoHyphens/>
        <w:ind w:left="567" w:hanging="567"/>
        <w:jc w:val="both"/>
        <w:rPr>
          <w:rFonts w:ascii="Arial" w:hAnsi="Arial" w:cs="Arial"/>
          <w:b/>
          <w:sz w:val="24"/>
          <w:szCs w:val="24"/>
        </w:rPr>
      </w:pPr>
      <w:r w:rsidRPr="00F62638">
        <w:rPr>
          <w:rFonts w:ascii="Arial" w:hAnsi="Arial" w:cs="Arial"/>
          <w:b/>
          <w:sz w:val="24"/>
          <w:szCs w:val="24"/>
        </w:rPr>
        <w:t xml:space="preserve">Vinjes 12 talar og foredrag i Bergen </w:t>
      </w:r>
      <w:r>
        <w:rPr>
          <w:rFonts w:ascii="Arial" w:hAnsi="Arial" w:cs="Arial"/>
          <w:b/>
          <w:sz w:val="24"/>
          <w:szCs w:val="24"/>
        </w:rPr>
        <w:t>1869</w:t>
      </w:r>
    </w:p>
    <w:p w:rsidR="00767089" w:rsidRPr="00F62638" w:rsidRDefault="00767089" w:rsidP="00A01037">
      <w:pPr>
        <w:tabs>
          <w:tab w:val="left" w:pos="567"/>
        </w:tabs>
        <w:suppressAutoHyphens/>
        <w:ind w:left="567" w:hanging="567"/>
        <w:jc w:val="both"/>
        <w:rPr>
          <w:rFonts w:ascii="Arial" w:hAnsi="Arial" w:cs="Arial"/>
          <w:b/>
          <w:sz w:val="24"/>
          <w:szCs w:val="24"/>
        </w:rPr>
      </w:pPr>
    </w:p>
    <w:p w:rsidR="008025EC" w:rsidRPr="00F62638" w:rsidRDefault="008025EC" w:rsidP="00A01037">
      <w:pPr>
        <w:tabs>
          <w:tab w:val="left" w:pos="567"/>
        </w:tabs>
        <w:suppressAutoHyphens/>
        <w:ind w:left="567" w:hanging="567"/>
        <w:jc w:val="both"/>
        <w:rPr>
          <w:rFonts w:ascii="Arial" w:hAnsi="Arial" w:cs="Arial"/>
          <w:sz w:val="24"/>
          <w:szCs w:val="24"/>
        </w:rPr>
      </w:pPr>
      <w:r w:rsidRPr="00F62638">
        <w:rPr>
          <w:rFonts w:ascii="Arial" w:hAnsi="Arial" w:cs="Arial"/>
          <w:sz w:val="24"/>
          <w:szCs w:val="24"/>
        </w:rPr>
        <w:t>1</w:t>
      </w:r>
      <w:r w:rsidRPr="00F62638">
        <w:rPr>
          <w:rFonts w:ascii="Arial" w:hAnsi="Arial" w:cs="Arial"/>
          <w:sz w:val="24"/>
          <w:szCs w:val="24"/>
        </w:rPr>
        <w:tab/>
        <w:t xml:space="preserve">Tale på velkomstfest for Vinje i Vestmannalaget tysdag 2.11.1869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2</w:t>
      </w:r>
      <w:r w:rsidRPr="00F62638">
        <w:rPr>
          <w:rFonts w:ascii="Arial" w:hAnsi="Arial" w:cs="Arial"/>
          <w:sz w:val="24"/>
          <w:szCs w:val="24"/>
          <w:lang w:val="nb-NO"/>
        </w:rPr>
        <w:tab/>
        <w:t xml:space="preserve">«Kunstarbeidets Historie» torsdag 4.11.1869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3</w:t>
      </w:r>
      <w:r w:rsidRPr="00F62638">
        <w:rPr>
          <w:rFonts w:ascii="Arial" w:hAnsi="Arial" w:cs="Arial"/>
          <w:sz w:val="24"/>
          <w:szCs w:val="24"/>
          <w:lang w:val="nb-NO"/>
        </w:rPr>
        <w:tab/>
        <w:t xml:space="preserve">«Om Arbeidets Adelskap» søndag 7.11.1869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4</w:t>
      </w:r>
      <w:r w:rsidRPr="00F62638">
        <w:rPr>
          <w:rFonts w:ascii="Arial" w:hAnsi="Arial" w:cs="Arial"/>
          <w:sz w:val="24"/>
          <w:szCs w:val="24"/>
          <w:lang w:val="nb-NO"/>
        </w:rPr>
        <w:tab/>
        <w:t xml:space="preserve">«Om Kunstarbeid. I» torsdag 11.11.1869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 xml:space="preserve">5 </w:t>
      </w:r>
      <w:r w:rsidRPr="00F62638">
        <w:rPr>
          <w:rFonts w:ascii="Arial" w:hAnsi="Arial" w:cs="Arial"/>
          <w:sz w:val="24"/>
          <w:szCs w:val="24"/>
          <w:lang w:val="nb-NO"/>
        </w:rPr>
        <w:tab/>
        <w:t xml:space="preserve">«Om Kunstarbeid. II» måndag 15.11.1869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ab/>
        <w:t xml:space="preserve">Heidersgjest på fest i </w:t>
      </w:r>
      <w:bookmarkStart w:id="2" w:name="_Hlk486021496"/>
      <w:r w:rsidRPr="00F62638">
        <w:rPr>
          <w:rFonts w:ascii="Arial" w:hAnsi="Arial" w:cs="Arial"/>
          <w:sz w:val="24"/>
          <w:szCs w:val="24"/>
          <w:lang w:val="nb-NO"/>
        </w:rPr>
        <w:t xml:space="preserve">Bergens Haandværkerlag onsdag 17.11.1869 </w:t>
      </w:r>
      <w:bookmarkEnd w:id="2"/>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6</w:t>
      </w:r>
      <w:r w:rsidRPr="00F62638">
        <w:rPr>
          <w:rFonts w:ascii="Arial" w:hAnsi="Arial" w:cs="Arial"/>
          <w:sz w:val="24"/>
          <w:szCs w:val="24"/>
          <w:lang w:val="nb-NO"/>
        </w:rPr>
        <w:tab/>
        <w:t xml:space="preserve">«Om Klimatisme» fredag 19.11.1869 </w:t>
      </w:r>
    </w:p>
    <w:p w:rsidR="008025EC" w:rsidRPr="00F62638" w:rsidRDefault="008025EC" w:rsidP="00A01037">
      <w:pPr>
        <w:tabs>
          <w:tab w:val="left" w:pos="567"/>
        </w:tabs>
        <w:suppressAutoHyphens/>
        <w:ind w:left="567" w:hanging="567"/>
        <w:jc w:val="both"/>
        <w:rPr>
          <w:rFonts w:ascii="Arial" w:hAnsi="Arial" w:cs="Arial"/>
          <w:sz w:val="24"/>
          <w:szCs w:val="24"/>
          <w:lang w:val="nb-NO"/>
        </w:rPr>
      </w:pPr>
      <w:r w:rsidRPr="00F62638">
        <w:rPr>
          <w:rFonts w:ascii="Arial" w:hAnsi="Arial" w:cs="Arial"/>
          <w:sz w:val="24"/>
          <w:szCs w:val="24"/>
          <w:lang w:val="nb-NO"/>
        </w:rPr>
        <w:t>7</w:t>
      </w:r>
      <w:r w:rsidRPr="00F62638">
        <w:rPr>
          <w:rFonts w:ascii="Arial" w:hAnsi="Arial" w:cs="Arial"/>
          <w:sz w:val="24"/>
          <w:szCs w:val="24"/>
          <w:lang w:val="nb-NO"/>
        </w:rPr>
        <w:tab/>
        <w:t>«Komparativ Mythologi» fredag 26.11.1869</w:t>
      </w:r>
      <w:r w:rsidR="0032112D">
        <w:rPr>
          <w:rStyle w:val="Fotnotereferanse"/>
          <w:rFonts w:ascii="Arial" w:hAnsi="Arial" w:cs="Arial"/>
          <w:sz w:val="24"/>
          <w:szCs w:val="24"/>
          <w:lang w:val="nb-NO"/>
        </w:rPr>
        <w:footnoteReference w:id="41"/>
      </w:r>
      <w:r w:rsidRPr="00F62638">
        <w:rPr>
          <w:rFonts w:ascii="Arial" w:hAnsi="Arial" w:cs="Arial"/>
          <w:sz w:val="24"/>
          <w:szCs w:val="24"/>
          <w:lang w:val="nb-NO"/>
        </w:rPr>
        <w:t xml:space="preserve"> </w:t>
      </w:r>
    </w:p>
    <w:p w:rsidR="008025EC" w:rsidRPr="00FD61BE" w:rsidRDefault="00FD61BE" w:rsidP="00A01037">
      <w:pPr>
        <w:tabs>
          <w:tab w:val="left" w:pos="567"/>
        </w:tabs>
        <w:suppressAutoHyphens/>
        <w:ind w:left="567" w:hanging="567"/>
        <w:jc w:val="both"/>
        <w:rPr>
          <w:rFonts w:ascii="Arial" w:hAnsi="Arial" w:cs="Arial"/>
          <w:sz w:val="24"/>
          <w:szCs w:val="24"/>
          <w:lang w:val="da-DK"/>
        </w:rPr>
      </w:pPr>
      <w:r>
        <w:rPr>
          <w:rFonts w:ascii="Arial" w:hAnsi="Arial" w:cs="Arial"/>
          <w:sz w:val="24"/>
          <w:szCs w:val="24"/>
          <w:lang w:val="da-DK"/>
        </w:rPr>
        <w:t>8</w:t>
      </w:r>
      <w:r w:rsidR="008025EC" w:rsidRPr="00FD61BE">
        <w:rPr>
          <w:rFonts w:ascii="Arial" w:hAnsi="Arial" w:cs="Arial"/>
          <w:sz w:val="24"/>
          <w:szCs w:val="24"/>
          <w:lang w:val="da-DK"/>
        </w:rPr>
        <w:tab/>
        <w:t xml:space="preserve">«Om Begepet Kaste eller Adskillelse i Stænder» fredag 3.12.1869 </w:t>
      </w:r>
    </w:p>
    <w:p w:rsidR="008025EC" w:rsidRPr="00FD61BE" w:rsidRDefault="00FD61BE" w:rsidP="00A01037">
      <w:pPr>
        <w:tabs>
          <w:tab w:val="left" w:pos="567"/>
        </w:tabs>
        <w:suppressAutoHyphens/>
        <w:ind w:left="567" w:hanging="567"/>
        <w:jc w:val="both"/>
        <w:rPr>
          <w:rFonts w:ascii="Arial" w:hAnsi="Arial" w:cs="Arial"/>
          <w:sz w:val="24"/>
          <w:szCs w:val="24"/>
          <w:lang w:val="da-DK"/>
        </w:rPr>
      </w:pPr>
      <w:r w:rsidRPr="00FD61BE">
        <w:rPr>
          <w:rFonts w:ascii="Arial" w:hAnsi="Arial" w:cs="Arial"/>
          <w:sz w:val="24"/>
          <w:szCs w:val="24"/>
          <w:lang w:val="da-DK"/>
        </w:rPr>
        <w:t>9</w:t>
      </w:r>
      <w:r w:rsidR="008025EC" w:rsidRPr="00FD61BE">
        <w:rPr>
          <w:rFonts w:ascii="Arial" w:hAnsi="Arial" w:cs="Arial"/>
          <w:sz w:val="24"/>
          <w:szCs w:val="24"/>
          <w:lang w:val="da-DK"/>
        </w:rPr>
        <w:tab/>
      </w:r>
      <w:r w:rsidR="00BB6C2B" w:rsidRPr="00FD61BE">
        <w:rPr>
          <w:rFonts w:ascii="Arial" w:hAnsi="Arial" w:cs="Arial"/>
          <w:sz w:val="24"/>
          <w:szCs w:val="24"/>
          <w:lang w:val="da-DK"/>
        </w:rPr>
        <w:t>«</w:t>
      </w:r>
      <w:r w:rsidR="008025EC" w:rsidRPr="00FD61BE">
        <w:rPr>
          <w:rFonts w:ascii="Arial" w:hAnsi="Arial" w:cs="Arial"/>
          <w:sz w:val="24"/>
          <w:szCs w:val="24"/>
          <w:lang w:val="da-DK"/>
        </w:rPr>
        <w:t>Om Kastevæsen</w:t>
      </w:r>
      <w:r w:rsidR="00BB6C2B" w:rsidRPr="00FD61BE">
        <w:rPr>
          <w:rFonts w:ascii="Arial" w:hAnsi="Arial" w:cs="Arial"/>
          <w:sz w:val="24"/>
          <w:szCs w:val="24"/>
          <w:lang w:val="da-DK"/>
        </w:rPr>
        <w:t>»</w:t>
      </w:r>
      <w:r w:rsidR="008025EC" w:rsidRPr="00FD61BE">
        <w:rPr>
          <w:rFonts w:ascii="Arial" w:hAnsi="Arial" w:cs="Arial"/>
          <w:sz w:val="24"/>
          <w:szCs w:val="24"/>
          <w:lang w:val="da-DK"/>
        </w:rPr>
        <w:t xml:space="preserve">, reprise for arbeidarane søndag 5.12.1869    </w:t>
      </w:r>
    </w:p>
    <w:p w:rsidR="00FD61BE" w:rsidRPr="00FD61BE" w:rsidRDefault="00FD61BE" w:rsidP="00FD61BE">
      <w:pPr>
        <w:tabs>
          <w:tab w:val="left" w:pos="567"/>
        </w:tabs>
        <w:suppressAutoHyphens/>
        <w:ind w:left="567" w:hanging="567"/>
        <w:jc w:val="both"/>
        <w:rPr>
          <w:rFonts w:ascii="Arial" w:hAnsi="Arial" w:cs="Arial"/>
          <w:sz w:val="24"/>
          <w:szCs w:val="24"/>
          <w:lang w:val="da-DK"/>
        </w:rPr>
      </w:pPr>
      <w:r w:rsidRPr="00FD61BE">
        <w:rPr>
          <w:rFonts w:ascii="Arial" w:hAnsi="Arial" w:cs="Arial"/>
          <w:sz w:val="24"/>
          <w:szCs w:val="24"/>
          <w:lang w:val="da-DK"/>
        </w:rPr>
        <w:t>10</w:t>
      </w:r>
      <w:r w:rsidRPr="00FD61BE">
        <w:rPr>
          <w:rFonts w:ascii="Arial" w:hAnsi="Arial" w:cs="Arial"/>
          <w:sz w:val="24"/>
          <w:szCs w:val="24"/>
          <w:lang w:val="da-DK"/>
        </w:rPr>
        <w:tab/>
        <w:t xml:space="preserve">«Om vaart nationale Stræv» onsdag </w:t>
      </w:r>
      <w:r>
        <w:rPr>
          <w:rFonts w:ascii="Arial" w:hAnsi="Arial" w:cs="Arial"/>
          <w:sz w:val="24"/>
          <w:szCs w:val="24"/>
          <w:lang w:val="da-DK"/>
        </w:rPr>
        <w:t>8</w:t>
      </w:r>
      <w:r w:rsidRPr="00FD61BE">
        <w:rPr>
          <w:rFonts w:ascii="Arial" w:hAnsi="Arial" w:cs="Arial"/>
          <w:sz w:val="24"/>
          <w:szCs w:val="24"/>
          <w:lang w:val="da-DK"/>
        </w:rPr>
        <w:t xml:space="preserve">.12.1869, til inntekt for tårnet på Bergenhus (også datoane </w:t>
      </w:r>
      <w:r>
        <w:rPr>
          <w:rFonts w:ascii="Arial" w:hAnsi="Arial" w:cs="Arial"/>
          <w:sz w:val="24"/>
          <w:szCs w:val="24"/>
          <w:lang w:val="da-DK"/>
        </w:rPr>
        <w:t>1.12., 4.12. og</w:t>
      </w:r>
      <w:r w:rsidRPr="00FD61BE">
        <w:rPr>
          <w:rFonts w:ascii="Arial" w:hAnsi="Arial" w:cs="Arial"/>
          <w:sz w:val="24"/>
          <w:szCs w:val="24"/>
          <w:lang w:val="da-DK"/>
        </w:rPr>
        <w:t xml:space="preserve"> 5.12. er nemnde i ulike kjelder)</w:t>
      </w:r>
    </w:p>
    <w:p w:rsidR="008025EC" w:rsidRPr="00927082" w:rsidRDefault="008025EC" w:rsidP="00A01037">
      <w:pPr>
        <w:tabs>
          <w:tab w:val="left" w:pos="567"/>
        </w:tabs>
        <w:suppressAutoHyphens/>
        <w:ind w:left="567" w:hanging="567"/>
        <w:jc w:val="both"/>
        <w:rPr>
          <w:rFonts w:ascii="Arial" w:hAnsi="Arial" w:cs="Arial"/>
          <w:sz w:val="24"/>
          <w:szCs w:val="24"/>
        </w:rPr>
      </w:pPr>
      <w:r w:rsidRPr="00927082">
        <w:rPr>
          <w:rFonts w:ascii="Arial" w:hAnsi="Arial" w:cs="Arial"/>
          <w:sz w:val="24"/>
          <w:szCs w:val="24"/>
        </w:rPr>
        <w:t xml:space="preserve">11 </w:t>
      </w:r>
      <w:r w:rsidRPr="00927082">
        <w:rPr>
          <w:rFonts w:ascii="Arial" w:hAnsi="Arial" w:cs="Arial"/>
          <w:sz w:val="24"/>
          <w:szCs w:val="24"/>
        </w:rPr>
        <w:tab/>
        <w:t xml:space="preserve">Tale om Vestlandet og Austlandet på møte i Vestmannalaget fredag 10.12.1869 </w:t>
      </w:r>
    </w:p>
    <w:p w:rsidR="008025EC" w:rsidRPr="00927082" w:rsidRDefault="008025EC" w:rsidP="00A01037">
      <w:pPr>
        <w:tabs>
          <w:tab w:val="left" w:pos="567"/>
        </w:tabs>
        <w:suppressAutoHyphens/>
        <w:ind w:left="567" w:hanging="567"/>
        <w:jc w:val="both"/>
        <w:rPr>
          <w:rFonts w:ascii="Arial" w:hAnsi="Arial" w:cs="Arial"/>
          <w:sz w:val="24"/>
          <w:szCs w:val="24"/>
        </w:rPr>
      </w:pPr>
      <w:r w:rsidRPr="00927082">
        <w:rPr>
          <w:rFonts w:ascii="Arial" w:hAnsi="Arial" w:cs="Arial"/>
          <w:sz w:val="24"/>
          <w:szCs w:val="24"/>
        </w:rPr>
        <w:t xml:space="preserve">12 </w:t>
      </w:r>
      <w:r w:rsidRPr="00927082">
        <w:rPr>
          <w:rFonts w:ascii="Arial" w:hAnsi="Arial" w:cs="Arial"/>
          <w:sz w:val="24"/>
          <w:szCs w:val="24"/>
        </w:rPr>
        <w:tab/>
        <w:t>Tale på avskilsfest i Vestmannalaget søndag 12.12.1869</w:t>
      </w:r>
    </w:p>
    <w:p w:rsidR="008025EC" w:rsidRPr="00927082" w:rsidRDefault="008025EC" w:rsidP="00A01037">
      <w:pPr>
        <w:tabs>
          <w:tab w:val="left" w:pos="709"/>
        </w:tabs>
        <w:jc w:val="both"/>
        <w:rPr>
          <w:rFonts w:ascii="Palatino Linotype" w:hAnsi="Palatino Linotype"/>
          <w:sz w:val="28"/>
          <w:szCs w:val="28"/>
        </w:rPr>
      </w:pPr>
    </w:p>
    <w:p w:rsidR="0032112D" w:rsidRDefault="008F0327" w:rsidP="00E84FC7">
      <w:pPr>
        <w:tabs>
          <w:tab w:val="left" w:pos="709"/>
        </w:tabs>
        <w:ind w:firstLine="284"/>
        <w:jc w:val="both"/>
        <w:rPr>
          <w:rFonts w:ascii="Palatino Linotype" w:hAnsi="Palatino Linotype"/>
          <w:sz w:val="28"/>
          <w:szCs w:val="28"/>
        </w:rPr>
      </w:pPr>
      <w:r w:rsidRPr="00927082">
        <w:rPr>
          <w:rFonts w:ascii="Palatino Linotype" w:hAnsi="Palatino Linotype"/>
          <w:sz w:val="28"/>
          <w:szCs w:val="28"/>
        </w:rPr>
        <w:tab/>
      </w:r>
      <w:r w:rsidR="0032112D">
        <w:rPr>
          <w:rFonts w:ascii="Palatino Linotype" w:hAnsi="Palatino Linotype"/>
          <w:sz w:val="28"/>
          <w:szCs w:val="28"/>
        </w:rPr>
        <w:t xml:space="preserve">Ein av tilhøyrarane hans på det første foredraget var Henrik Jæger. Han skildra opplevinga i </w:t>
      </w:r>
      <w:r w:rsidR="0032112D" w:rsidRPr="0032112D">
        <w:rPr>
          <w:rFonts w:ascii="Palatino Linotype" w:hAnsi="Palatino Linotype"/>
          <w:i/>
          <w:sz w:val="28"/>
          <w:szCs w:val="28"/>
        </w:rPr>
        <w:t>Illustreret norsk literaturhistorie</w:t>
      </w:r>
      <w:r w:rsidR="0032112D">
        <w:rPr>
          <w:rFonts w:ascii="Palatino Linotype" w:hAnsi="Palatino Linotype"/>
          <w:sz w:val="28"/>
          <w:szCs w:val="28"/>
        </w:rPr>
        <w:t xml:space="preserve"> mange år seinare</w:t>
      </w:r>
      <w:r w:rsidR="0005200D">
        <w:rPr>
          <w:rFonts w:ascii="Palatino Linotype" w:hAnsi="Palatino Linotype"/>
          <w:sz w:val="28"/>
          <w:szCs w:val="28"/>
        </w:rPr>
        <w:t xml:space="preserve">. Det er ei av få skildringar </w:t>
      </w:r>
      <w:r w:rsidR="00546704">
        <w:rPr>
          <w:rFonts w:ascii="Palatino Linotype" w:hAnsi="Palatino Linotype"/>
          <w:sz w:val="28"/>
          <w:szCs w:val="28"/>
        </w:rPr>
        <w:t xml:space="preserve">som ikkje kom frå </w:t>
      </w:r>
      <w:r w:rsidR="0005200D">
        <w:rPr>
          <w:rFonts w:ascii="Palatino Linotype" w:hAnsi="Palatino Linotype"/>
          <w:sz w:val="28"/>
          <w:szCs w:val="28"/>
        </w:rPr>
        <w:t>den indre krinsen, ei forteljing for historiebøkene</w:t>
      </w:r>
      <w:r w:rsidR="0032112D">
        <w:rPr>
          <w:rFonts w:ascii="Palatino Linotype" w:hAnsi="Palatino Linotype"/>
          <w:sz w:val="28"/>
          <w:szCs w:val="28"/>
        </w:rPr>
        <w:t>:</w:t>
      </w:r>
    </w:p>
    <w:p w:rsidR="0032112D" w:rsidRPr="0032112D" w:rsidRDefault="0032112D" w:rsidP="00E84FC7">
      <w:pPr>
        <w:tabs>
          <w:tab w:val="left" w:pos="709"/>
        </w:tabs>
        <w:ind w:firstLine="284"/>
        <w:jc w:val="both"/>
        <w:rPr>
          <w:rFonts w:ascii="Palatino Linotype" w:hAnsi="Palatino Linotype"/>
          <w:sz w:val="28"/>
          <w:szCs w:val="28"/>
          <w:lang w:val="da-DK"/>
        </w:rPr>
      </w:pPr>
      <w:r>
        <w:rPr>
          <w:rFonts w:ascii="Palatino Linotype" w:hAnsi="Palatino Linotype"/>
          <w:sz w:val="28"/>
          <w:szCs w:val="28"/>
        </w:rPr>
        <w:tab/>
      </w:r>
      <w:r w:rsidRPr="0032112D">
        <w:rPr>
          <w:rFonts w:ascii="Palatino Linotype" w:hAnsi="Palatino Linotype"/>
          <w:sz w:val="28"/>
          <w:szCs w:val="28"/>
          <w:lang w:val="da-DK"/>
        </w:rPr>
        <w:t>«Endelig aabner der sig en dør b</w:t>
      </w:r>
      <w:r>
        <w:rPr>
          <w:rFonts w:ascii="Palatino Linotype" w:hAnsi="Palatino Linotype"/>
          <w:sz w:val="28"/>
          <w:szCs w:val="28"/>
          <w:lang w:val="da-DK"/>
        </w:rPr>
        <w:t>ag paa platformen, og ind kommer manden. Mage til underlig skikkelse havde jeg ikke seet. Foroverbøiet og kroget i knæerne, omtrent som han drog et tungt</w:t>
      </w:r>
      <w:r w:rsidR="0005200D">
        <w:rPr>
          <w:rFonts w:ascii="Palatino Linotype" w:hAnsi="Palatino Linotype"/>
          <w:sz w:val="28"/>
          <w:szCs w:val="28"/>
          <w:lang w:val="da-DK"/>
        </w:rPr>
        <w:t xml:space="preserve"> læs, slæbte han sig skraas over gulvet hen mod kate</w:t>
      </w:r>
      <w:r w:rsidR="00BD3119">
        <w:rPr>
          <w:rFonts w:ascii="Palatino Linotype" w:hAnsi="Palatino Linotype"/>
          <w:sz w:val="28"/>
          <w:szCs w:val="28"/>
          <w:lang w:val="da-DK"/>
        </w:rPr>
        <w:t>d</w:t>
      </w:r>
      <w:r w:rsidR="0005200D">
        <w:rPr>
          <w:rFonts w:ascii="Palatino Linotype" w:hAnsi="Palatino Linotype"/>
          <w:sz w:val="28"/>
          <w:szCs w:val="28"/>
          <w:lang w:val="da-DK"/>
        </w:rPr>
        <w:t>eret</w:t>
      </w:r>
      <w:r w:rsidRPr="0032112D">
        <w:rPr>
          <w:rFonts w:ascii="Palatino Linotype" w:hAnsi="Palatino Linotype"/>
          <w:sz w:val="28"/>
          <w:szCs w:val="28"/>
          <w:lang w:val="da-DK"/>
        </w:rPr>
        <w:t xml:space="preserve">. </w:t>
      </w:r>
      <w:r w:rsidR="0005200D">
        <w:rPr>
          <w:rFonts w:ascii="Palatino Linotype" w:hAnsi="Palatino Linotype"/>
          <w:sz w:val="28"/>
          <w:szCs w:val="28"/>
          <w:lang w:val="da-DK"/>
        </w:rPr>
        <w:t>Han kløv op paa det, omtrent som man klyver i en ur; saa støttede han sig paa underarmene, saa udover salen: ’Godtfolk!’ begyndte han; ikke ’mine damer og herrer’, bare ’godtfolk!’. Ansigtet var furet og slidt; han var ikke mere end 50 aar, og dog var han en gammel mand at se til. Men snart livnede det op i de trætte træk, og snart glemte man, hvor besynderlig han saa ud, over alt det besynderlige, han sagde. Han gav os et slags kauseri, saa livfuldt og saa fængslende, at det var en fornøielse at høre paa det. Aandrige tanker, dristige paradokser og lun skjemt om hinanden. Han endte under stormende jubel.</w:t>
      </w:r>
      <w:r w:rsidR="0005200D" w:rsidRPr="0005200D">
        <w:rPr>
          <w:rFonts w:ascii="Palatino Linotype" w:hAnsi="Palatino Linotype"/>
          <w:sz w:val="28"/>
          <w:szCs w:val="28"/>
          <w:lang w:val="da-DK"/>
        </w:rPr>
        <w:t>»</w:t>
      </w:r>
      <w:r w:rsidR="0005200D">
        <w:rPr>
          <w:rStyle w:val="Fotnotereferanse"/>
          <w:rFonts w:ascii="Palatino Linotype" w:hAnsi="Palatino Linotype"/>
          <w:sz w:val="28"/>
          <w:szCs w:val="28"/>
        </w:rPr>
        <w:footnoteReference w:id="42"/>
      </w:r>
      <w:r w:rsidR="0005200D">
        <w:rPr>
          <w:rFonts w:ascii="Palatino Linotype" w:hAnsi="Palatino Linotype"/>
          <w:sz w:val="28"/>
          <w:szCs w:val="28"/>
          <w:lang w:val="da-DK"/>
        </w:rPr>
        <w:t xml:space="preserve">  </w:t>
      </w:r>
    </w:p>
    <w:p w:rsidR="0005200D" w:rsidRDefault="00093061" w:rsidP="00A01037">
      <w:pPr>
        <w:tabs>
          <w:tab w:val="left" w:pos="709"/>
        </w:tabs>
        <w:ind w:firstLine="284"/>
        <w:jc w:val="both"/>
        <w:rPr>
          <w:rFonts w:ascii="Palatino Linotype" w:hAnsi="Palatino Linotype"/>
          <w:sz w:val="28"/>
          <w:szCs w:val="28"/>
          <w:lang w:val="da-DK"/>
        </w:rPr>
      </w:pPr>
      <w:r w:rsidRPr="0032112D">
        <w:rPr>
          <w:rFonts w:ascii="Palatino Linotype" w:hAnsi="Palatino Linotype"/>
          <w:sz w:val="28"/>
          <w:szCs w:val="28"/>
          <w:lang w:val="da-DK"/>
        </w:rPr>
        <w:tab/>
      </w:r>
      <w:r w:rsidR="0005200D">
        <w:rPr>
          <w:rFonts w:ascii="Palatino Linotype" w:hAnsi="Palatino Linotype"/>
          <w:sz w:val="28"/>
          <w:szCs w:val="28"/>
          <w:lang w:val="da-DK"/>
        </w:rPr>
        <w:t>Den begeistringa delte ikkje alle.</w:t>
      </w:r>
    </w:p>
    <w:p w:rsidR="005B56FA" w:rsidRPr="00093061" w:rsidRDefault="0005200D" w:rsidP="00A01037">
      <w:pPr>
        <w:tabs>
          <w:tab w:val="left" w:pos="709"/>
        </w:tabs>
        <w:ind w:firstLine="284"/>
        <w:jc w:val="both"/>
        <w:rPr>
          <w:rFonts w:ascii="Palatino Linotype" w:hAnsi="Palatino Linotype"/>
          <w:sz w:val="28"/>
          <w:szCs w:val="28"/>
        </w:rPr>
      </w:pPr>
      <w:r>
        <w:rPr>
          <w:rFonts w:ascii="Palatino Linotype" w:hAnsi="Palatino Linotype"/>
          <w:sz w:val="28"/>
          <w:szCs w:val="28"/>
          <w:lang w:val="da-DK"/>
        </w:rPr>
        <w:tab/>
      </w:r>
      <w:r w:rsidR="008025EC" w:rsidRPr="0005200D">
        <w:rPr>
          <w:rFonts w:ascii="Palatino Linotype" w:hAnsi="Palatino Linotype"/>
          <w:sz w:val="28"/>
          <w:szCs w:val="28"/>
          <w:lang w:val="da-DK"/>
        </w:rPr>
        <w:t>Etter det første foredraget</w:t>
      </w:r>
      <w:r w:rsidR="00362710" w:rsidRPr="0005200D">
        <w:rPr>
          <w:rFonts w:ascii="Palatino Linotype" w:hAnsi="Palatino Linotype"/>
          <w:sz w:val="28"/>
          <w:szCs w:val="28"/>
          <w:lang w:val="da-DK"/>
        </w:rPr>
        <w:t xml:space="preserve"> klag</w:t>
      </w:r>
      <w:r w:rsidR="008025EC" w:rsidRPr="0005200D">
        <w:rPr>
          <w:rFonts w:ascii="Palatino Linotype" w:hAnsi="Palatino Linotype"/>
          <w:sz w:val="28"/>
          <w:szCs w:val="28"/>
          <w:lang w:val="da-DK"/>
        </w:rPr>
        <w:t>a</w:t>
      </w:r>
      <w:r w:rsidR="00362710" w:rsidRPr="0005200D">
        <w:rPr>
          <w:rFonts w:ascii="Palatino Linotype" w:hAnsi="Palatino Linotype"/>
          <w:sz w:val="28"/>
          <w:szCs w:val="28"/>
          <w:lang w:val="da-DK"/>
        </w:rPr>
        <w:t xml:space="preserve"> ein </w:t>
      </w:r>
      <w:r w:rsidR="008025EC" w:rsidRPr="0005200D">
        <w:rPr>
          <w:rFonts w:ascii="Palatino Linotype" w:hAnsi="Palatino Linotype"/>
          <w:sz w:val="28"/>
          <w:szCs w:val="28"/>
          <w:lang w:val="da-DK"/>
        </w:rPr>
        <w:t xml:space="preserve">innsendar </w:t>
      </w:r>
      <w:r w:rsidR="00362710" w:rsidRPr="0005200D">
        <w:rPr>
          <w:rFonts w:ascii="Palatino Linotype" w:hAnsi="Palatino Linotype"/>
          <w:sz w:val="28"/>
          <w:szCs w:val="28"/>
          <w:lang w:val="da-DK"/>
        </w:rPr>
        <w:t>over at det var kaldt å sitje der i Arbeiderforeningen</w:t>
      </w:r>
      <w:r w:rsidR="008025EC" w:rsidRPr="0005200D">
        <w:rPr>
          <w:rFonts w:ascii="Palatino Linotype" w:hAnsi="Palatino Linotype"/>
          <w:sz w:val="28"/>
          <w:szCs w:val="28"/>
          <w:lang w:val="da-DK"/>
        </w:rPr>
        <w:t xml:space="preserve">. </w:t>
      </w:r>
      <w:r w:rsidR="008025EC" w:rsidRPr="00EB0633">
        <w:rPr>
          <w:rFonts w:ascii="Palatino Linotype" w:hAnsi="Palatino Linotype"/>
          <w:sz w:val="28"/>
          <w:szCs w:val="28"/>
        </w:rPr>
        <w:t>V</w:t>
      </w:r>
      <w:r w:rsidR="00400617" w:rsidRPr="00EB0633">
        <w:rPr>
          <w:rFonts w:ascii="Palatino Linotype" w:hAnsi="Palatino Linotype"/>
          <w:sz w:val="28"/>
          <w:szCs w:val="28"/>
        </w:rPr>
        <w:t>inje fekk kritikk frå fleire hald for det dei meinte va</w:t>
      </w:r>
      <w:r w:rsidR="00400617" w:rsidRPr="00093061">
        <w:rPr>
          <w:rFonts w:ascii="Palatino Linotype" w:hAnsi="Palatino Linotype"/>
          <w:sz w:val="28"/>
          <w:szCs w:val="28"/>
        </w:rPr>
        <w:t xml:space="preserve">r eit dårleg foredrag. </w:t>
      </w:r>
      <w:r w:rsidR="008025EC" w:rsidRPr="00093061">
        <w:rPr>
          <w:rFonts w:ascii="Palatino Linotype" w:hAnsi="Palatino Linotype"/>
          <w:sz w:val="28"/>
          <w:szCs w:val="28"/>
        </w:rPr>
        <w:t>Eit av dei mest interessante innlegga stod på trykk i Bergens Tidende måndag 8.</w:t>
      </w:r>
      <w:r w:rsidR="00CA03E2">
        <w:rPr>
          <w:rFonts w:ascii="Palatino Linotype" w:hAnsi="Palatino Linotype"/>
          <w:sz w:val="28"/>
          <w:szCs w:val="28"/>
        </w:rPr>
        <w:t xml:space="preserve"> november </w:t>
      </w:r>
      <w:r w:rsidR="008025EC" w:rsidRPr="00093061">
        <w:rPr>
          <w:rFonts w:ascii="Palatino Linotype" w:hAnsi="Palatino Linotype"/>
          <w:sz w:val="28"/>
          <w:szCs w:val="28"/>
        </w:rPr>
        <w:t xml:space="preserve">1869. </w:t>
      </w:r>
      <w:r w:rsidR="00400617" w:rsidRPr="00093061">
        <w:rPr>
          <w:rFonts w:ascii="Palatino Linotype" w:hAnsi="Palatino Linotype"/>
          <w:sz w:val="28"/>
          <w:szCs w:val="28"/>
        </w:rPr>
        <w:t>D</w:t>
      </w:r>
      <w:r w:rsidR="00362710" w:rsidRPr="00093061">
        <w:rPr>
          <w:rFonts w:ascii="Palatino Linotype" w:hAnsi="Palatino Linotype"/>
          <w:sz w:val="28"/>
          <w:szCs w:val="28"/>
        </w:rPr>
        <w:t xml:space="preserve">ette innlegget </w:t>
      </w:r>
      <w:r w:rsidR="008025EC">
        <w:rPr>
          <w:rFonts w:ascii="Palatino Linotype" w:hAnsi="Palatino Linotype"/>
          <w:sz w:val="28"/>
          <w:szCs w:val="28"/>
        </w:rPr>
        <w:t>sette ein heilt ny tone i det norske ordskiftet om språk</w:t>
      </w:r>
      <w:r w:rsidR="00362710" w:rsidRPr="00093061">
        <w:rPr>
          <w:rFonts w:ascii="Palatino Linotype" w:hAnsi="Palatino Linotype"/>
          <w:sz w:val="28"/>
          <w:szCs w:val="28"/>
        </w:rPr>
        <w:t xml:space="preserve">. Vi forstår ikkje kva han seier, skreiv «Ægte Bergensere». </w:t>
      </w:r>
      <w:r w:rsidR="005B56FA" w:rsidRPr="00093061">
        <w:rPr>
          <w:rFonts w:ascii="Palatino Linotype" w:hAnsi="Palatino Linotype"/>
          <w:sz w:val="28"/>
          <w:szCs w:val="28"/>
        </w:rPr>
        <w:t xml:space="preserve">Dagen etter </w:t>
      </w:r>
      <w:r w:rsidR="00F60869">
        <w:rPr>
          <w:rFonts w:ascii="Palatino Linotype" w:hAnsi="Palatino Linotype"/>
          <w:sz w:val="28"/>
          <w:szCs w:val="28"/>
        </w:rPr>
        <w:t>hevda</w:t>
      </w:r>
      <w:r w:rsidR="00362710" w:rsidRPr="00093061">
        <w:rPr>
          <w:rFonts w:ascii="Palatino Linotype" w:hAnsi="Palatino Linotype"/>
          <w:sz w:val="28"/>
          <w:szCs w:val="28"/>
        </w:rPr>
        <w:t xml:space="preserve"> «En Abonnent» </w:t>
      </w:r>
      <w:r w:rsidR="00400617" w:rsidRPr="00093061">
        <w:rPr>
          <w:rFonts w:ascii="Palatino Linotype" w:hAnsi="Palatino Linotype"/>
          <w:sz w:val="28"/>
          <w:szCs w:val="28"/>
        </w:rPr>
        <w:t>d</w:t>
      </w:r>
      <w:r w:rsidR="005B56FA" w:rsidRPr="00093061">
        <w:rPr>
          <w:rFonts w:ascii="Palatino Linotype" w:hAnsi="Palatino Linotype"/>
          <w:sz w:val="28"/>
          <w:szCs w:val="28"/>
        </w:rPr>
        <w:t xml:space="preserve">et same </w:t>
      </w:r>
      <w:r w:rsidR="00362710" w:rsidRPr="00093061">
        <w:rPr>
          <w:rFonts w:ascii="Palatino Linotype" w:hAnsi="Palatino Linotype"/>
          <w:sz w:val="28"/>
          <w:szCs w:val="28"/>
        </w:rPr>
        <w:t xml:space="preserve">i Bergensposten. </w:t>
      </w:r>
      <w:r w:rsidR="005B56FA" w:rsidRPr="00093061">
        <w:rPr>
          <w:rFonts w:ascii="Palatino Linotype" w:hAnsi="Palatino Linotype"/>
          <w:sz w:val="28"/>
          <w:szCs w:val="28"/>
        </w:rPr>
        <w:t xml:space="preserve">Vinje svara straks og fekk støtte frå </w:t>
      </w:r>
      <w:r w:rsidR="00362710" w:rsidRPr="00093061">
        <w:rPr>
          <w:rFonts w:ascii="Palatino Linotype" w:hAnsi="Palatino Linotype"/>
          <w:sz w:val="28"/>
          <w:szCs w:val="28"/>
        </w:rPr>
        <w:t xml:space="preserve">«Ogsaa nogle ‘ægte Bergensere’» </w:t>
      </w:r>
      <w:r w:rsidR="005B56FA" w:rsidRPr="00093061">
        <w:rPr>
          <w:rFonts w:ascii="Palatino Linotype" w:hAnsi="Palatino Linotype"/>
          <w:sz w:val="28"/>
          <w:szCs w:val="28"/>
        </w:rPr>
        <w:t>i Bergens Tidende 10.</w:t>
      </w:r>
      <w:r w:rsidR="00CA03E2">
        <w:rPr>
          <w:rFonts w:ascii="Palatino Linotype" w:hAnsi="Palatino Linotype"/>
          <w:sz w:val="28"/>
          <w:szCs w:val="28"/>
        </w:rPr>
        <w:t xml:space="preserve"> november 1869</w:t>
      </w:r>
      <w:r w:rsidR="005B56FA" w:rsidRPr="00093061">
        <w:rPr>
          <w:rFonts w:ascii="Palatino Linotype" w:hAnsi="Palatino Linotype"/>
          <w:sz w:val="28"/>
          <w:szCs w:val="28"/>
        </w:rPr>
        <w:t xml:space="preserve">. </w:t>
      </w:r>
    </w:p>
    <w:p w:rsidR="005B56FA"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B56FA" w:rsidRPr="00093061">
        <w:rPr>
          <w:rFonts w:ascii="Palatino Linotype" w:hAnsi="Palatino Linotype"/>
          <w:sz w:val="28"/>
          <w:szCs w:val="28"/>
        </w:rPr>
        <w:t>Vinje had</w:t>
      </w:r>
      <w:r w:rsidR="00492679" w:rsidRPr="00093061">
        <w:rPr>
          <w:rFonts w:ascii="Palatino Linotype" w:hAnsi="Palatino Linotype"/>
          <w:sz w:val="28"/>
          <w:szCs w:val="28"/>
        </w:rPr>
        <w:t>d</w:t>
      </w:r>
      <w:r w:rsidR="005B56FA" w:rsidRPr="00093061">
        <w:rPr>
          <w:rFonts w:ascii="Palatino Linotype" w:hAnsi="Palatino Linotype"/>
          <w:sz w:val="28"/>
          <w:szCs w:val="28"/>
        </w:rPr>
        <w:t>e snakka offentleg i årevis. Truleg snakka han ikkje telemål v</w:t>
      </w:r>
      <w:r w:rsidR="00400617" w:rsidRPr="00093061">
        <w:rPr>
          <w:rFonts w:ascii="Palatino Linotype" w:hAnsi="Palatino Linotype"/>
          <w:sz w:val="28"/>
          <w:szCs w:val="28"/>
        </w:rPr>
        <w:t>e</w:t>
      </w:r>
      <w:r w:rsidR="005B56FA" w:rsidRPr="00093061">
        <w:rPr>
          <w:rFonts w:ascii="Palatino Linotype" w:hAnsi="Palatino Linotype"/>
          <w:sz w:val="28"/>
          <w:szCs w:val="28"/>
        </w:rPr>
        <w:t xml:space="preserve">d slike høve før han i 1858 gjekk over til å skrive nynorsk. Sikkert er det at han snakka på dialekt eller nynorsk på Eidsvoll 17. mai 1859 og seinare ved ei </w:t>
      </w:r>
      <w:r w:rsidR="00DB0751">
        <w:rPr>
          <w:rFonts w:ascii="Palatino Linotype" w:hAnsi="Palatino Linotype"/>
          <w:sz w:val="28"/>
          <w:szCs w:val="28"/>
        </w:rPr>
        <w:t>rekke</w:t>
      </w:r>
      <w:r w:rsidR="005B56FA" w:rsidRPr="00093061">
        <w:rPr>
          <w:rFonts w:ascii="Palatino Linotype" w:hAnsi="Palatino Linotype"/>
          <w:sz w:val="28"/>
          <w:szCs w:val="28"/>
        </w:rPr>
        <w:t xml:space="preserve"> høve. Det er lite å finne i Christiania</w:t>
      </w:r>
      <w:r w:rsidR="00400617" w:rsidRPr="00093061">
        <w:rPr>
          <w:rFonts w:ascii="Palatino Linotype" w:hAnsi="Palatino Linotype"/>
          <w:sz w:val="28"/>
          <w:szCs w:val="28"/>
        </w:rPr>
        <w:t>-</w:t>
      </w:r>
      <w:r w:rsidR="005B56FA" w:rsidRPr="00093061">
        <w:rPr>
          <w:rFonts w:ascii="Palatino Linotype" w:hAnsi="Palatino Linotype"/>
          <w:sz w:val="28"/>
          <w:szCs w:val="28"/>
        </w:rPr>
        <w:t>avisene som tyder på at han fekk negativ omtale for språkføringa.</w:t>
      </w:r>
      <w:r w:rsidR="003E11DB">
        <w:rPr>
          <w:rFonts w:ascii="Palatino Linotype" w:hAnsi="Palatino Linotype"/>
          <w:sz w:val="28"/>
          <w:szCs w:val="28"/>
        </w:rPr>
        <w:t xml:space="preserve"> Lite? Ingen ting er funne. </w:t>
      </w:r>
    </w:p>
    <w:p w:rsidR="005B56FA"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D61BE">
        <w:rPr>
          <w:rFonts w:ascii="Palatino Linotype" w:hAnsi="Palatino Linotype"/>
          <w:sz w:val="28"/>
          <w:szCs w:val="28"/>
        </w:rPr>
        <w:t>Re</w:t>
      </w:r>
      <w:r w:rsidR="00AD2DA8">
        <w:rPr>
          <w:rFonts w:ascii="Palatino Linotype" w:hAnsi="Palatino Linotype"/>
          <w:sz w:val="28"/>
          <w:szCs w:val="28"/>
        </w:rPr>
        <w:t>a</w:t>
      </w:r>
      <w:r w:rsidR="00FD61BE">
        <w:rPr>
          <w:rFonts w:ascii="Palatino Linotype" w:hAnsi="Palatino Linotype"/>
          <w:sz w:val="28"/>
          <w:szCs w:val="28"/>
        </w:rPr>
        <w:t xml:space="preserve">ksjonen kom </w:t>
      </w:r>
      <w:r w:rsidR="005B56FA" w:rsidRPr="00093061">
        <w:rPr>
          <w:rFonts w:ascii="Palatino Linotype" w:hAnsi="Palatino Linotype"/>
          <w:sz w:val="28"/>
          <w:szCs w:val="28"/>
        </w:rPr>
        <w:t xml:space="preserve">i Bergen. </w:t>
      </w:r>
      <w:r w:rsidR="00F57D54">
        <w:rPr>
          <w:rFonts w:ascii="Palatino Linotype" w:hAnsi="Palatino Linotype"/>
          <w:sz w:val="28"/>
          <w:szCs w:val="28"/>
        </w:rPr>
        <w:t>F</w:t>
      </w:r>
      <w:r w:rsidR="005B56FA" w:rsidRPr="00093061">
        <w:rPr>
          <w:rFonts w:ascii="Palatino Linotype" w:hAnsi="Palatino Linotype"/>
          <w:sz w:val="28"/>
          <w:szCs w:val="28"/>
        </w:rPr>
        <w:t>oredrags</w:t>
      </w:r>
      <w:r w:rsidR="00F57D54">
        <w:rPr>
          <w:rFonts w:ascii="Palatino Linotype" w:hAnsi="Palatino Linotype"/>
          <w:sz w:val="28"/>
          <w:szCs w:val="28"/>
        </w:rPr>
        <w:t>rekka frå Vinje</w:t>
      </w:r>
      <w:r w:rsidR="005B56FA" w:rsidRPr="00093061">
        <w:rPr>
          <w:rFonts w:ascii="Palatino Linotype" w:hAnsi="Palatino Linotype"/>
          <w:sz w:val="28"/>
          <w:szCs w:val="28"/>
        </w:rPr>
        <w:t xml:space="preserve"> </w:t>
      </w:r>
      <w:r w:rsidR="00FD61BE">
        <w:rPr>
          <w:rFonts w:ascii="Palatino Linotype" w:hAnsi="Palatino Linotype"/>
          <w:sz w:val="28"/>
          <w:szCs w:val="28"/>
        </w:rPr>
        <w:t>utløyste</w:t>
      </w:r>
      <w:r w:rsidR="005B56FA" w:rsidRPr="00093061">
        <w:rPr>
          <w:rFonts w:ascii="Palatino Linotype" w:hAnsi="Palatino Linotype"/>
          <w:sz w:val="28"/>
          <w:szCs w:val="28"/>
        </w:rPr>
        <w:t xml:space="preserve"> det første offentlege ords</w:t>
      </w:r>
      <w:r w:rsidR="00400617" w:rsidRPr="00093061">
        <w:rPr>
          <w:rFonts w:ascii="Palatino Linotype" w:hAnsi="Palatino Linotype"/>
          <w:sz w:val="28"/>
          <w:szCs w:val="28"/>
        </w:rPr>
        <w:t>k</w:t>
      </w:r>
      <w:r w:rsidR="005B56FA" w:rsidRPr="00093061">
        <w:rPr>
          <w:rFonts w:ascii="Palatino Linotype" w:hAnsi="Palatino Linotype"/>
          <w:sz w:val="28"/>
          <w:szCs w:val="28"/>
        </w:rPr>
        <w:t>iftet om ein kunne forstå det nye språket eller ikkje.</w:t>
      </w:r>
      <w:r w:rsidR="00400617" w:rsidRPr="00093061">
        <w:rPr>
          <w:rFonts w:ascii="Palatino Linotype" w:hAnsi="Palatino Linotype"/>
          <w:sz w:val="28"/>
          <w:szCs w:val="28"/>
        </w:rPr>
        <w:t xml:space="preserve"> All den tid mange diskuterte det Vinje sa, var det mange som forstod. </w:t>
      </w:r>
    </w:p>
    <w:p w:rsidR="002F2C87" w:rsidRDefault="00350FA4" w:rsidP="00CA03E2">
      <w:pPr>
        <w:tabs>
          <w:tab w:val="left" w:pos="709"/>
        </w:tabs>
        <w:ind w:firstLine="284"/>
        <w:jc w:val="both"/>
        <w:rPr>
          <w:rFonts w:ascii="Palatino Linotype" w:hAnsi="Palatino Linotype"/>
          <w:sz w:val="28"/>
          <w:szCs w:val="28"/>
        </w:rPr>
      </w:pPr>
      <w:r>
        <w:rPr>
          <w:rFonts w:ascii="Palatino Linotype" w:hAnsi="Palatino Linotype"/>
          <w:sz w:val="28"/>
          <w:szCs w:val="28"/>
        </w:rPr>
        <w:tab/>
        <w:t>«</w:t>
      </w:r>
      <w:r w:rsidRPr="00350FA4">
        <w:rPr>
          <w:rFonts w:ascii="Palatino Linotype" w:hAnsi="Palatino Linotype"/>
          <w:sz w:val="28"/>
          <w:szCs w:val="28"/>
        </w:rPr>
        <w:t>Om vaart nationale Stræv</w:t>
      </w:r>
      <w:r>
        <w:rPr>
          <w:rFonts w:ascii="Palatino Linotype" w:hAnsi="Palatino Linotype"/>
          <w:sz w:val="28"/>
          <w:szCs w:val="28"/>
        </w:rPr>
        <w:t xml:space="preserve">» var eit tingingsverk, ikkje planlagt på førehand. I Bergens Tidende </w:t>
      </w:r>
      <w:r w:rsidR="00CA03E2">
        <w:rPr>
          <w:rFonts w:ascii="Palatino Linotype" w:hAnsi="Palatino Linotype"/>
          <w:sz w:val="28"/>
          <w:szCs w:val="28"/>
        </w:rPr>
        <w:t xml:space="preserve">6. desember 1869 opplyste </w:t>
      </w:r>
      <w:r>
        <w:rPr>
          <w:rFonts w:ascii="Palatino Linotype" w:hAnsi="Palatino Linotype"/>
          <w:sz w:val="28"/>
          <w:szCs w:val="28"/>
        </w:rPr>
        <w:t xml:space="preserve">Vinje </w:t>
      </w:r>
      <w:r w:rsidR="00CA03E2" w:rsidRPr="00CA03E2">
        <w:rPr>
          <w:rFonts w:ascii="Palatino Linotype" w:hAnsi="Palatino Linotype"/>
          <w:sz w:val="28"/>
          <w:szCs w:val="28"/>
        </w:rPr>
        <w:t>om at han vil</w:t>
      </w:r>
      <w:r w:rsidR="00CA03E2">
        <w:rPr>
          <w:rFonts w:ascii="Palatino Linotype" w:hAnsi="Palatino Linotype"/>
          <w:sz w:val="28"/>
          <w:szCs w:val="28"/>
        </w:rPr>
        <w:t xml:space="preserve">le </w:t>
      </w:r>
      <w:r w:rsidR="00CA03E2" w:rsidRPr="00CA03E2">
        <w:rPr>
          <w:rFonts w:ascii="Palatino Linotype" w:hAnsi="Palatino Linotype"/>
          <w:sz w:val="28"/>
          <w:szCs w:val="28"/>
        </w:rPr>
        <w:t>imøtekom</w:t>
      </w:r>
      <w:r w:rsidR="00316E1F">
        <w:rPr>
          <w:rFonts w:ascii="Palatino Linotype" w:hAnsi="Palatino Linotype"/>
          <w:sz w:val="28"/>
          <w:szCs w:val="28"/>
        </w:rPr>
        <w:t>m</w:t>
      </w:r>
      <w:r w:rsidR="00CA03E2" w:rsidRPr="00CA03E2">
        <w:rPr>
          <w:rFonts w:ascii="Palatino Linotype" w:hAnsi="Palatino Linotype"/>
          <w:sz w:val="28"/>
          <w:szCs w:val="28"/>
        </w:rPr>
        <w:t xml:space="preserve">e ønsket om eit </w:t>
      </w:r>
      <w:r w:rsidR="00CA03E2">
        <w:rPr>
          <w:rFonts w:ascii="Palatino Linotype" w:hAnsi="Palatino Linotype"/>
          <w:sz w:val="28"/>
          <w:szCs w:val="28"/>
        </w:rPr>
        <w:t xml:space="preserve">slikt </w:t>
      </w:r>
      <w:r w:rsidR="00CA03E2" w:rsidRPr="00CA03E2">
        <w:rPr>
          <w:rFonts w:ascii="Palatino Linotype" w:hAnsi="Palatino Linotype"/>
          <w:sz w:val="28"/>
          <w:szCs w:val="28"/>
        </w:rPr>
        <w:t>foredrag</w:t>
      </w:r>
      <w:r>
        <w:rPr>
          <w:rFonts w:ascii="Palatino Linotype" w:hAnsi="Palatino Linotype"/>
          <w:sz w:val="28"/>
          <w:szCs w:val="28"/>
        </w:rPr>
        <w:t xml:space="preserve">. Då hadde han berre att eitt av dei planlagde foredraga, og som </w:t>
      </w:r>
      <w:r w:rsidR="002F2C87">
        <w:rPr>
          <w:rFonts w:ascii="Palatino Linotype" w:hAnsi="Palatino Linotype"/>
          <w:sz w:val="28"/>
          <w:szCs w:val="28"/>
        </w:rPr>
        <w:t xml:space="preserve">hadde kosta 60 skilling i abonnement. Med ein taktisk smart manøver </w:t>
      </w:r>
      <w:r w:rsidR="00316E1F">
        <w:rPr>
          <w:rFonts w:ascii="Palatino Linotype" w:hAnsi="Palatino Linotype"/>
          <w:sz w:val="28"/>
          <w:szCs w:val="28"/>
        </w:rPr>
        <w:t xml:space="preserve">ville han gi </w:t>
      </w:r>
      <w:r w:rsidR="002F2C87">
        <w:rPr>
          <w:rFonts w:ascii="Palatino Linotype" w:hAnsi="Palatino Linotype"/>
          <w:sz w:val="28"/>
          <w:szCs w:val="28"/>
        </w:rPr>
        <w:t xml:space="preserve">inntektene frå dette ekstraforedraget til restaurering av tårnet på Bergenhus festning. Det kom inn </w:t>
      </w:r>
      <w:r w:rsidR="00CA03E2">
        <w:rPr>
          <w:rFonts w:ascii="Palatino Linotype" w:hAnsi="Palatino Linotype"/>
          <w:sz w:val="28"/>
          <w:szCs w:val="28"/>
        </w:rPr>
        <w:t>over 14 spesidalar</w:t>
      </w:r>
      <w:r w:rsidR="002F2C87">
        <w:rPr>
          <w:rFonts w:ascii="Palatino Linotype" w:hAnsi="Palatino Linotype"/>
          <w:sz w:val="28"/>
          <w:szCs w:val="28"/>
        </w:rPr>
        <w:t>.</w:t>
      </w:r>
      <w:r w:rsidR="00CA03E2">
        <w:rPr>
          <w:rStyle w:val="Fotnotereferanse"/>
          <w:rFonts w:ascii="Palatino Linotype" w:hAnsi="Palatino Linotype"/>
          <w:sz w:val="28"/>
          <w:szCs w:val="28"/>
        </w:rPr>
        <w:footnoteReference w:id="43"/>
      </w:r>
    </w:p>
    <w:p w:rsidR="002F2C87" w:rsidRDefault="002F2C87" w:rsidP="00546704">
      <w:pPr>
        <w:tabs>
          <w:tab w:val="left" w:pos="709"/>
        </w:tabs>
        <w:ind w:firstLine="284"/>
        <w:jc w:val="both"/>
        <w:rPr>
          <w:rFonts w:ascii="Palatino Linotype" w:hAnsi="Palatino Linotype"/>
          <w:sz w:val="28"/>
          <w:szCs w:val="28"/>
        </w:rPr>
      </w:pPr>
      <w:r>
        <w:rPr>
          <w:rFonts w:ascii="Palatino Linotype" w:hAnsi="Palatino Linotype"/>
          <w:sz w:val="28"/>
          <w:szCs w:val="28"/>
        </w:rPr>
        <w:tab/>
        <w:t>Heile Bergens-turneen hadde kome i stand som eit svar frå Vestmannalaget til ei foredrags</w:t>
      </w:r>
      <w:r w:rsidR="00DB0751">
        <w:rPr>
          <w:rFonts w:ascii="Palatino Linotype" w:hAnsi="Palatino Linotype"/>
          <w:sz w:val="28"/>
          <w:szCs w:val="28"/>
        </w:rPr>
        <w:t>rekke</w:t>
      </w:r>
      <w:r>
        <w:rPr>
          <w:rFonts w:ascii="Palatino Linotype" w:hAnsi="Palatino Linotype"/>
          <w:sz w:val="28"/>
          <w:szCs w:val="28"/>
        </w:rPr>
        <w:t xml:space="preserve"> av </w:t>
      </w:r>
      <w:r w:rsidR="004020B0">
        <w:rPr>
          <w:rFonts w:ascii="Palatino Linotype" w:hAnsi="Palatino Linotype"/>
          <w:sz w:val="28"/>
          <w:szCs w:val="28"/>
        </w:rPr>
        <w:t xml:space="preserve">seinare professor og universitetsbibliotekar </w:t>
      </w:r>
      <w:r>
        <w:rPr>
          <w:rFonts w:ascii="Palatino Linotype" w:hAnsi="Palatino Linotype"/>
          <w:sz w:val="28"/>
          <w:szCs w:val="28"/>
        </w:rPr>
        <w:t xml:space="preserve">Ludvig </w:t>
      </w:r>
      <w:r w:rsidR="004020B0">
        <w:rPr>
          <w:rFonts w:ascii="Palatino Linotype" w:hAnsi="Palatino Linotype"/>
          <w:sz w:val="28"/>
          <w:szCs w:val="28"/>
        </w:rPr>
        <w:t xml:space="preserve">L. </w:t>
      </w:r>
      <w:r>
        <w:rPr>
          <w:rFonts w:ascii="Palatino Linotype" w:hAnsi="Palatino Linotype"/>
          <w:sz w:val="28"/>
          <w:szCs w:val="28"/>
        </w:rPr>
        <w:t>Daa</w:t>
      </w:r>
      <w:r w:rsidR="004020B0">
        <w:rPr>
          <w:rFonts w:ascii="Palatino Linotype" w:hAnsi="Palatino Linotype"/>
          <w:sz w:val="28"/>
          <w:szCs w:val="28"/>
        </w:rPr>
        <w:t>e</w:t>
      </w:r>
      <w:r>
        <w:rPr>
          <w:rFonts w:ascii="Palatino Linotype" w:hAnsi="Palatino Linotype"/>
          <w:sz w:val="28"/>
          <w:szCs w:val="28"/>
        </w:rPr>
        <w:t xml:space="preserve"> i </w:t>
      </w:r>
      <w:r w:rsidR="004020B0">
        <w:rPr>
          <w:rFonts w:ascii="Palatino Linotype" w:hAnsi="Palatino Linotype"/>
          <w:sz w:val="28"/>
          <w:szCs w:val="28"/>
        </w:rPr>
        <w:t xml:space="preserve">Bergens Forelæsningsforening </w:t>
      </w:r>
      <w:r>
        <w:rPr>
          <w:rFonts w:ascii="Palatino Linotype" w:hAnsi="Palatino Linotype"/>
          <w:sz w:val="28"/>
          <w:szCs w:val="28"/>
        </w:rPr>
        <w:t>våren 1869. Der hadde Daa</w:t>
      </w:r>
      <w:r w:rsidR="004020B0">
        <w:rPr>
          <w:rFonts w:ascii="Palatino Linotype" w:hAnsi="Palatino Linotype"/>
          <w:sz w:val="28"/>
          <w:szCs w:val="28"/>
        </w:rPr>
        <w:t>e</w:t>
      </w:r>
      <w:r>
        <w:rPr>
          <w:rFonts w:ascii="Palatino Linotype" w:hAnsi="Palatino Linotype"/>
          <w:sz w:val="28"/>
          <w:szCs w:val="28"/>
        </w:rPr>
        <w:t xml:space="preserve"> kritisert målstrevet, og no gav Vinje svar på tiltale</w:t>
      </w:r>
      <w:r w:rsidR="00350FA4" w:rsidRPr="00350FA4">
        <w:rPr>
          <w:rFonts w:ascii="Palatino Linotype" w:hAnsi="Palatino Linotype"/>
          <w:sz w:val="28"/>
          <w:szCs w:val="28"/>
        </w:rPr>
        <w:t xml:space="preserve">. </w:t>
      </w:r>
    </w:p>
    <w:p w:rsidR="002F2C87" w:rsidRDefault="002F2C87"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t>Daa</w:t>
      </w:r>
      <w:r w:rsidR="004020B0">
        <w:rPr>
          <w:rFonts w:ascii="Palatino Linotype" w:hAnsi="Palatino Linotype"/>
          <w:sz w:val="28"/>
          <w:szCs w:val="28"/>
        </w:rPr>
        <w:t>e</w:t>
      </w:r>
      <w:r>
        <w:rPr>
          <w:rFonts w:ascii="Palatino Linotype" w:hAnsi="Palatino Linotype"/>
          <w:sz w:val="28"/>
          <w:szCs w:val="28"/>
        </w:rPr>
        <w:t xml:space="preserve"> tok eit siste stikk. </w:t>
      </w:r>
    </w:p>
    <w:p w:rsidR="002F2C87" w:rsidRDefault="002F2C87"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t xml:space="preserve">Foredraget kom ut som småtrykk innunder jul 1869. I 1918 leita Olav Midttun etter dette skriftet for å få med foredraget i band III av </w:t>
      </w:r>
      <w:r w:rsidRPr="002F2C87">
        <w:rPr>
          <w:rFonts w:ascii="Palatino Linotype" w:hAnsi="Palatino Linotype"/>
          <w:i/>
          <w:sz w:val="28"/>
          <w:szCs w:val="28"/>
        </w:rPr>
        <w:t>Skrifter i Samling</w:t>
      </w:r>
      <w:r>
        <w:rPr>
          <w:rFonts w:ascii="Palatino Linotype" w:hAnsi="Palatino Linotype"/>
          <w:sz w:val="28"/>
          <w:szCs w:val="28"/>
        </w:rPr>
        <w:t xml:space="preserve">. Ingen på Universitetsbiblioteket i Oslo </w:t>
      </w:r>
      <w:r w:rsidR="004020B0">
        <w:rPr>
          <w:rFonts w:ascii="Palatino Linotype" w:hAnsi="Palatino Linotype"/>
          <w:sz w:val="28"/>
          <w:szCs w:val="28"/>
        </w:rPr>
        <w:t xml:space="preserve">var kar om </w:t>
      </w:r>
      <w:r>
        <w:rPr>
          <w:rFonts w:ascii="Palatino Linotype" w:hAnsi="Palatino Linotype"/>
          <w:sz w:val="28"/>
          <w:szCs w:val="28"/>
        </w:rPr>
        <w:t>å finne det, men Midttun fekk tak i de</w:t>
      </w:r>
      <w:r w:rsidR="00316E1F">
        <w:rPr>
          <w:rFonts w:ascii="Palatino Linotype" w:hAnsi="Palatino Linotype"/>
          <w:sz w:val="28"/>
          <w:szCs w:val="28"/>
        </w:rPr>
        <w:t>t</w:t>
      </w:r>
      <w:r>
        <w:rPr>
          <w:rFonts w:ascii="Palatino Linotype" w:hAnsi="Palatino Linotype"/>
          <w:sz w:val="28"/>
          <w:szCs w:val="28"/>
        </w:rPr>
        <w:t xml:space="preserve"> frå kjelder i Bergen. Nokre år seinare kom små</w:t>
      </w:r>
      <w:r w:rsidR="00546704">
        <w:rPr>
          <w:rFonts w:ascii="Palatino Linotype" w:hAnsi="Palatino Linotype"/>
          <w:sz w:val="28"/>
          <w:szCs w:val="28"/>
        </w:rPr>
        <w:t>-</w:t>
      </w:r>
      <w:r>
        <w:rPr>
          <w:rFonts w:ascii="Palatino Linotype" w:hAnsi="Palatino Linotype"/>
          <w:sz w:val="28"/>
          <w:szCs w:val="28"/>
        </w:rPr>
        <w:t xml:space="preserve">trykket til rette i Oslo. Universitetsbibliotekar Ludvig </w:t>
      </w:r>
      <w:r w:rsidR="004020B0">
        <w:rPr>
          <w:rFonts w:ascii="Palatino Linotype" w:hAnsi="Palatino Linotype"/>
          <w:sz w:val="28"/>
          <w:szCs w:val="28"/>
        </w:rPr>
        <w:t>L.</w:t>
      </w:r>
      <w:r>
        <w:rPr>
          <w:rFonts w:ascii="Palatino Linotype" w:hAnsi="Palatino Linotype"/>
          <w:sz w:val="28"/>
          <w:szCs w:val="28"/>
        </w:rPr>
        <w:t xml:space="preserve"> Daa</w:t>
      </w:r>
      <w:r w:rsidR="004020B0">
        <w:rPr>
          <w:rFonts w:ascii="Palatino Linotype" w:hAnsi="Palatino Linotype"/>
          <w:sz w:val="28"/>
          <w:szCs w:val="28"/>
        </w:rPr>
        <w:t>e</w:t>
      </w:r>
      <w:r>
        <w:rPr>
          <w:rFonts w:ascii="Palatino Linotype" w:hAnsi="Palatino Linotype"/>
          <w:sz w:val="28"/>
          <w:szCs w:val="28"/>
        </w:rPr>
        <w:t xml:space="preserve"> hadde plassert det – ikkje under Vinje, men i ei hylle </w:t>
      </w:r>
      <w:r w:rsidR="004020B0">
        <w:rPr>
          <w:rFonts w:ascii="Palatino Linotype" w:hAnsi="Palatino Linotype"/>
          <w:sz w:val="28"/>
          <w:szCs w:val="28"/>
        </w:rPr>
        <w:t xml:space="preserve">som han hadde </w:t>
      </w:r>
      <w:r>
        <w:rPr>
          <w:rFonts w:ascii="Palatino Linotype" w:hAnsi="Palatino Linotype"/>
          <w:sz w:val="28"/>
          <w:szCs w:val="28"/>
        </w:rPr>
        <w:t>kalla «Sproglige Kuriosa».</w:t>
      </w:r>
      <w:r w:rsidR="004020B0">
        <w:rPr>
          <w:rStyle w:val="Fotnotereferanse"/>
          <w:rFonts w:ascii="Palatino Linotype" w:hAnsi="Palatino Linotype"/>
          <w:sz w:val="28"/>
          <w:szCs w:val="28"/>
        </w:rPr>
        <w:footnoteReference w:id="44"/>
      </w:r>
    </w:p>
    <w:p w:rsidR="002F2C87" w:rsidRDefault="002F2C87" w:rsidP="00A01037">
      <w:pPr>
        <w:tabs>
          <w:tab w:val="left" w:pos="709"/>
        </w:tabs>
        <w:ind w:firstLine="284"/>
        <w:jc w:val="both"/>
        <w:rPr>
          <w:rFonts w:ascii="Palatino Linotype" w:hAnsi="Palatino Linotype"/>
          <w:sz w:val="28"/>
          <w:szCs w:val="28"/>
        </w:rPr>
      </w:pPr>
    </w:p>
    <w:p w:rsidR="000F1948" w:rsidRDefault="000F1948" w:rsidP="000F1948">
      <w:pPr>
        <w:tabs>
          <w:tab w:val="left" w:pos="567"/>
          <w:tab w:val="left" w:pos="709"/>
        </w:tabs>
        <w:suppressAutoHyphens/>
        <w:jc w:val="both"/>
        <w:rPr>
          <w:rStyle w:val="mwe-math-mathml-inline"/>
          <w:rFonts w:ascii="Palatino Linotype" w:hAnsi="Palatino Linotype"/>
          <w:sz w:val="28"/>
          <w:szCs w:val="28"/>
        </w:rPr>
      </w:pPr>
      <w:r w:rsidRPr="00F24FDD">
        <w:rPr>
          <w:rStyle w:val="mwe-math-mathml-inline"/>
          <w:rFonts w:ascii="Palatino Linotype" w:hAnsi="Palatino Linotype"/>
          <w:smallCaps/>
          <w:sz w:val="28"/>
          <w:szCs w:val="28"/>
        </w:rPr>
        <w:t>Vinje skreiv seg inn i samtida</w:t>
      </w:r>
      <w:r>
        <w:rPr>
          <w:rStyle w:val="mwe-math-mathml-inline"/>
          <w:rFonts w:ascii="Palatino Linotype" w:hAnsi="Palatino Linotype"/>
          <w:sz w:val="28"/>
          <w:szCs w:val="28"/>
        </w:rPr>
        <w:t xml:space="preserve"> med kritikk av ei lærebok i kristendom. Då han hadde sagt sitt, blei han sjølv utsett for ein moralsk kritikk. </w:t>
      </w:r>
    </w:p>
    <w:p w:rsidR="000F1948" w:rsidRPr="007A72C7" w:rsidRDefault="000F1948" w:rsidP="000F1948">
      <w:pPr>
        <w:tabs>
          <w:tab w:val="left" w:pos="567"/>
          <w:tab w:val="left" w:pos="709"/>
        </w:tabs>
        <w:suppressAutoHyphens/>
        <w:jc w:val="both"/>
        <w:rPr>
          <w:rStyle w:val="mwe-math-mathml-inline"/>
          <w:rFonts w:ascii="Palatino Linotype" w:hAnsi="Palatino Linotype"/>
          <w:sz w:val="28"/>
          <w:szCs w:val="28"/>
        </w:rPr>
      </w:pPr>
      <w:r>
        <w:rPr>
          <w:rStyle w:val="mwe-math-mathml-inline"/>
          <w:rFonts w:ascii="Palatino Linotype" w:hAnsi="Palatino Linotype"/>
          <w:sz w:val="28"/>
          <w:szCs w:val="28"/>
        </w:rPr>
        <w:tab/>
      </w:r>
      <w:r>
        <w:rPr>
          <w:rStyle w:val="mwe-math-mathml-inline"/>
          <w:rFonts w:ascii="Palatino Linotype" w:hAnsi="Palatino Linotype"/>
          <w:sz w:val="28"/>
          <w:szCs w:val="28"/>
        </w:rPr>
        <w:tab/>
      </w:r>
      <w:r w:rsidRPr="007A72C7">
        <w:rPr>
          <w:rStyle w:val="mwe-math-mathml-inline"/>
          <w:rFonts w:ascii="Palatino Linotype" w:hAnsi="Palatino Linotype"/>
          <w:sz w:val="28"/>
          <w:szCs w:val="28"/>
        </w:rPr>
        <w:t xml:space="preserve">I Aure-katalogen er det vist til nokre artiklar i Lillesands-Posten i 1876. Det </w:t>
      </w:r>
      <w:r w:rsidR="00316E1F">
        <w:rPr>
          <w:rStyle w:val="mwe-math-mathml-inline"/>
          <w:rFonts w:ascii="Palatino Linotype" w:hAnsi="Palatino Linotype"/>
          <w:sz w:val="28"/>
          <w:szCs w:val="28"/>
        </w:rPr>
        <w:t>avdekte</w:t>
      </w:r>
      <w:r w:rsidRPr="007A72C7">
        <w:rPr>
          <w:rStyle w:val="mwe-math-mathml-inline"/>
          <w:rFonts w:ascii="Palatino Linotype" w:hAnsi="Palatino Linotype"/>
          <w:sz w:val="28"/>
          <w:szCs w:val="28"/>
        </w:rPr>
        <w:t xml:space="preserve"> eit klassisk ordskifte om religion og litteratur, moral og verdiar.</w:t>
      </w:r>
      <w:r>
        <w:rPr>
          <w:rStyle w:val="mwe-math-mathml-inline"/>
          <w:rFonts w:ascii="Palatino Linotype" w:hAnsi="Palatino Linotype"/>
          <w:sz w:val="28"/>
          <w:szCs w:val="28"/>
        </w:rPr>
        <w:t xml:space="preserve"> Frå februar til juni drøfta fire personar desse emna</w:t>
      </w:r>
      <w:r w:rsidR="00316E1F">
        <w:rPr>
          <w:rStyle w:val="mwe-math-mathml-inline"/>
          <w:rFonts w:ascii="Palatino Linotype" w:hAnsi="Palatino Linotype"/>
          <w:sz w:val="28"/>
          <w:szCs w:val="28"/>
        </w:rPr>
        <w:t xml:space="preserve"> med </w:t>
      </w:r>
      <w:r>
        <w:rPr>
          <w:rStyle w:val="mwe-math-mathml-inline"/>
          <w:rFonts w:ascii="Palatino Linotype" w:hAnsi="Palatino Linotype"/>
          <w:sz w:val="28"/>
          <w:szCs w:val="28"/>
        </w:rPr>
        <w:t xml:space="preserve">Vinje </w:t>
      </w:r>
      <w:r w:rsidR="00316E1F">
        <w:rPr>
          <w:rStyle w:val="mwe-math-mathml-inline"/>
          <w:rFonts w:ascii="Palatino Linotype" w:hAnsi="Palatino Linotype"/>
          <w:sz w:val="28"/>
          <w:szCs w:val="28"/>
        </w:rPr>
        <w:t xml:space="preserve">som </w:t>
      </w:r>
      <w:r>
        <w:rPr>
          <w:rStyle w:val="mwe-math-mathml-inline"/>
          <w:rFonts w:ascii="Palatino Linotype" w:hAnsi="Palatino Linotype"/>
          <w:sz w:val="28"/>
          <w:szCs w:val="28"/>
        </w:rPr>
        <w:t xml:space="preserve">ein av hovudpersonane. </w:t>
      </w:r>
      <w:r w:rsidRPr="007A72C7">
        <w:rPr>
          <w:rStyle w:val="mwe-math-mathml-inline"/>
          <w:rFonts w:ascii="Palatino Linotype" w:hAnsi="Palatino Linotype"/>
          <w:sz w:val="28"/>
          <w:szCs w:val="28"/>
        </w:rPr>
        <w:t xml:space="preserve"> </w:t>
      </w:r>
    </w:p>
    <w:p w:rsidR="000F1948" w:rsidRDefault="000F1948" w:rsidP="000F1948">
      <w:pPr>
        <w:tabs>
          <w:tab w:val="left" w:pos="567"/>
          <w:tab w:val="left" w:pos="709"/>
        </w:tabs>
        <w:suppressAutoHyphens/>
        <w:jc w:val="both"/>
        <w:rPr>
          <w:rStyle w:val="mwe-math-mathml-inline"/>
          <w:rFonts w:ascii="Palatino Linotype" w:hAnsi="Palatino Linotype"/>
          <w:sz w:val="28"/>
          <w:szCs w:val="28"/>
        </w:rPr>
      </w:pPr>
      <w:r w:rsidRPr="007A72C7">
        <w:rPr>
          <w:rStyle w:val="mwe-math-mathml-inline"/>
          <w:rFonts w:ascii="Palatino Linotype" w:hAnsi="Palatino Linotype"/>
          <w:sz w:val="28"/>
          <w:szCs w:val="28"/>
        </w:rPr>
        <w:tab/>
      </w:r>
      <w:r w:rsidR="00316E1F">
        <w:rPr>
          <w:rStyle w:val="mwe-math-mathml-inline"/>
          <w:rFonts w:ascii="Palatino Linotype" w:hAnsi="Palatino Linotype"/>
          <w:sz w:val="28"/>
          <w:szCs w:val="28"/>
        </w:rPr>
        <w:tab/>
      </w:r>
      <w:r>
        <w:rPr>
          <w:rStyle w:val="mwe-math-mathml-inline"/>
          <w:rFonts w:ascii="Palatino Linotype" w:hAnsi="Palatino Linotype"/>
          <w:sz w:val="28"/>
          <w:szCs w:val="28"/>
        </w:rPr>
        <w:t>Den</w:t>
      </w:r>
      <w:r w:rsidRPr="007A72C7">
        <w:rPr>
          <w:rStyle w:val="mwe-math-mathml-inline"/>
          <w:rFonts w:ascii="Palatino Linotype" w:hAnsi="Palatino Linotype"/>
          <w:sz w:val="28"/>
          <w:szCs w:val="28"/>
        </w:rPr>
        <w:t xml:space="preserve"> som utl</w:t>
      </w:r>
      <w:r w:rsidR="00316E1F">
        <w:rPr>
          <w:rStyle w:val="mwe-math-mathml-inline"/>
          <w:rFonts w:ascii="Palatino Linotype" w:hAnsi="Palatino Linotype"/>
          <w:sz w:val="28"/>
          <w:szCs w:val="28"/>
        </w:rPr>
        <w:t>ø</w:t>
      </w:r>
      <w:r w:rsidRPr="007A72C7">
        <w:rPr>
          <w:rStyle w:val="mwe-math-mathml-inline"/>
          <w:rFonts w:ascii="Palatino Linotype" w:hAnsi="Palatino Linotype"/>
          <w:sz w:val="28"/>
          <w:szCs w:val="28"/>
        </w:rPr>
        <w:t>yste det heile, var kandidat O.K. Grimnæs</w:t>
      </w:r>
      <w:r>
        <w:rPr>
          <w:rStyle w:val="mwe-math-mathml-inline"/>
          <w:rFonts w:ascii="Palatino Linotype" w:hAnsi="Palatino Linotype"/>
          <w:sz w:val="28"/>
          <w:szCs w:val="28"/>
        </w:rPr>
        <w:t xml:space="preserve"> i Skien</w:t>
      </w:r>
      <w:r w:rsidRPr="007A72C7">
        <w:rPr>
          <w:rStyle w:val="mwe-math-mathml-inline"/>
          <w:rFonts w:ascii="Palatino Linotype" w:hAnsi="Palatino Linotype"/>
          <w:sz w:val="28"/>
          <w:szCs w:val="28"/>
        </w:rPr>
        <w:t>. Han hadde sett på boksamlinga til Vestre Moland leseselskap, og han likte ikkje det han såg.</w:t>
      </w:r>
      <w:r w:rsidRPr="007A72C7">
        <w:rPr>
          <w:rStyle w:val="Fotnotereferanse"/>
          <w:rFonts w:ascii="Palatino Linotype" w:hAnsi="Palatino Linotype"/>
          <w:sz w:val="28"/>
          <w:szCs w:val="28"/>
        </w:rPr>
        <w:footnoteReference w:id="45"/>
      </w:r>
      <w:r w:rsidRPr="007A72C7">
        <w:rPr>
          <w:rStyle w:val="mwe-math-mathml-inline"/>
          <w:rFonts w:ascii="Palatino Linotype" w:hAnsi="Palatino Linotype"/>
          <w:sz w:val="28"/>
          <w:szCs w:val="28"/>
        </w:rPr>
        <w:t xml:space="preserve"> </w:t>
      </w:r>
      <w:r>
        <w:rPr>
          <w:rStyle w:val="mwe-math-mathml-inline"/>
          <w:rFonts w:ascii="Palatino Linotype" w:hAnsi="Palatino Linotype"/>
          <w:sz w:val="28"/>
          <w:szCs w:val="28"/>
        </w:rPr>
        <w:t>Der var det bøker med låg moralsk verdi, meinte han. Styret for leseselskapet bad han utdjupe og eksemplifisere.</w:t>
      </w:r>
      <w:r>
        <w:rPr>
          <w:rStyle w:val="Fotnotereferanse"/>
          <w:rFonts w:ascii="Palatino Linotype" w:hAnsi="Palatino Linotype"/>
          <w:sz w:val="28"/>
          <w:szCs w:val="28"/>
        </w:rPr>
        <w:footnoteReference w:id="46"/>
      </w:r>
      <w:r>
        <w:rPr>
          <w:rStyle w:val="mwe-math-mathml-inline"/>
          <w:rFonts w:ascii="Palatino Linotype" w:hAnsi="Palatino Linotype"/>
          <w:sz w:val="28"/>
          <w:szCs w:val="28"/>
        </w:rPr>
        <w:t xml:space="preserve"> </w:t>
      </w:r>
    </w:p>
    <w:p w:rsidR="000F1948" w:rsidRPr="009306CE" w:rsidRDefault="000F1948" w:rsidP="000F1948">
      <w:pPr>
        <w:tabs>
          <w:tab w:val="left" w:pos="567"/>
          <w:tab w:val="left" w:pos="709"/>
        </w:tabs>
        <w:suppressAutoHyphens/>
        <w:jc w:val="both"/>
        <w:rPr>
          <w:rStyle w:val="mwe-math-mathml-inline"/>
          <w:rFonts w:ascii="Palatino Linotype" w:hAnsi="Palatino Linotype"/>
          <w:sz w:val="28"/>
          <w:szCs w:val="28"/>
          <w:lang w:val="da-DK"/>
        </w:rPr>
      </w:pPr>
      <w:r>
        <w:rPr>
          <w:rStyle w:val="mwe-math-mathml-inline"/>
          <w:rFonts w:ascii="Palatino Linotype" w:hAnsi="Palatino Linotype"/>
          <w:sz w:val="28"/>
          <w:szCs w:val="28"/>
        </w:rPr>
        <w:tab/>
      </w:r>
      <w:r w:rsidR="00316E1F">
        <w:rPr>
          <w:rStyle w:val="mwe-math-mathml-inline"/>
          <w:rFonts w:ascii="Palatino Linotype" w:hAnsi="Palatino Linotype"/>
          <w:sz w:val="28"/>
          <w:szCs w:val="28"/>
        </w:rPr>
        <w:tab/>
      </w:r>
      <w:r>
        <w:rPr>
          <w:rStyle w:val="mwe-math-mathml-inline"/>
          <w:rFonts w:ascii="Palatino Linotype" w:hAnsi="Palatino Linotype"/>
          <w:sz w:val="28"/>
          <w:szCs w:val="28"/>
        </w:rPr>
        <w:t>Grimnæss så gjorde, rett nok nesten to månader seinare.</w:t>
      </w:r>
      <w:r>
        <w:rPr>
          <w:rStyle w:val="Fotnotereferanse"/>
          <w:rFonts w:ascii="Palatino Linotype" w:hAnsi="Palatino Linotype"/>
          <w:sz w:val="28"/>
          <w:szCs w:val="28"/>
        </w:rPr>
        <w:footnoteReference w:id="47"/>
      </w:r>
      <w:r>
        <w:rPr>
          <w:rStyle w:val="mwe-math-mathml-inline"/>
          <w:rFonts w:ascii="Palatino Linotype" w:hAnsi="Palatino Linotype"/>
          <w:sz w:val="28"/>
          <w:szCs w:val="28"/>
        </w:rPr>
        <w:t xml:space="preserve"> Han peika på bok nr. 376, s. 141 ff. </w:t>
      </w:r>
      <w:r w:rsidRPr="009306CE">
        <w:rPr>
          <w:rStyle w:val="mwe-math-mathml-inline"/>
          <w:rFonts w:ascii="Palatino Linotype" w:hAnsi="Palatino Linotype"/>
          <w:sz w:val="28"/>
          <w:szCs w:val="28"/>
          <w:lang w:val="da-DK"/>
        </w:rPr>
        <w:t xml:space="preserve">«Der findes ogsaa Bøger, viss Værd i et Sogne-bibliothek er meget tvilsom.» </w:t>
      </w:r>
      <w:r w:rsidRPr="009306CE">
        <w:rPr>
          <w:rStyle w:val="mwe-math-mathml-inline"/>
          <w:rFonts w:ascii="Palatino Linotype" w:hAnsi="Palatino Linotype"/>
          <w:i/>
          <w:sz w:val="28"/>
          <w:szCs w:val="28"/>
          <w:lang w:val="da-DK"/>
        </w:rPr>
        <w:t>Ferdaminni</w:t>
      </w:r>
      <w:r w:rsidRPr="009306CE">
        <w:rPr>
          <w:rStyle w:val="mwe-math-mathml-inline"/>
          <w:rFonts w:ascii="Palatino Linotype" w:hAnsi="Palatino Linotype"/>
          <w:sz w:val="28"/>
          <w:szCs w:val="28"/>
          <w:lang w:val="da-DK"/>
        </w:rPr>
        <w:t xml:space="preserve"> var ei slik bok. «Det indrømmes, at slige Bøger kan være vittige og interessante at læse, men Tendensen er slet, og jeg mener, der er Ansvar ved at sætte saadanne Bøger i et Biblio-thek, hvor Almuesfolk, og det vil sige den yngre Slægt, søger aandelig Føde.»</w:t>
      </w:r>
    </w:p>
    <w:p w:rsidR="000F1948" w:rsidRPr="009306CE" w:rsidRDefault="000F1948" w:rsidP="000F1948">
      <w:pPr>
        <w:tabs>
          <w:tab w:val="left" w:pos="567"/>
          <w:tab w:val="left" w:pos="709"/>
        </w:tabs>
        <w:suppressAutoHyphens/>
        <w:jc w:val="both"/>
        <w:rPr>
          <w:rStyle w:val="mwe-math-mathml-inline"/>
          <w:rFonts w:ascii="Palatino Linotype" w:hAnsi="Palatino Linotype"/>
          <w:sz w:val="28"/>
          <w:szCs w:val="28"/>
          <w:lang w:val="da-DK"/>
        </w:rPr>
      </w:pPr>
      <w:r w:rsidRPr="009306CE">
        <w:rPr>
          <w:rStyle w:val="mwe-math-mathml-inline"/>
          <w:rFonts w:ascii="Palatino Linotype" w:hAnsi="Palatino Linotype"/>
          <w:sz w:val="28"/>
          <w:szCs w:val="28"/>
          <w:lang w:val="da-DK"/>
        </w:rPr>
        <w:tab/>
      </w:r>
      <w:r w:rsidR="00316E1F">
        <w:rPr>
          <w:rStyle w:val="mwe-math-mathml-inline"/>
          <w:rFonts w:ascii="Palatino Linotype" w:hAnsi="Palatino Linotype"/>
          <w:sz w:val="28"/>
          <w:szCs w:val="28"/>
          <w:lang w:val="da-DK"/>
        </w:rPr>
        <w:tab/>
      </w:r>
      <w:r w:rsidRPr="00316E1F">
        <w:rPr>
          <w:rStyle w:val="mwe-math-mathml-inline"/>
          <w:rFonts w:ascii="Palatino Linotype" w:hAnsi="Palatino Linotype"/>
          <w:sz w:val="28"/>
          <w:szCs w:val="28"/>
          <w:lang w:val="nb-NO"/>
        </w:rPr>
        <w:t>Bestyrelsen hadde fått svar, men hadde in</w:t>
      </w:r>
      <w:r w:rsidR="00316E1F" w:rsidRPr="00316E1F">
        <w:rPr>
          <w:rStyle w:val="mwe-math-mathml-inline"/>
          <w:rFonts w:ascii="Palatino Linotype" w:hAnsi="Palatino Linotype"/>
          <w:sz w:val="28"/>
          <w:szCs w:val="28"/>
          <w:lang w:val="nb-NO"/>
        </w:rPr>
        <w:t>kje å legge mot</w:t>
      </w:r>
      <w:r w:rsidRPr="00316E1F">
        <w:rPr>
          <w:rStyle w:val="mwe-math-mathml-inline"/>
          <w:rFonts w:ascii="Palatino Linotype" w:hAnsi="Palatino Linotype"/>
          <w:sz w:val="28"/>
          <w:szCs w:val="28"/>
          <w:lang w:val="nb-NO"/>
        </w:rPr>
        <w:t xml:space="preserve">. </w:t>
      </w:r>
      <w:r w:rsidRPr="00285678">
        <w:rPr>
          <w:rStyle w:val="mwe-math-mathml-inline"/>
          <w:rFonts w:ascii="Palatino Linotype" w:hAnsi="Palatino Linotype"/>
          <w:sz w:val="28"/>
          <w:szCs w:val="28"/>
          <w:lang w:val="nb-NO"/>
        </w:rPr>
        <w:t>Det hadde derimot A.J. Brandius og N. Norgaard. Brandius ville ikkje vere med på ein moralsk-religiøs kritikk av Vinje.</w:t>
      </w:r>
      <w:r>
        <w:rPr>
          <w:rStyle w:val="Fotnotereferanse"/>
          <w:rFonts w:ascii="Palatino Linotype" w:hAnsi="Palatino Linotype"/>
          <w:sz w:val="28"/>
          <w:szCs w:val="28"/>
        </w:rPr>
        <w:footnoteReference w:id="48"/>
      </w:r>
      <w:r w:rsidRPr="00285678">
        <w:rPr>
          <w:rStyle w:val="mwe-math-mathml-inline"/>
          <w:rFonts w:ascii="Palatino Linotype" w:hAnsi="Palatino Linotype"/>
          <w:sz w:val="28"/>
          <w:szCs w:val="28"/>
          <w:lang w:val="nb-NO"/>
        </w:rPr>
        <w:t xml:space="preserve"> </w:t>
      </w:r>
      <w:r w:rsidRPr="009306CE">
        <w:rPr>
          <w:rStyle w:val="mwe-math-mathml-inline"/>
          <w:rFonts w:ascii="Palatino Linotype" w:hAnsi="Palatino Linotype"/>
          <w:i/>
          <w:sz w:val="28"/>
          <w:szCs w:val="28"/>
          <w:lang w:val="da-DK"/>
        </w:rPr>
        <w:t>Ferdaminni</w:t>
      </w:r>
      <w:r w:rsidRPr="009306CE">
        <w:rPr>
          <w:rStyle w:val="mwe-math-mathml-inline"/>
          <w:rFonts w:ascii="Palatino Linotype" w:hAnsi="Palatino Linotype"/>
          <w:sz w:val="28"/>
          <w:szCs w:val="28"/>
          <w:lang w:val="da-DK"/>
        </w:rPr>
        <w:t xml:space="preserve"> var «en Bog, der er saa vel kjendt og af saa mange forstandige Mænd anerkjendt, at ikke jeg be</w:t>
      </w:r>
      <w:r w:rsidR="009824A7" w:rsidRPr="009306CE">
        <w:rPr>
          <w:rStyle w:val="mwe-math-mathml-inline"/>
          <w:rFonts w:ascii="Palatino Linotype" w:hAnsi="Palatino Linotype"/>
          <w:sz w:val="28"/>
          <w:szCs w:val="28"/>
          <w:lang w:val="da-DK"/>
        </w:rPr>
        <w:t>-</w:t>
      </w:r>
      <w:r w:rsidRPr="009306CE">
        <w:rPr>
          <w:rStyle w:val="mwe-math-mathml-inline"/>
          <w:rFonts w:ascii="Palatino Linotype" w:hAnsi="Palatino Linotype"/>
          <w:sz w:val="28"/>
          <w:szCs w:val="28"/>
          <w:lang w:val="da-DK"/>
        </w:rPr>
        <w:t xml:space="preserve">høver at rose den, for at den skal finde den Udbrædelse som den er Værd». </w:t>
      </w:r>
    </w:p>
    <w:p w:rsidR="000F1948" w:rsidRDefault="000F1948" w:rsidP="000F1948">
      <w:pPr>
        <w:tabs>
          <w:tab w:val="left" w:pos="567"/>
          <w:tab w:val="left" w:pos="709"/>
        </w:tabs>
        <w:suppressAutoHyphens/>
        <w:jc w:val="both"/>
        <w:rPr>
          <w:rStyle w:val="mwe-math-mathml-inline"/>
          <w:rFonts w:ascii="Palatino Linotype" w:hAnsi="Palatino Linotype"/>
          <w:sz w:val="28"/>
          <w:szCs w:val="28"/>
        </w:rPr>
      </w:pPr>
      <w:r w:rsidRPr="009306CE">
        <w:rPr>
          <w:rStyle w:val="mwe-math-mathml-inline"/>
          <w:rFonts w:ascii="Palatino Linotype" w:hAnsi="Palatino Linotype"/>
          <w:sz w:val="28"/>
          <w:szCs w:val="28"/>
          <w:lang w:val="da-DK"/>
        </w:rPr>
        <w:tab/>
      </w:r>
      <w:r w:rsidRPr="009306CE">
        <w:rPr>
          <w:rStyle w:val="mwe-math-mathml-inline"/>
          <w:rFonts w:ascii="Palatino Linotype" w:hAnsi="Palatino Linotype"/>
          <w:sz w:val="28"/>
          <w:szCs w:val="28"/>
          <w:lang w:val="da-DK"/>
        </w:rPr>
        <w:tab/>
        <w:t>Norgaard forsterka denne autoritetsargumentasjonen.</w:t>
      </w:r>
      <w:r>
        <w:rPr>
          <w:rStyle w:val="Fotnotereferanse"/>
          <w:rFonts w:ascii="Palatino Linotype" w:hAnsi="Palatino Linotype"/>
          <w:sz w:val="28"/>
          <w:szCs w:val="28"/>
          <w:lang w:val="nb-NO"/>
        </w:rPr>
        <w:footnoteReference w:id="49"/>
      </w:r>
      <w:r w:rsidRPr="009306CE">
        <w:rPr>
          <w:rStyle w:val="mwe-math-mathml-inline"/>
          <w:rFonts w:ascii="Palatino Linotype" w:hAnsi="Palatino Linotype"/>
          <w:sz w:val="28"/>
          <w:szCs w:val="28"/>
          <w:lang w:val="da-DK"/>
        </w:rPr>
        <w:t xml:space="preserve"> «Hr. Vinjes Ferdaminni </w:t>
      </w:r>
      <w:r w:rsidR="00316E1F">
        <w:rPr>
          <w:rStyle w:val="mwe-math-mathml-inline"/>
          <w:rFonts w:ascii="Palatino Linotype" w:hAnsi="Palatino Linotype"/>
          <w:sz w:val="28"/>
          <w:szCs w:val="28"/>
          <w:lang w:val="da-DK"/>
        </w:rPr>
        <w:t>l</w:t>
      </w:r>
      <w:r w:rsidRPr="009306CE">
        <w:rPr>
          <w:rStyle w:val="mwe-math-mathml-inline"/>
          <w:rFonts w:ascii="Palatino Linotype" w:hAnsi="Palatino Linotype"/>
          <w:sz w:val="28"/>
          <w:szCs w:val="28"/>
          <w:lang w:val="da-DK"/>
        </w:rPr>
        <w:t xml:space="preserve">igesom det øvrige han har skrevet har været og er fremdeles en kjær Læsning for den norske Almue. At de skulle indeholde noget moralsk farligt, har vist ingen Almuesmand tænkt sig førend nu, da Hr. Grimnæs har gjort denne herlige Opdagelse.» </w:t>
      </w:r>
      <w:r w:rsidRPr="00726BB8">
        <w:rPr>
          <w:rStyle w:val="mwe-math-mathml-inline"/>
          <w:rFonts w:ascii="Palatino Linotype" w:hAnsi="Palatino Linotype"/>
          <w:sz w:val="28"/>
          <w:szCs w:val="28"/>
        </w:rPr>
        <w:t>Norgaard bad Grmnæss vise kvar dei stadene var som skulle vere farlege å lese.</w:t>
      </w:r>
    </w:p>
    <w:p w:rsidR="000F1948" w:rsidRDefault="000F1948" w:rsidP="000F1948">
      <w:pPr>
        <w:tabs>
          <w:tab w:val="left" w:pos="567"/>
          <w:tab w:val="left" w:pos="709"/>
        </w:tabs>
        <w:suppressAutoHyphens/>
        <w:jc w:val="both"/>
        <w:rPr>
          <w:rStyle w:val="mwe-math-mathml-inline"/>
          <w:rFonts w:ascii="Palatino Linotype" w:hAnsi="Palatino Linotype"/>
          <w:sz w:val="28"/>
          <w:szCs w:val="28"/>
        </w:rPr>
      </w:pPr>
      <w:r>
        <w:rPr>
          <w:rStyle w:val="mwe-math-mathml-inline"/>
          <w:rFonts w:ascii="Palatino Linotype" w:hAnsi="Palatino Linotype"/>
          <w:sz w:val="28"/>
          <w:szCs w:val="28"/>
        </w:rPr>
        <w:tab/>
      </w:r>
      <w:r>
        <w:rPr>
          <w:rStyle w:val="mwe-math-mathml-inline"/>
          <w:rFonts w:ascii="Palatino Linotype" w:hAnsi="Palatino Linotype"/>
          <w:sz w:val="28"/>
          <w:szCs w:val="28"/>
        </w:rPr>
        <w:tab/>
      </w:r>
      <w:r w:rsidRPr="009306CE">
        <w:rPr>
          <w:rStyle w:val="mwe-math-mathml-inline"/>
          <w:rFonts w:ascii="Palatino Linotype" w:hAnsi="Palatino Linotype"/>
          <w:sz w:val="28"/>
          <w:szCs w:val="28"/>
        </w:rPr>
        <w:t>På ny glei Grimnæs bort: «Jeg henviser til Bøgerne selv; jeg kan ikke anføre Bevissteder».</w:t>
      </w:r>
      <w:r>
        <w:rPr>
          <w:rStyle w:val="Fotnotereferanse"/>
          <w:rFonts w:ascii="Palatino Linotype" w:hAnsi="Palatino Linotype"/>
          <w:sz w:val="28"/>
          <w:szCs w:val="28"/>
          <w:lang w:val="nb-NO"/>
        </w:rPr>
        <w:footnoteReference w:id="50"/>
      </w:r>
      <w:r w:rsidRPr="009306CE">
        <w:rPr>
          <w:rStyle w:val="mwe-math-mathml-inline"/>
          <w:rFonts w:ascii="Palatino Linotype" w:hAnsi="Palatino Linotype"/>
          <w:sz w:val="28"/>
          <w:szCs w:val="28"/>
        </w:rPr>
        <w:t xml:space="preserve"> </w:t>
      </w:r>
      <w:r w:rsidRPr="00726BB8">
        <w:rPr>
          <w:rStyle w:val="mwe-math-mathml-inline"/>
          <w:rFonts w:ascii="Palatino Linotype" w:hAnsi="Palatino Linotype"/>
          <w:sz w:val="28"/>
          <w:szCs w:val="28"/>
        </w:rPr>
        <w:t>D</w:t>
      </w:r>
      <w:r>
        <w:rPr>
          <w:rStyle w:val="mwe-math-mathml-inline"/>
          <w:rFonts w:ascii="Palatino Linotype" w:hAnsi="Palatino Linotype"/>
          <w:sz w:val="28"/>
          <w:szCs w:val="28"/>
        </w:rPr>
        <w:t xml:space="preserve">et ville ikkje avisa ha plass til, orsaka han seg med. </w:t>
      </w:r>
      <w:r w:rsidRPr="00726BB8">
        <w:rPr>
          <w:rStyle w:val="mwe-math-mathml-inline"/>
          <w:rFonts w:ascii="Palatino Linotype" w:hAnsi="Palatino Linotype"/>
          <w:sz w:val="28"/>
          <w:szCs w:val="28"/>
        </w:rPr>
        <w:tab/>
      </w:r>
      <w:r w:rsidRPr="00726BB8">
        <w:rPr>
          <w:rStyle w:val="mwe-math-mathml-inline"/>
          <w:rFonts w:ascii="Palatino Linotype" w:hAnsi="Palatino Linotype"/>
          <w:sz w:val="28"/>
          <w:szCs w:val="28"/>
        </w:rPr>
        <w:tab/>
      </w:r>
      <w:r w:rsidR="00316E1F">
        <w:rPr>
          <w:rStyle w:val="mwe-math-mathml-inline"/>
          <w:rFonts w:ascii="Palatino Linotype" w:hAnsi="Palatino Linotype"/>
          <w:sz w:val="28"/>
          <w:szCs w:val="28"/>
        </w:rPr>
        <w:t xml:space="preserve">No var </w:t>
      </w:r>
      <w:r>
        <w:rPr>
          <w:rStyle w:val="mwe-math-mathml-inline"/>
          <w:rFonts w:ascii="Palatino Linotype" w:hAnsi="Palatino Linotype"/>
          <w:sz w:val="28"/>
          <w:szCs w:val="28"/>
        </w:rPr>
        <w:t>det</w:t>
      </w:r>
      <w:r w:rsidR="00316E1F">
        <w:rPr>
          <w:rStyle w:val="mwe-math-mathml-inline"/>
          <w:rFonts w:ascii="Palatino Linotype" w:hAnsi="Palatino Linotype"/>
          <w:sz w:val="28"/>
          <w:szCs w:val="28"/>
        </w:rPr>
        <w:t>te</w:t>
      </w:r>
      <w:r>
        <w:rPr>
          <w:rStyle w:val="mwe-math-mathml-inline"/>
          <w:rFonts w:ascii="Palatino Linotype" w:hAnsi="Palatino Linotype"/>
          <w:sz w:val="28"/>
          <w:szCs w:val="28"/>
        </w:rPr>
        <w:t xml:space="preserve"> blitt eit meir allment ordskifte om moral og religion. Nummer 336 og </w:t>
      </w:r>
      <w:r w:rsidRPr="00726BB8">
        <w:rPr>
          <w:rStyle w:val="mwe-math-mathml-inline"/>
          <w:rFonts w:ascii="Palatino Linotype" w:hAnsi="Palatino Linotype"/>
          <w:i/>
          <w:sz w:val="28"/>
          <w:szCs w:val="28"/>
        </w:rPr>
        <w:t>Ferdaminni</w:t>
      </w:r>
      <w:r>
        <w:rPr>
          <w:rStyle w:val="mwe-math-mathml-inline"/>
          <w:rFonts w:ascii="Palatino Linotype" w:hAnsi="Palatino Linotype"/>
          <w:sz w:val="28"/>
          <w:szCs w:val="28"/>
        </w:rPr>
        <w:t xml:space="preserve"> blei ikkje meir spurd</w:t>
      </w:r>
      <w:r w:rsidR="00316E1F">
        <w:rPr>
          <w:rStyle w:val="mwe-math-mathml-inline"/>
          <w:rFonts w:ascii="Palatino Linotype" w:hAnsi="Palatino Linotype"/>
          <w:sz w:val="28"/>
          <w:szCs w:val="28"/>
        </w:rPr>
        <w:t>e</w:t>
      </w:r>
      <w:r>
        <w:rPr>
          <w:rStyle w:val="mwe-math-mathml-inline"/>
          <w:rFonts w:ascii="Palatino Linotype" w:hAnsi="Palatino Linotype"/>
          <w:sz w:val="28"/>
          <w:szCs w:val="28"/>
        </w:rPr>
        <w:t>. Neste</w:t>
      </w:r>
      <w:r w:rsidR="00316E1F">
        <w:rPr>
          <w:rStyle w:val="mwe-math-mathml-inline"/>
          <w:rFonts w:ascii="Palatino Linotype" w:hAnsi="Palatino Linotype"/>
          <w:sz w:val="28"/>
          <w:szCs w:val="28"/>
        </w:rPr>
        <w:t>n</w:t>
      </w:r>
      <w:r>
        <w:rPr>
          <w:rStyle w:val="mwe-math-mathml-inline"/>
          <w:rFonts w:ascii="Palatino Linotype" w:hAnsi="Palatino Linotype"/>
          <w:sz w:val="28"/>
          <w:szCs w:val="28"/>
        </w:rPr>
        <w:t xml:space="preserve"> 150 år seinare var </w:t>
      </w:r>
      <w:r w:rsidR="00316E1F">
        <w:rPr>
          <w:rStyle w:val="mwe-math-mathml-inline"/>
          <w:rFonts w:ascii="Palatino Linotype" w:hAnsi="Palatino Linotype"/>
          <w:sz w:val="28"/>
          <w:szCs w:val="28"/>
        </w:rPr>
        <w:t xml:space="preserve">innlegga i Lillesands-Posten </w:t>
      </w:r>
      <w:r>
        <w:rPr>
          <w:rStyle w:val="mwe-math-mathml-inline"/>
          <w:rFonts w:ascii="Palatino Linotype" w:hAnsi="Palatino Linotype"/>
          <w:sz w:val="28"/>
          <w:szCs w:val="28"/>
        </w:rPr>
        <w:t xml:space="preserve">framleis den einaste gongen ei bok av Vinje blei utsett for ein slik kritikk og ein slik debatt. </w:t>
      </w:r>
    </w:p>
    <w:p w:rsidR="000F1948" w:rsidRPr="00726BB8" w:rsidRDefault="000F1948" w:rsidP="000F1948">
      <w:pPr>
        <w:tabs>
          <w:tab w:val="left" w:pos="567"/>
          <w:tab w:val="left" w:pos="709"/>
        </w:tabs>
        <w:suppressAutoHyphens/>
        <w:jc w:val="both"/>
        <w:rPr>
          <w:rStyle w:val="mwe-math-mathml-inline"/>
          <w:rFonts w:ascii="Palatino Linotype" w:hAnsi="Palatino Linotype"/>
          <w:sz w:val="28"/>
          <w:szCs w:val="28"/>
        </w:rPr>
      </w:pPr>
      <w:r>
        <w:rPr>
          <w:rStyle w:val="mwe-math-mathml-inline"/>
          <w:rFonts w:ascii="Palatino Linotype" w:hAnsi="Palatino Linotype"/>
          <w:sz w:val="28"/>
          <w:szCs w:val="28"/>
        </w:rPr>
        <w:tab/>
      </w:r>
      <w:r w:rsidR="009824A7">
        <w:rPr>
          <w:rStyle w:val="mwe-math-mathml-inline"/>
          <w:rFonts w:ascii="Palatino Linotype" w:hAnsi="Palatino Linotype"/>
          <w:sz w:val="28"/>
          <w:szCs w:val="28"/>
        </w:rPr>
        <w:tab/>
      </w:r>
      <w:r>
        <w:rPr>
          <w:rStyle w:val="mwe-math-mathml-inline"/>
          <w:rFonts w:ascii="Palatino Linotype" w:hAnsi="Palatino Linotype"/>
          <w:sz w:val="28"/>
          <w:szCs w:val="28"/>
        </w:rPr>
        <w:t xml:space="preserve">Undervegs fekk bok nr. 336 namn og tittel. Det handla om </w:t>
      </w:r>
      <w:r w:rsidRPr="00F24FDD">
        <w:rPr>
          <w:rStyle w:val="mwe-math-mathml-inline"/>
          <w:rFonts w:ascii="Palatino Linotype" w:hAnsi="Palatino Linotype"/>
          <w:i/>
          <w:sz w:val="28"/>
          <w:szCs w:val="28"/>
        </w:rPr>
        <w:t>Dit og Dat</w:t>
      </w:r>
      <w:r>
        <w:rPr>
          <w:rStyle w:val="mwe-math-mathml-inline"/>
          <w:rFonts w:ascii="Palatino Linotype" w:hAnsi="Palatino Linotype"/>
          <w:sz w:val="28"/>
          <w:szCs w:val="28"/>
        </w:rPr>
        <w:t xml:space="preserve"> av Erik Bøgh. Det var ein forfattar Vinje sjølv hadde utsett for tung kritikk i både 1849 og 1859, ikkje moralsk, men litterært.</w:t>
      </w:r>
      <w:r w:rsidR="00FD61BE">
        <w:rPr>
          <w:rStyle w:val="mwe-math-mathml-inline"/>
          <w:rFonts w:ascii="Palatino Linotype" w:hAnsi="Palatino Linotype"/>
          <w:sz w:val="28"/>
          <w:szCs w:val="28"/>
        </w:rPr>
        <w:t xml:space="preserve"> I</w:t>
      </w:r>
      <w:r>
        <w:rPr>
          <w:rStyle w:val="mwe-math-mathml-inline"/>
          <w:rFonts w:ascii="Palatino Linotype" w:hAnsi="Palatino Linotype"/>
          <w:sz w:val="28"/>
          <w:szCs w:val="28"/>
        </w:rPr>
        <w:t xml:space="preserve">kkje visste vel Grimnæs at den eine forfattaren han kritiserte, sjølv hadde lite til overs for den andre forfattaren han peika på. </w:t>
      </w:r>
    </w:p>
    <w:p w:rsidR="000F1948" w:rsidRDefault="000F1948" w:rsidP="000F1948">
      <w:pPr>
        <w:tabs>
          <w:tab w:val="left" w:pos="709"/>
        </w:tabs>
        <w:jc w:val="both"/>
        <w:rPr>
          <w:rFonts w:ascii="Palatino Linotype" w:hAnsi="Palatino Linotype"/>
          <w:sz w:val="28"/>
          <w:szCs w:val="28"/>
        </w:rPr>
      </w:pPr>
    </w:p>
    <w:p w:rsidR="00DD67F8" w:rsidRPr="00093061" w:rsidRDefault="002F7A75"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Alt er enno ikkje sagt</w:t>
      </w:r>
      <w:r w:rsidRPr="00093061">
        <w:rPr>
          <w:rFonts w:ascii="Palatino Linotype" w:hAnsi="Palatino Linotype"/>
          <w:sz w:val="28"/>
          <w:szCs w:val="28"/>
        </w:rPr>
        <w:t>.</w:t>
      </w:r>
      <w:r w:rsidRPr="00093061">
        <w:rPr>
          <w:rFonts w:ascii="Palatino Linotype" w:hAnsi="Palatino Linotype"/>
          <w:b/>
          <w:sz w:val="28"/>
          <w:szCs w:val="28"/>
        </w:rPr>
        <w:t xml:space="preserve"> </w:t>
      </w:r>
      <w:r w:rsidR="00DD67F8" w:rsidRPr="00093061">
        <w:rPr>
          <w:rFonts w:ascii="Palatino Linotype" w:hAnsi="Palatino Linotype"/>
          <w:sz w:val="28"/>
          <w:szCs w:val="28"/>
        </w:rPr>
        <w:t xml:space="preserve">Vinje som </w:t>
      </w:r>
      <w:r w:rsidR="00DD67F8" w:rsidRPr="00093061">
        <w:rPr>
          <w:rFonts w:ascii="Palatino Linotype" w:hAnsi="Palatino Linotype"/>
          <w:i/>
          <w:sz w:val="28"/>
          <w:szCs w:val="28"/>
        </w:rPr>
        <w:t>journalist</w:t>
      </w:r>
      <w:r w:rsidR="00DD67F8" w:rsidRPr="00093061">
        <w:rPr>
          <w:rFonts w:ascii="Palatino Linotype" w:hAnsi="Palatino Linotype"/>
          <w:sz w:val="28"/>
          <w:szCs w:val="28"/>
        </w:rPr>
        <w:t xml:space="preserve"> var knapt noko tema før Rei</w:t>
      </w:r>
      <w:r w:rsidR="00546704">
        <w:rPr>
          <w:rFonts w:ascii="Palatino Linotype" w:hAnsi="Palatino Linotype"/>
          <w:sz w:val="28"/>
          <w:szCs w:val="28"/>
        </w:rPr>
        <w:t>-</w:t>
      </w:r>
      <w:r w:rsidR="00DD67F8" w:rsidRPr="00093061">
        <w:rPr>
          <w:rFonts w:ascii="Palatino Linotype" w:hAnsi="Palatino Linotype"/>
          <w:sz w:val="28"/>
          <w:szCs w:val="28"/>
        </w:rPr>
        <w:t xml:space="preserve">dar Djupedal framheva det perspektivet. Medieforskinga har ikkje følgt opp. </w:t>
      </w:r>
      <w:r w:rsidR="00703DC5">
        <w:rPr>
          <w:rFonts w:ascii="Palatino Linotype" w:hAnsi="Palatino Linotype"/>
          <w:sz w:val="28"/>
          <w:szCs w:val="28"/>
        </w:rPr>
        <w:t>Ein av dei få fagartiklane stod medieforskaren Thore Roksvold for i 1992 med «Journalisten A.O. Vinje».</w:t>
      </w:r>
      <w:r w:rsidR="00703DC5">
        <w:rPr>
          <w:rStyle w:val="Fotnotereferanse"/>
          <w:rFonts w:ascii="Palatino Linotype" w:hAnsi="Palatino Linotype"/>
          <w:sz w:val="28"/>
          <w:szCs w:val="28"/>
        </w:rPr>
        <w:footnoteReference w:id="51"/>
      </w:r>
      <w:r w:rsidR="00703DC5">
        <w:rPr>
          <w:rFonts w:ascii="Palatino Linotype" w:hAnsi="Palatino Linotype"/>
          <w:sz w:val="28"/>
          <w:szCs w:val="28"/>
        </w:rPr>
        <w:t xml:space="preserve"> </w:t>
      </w:r>
      <w:r w:rsidR="00DD67F8" w:rsidRPr="00093061">
        <w:rPr>
          <w:rFonts w:ascii="Palatino Linotype" w:hAnsi="Palatino Linotype"/>
          <w:sz w:val="28"/>
          <w:szCs w:val="28"/>
        </w:rPr>
        <w:t xml:space="preserve">Ved utgangen av 2016 </w:t>
      </w:r>
      <w:r w:rsidR="003E11DB">
        <w:rPr>
          <w:rFonts w:ascii="Palatino Linotype" w:hAnsi="Palatino Linotype"/>
          <w:sz w:val="28"/>
          <w:szCs w:val="28"/>
        </w:rPr>
        <w:t>m</w:t>
      </w:r>
      <w:r w:rsidR="00316E1F">
        <w:rPr>
          <w:rFonts w:ascii="Palatino Linotype" w:hAnsi="Palatino Linotype"/>
          <w:sz w:val="28"/>
          <w:szCs w:val="28"/>
        </w:rPr>
        <w:t>a</w:t>
      </w:r>
      <w:r w:rsidR="003E11DB">
        <w:rPr>
          <w:rFonts w:ascii="Palatino Linotype" w:hAnsi="Palatino Linotype"/>
          <w:sz w:val="28"/>
          <w:szCs w:val="28"/>
        </w:rPr>
        <w:t xml:space="preserve">ngla framleis </w:t>
      </w:r>
      <w:r w:rsidR="00DD67F8" w:rsidRPr="00093061">
        <w:rPr>
          <w:rFonts w:ascii="Palatino Linotype" w:hAnsi="Palatino Linotype"/>
          <w:sz w:val="28"/>
          <w:szCs w:val="28"/>
        </w:rPr>
        <w:t>monografi</w:t>
      </w:r>
      <w:r w:rsidR="003E11DB">
        <w:rPr>
          <w:rFonts w:ascii="Palatino Linotype" w:hAnsi="Palatino Linotype"/>
          <w:sz w:val="28"/>
          <w:szCs w:val="28"/>
        </w:rPr>
        <w:t>en</w:t>
      </w:r>
      <w:r w:rsidR="00703DC5">
        <w:rPr>
          <w:rFonts w:ascii="Palatino Linotype" w:hAnsi="Palatino Linotype"/>
          <w:sz w:val="28"/>
          <w:szCs w:val="28"/>
        </w:rPr>
        <w:t>, den store studien.</w:t>
      </w:r>
      <w:r w:rsidR="00DD67F8" w:rsidRPr="00093061">
        <w:rPr>
          <w:rFonts w:ascii="Palatino Linotype" w:hAnsi="Palatino Linotype"/>
          <w:sz w:val="28"/>
          <w:szCs w:val="28"/>
        </w:rPr>
        <w:t xml:space="preserve"> </w:t>
      </w:r>
    </w:p>
    <w:p w:rsidR="00DD67F8" w:rsidRPr="00093061" w:rsidRDefault="00DD67F8"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Interessa for det karnevaleske, burleske hos Vinje dei siste tiåra ha</w:t>
      </w:r>
      <w:r w:rsidR="002859A8" w:rsidRPr="00093061">
        <w:rPr>
          <w:rFonts w:ascii="Palatino Linotype" w:hAnsi="Palatino Linotype"/>
          <w:sz w:val="28"/>
          <w:szCs w:val="28"/>
        </w:rPr>
        <w:t>r</w:t>
      </w:r>
      <w:r w:rsidRPr="00093061">
        <w:rPr>
          <w:rFonts w:ascii="Palatino Linotype" w:hAnsi="Palatino Linotype"/>
          <w:sz w:val="28"/>
          <w:szCs w:val="28"/>
        </w:rPr>
        <w:t xml:space="preserve"> bygt på visse føresetnader, først og fremst det materialet Jon Haarberg samla og analyserte. Der fann han </w:t>
      </w:r>
      <w:r w:rsidR="003D4E77" w:rsidRPr="00093061">
        <w:rPr>
          <w:rFonts w:ascii="Palatino Linotype" w:hAnsi="Palatino Linotype"/>
          <w:sz w:val="28"/>
          <w:szCs w:val="28"/>
        </w:rPr>
        <w:t xml:space="preserve">altså </w:t>
      </w:r>
      <w:r w:rsidRPr="00093061">
        <w:rPr>
          <w:rFonts w:ascii="Palatino Linotype" w:hAnsi="Palatino Linotype"/>
          <w:sz w:val="28"/>
          <w:szCs w:val="28"/>
        </w:rPr>
        <w:t>ein klar tendens til at profilerte nynorskbrukarar skreiv det karnevaleske ut av sitt Vinje-</w:t>
      </w:r>
      <w:r w:rsidR="00503A0C">
        <w:rPr>
          <w:rFonts w:ascii="Palatino Linotype" w:hAnsi="Palatino Linotype"/>
          <w:sz w:val="28"/>
          <w:szCs w:val="28"/>
        </w:rPr>
        <w:t>bilde</w:t>
      </w:r>
      <w:r w:rsidRPr="00093061">
        <w:rPr>
          <w:rFonts w:ascii="Palatino Linotype" w:hAnsi="Palatino Linotype"/>
          <w:sz w:val="28"/>
          <w:szCs w:val="28"/>
        </w:rPr>
        <w:t xml:space="preserve">. </w:t>
      </w:r>
    </w:p>
    <w:p w:rsidR="00C74A53" w:rsidRPr="00093061" w:rsidRDefault="00DD67F8"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Mot dette må det seiast at materialet ikkje gir fullgod dekning for synspunktet. Nettopp Idar Handagard </w:t>
      </w:r>
      <w:r w:rsidR="004E76FE" w:rsidRPr="00093061">
        <w:rPr>
          <w:rFonts w:ascii="Palatino Linotype" w:hAnsi="Palatino Linotype"/>
          <w:sz w:val="28"/>
          <w:szCs w:val="28"/>
        </w:rPr>
        <w:t xml:space="preserve">fekk </w:t>
      </w:r>
      <w:r w:rsidRPr="00093061">
        <w:rPr>
          <w:rFonts w:ascii="Palatino Linotype" w:hAnsi="Palatino Linotype"/>
          <w:sz w:val="28"/>
          <w:szCs w:val="28"/>
        </w:rPr>
        <w:t>artikkel</w:t>
      </w:r>
      <w:r w:rsidR="004E76FE" w:rsidRPr="00093061">
        <w:rPr>
          <w:rFonts w:ascii="Palatino Linotype" w:hAnsi="Palatino Linotype"/>
          <w:sz w:val="28"/>
          <w:szCs w:val="28"/>
        </w:rPr>
        <w:t xml:space="preserve">en «Vinje </w:t>
      </w:r>
      <w:r w:rsidRPr="00093061">
        <w:rPr>
          <w:rFonts w:ascii="Palatino Linotype" w:hAnsi="Palatino Linotype"/>
          <w:sz w:val="28"/>
          <w:szCs w:val="28"/>
        </w:rPr>
        <w:t>som erotisk d</w:t>
      </w:r>
      <w:r w:rsidR="003D4E77" w:rsidRPr="00093061">
        <w:rPr>
          <w:rFonts w:ascii="Palatino Linotype" w:hAnsi="Palatino Linotype"/>
          <w:sz w:val="28"/>
          <w:szCs w:val="28"/>
        </w:rPr>
        <w:t>i</w:t>
      </w:r>
      <w:r w:rsidRPr="00093061">
        <w:rPr>
          <w:rFonts w:ascii="Palatino Linotype" w:hAnsi="Palatino Linotype"/>
          <w:sz w:val="28"/>
          <w:szCs w:val="28"/>
        </w:rPr>
        <w:t>kt</w:t>
      </w:r>
      <w:r w:rsidR="004E76FE" w:rsidRPr="00093061">
        <w:rPr>
          <w:rFonts w:ascii="Palatino Linotype" w:hAnsi="Palatino Linotype"/>
          <w:sz w:val="28"/>
          <w:szCs w:val="28"/>
        </w:rPr>
        <w:t>e</w:t>
      </w:r>
      <w:r w:rsidRPr="00093061">
        <w:rPr>
          <w:rFonts w:ascii="Palatino Linotype" w:hAnsi="Palatino Linotype"/>
          <w:sz w:val="28"/>
          <w:szCs w:val="28"/>
        </w:rPr>
        <w:t>r</w:t>
      </w:r>
      <w:r w:rsidR="004E76FE" w:rsidRPr="00093061">
        <w:rPr>
          <w:rFonts w:ascii="Palatino Linotype" w:hAnsi="Palatino Linotype"/>
          <w:sz w:val="28"/>
          <w:szCs w:val="28"/>
        </w:rPr>
        <w:t>»</w:t>
      </w:r>
      <w:r w:rsidRPr="00093061">
        <w:rPr>
          <w:rFonts w:ascii="Palatino Linotype" w:hAnsi="Palatino Linotype"/>
          <w:sz w:val="28"/>
          <w:szCs w:val="28"/>
        </w:rPr>
        <w:t xml:space="preserve"> på trykk i </w:t>
      </w:r>
      <w:r w:rsidR="004E76FE" w:rsidRPr="00093061">
        <w:rPr>
          <w:rFonts w:ascii="Palatino Linotype" w:hAnsi="Palatino Linotype"/>
          <w:sz w:val="28"/>
          <w:szCs w:val="28"/>
        </w:rPr>
        <w:t xml:space="preserve">Drammens Tidende </w:t>
      </w:r>
      <w:r w:rsidRPr="00093061">
        <w:rPr>
          <w:rFonts w:ascii="Palatino Linotype" w:hAnsi="Palatino Linotype"/>
          <w:sz w:val="28"/>
          <w:szCs w:val="28"/>
        </w:rPr>
        <w:t xml:space="preserve">1927, </w:t>
      </w:r>
      <w:r w:rsidR="004E76FE" w:rsidRPr="00093061">
        <w:rPr>
          <w:rFonts w:ascii="Palatino Linotype" w:hAnsi="Palatino Linotype"/>
          <w:sz w:val="28"/>
          <w:szCs w:val="28"/>
        </w:rPr>
        <w:t xml:space="preserve">Dagbladet </w:t>
      </w:r>
      <w:r w:rsidRPr="00093061">
        <w:rPr>
          <w:rFonts w:ascii="Palatino Linotype" w:hAnsi="Palatino Linotype"/>
          <w:sz w:val="28"/>
          <w:szCs w:val="28"/>
        </w:rPr>
        <w:t xml:space="preserve">1928, </w:t>
      </w:r>
      <w:r w:rsidR="006A2E82" w:rsidRPr="00093061">
        <w:rPr>
          <w:rFonts w:ascii="Palatino Linotype" w:hAnsi="Palatino Linotype"/>
          <w:sz w:val="28"/>
          <w:szCs w:val="28"/>
        </w:rPr>
        <w:t>Porsgrunns</w:t>
      </w:r>
      <w:r w:rsidR="004E76FE" w:rsidRPr="00093061">
        <w:rPr>
          <w:rFonts w:ascii="Palatino Linotype" w:hAnsi="Palatino Linotype"/>
          <w:sz w:val="28"/>
          <w:szCs w:val="28"/>
        </w:rPr>
        <w:t xml:space="preserve"> Dagblad </w:t>
      </w:r>
      <w:r w:rsidRPr="00093061">
        <w:rPr>
          <w:rFonts w:ascii="Palatino Linotype" w:hAnsi="Palatino Linotype"/>
          <w:sz w:val="28"/>
          <w:szCs w:val="28"/>
        </w:rPr>
        <w:t xml:space="preserve">1930 og </w:t>
      </w:r>
      <w:r w:rsidR="003D4E77" w:rsidRPr="00093061">
        <w:rPr>
          <w:rFonts w:ascii="Palatino Linotype" w:hAnsi="Palatino Linotype"/>
          <w:sz w:val="28"/>
          <w:szCs w:val="28"/>
        </w:rPr>
        <w:t xml:space="preserve">i </w:t>
      </w:r>
      <w:r w:rsidR="004E76FE" w:rsidRPr="00093061">
        <w:rPr>
          <w:rFonts w:ascii="Palatino Linotype" w:hAnsi="Palatino Linotype"/>
          <w:sz w:val="28"/>
          <w:szCs w:val="28"/>
        </w:rPr>
        <w:t xml:space="preserve">Arbeiderkvinnen </w:t>
      </w:r>
      <w:r w:rsidRPr="00093061">
        <w:rPr>
          <w:rFonts w:ascii="Palatino Linotype" w:hAnsi="Palatino Linotype"/>
          <w:sz w:val="28"/>
          <w:szCs w:val="28"/>
        </w:rPr>
        <w:t xml:space="preserve">1935. </w:t>
      </w:r>
      <w:r w:rsidR="006B7C42">
        <w:rPr>
          <w:rFonts w:ascii="Palatino Linotype" w:hAnsi="Palatino Linotype"/>
          <w:sz w:val="28"/>
          <w:szCs w:val="28"/>
        </w:rPr>
        <w:t>Det høyrer også med at Olav Midttun laga radioprogrammet «Eit markn</w:t>
      </w:r>
      <w:r w:rsidR="00FD61BE">
        <w:rPr>
          <w:rFonts w:ascii="Palatino Linotype" w:hAnsi="Palatino Linotype"/>
          <w:sz w:val="28"/>
          <w:szCs w:val="28"/>
        </w:rPr>
        <w:t>a</w:t>
      </w:r>
      <w:r w:rsidR="006B7C42">
        <w:rPr>
          <w:rFonts w:ascii="Palatino Linotype" w:hAnsi="Palatino Linotype"/>
          <w:sz w:val="28"/>
          <w:szCs w:val="28"/>
        </w:rPr>
        <w:t xml:space="preserve">dsbrev» i 1968. </w:t>
      </w:r>
      <w:r w:rsidR="004E76FE" w:rsidRPr="00093061">
        <w:rPr>
          <w:rFonts w:ascii="Palatino Linotype" w:hAnsi="Palatino Linotype"/>
          <w:sz w:val="28"/>
          <w:szCs w:val="28"/>
        </w:rPr>
        <w:t xml:space="preserve">På det punktet slutta også det offentlege ordskiftet i 2016 med artikkelen «Den erotiske Vinje» av </w:t>
      </w:r>
      <w:r w:rsidR="00546704">
        <w:rPr>
          <w:rFonts w:ascii="Palatino Linotype" w:hAnsi="Palatino Linotype"/>
          <w:sz w:val="28"/>
          <w:szCs w:val="28"/>
        </w:rPr>
        <w:t xml:space="preserve">litteraturvitaren </w:t>
      </w:r>
      <w:r w:rsidR="004E76FE" w:rsidRPr="00093061">
        <w:rPr>
          <w:rFonts w:ascii="Palatino Linotype" w:hAnsi="Palatino Linotype"/>
          <w:sz w:val="28"/>
          <w:szCs w:val="28"/>
        </w:rPr>
        <w:t>Toril Moi i Dag og Tid 30.</w:t>
      </w:r>
      <w:r w:rsidR="00CA03E2">
        <w:rPr>
          <w:rFonts w:ascii="Palatino Linotype" w:hAnsi="Palatino Linotype"/>
          <w:sz w:val="28"/>
          <w:szCs w:val="28"/>
        </w:rPr>
        <w:t xml:space="preserve"> desember </w:t>
      </w:r>
      <w:r w:rsidR="004E76FE" w:rsidRPr="00093061">
        <w:rPr>
          <w:rFonts w:ascii="Palatino Linotype" w:hAnsi="Palatino Linotype"/>
          <w:sz w:val="28"/>
          <w:szCs w:val="28"/>
        </w:rPr>
        <w:t xml:space="preserve">2016. </w:t>
      </w:r>
      <w:r w:rsidR="00C74A53" w:rsidRPr="00093061">
        <w:rPr>
          <w:rFonts w:ascii="Palatino Linotype" w:hAnsi="Palatino Linotype"/>
          <w:sz w:val="28"/>
          <w:szCs w:val="28"/>
        </w:rPr>
        <w:t xml:space="preserve">Frå uventa hald og på uventa vis blei </w:t>
      </w:r>
      <w:r w:rsidR="003E11DB">
        <w:rPr>
          <w:rFonts w:ascii="Palatino Linotype" w:hAnsi="Palatino Linotype"/>
          <w:sz w:val="28"/>
          <w:szCs w:val="28"/>
        </w:rPr>
        <w:t xml:space="preserve">brått </w:t>
      </w:r>
      <w:r w:rsidR="00C74A53" w:rsidRPr="00093061">
        <w:rPr>
          <w:rFonts w:ascii="Palatino Linotype" w:hAnsi="Palatino Linotype"/>
          <w:sz w:val="28"/>
          <w:szCs w:val="28"/>
        </w:rPr>
        <w:t>den historisk-bio</w:t>
      </w:r>
      <w:r w:rsidR="00FD61BE">
        <w:rPr>
          <w:rFonts w:ascii="Palatino Linotype" w:hAnsi="Palatino Linotype"/>
          <w:sz w:val="28"/>
          <w:szCs w:val="28"/>
        </w:rPr>
        <w:t>g</w:t>
      </w:r>
      <w:r w:rsidR="00C74A53" w:rsidRPr="00093061">
        <w:rPr>
          <w:rFonts w:ascii="Palatino Linotype" w:hAnsi="Palatino Linotype"/>
          <w:sz w:val="28"/>
          <w:szCs w:val="28"/>
        </w:rPr>
        <w:t xml:space="preserve">rafiske metoden henta fram att i eit forsøk på å fornye lesinga av Vinje. </w:t>
      </w:r>
    </w:p>
    <w:p w:rsidR="00C07DAF" w:rsidRPr="00093061" w:rsidRDefault="00DD67F8"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Interessa for </w:t>
      </w:r>
      <w:r w:rsidR="00C74A53" w:rsidRPr="00093061">
        <w:rPr>
          <w:rFonts w:ascii="Palatino Linotype" w:hAnsi="Palatino Linotype"/>
          <w:sz w:val="28"/>
          <w:szCs w:val="28"/>
        </w:rPr>
        <w:t>d</w:t>
      </w:r>
      <w:r w:rsidRPr="00093061">
        <w:rPr>
          <w:rFonts w:ascii="Palatino Linotype" w:hAnsi="Palatino Linotype"/>
          <w:sz w:val="28"/>
          <w:szCs w:val="28"/>
        </w:rPr>
        <w:t xml:space="preserve">et karnevaleske har forsterka interessa for Vinjes biografi, men ikkje for hans </w:t>
      </w:r>
      <w:r w:rsidRPr="00093061">
        <w:rPr>
          <w:rFonts w:ascii="Palatino Linotype" w:hAnsi="Palatino Linotype"/>
          <w:i/>
          <w:sz w:val="28"/>
          <w:szCs w:val="28"/>
        </w:rPr>
        <w:t>politikk</w:t>
      </w:r>
      <w:r w:rsidRPr="00093061">
        <w:rPr>
          <w:rFonts w:ascii="Palatino Linotype" w:hAnsi="Palatino Linotype"/>
          <w:sz w:val="28"/>
          <w:szCs w:val="28"/>
        </w:rPr>
        <w:t>. Nettopp politikk var eit av dei e</w:t>
      </w:r>
      <w:r w:rsidR="00B6471C" w:rsidRPr="00093061">
        <w:rPr>
          <w:rFonts w:ascii="Palatino Linotype" w:hAnsi="Palatino Linotype"/>
          <w:sz w:val="28"/>
          <w:szCs w:val="28"/>
        </w:rPr>
        <w:t>m</w:t>
      </w:r>
      <w:r w:rsidRPr="00093061">
        <w:rPr>
          <w:rFonts w:ascii="Palatino Linotype" w:hAnsi="Palatino Linotype"/>
          <w:sz w:val="28"/>
          <w:szCs w:val="28"/>
        </w:rPr>
        <w:t>na som dominerte i Vinje-forståinga fram mot 1940-åra. Det viste att i tekstutvalet i verkutgåver og i dei hovudoppgåvene som blei skrivne.</w:t>
      </w:r>
      <w:r w:rsidR="007237F1">
        <w:rPr>
          <w:rFonts w:ascii="Palatino Linotype" w:hAnsi="Palatino Linotype"/>
          <w:sz w:val="28"/>
          <w:szCs w:val="28"/>
        </w:rPr>
        <w:t xml:space="preserve"> </w:t>
      </w:r>
      <w:r w:rsidR="006C69B7" w:rsidRPr="00093061">
        <w:rPr>
          <w:rFonts w:ascii="Palatino Linotype" w:hAnsi="Palatino Linotype"/>
          <w:sz w:val="28"/>
          <w:szCs w:val="28"/>
        </w:rPr>
        <w:t xml:space="preserve">Med god grunn har </w:t>
      </w:r>
      <w:r w:rsidR="00337202">
        <w:rPr>
          <w:rFonts w:ascii="Palatino Linotype" w:hAnsi="Palatino Linotype"/>
          <w:sz w:val="28"/>
          <w:szCs w:val="28"/>
        </w:rPr>
        <w:t>l</w:t>
      </w:r>
      <w:r w:rsidR="006C69B7" w:rsidRPr="00093061">
        <w:rPr>
          <w:rFonts w:ascii="Palatino Linotype" w:hAnsi="Palatino Linotype"/>
          <w:sz w:val="28"/>
          <w:szCs w:val="28"/>
        </w:rPr>
        <w:t xml:space="preserve">esinga av denne forfattarskapen lagt vekt på dei mange </w:t>
      </w:r>
      <w:r w:rsidR="007237F1">
        <w:rPr>
          <w:rFonts w:ascii="Palatino Linotype" w:hAnsi="Palatino Linotype"/>
          <w:sz w:val="28"/>
          <w:szCs w:val="28"/>
        </w:rPr>
        <w:t>tusen</w:t>
      </w:r>
      <w:r w:rsidR="006C69B7" w:rsidRPr="00093061">
        <w:rPr>
          <w:rFonts w:ascii="Palatino Linotype" w:hAnsi="Palatino Linotype"/>
          <w:sz w:val="28"/>
          <w:szCs w:val="28"/>
        </w:rPr>
        <w:t xml:space="preserve"> spaltene i Drammens Tidende og Dølen. Der er det fort gjort å gløyme at Vinje var ein kritisk intellektuell i ei tid då den grunnlovsfesta ytringsfridom</w:t>
      </w:r>
      <w:r w:rsidR="006B7C42">
        <w:rPr>
          <w:rFonts w:ascii="Palatino Linotype" w:hAnsi="Palatino Linotype"/>
          <w:sz w:val="28"/>
          <w:szCs w:val="28"/>
        </w:rPr>
        <w:t>m</w:t>
      </w:r>
      <w:r w:rsidR="006C69B7" w:rsidRPr="00093061">
        <w:rPr>
          <w:rFonts w:ascii="Palatino Linotype" w:hAnsi="Palatino Linotype"/>
          <w:sz w:val="28"/>
          <w:szCs w:val="28"/>
        </w:rPr>
        <w:t xml:space="preserve">en enno ikkje var </w:t>
      </w:r>
      <w:r w:rsidR="00C07DAF" w:rsidRPr="00093061">
        <w:rPr>
          <w:rFonts w:ascii="Palatino Linotype" w:hAnsi="Palatino Linotype"/>
          <w:sz w:val="28"/>
          <w:szCs w:val="28"/>
        </w:rPr>
        <w:t>tungt etablert og integrert i kvardagslivet. Det slo han ut tre gonger.</w:t>
      </w:r>
    </w:p>
    <w:p w:rsidR="00C07DA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07DAF" w:rsidRPr="00093061">
        <w:rPr>
          <w:rFonts w:ascii="Palatino Linotype" w:hAnsi="Palatino Linotype"/>
          <w:sz w:val="28"/>
          <w:szCs w:val="28"/>
        </w:rPr>
        <w:t xml:space="preserve">Etter kritikken hans av ei lærebok i kristendom i 1847 kunne </w:t>
      </w:r>
      <w:r w:rsidR="007237F1">
        <w:rPr>
          <w:rFonts w:ascii="Palatino Linotype" w:hAnsi="Palatino Linotype"/>
          <w:sz w:val="28"/>
          <w:szCs w:val="28"/>
        </w:rPr>
        <w:t xml:space="preserve">dei som hadde noko med det </w:t>
      </w:r>
      <w:r w:rsidR="00C07DAF" w:rsidRPr="00093061">
        <w:rPr>
          <w:rFonts w:ascii="Palatino Linotype" w:hAnsi="Palatino Linotype"/>
          <w:sz w:val="28"/>
          <w:szCs w:val="28"/>
        </w:rPr>
        <w:t>i Mandal</w:t>
      </w:r>
      <w:r w:rsidR="00FD61BE">
        <w:rPr>
          <w:rFonts w:ascii="Palatino Linotype" w:hAnsi="Palatino Linotype"/>
          <w:sz w:val="28"/>
          <w:szCs w:val="28"/>
        </w:rPr>
        <w:t>,</w:t>
      </w:r>
      <w:r w:rsidR="00C07DAF" w:rsidRPr="00093061">
        <w:rPr>
          <w:rFonts w:ascii="Palatino Linotype" w:hAnsi="Palatino Linotype"/>
          <w:sz w:val="28"/>
          <w:szCs w:val="28"/>
        </w:rPr>
        <w:t xml:space="preserve"> manøvrere slik at han </w:t>
      </w:r>
      <w:r w:rsidR="006B7C42">
        <w:rPr>
          <w:rFonts w:ascii="Palatino Linotype" w:hAnsi="Palatino Linotype"/>
          <w:sz w:val="28"/>
          <w:szCs w:val="28"/>
        </w:rPr>
        <w:t>s</w:t>
      </w:r>
      <w:r w:rsidR="00C07DAF" w:rsidRPr="00093061">
        <w:rPr>
          <w:rFonts w:ascii="Palatino Linotype" w:hAnsi="Palatino Linotype"/>
          <w:sz w:val="28"/>
          <w:szCs w:val="28"/>
        </w:rPr>
        <w:t>tod utan arbeid frå 1.</w:t>
      </w:r>
      <w:r w:rsidR="007237F1">
        <w:rPr>
          <w:rFonts w:ascii="Palatino Linotype" w:hAnsi="Palatino Linotype"/>
          <w:sz w:val="28"/>
          <w:szCs w:val="28"/>
        </w:rPr>
        <w:t xml:space="preserve"> mai </w:t>
      </w:r>
      <w:r w:rsidR="00C07DAF" w:rsidRPr="00093061">
        <w:rPr>
          <w:rFonts w:ascii="Palatino Linotype" w:hAnsi="Palatino Linotype"/>
          <w:sz w:val="28"/>
          <w:szCs w:val="28"/>
        </w:rPr>
        <w:t xml:space="preserve">1848. </w:t>
      </w:r>
    </w:p>
    <w:p w:rsidR="00C07DA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3E11DB">
        <w:rPr>
          <w:rFonts w:ascii="Palatino Linotype" w:hAnsi="Palatino Linotype"/>
          <w:sz w:val="28"/>
          <w:szCs w:val="28"/>
        </w:rPr>
        <w:t>L</w:t>
      </w:r>
      <w:r w:rsidR="00C07DAF" w:rsidRPr="00093061">
        <w:rPr>
          <w:rFonts w:ascii="Palatino Linotype" w:hAnsi="Palatino Linotype"/>
          <w:sz w:val="28"/>
          <w:szCs w:val="28"/>
        </w:rPr>
        <w:t>ettsin</w:t>
      </w:r>
      <w:r>
        <w:rPr>
          <w:rFonts w:ascii="Palatino Linotype" w:hAnsi="Palatino Linotype"/>
          <w:sz w:val="28"/>
          <w:szCs w:val="28"/>
        </w:rPr>
        <w:t>d</w:t>
      </w:r>
      <w:r w:rsidR="00C07DAF" w:rsidRPr="00093061">
        <w:rPr>
          <w:rFonts w:ascii="Palatino Linotype" w:hAnsi="Palatino Linotype"/>
          <w:sz w:val="28"/>
          <w:szCs w:val="28"/>
        </w:rPr>
        <w:t xml:space="preserve">ig kritikk av redaktøren i Morgenbladet </w:t>
      </w:r>
      <w:r w:rsidR="007237F1">
        <w:rPr>
          <w:rFonts w:ascii="Palatino Linotype" w:hAnsi="Palatino Linotype"/>
          <w:sz w:val="28"/>
          <w:szCs w:val="28"/>
        </w:rPr>
        <w:t xml:space="preserve">vinteren </w:t>
      </w:r>
      <w:r w:rsidR="00C07DAF" w:rsidRPr="00093061">
        <w:rPr>
          <w:rFonts w:ascii="Palatino Linotype" w:hAnsi="Palatino Linotype"/>
          <w:sz w:val="28"/>
          <w:szCs w:val="28"/>
        </w:rPr>
        <w:t xml:space="preserve">1850 </w:t>
      </w:r>
      <w:r w:rsidR="003E11DB">
        <w:rPr>
          <w:rFonts w:ascii="Palatino Linotype" w:hAnsi="Palatino Linotype"/>
          <w:sz w:val="28"/>
          <w:szCs w:val="28"/>
        </w:rPr>
        <w:t>gav</w:t>
      </w:r>
      <w:r w:rsidR="00C07DAF" w:rsidRPr="00093061">
        <w:rPr>
          <w:rFonts w:ascii="Palatino Linotype" w:hAnsi="Palatino Linotype"/>
          <w:sz w:val="28"/>
          <w:szCs w:val="28"/>
        </w:rPr>
        <w:t xml:space="preserve"> arbeidsgivaren </w:t>
      </w:r>
      <w:r w:rsidR="003E11DB">
        <w:rPr>
          <w:rFonts w:ascii="Palatino Linotype" w:hAnsi="Palatino Linotype"/>
          <w:sz w:val="28"/>
          <w:szCs w:val="28"/>
        </w:rPr>
        <w:t>eit påskot ti</w:t>
      </w:r>
      <w:r w:rsidR="007237F1">
        <w:rPr>
          <w:rFonts w:ascii="Palatino Linotype" w:hAnsi="Palatino Linotype"/>
          <w:sz w:val="28"/>
          <w:szCs w:val="28"/>
        </w:rPr>
        <w:t>l</w:t>
      </w:r>
      <w:r w:rsidR="003E11DB">
        <w:rPr>
          <w:rFonts w:ascii="Palatino Linotype" w:hAnsi="Palatino Linotype"/>
          <w:sz w:val="28"/>
          <w:szCs w:val="28"/>
        </w:rPr>
        <w:t xml:space="preserve"> å </w:t>
      </w:r>
      <w:r w:rsidR="00C07DAF" w:rsidRPr="00093061">
        <w:rPr>
          <w:rFonts w:ascii="Palatino Linotype" w:hAnsi="Palatino Linotype"/>
          <w:sz w:val="28"/>
          <w:szCs w:val="28"/>
        </w:rPr>
        <w:t>kvitte seg med skibenten.</w:t>
      </w:r>
    </w:p>
    <w:p w:rsidR="00C07DAF"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FD61BE">
        <w:rPr>
          <w:rFonts w:ascii="Palatino Linotype" w:hAnsi="Palatino Linotype"/>
          <w:sz w:val="28"/>
          <w:szCs w:val="28"/>
        </w:rPr>
        <w:t xml:space="preserve">Frå 1865 var Vinje både redaktør i eit uavhengig blad og enbetsmann i Justisdepartementet. Den rolleblandinga vegeterte han på, men ein </w:t>
      </w:r>
      <w:r w:rsidR="00C07DAF" w:rsidRPr="00093061">
        <w:rPr>
          <w:rFonts w:ascii="Palatino Linotype" w:hAnsi="Palatino Linotype"/>
          <w:sz w:val="28"/>
          <w:szCs w:val="28"/>
        </w:rPr>
        <w:t>redaksjonell kritikk av regjeringa</w:t>
      </w:r>
      <w:r w:rsidR="00FD61BE">
        <w:rPr>
          <w:rFonts w:ascii="Palatino Linotype" w:hAnsi="Palatino Linotype"/>
          <w:sz w:val="28"/>
          <w:szCs w:val="28"/>
        </w:rPr>
        <w:t xml:space="preserve"> i 1868 gav </w:t>
      </w:r>
      <w:r w:rsidR="00C07DAF" w:rsidRPr="00093061">
        <w:rPr>
          <w:rFonts w:ascii="Palatino Linotype" w:hAnsi="Palatino Linotype"/>
          <w:sz w:val="28"/>
          <w:szCs w:val="28"/>
        </w:rPr>
        <w:t xml:space="preserve">ein </w:t>
      </w:r>
      <w:r w:rsidR="00FD61BE">
        <w:rPr>
          <w:rFonts w:ascii="Palatino Linotype" w:hAnsi="Palatino Linotype"/>
          <w:sz w:val="28"/>
          <w:szCs w:val="28"/>
        </w:rPr>
        <w:t xml:space="preserve">statsråd via sin </w:t>
      </w:r>
      <w:r w:rsidR="00C07DAF" w:rsidRPr="00093061">
        <w:rPr>
          <w:rFonts w:ascii="Palatino Linotype" w:hAnsi="Palatino Linotype"/>
          <w:sz w:val="28"/>
          <w:szCs w:val="28"/>
        </w:rPr>
        <w:t xml:space="preserve">ekspedisjonssef </w:t>
      </w:r>
      <w:r w:rsidR="00FD61BE">
        <w:rPr>
          <w:rFonts w:ascii="Palatino Linotype" w:hAnsi="Palatino Linotype"/>
          <w:sz w:val="28"/>
          <w:szCs w:val="28"/>
        </w:rPr>
        <w:t xml:space="preserve">det som trongst </w:t>
      </w:r>
      <w:r w:rsidR="00C07DAF" w:rsidRPr="00093061">
        <w:rPr>
          <w:rFonts w:ascii="Palatino Linotype" w:hAnsi="Palatino Linotype"/>
          <w:sz w:val="28"/>
          <w:szCs w:val="28"/>
        </w:rPr>
        <w:t xml:space="preserve">for å sende kritikaren på dør. </w:t>
      </w:r>
    </w:p>
    <w:p w:rsidR="00EC7431" w:rsidRPr="00093061" w:rsidRDefault="00093061"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C7431" w:rsidRPr="00093061">
        <w:rPr>
          <w:rFonts w:ascii="Palatino Linotype" w:hAnsi="Palatino Linotype"/>
          <w:sz w:val="28"/>
          <w:szCs w:val="28"/>
        </w:rPr>
        <w:t xml:space="preserve">Våren </w:t>
      </w:r>
      <w:r w:rsidR="00C07DAF" w:rsidRPr="00093061">
        <w:rPr>
          <w:rFonts w:ascii="Palatino Linotype" w:hAnsi="Palatino Linotype"/>
          <w:sz w:val="28"/>
          <w:szCs w:val="28"/>
        </w:rPr>
        <w:t xml:space="preserve">1868 blei </w:t>
      </w:r>
      <w:r w:rsidR="00FD61BE">
        <w:rPr>
          <w:rFonts w:ascii="Palatino Linotype" w:hAnsi="Palatino Linotype"/>
          <w:sz w:val="28"/>
          <w:szCs w:val="28"/>
        </w:rPr>
        <w:t xml:space="preserve">dermed </w:t>
      </w:r>
      <w:r w:rsidR="00C07DAF" w:rsidRPr="00093061">
        <w:rPr>
          <w:rFonts w:ascii="Palatino Linotype" w:hAnsi="Palatino Linotype"/>
          <w:sz w:val="28"/>
          <w:szCs w:val="28"/>
        </w:rPr>
        <w:t>eit nullpunkt i Vinjes offentlege liv</w:t>
      </w:r>
      <w:r w:rsidR="00EC7431" w:rsidRPr="00093061">
        <w:rPr>
          <w:rFonts w:ascii="Palatino Linotype" w:hAnsi="Palatino Linotype"/>
          <w:sz w:val="28"/>
          <w:szCs w:val="28"/>
        </w:rPr>
        <w:t xml:space="preserve">. Hausten 1868 blei </w:t>
      </w:r>
      <w:r w:rsidR="00C07DAF" w:rsidRPr="00093061">
        <w:rPr>
          <w:rFonts w:ascii="Palatino Linotype" w:hAnsi="Palatino Linotype"/>
          <w:sz w:val="28"/>
          <w:szCs w:val="28"/>
        </w:rPr>
        <w:t xml:space="preserve">eit </w:t>
      </w:r>
      <w:r w:rsidR="00FD61BE">
        <w:rPr>
          <w:rFonts w:ascii="Palatino Linotype" w:hAnsi="Palatino Linotype"/>
          <w:sz w:val="28"/>
          <w:szCs w:val="28"/>
        </w:rPr>
        <w:t xml:space="preserve">nytt </w:t>
      </w:r>
      <w:r w:rsidR="00C07DAF" w:rsidRPr="00093061">
        <w:rPr>
          <w:rFonts w:ascii="Palatino Linotype" w:hAnsi="Palatino Linotype"/>
          <w:sz w:val="28"/>
          <w:szCs w:val="28"/>
        </w:rPr>
        <w:t>litterært høgdepunkt</w:t>
      </w:r>
      <w:r w:rsidR="00FD61BE">
        <w:rPr>
          <w:rFonts w:ascii="Palatino Linotype" w:hAnsi="Palatino Linotype"/>
          <w:sz w:val="28"/>
          <w:szCs w:val="28"/>
        </w:rPr>
        <w:t xml:space="preserve"> etter det første 1858–1861</w:t>
      </w:r>
      <w:r w:rsidR="00EC7431" w:rsidRPr="00093061">
        <w:rPr>
          <w:rFonts w:ascii="Palatino Linotype" w:hAnsi="Palatino Linotype"/>
          <w:sz w:val="28"/>
          <w:szCs w:val="28"/>
        </w:rPr>
        <w:t xml:space="preserve">. Då kom </w:t>
      </w:r>
      <w:r w:rsidR="00C07DAF" w:rsidRPr="00093061">
        <w:rPr>
          <w:rFonts w:ascii="Palatino Linotype" w:hAnsi="Palatino Linotype"/>
          <w:sz w:val="28"/>
          <w:szCs w:val="28"/>
        </w:rPr>
        <w:t xml:space="preserve">andre utgåva av </w:t>
      </w:r>
      <w:r w:rsidR="00EC7431" w:rsidRPr="00093061">
        <w:rPr>
          <w:rFonts w:ascii="Palatino Linotype" w:hAnsi="Palatino Linotype"/>
          <w:sz w:val="28"/>
          <w:szCs w:val="28"/>
        </w:rPr>
        <w:t xml:space="preserve">det mektige eposet </w:t>
      </w:r>
      <w:r w:rsidR="00C07DAF" w:rsidRPr="00093061">
        <w:rPr>
          <w:rFonts w:ascii="Palatino Linotype" w:hAnsi="Palatino Linotype"/>
          <w:sz w:val="28"/>
          <w:szCs w:val="28"/>
        </w:rPr>
        <w:t xml:space="preserve">Storegut, </w:t>
      </w:r>
      <w:r w:rsidR="00EC7431" w:rsidRPr="00093061">
        <w:rPr>
          <w:rFonts w:ascii="Palatino Linotype" w:hAnsi="Palatino Linotype"/>
          <w:sz w:val="28"/>
          <w:szCs w:val="28"/>
        </w:rPr>
        <w:t xml:space="preserve">den siste boka han sjølv gav ut. </w:t>
      </w:r>
    </w:p>
    <w:p w:rsidR="00EC7431"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C69B7" w:rsidRPr="00093061">
        <w:rPr>
          <w:rFonts w:ascii="Palatino Linotype" w:hAnsi="Palatino Linotype"/>
          <w:sz w:val="28"/>
          <w:szCs w:val="28"/>
        </w:rPr>
        <w:t xml:space="preserve">Vinjes liv nådde si private høgtid med bryllaup </w:t>
      </w:r>
      <w:r w:rsidR="00EC7431" w:rsidRPr="00093061">
        <w:rPr>
          <w:rFonts w:ascii="Palatino Linotype" w:hAnsi="Palatino Linotype"/>
          <w:sz w:val="28"/>
          <w:szCs w:val="28"/>
        </w:rPr>
        <w:t>sommaren</w:t>
      </w:r>
      <w:r w:rsidR="006C69B7" w:rsidRPr="00093061">
        <w:rPr>
          <w:rFonts w:ascii="Palatino Linotype" w:hAnsi="Palatino Linotype"/>
          <w:sz w:val="28"/>
          <w:szCs w:val="28"/>
        </w:rPr>
        <w:t xml:space="preserve"> 1869</w:t>
      </w:r>
      <w:r w:rsidR="00EC7431" w:rsidRPr="00093061">
        <w:rPr>
          <w:rFonts w:ascii="Palatino Linotype" w:hAnsi="Palatino Linotype"/>
          <w:sz w:val="28"/>
          <w:szCs w:val="28"/>
        </w:rPr>
        <w:t xml:space="preserve">. Ni månader seinare </w:t>
      </w:r>
      <w:r w:rsidR="006C69B7" w:rsidRPr="00093061">
        <w:rPr>
          <w:rFonts w:ascii="Palatino Linotype" w:hAnsi="Palatino Linotype"/>
          <w:sz w:val="28"/>
          <w:szCs w:val="28"/>
        </w:rPr>
        <w:t xml:space="preserve">stupte </w:t>
      </w:r>
      <w:r w:rsidR="00EC7431" w:rsidRPr="00093061">
        <w:rPr>
          <w:rFonts w:ascii="Palatino Linotype" w:hAnsi="Palatino Linotype"/>
          <w:sz w:val="28"/>
          <w:szCs w:val="28"/>
        </w:rPr>
        <w:t xml:space="preserve">det </w:t>
      </w:r>
      <w:r w:rsidR="006C69B7" w:rsidRPr="00093061">
        <w:rPr>
          <w:rFonts w:ascii="Palatino Linotype" w:hAnsi="Palatino Linotype"/>
          <w:sz w:val="28"/>
          <w:szCs w:val="28"/>
        </w:rPr>
        <w:t xml:space="preserve">til botnars med kona som døydde i barselseng og eigen </w:t>
      </w:r>
      <w:r w:rsidR="00EC7431" w:rsidRPr="00093061">
        <w:rPr>
          <w:rFonts w:ascii="Palatino Linotype" w:hAnsi="Palatino Linotype"/>
          <w:sz w:val="28"/>
          <w:szCs w:val="28"/>
        </w:rPr>
        <w:t>d</w:t>
      </w:r>
      <w:r w:rsidR="006C69B7" w:rsidRPr="00093061">
        <w:rPr>
          <w:rFonts w:ascii="Palatino Linotype" w:hAnsi="Palatino Linotype"/>
          <w:sz w:val="28"/>
          <w:szCs w:val="28"/>
        </w:rPr>
        <w:t xml:space="preserve">repande sjukdom. </w:t>
      </w:r>
      <w:r w:rsidR="003E11DB">
        <w:rPr>
          <w:rFonts w:ascii="Palatino Linotype" w:hAnsi="Palatino Linotype"/>
          <w:sz w:val="28"/>
          <w:szCs w:val="28"/>
        </w:rPr>
        <w:t>F</w:t>
      </w:r>
      <w:r w:rsidR="00EC7431" w:rsidRPr="00093061">
        <w:rPr>
          <w:rFonts w:ascii="Palatino Linotype" w:hAnsi="Palatino Linotype"/>
          <w:sz w:val="28"/>
          <w:szCs w:val="28"/>
        </w:rPr>
        <w:t>oredragsturn</w:t>
      </w:r>
      <w:r w:rsidR="003E11DB">
        <w:rPr>
          <w:rFonts w:ascii="Palatino Linotype" w:hAnsi="Palatino Linotype"/>
          <w:sz w:val="28"/>
          <w:szCs w:val="28"/>
        </w:rPr>
        <w:t>e</w:t>
      </w:r>
      <w:r w:rsidR="00F60869">
        <w:rPr>
          <w:rFonts w:ascii="Palatino Linotype" w:hAnsi="Palatino Linotype"/>
          <w:sz w:val="28"/>
          <w:szCs w:val="28"/>
        </w:rPr>
        <w:t>e</w:t>
      </w:r>
      <w:r w:rsidR="003E11DB">
        <w:rPr>
          <w:rFonts w:ascii="Palatino Linotype" w:hAnsi="Palatino Linotype"/>
          <w:sz w:val="28"/>
          <w:szCs w:val="28"/>
        </w:rPr>
        <w:t>n</w:t>
      </w:r>
      <w:r w:rsidR="00EC7431" w:rsidRPr="00093061">
        <w:rPr>
          <w:rFonts w:ascii="Palatino Linotype" w:hAnsi="Palatino Linotype"/>
          <w:sz w:val="28"/>
          <w:szCs w:val="28"/>
        </w:rPr>
        <w:t xml:space="preserve"> i Bergen førjulsvekene 1869 utløyste den siste store debatten om Vinje. Sjølv sette han punktum med eit siste hovudverk, essayet </w:t>
      </w:r>
      <w:r w:rsidR="00FD61BE">
        <w:rPr>
          <w:rFonts w:ascii="Palatino Linotype" w:hAnsi="Palatino Linotype"/>
          <w:sz w:val="28"/>
          <w:szCs w:val="28"/>
        </w:rPr>
        <w:t>«</w:t>
      </w:r>
      <w:r w:rsidR="00EC7431" w:rsidRPr="00093061">
        <w:rPr>
          <w:rFonts w:ascii="Palatino Linotype" w:hAnsi="Palatino Linotype"/>
          <w:sz w:val="28"/>
          <w:szCs w:val="28"/>
        </w:rPr>
        <w:t>Schweigaard</w:t>
      </w:r>
      <w:r w:rsidR="00FD61BE">
        <w:rPr>
          <w:rFonts w:ascii="Palatino Linotype" w:hAnsi="Palatino Linotype"/>
          <w:sz w:val="28"/>
          <w:szCs w:val="28"/>
        </w:rPr>
        <w:t>»</w:t>
      </w:r>
      <w:r w:rsidR="00EC7431" w:rsidRPr="00093061">
        <w:rPr>
          <w:rFonts w:ascii="Palatino Linotype" w:hAnsi="Palatino Linotype"/>
          <w:sz w:val="28"/>
          <w:szCs w:val="28"/>
        </w:rPr>
        <w:t xml:space="preserve">, fullført med siste del på trykk seks dagar før han døydde. </w:t>
      </w:r>
    </w:p>
    <w:p w:rsidR="00EC7431"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C7431" w:rsidRPr="00093061">
        <w:rPr>
          <w:rFonts w:ascii="Palatino Linotype" w:hAnsi="Palatino Linotype"/>
          <w:sz w:val="28"/>
          <w:szCs w:val="28"/>
        </w:rPr>
        <w:t xml:space="preserve">Kanskje var Vinje aldri viktigare enn då han døydde. Dette var ikkje ein forfattarskap med tidlege storverk og avsluttande bagatellar. I staden sette han punktum med ei </w:t>
      </w:r>
      <w:r w:rsidR="00FD61BE">
        <w:rPr>
          <w:rFonts w:ascii="Palatino Linotype" w:hAnsi="Palatino Linotype"/>
          <w:sz w:val="28"/>
          <w:szCs w:val="28"/>
        </w:rPr>
        <w:t>tverrvending</w:t>
      </w:r>
      <w:r w:rsidR="00EC7431" w:rsidRPr="00093061">
        <w:rPr>
          <w:rFonts w:ascii="Palatino Linotype" w:hAnsi="Palatino Linotype"/>
          <w:sz w:val="28"/>
          <w:szCs w:val="28"/>
        </w:rPr>
        <w:t xml:space="preserve"> frå fest til sorg, brått, vi</w:t>
      </w:r>
      <w:r w:rsidR="007237F1">
        <w:rPr>
          <w:rFonts w:ascii="Palatino Linotype" w:hAnsi="Palatino Linotype"/>
          <w:sz w:val="28"/>
          <w:szCs w:val="28"/>
        </w:rPr>
        <w:t>l</w:t>
      </w:r>
      <w:r w:rsidR="00EC7431" w:rsidRPr="00093061">
        <w:rPr>
          <w:rFonts w:ascii="Palatino Linotype" w:hAnsi="Palatino Linotype"/>
          <w:sz w:val="28"/>
          <w:szCs w:val="28"/>
        </w:rPr>
        <w:t xml:space="preserve">kårslaust, avmektig. </w:t>
      </w:r>
    </w:p>
    <w:p w:rsidR="00C7275F"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7275F" w:rsidRPr="00093061">
        <w:rPr>
          <w:rFonts w:ascii="Palatino Linotype" w:hAnsi="Palatino Linotype"/>
          <w:sz w:val="28"/>
          <w:szCs w:val="28"/>
        </w:rPr>
        <w:t xml:space="preserve">Livsløpa til Aasen og Vinje tok kvar si </w:t>
      </w:r>
      <w:r w:rsidR="003E11DB">
        <w:rPr>
          <w:rFonts w:ascii="Palatino Linotype" w:hAnsi="Palatino Linotype"/>
          <w:sz w:val="28"/>
          <w:szCs w:val="28"/>
        </w:rPr>
        <w:t>r</w:t>
      </w:r>
      <w:r w:rsidR="00C7275F" w:rsidRPr="00093061">
        <w:rPr>
          <w:rFonts w:ascii="Palatino Linotype" w:hAnsi="Palatino Linotype"/>
          <w:sz w:val="28"/>
          <w:szCs w:val="28"/>
        </w:rPr>
        <w:t xml:space="preserve">etning. Aasen blei den gamle kloke som levde i mange år etter dei siste storverka sine. Vinje slutta med sitt essayistiske utropsteikn ei veke før han gjekk bort. Sorga over Aasen var lys og prega av von. Sorga over Vinje var mørk og </w:t>
      </w:r>
      <w:r w:rsidR="007237F1">
        <w:rPr>
          <w:rFonts w:ascii="Palatino Linotype" w:hAnsi="Palatino Linotype"/>
          <w:sz w:val="28"/>
          <w:szCs w:val="28"/>
        </w:rPr>
        <w:t>merka</w:t>
      </w:r>
      <w:r w:rsidR="00C7275F" w:rsidRPr="00093061">
        <w:rPr>
          <w:rFonts w:ascii="Palatino Linotype" w:hAnsi="Palatino Linotype"/>
          <w:sz w:val="28"/>
          <w:szCs w:val="28"/>
        </w:rPr>
        <w:t xml:space="preserve"> av tap. </w:t>
      </w:r>
      <w:r w:rsidR="00503A0C">
        <w:rPr>
          <w:rFonts w:ascii="Palatino Linotype" w:hAnsi="Palatino Linotype"/>
          <w:sz w:val="28"/>
          <w:szCs w:val="28"/>
        </w:rPr>
        <w:t>Derfor</w:t>
      </w:r>
      <w:r w:rsidR="00C7275F" w:rsidRPr="00093061">
        <w:rPr>
          <w:rFonts w:ascii="Palatino Linotype" w:hAnsi="Palatino Linotype"/>
          <w:sz w:val="28"/>
          <w:szCs w:val="28"/>
        </w:rPr>
        <w:t xml:space="preserve"> er det ikkje vanskeleg å forstå at mang ein seinare omtale av Vinje kunne ha eit preg av offertanken. </w:t>
      </w:r>
    </w:p>
    <w:p w:rsidR="00C7275F"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7275F" w:rsidRPr="00093061">
        <w:rPr>
          <w:rFonts w:ascii="Palatino Linotype" w:hAnsi="Palatino Linotype"/>
          <w:sz w:val="28"/>
          <w:szCs w:val="28"/>
        </w:rPr>
        <w:t>Begge fekk dei sine nekrologar over heile landet. For Aasen glei minna over i usemje, for Vinje i retning av beundring. På begge gravene blei det sett store, tydelege minnesteinar etter private innsamlingar og verdige avdukingar – Vinje 13.</w:t>
      </w:r>
      <w:r w:rsidR="00CA03E2">
        <w:rPr>
          <w:rFonts w:ascii="Palatino Linotype" w:hAnsi="Palatino Linotype"/>
          <w:sz w:val="28"/>
          <w:szCs w:val="28"/>
        </w:rPr>
        <w:t xml:space="preserve"> juli </w:t>
      </w:r>
      <w:r w:rsidR="00C7275F" w:rsidRPr="00093061">
        <w:rPr>
          <w:rFonts w:ascii="Palatino Linotype" w:hAnsi="Palatino Linotype"/>
          <w:sz w:val="28"/>
          <w:szCs w:val="28"/>
        </w:rPr>
        <w:t>1873, Aasen 17.</w:t>
      </w:r>
      <w:r w:rsidR="00CA03E2">
        <w:rPr>
          <w:rFonts w:ascii="Palatino Linotype" w:hAnsi="Palatino Linotype"/>
          <w:sz w:val="28"/>
          <w:szCs w:val="28"/>
        </w:rPr>
        <w:t xml:space="preserve"> mai </w:t>
      </w:r>
      <w:r w:rsidR="00C7275F" w:rsidRPr="00093061">
        <w:rPr>
          <w:rFonts w:ascii="Palatino Linotype" w:hAnsi="Palatino Linotype"/>
          <w:sz w:val="28"/>
          <w:szCs w:val="28"/>
        </w:rPr>
        <w:t>1904. Dei var nesten jamgamle, men dei fekk sine plassar i norsk minneku</w:t>
      </w:r>
      <w:r w:rsidR="003E11DB">
        <w:rPr>
          <w:rFonts w:ascii="Palatino Linotype" w:hAnsi="Palatino Linotype"/>
          <w:sz w:val="28"/>
          <w:szCs w:val="28"/>
        </w:rPr>
        <w:t>l</w:t>
      </w:r>
      <w:r w:rsidR="00C7275F" w:rsidRPr="00093061">
        <w:rPr>
          <w:rFonts w:ascii="Palatino Linotype" w:hAnsi="Palatino Linotype"/>
          <w:sz w:val="28"/>
          <w:szCs w:val="28"/>
        </w:rPr>
        <w:t xml:space="preserve">tur med ein heil generasjons avstand.   </w:t>
      </w:r>
    </w:p>
    <w:p w:rsidR="00546704" w:rsidRPr="00093061" w:rsidRDefault="00546704" w:rsidP="00546704">
      <w:pPr>
        <w:tabs>
          <w:tab w:val="left" w:pos="709"/>
        </w:tabs>
        <w:jc w:val="both"/>
        <w:rPr>
          <w:rFonts w:ascii="Palatino Linotype" w:hAnsi="Palatino Linotype"/>
          <w:sz w:val="28"/>
          <w:szCs w:val="28"/>
        </w:rPr>
      </w:pPr>
    </w:p>
    <w:p w:rsidR="00296064" w:rsidRPr="00093061" w:rsidRDefault="00C14653" w:rsidP="00A01037">
      <w:pPr>
        <w:tabs>
          <w:tab w:val="left" w:pos="709"/>
        </w:tabs>
        <w:jc w:val="both"/>
        <w:rPr>
          <w:rFonts w:ascii="Palatino Linotype" w:eastAsiaTheme="minorHAnsi" w:hAnsi="Palatino Linotype" w:cstheme="minorBidi"/>
          <w:iCs/>
          <w:sz w:val="28"/>
          <w:szCs w:val="28"/>
        </w:rPr>
      </w:pPr>
      <w:r w:rsidRPr="00093061">
        <w:rPr>
          <w:rFonts w:ascii="Palatino Linotype" w:eastAsiaTheme="minorHAnsi" w:hAnsi="Palatino Linotype" w:cstheme="minorBidi"/>
          <w:iCs/>
          <w:smallCaps/>
          <w:sz w:val="28"/>
          <w:szCs w:val="28"/>
        </w:rPr>
        <w:t>Vinjestoga</w:t>
      </w:r>
      <w:r w:rsidR="005C76A6" w:rsidRPr="00093061">
        <w:rPr>
          <w:rFonts w:ascii="Palatino Linotype" w:eastAsiaTheme="minorHAnsi" w:hAnsi="Palatino Linotype" w:cstheme="minorBidi"/>
          <w:iCs/>
          <w:smallCaps/>
          <w:sz w:val="28"/>
          <w:szCs w:val="28"/>
        </w:rPr>
        <w:t xml:space="preserve"> er minnestaden</w:t>
      </w:r>
      <w:r w:rsidR="005C76A6" w:rsidRPr="00093061">
        <w:rPr>
          <w:rFonts w:ascii="Palatino Linotype" w:eastAsiaTheme="minorHAnsi" w:hAnsi="Palatino Linotype" w:cstheme="minorBidi"/>
          <w:iCs/>
          <w:sz w:val="28"/>
          <w:szCs w:val="28"/>
        </w:rPr>
        <w:t>.</w:t>
      </w:r>
      <w:r w:rsidR="005C76A6" w:rsidRPr="00093061">
        <w:rPr>
          <w:rFonts w:ascii="Palatino Linotype" w:eastAsiaTheme="minorHAnsi" w:hAnsi="Palatino Linotype" w:cstheme="minorBidi"/>
          <w:b/>
          <w:iCs/>
          <w:sz w:val="28"/>
          <w:szCs w:val="28"/>
        </w:rPr>
        <w:t xml:space="preserve"> </w:t>
      </w:r>
      <w:r w:rsidRPr="00093061">
        <w:rPr>
          <w:rFonts w:ascii="Palatino Linotype" w:eastAsiaTheme="minorHAnsi" w:hAnsi="Palatino Linotype" w:cstheme="minorBidi"/>
          <w:iCs/>
          <w:sz w:val="28"/>
          <w:szCs w:val="28"/>
        </w:rPr>
        <w:t>A.O. Vinje var fødd på Uppistog Vinje</w:t>
      </w:r>
      <w:r w:rsidR="003D4E77" w:rsidRPr="00093061">
        <w:rPr>
          <w:rFonts w:ascii="Palatino Linotype" w:eastAsiaTheme="minorHAnsi" w:hAnsi="Palatino Linotype" w:cstheme="minorBidi"/>
          <w:iCs/>
          <w:sz w:val="28"/>
          <w:szCs w:val="28"/>
        </w:rPr>
        <w:t xml:space="preserve"> nær Vinje kyrkje</w:t>
      </w:r>
      <w:r w:rsidRPr="00093061">
        <w:rPr>
          <w:rFonts w:ascii="Palatino Linotype" w:eastAsiaTheme="minorHAnsi" w:hAnsi="Palatino Linotype" w:cstheme="minorBidi"/>
          <w:iCs/>
          <w:sz w:val="28"/>
          <w:szCs w:val="28"/>
        </w:rPr>
        <w:t xml:space="preserve">. </w:t>
      </w:r>
      <w:r w:rsidRPr="00093061">
        <w:rPr>
          <w:rFonts w:ascii="Palatino Linotype" w:hAnsi="Palatino Linotype"/>
          <w:sz w:val="28"/>
          <w:szCs w:val="28"/>
        </w:rPr>
        <w:t xml:space="preserve">Familien flytta </w:t>
      </w:r>
      <w:r w:rsidR="003D4E77" w:rsidRPr="00093061">
        <w:rPr>
          <w:rFonts w:ascii="Palatino Linotype" w:hAnsi="Palatino Linotype"/>
          <w:sz w:val="28"/>
          <w:szCs w:val="28"/>
        </w:rPr>
        <w:t>nok</w:t>
      </w:r>
      <w:r w:rsidR="007237F1">
        <w:rPr>
          <w:rFonts w:ascii="Palatino Linotype" w:hAnsi="Palatino Linotype"/>
          <w:sz w:val="28"/>
          <w:szCs w:val="28"/>
        </w:rPr>
        <w:t>r</w:t>
      </w:r>
      <w:r w:rsidR="003D4E77" w:rsidRPr="00093061">
        <w:rPr>
          <w:rFonts w:ascii="Palatino Linotype" w:hAnsi="Palatino Linotype"/>
          <w:sz w:val="28"/>
          <w:szCs w:val="28"/>
        </w:rPr>
        <w:t xml:space="preserve">e hundre meter vestover </w:t>
      </w:r>
      <w:r w:rsidRPr="00093061">
        <w:rPr>
          <w:rFonts w:ascii="Palatino Linotype" w:hAnsi="Palatino Linotype"/>
          <w:sz w:val="28"/>
          <w:szCs w:val="28"/>
        </w:rPr>
        <w:t>til husmanns</w:t>
      </w:r>
      <w:r w:rsidR="00A865D2">
        <w:rPr>
          <w:rFonts w:ascii="Palatino Linotype" w:hAnsi="Palatino Linotype"/>
          <w:sz w:val="28"/>
          <w:szCs w:val="28"/>
        </w:rPr>
        <w:t>-</w:t>
      </w:r>
      <w:r w:rsidRPr="00093061">
        <w:rPr>
          <w:rFonts w:ascii="Palatino Linotype" w:hAnsi="Palatino Linotype"/>
          <w:sz w:val="28"/>
          <w:szCs w:val="28"/>
        </w:rPr>
        <w:t>plassen Evja då han var seks år, og denne staden er seinare blitt heitande Plassen. Der står Vinjestoga, bygd i 1824, året då dei busette seg der.</w:t>
      </w:r>
      <w:r w:rsidRPr="00093061">
        <w:rPr>
          <w:rFonts w:ascii="Palatino Linotype" w:eastAsiaTheme="minorHAnsi" w:hAnsi="Palatino Linotype" w:cstheme="minorBidi"/>
          <w:iCs/>
          <w:sz w:val="28"/>
          <w:szCs w:val="28"/>
        </w:rPr>
        <w:t xml:space="preserve"> </w:t>
      </w:r>
    </w:p>
    <w:p w:rsidR="00C14653" w:rsidRPr="00093061" w:rsidRDefault="00296064" w:rsidP="00A01037">
      <w:pPr>
        <w:tabs>
          <w:tab w:val="left" w:pos="709"/>
        </w:tabs>
        <w:jc w:val="both"/>
        <w:rPr>
          <w:rFonts w:ascii="Palatino Linotype" w:eastAsiaTheme="minorHAnsi" w:hAnsi="Palatino Linotype" w:cstheme="minorBidi"/>
          <w:iCs/>
          <w:sz w:val="28"/>
          <w:szCs w:val="28"/>
        </w:rPr>
      </w:pPr>
      <w:r w:rsidRPr="00093061">
        <w:rPr>
          <w:rFonts w:ascii="Palatino Linotype" w:eastAsiaTheme="minorHAnsi" w:hAnsi="Palatino Linotype" w:cstheme="minorBidi"/>
          <w:iCs/>
          <w:sz w:val="28"/>
          <w:szCs w:val="28"/>
        </w:rPr>
        <w:tab/>
      </w:r>
      <w:r w:rsidR="00C14653" w:rsidRPr="00093061">
        <w:rPr>
          <w:rFonts w:ascii="Palatino Linotype" w:eastAsiaTheme="minorHAnsi" w:hAnsi="Palatino Linotype" w:cstheme="minorBidi"/>
          <w:iCs/>
          <w:sz w:val="28"/>
          <w:szCs w:val="28"/>
        </w:rPr>
        <w:t xml:space="preserve">Vinjestoga er ein typisk husmannsplass. Inventaret er det originale, med unntak av eit skrivebord som Vinje </w:t>
      </w:r>
      <w:r w:rsidR="003E11DB">
        <w:rPr>
          <w:rFonts w:ascii="Palatino Linotype" w:eastAsiaTheme="minorHAnsi" w:hAnsi="Palatino Linotype" w:cstheme="minorBidi"/>
          <w:iCs/>
          <w:sz w:val="28"/>
          <w:szCs w:val="28"/>
        </w:rPr>
        <w:t xml:space="preserve">skal ha </w:t>
      </w:r>
      <w:r w:rsidR="00C14653" w:rsidRPr="00093061">
        <w:rPr>
          <w:rFonts w:ascii="Palatino Linotype" w:eastAsiaTheme="minorHAnsi" w:hAnsi="Palatino Linotype" w:cstheme="minorBidi"/>
          <w:iCs/>
          <w:sz w:val="28"/>
          <w:szCs w:val="28"/>
        </w:rPr>
        <w:t>brukt i Kristiania. Norsk kulturarv har tildelt Vinjestoga Olavsrosa, kvalitetsmerket for «berekraf</w:t>
      </w:r>
      <w:r w:rsidR="00A865D2">
        <w:rPr>
          <w:rFonts w:ascii="Palatino Linotype" w:eastAsiaTheme="minorHAnsi" w:hAnsi="Palatino Linotype" w:cstheme="minorBidi"/>
          <w:iCs/>
          <w:sz w:val="28"/>
          <w:szCs w:val="28"/>
        </w:rPr>
        <w:t>-</w:t>
      </w:r>
      <w:r w:rsidR="00C14653" w:rsidRPr="00093061">
        <w:rPr>
          <w:rFonts w:ascii="Palatino Linotype" w:eastAsiaTheme="minorHAnsi" w:hAnsi="Palatino Linotype" w:cstheme="minorBidi"/>
          <w:iCs/>
          <w:sz w:val="28"/>
          <w:szCs w:val="28"/>
        </w:rPr>
        <w:t xml:space="preserve">tig bruk av den nasjonale kulturarven». </w:t>
      </w:r>
    </w:p>
    <w:p w:rsidR="00C14653" w:rsidRPr="00093061" w:rsidRDefault="004C2F9D" w:rsidP="00A01037">
      <w:pPr>
        <w:tabs>
          <w:tab w:val="left" w:pos="709"/>
        </w:tabs>
        <w:ind w:firstLine="284"/>
        <w:jc w:val="both"/>
        <w:rPr>
          <w:rFonts w:ascii="Palatino Linotype" w:eastAsiaTheme="minorHAnsi" w:hAnsi="Palatino Linotype" w:cstheme="minorBidi"/>
          <w:iCs/>
          <w:sz w:val="28"/>
          <w:szCs w:val="28"/>
        </w:rPr>
      </w:pPr>
      <w:r>
        <w:rPr>
          <w:rFonts w:ascii="Palatino Linotype" w:eastAsiaTheme="minorHAnsi" w:hAnsi="Palatino Linotype" w:cstheme="minorBidi"/>
          <w:iCs/>
          <w:sz w:val="28"/>
          <w:szCs w:val="28"/>
        </w:rPr>
        <w:tab/>
      </w:r>
      <w:r w:rsidR="00C14653" w:rsidRPr="00093061">
        <w:rPr>
          <w:rFonts w:ascii="Palatino Linotype" w:eastAsiaTheme="minorHAnsi" w:hAnsi="Palatino Linotype" w:cstheme="minorBidi"/>
          <w:iCs/>
          <w:sz w:val="28"/>
          <w:szCs w:val="28"/>
        </w:rPr>
        <w:t xml:space="preserve">Garden er i privat eige, og Vinje kommune eig sjølve huset. Det var Bondeungdomslaget i Oslo og Ungdomslaget Samhold i Vinje som i si tid eigde og forvalta Vinjestoga. </w:t>
      </w:r>
      <w:r w:rsidR="003E11DB">
        <w:rPr>
          <w:rFonts w:ascii="Palatino Linotype" w:eastAsiaTheme="minorHAnsi" w:hAnsi="Palatino Linotype" w:cstheme="minorBidi"/>
          <w:iCs/>
          <w:sz w:val="28"/>
          <w:szCs w:val="28"/>
        </w:rPr>
        <w:t>Søndag</w:t>
      </w:r>
      <w:r w:rsidR="00C14653" w:rsidRPr="00093061">
        <w:rPr>
          <w:rFonts w:ascii="Palatino Linotype" w:eastAsiaTheme="minorHAnsi" w:hAnsi="Palatino Linotype" w:cstheme="minorBidi"/>
          <w:iCs/>
          <w:sz w:val="28"/>
          <w:szCs w:val="28"/>
        </w:rPr>
        <w:t xml:space="preserve"> 19.</w:t>
      </w:r>
      <w:r w:rsidR="00CA03E2">
        <w:rPr>
          <w:rFonts w:ascii="Palatino Linotype" w:eastAsiaTheme="minorHAnsi" w:hAnsi="Palatino Linotype" w:cstheme="minorBidi"/>
          <w:iCs/>
          <w:sz w:val="28"/>
          <w:szCs w:val="28"/>
        </w:rPr>
        <w:t xml:space="preserve"> juni </w:t>
      </w:r>
      <w:r w:rsidR="00C14653" w:rsidRPr="00093061">
        <w:rPr>
          <w:rFonts w:ascii="Palatino Linotype" w:eastAsiaTheme="minorHAnsi" w:hAnsi="Palatino Linotype" w:cstheme="minorBidi"/>
          <w:iCs/>
          <w:sz w:val="28"/>
          <w:szCs w:val="28"/>
        </w:rPr>
        <w:t>1904 tok Vinje kommune over bygningen. Overtakinga blei markert med folketog frå Vinje kyrkje til Vinjestoga</w:t>
      </w:r>
      <w:r w:rsidR="00887CA1" w:rsidRPr="00093061">
        <w:rPr>
          <w:rFonts w:ascii="Palatino Linotype" w:eastAsiaTheme="minorHAnsi" w:hAnsi="Palatino Linotype" w:cstheme="minorBidi"/>
          <w:iCs/>
          <w:sz w:val="28"/>
          <w:szCs w:val="28"/>
        </w:rPr>
        <w:t xml:space="preserve">, og </w:t>
      </w:r>
      <w:r w:rsidR="00940A4C" w:rsidRPr="00093061">
        <w:rPr>
          <w:rFonts w:ascii="Palatino Linotype" w:eastAsiaTheme="minorHAnsi" w:hAnsi="Palatino Linotype" w:cstheme="minorBidi"/>
          <w:iCs/>
          <w:sz w:val="28"/>
          <w:szCs w:val="28"/>
        </w:rPr>
        <w:t>unge Svein Flaaten</w:t>
      </w:r>
      <w:r w:rsidR="00887CA1" w:rsidRPr="00093061">
        <w:rPr>
          <w:rFonts w:ascii="Palatino Linotype" w:eastAsiaTheme="minorHAnsi" w:hAnsi="Palatino Linotype" w:cstheme="minorBidi"/>
          <w:iCs/>
          <w:sz w:val="28"/>
          <w:szCs w:val="28"/>
        </w:rPr>
        <w:t xml:space="preserve"> frå Vinje skreiv ein song til høvet</w:t>
      </w:r>
      <w:r w:rsidR="00C14653" w:rsidRPr="00093061">
        <w:rPr>
          <w:rFonts w:ascii="Palatino Linotype" w:eastAsiaTheme="minorHAnsi" w:hAnsi="Palatino Linotype" w:cstheme="minorBidi"/>
          <w:iCs/>
          <w:sz w:val="28"/>
          <w:szCs w:val="28"/>
        </w:rPr>
        <w:t>.</w:t>
      </w:r>
      <w:r w:rsidR="00032A76" w:rsidRPr="00093061">
        <w:rPr>
          <w:rStyle w:val="Fotnotereferanse"/>
          <w:rFonts w:ascii="Palatino Linotype" w:eastAsiaTheme="minorHAnsi" w:hAnsi="Palatino Linotype" w:cstheme="minorBidi"/>
          <w:iCs/>
          <w:sz w:val="28"/>
          <w:szCs w:val="28"/>
        </w:rPr>
        <w:footnoteReference w:id="52"/>
      </w:r>
      <w:r>
        <w:rPr>
          <w:rFonts w:ascii="Palatino Linotype" w:eastAsiaTheme="minorHAnsi" w:hAnsi="Palatino Linotype" w:cstheme="minorBidi"/>
          <w:iCs/>
          <w:sz w:val="28"/>
          <w:szCs w:val="28"/>
        </w:rPr>
        <w:tab/>
      </w:r>
      <w:r w:rsidR="000251C2">
        <w:rPr>
          <w:rFonts w:ascii="Palatino Linotype" w:eastAsiaTheme="minorHAnsi" w:hAnsi="Palatino Linotype" w:cstheme="minorBidi"/>
          <w:iCs/>
          <w:sz w:val="28"/>
          <w:szCs w:val="28"/>
        </w:rPr>
        <w:t xml:space="preserve">Offisielt skal det ha vore museum </w:t>
      </w:r>
      <w:r w:rsidR="00546704">
        <w:rPr>
          <w:rFonts w:ascii="Palatino Linotype" w:eastAsiaTheme="minorHAnsi" w:hAnsi="Palatino Linotype" w:cstheme="minorBidi"/>
          <w:iCs/>
          <w:sz w:val="28"/>
          <w:szCs w:val="28"/>
        </w:rPr>
        <w:t xml:space="preserve">iallfall </w:t>
      </w:r>
      <w:r w:rsidR="000251C2">
        <w:rPr>
          <w:rFonts w:ascii="Palatino Linotype" w:eastAsiaTheme="minorHAnsi" w:hAnsi="Palatino Linotype" w:cstheme="minorBidi"/>
          <w:iCs/>
          <w:sz w:val="28"/>
          <w:szCs w:val="28"/>
        </w:rPr>
        <w:t>frå</w:t>
      </w:r>
      <w:r w:rsidR="00C14653" w:rsidRPr="00093061">
        <w:rPr>
          <w:rFonts w:ascii="Palatino Linotype" w:eastAsiaTheme="minorHAnsi" w:hAnsi="Palatino Linotype" w:cstheme="minorBidi"/>
          <w:iCs/>
          <w:sz w:val="28"/>
          <w:szCs w:val="28"/>
        </w:rPr>
        <w:t xml:space="preserve"> 1912. Då ha</w:t>
      </w:r>
      <w:r w:rsidR="00B6471C" w:rsidRPr="00093061">
        <w:rPr>
          <w:rFonts w:ascii="Palatino Linotype" w:eastAsiaTheme="minorHAnsi" w:hAnsi="Palatino Linotype" w:cstheme="minorBidi"/>
          <w:iCs/>
          <w:sz w:val="28"/>
          <w:szCs w:val="28"/>
        </w:rPr>
        <w:t>d</w:t>
      </w:r>
      <w:r w:rsidR="00C14653" w:rsidRPr="00093061">
        <w:rPr>
          <w:rFonts w:ascii="Palatino Linotype" w:eastAsiaTheme="minorHAnsi" w:hAnsi="Palatino Linotype" w:cstheme="minorBidi"/>
          <w:iCs/>
          <w:sz w:val="28"/>
          <w:szCs w:val="28"/>
        </w:rPr>
        <w:t>de Vinje vore død i 42 år</w:t>
      </w:r>
      <w:r w:rsidR="00212976" w:rsidRPr="00093061">
        <w:rPr>
          <w:rFonts w:ascii="Palatino Linotype" w:eastAsiaTheme="minorHAnsi" w:hAnsi="Palatino Linotype" w:cstheme="minorBidi"/>
          <w:iCs/>
          <w:sz w:val="28"/>
          <w:szCs w:val="28"/>
        </w:rPr>
        <w:t xml:space="preserve">. Ho som først tok imot gjester og viste dei rundt, var Margit Lofthus, </w:t>
      </w:r>
      <w:r w:rsidR="007237F1">
        <w:rPr>
          <w:rFonts w:ascii="Palatino Linotype" w:eastAsiaTheme="minorHAnsi" w:hAnsi="Palatino Linotype" w:cstheme="minorBidi"/>
          <w:iCs/>
          <w:sz w:val="28"/>
          <w:szCs w:val="28"/>
        </w:rPr>
        <w:t>ei legende</w:t>
      </w:r>
      <w:r w:rsidR="00212976" w:rsidRPr="00093061">
        <w:rPr>
          <w:rFonts w:ascii="Palatino Linotype" w:eastAsiaTheme="minorHAnsi" w:hAnsi="Palatino Linotype" w:cstheme="minorBidi"/>
          <w:iCs/>
          <w:sz w:val="28"/>
          <w:szCs w:val="28"/>
        </w:rPr>
        <w:t xml:space="preserve"> i bunad med kvit skjorte og rosesaum.</w:t>
      </w:r>
      <w:r w:rsidR="00212976" w:rsidRPr="00093061">
        <w:rPr>
          <w:rStyle w:val="Fotnotereferanse"/>
          <w:rFonts w:ascii="Palatino Linotype" w:eastAsiaTheme="minorHAnsi" w:hAnsi="Palatino Linotype" w:cstheme="minorBidi"/>
          <w:iCs/>
          <w:sz w:val="28"/>
          <w:szCs w:val="28"/>
        </w:rPr>
        <w:footnoteReference w:id="53"/>
      </w:r>
      <w:r w:rsidR="00C14653" w:rsidRPr="00093061">
        <w:rPr>
          <w:rFonts w:ascii="Palatino Linotype" w:eastAsiaTheme="minorHAnsi" w:hAnsi="Palatino Linotype" w:cstheme="minorBidi"/>
          <w:iCs/>
          <w:sz w:val="28"/>
          <w:szCs w:val="28"/>
        </w:rPr>
        <w:t xml:space="preserve"> </w:t>
      </w:r>
    </w:p>
    <w:p w:rsidR="00462BCF" w:rsidRPr="00093061" w:rsidRDefault="004C2F9D" w:rsidP="00546704">
      <w:pPr>
        <w:tabs>
          <w:tab w:val="left" w:pos="709"/>
        </w:tabs>
        <w:ind w:firstLine="284"/>
        <w:jc w:val="both"/>
        <w:rPr>
          <w:rFonts w:ascii="Palatino Linotype" w:eastAsiaTheme="minorHAnsi" w:hAnsi="Palatino Linotype" w:cstheme="minorBidi"/>
          <w:iCs/>
          <w:sz w:val="28"/>
          <w:szCs w:val="28"/>
        </w:rPr>
      </w:pPr>
      <w:r>
        <w:rPr>
          <w:rFonts w:ascii="Palatino Linotype" w:eastAsiaTheme="minorHAnsi" w:hAnsi="Palatino Linotype" w:cstheme="minorBidi"/>
          <w:iCs/>
          <w:sz w:val="28"/>
          <w:szCs w:val="28"/>
        </w:rPr>
        <w:tab/>
      </w:r>
      <w:r w:rsidR="00C14653" w:rsidRPr="00093061">
        <w:rPr>
          <w:rFonts w:ascii="Palatino Linotype" w:eastAsiaTheme="minorHAnsi" w:hAnsi="Palatino Linotype" w:cstheme="minorBidi"/>
          <w:iCs/>
          <w:sz w:val="28"/>
          <w:szCs w:val="28"/>
        </w:rPr>
        <w:t>Aasen-tunet blei ein valfartsstad alt to år etter at Ivar Aasen døydde. Det had</w:t>
      </w:r>
      <w:r w:rsidR="00B6471C" w:rsidRPr="00093061">
        <w:rPr>
          <w:rFonts w:ascii="Palatino Linotype" w:eastAsiaTheme="minorHAnsi" w:hAnsi="Palatino Linotype" w:cstheme="minorBidi"/>
          <w:iCs/>
          <w:sz w:val="28"/>
          <w:szCs w:val="28"/>
        </w:rPr>
        <w:t>d</w:t>
      </w:r>
      <w:r w:rsidR="00C14653" w:rsidRPr="00093061">
        <w:rPr>
          <w:rFonts w:ascii="Palatino Linotype" w:eastAsiaTheme="minorHAnsi" w:hAnsi="Palatino Linotype" w:cstheme="minorBidi"/>
          <w:iCs/>
          <w:sz w:val="28"/>
          <w:szCs w:val="28"/>
        </w:rPr>
        <w:t xml:space="preserve">e å gjere med at eit museum blei opna og ein bautastein </w:t>
      </w:r>
      <w:r w:rsidR="003E11DB">
        <w:rPr>
          <w:rFonts w:ascii="Palatino Linotype" w:eastAsiaTheme="minorHAnsi" w:hAnsi="Palatino Linotype" w:cstheme="minorBidi"/>
          <w:iCs/>
          <w:sz w:val="28"/>
          <w:szCs w:val="28"/>
        </w:rPr>
        <w:t>reist</w:t>
      </w:r>
      <w:r w:rsidR="00C14653" w:rsidRPr="00093061">
        <w:rPr>
          <w:rFonts w:ascii="Palatino Linotype" w:eastAsiaTheme="minorHAnsi" w:hAnsi="Palatino Linotype" w:cstheme="minorBidi"/>
          <w:iCs/>
          <w:sz w:val="28"/>
          <w:szCs w:val="28"/>
        </w:rPr>
        <w:t xml:space="preserve"> i 1898. Mange har skildra turane sine til Aasen-tunet. Slike skildringar er det færre av for Vinjestoga</w:t>
      </w:r>
      <w:r w:rsidR="00546704">
        <w:rPr>
          <w:rFonts w:ascii="Palatino Linotype" w:eastAsiaTheme="minorHAnsi" w:hAnsi="Palatino Linotype" w:cstheme="minorBidi"/>
          <w:iCs/>
          <w:sz w:val="28"/>
          <w:szCs w:val="28"/>
        </w:rPr>
        <w:t xml:space="preserve">, men fleire var der før </w:t>
      </w:r>
      <w:r w:rsidR="000251C2">
        <w:rPr>
          <w:rFonts w:ascii="Palatino Linotype" w:eastAsiaTheme="minorHAnsi" w:hAnsi="Palatino Linotype" w:cstheme="minorBidi"/>
          <w:iCs/>
          <w:sz w:val="28"/>
          <w:szCs w:val="28"/>
        </w:rPr>
        <w:t>staden blei ekna som museum</w:t>
      </w:r>
      <w:r w:rsidR="00C14653" w:rsidRPr="00093061">
        <w:rPr>
          <w:rFonts w:ascii="Palatino Linotype" w:eastAsiaTheme="minorHAnsi" w:hAnsi="Palatino Linotype" w:cstheme="minorBidi"/>
          <w:iCs/>
          <w:sz w:val="28"/>
          <w:szCs w:val="28"/>
        </w:rPr>
        <w:t xml:space="preserve">. </w:t>
      </w:r>
      <w:r w:rsidR="00E732B1" w:rsidRPr="00093061">
        <w:rPr>
          <w:rFonts w:ascii="Palatino Linotype" w:eastAsiaTheme="minorHAnsi" w:hAnsi="Palatino Linotype" w:cstheme="minorBidi"/>
          <w:iCs/>
          <w:sz w:val="28"/>
          <w:szCs w:val="28"/>
        </w:rPr>
        <w:t>Mellom 1897 og 1901 skreiv både Torgrim Bilsta</w:t>
      </w:r>
      <w:r w:rsidR="004A74F2" w:rsidRPr="00093061">
        <w:rPr>
          <w:rFonts w:ascii="Palatino Linotype" w:eastAsiaTheme="minorHAnsi" w:hAnsi="Palatino Linotype" w:cstheme="minorBidi"/>
          <w:iCs/>
          <w:sz w:val="28"/>
          <w:szCs w:val="28"/>
        </w:rPr>
        <w:t>d</w:t>
      </w:r>
      <w:r w:rsidR="00E732B1" w:rsidRPr="00093061">
        <w:rPr>
          <w:rFonts w:ascii="Palatino Linotype" w:eastAsiaTheme="minorHAnsi" w:hAnsi="Palatino Linotype" w:cstheme="minorBidi"/>
          <w:iCs/>
          <w:sz w:val="28"/>
          <w:szCs w:val="28"/>
        </w:rPr>
        <w:t xml:space="preserve">, </w:t>
      </w:r>
      <w:r w:rsidR="00791FE0" w:rsidRPr="00093061">
        <w:rPr>
          <w:rFonts w:ascii="Palatino Linotype" w:eastAsiaTheme="minorHAnsi" w:hAnsi="Palatino Linotype" w:cstheme="minorBidi"/>
          <w:iCs/>
          <w:sz w:val="28"/>
          <w:szCs w:val="28"/>
        </w:rPr>
        <w:t>B</w:t>
      </w:r>
      <w:r w:rsidR="00132301" w:rsidRPr="00093061">
        <w:rPr>
          <w:rFonts w:ascii="Palatino Linotype" w:eastAsiaTheme="minorHAnsi" w:hAnsi="Palatino Linotype" w:cstheme="minorBidi"/>
          <w:iCs/>
          <w:sz w:val="28"/>
          <w:szCs w:val="28"/>
        </w:rPr>
        <w:t>endik</w:t>
      </w:r>
      <w:r w:rsidR="00E732B1" w:rsidRPr="00093061">
        <w:rPr>
          <w:rFonts w:ascii="Palatino Linotype" w:eastAsiaTheme="minorHAnsi" w:hAnsi="Palatino Linotype" w:cstheme="minorBidi"/>
          <w:iCs/>
          <w:sz w:val="28"/>
          <w:szCs w:val="28"/>
        </w:rPr>
        <w:t xml:space="preserve"> Taraldlien og</w:t>
      </w:r>
      <w:r w:rsidR="00940A4C" w:rsidRPr="00093061">
        <w:rPr>
          <w:rFonts w:ascii="Palatino Linotype" w:eastAsiaTheme="minorHAnsi" w:hAnsi="Palatino Linotype" w:cstheme="minorBidi"/>
          <w:iCs/>
          <w:sz w:val="28"/>
          <w:szCs w:val="28"/>
        </w:rPr>
        <w:t xml:space="preserve"> </w:t>
      </w:r>
      <w:r w:rsidR="00546704">
        <w:rPr>
          <w:rFonts w:ascii="Palatino Linotype" w:eastAsiaTheme="minorHAnsi" w:hAnsi="Palatino Linotype" w:cstheme="minorBidi"/>
          <w:iCs/>
          <w:sz w:val="28"/>
          <w:szCs w:val="28"/>
        </w:rPr>
        <w:t xml:space="preserve">Aasmunds </w:t>
      </w:r>
      <w:r w:rsidR="00940A4C" w:rsidRPr="00093061">
        <w:rPr>
          <w:rFonts w:ascii="Palatino Linotype" w:eastAsiaTheme="minorHAnsi" w:hAnsi="Palatino Linotype" w:cstheme="minorBidi"/>
          <w:iCs/>
          <w:sz w:val="28"/>
          <w:szCs w:val="28"/>
        </w:rPr>
        <w:t>halvbror</w:t>
      </w:r>
      <w:r w:rsidR="00546704">
        <w:rPr>
          <w:rFonts w:ascii="Palatino Linotype" w:eastAsiaTheme="minorHAnsi" w:hAnsi="Palatino Linotype" w:cstheme="minorBidi"/>
          <w:iCs/>
          <w:sz w:val="28"/>
          <w:szCs w:val="28"/>
        </w:rPr>
        <w:t xml:space="preserve"> </w:t>
      </w:r>
      <w:r w:rsidR="00940A4C" w:rsidRPr="00093061">
        <w:rPr>
          <w:rFonts w:ascii="Palatino Linotype" w:eastAsiaTheme="minorHAnsi" w:hAnsi="Palatino Linotype" w:cstheme="minorBidi"/>
          <w:iCs/>
          <w:sz w:val="28"/>
          <w:szCs w:val="28"/>
        </w:rPr>
        <w:t xml:space="preserve">Olaf O. Vinje, dikt </w:t>
      </w:r>
      <w:r w:rsidR="00E732B1" w:rsidRPr="00093061">
        <w:rPr>
          <w:rFonts w:ascii="Palatino Linotype" w:eastAsiaTheme="minorHAnsi" w:hAnsi="Palatino Linotype" w:cstheme="minorBidi"/>
          <w:iCs/>
          <w:sz w:val="28"/>
          <w:szCs w:val="28"/>
        </w:rPr>
        <w:t>om Vinjestoga</w:t>
      </w:r>
      <w:r w:rsidR="00940A4C" w:rsidRPr="00093061">
        <w:rPr>
          <w:rFonts w:ascii="Palatino Linotype" w:eastAsiaTheme="minorHAnsi" w:hAnsi="Palatino Linotype" w:cstheme="minorBidi"/>
          <w:iCs/>
          <w:sz w:val="28"/>
          <w:szCs w:val="28"/>
        </w:rPr>
        <w:t xml:space="preserve">. </w:t>
      </w:r>
      <w:r w:rsidR="00C14653" w:rsidRPr="00093061">
        <w:rPr>
          <w:rFonts w:ascii="Palatino Linotype" w:eastAsiaTheme="minorHAnsi" w:hAnsi="Palatino Linotype" w:cstheme="minorBidi"/>
          <w:iCs/>
          <w:sz w:val="28"/>
          <w:szCs w:val="28"/>
        </w:rPr>
        <w:t xml:space="preserve">Folkelivsforfattaren og kulturhistorikaren Thrond S. Haukenæs frå Granvin vitja staden i 1905, </w:t>
      </w:r>
      <w:r w:rsidR="002E0CC1" w:rsidRPr="00093061">
        <w:rPr>
          <w:rFonts w:ascii="Palatino Linotype" w:eastAsiaTheme="minorHAnsi" w:hAnsi="Palatino Linotype" w:cstheme="minorBidi"/>
          <w:iCs/>
          <w:sz w:val="28"/>
          <w:szCs w:val="28"/>
        </w:rPr>
        <w:t>men</w:t>
      </w:r>
      <w:r w:rsidR="00C14653" w:rsidRPr="00093061">
        <w:rPr>
          <w:rFonts w:ascii="Palatino Linotype" w:eastAsiaTheme="minorHAnsi" w:hAnsi="Palatino Linotype" w:cstheme="minorBidi"/>
          <w:iCs/>
          <w:sz w:val="28"/>
          <w:szCs w:val="28"/>
        </w:rPr>
        <w:t xml:space="preserve"> det han skreiv om besø</w:t>
      </w:r>
      <w:r w:rsidR="00791FE0" w:rsidRPr="00093061">
        <w:rPr>
          <w:rFonts w:ascii="Palatino Linotype" w:eastAsiaTheme="minorHAnsi" w:hAnsi="Palatino Linotype" w:cstheme="minorBidi"/>
          <w:iCs/>
          <w:sz w:val="28"/>
          <w:szCs w:val="28"/>
        </w:rPr>
        <w:t>k</w:t>
      </w:r>
      <w:r w:rsidR="00C14653" w:rsidRPr="00093061">
        <w:rPr>
          <w:rFonts w:ascii="Palatino Linotype" w:eastAsiaTheme="minorHAnsi" w:hAnsi="Palatino Linotype" w:cstheme="minorBidi"/>
          <w:iCs/>
          <w:sz w:val="28"/>
          <w:szCs w:val="28"/>
        </w:rPr>
        <w:t xml:space="preserve">et i dagboka si, </w:t>
      </w:r>
      <w:r w:rsidR="007237F1">
        <w:rPr>
          <w:rFonts w:ascii="Palatino Linotype" w:eastAsiaTheme="minorHAnsi" w:hAnsi="Palatino Linotype" w:cstheme="minorBidi"/>
          <w:iCs/>
          <w:sz w:val="28"/>
          <w:szCs w:val="28"/>
        </w:rPr>
        <w:t>fekk</w:t>
      </w:r>
      <w:r w:rsidR="00C14653" w:rsidRPr="00093061">
        <w:rPr>
          <w:rFonts w:ascii="Palatino Linotype" w:eastAsiaTheme="minorHAnsi" w:hAnsi="Palatino Linotype" w:cstheme="minorBidi"/>
          <w:iCs/>
          <w:sz w:val="28"/>
          <w:szCs w:val="28"/>
        </w:rPr>
        <w:t xml:space="preserve"> </w:t>
      </w:r>
      <w:r w:rsidR="002E0CC1" w:rsidRPr="00093061">
        <w:rPr>
          <w:rFonts w:ascii="Palatino Linotype" w:eastAsiaTheme="minorHAnsi" w:hAnsi="Palatino Linotype" w:cstheme="minorBidi"/>
          <w:iCs/>
          <w:sz w:val="28"/>
          <w:szCs w:val="28"/>
        </w:rPr>
        <w:t xml:space="preserve">først </w:t>
      </w:r>
      <w:r w:rsidR="007237F1">
        <w:rPr>
          <w:rFonts w:ascii="Palatino Linotype" w:eastAsiaTheme="minorHAnsi" w:hAnsi="Palatino Linotype" w:cstheme="minorBidi"/>
          <w:iCs/>
          <w:sz w:val="28"/>
          <w:szCs w:val="28"/>
        </w:rPr>
        <w:t xml:space="preserve">andre lese </w:t>
      </w:r>
      <w:r w:rsidR="00C14653" w:rsidRPr="00093061">
        <w:rPr>
          <w:rFonts w:ascii="Palatino Linotype" w:eastAsiaTheme="minorHAnsi" w:hAnsi="Palatino Linotype" w:cstheme="minorBidi"/>
          <w:iCs/>
          <w:sz w:val="28"/>
          <w:szCs w:val="28"/>
        </w:rPr>
        <w:t xml:space="preserve">i 1919. Idar Handagard skildra staden i </w:t>
      </w:r>
      <w:r w:rsidR="00791FE0" w:rsidRPr="00093061">
        <w:rPr>
          <w:rFonts w:ascii="Palatino Linotype" w:eastAsiaTheme="minorHAnsi" w:hAnsi="Palatino Linotype" w:cstheme="minorBidi"/>
          <w:iCs/>
          <w:sz w:val="28"/>
          <w:szCs w:val="28"/>
        </w:rPr>
        <w:t xml:space="preserve">både 1909, </w:t>
      </w:r>
      <w:r w:rsidR="00C14653" w:rsidRPr="00093061">
        <w:rPr>
          <w:rFonts w:ascii="Palatino Linotype" w:eastAsiaTheme="minorHAnsi" w:hAnsi="Palatino Linotype" w:cstheme="minorBidi"/>
          <w:iCs/>
          <w:sz w:val="28"/>
          <w:szCs w:val="28"/>
        </w:rPr>
        <w:t>1925</w:t>
      </w:r>
      <w:r w:rsidR="00791FE0" w:rsidRPr="00093061">
        <w:rPr>
          <w:rFonts w:ascii="Palatino Linotype" w:eastAsiaTheme="minorHAnsi" w:hAnsi="Palatino Linotype" w:cstheme="minorBidi"/>
          <w:iCs/>
          <w:sz w:val="28"/>
          <w:szCs w:val="28"/>
        </w:rPr>
        <w:t xml:space="preserve"> og 1930. </w:t>
      </w:r>
      <w:r w:rsidR="00462BCF" w:rsidRPr="00093061">
        <w:rPr>
          <w:rFonts w:ascii="Palatino Linotype" w:eastAsiaTheme="minorHAnsi" w:hAnsi="Palatino Linotype" w:cstheme="minorBidi"/>
          <w:iCs/>
          <w:sz w:val="28"/>
          <w:szCs w:val="28"/>
        </w:rPr>
        <w:t xml:space="preserve">Læraren </w:t>
      </w:r>
      <w:r w:rsidR="00C14653" w:rsidRPr="00093061">
        <w:rPr>
          <w:rFonts w:ascii="Palatino Linotype" w:eastAsiaTheme="minorHAnsi" w:hAnsi="Palatino Linotype" w:cstheme="minorBidi"/>
          <w:iCs/>
          <w:sz w:val="28"/>
          <w:szCs w:val="28"/>
        </w:rPr>
        <w:t xml:space="preserve">Alf Røgeberg kom dit i 1936, </w:t>
      </w:r>
      <w:r w:rsidR="00940A4C" w:rsidRPr="00093061">
        <w:rPr>
          <w:rFonts w:ascii="Palatino Linotype" w:eastAsiaTheme="minorHAnsi" w:hAnsi="Palatino Linotype" w:cstheme="minorBidi"/>
          <w:iCs/>
          <w:sz w:val="28"/>
          <w:szCs w:val="28"/>
        </w:rPr>
        <w:t xml:space="preserve">Olav Midttun laga radioprogram derifrå i 1937, </w:t>
      </w:r>
      <w:r w:rsidR="00C14653" w:rsidRPr="00093061">
        <w:rPr>
          <w:rFonts w:ascii="Palatino Linotype" w:eastAsiaTheme="minorHAnsi" w:hAnsi="Palatino Linotype" w:cstheme="minorBidi"/>
          <w:iCs/>
          <w:sz w:val="28"/>
          <w:szCs w:val="28"/>
        </w:rPr>
        <w:t xml:space="preserve">og </w:t>
      </w:r>
      <w:r w:rsidR="00462BCF" w:rsidRPr="00093061">
        <w:rPr>
          <w:rFonts w:ascii="Palatino Linotype" w:eastAsiaTheme="minorHAnsi" w:hAnsi="Palatino Linotype" w:cstheme="minorBidi"/>
          <w:iCs/>
          <w:sz w:val="28"/>
          <w:szCs w:val="28"/>
        </w:rPr>
        <w:t xml:space="preserve">forfattaren </w:t>
      </w:r>
      <w:r w:rsidR="00C14653" w:rsidRPr="00093061">
        <w:rPr>
          <w:rFonts w:ascii="Palatino Linotype" w:eastAsiaTheme="minorHAnsi" w:hAnsi="Palatino Linotype" w:cstheme="minorBidi"/>
          <w:iCs/>
          <w:sz w:val="28"/>
          <w:szCs w:val="28"/>
        </w:rPr>
        <w:t xml:space="preserve">Johan Austbø reiste til Vinje i 1941. </w:t>
      </w:r>
    </w:p>
    <w:p w:rsidR="00C14653" w:rsidRPr="00093061" w:rsidRDefault="004C2F9D" w:rsidP="00A01037">
      <w:pPr>
        <w:tabs>
          <w:tab w:val="left" w:pos="709"/>
        </w:tabs>
        <w:ind w:firstLine="284"/>
        <w:jc w:val="both"/>
        <w:rPr>
          <w:rFonts w:ascii="Palatino Linotype" w:eastAsiaTheme="minorHAnsi" w:hAnsi="Palatino Linotype" w:cstheme="minorBidi"/>
          <w:iCs/>
          <w:sz w:val="28"/>
          <w:szCs w:val="28"/>
        </w:rPr>
      </w:pPr>
      <w:r>
        <w:rPr>
          <w:rFonts w:ascii="Palatino Linotype" w:eastAsiaTheme="minorHAnsi" w:hAnsi="Palatino Linotype" w:cstheme="minorBidi"/>
          <w:iCs/>
          <w:sz w:val="28"/>
          <w:szCs w:val="28"/>
        </w:rPr>
        <w:tab/>
      </w:r>
      <w:r w:rsidR="00B54993" w:rsidRPr="00093061">
        <w:rPr>
          <w:rFonts w:ascii="Palatino Linotype" w:eastAsiaTheme="minorHAnsi" w:hAnsi="Palatino Linotype" w:cstheme="minorBidi"/>
          <w:iCs/>
          <w:sz w:val="28"/>
          <w:szCs w:val="28"/>
        </w:rPr>
        <w:t>Ein av omvisarane i V</w:t>
      </w:r>
      <w:r w:rsidR="00F45455" w:rsidRPr="00093061">
        <w:rPr>
          <w:rFonts w:ascii="Palatino Linotype" w:eastAsiaTheme="minorHAnsi" w:hAnsi="Palatino Linotype" w:cstheme="minorBidi"/>
          <w:iCs/>
          <w:sz w:val="28"/>
          <w:szCs w:val="28"/>
        </w:rPr>
        <w:t>i</w:t>
      </w:r>
      <w:r w:rsidR="00B54993" w:rsidRPr="00093061">
        <w:rPr>
          <w:rFonts w:ascii="Palatino Linotype" w:eastAsiaTheme="minorHAnsi" w:hAnsi="Palatino Linotype" w:cstheme="minorBidi"/>
          <w:iCs/>
          <w:sz w:val="28"/>
          <w:szCs w:val="28"/>
        </w:rPr>
        <w:t>njestoga var Tarjei Vesaas</w:t>
      </w:r>
      <w:r w:rsidR="00462BCF" w:rsidRPr="00093061">
        <w:rPr>
          <w:rFonts w:ascii="Palatino Linotype" w:eastAsiaTheme="minorHAnsi" w:hAnsi="Palatino Linotype" w:cstheme="minorBidi"/>
          <w:iCs/>
          <w:sz w:val="28"/>
          <w:szCs w:val="28"/>
        </w:rPr>
        <w:t xml:space="preserve">, og Olav Vesaas publiserte i 1997 eit </w:t>
      </w:r>
      <w:r w:rsidR="00B54993" w:rsidRPr="00093061">
        <w:rPr>
          <w:rFonts w:ascii="Palatino Linotype" w:eastAsiaTheme="minorHAnsi" w:hAnsi="Palatino Linotype" w:cstheme="minorBidi"/>
          <w:iCs/>
          <w:sz w:val="28"/>
          <w:szCs w:val="28"/>
        </w:rPr>
        <w:t>udatert manuskript som han brukte</w:t>
      </w:r>
      <w:r w:rsidR="00462BCF" w:rsidRPr="00093061">
        <w:rPr>
          <w:rFonts w:ascii="Palatino Linotype" w:eastAsiaTheme="minorHAnsi" w:hAnsi="Palatino Linotype" w:cstheme="minorBidi"/>
          <w:iCs/>
          <w:sz w:val="28"/>
          <w:szCs w:val="28"/>
        </w:rPr>
        <w:t xml:space="preserve"> der</w:t>
      </w:r>
      <w:r w:rsidR="00B54993" w:rsidRPr="00093061">
        <w:rPr>
          <w:rFonts w:ascii="Palatino Linotype" w:eastAsiaTheme="minorHAnsi" w:hAnsi="Palatino Linotype" w:cstheme="minorBidi"/>
          <w:iCs/>
          <w:sz w:val="28"/>
          <w:szCs w:val="28"/>
        </w:rPr>
        <w:t>. Blant dei andre omvisarane har ein heil fam</w:t>
      </w:r>
      <w:r w:rsidR="007237F1">
        <w:rPr>
          <w:rFonts w:ascii="Palatino Linotype" w:eastAsiaTheme="minorHAnsi" w:hAnsi="Palatino Linotype" w:cstheme="minorBidi"/>
          <w:iCs/>
          <w:sz w:val="28"/>
          <w:szCs w:val="28"/>
        </w:rPr>
        <w:t>i</w:t>
      </w:r>
      <w:r w:rsidR="00B54993" w:rsidRPr="00093061">
        <w:rPr>
          <w:rFonts w:ascii="Palatino Linotype" w:eastAsiaTheme="minorHAnsi" w:hAnsi="Palatino Linotype" w:cstheme="minorBidi"/>
          <w:iCs/>
          <w:sz w:val="28"/>
          <w:szCs w:val="28"/>
        </w:rPr>
        <w:t xml:space="preserve">lie gjort sitt </w:t>
      </w:r>
      <w:r w:rsidR="00BE2D2D">
        <w:rPr>
          <w:rFonts w:ascii="Palatino Linotype" w:eastAsiaTheme="minorHAnsi" w:hAnsi="Palatino Linotype" w:cstheme="minorBidi"/>
          <w:iCs/>
          <w:sz w:val="28"/>
          <w:szCs w:val="28"/>
        </w:rPr>
        <w:t>like frå 1940-åra</w:t>
      </w:r>
      <w:r w:rsidR="00B54993" w:rsidRPr="00093061">
        <w:rPr>
          <w:rFonts w:ascii="Palatino Linotype" w:eastAsiaTheme="minorHAnsi" w:hAnsi="Palatino Linotype" w:cstheme="minorBidi"/>
          <w:iCs/>
          <w:sz w:val="28"/>
          <w:szCs w:val="28"/>
        </w:rPr>
        <w:t xml:space="preserve"> – Olav, Ellen, Aasmund og Odd Nordstoga.</w:t>
      </w:r>
      <w:r w:rsidR="00BE2D2D">
        <w:rPr>
          <w:rStyle w:val="Fotnotereferanse"/>
          <w:rFonts w:ascii="Palatino Linotype" w:eastAsiaTheme="minorHAnsi" w:hAnsi="Palatino Linotype" w:cstheme="minorBidi"/>
          <w:iCs/>
          <w:sz w:val="28"/>
          <w:szCs w:val="28"/>
        </w:rPr>
        <w:footnoteReference w:id="54"/>
      </w:r>
      <w:r w:rsidR="00B54993" w:rsidRPr="00093061">
        <w:rPr>
          <w:rFonts w:ascii="Palatino Linotype" w:eastAsiaTheme="minorHAnsi" w:hAnsi="Palatino Linotype" w:cstheme="minorBidi"/>
          <w:iCs/>
          <w:sz w:val="28"/>
          <w:szCs w:val="28"/>
        </w:rPr>
        <w:t xml:space="preserve"> </w:t>
      </w:r>
    </w:p>
    <w:p w:rsidR="00296064" w:rsidRPr="00093061" w:rsidRDefault="004C2F9D" w:rsidP="00A01037">
      <w:pPr>
        <w:tabs>
          <w:tab w:val="left" w:pos="709"/>
        </w:tabs>
        <w:ind w:firstLine="284"/>
        <w:jc w:val="both"/>
        <w:rPr>
          <w:rFonts w:ascii="Palatino Linotype" w:eastAsiaTheme="minorHAnsi" w:hAnsi="Palatino Linotype" w:cstheme="minorBidi"/>
          <w:iCs/>
          <w:sz w:val="28"/>
          <w:szCs w:val="28"/>
        </w:rPr>
      </w:pPr>
      <w:r>
        <w:rPr>
          <w:rFonts w:ascii="Palatino Linotype" w:eastAsiaTheme="minorHAnsi" w:hAnsi="Palatino Linotype" w:cstheme="minorBidi"/>
          <w:iCs/>
          <w:sz w:val="28"/>
          <w:szCs w:val="28"/>
        </w:rPr>
        <w:tab/>
      </w:r>
      <w:r w:rsidR="00C14653" w:rsidRPr="00093061">
        <w:rPr>
          <w:rFonts w:ascii="Palatino Linotype" w:eastAsiaTheme="minorHAnsi" w:hAnsi="Palatino Linotype" w:cstheme="minorBidi"/>
          <w:iCs/>
          <w:sz w:val="28"/>
          <w:szCs w:val="28"/>
        </w:rPr>
        <w:t xml:space="preserve">Vinjestoga var eit reisemål frå 1912 og blei truleg </w:t>
      </w:r>
      <w:r w:rsidR="000251C2">
        <w:rPr>
          <w:rFonts w:ascii="Palatino Linotype" w:eastAsiaTheme="minorHAnsi" w:hAnsi="Palatino Linotype" w:cstheme="minorBidi"/>
          <w:iCs/>
          <w:sz w:val="28"/>
          <w:szCs w:val="28"/>
        </w:rPr>
        <w:t>sæleg</w:t>
      </w:r>
      <w:r w:rsidR="00C14653" w:rsidRPr="00093061">
        <w:rPr>
          <w:rFonts w:ascii="Palatino Linotype" w:eastAsiaTheme="minorHAnsi" w:hAnsi="Palatino Linotype" w:cstheme="minorBidi"/>
          <w:iCs/>
          <w:sz w:val="28"/>
          <w:szCs w:val="28"/>
        </w:rPr>
        <w:t xml:space="preserve"> viktig gjennom Vinje-jubileet i 1918. I litteraturhistoriene og biografiane var staden nøye skildra, </w:t>
      </w:r>
      <w:r w:rsidR="00501E10" w:rsidRPr="00093061">
        <w:rPr>
          <w:rFonts w:ascii="Palatino Linotype" w:eastAsiaTheme="minorHAnsi" w:hAnsi="Palatino Linotype" w:cstheme="minorBidi"/>
          <w:iCs/>
          <w:sz w:val="28"/>
          <w:szCs w:val="28"/>
        </w:rPr>
        <w:t xml:space="preserve">og Christian Skredsvig skapte verket </w:t>
      </w:r>
      <w:r w:rsidR="00501E10" w:rsidRPr="00093061">
        <w:rPr>
          <w:rFonts w:ascii="Palatino Linotype" w:eastAsiaTheme="minorHAnsi" w:hAnsi="Palatino Linotype" w:cstheme="minorBidi"/>
          <w:i/>
          <w:iCs/>
          <w:sz w:val="28"/>
          <w:szCs w:val="28"/>
        </w:rPr>
        <w:t>Vinjes barndomshjem, Plassen i Telemark</w:t>
      </w:r>
      <w:r w:rsidR="00501E10" w:rsidRPr="00093061">
        <w:rPr>
          <w:rFonts w:ascii="Palatino Linotype" w:eastAsiaTheme="minorHAnsi" w:hAnsi="Palatino Linotype" w:cstheme="minorBidi"/>
          <w:iCs/>
          <w:sz w:val="28"/>
          <w:szCs w:val="28"/>
        </w:rPr>
        <w:t xml:space="preserve"> alt i 1887, </w:t>
      </w:r>
      <w:r w:rsidR="00C14653" w:rsidRPr="00093061">
        <w:rPr>
          <w:rFonts w:ascii="Palatino Linotype" w:eastAsiaTheme="minorHAnsi" w:hAnsi="Palatino Linotype" w:cstheme="minorBidi"/>
          <w:iCs/>
          <w:sz w:val="28"/>
          <w:szCs w:val="28"/>
        </w:rPr>
        <w:t xml:space="preserve">men få andre </w:t>
      </w:r>
      <w:r w:rsidR="004529AD" w:rsidRPr="00093061">
        <w:rPr>
          <w:rFonts w:ascii="Palatino Linotype" w:eastAsiaTheme="minorHAnsi" w:hAnsi="Palatino Linotype" w:cstheme="minorBidi"/>
          <w:iCs/>
          <w:sz w:val="28"/>
          <w:szCs w:val="28"/>
        </w:rPr>
        <w:t xml:space="preserve">erfarte staden sjølve før langt ut på 1900-talet. Då var tidsavstanden såpass stor at huset </w:t>
      </w:r>
      <w:r w:rsidR="003E11DB">
        <w:rPr>
          <w:rFonts w:ascii="Palatino Linotype" w:eastAsiaTheme="minorHAnsi" w:hAnsi="Palatino Linotype" w:cstheme="minorBidi"/>
          <w:iCs/>
          <w:sz w:val="28"/>
          <w:szCs w:val="28"/>
        </w:rPr>
        <w:t xml:space="preserve">kanskje </w:t>
      </w:r>
      <w:r w:rsidR="004529AD" w:rsidRPr="00093061">
        <w:rPr>
          <w:rFonts w:ascii="Palatino Linotype" w:eastAsiaTheme="minorHAnsi" w:hAnsi="Palatino Linotype" w:cstheme="minorBidi"/>
          <w:iCs/>
          <w:sz w:val="28"/>
          <w:szCs w:val="28"/>
        </w:rPr>
        <w:t>blei meir eksotisk og romantisk enn levt liv.</w:t>
      </w:r>
      <w:r w:rsidR="00296064" w:rsidRPr="00093061">
        <w:rPr>
          <w:rFonts w:ascii="Palatino Linotype" w:eastAsiaTheme="minorHAnsi" w:hAnsi="Palatino Linotype" w:cstheme="minorBidi"/>
          <w:iCs/>
          <w:sz w:val="28"/>
          <w:szCs w:val="28"/>
        </w:rPr>
        <w:t xml:space="preserve"> </w:t>
      </w:r>
    </w:p>
    <w:p w:rsidR="009F15F2" w:rsidRDefault="004C2F9D" w:rsidP="009F15F2">
      <w:pPr>
        <w:tabs>
          <w:tab w:val="left" w:pos="709"/>
        </w:tabs>
        <w:ind w:firstLine="284"/>
        <w:jc w:val="both"/>
        <w:rPr>
          <w:rFonts w:ascii="Palatino Linotype" w:hAnsi="Palatino Linotype"/>
          <w:sz w:val="28"/>
          <w:szCs w:val="28"/>
        </w:rPr>
      </w:pPr>
      <w:r>
        <w:rPr>
          <w:rFonts w:ascii="Palatino Linotype" w:hAnsi="Palatino Linotype"/>
          <w:sz w:val="28"/>
          <w:szCs w:val="28"/>
        </w:rPr>
        <w:tab/>
      </w:r>
      <w:r w:rsidR="00296064" w:rsidRPr="00093061">
        <w:rPr>
          <w:rFonts w:ascii="Palatino Linotype" w:hAnsi="Palatino Linotype"/>
          <w:sz w:val="28"/>
          <w:szCs w:val="28"/>
        </w:rPr>
        <w:t xml:space="preserve">At Plassen var staden der Vinje var fødd, breidde seg som oppfatning og var nok ein etablert myte i 1920-åra. </w:t>
      </w:r>
      <w:r w:rsidR="009F15F2">
        <w:rPr>
          <w:rFonts w:ascii="Palatino Linotype" w:hAnsi="Palatino Linotype"/>
          <w:sz w:val="28"/>
          <w:szCs w:val="28"/>
        </w:rPr>
        <w:t>Seinast i 1938 skreiv forfattaren Olav Gullvåg dette i Varden.</w:t>
      </w:r>
      <w:r w:rsidR="009F15F2">
        <w:rPr>
          <w:rStyle w:val="Fotnotereferanse"/>
          <w:rFonts w:ascii="Palatino Linotype" w:hAnsi="Palatino Linotype"/>
          <w:sz w:val="28"/>
          <w:szCs w:val="28"/>
        </w:rPr>
        <w:footnoteReference w:id="55"/>
      </w:r>
      <w:r w:rsidR="009F15F2">
        <w:rPr>
          <w:rFonts w:ascii="Palatino Linotype" w:hAnsi="Palatino Linotype"/>
          <w:sz w:val="28"/>
          <w:szCs w:val="28"/>
        </w:rPr>
        <w:t xml:space="preserve"> </w:t>
      </w:r>
      <w:r w:rsidR="00546704">
        <w:rPr>
          <w:rFonts w:ascii="Palatino Linotype" w:hAnsi="Palatino Linotype"/>
          <w:sz w:val="28"/>
          <w:szCs w:val="28"/>
        </w:rPr>
        <w:t xml:space="preserve">Korleis den myten </w:t>
      </w:r>
      <w:r w:rsidR="009F15F2">
        <w:rPr>
          <w:rFonts w:ascii="Palatino Linotype" w:hAnsi="Palatino Linotype"/>
          <w:sz w:val="28"/>
          <w:szCs w:val="28"/>
        </w:rPr>
        <w:t xml:space="preserve">kunne </w:t>
      </w:r>
      <w:r w:rsidR="00546704">
        <w:rPr>
          <w:rFonts w:ascii="Palatino Linotype" w:hAnsi="Palatino Linotype"/>
          <w:sz w:val="28"/>
          <w:szCs w:val="28"/>
        </w:rPr>
        <w:t>festn</w:t>
      </w:r>
      <w:r w:rsidR="009F15F2">
        <w:rPr>
          <w:rFonts w:ascii="Palatino Linotype" w:hAnsi="Palatino Linotype"/>
          <w:sz w:val="28"/>
          <w:szCs w:val="28"/>
        </w:rPr>
        <w:t>e</w:t>
      </w:r>
      <w:r w:rsidR="00546704">
        <w:rPr>
          <w:rFonts w:ascii="Palatino Linotype" w:hAnsi="Palatino Linotype"/>
          <w:sz w:val="28"/>
          <w:szCs w:val="28"/>
        </w:rPr>
        <w:t xml:space="preserve"> seg, var eit mysterium for Olav Midttun.</w:t>
      </w:r>
      <w:r w:rsidR="005B10A6">
        <w:rPr>
          <w:rStyle w:val="Fotnotereferanse"/>
          <w:rFonts w:ascii="Palatino Linotype" w:hAnsi="Palatino Linotype"/>
          <w:sz w:val="28"/>
          <w:szCs w:val="28"/>
        </w:rPr>
        <w:footnoteReference w:id="56"/>
      </w:r>
      <w:r w:rsidR="00546704">
        <w:rPr>
          <w:rFonts w:ascii="Palatino Linotype" w:hAnsi="Palatino Linotype"/>
          <w:sz w:val="28"/>
          <w:szCs w:val="28"/>
        </w:rPr>
        <w:t xml:space="preserve"> </w:t>
      </w:r>
      <w:r w:rsidR="009F15F2">
        <w:rPr>
          <w:rFonts w:ascii="Palatino Linotype" w:hAnsi="Palatino Linotype"/>
          <w:sz w:val="28"/>
          <w:szCs w:val="28"/>
        </w:rPr>
        <w:t>At han var fødd på Uppistog, og at familien seinare flytta til Plassen, tod tydeleg i den biografien Dagbladet trykte i 1872. Seinare stod det i kvar ei verkutgåv</w:t>
      </w:r>
      <w:r w:rsidR="000251C2">
        <w:rPr>
          <w:rFonts w:ascii="Palatino Linotype" w:hAnsi="Palatino Linotype"/>
          <w:sz w:val="28"/>
          <w:szCs w:val="28"/>
        </w:rPr>
        <w:t>e</w:t>
      </w:r>
      <w:r w:rsidR="009F15F2">
        <w:rPr>
          <w:rFonts w:ascii="Palatino Linotype" w:hAnsi="Palatino Linotype"/>
          <w:sz w:val="28"/>
          <w:szCs w:val="28"/>
        </w:rPr>
        <w:t xml:space="preserve"> og kvar ein biografi. </w:t>
      </w:r>
    </w:p>
    <w:p w:rsidR="009F15F2" w:rsidRDefault="009F15F2"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t>Slike mytar er ofte vanskelege å forklare</w:t>
      </w:r>
      <w:r w:rsidR="005B10A6">
        <w:rPr>
          <w:rFonts w:ascii="Palatino Linotype" w:hAnsi="Palatino Linotype"/>
          <w:sz w:val="28"/>
          <w:szCs w:val="28"/>
        </w:rPr>
        <w:t xml:space="preserve"> med anna enn at skrift kjem til kort mot det som har hamna på folkemunne. I</w:t>
      </w:r>
      <w:r>
        <w:rPr>
          <w:rFonts w:ascii="Palatino Linotype" w:hAnsi="Palatino Linotype"/>
          <w:sz w:val="28"/>
          <w:szCs w:val="28"/>
        </w:rPr>
        <w:t xml:space="preserve"> dette tilfellet går det </w:t>
      </w:r>
      <w:r w:rsidR="005B10A6">
        <w:rPr>
          <w:rFonts w:ascii="Palatino Linotype" w:hAnsi="Palatino Linotype"/>
          <w:sz w:val="28"/>
          <w:szCs w:val="28"/>
        </w:rPr>
        <w:t xml:space="preserve">likevel </w:t>
      </w:r>
      <w:r>
        <w:rPr>
          <w:rFonts w:ascii="Palatino Linotype" w:hAnsi="Palatino Linotype"/>
          <w:sz w:val="28"/>
          <w:szCs w:val="28"/>
        </w:rPr>
        <w:t xml:space="preserve">ganske greitt. Det mangla ikkje på faktisk korrekt informasjon, men det mangla eit hus. Uppistog </w:t>
      </w:r>
      <w:r w:rsidR="005B10A6">
        <w:rPr>
          <w:rFonts w:ascii="Palatino Linotype" w:hAnsi="Palatino Linotype"/>
          <w:sz w:val="28"/>
          <w:szCs w:val="28"/>
        </w:rPr>
        <w:t>var</w:t>
      </w:r>
      <w:r>
        <w:rPr>
          <w:rFonts w:ascii="Palatino Linotype" w:hAnsi="Palatino Linotype"/>
          <w:sz w:val="28"/>
          <w:szCs w:val="28"/>
        </w:rPr>
        <w:t xml:space="preserve"> rive, Plassen stod. Det var lett å forveksle dei to stadene; avstanden var </w:t>
      </w:r>
      <w:r w:rsidR="000251C2">
        <w:rPr>
          <w:rFonts w:ascii="Palatino Linotype" w:hAnsi="Palatino Linotype"/>
          <w:sz w:val="28"/>
          <w:szCs w:val="28"/>
        </w:rPr>
        <w:t>liten</w:t>
      </w:r>
      <w:r>
        <w:rPr>
          <w:rFonts w:ascii="Palatino Linotype" w:hAnsi="Palatino Linotype"/>
          <w:sz w:val="28"/>
          <w:szCs w:val="28"/>
        </w:rPr>
        <w:t xml:space="preserve">. </w:t>
      </w:r>
      <w:r w:rsidR="005B10A6">
        <w:rPr>
          <w:rFonts w:ascii="Palatino Linotype" w:hAnsi="Palatino Linotype"/>
          <w:sz w:val="28"/>
          <w:szCs w:val="28"/>
        </w:rPr>
        <w:t>Dessutan</w:t>
      </w:r>
      <w:r>
        <w:rPr>
          <w:rFonts w:ascii="Palatino Linotype" w:hAnsi="Palatino Linotype"/>
          <w:sz w:val="28"/>
          <w:szCs w:val="28"/>
        </w:rPr>
        <w:t xml:space="preserve"> hadde Skredsvig</w:t>
      </w:r>
      <w:r w:rsidR="000251C2">
        <w:rPr>
          <w:rFonts w:ascii="Palatino Linotype" w:hAnsi="Palatino Linotype"/>
          <w:sz w:val="28"/>
          <w:szCs w:val="28"/>
        </w:rPr>
        <w:t xml:space="preserve"> alt måla </w:t>
      </w:r>
      <w:r>
        <w:rPr>
          <w:rFonts w:ascii="Palatino Linotype" w:hAnsi="Palatino Linotype"/>
          <w:sz w:val="28"/>
          <w:szCs w:val="28"/>
        </w:rPr>
        <w:t xml:space="preserve">bildet </w:t>
      </w:r>
      <w:r w:rsidR="000251C2">
        <w:rPr>
          <w:rFonts w:ascii="Palatino Linotype" w:hAnsi="Palatino Linotype"/>
          <w:sz w:val="28"/>
          <w:szCs w:val="28"/>
        </w:rPr>
        <w:t xml:space="preserve">av </w:t>
      </w:r>
      <w:r>
        <w:rPr>
          <w:rFonts w:ascii="Palatino Linotype" w:hAnsi="Palatino Linotype"/>
          <w:sz w:val="28"/>
          <w:szCs w:val="28"/>
        </w:rPr>
        <w:t>«</w:t>
      </w:r>
      <w:r w:rsidRPr="009F15F2">
        <w:rPr>
          <w:rFonts w:ascii="Palatino Linotype" w:hAnsi="Palatino Linotype"/>
          <w:sz w:val="28"/>
          <w:szCs w:val="28"/>
        </w:rPr>
        <w:t>Vinjes barndomshjem</w:t>
      </w:r>
      <w:r w:rsidR="000251C2">
        <w:rPr>
          <w:rFonts w:ascii="Palatino Linotype" w:hAnsi="Palatino Linotype"/>
          <w:sz w:val="28"/>
          <w:szCs w:val="28"/>
        </w:rPr>
        <w:t>».</w:t>
      </w:r>
      <w:r>
        <w:rPr>
          <w:rFonts w:ascii="Palatino Linotype" w:hAnsi="Palatino Linotype"/>
          <w:sz w:val="28"/>
          <w:szCs w:val="28"/>
        </w:rPr>
        <w:t xml:space="preserve"> Det bildet brukte </w:t>
      </w:r>
      <w:r w:rsidRPr="009F15F2">
        <w:rPr>
          <w:rFonts w:ascii="Palatino Linotype" w:hAnsi="Palatino Linotype"/>
          <w:sz w:val="28"/>
          <w:szCs w:val="28"/>
        </w:rPr>
        <w:t>Nordahl Rolfsen i lese</w:t>
      </w:r>
      <w:r>
        <w:rPr>
          <w:rFonts w:ascii="Palatino Linotype" w:hAnsi="Palatino Linotype"/>
          <w:sz w:val="28"/>
          <w:szCs w:val="28"/>
        </w:rPr>
        <w:t>verket sitt</w:t>
      </w:r>
      <w:r w:rsidRPr="009F15F2">
        <w:rPr>
          <w:rFonts w:ascii="Palatino Linotype" w:hAnsi="Palatino Linotype"/>
          <w:sz w:val="28"/>
          <w:szCs w:val="28"/>
        </w:rPr>
        <w:t xml:space="preserve"> frå 1918.</w:t>
      </w:r>
      <w:r>
        <w:rPr>
          <w:rFonts w:ascii="Palatino Linotype" w:hAnsi="Palatino Linotype"/>
          <w:sz w:val="28"/>
          <w:szCs w:val="28"/>
        </w:rPr>
        <w:t xml:space="preserve"> Og kva var no skilnaden på fødestad og barndomsheim?</w:t>
      </w:r>
    </w:p>
    <w:p w:rsidR="00C14653" w:rsidRPr="00093061" w:rsidRDefault="004C2F9D" w:rsidP="00A01037">
      <w:pPr>
        <w:tabs>
          <w:tab w:val="left" w:pos="709"/>
        </w:tabs>
        <w:ind w:firstLine="284"/>
        <w:jc w:val="both"/>
        <w:rPr>
          <w:rFonts w:ascii="Palatino Linotype" w:hAnsi="Palatino Linotype"/>
          <w:sz w:val="28"/>
          <w:szCs w:val="28"/>
        </w:rPr>
      </w:pPr>
      <w:r w:rsidRPr="009306CE">
        <w:rPr>
          <w:rFonts w:ascii="Palatino Linotype" w:eastAsiaTheme="minorHAnsi" w:hAnsi="Palatino Linotype" w:cstheme="minorBidi"/>
          <w:iCs/>
          <w:sz w:val="28"/>
          <w:szCs w:val="28"/>
        </w:rPr>
        <w:tab/>
      </w:r>
      <w:r w:rsidR="004529AD" w:rsidRPr="00093061">
        <w:rPr>
          <w:rFonts w:ascii="Palatino Linotype" w:hAnsi="Palatino Linotype"/>
          <w:sz w:val="28"/>
          <w:szCs w:val="28"/>
        </w:rPr>
        <w:t>I</w:t>
      </w:r>
      <w:r w:rsidR="00C14653" w:rsidRPr="00093061">
        <w:rPr>
          <w:rFonts w:ascii="Palatino Linotype" w:hAnsi="Palatino Linotype"/>
          <w:sz w:val="28"/>
          <w:szCs w:val="28"/>
        </w:rPr>
        <w:t xml:space="preserve"> meir enn hundre år har </w:t>
      </w:r>
      <w:r w:rsidR="004529AD" w:rsidRPr="00093061">
        <w:rPr>
          <w:rFonts w:ascii="Palatino Linotype" w:hAnsi="Palatino Linotype"/>
          <w:sz w:val="28"/>
          <w:szCs w:val="28"/>
        </w:rPr>
        <w:t xml:space="preserve">det vesle huset </w:t>
      </w:r>
      <w:r w:rsidR="009F15F2">
        <w:rPr>
          <w:rFonts w:ascii="Palatino Linotype" w:hAnsi="Palatino Linotype"/>
          <w:sz w:val="28"/>
          <w:szCs w:val="28"/>
        </w:rPr>
        <w:t xml:space="preserve">på Plassen </w:t>
      </w:r>
      <w:r w:rsidR="00C14653" w:rsidRPr="00093061">
        <w:rPr>
          <w:rFonts w:ascii="Palatino Linotype" w:hAnsi="Palatino Linotype"/>
          <w:sz w:val="28"/>
          <w:szCs w:val="28"/>
        </w:rPr>
        <w:t xml:space="preserve">vore det einaste museet dedikert til A.O. Vinje. Det autentiske ved staden har vore viktig for gjestene, men har også stadfesta moglege mytar om bakgrunn og </w:t>
      </w:r>
      <w:r w:rsidR="00B6471C" w:rsidRPr="00093061">
        <w:rPr>
          <w:rFonts w:ascii="Palatino Linotype" w:hAnsi="Palatino Linotype"/>
          <w:sz w:val="28"/>
          <w:szCs w:val="28"/>
        </w:rPr>
        <w:t>so</w:t>
      </w:r>
      <w:r w:rsidR="00C14653" w:rsidRPr="00093061">
        <w:rPr>
          <w:rFonts w:ascii="Palatino Linotype" w:hAnsi="Palatino Linotype"/>
          <w:sz w:val="28"/>
          <w:szCs w:val="28"/>
        </w:rPr>
        <w:t>siale vilkår for diktaren, journalisten og essayisten. Frå og med 2000 har Iva</w:t>
      </w:r>
      <w:r w:rsidR="00AC0B82" w:rsidRPr="00093061">
        <w:rPr>
          <w:rFonts w:ascii="Palatino Linotype" w:hAnsi="Palatino Linotype"/>
          <w:sz w:val="28"/>
          <w:szCs w:val="28"/>
        </w:rPr>
        <w:t>r</w:t>
      </w:r>
      <w:r w:rsidR="00C14653" w:rsidRPr="00093061">
        <w:rPr>
          <w:rFonts w:ascii="Palatino Linotype" w:hAnsi="Palatino Linotype"/>
          <w:sz w:val="28"/>
          <w:szCs w:val="28"/>
        </w:rPr>
        <w:t xml:space="preserve"> Aasen</w:t>
      </w:r>
      <w:r w:rsidR="00940A4C" w:rsidRPr="00093061">
        <w:rPr>
          <w:rFonts w:ascii="Palatino Linotype" w:hAnsi="Palatino Linotype"/>
          <w:sz w:val="28"/>
          <w:szCs w:val="28"/>
        </w:rPr>
        <w:t>-</w:t>
      </w:r>
      <w:r w:rsidR="00C14653" w:rsidRPr="00093061">
        <w:rPr>
          <w:rFonts w:ascii="Palatino Linotype" w:hAnsi="Palatino Linotype"/>
          <w:sz w:val="28"/>
          <w:szCs w:val="28"/>
        </w:rPr>
        <w:t xml:space="preserve">tunet forvalta heile den nynorske skriftkulturen. Der har Vinje kome inn i heilt andre samanhengar, lausriven frå oppveksthistoriene, dermed også utan det geografiske nærværet. </w:t>
      </w:r>
    </w:p>
    <w:p w:rsidR="00ED1CFD"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7237F1">
        <w:rPr>
          <w:rFonts w:ascii="Palatino Linotype" w:hAnsi="Palatino Linotype"/>
          <w:sz w:val="28"/>
          <w:szCs w:val="28"/>
        </w:rPr>
        <w:t xml:space="preserve">På Eidsbugarden i Jotunheimen fekk Vinje reist eit hus som seinare blei heitande Vinje-bui. </w:t>
      </w:r>
      <w:r w:rsidR="00C14653" w:rsidRPr="00093061">
        <w:rPr>
          <w:rFonts w:ascii="Palatino Linotype" w:hAnsi="Palatino Linotype"/>
          <w:sz w:val="28"/>
          <w:szCs w:val="28"/>
        </w:rPr>
        <w:t xml:space="preserve">100-årsjubileet </w:t>
      </w:r>
      <w:r w:rsidR="007237F1">
        <w:rPr>
          <w:rFonts w:ascii="Palatino Linotype" w:hAnsi="Palatino Linotype"/>
          <w:sz w:val="28"/>
          <w:szCs w:val="28"/>
        </w:rPr>
        <w:t xml:space="preserve">hans </w:t>
      </w:r>
      <w:r w:rsidR="00C14653" w:rsidRPr="00093061">
        <w:rPr>
          <w:rFonts w:ascii="Palatino Linotype" w:hAnsi="Palatino Linotype"/>
          <w:sz w:val="28"/>
          <w:szCs w:val="28"/>
        </w:rPr>
        <w:t xml:space="preserve">i 1918 blei brukt til å utvikle </w:t>
      </w:r>
      <w:r w:rsidR="00B6471C" w:rsidRPr="00093061">
        <w:rPr>
          <w:rFonts w:ascii="Palatino Linotype" w:hAnsi="Palatino Linotype"/>
          <w:sz w:val="28"/>
          <w:szCs w:val="28"/>
        </w:rPr>
        <w:t xml:space="preserve">ideen om </w:t>
      </w:r>
      <w:r w:rsidR="00C14653" w:rsidRPr="00093061">
        <w:rPr>
          <w:rFonts w:ascii="Palatino Linotype" w:hAnsi="Palatino Linotype"/>
          <w:sz w:val="28"/>
          <w:szCs w:val="28"/>
        </w:rPr>
        <w:t xml:space="preserve">eit nytt museum. 11 personar </w:t>
      </w:r>
      <w:r w:rsidR="00ED1CFD" w:rsidRPr="00093061">
        <w:rPr>
          <w:rFonts w:ascii="Palatino Linotype" w:hAnsi="Palatino Linotype"/>
          <w:sz w:val="28"/>
          <w:szCs w:val="28"/>
        </w:rPr>
        <w:t xml:space="preserve">frå Valdres historielag </w:t>
      </w:r>
      <w:r w:rsidR="00C14653" w:rsidRPr="00093061">
        <w:rPr>
          <w:rFonts w:ascii="Palatino Linotype" w:hAnsi="Palatino Linotype"/>
          <w:sz w:val="28"/>
          <w:szCs w:val="28"/>
        </w:rPr>
        <w:t>signerte</w:t>
      </w:r>
      <w:r w:rsidR="007237F1">
        <w:rPr>
          <w:rFonts w:ascii="Palatino Linotype" w:hAnsi="Palatino Linotype"/>
          <w:sz w:val="28"/>
          <w:szCs w:val="28"/>
        </w:rPr>
        <w:t xml:space="preserve"> då</w:t>
      </w:r>
      <w:r w:rsidR="00C14653" w:rsidRPr="00093061">
        <w:rPr>
          <w:rFonts w:ascii="Palatino Linotype" w:hAnsi="Palatino Linotype"/>
          <w:sz w:val="28"/>
          <w:szCs w:val="28"/>
        </w:rPr>
        <w:t xml:space="preserve"> eit opprop for Vinje-museum på Eidsbugarden. </w:t>
      </w:r>
      <w:r w:rsidR="00ED1CFD" w:rsidRPr="00093061">
        <w:rPr>
          <w:rFonts w:ascii="Palatino Linotype" w:hAnsi="Palatino Linotype"/>
          <w:sz w:val="28"/>
          <w:szCs w:val="28"/>
        </w:rPr>
        <w:t>Der ville eigaren av Vinje</w:t>
      </w:r>
      <w:r w:rsidR="00940A4C" w:rsidRPr="00093061">
        <w:rPr>
          <w:rFonts w:ascii="Palatino Linotype" w:hAnsi="Palatino Linotype"/>
          <w:sz w:val="28"/>
          <w:szCs w:val="28"/>
        </w:rPr>
        <w:t>-</w:t>
      </w:r>
      <w:r w:rsidR="00C77B5F" w:rsidRPr="00093061">
        <w:rPr>
          <w:rFonts w:ascii="Palatino Linotype" w:hAnsi="Palatino Linotype"/>
          <w:sz w:val="28"/>
          <w:szCs w:val="28"/>
        </w:rPr>
        <w:t>bu</w:t>
      </w:r>
      <w:r w:rsidR="00940A4C" w:rsidRPr="00093061">
        <w:rPr>
          <w:rFonts w:ascii="Palatino Linotype" w:hAnsi="Palatino Linotype"/>
          <w:sz w:val="28"/>
          <w:szCs w:val="28"/>
        </w:rPr>
        <w:t>i</w:t>
      </w:r>
      <w:r w:rsidR="00ED1CFD" w:rsidRPr="00093061">
        <w:rPr>
          <w:rFonts w:ascii="Palatino Linotype" w:hAnsi="Palatino Linotype"/>
          <w:sz w:val="28"/>
          <w:szCs w:val="28"/>
        </w:rPr>
        <w:t xml:space="preserve"> innreie eit «minn</w:t>
      </w:r>
      <w:r w:rsidR="00B6471C" w:rsidRPr="00093061">
        <w:rPr>
          <w:rFonts w:ascii="Palatino Linotype" w:hAnsi="Palatino Linotype"/>
          <w:sz w:val="28"/>
          <w:szCs w:val="28"/>
        </w:rPr>
        <w:t>e</w:t>
      </w:r>
      <w:r w:rsidR="00ED1CFD" w:rsidRPr="00093061">
        <w:rPr>
          <w:rFonts w:ascii="Palatino Linotype" w:hAnsi="Palatino Linotype"/>
          <w:sz w:val="28"/>
          <w:szCs w:val="28"/>
        </w:rPr>
        <w:t>museum for Aasmund Olavsson Vinje» og dei andre som hadde vore med og gjort Jotunheimen til sjølve Fjellheimen. Dette var</w:t>
      </w:r>
      <w:r w:rsidR="00462BCF" w:rsidRPr="00093061">
        <w:rPr>
          <w:rFonts w:ascii="Palatino Linotype" w:hAnsi="Palatino Linotype"/>
          <w:sz w:val="28"/>
          <w:szCs w:val="28"/>
        </w:rPr>
        <w:t xml:space="preserve"> altså </w:t>
      </w:r>
      <w:r w:rsidR="00ED1CFD" w:rsidRPr="00093061">
        <w:rPr>
          <w:rFonts w:ascii="Palatino Linotype" w:hAnsi="Palatino Linotype"/>
          <w:sz w:val="28"/>
          <w:szCs w:val="28"/>
        </w:rPr>
        <w:t>vel så mykje tenkt som eit fjellmuseum som eit pers</w:t>
      </w:r>
      <w:r w:rsidR="00B6471C" w:rsidRPr="00093061">
        <w:rPr>
          <w:rFonts w:ascii="Palatino Linotype" w:hAnsi="Palatino Linotype"/>
          <w:sz w:val="28"/>
          <w:szCs w:val="28"/>
        </w:rPr>
        <w:t>o</w:t>
      </w:r>
      <w:r w:rsidR="00ED1CFD" w:rsidRPr="00093061">
        <w:rPr>
          <w:rFonts w:ascii="Palatino Linotype" w:hAnsi="Palatino Linotype"/>
          <w:sz w:val="28"/>
          <w:szCs w:val="28"/>
        </w:rPr>
        <w:t>nmuseum.</w:t>
      </w:r>
      <w:r w:rsidR="00ED1CFD" w:rsidRPr="00093061">
        <w:rPr>
          <w:rStyle w:val="Fotnotereferanse"/>
          <w:rFonts w:ascii="Palatino Linotype" w:hAnsi="Palatino Linotype"/>
          <w:sz w:val="28"/>
          <w:szCs w:val="28"/>
        </w:rPr>
        <w:footnoteReference w:id="57"/>
      </w:r>
      <w:r w:rsidR="00ED1CFD" w:rsidRPr="00093061">
        <w:rPr>
          <w:rFonts w:ascii="Palatino Linotype" w:hAnsi="Palatino Linotype"/>
          <w:sz w:val="28"/>
          <w:szCs w:val="28"/>
        </w:rPr>
        <w:t xml:space="preserve"> </w:t>
      </w:r>
    </w:p>
    <w:p w:rsidR="00C14653"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0251C2">
        <w:rPr>
          <w:rFonts w:ascii="Palatino Linotype" w:hAnsi="Palatino Linotype"/>
          <w:sz w:val="28"/>
          <w:szCs w:val="28"/>
        </w:rPr>
        <w:t xml:space="preserve">Tidens Tegn </w:t>
      </w:r>
      <w:r w:rsidR="00C14653" w:rsidRPr="00093061">
        <w:rPr>
          <w:rFonts w:ascii="Palatino Linotype" w:hAnsi="Palatino Linotype"/>
          <w:sz w:val="28"/>
          <w:szCs w:val="28"/>
        </w:rPr>
        <w:t>følgd</w:t>
      </w:r>
      <w:r w:rsidR="000251C2">
        <w:rPr>
          <w:rFonts w:ascii="Palatino Linotype" w:hAnsi="Palatino Linotype"/>
          <w:sz w:val="28"/>
          <w:szCs w:val="28"/>
        </w:rPr>
        <w:t>e</w:t>
      </w:r>
      <w:r w:rsidR="00C14653" w:rsidRPr="00093061">
        <w:rPr>
          <w:rFonts w:ascii="Palatino Linotype" w:hAnsi="Palatino Linotype"/>
          <w:sz w:val="28"/>
          <w:szCs w:val="28"/>
        </w:rPr>
        <w:t xml:space="preserve"> opp </w:t>
      </w:r>
      <w:r w:rsidR="000251C2">
        <w:rPr>
          <w:rFonts w:ascii="Palatino Linotype" w:hAnsi="Palatino Linotype"/>
          <w:sz w:val="28"/>
          <w:szCs w:val="28"/>
        </w:rPr>
        <w:t>saka</w:t>
      </w:r>
      <w:r w:rsidR="00C14653" w:rsidRPr="00093061">
        <w:rPr>
          <w:rFonts w:ascii="Palatino Linotype" w:hAnsi="Palatino Linotype"/>
          <w:sz w:val="28"/>
          <w:szCs w:val="28"/>
        </w:rPr>
        <w:t xml:space="preserve"> </w:t>
      </w:r>
      <w:r w:rsidR="000251C2">
        <w:rPr>
          <w:rFonts w:ascii="Palatino Linotype" w:hAnsi="Palatino Linotype"/>
          <w:sz w:val="28"/>
          <w:szCs w:val="28"/>
        </w:rPr>
        <w:t xml:space="preserve">som snarast </w:t>
      </w:r>
      <w:r w:rsidR="00C14653" w:rsidRPr="00093061">
        <w:rPr>
          <w:rFonts w:ascii="Palatino Linotype" w:hAnsi="Palatino Linotype"/>
          <w:sz w:val="28"/>
          <w:szCs w:val="28"/>
        </w:rPr>
        <w:t>tre år etter, men fekk aldri noka tyngd, ser det ut til. Kanskje var Ei</w:t>
      </w:r>
      <w:r w:rsidR="00ED1CFD" w:rsidRPr="00093061">
        <w:rPr>
          <w:rFonts w:ascii="Palatino Linotype" w:hAnsi="Palatino Linotype"/>
          <w:sz w:val="28"/>
          <w:szCs w:val="28"/>
        </w:rPr>
        <w:t>dsbugarden sjølv ei årsak. Ved fleire høve</w:t>
      </w:r>
      <w:r w:rsidR="004529AD" w:rsidRPr="00093061">
        <w:rPr>
          <w:rFonts w:ascii="Palatino Linotype" w:hAnsi="Palatino Linotype"/>
          <w:sz w:val="28"/>
          <w:szCs w:val="28"/>
        </w:rPr>
        <w:t>, dokumentert</w:t>
      </w:r>
      <w:r w:rsidR="003E11DB">
        <w:rPr>
          <w:rFonts w:ascii="Palatino Linotype" w:hAnsi="Palatino Linotype"/>
          <w:sz w:val="28"/>
          <w:szCs w:val="28"/>
        </w:rPr>
        <w:t>e</w:t>
      </w:r>
      <w:r w:rsidR="004529AD" w:rsidRPr="00093061">
        <w:rPr>
          <w:rFonts w:ascii="Palatino Linotype" w:hAnsi="Palatino Linotype"/>
          <w:sz w:val="28"/>
          <w:szCs w:val="28"/>
        </w:rPr>
        <w:t xml:space="preserve"> gjennom avisinnlegg i 1917 og 1956, </w:t>
      </w:r>
      <w:r w:rsidR="00C14653" w:rsidRPr="00093061">
        <w:rPr>
          <w:rFonts w:ascii="Palatino Linotype" w:hAnsi="Palatino Linotype"/>
          <w:sz w:val="28"/>
          <w:szCs w:val="28"/>
        </w:rPr>
        <w:t>blei det målbore kritikk mot forvaltninga av Vinje</w:t>
      </w:r>
      <w:r w:rsidR="007237F1">
        <w:rPr>
          <w:rFonts w:ascii="Palatino Linotype" w:hAnsi="Palatino Linotype"/>
          <w:sz w:val="28"/>
          <w:szCs w:val="28"/>
        </w:rPr>
        <w:t>-</w:t>
      </w:r>
      <w:r w:rsidR="00C77B5F" w:rsidRPr="00093061">
        <w:rPr>
          <w:rFonts w:ascii="Palatino Linotype" w:hAnsi="Palatino Linotype"/>
          <w:sz w:val="28"/>
          <w:szCs w:val="28"/>
        </w:rPr>
        <w:t>bu</w:t>
      </w:r>
      <w:r w:rsidR="007237F1">
        <w:rPr>
          <w:rFonts w:ascii="Palatino Linotype" w:hAnsi="Palatino Linotype"/>
          <w:sz w:val="28"/>
          <w:szCs w:val="28"/>
        </w:rPr>
        <w:t>i</w:t>
      </w:r>
      <w:r w:rsidR="00C77B5F" w:rsidRPr="00093061">
        <w:rPr>
          <w:rFonts w:ascii="Palatino Linotype" w:hAnsi="Palatino Linotype"/>
          <w:sz w:val="28"/>
          <w:szCs w:val="28"/>
        </w:rPr>
        <w:t xml:space="preserve"> inne på fjellet</w:t>
      </w:r>
      <w:r w:rsidR="00C14653" w:rsidRPr="00093061">
        <w:rPr>
          <w:rFonts w:ascii="Palatino Linotype" w:hAnsi="Palatino Linotype"/>
          <w:sz w:val="28"/>
          <w:szCs w:val="28"/>
        </w:rPr>
        <w:t xml:space="preserve">. Ingen av </w:t>
      </w:r>
      <w:r w:rsidR="00ED1CFD" w:rsidRPr="00093061">
        <w:rPr>
          <w:rFonts w:ascii="Palatino Linotype" w:hAnsi="Palatino Linotype"/>
          <w:sz w:val="28"/>
          <w:szCs w:val="28"/>
        </w:rPr>
        <w:t>de</w:t>
      </w:r>
      <w:r w:rsidR="003D4E77" w:rsidRPr="00093061">
        <w:rPr>
          <w:rFonts w:ascii="Palatino Linotype" w:hAnsi="Palatino Linotype"/>
          <w:sz w:val="28"/>
          <w:szCs w:val="28"/>
        </w:rPr>
        <w:t>i</w:t>
      </w:r>
      <w:r w:rsidR="00ED1CFD" w:rsidRPr="00093061">
        <w:rPr>
          <w:rFonts w:ascii="Palatino Linotype" w:hAnsi="Palatino Linotype"/>
          <w:sz w:val="28"/>
          <w:szCs w:val="28"/>
        </w:rPr>
        <w:t xml:space="preserve"> innsk</w:t>
      </w:r>
      <w:r w:rsidR="00B6471C" w:rsidRPr="00093061">
        <w:rPr>
          <w:rFonts w:ascii="Palatino Linotype" w:hAnsi="Palatino Linotype"/>
          <w:sz w:val="28"/>
          <w:szCs w:val="28"/>
        </w:rPr>
        <w:t>r</w:t>
      </w:r>
      <w:r w:rsidR="00ED1CFD" w:rsidRPr="00093061">
        <w:rPr>
          <w:rFonts w:ascii="Palatino Linotype" w:hAnsi="Palatino Linotype"/>
          <w:sz w:val="28"/>
          <w:szCs w:val="28"/>
        </w:rPr>
        <w:t xml:space="preserve">ivarane </w:t>
      </w:r>
      <w:r w:rsidR="00C14653" w:rsidRPr="00093061">
        <w:rPr>
          <w:rFonts w:ascii="Palatino Linotype" w:hAnsi="Palatino Linotype"/>
          <w:sz w:val="28"/>
          <w:szCs w:val="28"/>
        </w:rPr>
        <w:t>tok til orde for museum på sta</w:t>
      </w:r>
      <w:r w:rsidR="004529AD" w:rsidRPr="00093061">
        <w:rPr>
          <w:rFonts w:ascii="Palatino Linotype" w:hAnsi="Palatino Linotype"/>
          <w:sz w:val="28"/>
          <w:szCs w:val="28"/>
        </w:rPr>
        <w:t>d</w:t>
      </w:r>
      <w:r w:rsidR="00C14653" w:rsidRPr="00093061">
        <w:rPr>
          <w:rFonts w:ascii="Palatino Linotype" w:hAnsi="Palatino Linotype"/>
          <w:sz w:val="28"/>
          <w:szCs w:val="28"/>
        </w:rPr>
        <w:t>en.</w:t>
      </w:r>
    </w:p>
    <w:p w:rsidR="00C14653"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14653" w:rsidRPr="00093061">
        <w:rPr>
          <w:rFonts w:ascii="Palatino Linotype" w:hAnsi="Palatino Linotype"/>
          <w:sz w:val="28"/>
          <w:szCs w:val="28"/>
        </w:rPr>
        <w:t>Først i 2010 k</w:t>
      </w:r>
      <w:r w:rsidR="00B6471C" w:rsidRPr="00093061">
        <w:rPr>
          <w:rFonts w:ascii="Palatino Linotype" w:hAnsi="Palatino Linotype"/>
          <w:sz w:val="28"/>
          <w:szCs w:val="28"/>
        </w:rPr>
        <w:t>om saka opp att. Tilsette ved ku</w:t>
      </w:r>
      <w:r w:rsidR="00C14653" w:rsidRPr="00093061">
        <w:rPr>
          <w:rFonts w:ascii="Palatino Linotype" w:hAnsi="Palatino Linotype"/>
          <w:sz w:val="28"/>
          <w:szCs w:val="28"/>
        </w:rPr>
        <w:t>lturavdelinga i Vinje kommune utvikla ein idé som blei drøfta med Nynorsk ku</w:t>
      </w:r>
      <w:r w:rsidR="007237F1">
        <w:rPr>
          <w:rFonts w:ascii="Palatino Linotype" w:hAnsi="Palatino Linotype"/>
          <w:sz w:val="28"/>
          <w:szCs w:val="28"/>
        </w:rPr>
        <w:t>l</w:t>
      </w:r>
      <w:r w:rsidR="00C14653" w:rsidRPr="00093061">
        <w:rPr>
          <w:rFonts w:ascii="Palatino Linotype" w:hAnsi="Palatino Linotype"/>
          <w:sz w:val="28"/>
          <w:szCs w:val="28"/>
        </w:rPr>
        <w:t>tursentrum vinteren 2011</w:t>
      </w:r>
      <w:r w:rsidR="00B6471C" w:rsidRPr="00093061">
        <w:rPr>
          <w:rFonts w:ascii="Palatino Linotype" w:hAnsi="Palatino Linotype"/>
          <w:sz w:val="28"/>
          <w:szCs w:val="28"/>
        </w:rPr>
        <w:t>. E</w:t>
      </w:r>
      <w:r w:rsidR="00C14653" w:rsidRPr="00093061">
        <w:rPr>
          <w:rFonts w:ascii="Palatino Linotype" w:hAnsi="Palatino Linotype"/>
          <w:sz w:val="28"/>
          <w:szCs w:val="28"/>
        </w:rPr>
        <w:t>in prosjektplan for Vinje-senteret for dikting og journa</w:t>
      </w:r>
      <w:r w:rsidR="00A865D2">
        <w:rPr>
          <w:rFonts w:ascii="Palatino Linotype" w:hAnsi="Palatino Linotype"/>
          <w:sz w:val="28"/>
          <w:szCs w:val="28"/>
        </w:rPr>
        <w:t>-</w:t>
      </w:r>
      <w:r w:rsidR="00C14653" w:rsidRPr="00093061">
        <w:rPr>
          <w:rFonts w:ascii="Palatino Linotype" w:hAnsi="Palatino Linotype"/>
          <w:sz w:val="28"/>
          <w:szCs w:val="28"/>
        </w:rPr>
        <w:t xml:space="preserve">listikk blei lagd fram fem år seinare. </w:t>
      </w:r>
    </w:p>
    <w:p w:rsidR="00C14653"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14653" w:rsidRPr="00093061">
        <w:rPr>
          <w:rFonts w:ascii="Palatino Linotype" w:hAnsi="Palatino Linotype"/>
          <w:sz w:val="28"/>
          <w:szCs w:val="28"/>
        </w:rPr>
        <w:t>Kontrasten er stor: Aasen-museet i Ø</w:t>
      </w:r>
      <w:r w:rsidR="00B6471C" w:rsidRPr="00093061">
        <w:rPr>
          <w:rFonts w:ascii="Palatino Linotype" w:hAnsi="Palatino Linotype"/>
          <w:sz w:val="28"/>
          <w:szCs w:val="28"/>
        </w:rPr>
        <w:t>r</w:t>
      </w:r>
      <w:r w:rsidR="00C14653" w:rsidRPr="00093061">
        <w:rPr>
          <w:rFonts w:ascii="Palatino Linotype" w:hAnsi="Palatino Linotype"/>
          <w:sz w:val="28"/>
          <w:szCs w:val="28"/>
        </w:rPr>
        <w:t>sta blei opna alt i 1898, var det første språkmuseet i verda og blei i 2000 omforma til eit dokumentasjons- og opplevingssenter for nynorsk skriftkultur. Vinjestoga i Vinje opna for publikum i 1912</w:t>
      </w:r>
      <w:r w:rsidR="00B6471C" w:rsidRPr="00093061">
        <w:rPr>
          <w:rFonts w:ascii="Palatino Linotype" w:hAnsi="Palatino Linotype"/>
          <w:sz w:val="28"/>
          <w:szCs w:val="28"/>
        </w:rPr>
        <w:t xml:space="preserve"> og </w:t>
      </w:r>
      <w:r w:rsidR="00C14653" w:rsidRPr="00093061">
        <w:rPr>
          <w:rFonts w:ascii="Palatino Linotype" w:hAnsi="Palatino Linotype"/>
          <w:sz w:val="28"/>
          <w:szCs w:val="28"/>
        </w:rPr>
        <w:t xml:space="preserve">blei </w:t>
      </w:r>
      <w:r w:rsidR="00B6471C" w:rsidRPr="00093061">
        <w:rPr>
          <w:rFonts w:ascii="Palatino Linotype" w:hAnsi="Palatino Linotype"/>
          <w:sz w:val="28"/>
          <w:szCs w:val="28"/>
        </w:rPr>
        <w:t xml:space="preserve">verande </w:t>
      </w:r>
      <w:r w:rsidR="00C14653" w:rsidRPr="00093061">
        <w:rPr>
          <w:rFonts w:ascii="Palatino Linotype" w:hAnsi="Palatino Linotype"/>
          <w:sz w:val="28"/>
          <w:szCs w:val="28"/>
        </w:rPr>
        <w:t xml:space="preserve">eit hus med </w:t>
      </w:r>
      <w:r w:rsidR="00B6471C" w:rsidRPr="00093061">
        <w:rPr>
          <w:rFonts w:ascii="Palatino Linotype" w:hAnsi="Palatino Linotype"/>
          <w:sz w:val="28"/>
          <w:szCs w:val="28"/>
        </w:rPr>
        <w:t xml:space="preserve">gode forteljingar og </w:t>
      </w:r>
      <w:r w:rsidR="00C14653" w:rsidRPr="00093061">
        <w:rPr>
          <w:rFonts w:ascii="Palatino Linotype" w:hAnsi="Palatino Linotype"/>
          <w:sz w:val="28"/>
          <w:szCs w:val="28"/>
        </w:rPr>
        <w:t xml:space="preserve">nokre få rekvisittar frå eit liv. </w:t>
      </w:r>
    </w:p>
    <w:p w:rsidR="004529AD" w:rsidRPr="00093061" w:rsidRDefault="004529AD" w:rsidP="00A01037">
      <w:pPr>
        <w:tabs>
          <w:tab w:val="left" w:pos="709"/>
        </w:tabs>
        <w:jc w:val="both"/>
        <w:rPr>
          <w:rFonts w:ascii="Palatino Linotype" w:hAnsi="Palatino Linotype"/>
          <w:b/>
          <w:sz w:val="28"/>
          <w:szCs w:val="28"/>
        </w:rPr>
      </w:pPr>
    </w:p>
    <w:p w:rsidR="005217D5" w:rsidRPr="00093061" w:rsidRDefault="009E55A5" w:rsidP="00A01037">
      <w:pPr>
        <w:tabs>
          <w:tab w:val="left" w:pos="709"/>
        </w:tabs>
        <w:jc w:val="both"/>
        <w:rPr>
          <w:rFonts w:ascii="Palatino Linotype" w:hAnsi="Palatino Linotype"/>
          <w:sz w:val="28"/>
          <w:szCs w:val="28"/>
        </w:rPr>
      </w:pPr>
      <w:r w:rsidRPr="00093061">
        <w:rPr>
          <w:rFonts w:ascii="Palatino Linotype" w:hAnsi="Palatino Linotype"/>
          <w:smallCaps/>
          <w:sz w:val="28"/>
          <w:szCs w:val="28"/>
        </w:rPr>
        <w:t>Vinje i norsk minnepolitikk</w:t>
      </w:r>
      <w:r w:rsidR="005C76A6" w:rsidRPr="00093061">
        <w:rPr>
          <w:rFonts w:ascii="Palatino Linotype" w:hAnsi="Palatino Linotype"/>
          <w:sz w:val="28"/>
          <w:szCs w:val="28"/>
        </w:rPr>
        <w:t xml:space="preserve">: </w:t>
      </w:r>
      <w:r w:rsidR="005217D5" w:rsidRPr="00093061">
        <w:rPr>
          <w:rFonts w:ascii="Palatino Linotype" w:hAnsi="Palatino Linotype"/>
          <w:sz w:val="28"/>
          <w:szCs w:val="28"/>
        </w:rPr>
        <w:t xml:space="preserve">Noko må Vinje ha gjort rett når 198-årsdagen hans blir feira, sa journalist Randi Berdal Hagen i Vest-Telemark Blad då ho kransa Vinje-statuen i Vinje under feiringa av </w:t>
      </w:r>
      <w:r w:rsidR="003E11DB">
        <w:rPr>
          <w:rFonts w:ascii="Palatino Linotype" w:hAnsi="Palatino Linotype"/>
          <w:sz w:val="28"/>
          <w:szCs w:val="28"/>
        </w:rPr>
        <w:t>fødsels</w:t>
      </w:r>
      <w:r w:rsidR="005217D5" w:rsidRPr="00093061">
        <w:rPr>
          <w:rFonts w:ascii="Palatino Linotype" w:hAnsi="Palatino Linotype"/>
          <w:sz w:val="28"/>
          <w:szCs w:val="28"/>
        </w:rPr>
        <w:t xml:space="preserve">dagen i april 2016. </w:t>
      </w:r>
    </w:p>
    <w:p w:rsidR="002B4891" w:rsidRPr="00093061" w:rsidRDefault="005217D5"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Den som skal oppnå noko slikt, må ha skrive gode tekstar som framleis er viktige. Det er likevel ikkje nok. Andre må meine at forfattarskapen er av det slaget som </w:t>
      </w:r>
      <w:r w:rsidR="003E11DB">
        <w:rPr>
          <w:rFonts w:ascii="Palatino Linotype" w:hAnsi="Palatino Linotype"/>
          <w:sz w:val="28"/>
          <w:szCs w:val="28"/>
        </w:rPr>
        <w:t>bør</w:t>
      </w:r>
      <w:r w:rsidRPr="00093061">
        <w:rPr>
          <w:rFonts w:ascii="Palatino Linotype" w:hAnsi="Palatino Linotype"/>
          <w:sz w:val="28"/>
          <w:szCs w:val="28"/>
        </w:rPr>
        <w:t xml:space="preserve"> haldast i hevd og bli formidla til kvar ny generasjon</w:t>
      </w:r>
      <w:r w:rsidR="002B4891" w:rsidRPr="00093061">
        <w:rPr>
          <w:rFonts w:ascii="Palatino Linotype" w:hAnsi="Palatino Linotype"/>
          <w:sz w:val="28"/>
          <w:szCs w:val="28"/>
        </w:rPr>
        <w:t xml:space="preserve"> gjennom utgivingar og nylesingar</w:t>
      </w:r>
      <w:r w:rsidRPr="00093061">
        <w:rPr>
          <w:rFonts w:ascii="Palatino Linotype" w:hAnsi="Palatino Linotype"/>
          <w:sz w:val="28"/>
          <w:szCs w:val="28"/>
        </w:rPr>
        <w:t xml:space="preserve">. </w:t>
      </w:r>
    </w:p>
    <w:p w:rsidR="005217D5"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217D5" w:rsidRPr="00093061">
        <w:rPr>
          <w:rFonts w:ascii="Palatino Linotype" w:hAnsi="Palatino Linotype"/>
          <w:sz w:val="28"/>
          <w:szCs w:val="28"/>
        </w:rPr>
        <w:t xml:space="preserve">Så godt som heile tida etter at Vinje døydde, har tekstar av han vore i sal. </w:t>
      </w:r>
      <w:r w:rsidR="00940A4C" w:rsidRPr="00093061">
        <w:rPr>
          <w:rFonts w:ascii="Palatino Linotype" w:hAnsi="Palatino Linotype"/>
          <w:sz w:val="28"/>
          <w:szCs w:val="28"/>
        </w:rPr>
        <w:t xml:space="preserve">Nordahl Rolfsen gjorde han alt i 1890-åra til </w:t>
      </w:r>
      <w:r w:rsidR="005217D5" w:rsidRPr="00093061">
        <w:rPr>
          <w:rFonts w:ascii="Palatino Linotype" w:hAnsi="Palatino Linotype"/>
          <w:sz w:val="28"/>
          <w:szCs w:val="28"/>
        </w:rPr>
        <w:t>ein lesebokklassikar i</w:t>
      </w:r>
      <w:r w:rsidR="003E11DB">
        <w:rPr>
          <w:rFonts w:ascii="Palatino Linotype" w:hAnsi="Palatino Linotype"/>
          <w:sz w:val="28"/>
          <w:szCs w:val="28"/>
        </w:rPr>
        <w:t xml:space="preserve"> folkeskulen</w:t>
      </w:r>
      <w:r w:rsidR="005217D5" w:rsidRPr="00093061">
        <w:rPr>
          <w:rFonts w:ascii="Palatino Linotype" w:hAnsi="Palatino Linotype"/>
          <w:sz w:val="28"/>
          <w:szCs w:val="28"/>
        </w:rPr>
        <w:t>, gjennom ton</w:t>
      </w:r>
      <w:r w:rsidR="003D4E77" w:rsidRPr="00093061">
        <w:rPr>
          <w:rFonts w:ascii="Palatino Linotype" w:hAnsi="Palatino Linotype"/>
          <w:sz w:val="28"/>
          <w:szCs w:val="28"/>
        </w:rPr>
        <w:t>e</w:t>
      </w:r>
      <w:r w:rsidR="005217D5" w:rsidRPr="00093061">
        <w:rPr>
          <w:rFonts w:ascii="Palatino Linotype" w:hAnsi="Palatino Linotype"/>
          <w:sz w:val="28"/>
          <w:szCs w:val="28"/>
        </w:rPr>
        <w:t xml:space="preserve">setjingar blei sentrale dikt brukte, frå ulike miljø kom nye kommentarar og analysar av liv og verk. </w:t>
      </w:r>
    </w:p>
    <w:p w:rsidR="005217D5"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5217D5" w:rsidRPr="00093061">
        <w:rPr>
          <w:rFonts w:ascii="Palatino Linotype" w:hAnsi="Palatino Linotype"/>
          <w:sz w:val="28"/>
          <w:szCs w:val="28"/>
        </w:rPr>
        <w:t>Aasmund Olavsson Vinje blei ein tenkt æresb</w:t>
      </w:r>
      <w:r w:rsidR="007237F1">
        <w:rPr>
          <w:rFonts w:ascii="Palatino Linotype" w:hAnsi="Palatino Linotype"/>
          <w:sz w:val="28"/>
          <w:szCs w:val="28"/>
        </w:rPr>
        <w:t>o</w:t>
      </w:r>
      <w:r w:rsidR="005217D5" w:rsidRPr="00093061">
        <w:rPr>
          <w:rFonts w:ascii="Palatino Linotype" w:hAnsi="Palatino Linotype"/>
          <w:sz w:val="28"/>
          <w:szCs w:val="28"/>
        </w:rPr>
        <w:t>rgar i Vinje k</w:t>
      </w:r>
      <w:r w:rsidR="00A322DF" w:rsidRPr="00093061">
        <w:rPr>
          <w:rFonts w:ascii="Palatino Linotype" w:hAnsi="Palatino Linotype"/>
          <w:sz w:val="28"/>
          <w:szCs w:val="28"/>
        </w:rPr>
        <w:t>o</w:t>
      </w:r>
      <w:r w:rsidR="005217D5" w:rsidRPr="00093061">
        <w:rPr>
          <w:rFonts w:ascii="Palatino Linotype" w:hAnsi="Palatino Linotype"/>
          <w:sz w:val="28"/>
          <w:szCs w:val="28"/>
        </w:rPr>
        <w:t>mmu</w:t>
      </w:r>
      <w:r w:rsidR="00A865D2">
        <w:rPr>
          <w:rFonts w:ascii="Palatino Linotype" w:hAnsi="Palatino Linotype"/>
          <w:sz w:val="28"/>
          <w:szCs w:val="28"/>
        </w:rPr>
        <w:t>-</w:t>
      </w:r>
      <w:r w:rsidR="005217D5" w:rsidRPr="00093061">
        <w:rPr>
          <w:rFonts w:ascii="Palatino Linotype" w:hAnsi="Palatino Linotype"/>
          <w:sz w:val="28"/>
          <w:szCs w:val="28"/>
        </w:rPr>
        <w:t>ne, viktig for det lokale sjølv</w:t>
      </w:r>
      <w:r w:rsidR="00503A0C">
        <w:rPr>
          <w:rFonts w:ascii="Palatino Linotype" w:hAnsi="Palatino Linotype"/>
          <w:sz w:val="28"/>
          <w:szCs w:val="28"/>
        </w:rPr>
        <w:t>bilde</w:t>
      </w:r>
      <w:r w:rsidR="005217D5" w:rsidRPr="00093061">
        <w:rPr>
          <w:rFonts w:ascii="Palatino Linotype" w:hAnsi="Palatino Linotype"/>
          <w:sz w:val="28"/>
          <w:szCs w:val="28"/>
        </w:rPr>
        <w:t>t, ein bauta i norsk kulturarv, eit haldepunkt i målrørsla, eit f</w:t>
      </w:r>
      <w:r w:rsidR="000251C2">
        <w:rPr>
          <w:rFonts w:ascii="Palatino Linotype" w:hAnsi="Palatino Linotype"/>
          <w:sz w:val="28"/>
          <w:szCs w:val="28"/>
        </w:rPr>
        <w:t>o</w:t>
      </w:r>
      <w:r w:rsidR="005217D5" w:rsidRPr="00093061">
        <w:rPr>
          <w:rFonts w:ascii="Palatino Linotype" w:hAnsi="Palatino Linotype"/>
          <w:sz w:val="28"/>
          <w:szCs w:val="28"/>
        </w:rPr>
        <w:t>r</w:t>
      </w:r>
      <w:r w:rsidR="00503A0C">
        <w:rPr>
          <w:rFonts w:ascii="Palatino Linotype" w:hAnsi="Palatino Linotype"/>
          <w:sz w:val="28"/>
          <w:szCs w:val="28"/>
        </w:rPr>
        <w:t>bilde</w:t>
      </w:r>
      <w:r w:rsidR="005217D5" w:rsidRPr="00093061">
        <w:rPr>
          <w:rFonts w:ascii="Palatino Linotype" w:hAnsi="Palatino Linotype"/>
          <w:sz w:val="28"/>
          <w:szCs w:val="28"/>
        </w:rPr>
        <w:t xml:space="preserve"> i journalistikken. </w:t>
      </w:r>
    </w:p>
    <w:p w:rsidR="000251C2"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F513D" w:rsidRPr="00093061">
        <w:rPr>
          <w:rFonts w:ascii="Palatino Linotype" w:hAnsi="Palatino Linotype"/>
          <w:sz w:val="28"/>
          <w:szCs w:val="28"/>
        </w:rPr>
        <w:t xml:space="preserve">Nokre få prega </w:t>
      </w:r>
      <w:r w:rsidR="000251C2">
        <w:rPr>
          <w:rFonts w:ascii="Palatino Linotype" w:hAnsi="Palatino Linotype"/>
          <w:sz w:val="28"/>
          <w:szCs w:val="28"/>
        </w:rPr>
        <w:t>Vuinje-</w:t>
      </w:r>
      <w:r w:rsidR="009F513D" w:rsidRPr="00093061">
        <w:rPr>
          <w:rFonts w:ascii="Palatino Linotype" w:hAnsi="Palatino Linotype"/>
          <w:sz w:val="28"/>
          <w:szCs w:val="28"/>
        </w:rPr>
        <w:t xml:space="preserve">jubilea i 1918 og 1968. </w:t>
      </w:r>
      <w:r w:rsidR="00B6471C" w:rsidRPr="00093061">
        <w:rPr>
          <w:rFonts w:ascii="Palatino Linotype" w:hAnsi="Palatino Linotype"/>
          <w:sz w:val="28"/>
          <w:szCs w:val="28"/>
        </w:rPr>
        <w:t>D</w:t>
      </w:r>
      <w:r w:rsidR="009F513D" w:rsidRPr="00093061">
        <w:rPr>
          <w:rFonts w:ascii="Palatino Linotype" w:hAnsi="Palatino Linotype"/>
          <w:sz w:val="28"/>
          <w:szCs w:val="28"/>
        </w:rPr>
        <w:t>et var Vislie og Midt</w:t>
      </w:r>
      <w:r w:rsidR="000251C2">
        <w:rPr>
          <w:rFonts w:ascii="Palatino Linotype" w:hAnsi="Palatino Linotype"/>
          <w:sz w:val="28"/>
          <w:szCs w:val="28"/>
        </w:rPr>
        <w:t>-</w:t>
      </w:r>
      <w:r w:rsidR="009F513D" w:rsidRPr="00093061">
        <w:rPr>
          <w:rFonts w:ascii="Palatino Linotype" w:hAnsi="Palatino Linotype"/>
          <w:sz w:val="28"/>
          <w:szCs w:val="28"/>
        </w:rPr>
        <w:t xml:space="preserve">tun i 1918, Djupedal i 1968, Midttun og Haarberg i 1993. </w:t>
      </w:r>
      <w:r w:rsidR="000251C2">
        <w:rPr>
          <w:rFonts w:ascii="Palatino Linotype" w:hAnsi="Palatino Linotype"/>
          <w:sz w:val="28"/>
          <w:szCs w:val="28"/>
        </w:rPr>
        <w:t xml:space="preserve">Eitt særmerkt uttrykk var dei mange minnedikta. </w:t>
      </w:r>
    </w:p>
    <w:p w:rsidR="00940A4C"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40A4C" w:rsidRPr="00093061">
        <w:rPr>
          <w:rFonts w:ascii="Palatino Linotype" w:hAnsi="Palatino Linotype"/>
          <w:sz w:val="28"/>
          <w:szCs w:val="28"/>
        </w:rPr>
        <w:t xml:space="preserve">Å skrive </w:t>
      </w:r>
      <w:r w:rsidR="000251C2">
        <w:rPr>
          <w:rFonts w:ascii="Palatino Linotype" w:hAnsi="Palatino Linotype"/>
          <w:sz w:val="28"/>
          <w:szCs w:val="28"/>
        </w:rPr>
        <w:t xml:space="preserve">slike </w:t>
      </w:r>
      <w:r w:rsidR="00940A4C" w:rsidRPr="000251C2">
        <w:rPr>
          <w:rFonts w:ascii="Palatino Linotype" w:hAnsi="Palatino Linotype"/>
          <w:sz w:val="28"/>
          <w:szCs w:val="28"/>
        </w:rPr>
        <w:t>dikt</w:t>
      </w:r>
      <w:r w:rsidR="00940A4C" w:rsidRPr="00093061">
        <w:rPr>
          <w:rFonts w:ascii="Palatino Linotype" w:hAnsi="Palatino Linotype"/>
          <w:sz w:val="28"/>
          <w:szCs w:val="28"/>
        </w:rPr>
        <w:t xml:space="preserve"> var lenge ein sterk litterær tradisjon. Slike dikt manfesterer minnekulturen. </w:t>
      </w:r>
      <w:r w:rsidR="00C74A53" w:rsidRPr="00093061">
        <w:rPr>
          <w:rFonts w:ascii="Palatino Linotype" w:hAnsi="Palatino Linotype"/>
          <w:sz w:val="28"/>
          <w:szCs w:val="28"/>
        </w:rPr>
        <w:t xml:space="preserve">Når </w:t>
      </w:r>
      <w:r w:rsidR="00940A4C" w:rsidRPr="00093061">
        <w:rPr>
          <w:rFonts w:ascii="Palatino Linotype" w:hAnsi="Palatino Linotype"/>
          <w:sz w:val="28"/>
          <w:szCs w:val="28"/>
        </w:rPr>
        <w:t>tok det slutt</w:t>
      </w:r>
      <w:r w:rsidR="00C74A53" w:rsidRPr="00093061">
        <w:rPr>
          <w:rFonts w:ascii="Palatino Linotype" w:hAnsi="Palatino Linotype"/>
          <w:sz w:val="28"/>
          <w:szCs w:val="28"/>
        </w:rPr>
        <w:t>? Det har nok litt å gjere med kven som skal minnast. Hartvig Kiran skreiv eit kongenialt minnedikt «Til Jak</w:t>
      </w:r>
      <w:r w:rsidR="003E11DB">
        <w:rPr>
          <w:rFonts w:ascii="Palatino Linotype" w:hAnsi="Palatino Linotype"/>
          <w:sz w:val="28"/>
          <w:szCs w:val="28"/>
        </w:rPr>
        <w:t xml:space="preserve">ob Sande» i 1967, </w:t>
      </w:r>
      <w:r w:rsidR="00C74A53" w:rsidRPr="00093061">
        <w:rPr>
          <w:rFonts w:ascii="Palatino Linotype" w:hAnsi="Palatino Linotype"/>
          <w:sz w:val="28"/>
          <w:szCs w:val="28"/>
        </w:rPr>
        <w:t>eit av dei vakraste i norsk minnedikting: «Du var still den siste kvelden vår».</w:t>
      </w:r>
      <w:r w:rsidR="00C74A53" w:rsidRPr="00093061">
        <w:rPr>
          <w:rStyle w:val="Fotnotereferanse"/>
          <w:rFonts w:ascii="Palatino Linotype" w:hAnsi="Palatino Linotype"/>
          <w:sz w:val="28"/>
          <w:szCs w:val="28"/>
        </w:rPr>
        <w:footnoteReference w:id="58"/>
      </w:r>
      <w:r w:rsidR="00C74A53" w:rsidRPr="00093061">
        <w:rPr>
          <w:rFonts w:ascii="Palatino Linotype" w:hAnsi="Palatino Linotype"/>
          <w:sz w:val="28"/>
          <w:szCs w:val="28"/>
        </w:rPr>
        <w:t xml:space="preserve"> Året etter stod det førebels siste minnediktet om Vinje på trykk i Gula Tidend. </w:t>
      </w:r>
    </w:p>
    <w:p w:rsidR="00C74A53"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74A53" w:rsidRPr="00093061">
        <w:rPr>
          <w:rFonts w:ascii="Palatino Linotype" w:hAnsi="Palatino Linotype"/>
          <w:sz w:val="28"/>
          <w:szCs w:val="28"/>
        </w:rPr>
        <w:t>Dette kunne tyde på eit tidsskilje kring 1970, men så seint som i Språkåret 2013 kom sju nye dikt og songar til Ivar Aasen. Framleis kan det skrivast dikt om kunstnarar, men svært sjeldan om andre offentlege per</w:t>
      </w:r>
      <w:r w:rsidR="00A865D2">
        <w:rPr>
          <w:rFonts w:ascii="Palatino Linotype" w:hAnsi="Palatino Linotype"/>
          <w:sz w:val="28"/>
          <w:szCs w:val="28"/>
        </w:rPr>
        <w:t>-</w:t>
      </w:r>
      <w:r w:rsidR="00C74A53" w:rsidRPr="00093061">
        <w:rPr>
          <w:rFonts w:ascii="Palatino Linotype" w:hAnsi="Palatino Linotype"/>
          <w:sz w:val="28"/>
          <w:szCs w:val="28"/>
        </w:rPr>
        <w:t xml:space="preserve">sonar. </w:t>
      </w:r>
      <w:r w:rsidR="003E11DB">
        <w:rPr>
          <w:rFonts w:ascii="Palatino Linotype" w:hAnsi="Palatino Linotype"/>
          <w:sz w:val="28"/>
          <w:szCs w:val="28"/>
        </w:rPr>
        <w:t xml:space="preserve">Minnedikt var på 2000-talet i ferd med å bli ei privatsak. </w:t>
      </w:r>
    </w:p>
    <w:p w:rsidR="00C74A53" w:rsidRPr="00093061" w:rsidRDefault="00C74A5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 xml:space="preserve">Det er dette som skil dei mange minnedikta om ein Ivar Aasen eller A.O. Vinje frå seinare verk. Den gongen var minnediktet ein konvensjon som kunne brukast til nær sagt kven som helst. Derfor har det mindre å seie om </w:t>
      </w:r>
      <w:r w:rsidR="00431361">
        <w:rPr>
          <w:rFonts w:ascii="Palatino Linotype" w:hAnsi="Palatino Linotype"/>
          <w:sz w:val="28"/>
          <w:szCs w:val="28"/>
        </w:rPr>
        <w:t>7</w:t>
      </w:r>
      <w:r w:rsidR="00A94E3C">
        <w:rPr>
          <w:rFonts w:ascii="Palatino Linotype" w:hAnsi="Palatino Linotype"/>
          <w:sz w:val="28"/>
          <w:szCs w:val="28"/>
        </w:rPr>
        <w:t>5</w:t>
      </w:r>
      <w:r w:rsidRPr="00632F84">
        <w:rPr>
          <w:rFonts w:ascii="Palatino Linotype" w:hAnsi="Palatino Linotype"/>
          <w:sz w:val="28"/>
          <w:szCs w:val="28"/>
        </w:rPr>
        <w:t xml:space="preserve"> dikt og songar</w:t>
      </w:r>
      <w:r w:rsidRPr="00093061">
        <w:rPr>
          <w:rFonts w:ascii="Palatino Linotype" w:hAnsi="Palatino Linotype"/>
          <w:sz w:val="28"/>
          <w:szCs w:val="28"/>
        </w:rPr>
        <w:t xml:space="preserve"> til Vinje, 77 til Aasen og 80 til Garborg er mykje eller lite enn at det var ein viktig måte å heidre menneske og fortid på.</w:t>
      </w:r>
      <w:r w:rsidRPr="00093061">
        <w:rPr>
          <w:rStyle w:val="Fotnotereferanse"/>
          <w:rFonts w:ascii="Palatino Linotype" w:hAnsi="Palatino Linotype"/>
          <w:sz w:val="28"/>
          <w:szCs w:val="28"/>
        </w:rPr>
        <w:footnoteReference w:id="59"/>
      </w:r>
      <w:r w:rsidRPr="00093061">
        <w:rPr>
          <w:rFonts w:ascii="Palatino Linotype" w:hAnsi="Palatino Linotype"/>
          <w:sz w:val="28"/>
          <w:szCs w:val="28"/>
        </w:rPr>
        <w:t xml:space="preserve"> </w:t>
      </w:r>
    </w:p>
    <w:p w:rsidR="00C74A53" w:rsidRPr="00093061" w:rsidRDefault="00C74A53" w:rsidP="00A01037">
      <w:pPr>
        <w:tabs>
          <w:tab w:val="left" w:pos="709"/>
        </w:tabs>
        <w:jc w:val="both"/>
        <w:rPr>
          <w:rFonts w:ascii="Palatino Linotype" w:hAnsi="Palatino Linotype"/>
          <w:sz w:val="28"/>
          <w:szCs w:val="28"/>
        </w:rPr>
      </w:pPr>
      <w:r w:rsidRPr="00093061">
        <w:rPr>
          <w:rFonts w:ascii="Palatino Linotype" w:hAnsi="Palatino Linotype"/>
          <w:sz w:val="28"/>
          <w:szCs w:val="28"/>
        </w:rPr>
        <w:tab/>
        <w:t>I lyrikken er det mange kvinner, men få av dei skriv minnedikt og minnesongar. Margit Edland skreiv om Vinje i 1</w:t>
      </w:r>
      <w:r w:rsidR="00940A4C" w:rsidRPr="00093061">
        <w:rPr>
          <w:rFonts w:ascii="Palatino Linotype" w:hAnsi="Palatino Linotype"/>
          <w:sz w:val="28"/>
          <w:szCs w:val="28"/>
        </w:rPr>
        <w:t>9</w:t>
      </w:r>
      <w:r w:rsidRPr="00093061">
        <w:rPr>
          <w:rFonts w:ascii="Palatino Linotype" w:hAnsi="Palatino Linotype"/>
          <w:sz w:val="28"/>
          <w:szCs w:val="28"/>
        </w:rPr>
        <w:t xml:space="preserve">41, og det er det. Om Aasen har fem kvinner skrive dikt eller songar. </w:t>
      </w:r>
    </w:p>
    <w:p w:rsidR="00940A4C"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40A4C" w:rsidRPr="00093061">
        <w:rPr>
          <w:rFonts w:ascii="Palatino Linotype" w:hAnsi="Palatino Linotype"/>
          <w:sz w:val="28"/>
          <w:szCs w:val="28"/>
        </w:rPr>
        <w:t xml:space="preserve">Der er knapt eit dikt å finne om Ivar Aasen på bokmål. Om Vinje er det fleire slike. Alle dei større Vinje-biografiane er på nynorsk, men altså langt frå alle minnedikta. </w:t>
      </w:r>
      <w:r w:rsidR="007237F1">
        <w:rPr>
          <w:rFonts w:ascii="Palatino Linotype" w:hAnsi="Palatino Linotype"/>
          <w:sz w:val="28"/>
          <w:szCs w:val="28"/>
        </w:rPr>
        <w:t xml:space="preserve">Aasen skreiv </w:t>
      </w:r>
      <w:r w:rsidR="00DB6EBD">
        <w:rPr>
          <w:rFonts w:ascii="Palatino Linotype" w:hAnsi="Palatino Linotype"/>
          <w:sz w:val="28"/>
          <w:szCs w:val="28"/>
        </w:rPr>
        <w:t xml:space="preserve">meir </w:t>
      </w:r>
      <w:r w:rsidR="007237F1">
        <w:rPr>
          <w:rFonts w:ascii="Palatino Linotype" w:hAnsi="Palatino Linotype"/>
          <w:sz w:val="28"/>
          <w:szCs w:val="28"/>
        </w:rPr>
        <w:t xml:space="preserve">dansk enn </w:t>
      </w:r>
      <w:r w:rsidR="00DB6EBD">
        <w:rPr>
          <w:rFonts w:ascii="Palatino Linotype" w:hAnsi="Palatino Linotype"/>
          <w:sz w:val="28"/>
          <w:szCs w:val="28"/>
        </w:rPr>
        <w:t>Vinje, men blei meir nynorsk enn Vinje.</w:t>
      </w:r>
    </w:p>
    <w:p w:rsidR="00634924" w:rsidRPr="003E11DB" w:rsidRDefault="004C2F9D" w:rsidP="00A01037">
      <w:pPr>
        <w:tabs>
          <w:tab w:val="left" w:pos="709"/>
        </w:tabs>
        <w:ind w:firstLine="284"/>
        <w:jc w:val="both"/>
        <w:rPr>
          <w:rFonts w:ascii="Palatino Linotype" w:eastAsiaTheme="minorHAnsi" w:hAnsi="Palatino Linotype" w:cstheme="minorBidi"/>
          <w:b/>
          <w:sz w:val="28"/>
          <w:szCs w:val="28"/>
          <w:lang w:eastAsia="en-US"/>
        </w:rPr>
      </w:pPr>
      <w:r>
        <w:rPr>
          <w:rFonts w:ascii="Palatino Linotype" w:hAnsi="Palatino Linotype"/>
          <w:sz w:val="28"/>
          <w:szCs w:val="28"/>
        </w:rPr>
        <w:tab/>
      </w:r>
      <w:r w:rsidR="00634924" w:rsidRPr="00093061">
        <w:rPr>
          <w:rFonts w:ascii="Palatino Linotype" w:eastAsiaTheme="minorHAnsi" w:hAnsi="Palatino Linotype" w:cstheme="minorBidi"/>
          <w:sz w:val="28"/>
          <w:szCs w:val="28"/>
          <w:lang w:eastAsia="en-US"/>
        </w:rPr>
        <w:t xml:space="preserve">Nylesingar av verk er med og fører klassikarane vidare som klassikarar. Det </w:t>
      </w:r>
      <w:r w:rsidR="00DB6EBD">
        <w:rPr>
          <w:rFonts w:ascii="Palatino Linotype" w:eastAsiaTheme="minorHAnsi" w:hAnsi="Palatino Linotype" w:cstheme="minorBidi"/>
          <w:sz w:val="28"/>
          <w:szCs w:val="28"/>
          <w:lang w:eastAsia="en-US"/>
        </w:rPr>
        <w:t>vis</w:t>
      </w:r>
      <w:r w:rsidR="00634924" w:rsidRPr="00093061">
        <w:rPr>
          <w:rFonts w:ascii="Palatino Linotype" w:eastAsiaTheme="minorHAnsi" w:hAnsi="Palatino Linotype" w:cstheme="minorBidi"/>
          <w:sz w:val="28"/>
          <w:szCs w:val="28"/>
          <w:lang w:eastAsia="en-US"/>
        </w:rPr>
        <w:t xml:space="preserve">er også den daglege bruken. I dag </w:t>
      </w:r>
      <w:r w:rsidR="00940A4C" w:rsidRPr="00093061">
        <w:rPr>
          <w:rFonts w:ascii="Palatino Linotype" w:eastAsiaTheme="minorHAnsi" w:hAnsi="Palatino Linotype" w:cstheme="minorBidi"/>
          <w:sz w:val="28"/>
          <w:szCs w:val="28"/>
          <w:lang w:eastAsia="en-US"/>
        </w:rPr>
        <w:t>trykker</w:t>
      </w:r>
      <w:r w:rsidR="00634924" w:rsidRPr="00093061">
        <w:rPr>
          <w:rFonts w:ascii="Palatino Linotype" w:eastAsiaTheme="minorHAnsi" w:hAnsi="Palatino Linotype" w:cstheme="minorBidi"/>
          <w:sz w:val="28"/>
          <w:szCs w:val="28"/>
          <w:lang w:eastAsia="en-US"/>
        </w:rPr>
        <w:t xml:space="preserve"> fleire aviser Aasen-ordtak regelmessig. I 1950- og 60-åra var Vinje mykje brukt til det same. Stavanger Aftenblad hadde ganske ofte slike ordtak. Dei var så vanlege at dei også blei brukte kommersielt. Sommaren 1958 annonserte Ideal flatbrød med </w:t>
      </w:r>
      <w:r w:rsidR="00492679" w:rsidRPr="00093061">
        <w:rPr>
          <w:rFonts w:ascii="Palatino Linotype" w:eastAsiaTheme="minorHAnsi" w:hAnsi="Palatino Linotype" w:cstheme="minorBidi"/>
          <w:sz w:val="28"/>
          <w:szCs w:val="28"/>
          <w:lang w:eastAsia="en-US"/>
        </w:rPr>
        <w:t>eit</w:t>
      </w:r>
      <w:r w:rsidR="00634924" w:rsidRPr="00093061">
        <w:rPr>
          <w:rFonts w:ascii="Palatino Linotype" w:eastAsiaTheme="minorHAnsi" w:hAnsi="Palatino Linotype" w:cstheme="minorBidi"/>
          <w:sz w:val="28"/>
          <w:szCs w:val="28"/>
          <w:lang w:eastAsia="en-US"/>
        </w:rPr>
        <w:t xml:space="preserve"> Vinje-sitat på framsida av Dagbladet:</w:t>
      </w:r>
      <w:r w:rsidR="00634924" w:rsidRPr="00093061">
        <w:rPr>
          <w:rStyle w:val="Fotnotereferanse"/>
          <w:rFonts w:ascii="Palatino Linotype" w:eastAsiaTheme="minorHAnsi" w:hAnsi="Palatino Linotype" w:cstheme="minorBidi"/>
          <w:sz w:val="28"/>
          <w:szCs w:val="28"/>
          <w:lang w:eastAsia="en-US"/>
        </w:rPr>
        <w:footnoteReference w:id="60"/>
      </w:r>
    </w:p>
    <w:p w:rsidR="004C2F9D" w:rsidRDefault="004C2F9D" w:rsidP="00A01037">
      <w:pPr>
        <w:tabs>
          <w:tab w:val="left" w:pos="709"/>
        </w:tabs>
        <w:jc w:val="both"/>
        <w:rPr>
          <w:rFonts w:ascii="Palatino Linotype" w:eastAsiaTheme="minorHAnsi" w:hAnsi="Palatino Linotype" w:cstheme="minorBidi"/>
          <w:sz w:val="28"/>
          <w:szCs w:val="28"/>
          <w:lang w:eastAsia="en-US"/>
        </w:rPr>
      </w:pPr>
    </w:p>
    <w:p w:rsidR="00634924" w:rsidRPr="00093061" w:rsidRDefault="00634924" w:rsidP="00A01037">
      <w:pPr>
        <w:tabs>
          <w:tab w:val="left" w:pos="709"/>
        </w:tabs>
        <w:jc w:val="both"/>
        <w:rPr>
          <w:rFonts w:ascii="Palatino Linotype" w:eastAsiaTheme="minorHAnsi" w:hAnsi="Palatino Linotype" w:cstheme="minorBidi"/>
          <w:sz w:val="28"/>
          <w:szCs w:val="28"/>
          <w:lang w:eastAsia="en-US"/>
        </w:rPr>
      </w:pPr>
      <w:r w:rsidRPr="00093061">
        <w:rPr>
          <w:rFonts w:ascii="Palatino Linotype" w:eastAsiaTheme="minorHAnsi" w:hAnsi="Palatino Linotype" w:cstheme="minorBidi"/>
          <w:sz w:val="28"/>
          <w:szCs w:val="28"/>
          <w:lang w:eastAsia="en-US"/>
        </w:rPr>
        <w:t xml:space="preserve">Kvinna vil med all sin elskhug </w:t>
      </w:r>
    </w:p>
    <w:p w:rsidR="00634924" w:rsidRPr="003E11DB" w:rsidRDefault="00634924" w:rsidP="00A01037">
      <w:pPr>
        <w:tabs>
          <w:tab w:val="left" w:pos="709"/>
        </w:tabs>
        <w:jc w:val="both"/>
        <w:rPr>
          <w:rFonts w:ascii="Palatino Linotype" w:eastAsiaTheme="minorHAnsi" w:hAnsi="Palatino Linotype" w:cstheme="minorBidi"/>
          <w:b/>
          <w:sz w:val="28"/>
          <w:szCs w:val="28"/>
          <w:lang w:eastAsia="en-US"/>
        </w:rPr>
      </w:pPr>
      <w:r w:rsidRPr="00093061">
        <w:rPr>
          <w:rFonts w:ascii="Palatino Linotype" w:eastAsiaTheme="minorHAnsi" w:hAnsi="Palatino Linotype" w:cstheme="minorBidi"/>
          <w:sz w:val="28"/>
          <w:szCs w:val="28"/>
          <w:lang w:eastAsia="en-US"/>
        </w:rPr>
        <w:t>ha mat, og det har ho rett i.</w:t>
      </w:r>
    </w:p>
    <w:p w:rsidR="004C2F9D" w:rsidRDefault="004C2F9D" w:rsidP="00A01037">
      <w:pPr>
        <w:tabs>
          <w:tab w:val="left" w:pos="709"/>
        </w:tabs>
        <w:jc w:val="both"/>
        <w:rPr>
          <w:rFonts w:ascii="Palatino Linotype" w:eastAsiaTheme="minorHAnsi" w:hAnsi="Palatino Linotype" w:cstheme="minorBidi"/>
          <w:sz w:val="28"/>
          <w:szCs w:val="28"/>
          <w:lang w:eastAsia="en-US"/>
        </w:rPr>
      </w:pPr>
    </w:p>
    <w:p w:rsidR="00445C42" w:rsidRDefault="00445C42" w:rsidP="00A01037">
      <w:pPr>
        <w:tabs>
          <w:tab w:val="left" w:pos="709"/>
        </w:tabs>
        <w:jc w:val="both"/>
        <w:rPr>
          <w:rFonts w:ascii="Palatino Linotype" w:eastAsiaTheme="minorHAnsi" w:hAnsi="Palatino Linotype" w:cstheme="minorBidi"/>
          <w:sz w:val="28"/>
          <w:szCs w:val="28"/>
          <w:lang w:eastAsia="en-US"/>
        </w:rPr>
      </w:pPr>
      <w:r>
        <w:rPr>
          <w:rFonts w:ascii="Palatino Linotype" w:eastAsiaTheme="minorHAnsi" w:hAnsi="Palatino Linotype" w:cstheme="minorBidi"/>
          <w:sz w:val="28"/>
          <w:szCs w:val="28"/>
          <w:lang w:eastAsia="en-US"/>
        </w:rPr>
        <w:t>Kvar det sitatet er henta frå, er ikkje lett å seie. «Elskhug» var eit ord Vinje berre brukte nokre få gonger, viser søk i d</w:t>
      </w:r>
      <w:r w:rsidR="000251C2">
        <w:rPr>
          <w:rFonts w:ascii="Palatino Linotype" w:eastAsiaTheme="minorHAnsi" w:hAnsi="Palatino Linotype" w:cstheme="minorBidi"/>
          <w:sz w:val="28"/>
          <w:szCs w:val="28"/>
          <w:lang w:eastAsia="en-US"/>
        </w:rPr>
        <w:t>e</w:t>
      </w:r>
      <w:r>
        <w:rPr>
          <w:rFonts w:ascii="Palatino Linotype" w:eastAsiaTheme="minorHAnsi" w:hAnsi="Palatino Linotype" w:cstheme="minorBidi"/>
          <w:sz w:val="28"/>
          <w:szCs w:val="28"/>
          <w:lang w:eastAsia="en-US"/>
        </w:rPr>
        <w:t xml:space="preserve">n digitale utgåva av </w:t>
      </w:r>
      <w:r w:rsidRPr="00445C42">
        <w:rPr>
          <w:rFonts w:ascii="Palatino Linotype" w:eastAsiaTheme="minorHAnsi" w:hAnsi="Palatino Linotype" w:cstheme="minorBidi"/>
          <w:i/>
          <w:sz w:val="28"/>
          <w:szCs w:val="28"/>
          <w:lang w:eastAsia="en-US"/>
        </w:rPr>
        <w:t>Skrifter i Samling</w:t>
      </w:r>
      <w:r>
        <w:rPr>
          <w:rFonts w:ascii="Palatino Linotype" w:eastAsiaTheme="minorHAnsi" w:hAnsi="Palatino Linotype" w:cstheme="minorBidi"/>
          <w:sz w:val="28"/>
          <w:szCs w:val="28"/>
          <w:lang w:eastAsia="en-US"/>
        </w:rPr>
        <w:t>. Ymse søk m</w:t>
      </w:r>
      <w:r w:rsidR="00B51B00">
        <w:rPr>
          <w:rFonts w:ascii="Palatino Linotype" w:eastAsiaTheme="minorHAnsi" w:hAnsi="Palatino Linotype" w:cstheme="minorBidi"/>
          <w:sz w:val="28"/>
          <w:szCs w:val="28"/>
          <w:lang w:eastAsia="en-US"/>
        </w:rPr>
        <w:t>e</w:t>
      </w:r>
      <w:r>
        <w:rPr>
          <w:rFonts w:ascii="Palatino Linotype" w:eastAsiaTheme="minorHAnsi" w:hAnsi="Palatino Linotype" w:cstheme="minorBidi"/>
          <w:sz w:val="28"/>
          <w:szCs w:val="28"/>
          <w:lang w:eastAsia="en-US"/>
        </w:rPr>
        <w:t xml:space="preserve">d </w:t>
      </w:r>
      <w:r w:rsidR="00B51B00">
        <w:rPr>
          <w:rFonts w:ascii="Palatino Linotype" w:eastAsiaTheme="minorHAnsi" w:hAnsi="Palatino Linotype" w:cstheme="minorBidi"/>
          <w:sz w:val="28"/>
          <w:szCs w:val="28"/>
          <w:lang w:eastAsia="en-US"/>
        </w:rPr>
        <w:t>«</w:t>
      </w:r>
      <w:r>
        <w:rPr>
          <w:rFonts w:ascii="Palatino Linotype" w:eastAsiaTheme="minorHAnsi" w:hAnsi="Palatino Linotype" w:cstheme="minorBidi"/>
          <w:sz w:val="28"/>
          <w:szCs w:val="28"/>
          <w:lang w:eastAsia="en-US"/>
        </w:rPr>
        <w:t xml:space="preserve">kvendi» og «kvinna» gav ingen relevant funn. </w:t>
      </w:r>
    </w:p>
    <w:p w:rsidR="003E11DB" w:rsidRDefault="00445C42" w:rsidP="00A01037">
      <w:pPr>
        <w:tabs>
          <w:tab w:val="left" w:pos="709"/>
        </w:tabs>
        <w:jc w:val="both"/>
        <w:rPr>
          <w:rFonts w:ascii="Palatino Linotype" w:hAnsi="Palatino Linotype"/>
          <w:sz w:val="28"/>
          <w:szCs w:val="28"/>
        </w:rPr>
      </w:pPr>
      <w:r>
        <w:rPr>
          <w:rFonts w:ascii="Palatino Linotype" w:eastAsiaTheme="minorHAnsi" w:hAnsi="Palatino Linotype" w:cstheme="minorBidi"/>
          <w:sz w:val="28"/>
          <w:szCs w:val="28"/>
          <w:lang w:eastAsia="en-US"/>
        </w:rPr>
        <w:tab/>
      </w:r>
    </w:p>
    <w:p w:rsidR="003E11DB" w:rsidRDefault="003E11DB" w:rsidP="00A01037">
      <w:pPr>
        <w:tabs>
          <w:tab w:val="left" w:pos="709"/>
        </w:tabs>
        <w:jc w:val="both"/>
        <w:rPr>
          <w:rFonts w:ascii="Palatino Linotype" w:hAnsi="Palatino Linotype"/>
          <w:sz w:val="28"/>
          <w:szCs w:val="28"/>
        </w:rPr>
      </w:pPr>
      <w:r w:rsidRPr="003E11DB">
        <w:rPr>
          <w:rFonts w:ascii="Palatino Linotype" w:hAnsi="Palatino Linotype"/>
          <w:smallCaps/>
          <w:sz w:val="28"/>
          <w:szCs w:val="28"/>
        </w:rPr>
        <w:t>Var Vinje romantikar</w:t>
      </w:r>
      <w:r w:rsidRPr="00093061">
        <w:rPr>
          <w:rFonts w:ascii="Palatino Linotype" w:hAnsi="Palatino Linotype"/>
          <w:sz w:val="28"/>
          <w:szCs w:val="28"/>
        </w:rPr>
        <w:t xml:space="preserve"> eller realist? hadde også studenten Erik Aabrek spurt i 1926. Vinje var begge delar, kom han til. Gjennom heile det 20. hundreåret blei Vinje halden fast i eit nasjonalromantisk grep, særleg i lærebøkene. Fleire generasjonar nordmenn er dermed blitt opplærte i den forståinga. </w:t>
      </w:r>
    </w:p>
    <w:p w:rsidR="009306CE" w:rsidRPr="003C335E" w:rsidRDefault="009306CE" w:rsidP="009306CE">
      <w:pPr>
        <w:tabs>
          <w:tab w:val="left" w:pos="709"/>
        </w:tabs>
        <w:jc w:val="both"/>
        <w:rPr>
          <w:rFonts w:ascii="Palatino Linotype" w:hAnsi="Palatino Linotype"/>
          <w:sz w:val="28"/>
          <w:szCs w:val="28"/>
        </w:rPr>
      </w:pPr>
      <w:r>
        <w:rPr>
          <w:rFonts w:ascii="Palatino Linotype" w:hAnsi="Palatino Linotype"/>
          <w:smallCaps/>
          <w:sz w:val="28"/>
          <w:szCs w:val="28"/>
        </w:rPr>
        <w:tab/>
      </w:r>
      <w:r w:rsidRPr="009306CE">
        <w:rPr>
          <w:rFonts w:ascii="Palatino Linotype" w:hAnsi="Palatino Linotype"/>
          <w:sz w:val="28"/>
          <w:szCs w:val="28"/>
        </w:rPr>
        <w:t>Nordahl Rolfsens lesebøker</w:t>
      </w:r>
      <w:r w:rsidRPr="003C335E">
        <w:rPr>
          <w:rFonts w:ascii="Palatino Linotype" w:hAnsi="Palatino Linotype"/>
          <w:sz w:val="28"/>
          <w:szCs w:val="28"/>
        </w:rPr>
        <w:t xml:space="preserve"> introduserte forfattarskapen for gene</w:t>
      </w:r>
      <w:r w:rsidR="00A865D2">
        <w:rPr>
          <w:rFonts w:ascii="Palatino Linotype" w:hAnsi="Palatino Linotype"/>
          <w:sz w:val="28"/>
          <w:szCs w:val="28"/>
        </w:rPr>
        <w:t>-</w:t>
      </w:r>
      <w:r w:rsidRPr="003C335E">
        <w:rPr>
          <w:rFonts w:ascii="Palatino Linotype" w:hAnsi="Palatino Linotype"/>
          <w:sz w:val="28"/>
          <w:szCs w:val="28"/>
        </w:rPr>
        <w:t>rasjonar av nordmenn, for mange hundre tusen lesarar. Leseverket hans kom ut i åtte utgåver mellom 1892 og 1955. Berre mellom 1892 og 1902 blei kvart band med Vinje-tekstar i den første utgåva trykt i nesten 700 000 eksemplar. I det tidsrommet tok om lag 700 000 born til på skulen. Skular i 462 av 746 kommunar brukte verket i 1928, og i 1940 gjorde 470 av 747 kommunar det.</w:t>
      </w:r>
      <w:r w:rsidRPr="003C335E">
        <w:rPr>
          <w:rStyle w:val="Fotnotereferanse"/>
          <w:rFonts w:ascii="Palatino Linotype" w:hAnsi="Palatino Linotype"/>
          <w:sz w:val="28"/>
          <w:szCs w:val="28"/>
        </w:rPr>
        <w:footnoteReference w:id="61"/>
      </w:r>
      <w:r w:rsidRPr="003C335E">
        <w:rPr>
          <w:rFonts w:ascii="Palatino Linotype" w:hAnsi="Palatino Linotype"/>
          <w:sz w:val="28"/>
          <w:szCs w:val="28"/>
        </w:rPr>
        <w:t xml:space="preserve"> </w:t>
      </w:r>
    </w:p>
    <w:p w:rsidR="009306CE" w:rsidRDefault="009306CE" w:rsidP="00DB6EBD">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Frå 1920-åra kom det fleire konkurrentar, men Nordahl Rolfsens lese</w:t>
      </w:r>
      <w:r w:rsidR="00DB6EBD">
        <w:rPr>
          <w:rFonts w:ascii="Palatino Linotype" w:hAnsi="Palatino Linotype"/>
          <w:sz w:val="28"/>
          <w:szCs w:val="28"/>
        </w:rPr>
        <w:t>verk</w:t>
      </w:r>
      <w:r w:rsidRPr="003C335E">
        <w:rPr>
          <w:rFonts w:ascii="Palatino Linotype" w:hAnsi="Palatino Linotype"/>
          <w:sz w:val="28"/>
          <w:szCs w:val="28"/>
        </w:rPr>
        <w:t xml:space="preserve"> var lesepraksis til 1960.åra. Det vil seie at dei fleste som var fødde mellom 1885 og 1960, las ein del Vinje-tekstar i folkeskulen. </w:t>
      </w:r>
    </w:p>
    <w:p w:rsidR="00401229" w:rsidRDefault="008F0327" w:rsidP="00401229">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 </w:t>
      </w:r>
      <w:r w:rsidR="00401229" w:rsidRPr="003C335E">
        <w:rPr>
          <w:rFonts w:ascii="Palatino Linotype" w:hAnsi="Palatino Linotype"/>
          <w:sz w:val="28"/>
          <w:szCs w:val="28"/>
        </w:rPr>
        <w:t>30 ulike Vinje-tekstar blei brukte i dei 55 utgåvene av Rolfsens lese</w:t>
      </w:r>
      <w:r w:rsidR="00401229">
        <w:rPr>
          <w:rFonts w:ascii="Palatino Linotype" w:hAnsi="Palatino Linotype"/>
          <w:sz w:val="28"/>
          <w:szCs w:val="28"/>
        </w:rPr>
        <w:t>-</w:t>
      </w:r>
      <w:r w:rsidR="00401229" w:rsidRPr="003C335E">
        <w:rPr>
          <w:rFonts w:ascii="Palatino Linotype" w:hAnsi="Palatino Linotype"/>
          <w:sz w:val="28"/>
          <w:szCs w:val="28"/>
        </w:rPr>
        <w:t>bøker som er undersøkte</w:t>
      </w:r>
      <w:r w:rsidR="00401229">
        <w:rPr>
          <w:rFonts w:ascii="Palatino Linotype" w:hAnsi="Palatino Linotype"/>
          <w:sz w:val="28"/>
          <w:szCs w:val="28"/>
        </w:rPr>
        <w:t xml:space="preserve"> (tabell 8)</w:t>
      </w:r>
      <w:r w:rsidR="00401229" w:rsidRPr="003C335E">
        <w:rPr>
          <w:rFonts w:ascii="Palatino Linotype" w:hAnsi="Palatino Linotype"/>
          <w:sz w:val="28"/>
          <w:szCs w:val="28"/>
        </w:rPr>
        <w:t xml:space="preserve">. 17 av tekstane er med i både bokmåls- og nynorskutgåvene, tre er berre med i bokmålsutgåver, og ti er </w:t>
      </w:r>
      <w:r w:rsidR="00401229">
        <w:rPr>
          <w:rFonts w:ascii="Palatino Linotype" w:hAnsi="Palatino Linotype"/>
          <w:sz w:val="28"/>
          <w:szCs w:val="28"/>
        </w:rPr>
        <w:t xml:space="preserve">einast </w:t>
      </w:r>
      <w:r w:rsidR="00401229" w:rsidRPr="003C335E">
        <w:rPr>
          <w:rFonts w:ascii="Palatino Linotype" w:hAnsi="Palatino Linotype"/>
          <w:sz w:val="28"/>
          <w:szCs w:val="28"/>
        </w:rPr>
        <w:t xml:space="preserve">med i nynorskutgåver. </w:t>
      </w:r>
    </w:p>
    <w:p w:rsidR="008F0327" w:rsidRDefault="00401229" w:rsidP="00A865D2">
      <w:pPr>
        <w:tabs>
          <w:tab w:val="left" w:pos="709"/>
        </w:tabs>
        <w:ind w:firstLine="284"/>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 xml:space="preserve">Bokmålsutgåvene for byskulen skilde seg ganske mykje frå nynorskutgåvene for landsfolkeskulen. Det utvalet Nordahl Rolfsen sjølv </w:t>
      </w:r>
      <w:r>
        <w:rPr>
          <w:rFonts w:ascii="Palatino Linotype" w:hAnsi="Palatino Linotype"/>
          <w:sz w:val="28"/>
          <w:szCs w:val="28"/>
        </w:rPr>
        <w:t>gjorde</w:t>
      </w:r>
      <w:r w:rsidRPr="003C335E">
        <w:rPr>
          <w:rFonts w:ascii="Palatino Linotype" w:hAnsi="Palatino Linotype"/>
          <w:sz w:val="28"/>
          <w:szCs w:val="28"/>
        </w:rPr>
        <w:t xml:space="preserve"> i 1890-åra, blei verande grunnstamme</w:t>
      </w:r>
      <w:r>
        <w:rPr>
          <w:rFonts w:ascii="Palatino Linotype" w:hAnsi="Palatino Linotype"/>
          <w:sz w:val="28"/>
          <w:szCs w:val="28"/>
        </w:rPr>
        <w:t xml:space="preserve">n i eit halvt hundreår. </w:t>
      </w:r>
      <w:r w:rsidRPr="003C335E">
        <w:rPr>
          <w:rFonts w:ascii="Palatino Linotype" w:hAnsi="Palatino Linotype"/>
          <w:sz w:val="28"/>
          <w:szCs w:val="28"/>
        </w:rPr>
        <w:t>Bokmålselevane blei meir kjende med eposet Storegut enn nynorskelevane blei. Med skiftande redaktørar endra også innhaldet i nynorskutgåvene seg. Det førte til at nynorskutgåvene inneheld 27 ulike teks</w:t>
      </w:r>
      <w:r w:rsidR="00F60869">
        <w:rPr>
          <w:rFonts w:ascii="Palatino Linotype" w:hAnsi="Palatino Linotype"/>
          <w:sz w:val="28"/>
          <w:szCs w:val="28"/>
        </w:rPr>
        <w:t xml:space="preserve">tar, mot 20 i bokmålsutgåvene. </w:t>
      </w:r>
    </w:p>
    <w:p w:rsidR="000251C2" w:rsidRDefault="000251C2" w:rsidP="000251C2">
      <w:pPr>
        <w:tabs>
          <w:tab w:val="left" w:pos="709"/>
        </w:tabs>
        <w:jc w:val="both"/>
        <w:rPr>
          <w:rFonts w:ascii="Palatino Linotype" w:hAnsi="Palatino Linotype"/>
          <w:sz w:val="28"/>
          <w:szCs w:val="28"/>
        </w:rPr>
      </w:pPr>
      <w:r>
        <w:rPr>
          <w:rFonts w:ascii="Palatino Linotype" w:hAnsi="Palatino Linotype"/>
          <w:sz w:val="28"/>
          <w:szCs w:val="28"/>
        </w:rPr>
        <w:tab/>
      </w:r>
      <w:r w:rsidRPr="003C335E">
        <w:rPr>
          <w:rFonts w:ascii="Palatino Linotype" w:hAnsi="Palatino Linotype"/>
          <w:sz w:val="28"/>
          <w:szCs w:val="28"/>
        </w:rPr>
        <w:t>Dei fem tekstane som blei mest brukte, kom alle inn i lesebøkene mellom 1894 («Lenda frå Land») og 1910 («Eivind Ålandslid»).</w:t>
      </w:r>
    </w:p>
    <w:p w:rsidR="000251C2" w:rsidRDefault="000251C2" w:rsidP="00A865D2">
      <w:pPr>
        <w:tabs>
          <w:tab w:val="left" w:pos="709"/>
        </w:tabs>
        <w:ind w:firstLine="284"/>
        <w:jc w:val="both"/>
        <w:rPr>
          <w:rFonts w:ascii="Palatino Linotype" w:hAnsi="Palatino Linotype"/>
          <w:sz w:val="28"/>
          <w:szCs w:val="28"/>
        </w:rPr>
      </w:pPr>
    </w:p>
    <w:p w:rsidR="009306CE" w:rsidRPr="00C467D1" w:rsidRDefault="009306CE" w:rsidP="009306CE">
      <w:pPr>
        <w:tabs>
          <w:tab w:val="left" w:pos="709"/>
        </w:tabs>
        <w:jc w:val="both"/>
        <w:rPr>
          <w:rFonts w:ascii="Arial" w:hAnsi="Arial" w:cs="Arial"/>
          <w:b/>
          <w:sz w:val="24"/>
          <w:szCs w:val="24"/>
        </w:rPr>
      </w:pPr>
      <w:r w:rsidRPr="00C467D1">
        <w:rPr>
          <w:rFonts w:ascii="Arial" w:hAnsi="Arial" w:cs="Arial"/>
          <w:b/>
          <w:sz w:val="24"/>
          <w:szCs w:val="24"/>
        </w:rPr>
        <w:t xml:space="preserve">Tabell </w:t>
      </w:r>
      <w:r>
        <w:rPr>
          <w:rFonts w:ascii="Arial" w:hAnsi="Arial" w:cs="Arial"/>
          <w:b/>
          <w:sz w:val="24"/>
          <w:szCs w:val="24"/>
        </w:rPr>
        <w:t>8</w:t>
      </w:r>
    </w:p>
    <w:p w:rsidR="009306CE" w:rsidRPr="00C467D1" w:rsidRDefault="009306CE" w:rsidP="009306CE">
      <w:pPr>
        <w:tabs>
          <w:tab w:val="left" w:pos="709"/>
        </w:tabs>
        <w:jc w:val="both"/>
        <w:rPr>
          <w:rFonts w:ascii="Arial" w:hAnsi="Arial" w:cs="Arial"/>
          <w:b/>
          <w:sz w:val="24"/>
          <w:szCs w:val="24"/>
        </w:rPr>
      </w:pPr>
      <w:r w:rsidRPr="00C467D1">
        <w:rPr>
          <w:rFonts w:ascii="Arial" w:hAnsi="Arial" w:cs="Arial"/>
          <w:b/>
          <w:sz w:val="24"/>
          <w:szCs w:val="24"/>
        </w:rPr>
        <w:t xml:space="preserve">Dei mest brukte Vinje-tekstane i Nordahl Rolfsens lesebøker 1892–1955 </w:t>
      </w:r>
    </w:p>
    <w:p w:rsidR="009306CE" w:rsidRPr="00C467D1" w:rsidRDefault="009306CE" w:rsidP="009306CE">
      <w:pPr>
        <w:tabs>
          <w:tab w:val="left" w:pos="709"/>
        </w:tabs>
        <w:jc w:val="both"/>
        <w:rPr>
          <w:rFonts w:ascii="Arial" w:hAnsi="Arial" w:cs="Arial"/>
          <w:b/>
          <w:sz w:val="24"/>
          <w:szCs w:val="24"/>
        </w:rPr>
      </w:pPr>
    </w:p>
    <w:p w:rsidR="009306CE" w:rsidRPr="00C467D1" w:rsidRDefault="009306CE" w:rsidP="009306CE">
      <w:pPr>
        <w:tabs>
          <w:tab w:val="left" w:pos="709"/>
        </w:tabs>
        <w:jc w:val="both"/>
        <w:rPr>
          <w:rFonts w:ascii="Arial" w:hAnsi="Arial" w:cs="Arial"/>
          <w:b/>
          <w:sz w:val="24"/>
          <w:szCs w:val="24"/>
        </w:rPr>
      </w:pP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b/>
          <w:sz w:val="24"/>
          <w:szCs w:val="24"/>
        </w:rPr>
        <w:t>Utgåver</w:t>
      </w:r>
    </w:p>
    <w:p w:rsidR="009306CE" w:rsidRPr="00C467D1" w:rsidRDefault="009306CE" w:rsidP="009306CE">
      <w:pPr>
        <w:tabs>
          <w:tab w:val="left" w:pos="709"/>
        </w:tabs>
        <w:jc w:val="both"/>
        <w:rPr>
          <w:rFonts w:ascii="Arial" w:hAnsi="Arial" w:cs="Arial"/>
          <w:sz w:val="24"/>
          <w:szCs w:val="24"/>
          <w:u w:val="single"/>
        </w:rPr>
      </w:pPr>
      <w:r w:rsidRPr="00C467D1">
        <w:rPr>
          <w:rFonts w:ascii="Arial" w:hAnsi="Arial" w:cs="Arial"/>
          <w:sz w:val="24"/>
          <w:szCs w:val="24"/>
          <w:u w:val="single"/>
        </w:rPr>
        <w:t>Bokmål</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Storegut tek imot sine herklede</w:t>
      </w:r>
      <w:r w:rsidRPr="00C467D1">
        <w:rPr>
          <w:rFonts w:ascii="Arial" w:hAnsi="Arial" w:cs="Arial"/>
          <w:sz w:val="24"/>
          <w:szCs w:val="24"/>
        </w:rPr>
        <w:tab/>
        <w:t xml:space="preserve"> </w:t>
      </w:r>
      <w:r w:rsidRPr="00C467D1">
        <w:rPr>
          <w:rFonts w:ascii="Arial" w:hAnsi="Arial" w:cs="Arial"/>
          <w:sz w:val="24"/>
          <w:szCs w:val="24"/>
        </w:rPr>
        <w:tab/>
      </w:r>
      <w:r>
        <w:rPr>
          <w:rFonts w:ascii="Arial" w:hAnsi="Arial" w:cs="Arial"/>
          <w:sz w:val="24"/>
          <w:szCs w:val="24"/>
        </w:rPr>
        <w:tab/>
      </w:r>
      <w:r w:rsidRPr="00C467D1">
        <w:rPr>
          <w:rFonts w:ascii="Arial" w:hAnsi="Arial" w:cs="Arial"/>
          <w:sz w:val="24"/>
          <w:szCs w:val="24"/>
        </w:rPr>
        <w:t>11</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Eivind Ålandslid (Storegut)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11</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Lenda frå Land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10</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Du gamle mor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 xml:space="preserve"> </w:t>
      </w:r>
      <w:r w:rsidRPr="00C467D1">
        <w:rPr>
          <w:rFonts w:ascii="Arial" w:hAnsi="Arial" w:cs="Arial"/>
          <w:sz w:val="24"/>
          <w:szCs w:val="24"/>
        </w:rPr>
        <w:tab/>
        <w:t xml:space="preserve">  9</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Storegut er med til kongen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 xml:space="preserve">  8</w:t>
      </w:r>
    </w:p>
    <w:p w:rsidR="009306CE" w:rsidRPr="00C467D1" w:rsidRDefault="009306CE" w:rsidP="009306CE">
      <w:pPr>
        <w:tabs>
          <w:tab w:val="left" w:pos="709"/>
        </w:tabs>
        <w:jc w:val="both"/>
        <w:rPr>
          <w:rFonts w:ascii="Arial" w:hAnsi="Arial" w:cs="Arial"/>
          <w:sz w:val="24"/>
          <w:szCs w:val="24"/>
        </w:rPr>
      </w:pPr>
    </w:p>
    <w:p w:rsidR="009306CE" w:rsidRPr="00C467D1" w:rsidRDefault="009306CE" w:rsidP="009306CE">
      <w:pPr>
        <w:tabs>
          <w:tab w:val="left" w:pos="709"/>
        </w:tabs>
        <w:jc w:val="both"/>
        <w:rPr>
          <w:rFonts w:ascii="Arial" w:hAnsi="Arial" w:cs="Arial"/>
          <w:sz w:val="24"/>
          <w:szCs w:val="24"/>
          <w:u w:val="single"/>
        </w:rPr>
      </w:pPr>
      <w:r w:rsidRPr="00C467D1">
        <w:rPr>
          <w:rFonts w:ascii="Arial" w:hAnsi="Arial" w:cs="Arial"/>
          <w:sz w:val="24"/>
          <w:szCs w:val="24"/>
          <w:u w:val="single"/>
        </w:rPr>
        <w:t>Nynorsk</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Blåmann, Blåmann</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12</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Lenda frå Land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 xml:space="preserve">  7</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Storegut tek imot sine herklede</w:t>
      </w:r>
      <w:r w:rsidRPr="00C467D1">
        <w:rPr>
          <w:rFonts w:ascii="Arial" w:hAnsi="Arial" w:cs="Arial"/>
          <w:sz w:val="24"/>
          <w:szCs w:val="24"/>
        </w:rPr>
        <w:tab/>
        <w:t xml:space="preserve"> </w:t>
      </w:r>
      <w:r>
        <w:rPr>
          <w:rFonts w:ascii="Arial" w:hAnsi="Arial" w:cs="Arial"/>
          <w:sz w:val="24"/>
          <w:szCs w:val="24"/>
        </w:rPr>
        <w:tab/>
      </w:r>
      <w:r w:rsidRPr="00C467D1">
        <w:rPr>
          <w:rFonts w:ascii="Arial" w:hAnsi="Arial" w:cs="Arial"/>
          <w:sz w:val="24"/>
          <w:szCs w:val="24"/>
        </w:rPr>
        <w:tab/>
        <w:t xml:space="preserve">  7</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Eit oppsett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 xml:space="preserve">  7</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Her ser eg fagre fjord og bygder</w:t>
      </w:r>
      <w:r>
        <w:rPr>
          <w:rFonts w:ascii="Arial" w:hAnsi="Arial" w:cs="Arial"/>
          <w:sz w:val="24"/>
          <w:szCs w:val="24"/>
        </w:rPr>
        <w:tab/>
      </w:r>
      <w:r>
        <w:rPr>
          <w:rFonts w:ascii="Arial" w:hAnsi="Arial" w:cs="Arial"/>
          <w:sz w:val="24"/>
          <w:szCs w:val="24"/>
        </w:rPr>
        <w:tab/>
      </w:r>
      <w:r w:rsidRPr="00C467D1">
        <w:rPr>
          <w:rFonts w:ascii="Arial" w:hAnsi="Arial" w:cs="Arial"/>
          <w:sz w:val="24"/>
          <w:szCs w:val="24"/>
        </w:rPr>
        <w:t xml:space="preserve"> </w:t>
      </w:r>
      <w:r w:rsidRPr="00C467D1">
        <w:rPr>
          <w:rFonts w:ascii="Arial" w:hAnsi="Arial" w:cs="Arial"/>
          <w:sz w:val="24"/>
          <w:szCs w:val="24"/>
        </w:rPr>
        <w:tab/>
        <w:t xml:space="preserve">  7</w:t>
      </w:r>
    </w:p>
    <w:p w:rsidR="009306CE" w:rsidRPr="00C467D1" w:rsidRDefault="009306CE" w:rsidP="009306CE">
      <w:pPr>
        <w:tabs>
          <w:tab w:val="left" w:pos="709"/>
        </w:tabs>
        <w:jc w:val="both"/>
        <w:rPr>
          <w:rFonts w:ascii="Arial" w:hAnsi="Arial" w:cs="Arial"/>
          <w:sz w:val="24"/>
          <w:szCs w:val="24"/>
        </w:rPr>
      </w:pPr>
    </w:p>
    <w:p w:rsidR="009306CE" w:rsidRPr="00C467D1" w:rsidRDefault="009306CE" w:rsidP="009306CE">
      <w:pPr>
        <w:tabs>
          <w:tab w:val="left" w:pos="709"/>
        </w:tabs>
        <w:jc w:val="both"/>
        <w:rPr>
          <w:rFonts w:ascii="Arial" w:hAnsi="Arial" w:cs="Arial"/>
          <w:sz w:val="24"/>
          <w:szCs w:val="24"/>
          <w:u w:val="single"/>
        </w:rPr>
      </w:pPr>
      <w:r w:rsidRPr="00C467D1">
        <w:rPr>
          <w:rFonts w:ascii="Arial" w:hAnsi="Arial" w:cs="Arial"/>
          <w:sz w:val="24"/>
          <w:szCs w:val="24"/>
          <w:u w:val="single"/>
        </w:rPr>
        <w:t>Både bokmål og nynorsk</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Blåmann, Blåmann</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19</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Storegut tek imot sine herklede</w:t>
      </w:r>
      <w:r w:rsidRPr="00C467D1">
        <w:rPr>
          <w:rFonts w:ascii="Arial" w:hAnsi="Arial" w:cs="Arial"/>
          <w:sz w:val="24"/>
          <w:szCs w:val="24"/>
        </w:rPr>
        <w:tab/>
        <w:t xml:space="preserve"> </w:t>
      </w:r>
      <w:r>
        <w:rPr>
          <w:rFonts w:ascii="Arial" w:hAnsi="Arial" w:cs="Arial"/>
          <w:sz w:val="24"/>
          <w:szCs w:val="24"/>
        </w:rPr>
        <w:tab/>
      </w:r>
      <w:r w:rsidRPr="00C467D1">
        <w:rPr>
          <w:rFonts w:ascii="Arial" w:hAnsi="Arial" w:cs="Arial"/>
          <w:sz w:val="24"/>
          <w:szCs w:val="24"/>
        </w:rPr>
        <w:tab/>
        <w:t>18</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Lenda frå Land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17</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Eivind Ålandslid (Storegut)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14</w:t>
      </w:r>
    </w:p>
    <w:p w:rsidR="009306CE" w:rsidRPr="00C467D1" w:rsidRDefault="009306CE" w:rsidP="009306CE">
      <w:pPr>
        <w:tabs>
          <w:tab w:val="left" w:pos="709"/>
        </w:tabs>
        <w:jc w:val="both"/>
        <w:rPr>
          <w:rFonts w:ascii="Arial" w:hAnsi="Arial" w:cs="Arial"/>
          <w:sz w:val="24"/>
          <w:szCs w:val="24"/>
        </w:rPr>
      </w:pPr>
      <w:r w:rsidRPr="00C467D1">
        <w:rPr>
          <w:rFonts w:ascii="Arial" w:hAnsi="Arial" w:cs="Arial"/>
          <w:sz w:val="24"/>
          <w:szCs w:val="24"/>
        </w:rPr>
        <w:t xml:space="preserve">Du gamle mor </w:t>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r>
      <w:r w:rsidRPr="00C467D1">
        <w:rPr>
          <w:rFonts w:ascii="Arial" w:hAnsi="Arial" w:cs="Arial"/>
          <w:sz w:val="24"/>
          <w:szCs w:val="24"/>
        </w:rPr>
        <w:tab/>
        <w:t>14</w:t>
      </w:r>
    </w:p>
    <w:p w:rsidR="00F60869" w:rsidRDefault="009306CE" w:rsidP="00F60869">
      <w:pPr>
        <w:tabs>
          <w:tab w:val="left" w:pos="709"/>
        </w:tabs>
        <w:jc w:val="both"/>
        <w:rPr>
          <w:rFonts w:ascii="Palatino Linotype" w:hAnsi="Palatino Linotype"/>
          <w:sz w:val="28"/>
          <w:szCs w:val="28"/>
        </w:rPr>
      </w:pPr>
      <w:r>
        <w:rPr>
          <w:rFonts w:ascii="Palatino Linotype" w:hAnsi="Palatino Linotype"/>
          <w:sz w:val="28"/>
          <w:szCs w:val="28"/>
        </w:rPr>
        <w:tab/>
      </w:r>
    </w:p>
    <w:p w:rsidR="00DB6EBD" w:rsidRPr="00093061" w:rsidRDefault="00F60869" w:rsidP="00DB6EBD">
      <w:pPr>
        <w:tabs>
          <w:tab w:val="left" w:pos="709"/>
        </w:tabs>
        <w:ind w:firstLine="284"/>
        <w:jc w:val="both"/>
        <w:rPr>
          <w:rFonts w:ascii="Palatino Linotype" w:hAnsi="Palatino Linotype"/>
          <w:sz w:val="28"/>
          <w:szCs w:val="28"/>
        </w:rPr>
      </w:pPr>
      <w:r>
        <w:rPr>
          <w:rFonts w:ascii="Palatino Linotype" w:hAnsi="Palatino Linotype"/>
          <w:sz w:val="28"/>
          <w:szCs w:val="28"/>
        </w:rPr>
        <w:tab/>
      </w:r>
      <w:r w:rsidR="00DB6EBD" w:rsidRPr="00093061">
        <w:rPr>
          <w:rFonts w:ascii="Palatino Linotype" w:hAnsi="Palatino Linotype"/>
          <w:sz w:val="28"/>
          <w:szCs w:val="28"/>
        </w:rPr>
        <w:t xml:space="preserve">Reproduksjon av fortida blir altfor ofte ei rettesnor i minnepolitikken. Nytenkinga frå tidleg 1980-tal og utover viste lite att i skuleverket. Parallelt med nytenkinga om Vinje tok ein ny generasjon lærebokforfattarar over, men fornyinga deira kom på heilt andre punkt i litteraturhistoria. Vinje plasserte dei helst i kapitlet om nasjonalromantikk, eller så var han «På veg til realismen». </w:t>
      </w:r>
    </w:p>
    <w:p w:rsidR="0050215D" w:rsidRDefault="00DB6EBD" w:rsidP="0050215D">
      <w:pPr>
        <w:tabs>
          <w:tab w:val="left" w:pos="709"/>
        </w:tabs>
        <w:ind w:firstLine="284"/>
        <w:jc w:val="both"/>
        <w:rPr>
          <w:rFonts w:ascii="Palatino Linotype" w:hAnsi="Palatino Linotype"/>
          <w:sz w:val="28"/>
          <w:szCs w:val="28"/>
        </w:rPr>
      </w:pPr>
      <w:r>
        <w:rPr>
          <w:rFonts w:ascii="Palatino Linotype" w:hAnsi="Palatino Linotype"/>
          <w:sz w:val="28"/>
          <w:szCs w:val="28"/>
        </w:rPr>
        <w:tab/>
      </w:r>
      <w:r w:rsidR="00E0502D">
        <w:rPr>
          <w:rFonts w:ascii="Palatino Linotype" w:hAnsi="Palatino Linotype"/>
          <w:sz w:val="28"/>
          <w:szCs w:val="28"/>
        </w:rPr>
        <w:t>For gymnas og vidaregåande skule er utvalet av sakprosatekstar av Vinje kartlagt i 24 l</w:t>
      </w:r>
      <w:r w:rsidR="0050215D">
        <w:rPr>
          <w:rFonts w:ascii="Palatino Linotype" w:hAnsi="Palatino Linotype"/>
          <w:sz w:val="28"/>
          <w:szCs w:val="28"/>
        </w:rPr>
        <w:t>eseverk</w:t>
      </w:r>
      <w:r w:rsidR="00E0502D">
        <w:rPr>
          <w:rFonts w:ascii="Palatino Linotype" w:hAnsi="Palatino Linotype"/>
          <w:sz w:val="28"/>
          <w:szCs w:val="28"/>
        </w:rPr>
        <w:t xml:space="preserve"> mellom 1869 og 2009. Kristian Lødemel Sand</w:t>
      </w:r>
      <w:r w:rsidR="00A865D2">
        <w:rPr>
          <w:rFonts w:ascii="Palatino Linotype" w:hAnsi="Palatino Linotype"/>
          <w:sz w:val="28"/>
          <w:szCs w:val="28"/>
        </w:rPr>
        <w:t>-</w:t>
      </w:r>
      <w:r w:rsidR="00E0502D">
        <w:rPr>
          <w:rFonts w:ascii="Palatino Linotype" w:hAnsi="Palatino Linotype"/>
          <w:sz w:val="28"/>
          <w:szCs w:val="28"/>
        </w:rPr>
        <w:t>berg plukka ut bøker frå sju år i dette tidsrommet</w:t>
      </w:r>
      <w:r w:rsidR="00A07C9F">
        <w:rPr>
          <w:rFonts w:ascii="Palatino Linotype" w:hAnsi="Palatino Linotype"/>
          <w:sz w:val="28"/>
          <w:szCs w:val="28"/>
        </w:rPr>
        <w:t>, og han fann 49 ulike Vinje-tekstar</w:t>
      </w:r>
      <w:r w:rsidR="00E0502D">
        <w:rPr>
          <w:rFonts w:ascii="Palatino Linotype" w:hAnsi="Palatino Linotype"/>
          <w:sz w:val="28"/>
          <w:szCs w:val="28"/>
        </w:rPr>
        <w:t>.</w:t>
      </w:r>
      <w:r w:rsidR="00E0502D">
        <w:rPr>
          <w:rStyle w:val="Fotnotereferanse"/>
          <w:rFonts w:ascii="Palatino Linotype" w:hAnsi="Palatino Linotype"/>
          <w:sz w:val="28"/>
          <w:szCs w:val="28"/>
        </w:rPr>
        <w:footnoteReference w:id="62"/>
      </w:r>
      <w:r w:rsidR="00A07C9F">
        <w:rPr>
          <w:rFonts w:ascii="Palatino Linotype" w:hAnsi="Palatino Linotype"/>
          <w:sz w:val="28"/>
          <w:szCs w:val="28"/>
        </w:rPr>
        <w:t xml:space="preserve"> Av desse var 48 på nynorsk, og nesten halvparten av dei </w:t>
      </w:r>
      <w:r w:rsidR="0050215D">
        <w:rPr>
          <w:rFonts w:ascii="Palatino Linotype" w:hAnsi="Palatino Linotype"/>
          <w:sz w:val="28"/>
          <w:szCs w:val="28"/>
        </w:rPr>
        <w:t>skreiv seg</w:t>
      </w:r>
      <w:r w:rsidR="00A07C9F">
        <w:rPr>
          <w:rFonts w:ascii="Palatino Linotype" w:hAnsi="Palatino Linotype"/>
          <w:sz w:val="28"/>
          <w:szCs w:val="28"/>
        </w:rPr>
        <w:t xml:space="preserve"> frå </w:t>
      </w:r>
      <w:r w:rsidR="00A07C9F" w:rsidRPr="00A07C9F">
        <w:rPr>
          <w:rFonts w:ascii="Palatino Linotype" w:hAnsi="Palatino Linotype"/>
          <w:i/>
          <w:sz w:val="28"/>
          <w:szCs w:val="28"/>
        </w:rPr>
        <w:t>Ferdaminni</w:t>
      </w:r>
      <w:r w:rsidR="00A07C9F">
        <w:rPr>
          <w:rFonts w:ascii="Palatino Linotype" w:hAnsi="Palatino Linotype"/>
          <w:sz w:val="28"/>
          <w:szCs w:val="28"/>
        </w:rPr>
        <w:t xml:space="preserve">. </w:t>
      </w:r>
    </w:p>
    <w:p w:rsidR="00FE7CEE" w:rsidRDefault="0050215D" w:rsidP="0050215D">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07C9F">
        <w:rPr>
          <w:rFonts w:ascii="Palatino Linotype" w:hAnsi="Palatino Linotype"/>
          <w:sz w:val="28"/>
          <w:szCs w:val="28"/>
        </w:rPr>
        <w:t xml:space="preserve">Langt på veg var det nynorskbrukarane som la premissane for utvala. Fram til 1940 henta lesebokredaktørane inn jamt fleire og ulike Vinje-tekstar, men etter 1945 blei tekstar silte ut og utvalet meir konformt. Mønsteret frå Rolfsens leseverk kjem til syne også her: Redaktørar </w:t>
      </w:r>
      <w:r>
        <w:rPr>
          <w:rFonts w:ascii="Palatino Linotype" w:hAnsi="Palatino Linotype"/>
          <w:sz w:val="28"/>
          <w:szCs w:val="28"/>
        </w:rPr>
        <w:t>med</w:t>
      </w:r>
      <w:r w:rsidR="00A07C9F">
        <w:rPr>
          <w:rFonts w:ascii="Palatino Linotype" w:hAnsi="Palatino Linotype"/>
          <w:sz w:val="28"/>
          <w:szCs w:val="28"/>
        </w:rPr>
        <w:t xml:space="preserve"> bokmåls</w:t>
      </w:r>
      <w:r>
        <w:rPr>
          <w:rFonts w:ascii="Palatino Linotype" w:hAnsi="Palatino Linotype"/>
          <w:sz w:val="28"/>
          <w:szCs w:val="28"/>
        </w:rPr>
        <w:t>bakgrunn</w:t>
      </w:r>
      <w:r w:rsidR="00A07C9F">
        <w:rPr>
          <w:rFonts w:ascii="Palatino Linotype" w:hAnsi="Palatino Linotype"/>
          <w:sz w:val="28"/>
          <w:szCs w:val="28"/>
        </w:rPr>
        <w:t xml:space="preserve"> valde andre tekstar og helst frå </w:t>
      </w:r>
      <w:r w:rsidR="00A07C9F" w:rsidRPr="00A07C9F">
        <w:rPr>
          <w:rFonts w:ascii="Palatino Linotype" w:hAnsi="Palatino Linotype"/>
          <w:i/>
          <w:sz w:val="28"/>
          <w:szCs w:val="28"/>
        </w:rPr>
        <w:t>Ferdaminni</w:t>
      </w:r>
      <w:r w:rsidR="00A07C9F">
        <w:rPr>
          <w:rFonts w:ascii="Palatino Linotype" w:hAnsi="Palatino Linotype"/>
          <w:sz w:val="28"/>
          <w:szCs w:val="28"/>
        </w:rPr>
        <w:t xml:space="preserve"> enn dei som hadde nynorskbakgrunn. </w:t>
      </w:r>
      <w:r>
        <w:rPr>
          <w:rFonts w:ascii="Palatino Linotype" w:hAnsi="Palatino Linotype"/>
          <w:sz w:val="28"/>
          <w:szCs w:val="28"/>
        </w:rPr>
        <w:t xml:space="preserve">Sett under eitt var «Huldra» frå </w:t>
      </w:r>
      <w:r w:rsidRPr="0050215D">
        <w:rPr>
          <w:rFonts w:ascii="Palatino Linotype" w:hAnsi="Palatino Linotype"/>
          <w:i/>
          <w:sz w:val="28"/>
          <w:szCs w:val="28"/>
        </w:rPr>
        <w:t>Ferdaminni</w:t>
      </w:r>
      <w:r>
        <w:rPr>
          <w:rFonts w:ascii="Palatino Linotype" w:hAnsi="Palatino Linotype"/>
          <w:sz w:val="28"/>
          <w:szCs w:val="28"/>
        </w:rPr>
        <w:t xml:space="preserve"> den mest brukte teksten, i 11 av 24 leseverk, medan mange berre var med i eit eller to leseverk. </w:t>
      </w:r>
      <w:r w:rsidR="00E0502D">
        <w:rPr>
          <w:rFonts w:ascii="Palatino Linotype" w:hAnsi="Palatino Linotype"/>
          <w:sz w:val="28"/>
          <w:szCs w:val="28"/>
        </w:rPr>
        <w:t>Sandberg fann også fleire te</w:t>
      </w:r>
      <w:r w:rsidR="00A07C9F">
        <w:rPr>
          <w:rFonts w:ascii="Palatino Linotype" w:hAnsi="Palatino Linotype"/>
          <w:sz w:val="28"/>
          <w:szCs w:val="28"/>
        </w:rPr>
        <w:t>k</w:t>
      </w:r>
      <w:r w:rsidR="00E0502D">
        <w:rPr>
          <w:rFonts w:ascii="Palatino Linotype" w:hAnsi="Palatino Linotype"/>
          <w:sz w:val="28"/>
          <w:szCs w:val="28"/>
        </w:rPr>
        <w:t>stendringar som gjorde at te</w:t>
      </w:r>
      <w:r w:rsidR="00A07C9F">
        <w:rPr>
          <w:rFonts w:ascii="Palatino Linotype" w:hAnsi="Palatino Linotype"/>
          <w:sz w:val="28"/>
          <w:szCs w:val="28"/>
        </w:rPr>
        <w:t>k</w:t>
      </w:r>
      <w:r w:rsidR="00E0502D">
        <w:rPr>
          <w:rFonts w:ascii="Palatino Linotype" w:hAnsi="Palatino Linotype"/>
          <w:sz w:val="28"/>
          <w:szCs w:val="28"/>
        </w:rPr>
        <w:t>stane passa betre med «</w:t>
      </w:r>
      <w:r w:rsidR="00E0502D" w:rsidRPr="00E0502D">
        <w:rPr>
          <w:rFonts w:ascii="Palatino Linotype" w:hAnsi="Palatino Linotype"/>
          <w:sz w:val="28"/>
          <w:szCs w:val="28"/>
        </w:rPr>
        <w:t>etablerte eller ønskjelege nasjonale</w:t>
      </w:r>
      <w:r w:rsidR="00E0502D">
        <w:rPr>
          <w:rFonts w:ascii="Palatino Linotype" w:hAnsi="Palatino Linotype"/>
          <w:sz w:val="28"/>
          <w:szCs w:val="28"/>
        </w:rPr>
        <w:t xml:space="preserve"> </w:t>
      </w:r>
      <w:r w:rsidR="00E0502D" w:rsidRPr="00E0502D">
        <w:rPr>
          <w:rFonts w:ascii="Palatino Linotype" w:hAnsi="Palatino Linotype"/>
          <w:sz w:val="28"/>
          <w:szCs w:val="28"/>
        </w:rPr>
        <w:t>forteljin</w:t>
      </w:r>
      <w:r w:rsidR="009306CE">
        <w:rPr>
          <w:rFonts w:ascii="Palatino Linotype" w:hAnsi="Palatino Linotype"/>
          <w:sz w:val="28"/>
          <w:szCs w:val="28"/>
        </w:rPr>
        <w:t>-</w:t>
      </w:r>
      <w:r w:rsidR="00E0502D" w:rsidRPr="00E0502D">
        <w:rPr>
          <w:rFonts w:ascii="Palatino Linotype" w:hAnsi="Palatino Linotype"/>
          <w:sz w:val="28"/>
          <w:szCs w:val="28"/>
        </w:rPr>
        <w:t>gar</w:t>
      </w:r>
      <w:r w:rsidR="00E0502D">
        <w:rPr>
          <w:rFonts w:ascii="Palatino Linotype" w:hAnsi="Palatino Linotype"/>
          <w:sz w:val="28"/>
          <w:szCs w:val="28"/>
        </w:rPr>
        <w:t>».</w:t>
      </w:r>
      <w:r w:rsidR="00E0502D">
        <w:rPr>
          <w:rStyle w:val="Fotnotereferanse"/>
          <w:rFonts w:ascii="Palatino Linotype" w:hAnsi="Palatino Linotype"/>
          <w:sz w:val="28"/>
          <w:szCs w:val="28"/>
        </w:rPr>
        <w:footnoteReference w:id="63"/>
      </w:r>
    </w:p>
    <w:p w:rsidR="002B4891" w:rsidRPr="00093061" w:rsidRDefault="0050215D" w:rsidP="0050215D">
      <w:pPr>
        <w:tabs>
          <w:tab w:val="left" w:pos="709"/>
        </w:tabs>
        <w:jc w:val="both"/>
        <w:rPr>
          <w:rFonts w:ascii="Palatino Linotype" w:hAnsi="Palatino Linotype"/>
          <w:sz w:val="28"/>
          <w:szCs w:val="28"/>
        </w:rPr>
      </w:pPr>
      <w:r>
        <w:rPr>
          <w:rFonts w:ascii="Palatino Linotype" w:hAnsi="Palatino Linotype"/>
          <w:sz w:val="28"/>
          <w:szCs w:val="28"/>
        </w:rPr>
        <w:tab/>
      </w:r>
      <w:r w:rsidR="002B4891" w:rsidRPr="00093061">
        <w:rPr>
          <w:rFonts w:ascii="Palatino Linotype" w:hAnsi="Palatino Linotype"/>
          <w:sz w:val="28"/>
          <w:szCs w:val="28"/>
        </w:rPr>
        <w:t xml:space="preserve">Utover på 2000-talet tok det felles fylkeskommunale læreverket Nasjonal digital læringsarena over. </w:t>
      </w:r>
      <w:r w:rsidR="007E1B49" w:rsidRPr="00093061">
        <w:rPr>
          <w:rFonts w:ascii="Palatino Linotype" w:hAnsi="Palatino Linotype"/>
          <w:sz w:val="28"/>
          <w:szCs w:val="28"/>
        </w:rPr>
        <w:t>Omtalen av Vinje er lenger enn det som var vanleg i trykte læreverk seint på 1900-talet, og utan overstyrande kategoriar av typen «nasjonalromantikk», men elles konvensjonel</w:t>
      </w:r>
      <w:r w:rsidR="006A2E82" w:rsidRPr="00093061">
        <w:rPr>
          <w:rFonts w:ascii="Palatino Linotype" w:hAnsi="Palatino Linotype"/>
          <w:sz w:val="28"/>
          <w:szCs w:val="28"/>
        </w:rPr>
        <w:t>l</w:t>
      </w:r>
      <w:r w:rsidR="00DF0B19" w:rsidRPr="00093061">
        <w:rPr>
          <w:rFonts w:ascii="Palatino Linotype" w:hAnsi="Palatino Linotype"/>
          <w:sz w:val="28"/>
          <w:szCs w:val="28"/>
        </w:rPr>
        <w:t xml:space="preserve"> nok</w:t>
      </w:r>
      <w:r w:rsidR="007E1B49" w:rsidRPr="00093061">
        <w:rPr>
          <w:rStyle w:val="Fotnotereferanse"/>
          <w:rFonts w:ascii="Palatino Linotype" w:hAnsi="Palatino Linotype"/>
          <w:sz w:val="28"/>
          <w:szCs w:val="28"/>
        </w:rPr>
        <w:footnoteReference w:id="64"/>
      </w:r>
      <w:r w:rsidR="002B4891" w:rsidRPr="00093061">
        <w:rPr>
          <w:rFonts w:ascii="Palatino Linotype" w:hAnsi="Palatino Linotype"/>
          <w:sz w:val="28"/>
          <w:szCs w:val="28"/>
        </w:rPr>
        <w:t xml:space="preserve"> </w:t>
      </w:r>
    </w:p>
    <w:p w:rsidR="005B10A6" w:rsidRDefault="005B10A6" w:rsidP="005B10A6">
      <w:pPr>
        <w:tabs>
          <w:tab w:val="left" w:pos="709"/>
        </w:tabs>
        <w:jc w:val="both"/>
        <w:rPr>
          <w:rFonts w:ascii="Palatino Linotype" w:hAnsi="Palatino Linotype"/>
          <w:i/>
          <w:sz w:val="28"/>
          <w:szCs w:val="28"/>
        </w:rPr>
      </w:pPr>
    </w:p>
    <w:p w:rsidR="008526E5" w:rsidRPr="00093061" w:rsidRDefault="005B10A6" w:rsidP="005B10A6">
      <w:pPr>
        <w:tabs>
          <w:tab w:val="left" w:pos="709"/>
        </w:tabs>
        <w:jc w:val="both"/>
        <w:rPr>
          <w:rFonts w:ascii="Palatino Linotype" w:hAnsi="Palatino Linotype"/>
          <w:sz w:val="28"/>
          <w:szCs w:val="28"/>
        </w:rPr>
      </w:pPr>
      <w:r w:rsidRPr="005B10A6">
        <w:rPr>
          <w:rFonts w:ascii="Palatino Linotype" w:hAnsi="Palatino Linotype"/>
          <w:smallCaps/>
          <w:sz w:val="28"/>
          <w:szCs w:val="28"/>
        </w:rPr>
        <w:t>«</w:t>
      </w:r>
      <w:r w:rsidR="008526E5" w:rsidRPr="005B10A6">
        <w:rPr>
          <w:rFonts w:ascii="Palatino Linotype" w:hAnsi="Palatino Linotype"/>
          <w:smallCaps/>
          <w:sz w:val="28"/>
          <w:szCs w:val="28"/>
        </w:rPr>
        <w:t>Eiendommelig</w:t>
      </w:r>
      <w:r w:rsidRPr="005B10A6">
        <w:rPr>
          <w:rFonts w:ascii="Palatino Linotype" w:hAnsi="Palatino Linotype"/>
          <w:smallCaps/>
          <w:sz w:val="28"/>
          <w:szCs w:val="28"/>
        </w:rPr>
        <w:t>» og «merkeleg»</w:t>
      </w:r>
      <w:r w:rsidR="008526E5" w:rsidRPr="00093061">
        <w:rPr>
          <w:rFonts w:ascii="Palatino Linotype" w:hAnsi="Palatino Linotype"/>
          <w:sz w:val="28"/>
          <w:szCs w:val="28"/>
        </w:rPr>
        <w:t xml:space="preserve"> </w:t>
      </w:r>
      <w:r w:rsidR="007B133C" w:rsidRPr="00093061">
        <w:rPr>
          <w:rFonts w:ascii="Palatino Linotype" w:hAnsi="Palatino Linotype"/>
          <w:sz w:val="28"/>
          <w:szCs w:val="28"/>
        </w:rPr>
        <w:t xml:space="preserve">heiter det gjerne </w:t>
      </w:r>
      <w:r w:rsidR="008526E5" w:rsidRPr="00093061">
        <w:rPr>
          <w:rFonts w:ascii="Palatino Linotype" w:hAnsi="Palatino Linotype"/>
          <w:sz w:val="28"/>
          <w:szCs w:val="28"/>
        </w:rPr>
        <w:t xml:space="preserve">i omtalane av Vinje, ikkje minst i lærebøkene gjennom meir enn hundre år. </w:t>
      </w:r>
      <w:r w:rsidR="00DB6EBD">
        <w:rPr>
          <w:rFonts w:ascii="Palatino Linotype" w:hAnsi="Palatino Linotype"/>
          <w:sz w:val="28"/>
          <w:szCs w:val="28"/>
        </w:rPr>
        <w:t xml:space="preserve">Merkelappen gjorde det ikkje lett å forstå Vinje som den første moderne journalisten eller som forbilde for journalistikk. Derimot </w:t>
      </w:r>
      <w:r w:rsidR="008526E5" w:rsidRPr="00093061">
        <w:rPr>
          <w:rFonts w:ascii="Palatino Linotype" w:hAnsi="Palatino Linotype"/>
          <w:sz w:val="28"/>
          <w:szCs w:val="28"/>
        </w:rPr>
        <w:t xml:space="preserve">fall </w:t>
      </w:r>
      <w:r w:rsidR="00DB6EBD">
        <w:rPr>
          <w:rFonts w:ascii="Palatino Linotype" w:hAnsi="Palatino Linotype"/>
          <w:sz w:val="28"/>
          <w:szCs w:val="28"/>
        </w:rPr>
        <w:t xml:space="preserve">oppfatninga </w:t>
      </w:r>
      <w:r w:rsidR="008526E5" w:rsidRPr="00093061">
        <w:rPr>
          <w:rFonts w:ascii="Palatino Linotype" w:hAnsi="Palatino Linotype"/>
          <w:sz w:val="28"/>
          <w:szCs w:val="28"/>
        </w:rPr>
        <w:t>godt saman med ei forståing av han som spottar og klovn, ein som sjonglerte ord og meiningar på slak linje mellom karneval og marknad og fesjå. Den marknadskulturen var V</w:t>
      </w:r>
      <w:r w:rsidR="00A322DF" w:rsidRPr="00093061">
        <w:rPr>
          <w:rFonts w:ascii="Palatino Linotype" w:hAnsi="Palatino Linotype"/>
          <w:sz w:val="28"/>
          <w:szCs w:val="28"/>
        </w:rPr>
        <w:t>inje godt kjend med.</w:t>
      </w:r>
      <w:r w:rsidR="008526E5" w:rsidRPr="00093061">
        <w:rPr>
          <w:rFonts w:ascii="Palatino Linotype" w:hAnsi="Palatino Linotype"/>
          <w:sz w:val="28"/>
          <w:szCs w:val="28"/>
        </w:rPr>
        <w:t xml:space="preserve">  </w:t>
      </w:r>
    </w:p>
    <w:p w:rsidR="006A2E82" w:rsidRPr="00093061" w:rsidRDefault="006B7C42" w:rsidP="00A01037">
      <w:pPr>
        <w:tabs>
          <w:tab w:val="left" w:pos="709"/>
        </w:tabs>
        <w:jc w:val="both"/>
        <w:rPr>
          <w:rFonts w:ascii="Palatino Linotype" w:hAnsi="Palatino Linotype"/>
          <w:sz w:val="28"/>
          <w:szCs w:val="28"/>
        </w:rPr>
      </w:pPr>
      <w:r>
        <w:rPr>
          <w:rFonts w:ascii="Palatino Linotype" w:hAnsi="Palatino Linotype"/>
          <w:sz w:val="28"/>
          <w:szCs w:val="28"/>
        </w:rPr>
        <w:tab/>
        <w:t>Ein av marknadsgjestene heitte</w:t>
      </w:r>
      <w:r w:rsidR="00E568BE" w:rsidRPr="00093061">
        <w:rPr>
          <w:rFonts w:ascii="Palatino Linotype" w:hAnsi="Palatino Linotype"/>
          <w:sz w:val="28"/>
          <w:szCs w:val="28"/>
        </w:rPr>
        <w:t xml:space="preserve"> </w:t>
      </w:r>
      <w:r w:rsidR="00FC588F" w:rsidRPr="00093061">
        <w:rPr>
          <w:rFonts w:ascii="Palatino Linotype" w:hAnsi="Palatino Linotype"/>
          <w:sz w:val="28"/>
          <w:szCs w:val="28"/>
        </w:rPr>
        <w:t>Emil Olsen.</w:t>
      </w:r>
      <w:r w:rsidR="00FC588F" w:rsidRPr="00093061">
        <w:rPr>
          <w:rStyle w:val="Fotnotereferanse"/>
          <w:rFonts w:ascii="Palatino Linotype" w:hAnsi="Palatino Linotype"/>
          <w:sz w:val="28"/>
          <w:szCs w:val="28"/>
        </w:rPr>
        <w:footnoteReference w:id="65"/>
      </w:r>
      <w:r w:rsidR="00FC588F" w:rsidRPr="00093061">
        <w:rPr>
          <w:rFonts w:ascii="Palatino Linotype" w:hAnsi="Palatino Linotype"/>
          <w:sz w:val="28"/>
          <w:szCs w:val="28"/>
        </w:rPr>
        <w:t xml:space="preserve"> </w:t>
      </w:r>
      <w:r w:rsidR="006A2E82" w:rsidRPr="00093061">
        <w:rPr>
          <w:rFonts w:ascii="Palatino Linotype" w:hAnsi="Palatino Linotype"/>
          <w:sz w:val="28"/>
          <w:szCs w:val="28"/>
        </w:rPr>
        <w:t>Han var frå Kristian</w:t>
      </w:r>
      <w:r w:rsidR="00A865D2">
        <w:rPr>
          <w:rFonts w:ascii="Palatino Linotype" w:hAnsi="Palatino Linotype"/>
          <w:sz w:val="28"/>
          <w:szCs w:val="28"/>
        </w:rPr>
        <w:t>-</w:t>
      </w:r>
      <w:r w:rsidR="006A2E82" w:rsidRPr="00093061">
        <w:rPr>
          <w:rFonts w:ascii="Palatino Linotype" w:hAnsi="Palatino Linotype"/>
          <w:sz w:val="28"/>
          <w:szCs w:val="28"/>
        </w:rPr>
        <w:t xml:space="preserve">sand og busette seg i Tønsberg i 1869. Der arbeidde han som lærar, var i åra 1872–1878 redaktør i Tønsbergs Blad og skreiv mengder av dikt og høvesdikt. I 1922 blei </w:t>
      </w:r>
      <w:r w:rsidR="001A5C8E" w:rsidRPr="00093061">
        <w:rPr>
          <w:rFonts w:ascii="Palatino Linotype" w:hAnsi="Palatino Linotype"/>
          <w:sz w:val="28"/>
          <w:szCs w:val="28"/>
        </w:rPr>
        <w:t>130 av dei</w:t>
      </w:r>
      <w:r w:rsidR="006A2E82" w:rsidRPr="00093061">
        <w:rPr>
          <w:rFonts w:ascii="Palatino Linotype" w:hAnsi="Palatino Linotype"/>
          <w:sz w:val="28"/>
          <w:szCs w:val="28"/>
        </w:rPr>
        <w:t xml:space="preserve"> samla i </w:t>
      </w:r>
      <w:r w:rsidR="006A2E82" w:rsidRPr="00093061">
        <w:rPr>
          <w:rFonts w:ascii="Palatino Linotype" w:hAnsi="Palatino Linotype"/>
          <w:i/>
          <w:sz w:val="28"/>
          <w:szCs w:val="28"/>
        </w:rPr>
        <w:t>Digte fra et langt liv</w:t>
      </w:r>
      <w:r w:rsidR="006A2E82" w:rsidRPr="00093061">
        <w:rPr>
          <w:rFonts w:ascii="Palatino Linotype" w:hAnsi="Palatino Linotype"/>
          <w:sz w:val="28"/>
          <w:szCs w:val="28"/>
        </w:rPr>
        <w:t xml:space="preserve">. </w:t>
      </w:r>
    </w:p>
    <w:p w:rsidR="00FC588F" w:rsidRPr="00093061" w:rsidRDefault="004C2F9D" w:rsidP="00A01037">
      <w:pPr>
        <w:tabs>
          <w:tab w:val="left" w:pos="709"/>
        </w:tabs>
        <w:ind w:firstLine="284"/>
        <w:jc w:val="both"/>
        <w:rPr>
          <w:rFonts w:ascii="Palatino Linotype" w:hAnsi="Palatino Linotype"/>
          <w:sz w:val="28"/>
          <w:szCs w:val="28"/>
          <w:lang w:val="nb-NO"/>
        </w:rPr>
      </w:pPr>
      <w:r>
        <w:rPr>
          <w:rFonts w:ascii="Palatino Linotype" w:hAnsi="Palatino Linotype"/>
          <w:sz w:val="28"/>
          <w:szCs w:val="28"/>
        </w:rPr>
        <w:tab/>
      </w:r>
      <w:r w:rsidR="00FC588F" w:rsidRPr="00093061">
        <w:rPr>
          <w:rFonts w:ascii="Palatino Linotype" w:hAnsi="Palatino Linotype"/>
          <w:sz w:val="28"/>
          <w:szCs w:val="28"/>
        </w:rPr>
        <w:t xml:space="preserve">I 1926 </w:t>
      </w:r>
      <w:r w:rsidR="00C96474" w:rsidRPr="00093061">
        <w:rPr>
          <w:rFonts w:ascii="Palatino Linotype" w:hAnsi="Palatino Linotype"/>
          <w:sz w:val="28"/>
          <w:szCs w:val="28"/>
        </w:rPr>
        <w:t xml:space="preserve">skreiv han serien «Vinjeminder» i gamleavisa </w:t>
      </w:r>
      <w:r w:rsidR="006A2E82" w:rsidRPr="00093061">
        <w:rPr>
          <w:rFonts w:ascii="Palatino Linotype" w:hAnsi="Palatino Linotype"/>
          <w:sz w:val="28"/>
          <w:szCs w:val="28"/>
        </w:rPr>
        <w:t>si</w:t>
      </w:r>
      <w:r w:rsidR="00C96474" w:rsidRPr="00093061">
        <w:rPr>
          <w:rFonts w:ascii="Palatino Linotype" w:hAnsi="Palatino Linotype"/>
          <w:sz w:val="28"/>
          <w:szCs w:val="28"/>
        </w:rPr>
        <w:t>. Der fortalde han</w:t>
      </w:r>
      <w:r w:rsidR="006A2E82" w:rsidRPr="00093061">
        <w:rPr>
          <w:rFonts w:ascii="Palatino Linotype" w:hAnsi="Palatino Linotype"/>
          <w:sz w:val="28"/>
          <w:szCs w:val="28"/>
        </w:rPr>
        <w:t xml:space="preserve"> </w:t>
      </w:r>
      <w:r w:rsidR="00FC588F" w:rsidRPr="00093061">
        <w:rPr>
          <w:rFonts w:ascii="Palatino Linotype" w:hAnsi="Palatino Linotype"/>
          <w:sz w:val="28"/>
          <w:szCs w:val="28"/>
        </w:rPr>
        <w:t xml:space="preserve">om første gongen han møtte Vinje. </w:t>
      </w:r>
      <w:r w:rsidR="00FC588F" w:rsidRPr="00093061">
        <w:rPr>
          <w:rFonts w:ascii="Palatino Linotype" w:hAnsi="Palatino Linotype"/>
          <w:sz w:val="28"/>
          <w:szCs w:val="28"/>
          <w:lang w:val="nb-NO"/>
        </w:rPr>
        <w:t>På førehand</w:t>
      </w:r>
      <w:r w:rsidR="00C96474" w:rsidRPr="00093061">
        <w:rPr>
          <w:rFonts w:ascii="Palatino Linotype" w:hAnsi="Palatino Linotype"/>
          <w:sz w:val="28"/>
          <w:szCs w:val="28"/>
          <w:lang w:val="nb-NO"/>
        </w:rPr>
        <w:t>, gir han inntrykk av,</w:t>
      </w:r>
      <w:r w:rsidR="00FC588F" w:rsidRPr="00093061">
        <w:rPr>
          <w:rFonts w:ascii="Palatino Linotype" w:hAnsi="Palatino Linotype"/>
          <w:sz w:val="28"/>
          <w:szCs w:val="28"/>
          <w:lang w:val="nb-NO"/>
        </w:rPr>
        <w:t xml:space="preserve"> kjende han til denne mannen gjennom bladet Dølen, som «vi latinskole</w:t>
      </w:r>
      <w:r w:rsidR="00A865D2">
        <w:rPr>
          <w:rFonts w:ascii="Palatino Linotype" w:hAnsi="Palatino Linotype"/>
          <w:sz w:val="28"/>
          <w:szCs w:val="28"/>
          <w:lang w:val="nb-NO"/>
        </w:rPr>
        <w:t>-</w:t>
      </w:r>
      <w:r w:rsidR="00FC588F" w:rsidRPr="00093061">
        <w:rPr>
          <w:rFonts w:ascii="Palatino Linotype" w:hAnsi="Palatino Linotype"/>
          <w:sz w:val="28"/>
          <w:szCs w:val="28"/>
          <w:lang w:val="nb-NO"/>
        </w:rPr>
        <w:t>gutter leste med interess</w:t>
      </w:r>
      <w:r w:rsidR="008526E5" w:rsidRPr="00093061">
        <w:rPr>
          <w:rFonts w:ascii="Palatino Linotype" w:hAnsi="Palatino Linotype"/>
          <w:sz w:val="28"/>
          <w:szCs w:val="28"/>
          <w:lang w:val="nb-NO"/>
        </w:rPr>
        <w:t>e</w:t>
      </w:r>
      <w:r w:rsidR="00FC588F" w:rsidRPr="00093061">
        <w:rPr>
          <w:rFonts w:ascii="Palatino Linotype" w:hAnsi="Palatino Linotype"/>
          <w:sz w:val="28"/>
          <w:szCs w:val="28"/>
          <w:lang w:val="nb-NO"/>
        </w:rPr>
        <w:t xml:space="preserve"> baade paa grund av maalføret og de mange originale meninger, han fremholdt i sin egen, eiendommelige stil». </w:t>
      </w:r>
    </w:p>
    <w:p w:rsidR="008526E5" w:rsidRPr="00093061" w:rsidRDefault="004C2F9D" w:rsidP="00A01037">
      <w:pPr>
        <w:tabs>
          <w:tab w:val="left" w:pos="709"/>
        </w:tabs>
        <w:ind w:firstLine="284"/>
        <w:jc w:val="both"/>
        <w:rPr>
          <w:rFonts w:ascii="Palatino Linotype" w:hAnsi="Palatino Linotype"/>
          <w:sz w:val="28"/>
          <w:szCs w:val="28"/>
        </w:rPr>
      </w:pPr>
      <w:r w:rsidRPr="00EC5321">
        <w:rPr>
          <w:rFonts w:ascii="Palatino Linotype" w:hAnsi="Palatino Linotype"/>
          <w:sz w:val="28"/>
          <w:szCs w:val="28"/>
          <w:lang w:val="nb-NO"/>
        </w:rPr>
        <w:tab/>
      </w:r>
      <w:r w:rsidR="00FC588F" w:rsidRPr="00093061">
        <w:rPr>
          <w:rFonts w:ascii="Palatino Linotype" w:hAnsi="Palatino Linotype"/>
          <w:sz w:val="28"/>
          <w:szCs w:val="28"/>
        </w:rPr>
        <w:t>I 1859 had</w:t>
      </w:r>
      <w:r w:rsidR="005A562E" w:rsidRPr="00093061">
        <w:rPr>
          <w:rFonts w:ascii="Palatino Linotype" w:hAnsi="Palatino Linotype"/>
          <w:sz w:val="28"/>
          <w:szCs w:val="28"/>
        </w:rPr>
        <w:t>d</w:t>
      </w:r>
      <w:r w:rsidR="00FC588F" w:rsidRPr="00093061">
        <w:rPr>
          <w:rFonts w:ascii="Palatino Linotype" w:hAnsi="Palatino Linotype"/>
          <w:sz w:val="28"/>
          <w:szCs w:val="28"/>
        </w:rPr>
        <w:t xml:space="preserve">e </w:t>
      </w:r>
      <w:r w:rsidR="00530373" w:rsidRPr="00093061">
        <w:rPr>
          <w:rFonts w:ascii="Palatino Linotype" w:hAnsi="Palatino Linotype"/>
          <w:sz w:val="28"/>
          <w:szCs w:val="28"/>
        </w:rPr>
        <w:t>Olsen</w:t>
      </w:r>
      <w:r w:rsidR="00FC588F" w:rsidRPr="00093061">
        <w:rPr>
          <w:rFonts w:ascii="Palatino Linotype" w:hAnsi="Palatino Linotype"/>
          <w:sz w:val="28"/>
          <w:szCs w:val="28"/>
        </w:rPr>
        <w:t xml:space="preserve"> </w:t>
      </w:r>
      <w:r w:rsidR="00EB226F">
        <w:rPr>
          <w:rFonts w:ascii="Palatino Linotype" w:hAnsi="Palatino Linotype"/>
          <w:sz w:val="28"/>
          <w:szCs w:val="28"/>
        </w:rPr>
        <w:t>sett</w:t>
      </w:r>
      <w:r w:rsidR="00FC588F" w:rsidRPr="00093061">
        <w:rPr>
          <w:rFonts w:ascii="Palatino Linotype" w:hAnsi="Palatino Linotype"/>
          <w:sz w:val="28"/>
          <w:szCs w:val="28"/>
        </w:rPr>
        <w:t xml:space="preserve"> Vinje på eit fesjå ved Mosby utanfor Kristiansand. </w:t>
      </w:r>
      <w:r w:rsidR="00A16364" w:rsidRPr="00093061">
        <w:rPr>
          <w:rFonts w:ascii="Palatino Linotype" w:hAnsi="Palatino Linotype"/>
          <w:sz w:val="28"/>
          <w:szCs w:val="28"/>
        </w:rPr>
        <w:t>Der arrangerte Lister og Mandals Landhusholdningsselskab årlege fesjå med alt som følgde med.</w:t>
      </w:r>
      <w:r w:rsidR="00A16364" w:rsidRPr="00093061">
        <w:rPr>
          <w:rStyle w:val="Fotnotereferanse"/>
          <w:rFonts w:ascii="Palatino Linotype" w:hAnsi="Palatino Linotype"/>
          <w:sz w:val="28"/>
          <w:szCs w:val="28"/>
        </w:rPr>
        <w:footnoteReference w:id="66"/>
      </w:r>
      <w:r w:rsidR="00C96474" w:rsidRPr="00093061">
        <w:rPr>
          <w:rFonts w:ascii="Palatino Linotype" w:hAnsi="Palatino Linotype"/>
          <w:sz w:val="28"/>
          <w:szCs w:val="28"/>
        </w:rPr>
        <w:t xml:space="preserve"> Vinje var på fesj</w:t>
      </w:r>
      <w:r w:rsidR="00EB226F">
        <w:rPr>
          <w:rFonts w:ascii="Palatino Linotype" w:hAnsi="Palatino Linotype"/>
          <w:sz w:val="28"/>
          <w:szCs w:val="28"/>
        </w:rPr>
        <w:t>å</w:t>
      </w:r>
      <w:r w:rsidR="00C96474" w:rsidRPr="00093061">
        <w:rPr>
          <w:rFonts w:ascii="Palatino Linotype" w:hAnsi="Palatino Linotype"/>
          <w:sz w:val="28"/>
          <w:szCs w:val="28"/>
        </w:rPr>
        <w:t xml:space="preserve"> fleire stader det året, mell</w:t>
      </w:r>
      <w:r w:rsidR="00DB6EBD">
        <w:rPr>
          <w:rFonts w:ascii="Palatino Linotype" w:hAnsi="Palatino Linotype"/>
          <w:sz w:val="28"/>
          <w:szCs w:val="28"/>
        </w:rPr>
        <w:t xml:space="preserve">om anna i Øyer i Gudbrandsdalen, </w:t>
      </w:r>
      <w:r w:rsidR="00C96474" w:rsidRPr="00093061">
        <w:rPr>
          <w:rFonts w:ascii="Palatino Linotype" w:hAnsi="Palatino Linotype"/>
          <w:sz w:val="28"/>
          <w:szCs w:val="28"/>
        </w:rPr>
        <w:t xml:space="preserve">og i skriftene hans kan ein finne </w:t>
      </w:r>
      <w:r w:rsidR="00D27702">
        <w:rPr>
          <w:rFonts w:ascii="Palatino Linotype" w:hAnsi="Palatino Linotype"/>
          <w:sz w:val="28"/>
          <w:szCs w:val="28"/>
        </w:rPr>
        <w:t>mange</w:t>
      </w:r>
      <w:r w:rsidR="00C96474" w:rsidRPr="00093061">
        <w:rPr>
          <w:rFonts w:ascii="Palatino Linotype" w:hAnsi="Palatino Linotype"/>
          <w:sz w:val="28"/>
          <w:szCs w:val="28"/>
        </w:rPr>
        <w:t xml:space="preserve"> fesjåtalar. Såleis publiserte han i</w:t>
      </w:r>
      <w:r w:rsidR="005A562E" w:rsidRPr="00093061">
        <w:rPr>
          <w:rFonts w:ascii="Palatino Linotype" w:hAnsi="Palatino Linotype"/>
          <w:sz w:val="28"/>
          <w:szCs w:val="28"/>
        </w:rPr>
        <w:t xml:space="preserve"> </w:t>
      </w:r>
      <w:r w:rsidR="005A562E" w:rsidRPr="00093061">
        <w:rPr>
          <w:rFonts w:ascii="Palatino Linotype" w:hAnsi="Palatino Linotype"/>
          <w:i/>
          <w:sz w:val="28"/>
          <w:szCs w:val="28"/>
        </w:rPr>
        <w:t>Blandkorn</w:t>
      </w:r>
      <w:r w:rsidR="005A562E" w:rsidRPr="00093061">
        <w:rPr>
          <w:rFonts w:ascii="Palatino Linotype" w:hAnsi="Palatino Linotype"/>
          <w:sz w:val="28"/>
          <w:szCs w:val="28"/>
        </w:rPr>
        <w:t xml:space="preserve"> (1867) talen «Paa Fesjaa». Vinje heldt vel knapt nokon slik tale i den forma, kommenterte Olav Midttun.</w:t>
      </w:r>
      <w:r w:rsidR="005A562E" w:rsidRPr="00093061">
        <w:rPr>
          <w:rStyle w:val="Fotnotereferanse"/>
          <w:rFonts w:ascii="Palatino Linotype" w:hAnsi="Palatino Linotype"/>
          <w:sz w:val="28"/>
          <w:szCs w:val="28"/>
        </w:rPr>
        <w:footnoteReference w:id="67"/>
      </w:r>
      <w:r w:rsidR="005A562E" w:rsidRPr="00093061">
        <w:rPr>
          <w:rFonts w:ascii="Palatino Linotype" w:hAnsi="Palatino Linotype"/>
          <w:sz w:val="28"/>
          <w:szCs w:val="28"/>
        </w:rPr>
        <w:t xml:space="preserve"> </w:t>
      </w:r>
      <w:r w:rsidR="00500348" w:rsidRPr="00093061">
        <w:rPr>
          <w:rFonts w:ascii="Palatino Linotype" w:hAnsi="Palatino Linotype"/>
          <w:sz w:val="28"/>
          <w:szCs w:val="28"/>
        </w:rPr>
        <w:t xml:space="preserve">Han </w:t>
      </w:r>
      <w:r w:rsidR="005A562E" w:rsidRPr="00093061">
        <w:rPr>
          <w:rFonts w:ascii="Palatino Linotype" w:hAnsi="Palatino Linotype"/>
          <w:sz w:val="28"/>
          <w:szCs w:val="28"/>
        </w:rPr>
        <w:t>sk</w:t>
      </w:r>
      <w:r w:rsidR="00B6471C" w:rsidRPr="00093061">
        <w:rPr>
          <w:rFonts w:ascii="Palatino Linotype" w:hAnsi="Palatino Linotype"/>
          <w:sz w:val="28"/>
          <w:szCs w:val="28"/>
        </w:rPr>
        <w:t>r</w:t>
      </w:r>
      <w:r w:rsidR="005A562E" w:rsidRPr="00093061">
        <w:rPr>
          <w:rFonts w:ascii="Palatino Linotype" w:hAnsi="Palatino Linotype"/>
          <w:sz w:val="28"/>
          <w:szCs w:val="28"/>
        </w:rPr>
        <w:t xml:space="preserve">eiv </w:t>
      </w:r>
      <w:r w:rsidR="00500348" w:rsidRPr="00093061">
        <w:rPr>
          <w:rFonts w:ascii="Palatino Linotype" w:hAnsi="Palatino Linotype"/>
          <w:sz w:val="28"/>
          <w:szCs w:val="28"/>
        </w:rPr>
        <w:t>det</w:t>
      </w:r>
      <w:r w:rsidR="005A562E" w:rsidRPr="00093061">
        <w:rPr>
          <w:rFonts w:ascii="Palatino Linotype" w:hAnsi="Palatino Linotype"/>
          <w:sz w:val="28"/>
          <w:szCs w:val="28"/>
        </w:rPr>
        <w:t xml:space="preserve"> i 1919</w:t>
      </w:r>
      <w:r w:rsidR="00500348" w:rsidRPr="00093061">
        <w:rPr>
          <w:rFonts w:ascii="Palatino Linotype" w:hAnsi="Palatino Linotype"/>
          <w:sz w:val="28"/>
          <w:szCs w:val="28"/>
        </w:rPr>
        <w:t xml:space="preserve"> og </w:t>
      </w:r>
      <w:r w:rsidR="00B6471C" w:rsidRPr="00093061">
        <w:rPr>
          <w:rFonts w:ascii="Palatino Linotype" w:hAnsi="Palatino Linotype"/>
          <w:sz w:val="28"/>
          <w:szCs w:val="28"/>
        </w:rPr>
        <w:t>e</w:t>
      </w:r>
      <w:r w:rsidR="00530373" w:rsidRPr="00093061">
        <w:rPr>
          <w:rFonts w:ascii="Palatino Linotype" w:hAnsi="Palatino Linotype"/>
          <w:sz w:val="28"/>
          <w:szCs w:val="28"/>
        </w:rPr>
        <w:t xml:space="preserve">ndra </w:t>
      </w:r>
      <w:r w:rsidR="00500348" w:rsidRPr="00093061">
        <w:rPr>
          <w:rFonts w:ascii="Palatino Linotype" w:hAnsi="Palatino Linotype"/>
          <w:sz w:val="28"/>
          <w:szCs w:val="28"/>
        </w:rPr>
        <w:t>ikkje</w:t>
      </w:r>
      <w:r w:rsidR="005A562E" w:rsidRPr="00093061">
        <w:rPr>
          <w:rFonts w:ascii="Palatino Linotype" w:hAnsi="Palatino Linotype"/>
          <w:sz w:val="28"/>
          <w:szCs w:val="28"/>
        </w:rPr>
        <w:t xml:space="preserve"> kommentar</w:t>
      </w:r>
      <w:r w:rsidR="00500348" w:rsidRPr="00093061">
        <w:rPr>
          <w:rFonts w:ascii="Palatino Linotype" w:hAnsi="Palatino Linotype"/>
          <w:sz w:val="28"/>
          <w:szCs w:val="28"/>
        </w:rPr>
        <w:t>en</w:t>
      </w:r>
      <w:r w:rsidR="005A562E" w:rsidRPr="00093061">
        <w:rPr>
          <w:rFonts w:ascii="Palatino Linotype" w:hAnsi="Palatino Linotype"/>
          <w:sz w:val="28"/>
          <w:szCs w:val="28"/>
        </w:rPr>
        <w:t xml:space="preserve"> i folkeutgåva </w:t>
      </w:r>
      <w:r w:rsidR="00EB226F">
        <w:rPr>
          <w:rFonts w:ascii="Palatino Linotype" w:hAnsi="Palatino Linotype"/>
          <w:sz w:val="28"/>
          <w:szCs w:val="28"/>
        </w:rPr>
        <w:t>i</w:t>
      </w:r>
      <w:r w:rsidR="005A562E" w:rsidRPr="00093061">
        <w:rPr>
          <w:rFonts w:ascii="Palatino Linotype" w:hAnsi="Palatino Linotype"/>
          <w:sz w:val="28"/>
          <w:szCs w:val="28"/>
        </w:rPr>
        <w:t xml:space="preserve"> 1946. </w:t>
      </w:r>
      <w:r w:rsidR="008526E5" w:rsidRPr="00093061">
        <w:rPr>
          <w:rFonts w:ascii="Palatino Linotype" w:hAnsi="Palatino Linotype"/>
          <w:sz w:val="28"/>
          <w:szCs w:val="28"/>
        </w:rPr>
        <w:t>Jon Haarberg o</w:t>
      </w:r>
      <w:r w:rsidR="00500348" w:rsidRPr="00093061">
        <w:rPr>
          <w:rFonts w:ascii="Palatino Linotype" w:hAnsi="Palatino Linotype"/>
          <w:sz w:val="28"/>
          <w:szCs w:val="28"/>
        </w:rPr>
        <w:t>r</w:t>
      </w:r>
      <w:r w:rsidR="008526E5" w:rsidRPr="00093061">
        <w:rPr>
          <w:rFonts w:ascii="Palatino Linotype" w:hAnsi="Palatino Linotype"/>
          <w:sz w:val="28"/>
          <w:szCs w:val="28"/>
        </w:rPr>
        <w:t>dla seg på same vis</w:t>
      </w:r>
      <w:r w:rsidR="00EB226F">
        <w:rPr>
          <w:rFonts w:ascii="Palatino Linotype" w:hAnsi="Palatino Linotype"/>
          <w:sz w:val="28"/>
          <w:szCs w:val="28"/>
        </w:rPr>
        <w:t xml:space="preserve"> fleire tiår seinare</w:t>
      </w:r>
      <w:r w:rsidR="008526E5" w:rsidRPr="00093061">
        <w:rPr>
          <w:rFonts w:ascii="Palatino Linotype" w:hAnsi="Palatino Linotype"/>
          <w:sz w:val="28"/>
          <w:szCs w:val="28"/>
        </w:rPr>
        <w:t>.</w:t>
      </w:r>
      <w:r w:rsidR="008526E5" w:rsidRPr="00093061">
        <w:rPr>
          <w:rStyle w:val="Fotnotereferanse"/>
          <w:rFonts w:ascii="Palatino Linotype" w:hAnsi="Palatino Linotype"/>
          <w:sz w:val="28"/>
          <w:szCs w:val="28"/>
        </w:rPr>
        <w:footnoteReference w:id="68"/>
      </w:r>
      <w:r w:rsidR="008526E5" w:rsidRPr="00093061">
        <w:rPr>
          <w:rFonts w:ascii="Palatino Linotype" w:hAnsi="Palatino Linotype"/>
          <w:sz w:val="28"/>
          <w:szCs w:val="28"/>
        </w:rPr>
        <w:t xml:space="preserve"> </w:t>
      </w:r>
    </w:p>
    <w:p w:rsidR="00C96474"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C96474" w:rsidRPr="00093061">
        <w:rPr>
          <w:rFonts w:ascii="Palatino Linotype" w:hAnsi="Palatino Linotype"/>
          <w:sz w:val="28"/>
          <w:szCs w:val="28"/>
        </w:rPr>
        <w:t xml:space="preserve">Artikkelen </w:t>
      </w:r>
      <w:r w:rsidR="005A562E" w:rsidRPr="00093061">
        <w:rPr>
          <w:rFonts w:ascii="Palatino Linotype" w:hAnsi="Palatino Linotype"/>
          <w:sz w:val="28"/>
          <w:szCs w:val="28"/>
        </w:rPr>
        <w:t xml:space="preserve">i Tønsbergs Blad </w:t>
      </w:r>
      <w:r w:rsidR="00530373" w:rsidRPr="00093061">
        <w:rPr>
          <w:rFonts w:ascii="Palatino Linotype" w:hAnsi="Palatino Linotype"/>
          <w:sz w:val="28"/>
          <w:szCs w:val="28"/>
        </w:rPr>
        <w:t>og</w:t>
      </w:r>
      <w:r w:rsidR="005A562E" w:rsidRPr="00093061">
        <w:rPr>
          <w:rFonts w:ascii="Palatino Linotype" w:hAnsi="Palatino Linotype"/>
          <w:sz w:val="28"/>
          <w:szCs w:val="28"/>
        </w:rPr>
        <w:t xml:space="preserve"> </w:t>
      </w:r>
      <w:r w:rsidR="00C96474" w:rsidRPr="00093061">
        <w:rPr>
          <w:rFonts w:ascii="Palatino Linotype" w:hAnsi="Palatino Linotype"/>
          <w:sz w:val="28"/>
          <w:szCs w:val="28"/>
        </w:rPr>
        <w:t xml:space="preserve">notisen i </w:t>
      </w:r>
      <w:r w:rsidR="005A562E" w:rsidRPr="00093061">
        <w:rPr>
          <w:rFonts w:ascii="Palatino Linotype" w:hAnsi="Palatino Linotype"/>
          <w:sz w:val="28"/>
          <w:szCs w:val="28"/>
        </w:rPr>
        <w:t xml:space="preserve">Norig </w:t>
      </w:r>
      <w:r w:rsidR="00C96474" w:rsidRPr="00093061">
        <w:rPr>
          <w:rFonts w:ascii="Palatino Linotype" w:hAnsi="Palatino Linotype"/>
          <w:sz w:val="28"/>
          <w:szCs w:val="28"/>
        </w:rPr>
        <w:t xml:space="preserve">var då enno ikkje fanga </w:t>
      </w:r>
      <w:r w:rsidR="00EB226F">
        <w:rPr>
          <w:rFonts w:ascii="Palatino Linotype" w:hAnsi="Palatino Linotype"/>
          <w:sz w:val="28"/>
          <w:szCs w:val="28"/>
        </w:rPr>
        <w:t xml:space="preserve">opp </w:t>
      </w:r>
      <w:r w:rsidR="00C96474" w:rsidRPr="00093061">
        <w:rPr>
          <w:rFonts w:ascii="Palatino Linotype" w:hAnsi="Palatino Linotype"/>
          <w:sz w:val="28"/>
          <w:szCs w:val="28"/>
        </w:rPr>
        <w:t>og endra inga oppfatning, e</w:t>
      </w:r>
      <w:r w:rsidR="005A562E" w:rsidRPr="00093061">
        <w:rPr>
          <w:rFonts w:ascii="Palatino Linotype" w:hAnsi="Palatino Linotype"/>
          <w:sz w:val="28"/>
          <w:szCs w:val="28"/>
        </w:rPr>
        <w:t>r heller ikkje noko prov for at talen i boka frå 1867 faktisk bygde på eller var ha</w:t>
      </w:r>
      <w:r w:rsidR="00530373" w:rsidRPr="00093061">
        <w:rPr>
          <w:rFonts w:ascii="Palatino Linotype" w:hAnsi="Palatino Linotype"/>
          <w:sz w:val="28"/>
          <w:szCs w:val="28"/>
        </w:rPr>
        <w:t>l</w:t>
      </w:r>
      <w:r w:rsidR="005A562E" w:rsidRPr="00093061">
        <w:rPr>
          <w:rFonts w:ascii="Palatino Linotype" w:hAnsi="Palatino Linotype"/>
          <w:sz w:val="28"/>
          <w:szCs w:val="28"/>
        </w:rPr>
        <w:t xml:space="preserve">den på </w:t>
      </w:r>
      <w:r w:rsidR="00530373" w:rsidRPr="00093061">
        <w:rPr>
          <w:rFonts w:ascii="Palatino Linotype" w:hAnsi="Palatino Linotype"/>
          <w:sz w:val="28"/>
          <w:szCs w:val="28"/>
        </w:rPr>
        <w:t>S</w:t>
      </w:r>
      <w:r w:rsidR="005A562E" w:rsidRPr="00093061">
        <w:rPr>
          <w:rFonts w:ascii="Palatino Linotype" w:hAnsi="Palatino Linotype"/>
          <w:sz w:val="28"/>
          <w:szCs w:val="28"/>
        </w:rPr>
        <w:t>ørlandet åtte år</w:t>
      </w:r>
      <w:r w:rsidR="00530373" w:rsidRPr="00093061">
        <w:rPr>
          <w:rFonts w:ascii="Palatino Linotype" w:hAnsi="Palatino Linotype"/>
          <w:sz w:val="28"/>
          <w:szCs w:val="28"/>
        </w:rPr>
        <w:t xml:space="preserve"> </w:t>
      </w:r>
      <w:r w:rsidR="005A562E" w:rsidRPr="00093061">
        <w:rPr>
          <w:rFonts w:ascii="Palatino Linotype" w:hAnsi="Palatino Linotype"/>
          <w:sz w:val="28"/>
          <w:szCs w:val="28"/>
        </w:rPr>
        <w:t>tidlegare.</w:t>
      </w:r>
      <w:r w:rsidR="00C96474" w:rsidRPr="00093061">
        <w:rPr>
          <w:rFonts w:ascii="Palatino Linotype" w:hAnsi="Palatino Linotype"/>
          <w:sz w:val="28"/>
          <w:szCs w:val="28"/>
        </w:rPr>
        <w:t xml:space="preserve"> </w:t>
      </w:r>
    </w:p>
    <w:p w:rsidR="001205BB"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DB6EBD">
        <w:rPr>
          <w:rFonts w:ascii="Palatino Linotype" w:hAnsi="Palatino Linotype"/>
          <w:sz w:val="28"/>
          <w:szCs w:val="28"/>
        </w:rPr>
        <w:t>A</w:t>
      </w:r>
      <w:r w:rsidR="00C96474" w:rsidRPr="00093061">
        <w:rPr>
          <w:rFonts w:ascii="Palatino Linotype" w:hAnsi="Palatino Linotype"/>
          <w:sz w:val="28"/>
          <w:szCs w:val="28"/>
        </w:rPr>
        <w:t xml:space="preserve">t </w:t>
      </w:r>
      <w:r w:rsidR="00DB6EBD">
        <w:rPr>
          <w:rFonts w:ascii="Palatino Linotype" w:hAnsi="Palatino Linotype"/>
          <w:sz w:val="28"/>
          <w:szCs w:val="28"/>
        </w:rPr>
        <w:t xml:space="preserve">Vinje </w:t>
      </w:r>
      <w:r w:rsidR="00C96474" w:rsidRPr="00093061">
        <w:rPr>
          <w:rFonts w:ascii="Palatino Linotype" w:hAnsi="Palatino Linotype"/>
          <w:sz w:val="28"/>
          <w:szCs w:val="28"/>
        </w:rPr>
        <w:t xml:space="preserve">talte i Mosby, er </w:t>
      </w:r>
      <w:r w:rsidR="00DB6EBD">
        <w:rPr>
          <w:rFonts w:ascii="Palatino Linotype" w:hAnsi="Palatino Linotype"/>
          <w:sz w:val="28"/>
          <w:szCs w:val="28"/>
        </w:rPr>
        <w:t>sannsynle</w:t>
      </w:r>
      <w:r w:rsidR="000E74DD" w:rsidRPr="00093061">
        <w:rPr>
          <w:rFonts w:ascii="Palatino Linotype" w:hAnsi="Palatino Linotype"/>
          <w:sz w:val="28"/>
          <w:szCs w:val="28"/>
        </w:rPr>
        <w:t>g</w:t>
      </w:r>
      <w:r w:rsidR="00C96474" w:rsidRPr="00093061">
        <w:rPr>
          <w:rFonts w:ascii="Palatino Linotype" w:hAnsi="Palatino Linotype"/>
          <w:sz w:val="28"/>
          <w:szCs w:val="28"/>
        </w:rPr>
        <w:t xml:space="preserve">. </w:t>
      </w:r>
      <w:r w:rsidR="001205BB" w:rsidRPr="00093061">
        <w:rPr>
          <w:rFonts w:ascii="Palatino Linotype" w:hAnsi="Palatino Linotype"/>
          <w:sz w:val="28"/>
          <w:szCs w:val="28"/>
        </w:rPr>
        <w:t>Oppe frå talarstolen had</w:t>
      </w:r>
      <w:r w:rsidR="005A562E" w:rsidRPr="00093061">
        <w:rPr>
          <w:rFonts w:ascii="Palatino Linotype" w:hAnsi="Palatino Linotype"/>
          <w:sz w:val="28"/>
          <w:szCs w:val="28"/>
        </w:rPr>
        <w:t>d</w:t>
      </w:r>
      <w:r w:rsidR="001205BB" w:rsidRPr="00093061">
        <w:rPr>
          <w:rFonts w:ascii="Palatino Linotype" w:hAnsi="Palatino Linotype"/>
          <w:sz w:val="28"/>
          <w:szCs w:val="28"/>
        </w:rPr>
        <w:t xml:space="preserve">e </w:t>
      </w:r>
      <w:r w:rsidR="00DD747A" w:rsidRPr="00093061">
        <w:rPr>
          <w:rFonts w:ascii="Palatino Linotype" w:hAnsi="Palatino Linotype"/>
          <w:sz w:val="28"/>
          <w:szCs w:val="28"/>
        </w:rPr>
        <w:t>Vinje</w:t>
      </w:r>
      <w:r w:rsidR="001205BB" w:rsidRPr="00093061">
        <w:rPr>
          <w:rFonts w:ascii="Palatino Linotype" w:hAnsi="Palatino Linotype"/>
          <w:sz w:val="28"/>
          <w:szCs w:val="28"/>
        </w:rPr>
        <w:t xml:space="preserve"> </w:t>
      </w:r>
      <w:r w:rsidR="00DB6EBD">
        <w:rPr>
          <w:rFonts w:ascii="Palatino Linotype" w:hAnsi="Palatino Linotype"/>
          <w:sz w:val="28"/>
          <w:szCs w:val="28"/>
        </w:rPr>
        <w:t>hatt ordet</w:t>
      </w:r>
      <w:r w:rsidR="001205BB" w:rsidRPr="00093061">
        <w:rPr>
          <w:rFonts w:ascii="Palatino Linotype" w:hAnsi="Palatino Linotype"/>
          <w:sz w:val="28"/>
          <w:szCs w:val="28"/>
        </w:rPr>
        <w:t>,</w:t>
      </w:r>
      <w:r w:rsidR="008F4639" w:rsidRPr="00093061">
        <w:rPr>
          <w:rFonts w:ascii="Palatino Linotype" w:hAnsi="Palatino Linotype"/>
          <w:sz w:val="28"/>
          <w:szCs w:val="28"/>
        </w:rPr>
        <w:t xml:space="preserve"> </w:t>
      </w:r>
      <w:r w:rsidR="001205BB" w:rsidRPr="00093061">
        <w:rPr>
          <w:rFonts w:ascii="Palatino Linotype" w:hAnsi="Palatino Linotype"/>
          <w:sz w:val="28"/>
          <w:szCs w:val="28"/>
        </w:rPr>
        <w:t>«denne ulænkelige skikkelse med det uskj</w:t>
      </w:r>
      <w:r w:rsidR="000E570D" w:rsidRPr="00093061">
        <w:rPr>
          <w:rFonts w:ascii="Palatino Linotype" w:hAnsi="Palatino Linotype"/>
          <w:sz w:val="28"/>
          <w:szCs w:val="28"/>
        </w:rPr>
        <w:t>æ</w:t>
      </w:r>
      <w:r w:rsidR="001205BB" w:rsidRPr="00093061">
        <w:rPr>
          <w:rFonts w:ascii="Palatino Linotype" w:hAnsi="Palatino Linotype"/>
          <w:sz w:val="28"/>
          <w:szCs w:val="28"/>
        </w:rPr>
        <w:t>nne ansikt og litet soignerede ytre». Olsen hadde meir å fortelje: «Man betraktet ham som en raring, der ikke kundes tages helt au serieux, noget i likhet med en hottentot eller eskimo, der fr</w:t>
      </w:r>
      <w:r w:rsidR="005A562E" w:rsidRPr="00093061">
        <w:rPr>
          <w:rFonts w:ascii="Palatino Linotype" w:hAnsi="Palatino Linotype"/>
          <w:sz w:val="28"/>
          <w:szCs w:val="28"/>
        </w:rPr>
        <w:t>a</w:t>
      </w:r>
      <w:r w:rsidR="001205BB" w:rsidRPr="00093061">
        <w:rPr>
          <w:rFonts w:ascii="Palatino Linotype" w:hAnsi="Palatino Linotype"/>
          <w:sz w:val="28"/>
          <w:szCs w:val="28"/>
        </w:rPr>
        <w:t xml:space="preserve"> sit naturliv var kommet ut blandt kulturfolket.»</w:t>
      </w:r>
    </w:p>
    <w:p w:rsidR="006A2E82"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A16364" w:rsidRPr="00093061">
        <w:rPr>
          <w:rFonts w:ascii="Palatino Linotype" w:hAnsi="Palatino Linotype"/>
          <w:sz w:val="28"/>
          <w:szCs w:val="28"/>
        </w:rPr>
        <w:t xml:space="preserve">Minnet frå Mosby </w:t>
      </w:r>
      <w:r w:rsidR="001205BB" w:rsidRPr="00093061">
        <w:rPr>
          <w:rFonts w:ascii="Palatino Linotype" w:hAnsi="Palatino Linotype"/>
          <w:sz w:val="28"/>
          <w:szCs w:val="28"/>
        </w:rPr>
        <w:t xml:space="preserve">var </w:t>
      </w:r>
      <w:r w:rsidR="00A16364" w:rsidRPr="00093061">
        <w:rPr>
          <w:rFonts w:ascii="Palatino Linotype" w:hAnsi="Palatino Linotype"/>
          <w:sz w:val="28"/>
          <w:szCs w:val="28"/>
        </w:rPr>
        <w:t xml:space="preserve">den upolerte utgåva av </w:t>
      </w:r>
      <w:r w:rsidR="00F74D57" w:rsidRPr="00093061">
        <w:rPr>
          <w:rFonts w:ascii="Palatino Linotype" w:hAnsi="Palatino Linotype"/>
          <w:sz w:val="28"/>
          <w:szCs w:val="28"/>
        </w:rPr>
        <w:t xml:space="preserve">meiningsdommaren </w:t>
      </w:r>
      <w:r w:rsidR="001205BB" w:rsidRPr="00093061">
        <w:rPr>
          <w:rFonts w:ascii="Palatino Linotype" w:hAnsi="Palatino Linotype"/>
          <w:sz w:val="28"/>
          <w:szCs w:val="28"/>
        </w:rPr>
        <w:t xml:space="preserve">Marcus Jacob Monrad i </w:t>
      </w:r>
      <w:r w:rsidR="00607A5A" w:rsidRPr="00093061">
        <w:rPr>
          <w:rFonts w:ascii="Palatino Linotype" w:hAnsi="Palatino Linotype"/>
          <w:sz w:val="28"/>
          <w:szCs w:val="28"/>
        </w:rPr>
        <w:t>1850-åra</w:t>
      </w:r>
      <w:r w:rsidR="001205BB" w:rsidRPr="00093061">
        <w:rPr>
          <w:rFonts w:ascii="Palatino Linotype" w:hAnsi="Palatino Linotype"/>
          <w:sz w:val="28"/>
          <w:szCs w:val="28"/>
        </w:rPr>
        <w:t xml:space="preserve"> </w:t>
      </w:r>
      <w:r w:rsidR="00A16364" w:rsidRPr="00093061">
        <w:rPr>
          <w:rFonts w:ascii="Palatino Linotype" w:hAnsi="Palatino Linotype"/>
          <w:sz w:val="28"/>
          <w:szCs w:val="28"/>
        </w:rPr>
        <w:t xml:space="preserve">og blei i 1920-åra ei påminning om korleis </w:t>
      </w:r>
      <w:r w:rsidR="00607A5A" w:rsidRPr="00093061">
        <w:rPr>
          <w:rFonts w:ascii="Palatino Linotype" w:hAnsi="Palatino Linotype"/>
          <w:sz w:val="28"/>
          <w:szCs w:val="28"/>
        </w:rPr>
        <w:t xml:space="preserve">verda blei forstått </w:t>
      </w:r>
      <w:r w:rsidR="00A16364" w:rsidRPr="00093061">
        <w:rPr>
          <w:rFonts w:ascii="Palatino Linotype" w:hAnsi="Palatino Linotype"/>
          <w:sz w:val="28"/>
          <w:szCs w:val="28"/>
        </w:rPr>
        <w:t>i dette landet då Aasmund Olavsson Vinje enno ikkje var tiltenkt nokon plass i minnekulturen.</w:t>
      </w:r>
    </w:p>
    <w:p w:rsidR="00C96474"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6A2E82" w:rsidRPr="00093061">
        <w:rPr>
          <w:rFonts w:ascii="Palatino Linotype" w:hAnsi="Palatino Linotype"/>
          <w:sz w:val="28"/>
          <w:szCs w:val="28"/>
        </w:rPr>
        <w:t>Om det ikkje var for det at Emil Olsen var fødd i 1847</w:t>
      </w:r>
      <w:r w:rsidR="005365A0" w:rsidRPr="00093061">
        <w:rPr>
          <w:rFonts w:ascii="Palatino Linotype" w:hAnsi="Palatino Linotype"/>
          <w:sz w:val="28"/>
          <w:szCs w:val="28"/>
        </w:rPr>
        <w:t xml:space="preserve"> og døydde i 1934</w:t>
      </w:r>
      <w:r w:rsidR="006A2E82" w:rsidRPr="00093061">
        <w:rPr>
          <w:rFonts w:ascii="Palatino Linotype" w:hAnsi="Palatino Linotype"/>
          <w:sz w:val="28"/>
          <w:szCs w:val="28"/>
        </w:rPr>
        <w:t>.</w:t>
      </w:r>
      <w:r w:rsidR="005365A0" w:rsidRPr="00093061">
        <w:rPr>
          <w:rStyle w:val="Fotnotereferanse"/>
          <w:rFonts w:ascii="Palatino Linotype" w:hAnsi="Palatino Linotype"/>
          <w:sz w:val="28"/>
          <w:szCs w:val="28"/>
        </w:rPr>
        <w:footnoteReference w:id="69"/>
      </w:r>
      <w:r w:rsidR="006A2E82" w:rsidRPr="00093061">
        <w:rPr>
          <w:rFonts w:ascii="Palatino Linotype" w:hAnsi="Palatino Linotype"/>
          <w:sz w:val="28"/>
          <w:szCs w:val="28"/>
        </w:rPr>
        <w:t xml:space="preserve"> </w:t>
      </w:r>
      <w:r w:rsidR="00500348" w:rsidRPr="00093061">
        <w:rPr>
          <w:rFonts w:ascii="Palatino Linotype" w:hAnsi="Palatino Linotype"/>
          <w:sz w:val="28"/>
          <w:szCs w:val="28"/>
        </w:rPr>
        <w:t>Det var altså ein tolvåring som stod der og såg på Vinje i 1859, truleg saman med sine vaksne</w:t>
      </w:r>
      <w:r w:rsidR="006A2E82" w:rsidRPr="00093061">
        <w:rPr>
          <w:rFonts w:ascii="Palatino Linotype" w:hAnsi="Palatino Linotype"/>
          <w:sz w:val="28"/>
          <w:szCs w:val="28"/>
        </w:rPr>
        <w:t xml:space="preserve">. </w:t>
      </w:r>
      <w:r w:rsidR="005365A0" w:rsidRPr="00093061">
        <w:rPr>
          <w:rFonts w:ascii="Palatino Linotype" w:hAnsi="Palatino Linotype"/>
          <w:sz w:val="28"/>
          <w:szCs w:val="28"/>
        </w:rPr>
        <w:t xml:space="preserve">Las Vinje gjorde han </w:t>
      </w:r>
      <w:r w:rsidR="00645982" w:rsidRPr="00093061">
        <w:rPr>
          <w:rFonts w:ascii="Palatino Linotype" w:hAnsi="Palatino Linotype"/>
          <w:sz w:val="28"/>
          <w:szCs w:val="28"/>
        </w:rPr>
        <w:t>vel</w:t>
      </w:r>
      <w:r w:rsidR="001A5975" w:rsidRPr="00093061">
        <w:rPr>
          <w:rFonts w:ascii="Palatino Linotype" w:hAnsi="Palatino Linotype"/>
          <w:sz w:val="28"/>
          <w:szCs w:val="28"/>
        </w:rPr>
        <w:t xml:space="preserve"> </w:t>
      </w:r>
      <w:r w:rsidR="005365A0" w:rsidRPr="00093061">
        <w:rPr>
          <w:rFonts w:ascii="Palatino Linotype" w:hAnsi="Palatino Linotype"/>
          <w:sz w:val="28"/>
          <w:szCs w:val="28"/>
        </w:rPr>
        <w:t>først seinare, så minnet frå Mosby seier mest om kva vaksne fesjådeltakara</w:t>
      </w:r>
      <w:r w:rsidR="00475838" w:rsidRPr="00093061">
        <w:rPr>
          <w:rFonts w:ascii="Palatino Linotype" w:hAnsi="Palatino Linotype"/>
          <w:sz w:val="28"/>
          <w:szCs w:val="28"/>
        </w:rPr>
        <w:t>r</w:t>
      </w:r>
      <w:r w:rsidR="005365A0" w:rsidRPr="00093061">
        <w:rPr>
          <w:rFonts w:ascii="Palatino Linotype" w:hAnsi="Palatino Linotype"/>
          <w:sz w:val="28"/>
          <w:szCs w:val="28"/>
        </w:rPr>
        <w:t xml:space="preserve"> meinte i 1859 og kva skulen lærte frå seg om Vinje. </w:t>
      </w:r>
    </w:p>
    <w:p w:rsidR="00E0429A" w:rsidRPr="00093061" w:rsidRDefault="00EB226F" w:rsidP="00DB6EBD">
      <w:pPr>
        <w:tabs>
          <w:tab w:val="left" w:pos="709"/>
        </w:tabs>
        <w:jc w:val="both"/>
        <w:rPr>
          <w:rFonts w:ascii="Palatino Linotype" w:hAnsi="Palatino Linotype"/>
          <w:sz w:val="28"/>
          <w:szCs w:val="28"/>
        </w:rPr>
      </w:pPr>
      <w:r>
        <w:rPr>
          <w:rFonts w:ascii="Palatino Linotype" w:hAnsi="Palatino Linotype"/>
          <w:sz w:val="28"/>
          <w:szCs w:val="28"/>
        </w:rPr>
        <w:tab/>
      </w:r>
      <w:r w:rsidR="001A5C8E" w:rsidRPr="00093061">
        <w:rPr>
          <w:rFonts w:ascii="Palatino Linotype" w:hAnsi="Palatino Linotype"/>
          <w:sz w:val="28"/>
          <w:szCs w:val="28"/>
        </w:rPr>
        <w:t xml:space="preserve">Kanskje var inntrykket </w:t>
      </w:r>
      <w:r w:rsidR="00475838" w:rsidRPr="00093061">
        <w:rPr>
          <w:rFonts w:ascii="Palatino Linotype" w:hAnsi="Palatino Linotype"/>
          <w:sz w:val="28"/>
          <w:szCs w:val="28"/>
        </w:rPr>
        <w:t>til Olsen</w:t>
      </w:r>
      <w:r w:rsidR="001A5C8E" w:rsidRPr="00093061">
        <w:rPr>
          <w:rFonts w:ascii="Palatino Linotype" w:hAnsi="Palatino Linotype"/>
          <w:sz w:val="28"/>
          <w:szCs w:val="28"/>
        </w:rPr>
        <w:t xml:space="preserve"> også prega av det </w:t>
      </w:r>
      <w:r w:rsidR="003D4E77" w:rsidRPr="00093061">
        <w:rPr>
          <w:rFonts w:ascii="Palatino Linotype" w:hAnsi="Palatino Linotype"/>
          <w:sz w:val="28"/>
          <w:szCs w:val="28"/>
        </w:rPr>
        <w:t>ven</w:t>
      </w:r>
      <w:r w:rsidR="00DB6EBD">
        <w:rPr>
          <w:rFonts w:ascii="Palatino Linotype" w:hAnsi="Palatino Linotype"/>
          <w:sz w:val="28"/>
          <w:szCs w:val="28"/>
        </w:rPr>
        <w:t>n</w:t>
      </w:r>
      <w:r w:rsidR="003D4E77" w:rsidRPr="00093061">
        <w:rPr>
          <w:rFonts w:ascii="Palatino Linotype" w:hAnsi="Palatino Linotype"/>
          <w:sz w:val="28"/>
          <w:szCs w:val="28"/>
        </w:rPr>
        <w:t>en Engebret Hougen</w:t>
      </w:r>
      <w:r w:rsidR="001A5C8E" w:rsidRPr="00093061">
        <w:rPr>
          <w:rFonts w:ascii="Palatino Linotype" w:hAnsi="Palatino Linotype"/>
          <w:sz w:val="28"/>
          <w:szCs w:val="28"/>
        </w:rPr>
        <w:t xml:space="preserve"> </w:t>
      </w:r>
      <w:r w:rsidR="003D4E77" w:rsidRPr="00093061">
        <w:rPr>
          <w:rFonts w:ascii="Palatino Linotype" w:hAnsi="Palatino Linotype"/>
          <w:sz w:val="28"/>
          <w:szCs w:val="28"/>
        </w:rPr>
        <w:t xml:space="preserve">visste å </w:t>
      </w:r>
      <w:r w:rsidR="001A5C8E" w:rsidRPr="00093061">
        <w:rPr>
          <w:rFonts w:ascii="Palatino Linotype" w:hAnsi="Palatino Linotype"/>
          <w:sz w:val="28"/>
          <w:szCs w:val="28"/>
        </w:rPr>
        <w:t>fort</w:t>
      </w:r>
      <w:r w:rsidR="003D4E77" w:rsidRPr="00093061">
        <w:rPr>
          <w:rFonts w:ascii="Palatino Linotype" w:hAnsi="Palatino Linotype"/>
          <w:sz w:val="28"/>
          <w:szCs w:val="28"/>
        </w:rPr>
        <w:t>elje</w:t>
      </w:r>
      <w:r w:rsidR="001A5C8E" w:rsidRPr="00093061">
        <w:rPr>
          <w:rFonts w:ascii="Palatino Linotype" w:hAnsi="Palatino Linotype"/>
          <w:sz w:val="28"/>
          <w:szCs w:val="28"/>
        </w:rPr>
        <w:t xml:space="preserve">. </w:t>
      </w:r>
      <w:r w:rsidR="00E568BE" w:rsidRPr="00093061">
        <w:rPr>
          <w:rFonts w:ascii="Palatino Linotype" w:hAnsi="Palatino Linotype"/>
          <w:sz w:val="28"/>
          <w:szCs w:val="28"/>
        </w:rPr>
        <w:t xml:space="preserve">Gudbrandsdølen </w:t>
      </w:r>
      <w:r w:rsidR="001A5C8E" w:rsidRPr="00093061">
        <w:rPr>
          <w:rFonts w:ascii="Palatino Linotype" w:hAnsi="Palatino Linotype"/>
          <w:sz w:val="28"/>
          <w:szCs w:val="28"/>
        </w:rPr>
        <w:t xml:space="preserve">Hougen </w:t>
      </w:r>
      <w:r w:rsidR="00E568BE" w:rsidRPr="00093061">
        <w:rPr>
          <w:rFonts w:ascii="Palatino Linotype" w:hAnsi="Palatino Linotype"/>
          <w:sz w:val="28"/>
          <w:szCs w:val="28"/>
        </w:rPr>
        <w:t>var redaktør i Tøns</w:t>
      </w:r>
      <w:r w:rsidR="00A865D2">
        <w:rPr>
          <w:rFonts w:ascii="Palatino Linotype" w:hAnsi="Palatino Linotype"/>
          <w:sz w:val="28"/>
          <w:szCs w:val="28"/>
        </w:rPr>
        <w:t>-</w:t>
      </w:r>
      <w:r w:rsidR="00E568BE" w:rsidRPr="00093061">
        <w:rPr>
          <w:rFonts w:ascii="Palatino Linotype" w:hAnsi="Palatino Linotype"/>
          <w:sz w:val="28"/>
          <w:szCs w:val="28"/>
        </w:rPr>
        <w:t>bergs Blad 1867–1</w:t>
      </w:r>
      <w:r w:rsidR="003D4E77" w:rsidRPr="00093061">
        <w:rPr>
          <w:rFonts w:ascii="Palatino Linotype" w:hAnsi="Palatino Linotype"/>
          <w:sz w:val="28"/>
          <w:szCs w:val="28"/>
        </w:rPr>
        <w:t>8</w:t>
      </w:r>
      <w:r w:rsidR="00E0429A" w:rsidRPr="00093061">
        <w:rPr>
          <w:rFonts w:ascii="Palatino Linotype" w:hAnsi="Palatino Linotype"/>
          <w:sz w:val="28"/>
          <w:szCs w:val="28"/>
        </w:rPr>
        <w:t>81 og visste godt kven Vinje var.</w:t>
      </w:r>
      <w:r w:rsidR="00DB6EBD">
        <w:rPr>
          <w:rFonts w:ascii="Palatino Linotype" w:hAnsi="Palatino Linotype"/>
          <w:sz w:val="28"/>
          <w:szCs w:val="28"/>
        </w:rPr>
        <w:t xml:space="preserve"> </w:t>
      </w:r>
      <w:r w:rsidR="00E0429A" w:rsidRPr="00093061">
        <w:rPr>
          <w:rFonts w:ascii="Palatino Linotype" w:hAnsi="Palatino Linotype"/>
          <w:sz w:val="28"/>
          <w:szCs w:val="28"/>
        </w:rPr>
        <w:t>I 1859 hadde Hougen fått diktet «Gardskjøpet» på trykk i Dølen. Diktet var på gudbrandsdals</w:t>
      </w:r>
      <w:r w:rsidR="00705364">
        <w:rPr>
          <w:rFonts w:ascii="Palatino Linotype" w:hAnsi="Palatino Linotype"/>
          <w:sz w:val="28"/>
          <w:szCs w:val="28"/>
        </w:rPr>
        <w:t>-</w:t>
      </w:r>
      <w:r w:rsidR="00512C59">
        <w:rPr>
          <w:rFonts w:ascii="Palatino Linotype" w:hAnsi="Palatino Linotype"/>
          <w:sz w:val="28"/>
          <w:szCs w:val="28"/>
        </w:rPr>
        <w:t>dia</w:t>
      </w:r>
      <w:r w:rsidR="00E0429A" w:rsidRPr="00093061">
        <w:rPr>
          <w:rFonts w:ascii="Palatino Linotype" w:hAnsi="Palatino Linotype"/>
          <w:sz w:val="28"/>
          <w:szCs w:val="28"/>
        </w:rPr>
        <w:t>lekt, og redaktøren utstyrte det med 54 ordforklaringar.</w:t>
      </w:r>
      <w:r w:rsidR="00E0429A" w:rsidRPr="00093061">
        <w:rPr>
          <w:rStyle w:val="Fotnotereferanse"/>
          <w:rFonts w:ascii="Palatino Linotype" w:hAnsi="Palatino Linotype"/>
          <w:sz w:val="28"/>
          <w:szCs w:val="28"/>
        </w:rPr>
        <w:footnoteReference w:id="70"/>
      </w:r>
      <w:r w:rsidR="00E0429A" w:rsidRPr="00093061">
        <w:rPr>
          <w:rFonts w:ascii="Palatino Linotype" w:hAnsi="Palatino Linotype"/>
          <w:sz w:val="28"/>
          <w:szCs w:val="28"/>
        </w:rPr>
        <w:t xml:space="preserve"> Christiania-Posten hadde gjort nett det same då bladet i 1854 publiserte eit minnedikt </w:t>
      </w:r>
      <w:r w:rsidR="00DB6EBD">
        <w:rPr>
          <w:rFonts w:ascii="Palatino Linotype" w:hAnsi="Palatino Linotype"/>
          <w:sz w:val="28"/>
          <w:szCs w:val="28"/>
        </w:rPr>
        <w:t xml:space="preserve">av Vinje </w:t>
      </w:r>
      <w:r w:rsidR="00E0429A" w:rsidRPr="00093061">
        <w:rPr>
          <w:rFonts w:ascii="Palatino Linotype" w:hAnsi="Palatino Linotype"/>
          <w:sz w:val="28"/>
          <w:szCs w:val="28"/>
        </w:rPr>
        <w:t>om Holberg på vinjedialekt med 19 ordforklaringar. Hougen reagerte svært negativt og publiserte ikkje noko meir i Dølen. Femti år seinare hadde dei to kontakt då Vinje var i Tønsberg vinteren 1870</w:t>
      </w:r>
      <w:r>
        <w:rPr>
          <w:rFonts w:ascii="Palatino Linotype" w:hAnsi="Palatino Linotype"/>
          <w:sz w:val="28"/>
          <w:szCs w:val="28"/>
        </w:rPr>
        <w:t>, fortalde Olsen</w:t>
      </w:r>
      <w:r w:rsidR="00E0429A" w:rsidRPr="00093061">
        <w:rPr>
          <w:rFonts w:ascii="Palatino Linotype" w:hAnsi="Palatino Linotype"/>
          <w:sz w:val="28"/>
          <w:szCs w:val="28"/>
        </w:rPr>
        <w:t xml:space="preserve">. </w:t>
      </w:r>
    </w:p>
    <w:p w:rsidR="00DF0B19" w:rsidRPr="00093061" w:rsidRDefault="004C2F9D" w:rsidP="00A01037">
      <w:pPr>
        <w:tabs>
          <w:tab w:val="left" w:pos="709"/>
        </w:tabs>
        <w:ind w:firstLine="284"/>
        <w:jc w:val="both"/>
        <w:rPr>
          <w:rFonts w:ascii="Palatino Linotype" w:hAnsi="Palatino Linotype"/>
          <w:sz w:val="28"/>
          <w:szCs w:val="28"/>
        </w:rPr>
      </w:pPr>
      <w:r>
        <w:rPr>
          <w:rFonts w:ascii="Palatino Linotype" w:hAnsi="Palatino Linotype"/>
          <w:sz w:val="28"/>
          <w:szCs w:val="28"/>
        </w:rPr>
        <w:tab/>
      </w:r>
      <w:r w:rsidR="009C4264" w:rsidRPr="00093061">
        <w:rPr>
          <w:rFonts w:ascii="Palatino Linotype" w:hAnsi="Palatino Linotype"/>
          <w:sz w:val="28"/>
          <w:szCs w:val="28"/>
        </w:rPr>
        <w:t>Slik må det ha vore: Meir enn noko anna var a</w:t>
      </w:r>
      <w:r w:rsidR="000E74DD" w:rsidRPr="00093061">
        <w:rPr>
          <w:rFonts w:ascii="Palatino Linotype" w:hAnsi="Palatino Linotype"/>
          <w:sz w:val="28"/>
          <w:szCs w:val="28"/>
        </w:rPr>
        <w:t>rtikkelen</w:t>
      </w:r>
      <w:r w:rsidR="009C4264" w:rsidRPr="00093061">
        <w:rPr>
          <w:rFonts w:ascii="Palatino Linotype" w:hAnsi="Palatino Linotype"/>
          <w:sz w:val="28"/>
          <w:szCs w:val="28"/>
        </w:rPr>
        <w:t xml:space="preserve"> i 1926 </w:t>
      </w:r>
      <w:r w:rsidR="00EB226F">
        <w:rPr>
          <w:rFonts w:ascii="Palatino Linotype" w:hAnsi="Palatino Linotype"/>
          <w:sz w:val="28"/>
          <w:szCs w:val="28"/>
        </w:rPr>
        <w:t xml:space="preserve">nokre 67 år gamle lysglimt, </w:t>
      </w:r>
      <w:r w:rsidR="00E568BE" w:rsidRPr="00093061">
        <w:rPr>
          <w:rFonts w:ascii="Palatino Linotype" w:hAnsi="Palatino Linotype"/>
          <w:sz w:val="28"/>
          <w:szCs w:val="28"/>
        </w:rPr>
        <w:t>vridd</w:t>
      </w:r>
      <w:r w:rsidR="000251C2">
        <w:rPr>
          <w:rFonts w:ascii="Palatino Linotype" w:hAnsi="Palatino Linotype"/>
          <w:sz w:val="28"/>
          <w:szCs w:val="28"/>
        </w:rPr>
        <w:t>e</w:t>
      </w:r>
      <w:r w:rsidR="00E568BE" w:rsidRPr="00093061">
        <w:rPr>
          <w:rFonts w:ascii="Palatino Linotype" w:hAnsi="Palatino Linotype"/>
          <w:sz w:val="28"/>
          <w:szCs w:val="28"/>
        </w:rPr>
        <w:t xml:space="preserve"> barndoms</w:t>
      </w:r>
      <w:r w:rsidR="00DF0B19" w:rsidRPr="00093061">
        <w:rPr>
          <w:rFonts w:ascii="Palatino Linotype" w:hAnsi="Palatino Linotype"/>
          <w:sz w:val="28"/>
          <w:szCs w:val="28"/>
        </w:rPr>
        <w:t xml:space="preserve">minne frå ei anna tid. </w:t>
      </w:r>
    </w:p>
    <w:p w:rsidR="007C751B" w:rsidRPr="00093061" w:rsidRDefault="007C751B" w:rsidP="00093061">
      <w:pPr>
        <w:tabs>
          <w:tab w:val="left" w:pos="709"/>
        </w:tabs>
        <w:rPr>
          <w:rFonts w:ascii="Palatino Linotype" w:hAnsi="Palatino Linotype"/>
          <w:sz w:val="28"/>
          <w:szCs w:val="28"/>
        </w:rPr>
        <w:sectPr w:rsidR="007C751B" w:rsidRPr="00093061" w:rsidSect="00093061">
          <w:headerReference w:type="default" r:id="rId14"/>
          <w:type w:val="continuous"/>
          <w:pgSz w:w="11906" w:h="16838"/>
          <w:pgMar w:top="1417" w:right="1417" w:bottom="1417" w:left="1417" w:header="708" w:footer="708" w:gutter="0"/>
          <w:cols w:space="708"/>
          <w:titlePg/>
          <w:docGrid w:linePitch="360"/>
        </w:sectPr>
      </w:pPr>
    </w:p>
    <w:p w:rsidR="00483CC5" w:rsidRDefault="00483CC5" w:rsidP="00093061">
      <w:pPr>
        <w:tabs>
          <w:tab w:val="left" w:pos="709"/>
        </w:tabs>
        <w:rPr>
          <w:rFonts w:ascii="Palatino Linotype" w:hAnsi="Palatino Linotype"/>
          <w:b/>
          <w:bCs/>
          <w:sz w:val="28"/>
          <w:szCs w:val="28"/>
        </w:rPr>
      </w:pPr>
    </w:p>
    <w:p w:rsidR="00EF27F4" w:rsidRDefault="00483CC5" w:rsidP="004D2655">
      <w:pPr>
        <w:tabs>
          <w:tab w:val="left" w:pos="709"/>
        </w:tabs>
        <w:jc w:val="both"/>
        <w:rPr>
          <w:rFonts w:ascii="Palatino Linotype" w:hAnsi="Palatino Linotype"/>
          <w:bCs/>
          <w:sz w:val="28"/>
          <w:szCs w:val="28"/>
        </w:rPr>
      </w:pPr>
      <w:r w:rsidRPr="00483CC5">
        <w:rPr>
          <w:rFonts w:ascii="Palatino Linotype" w:hAnsi="Palatino Linotype"/>
          <w:bCs/>
          <w:smallCaps/>
          <w:sz w:val="28"/>
          <w:szCs w:val="28"/>
        </w:rPr>
        <w:t>Det ligg ei setning i Dora</w:t>
      </w:r>
      <w:r>
        <w:rPr>
          <w:rFonts w:ascii="Palatino Linotype" w:hAnsi="Palatino Linotype"/>
          <w:bCs/>
          <w:sz w:val="28"/>
          <w:szCs w:val="28"/>
        </w:rPr>
        <w:t>. På ein lapp i ei mappe i ein kas</w:t>
      </w:r>
      <w:r w:rsidR="00DB6EBD">
        <w:rPr>
          <w:rFonts w:ascii="Palatino Linotype" w:hAnsi="Palatino Linotype"/>
          <w:bCs/>
          <w:sz w:val="28"/>
          <w:szCs w:val="28"/>
        </w:rPr>
        <w:t>s</w:t>
      </w:r>
      <w:r>
        <w:rPr>
          <w:rFonts w:ascii="Palatino Linotype" w:hAnsi="Palatino Linotype"/>
          <w:bCs/>
          <w:sz w:val="28"/>
          <w:szCs w:val="28"/>
        </w:rPr>
        <w:t>ett i eit arkiv i ein bunker i ein by i eit land st</w:t>
      </w:r>
      <w:r w:rsidR="00DB6EBD">
        <w:rPr>
          <w:rFonts w:ascii="Palatino Linotype" w:hAnsi="Palatino Linotype"/>
          <w:bCs/>
          <w:sz w:val="28"/>
          <w:szCs w:val="28"/>
        </w:rPr>
        <w:t>å</w:t>
      </w:r>
      <w:r>
        <w:rPr>
          <w:rFonts w:ascii="Palatino Linotype" w:hAnsi="Palatino Linotype"/>
          <w:bCs/>
          <w:sz w:val="28"/>
          <w:szCs w:val="28"/>
        </w:rPr>
        <w:t xml:space="preserve">r ei raskt nedskriven setning. Så godt som alt av handskrifter og arkivalia etter Reidar Djupedal </w:t>
      </w:r>
      <w:r w:rsidR="00DB6EBD">
        <w:rPr>
          <w:rFonts w:ascii="Palatino Linotype" w:hAnsi="Palatino Linotype"/>
          <w:bCs/>
          <w:sz w:val="28"/>
          <w:szCs w:val="28"/>
        </w:rPr>
        <w:t>ligg</w:t>
      </w:r>
      <w:r>
        <w:rPr>
          <w:rFonts w:ascii="Palatino Linotype" w:hAnsi="Palatino Linotype"/>
          <w:bCs/>
          <w:sz w:val="28"/>
          <w:szCs w:val="28"/>
        </w:rPr>
        <w:t xml:space="preserve"> i Statsarkivet i Trondheim. Djupedal-arkivet </w:t>
      </w:r>
      <w:r w:rsidR="00DB6EBD">
        <w:rPr>
          <w:rFonts w:ascii="Palatino Linotype" w:hAnsi="Palatino Linotype"/>
          <w:bCs/>
          <w:sz w:val="28"/>
          <w:szCs w:val="28"/>
        </w:rPr>
        <w:t xml:space="preserve">blir </w:t>
      </w:r>
      <w:r>
        <w:rPr>
          <w:rFonts w:ascii="Palatino Linotype" w:hAnsi="Palatino Linotype"/>
          <w:bCs/>
          <w:sz w:val="28"/>
          <w:szCs w:val="28"/>
        </w:rPr>
        <w:t xml:space="preserve">saman med mengder av anna </w:t>
      </w:r>
      <w:r w:rsidR="00DB6EBD">
        <w:rPr>
          <w:rFonts w:ascii="Palatino Linotype" w:hAnsi="Palatino Linotype"/>
          <w:bCs/>
          <w:sz w:val="28"/>
          <w:szCs w:val="28"/>
        </w:rPr>
        <w:t>fortid</w:t>
      </w:r>
      <w:r>
        <w:rPr>
          <w:rFonts w:ascii="Palatino Linotype" w:hAnsi="Palatino Linotype"/>
          <w:bCs/>
          <w:sz w:val="28"/>
          <w:szCs w:val="28"/>
        </w:rPr>
        <w:t xml:space="preserve"> lagra i Dora, ein u-båtbunker som Hitlers hær byg</w:t>
      </w:r>
      <w:r w:rsidR="00DB6EBD">
        <w:rPr>
          <w:rFonts w:ascii="Palatino Linotype" w:hAnsi="Palatino Linotype"/>
          <w:bCs/>
          <w:sz w:val="28"/>
          <w:szCs w:val="28"/>
        </w:rPr>
        <w:t>de</w:t>
      </w:r>
      <w:r>
        <w:rPr>
          <w:rFonts w:ascii="Palatino Linotype" w:hAnsi="Palatino Linotype"/>
          <w:bCs/>
          <w:sz w:val="28"/>
          <w:szCs w:val="28"/>
        </w:rPr>
        <w:t xml:space="preserve"> ferdig i 1943. For all tid kan skriftene etter Buchenwald-fangen Djupedal vere sikra her. </w:t>
      </w:r>
    </w:p>
    <w:p w:rsidR="00483CC5" w:rsidRPr="004D2655" w:rsidRDefault="00483CC5" w:rsidP="004D2655">
      <w:pPr>
        <w:tabs>
          <w:tab w:val="left" w:pos="709"/>
        </w:tabs>
        <w:jc w:val="both"/>
        <w:rPr>
          <w:rFonts w:ascii="Palatino Linotype" w:hAnsi="Palatino Linotype"/>
          <w:bCs/>
          <w:sz w:val="28"/>
          <w:szCs w:val="28"/>
        </w:rPr>
      </w:pPr>
      <w:r>
        <w:rPr>
          <w:rFonts w:ascii="Palatino Linotype" w:hAnsi="Palatino Linotype"/>
          <w:bCs/>
          <w:sz w:val="28"/>
          <w:szCs w:val="28"/>
        </w:rPr>
        <w:tab/>
        <w:t xml:space="preserve">Lappen ligg i kassett L 10, legg </w:t>
      </w:r>
      <w:r w:rsidR="004D2655">
        <w:rPr>
          <w:rFonts w:ascii="Palatino Linotype" w:hAnsi="Palatino Linotype"/>
          <w:bCs/>
          <w:sz w:val="28"/>
          <w:szCs w:val="28"/>
        </w:rPr>
        <w:t>9</w:t>
      </w:r>
      <w:r>
        <w:rPr>
          <w:rFonts w:ascii="Palatino Linotype" w:hAnsi="Palatino Linotype"/>
          <w:bCs/>
          <w:sz w:val="28"/>
          <w:szCs w:val="28"/>
        </w:rPr>
        <w:t>.</w:t>
      </w:r>
      <w:r w:rsidR="004D2655">
        <w:rPr>
          <w:rFonts w:ascii="Palatino Linotype" w:hAnsi="Palatino Linotype"/>
          <w:bCs/>
          <w:sz w:val="28"/>
          <w:szCs w:val="28"/>
        </w:rPr>
        <w:t xml:space="preserve"> Det er eit av fleire legg med materiale om Vinje og Aasen. Som lappar flest, same kven som har skrive dei, er denne udatert. Idear, poeng, observasjonar skreiv Djupedal når dei var der. Mest truleg skriv lappen seg frå åra 1967–1975. Då arbeidde Aasen-forskaren Djupedal intenst med skrifter av Vinje. Han gav ut nye kommentarutgåver av </w:t>
      </w:r>
      <w:r w:rsidR="004D2655" w:rsidRPr="004D2655">
        <w:rPr>
          <w:rFonts w:ascii="Palatino Linotype" w:hAnsi="Palatino Linotype"/>
          <w:bCs/>
          <w:i/>
          <w:sz w:val="28"/>
          <w:szCs w:val="28"/>
        </w:rPr>
        <w:t>Storegut</w:t>
      </w:r>
      <w:r w:rsidR="004D2655">
        <w:rPr>
          <w:rFonts w:ascii="Palatino Linotype" w:hAnsi="Palatino Linotype"/>
          <w:bCs/>
          <w:sz w:val="28"/>
          <w:szCs w:val="28"/>
        </w:rPr>
        <w:t xml:space="preserve"> og </w:t>
      </w:r>
      <w:r w:rsidR="004D2655" w:rsidRPr="004D2655">
        <w:rPr>
          <w:rFonts w:ascii="Palatino Linotype" w:hAnsi="Palatino Linotype"/>
          <w:bCs/>
          <w:i/>
          <w:sz w:val="28"/>
          <w:szCs w:val="28"/>
        </w:rPr>
        <w:t>Ferdaminni</w:t>
      </w:r>
      <w:r w:rsidR="004D2655">
        <w:rPr>
          <w:rFonts w:ascii="Palatino Linotype" w:hAnsi="Palatino Linotype"/>
          <w:bCs/>
          <w:sz w:val="28"/>
          <w:szCs w:val="28"/>
        </w:rPr>
        <w:t xml:space="preserve"> i 1968 og 1969, Dølen i faksimile i fire band 1970–1973 og eit </w:t>
      </w:r>
      <w:r w:rsidR="004D2655" w:rsidRPr="004D2655">
        <w:rPr>
          <w:rFonts w:ascii="Palatino Linotype" w:hAnsi="Palatino Linotype"/>
          <w:bCs/>
          <w:sz w:val="28"/>
          <w:szCs w:val="28"/>
        </w:rPr>
        <w:t>utval av Vinjes jou</w:t>
      </w:r>
      <w:r w:rsidR="00DD2042">
        <w:rPr>
          <w:rFonts w:ascii="Palatino Linotype" w:hAnsi="Palatino Linotype"/>
          <w:bCs/>
          <w:sz w:val="28"/>
          <w:szCs w:val="28"/>
        </w:rPr>
        <w:t>r</w:t>
      </w:r>
      <w:r w:rsidR="004D2655" w:rsidRPr="004D2655">
        <w:rPr>
          <w:rFonts w:ascii="Palatino Linotype" w:hAnsi="Palatino Linotype"/>
          <w:bCs/>
          <w:sz w:val="28"/>
          <w:szCs w:val="28"/>
        </w:rPr>
        <w:t xml:space="preserve">nalistikk i 1972. </w:t>
      </w:r>
      <w:r w:rsidR="00DD2042">
        <w:rPr>
          <w:rFonts w:ascii="Palatino Linotype" w:hAnsi="Palatino Linotype"/>
          <w:bCs/>
          <w:sz w:val="28"/>
          <w:szCs w:val="28"/>
        </w:rPr>
        <w:t xml:space="preserve">Sju bøker på seks år. </w:t>
      </w:r>
    </w:p>
    <w:p w:rsidR="004D2655" w:rsidRDefault="004D2655" w:rsidP="004D2655">
      <w:pPr>
        <w:jc w:val="both"/>
        <w:rPr>
          <w:rFonts w:ascii="Palatino Linotype" w:hAnsi="Palatino Linotype"/>
          <w:sz w:val="28"/>
          <w:szCs w:val="28"/>
        </w:rPr>
      </w:pPr>
      <w:r w:rsidRPr="004D2655">
        <w:rPr>
          <w:rFonts w:ascii="Palatino Linotype" w:hAnsi="Palatino Linotype"/>
          <w:bCs/>
          <w:sz w:val="28"/>
          <w:szCs w:val="28"/>
        </w:rPr>
        <w:tab/>
        <w:t>Ein dag omtrent på denne tida skreiv Reidar Djupedal: «</w:t>
      </w:r>
      <w:r w:rsidRPr="004D2655">
        <w:rPr>
          <w:rFonts w:ascii="Palatino Linotype" w:hAnsi="Palatino Linotype"/>
          <w:sz w:val="28"/>
          <w:szCs w:val="28"/>
        </w:rPr>
        <w:t>Vinje flytte målstriden ned frå det akademiske plan og inn i kvardagen.»</w:t>
      </w:r>
    </w:p>
    <w:p w:rsidR="00DF6A4A" w:rsidRDefault="004D2655" w:rsidP="004D2655">
      <w:pPr>
        <w:jc w:val="both"/>
        <w:rPr>
          <w:rFonts w:ascii="Palatino Linotype" w:hAnsi="Palatino Linotype"/>
          <w:sz w:val="28"/>
          <w:szCs w:val="28"/>
        </w:rPr>
      </w:pPr>
      <w:r>
        <w:rPr>
          <w:rFonts w:ascii="Palatino Linotype" w:hAnsi="Palatino Linotype"/>
          <w:sz w:val="28"/>
          <w:szCs w:val="28"/>
        </w:rPr>
        <w:tab/>
        <w:t xml:space="preserve">Det er ei svært presis oppsummering av den samfunnsgjerninga Vinje utførte. </w:t>
      </w:r>
      <w:r w:rsidR="00DF6A4A">
        <w:rPr>
          <w:rFonts w:ascii="Palatino Linotype" w:hAnsi="Palatino Linotype"/>
          <w:sz w:val="28"/>
          <w:szCs w:val="28"/>
        </w:rPr>
        <w:t xml:space="preserve">Vinje gjorde dette på minst tre nåtar. </w:t>
      </w:r>
      <w:r w:rsidR="000251C2">
        <w:rPr>
          <w:rFonts w:ascii="Palatino Linotype" w:hAnsi="Palatino Linotype"/>
          <w:sz w:val="28"/>
          <w:szCs w:val="28"/>
        </w:rPr>
        <w:t>Han</w:t>
      </w:r>
      <w:r w:rsidR="00DF6A4A">
        <w:rPr>
          <w:rFonts w:ascii="Palatino Linotype" w:hAnsi="Palatino Linotype"/>
          <w:sz w:val="28"/>
          <w:szCs w:val="28"/>
        </w:rPr>
        <w:t xml:space="preserve"> skreiv om mange fleire kvardagslege emne enn aviser flest, og utan det kuriosablikket som prega </w:t>
      </w:r>
      <w:r w:rsidR="00DB6EBD">
        <w:rPr>
          <w:rFonts w:ascii="Palatino Linotype" w:hAnsi="Palatino Linotype"/>
          <w:sz w:val="28"/>
          <w:szCs w:val="28"/>
        </w:rPr>
        <w:t xml:space="preserve">dei </w:t>
      </w:r>
      <w:r w:rsidR="00DF6A4A">
        <w:rPr>
          <w:rFonts w:ascii="Palatino Linotype" w:hAnsi="Palatino Linotype"/>
          <w:sz w:val="28"/>
          <w:szCs w:val="28"/>
        </w:rPr>
        <w:t xml:space="preserve">«Norge rundt»-notisane som kom på trykk. Han argumenterte for verdien av å bruke nynorsk i svært mange høve og tok støyten i avisspaltene når kompanjongen frå Sunnmøre trekte seg attende til sine kolonner av ord. Og Vinje nådde ut til lesarar mange stader i landet med dikt og prosa på </w:t>
      </w:r>
      <w:r>
        <w:rPr>
          <w:rFonts w:ascii="Palatino Linotype" w:hAnsi="Palatino Linotype"/>
          <w:sz w:val="28"/>
          <w:szCs w:val="28"/>
        </w:rPr>
        <w:t>det språket som Ivar Aasen hadde funne og forma</w:t>
      </w:r>
      <w:r w:rsidR="00DF6A4A">
        <w:rPr>
          <w:rFonts w:ascii="Palatino Linotype" w:hAnsi="Palatino Linotype"/>
          <w:sz w:val="28"/>
          <w:szCs w:val="28"/>
        </w:rPr>
        <w:t>.</w:t>
      </w:r>
    </w:p>
    <w:p w:rsidR="00761591" w:rsidRDefault="00761591" w:rsidP="00DF6A4A">
      <w:pPr>
        <w:ind w:firstLine="709"/>
        <w:jc w:val="both"/>
        <w:rPr>
          <w:rFonts w:ascii="Palatino Linotype" w:hAnsi="Palatino Linotype"/>
          <w:sz w:val="28"/>
          <w:szCs w:val="28"/>
        </w:rPr>
      </w:pPr>
      <w:r>
        <w:rPr>
          <w:rFonts w:ascii="Palatino Linotype" w:hAnsi="Palatino Linotype"/>
          <w:sz w:val="28"/>
          <w:szCs w:val="28"/>
        </w:rPr>
        <w:t xml:space="preserve">Den første teksten på nynorsk stod Ivar Aasen sjølv for, i </w:t>
      </w:r>
      <w:r w:rsidR="00A865D2">
        <w:rPr>
          <w:rFonts w:ascii="Palatino Linotype" w:hAnsi="Palatino Linotype"/>
          <w:sz w:val="28"/>
          <w:szCs w:val="28"/>
        </w:rPr>
        <w:t>Morgon-</w:t>
      </w:r>
      <w:r>
        <w:rPr>
          <w:rFonts w:ascii="Palatino Linotype" w:hAnsi="Palatino Linotype"/>
          <w:sz w:val="28"/>
          <w:szCs w:val="28"/>
        </w:rPr>
        <w:t>bladet 5.</w:t>
      </w:r>
      <w:r w:rsidR="00DB6EBD">
        <w:rPr>
          <w:rFonts w:ascii="Palatino Linotype" w:hAnsi="Palatino Linotype"/>
          <w:sz w:val="28"/>
          <w:szCs w:val="28"/>
        </w:rPr>
        <w:t xml:space="preserve"> januar </w:t>
      </w:r>
      <w:r>
        <w:rPr>
          <w:rFonts w:ascii="Palatino Linotype" w:hAnsi="Palatino Linotype"/>
          <w:sz w:val="28"/>
          <w:szCs w:val="28"/>
        </w:rPr>
        <w:t>1849. Vinje hadde kome til byen eit halvt år før og var fast medarbeidar i avisa. Det skal godt gjerast at han ikkje las «Samtale millom to Bønder». Neste gong Ivar Aasen skreiv på nynorsk i ei avis</w:t>
      </w:r>
      <w:r w:rsidR="000251C2">
        <w:rPr>
          <w:rFonts w:ascii="Palatino Linotype" w:hAnsi="Palatino Linotype"/>
          <w:sz w:val="28"/>
          <w:szCs w:val="28"/>
        </w:rPr>
        <w:t>,</w:t>
      </w:r>
      <w:r>
        <w:rPr>
          <w:rFonts w:ascii="Palatino Linotype" w:hAnsi="Palatino Linotype"/>
          <w:sz w:val="28"/>
          <w:szCs w:val="28"/>
        </w:rPr>
        <w:t xml:space="preserve"> var i Dølen, nesten ti år seinare. Då hadde Vinje bygt den plattforma for publisering som han kunne bruke. </w:t>
      </w:r>
    </w:p>
    <w:p w:rsidR="00761591" w:rsidRDefault="00761591" w:rsidP="004D2655">
      <w:pPr>
        <w:jc w:val="both"/>
        <w:rPr>
          <w:rFonts w:ascii="Palatino Linotype" w:hAnsi="Palatino Linotype"/>
          <w:sz w:val="28"/>
          <w:szCs w:val="28"/>
        </w:rPr>
      </w:pPr>
      <w:r>
        <w:rPr>
          <w:rFonts w:ascii="Palatino Linotype" w:hAnsi="Palatino Linotype"/>
          <w:sz w:val="28"/>
          <w:szCs w:val="28"/>
        </w:rPr>
        <w:tab/>
      </w:r>
      <w:r w:rsidR="00C34FF6">
        <w:rPr>
          <w:rFonts w:ascii="Palatino Linotype" w:hAnsi="Palatino Linotype"/>
          <w:sz w:val="28"/>
          <w:szCs w:val="28"/>
        </w:rPr>
        <w:t xml:space="preserve">Språkleg var det </w:t>
      </w:r>
      <w:r>
        <w:rPr>
          <w:rFonts w:ascii="Palatino Linotype" w:hAnsi="Palatino Linotype"/>
          <w:sz w:val="28"/>
          <w:szCs w:val="28"/>
        </w:rPr>
        <w:t>ei</w:t>
      </w:r>
      <w:r w:rsidR="00C34FF6">
        <w:rPr>
          <w:rFonts w:ascii="Palatino Linotype" w:hAnsi="Palatino Linotype"/>
          <w:sz w:val="28"/>
          <w:szCs w:val="28"/>
        </w:rPr>
        <w:t>n</w:t>
      </w:r>
      <w:r>
        <w:rPr>
          <w:rFonts w:ascii="Palatino Linotype" w:hAnsi="Palatino Linotype"/>
          <w:sz w:val="28"/>
          <w:szCs w:val="28"/>
        </w:rPr>
        <w:t xml:space="preserve"> «chaotisk Ti</w:t>
      </w:r>
      <w:r w:rsidR="00C34FF6">
        <w:rPr>
          <w:rFonts w:ascii="Palatino Linotype" w:hAnsi="Palatino Linotype"/>
          <w:sz w:val="28"/>
          <w:szCs w:val="28"/>
        </w:rPr>
        <w:t>lstand</w:t>
      </w:r>
      <w:r>
        <w:rPr>
          <w:rFonts w:ascii="Palatino Linotype" w:hAnsi="Palatino Linotype"/>
          <w:sz w:val="28"/>
          <w:szCs w:val="28"/>
        </w:rPr>
        <w:t>», skreiv Vinje seinare om åra 1852–1858.</w:t>
      </w:r>
      <w:r>
        <w:rPr>
          <w:rStyle w:val="Fotnotereferanse"/>
          <w:rFonts w:ascii="Palatino Linotype" w:hAnsi="Palatino Linotype"/>
          <w:sz w:val="28"/>
          <w:szCs w:val="28"/>
        </w:rPr>
        <w:footnoteReference w:id="71"/>
      </w:r>
      <w:r>
        <w:rPr>
          <w:rFonts w:ascii="Palatino Linotype" w:hAnsi="Palatino Linotype"/>
          <w:sz w:val="28"/>
          <w:szCs w:val="28"/>
        </w:rPr>
        <w:t xml:space="preserve"> Han var fast tilsett og hadde dermed ein ganske trygg økonomi, så det kan ikkje ha vore det. </w:t>
      </w:r>
      <w:r w:rsidR="00060749">
        <w:rPr>
          <w:rFonts w:ascii="Palatino Linotype" w:hAnsi="Palatino Linotype"/>
          <w:sz w:val="28"/>
          <w:szCs w:val="28"/>
        </w:rPr>
        <w:t>Samfunnsendringane var helle</w:t>
      </w:r>
      <w:r>
        <w:rPr>
          <w:rFonts w:ascii="Palatino Linotype" w:hAnsi="Palatino Linotype"/>
          <w:sz w:val="28"/>
          <w:szCs w:val="28"/>
        </w:rPr>
        <w:t>r</w:t>
      </w:r>
      <w:r w:rsidR="00060749">
        <w:rPr>
          <w:rFonts w:ascii="Palatino Linotype" w:hAnsi="Palatino Linotype"/>
          <w:sz w:val="28"/>
          <w:szCs w:val="28"/>
        </w:rPr>
        <w:t xml:space="preserve"> </w:t>
      </w:r>
      <w:r>
        <w:rPr>
          <w:rFonts w:ascii="Palatino Linotype" w:hAnsi="Palatino Linotype"/>
          <w:sz w:val="28"/>
          <w:szCs w:val="28"/>
        </w:rPr>
        <w:t xml:space="preserve">ikkje av det slaget som sette djupare spor i dei åra enn elles. Kaoset var hos Vinje sjølv. Eit av spørsmåla han tumla med, var korleis han skulle skrive. Nær sagt ord for ord skreiv han seg ut av dansk-norsk, la inn markerte norske ord, skreiv dikt og nokre andre småtekstar på telemarkdialekt, etter kvart </w:t>
      </w:r>
      <w:r w:rsidR="00DB6EBD">
        <w:rPr>
          <w:rFonts w:ascii="Palatino Linotype" w:hAnsi="Palatino Linotype"/>
          <w:sz w:val="28"/>
          <w:szCs w:val="28"/>
        </w:rPr>
        <w:t>l</w:t>
      </w:r>
      <w:r>
        <w:rPr>
          <w:rFonts w:ascii="Palatino Linotype" w:hAnsi="Palatino Linotype"/>
          <w:sz w:val="28"/>
          <w:szCs w:val="28"/>
        </w:rPr>
        <w:t>engre stykke</w:t>
      </w:r>
      <w:r w:rsidR="000251C2">
        <w:rPr>
          <w:rFonts w:ascii="Palatino Linotype" w:hAnsi="Palatino Linotype"/>
          <w:sz w:val="28"/>
          <w:szCs w:val="28"/>
        </w:rPr>
        <w:t xml:space="preserve"> og enkeltdikt på nynorsk</w:t>
      </w:r>
      <w:r>
        <w:rPr>
          <w:rFonts w:ascii="Palatino Linotype" w:hAnsi="Palatino Linotype"/>
          <w:sz w:val="28"/>
          <w:szCs w:val="28"/>
        </w:rPr>
        <w:t>, til sist ei heil avis</w:t>
      </w:r>
      <w:r w:rsidR="000251C2">
        <w:rPr>
          <w:rFonts w:ascii="Palatino Linotype" w:hAnsi="Palatino Linotype"/>
          <w:sz w:val="28"/>
          <w:szCs w:val="28"/>
        </w:rPr>
        <w:t xml:space="preserve"> på nynorsk</w:t>
      </w:r>
      <w:r>
        <w:rPr>
          <w:rFonts w:ascii="Palatino Linotype" w:hAnsi="Palatino Linotype"/>
          <w:sz w:val="28"/>
          <w:szCs w:val="28"/>
        </w:rPr>
        <w:t xml:space="preserve">. </w:t>
      </w:r>
    </w:p>
    <w:p w:rsidR="00761591" w:rsidRDefault="00761591" w:rsidP="004D2655">
      <w:pPr>
        <w:jc w:val="both"/>
        <w:rPr>
          <w:rFonts w:ascii="Palatino Linotype" w:hAnsi="Palatino Linotype"/>
          <w:sz w:val="28"/>
          <w:szCs w:val="28"/>
        </w:rPr>
      </w:pPr>
      <w:r>
        <w:rPr>
          <w:rFonts w:ascii="Palatino Linotype" w:hAnsi="Palatino Linotype"/>
          <w:sz w:val="28"/>
          <w:szCs w:val="28"/>
        </w:rPr>
        <w:tab/>
        <w:t>Dølen var i periodar eit vekeblad som faktisk kom ut kvar veke  Det var også mest som eit pressekontor. I Vinjes tid og lenge etter var det vanleg at avisene henta stoff frå kvarandre. Som den profilerte og respek</w:t>
      </w:r>
      <w:r w:rsidR="00A865D2">
        <w:rPr>
          <w:rFonts w:ascii="Palatino Linotype" w:hAnsi="Palatino Linotype"/>
          <w:sz w:val="28"/>
          <w:szCs w:val="28"/>
        </w:rPr>
        <w:t>-</w:t>
      </w:r>
      <w:r>
        <w:rPr>
          <w:rFonts w:ascii="Palatino Linotype" w:hAnsi="Palatino Linotype"/>
          <w:sz w:val="28"/>
          <w:szCs w:val="28"/>
        </w:rPr>
        <w:t xml:space="preserve">terte, men også omdiskuterte </w:t>
      </w:r>
      <w:r w:rsidR="00DB6EBD">
        <w:rPr>
          <w:rFonts w:ascii="Palatino Linotype" w:hAnsi="Palatino Linotype"/>
          <w:sz w:val="28"/>
          <w:szCs w:val="28"/>
        </w:rPr>
        <w:t>skribenten</w:t>
      </w:r>
      <w:r>
        <w:rPr>
          <w:rFonts w:ascii="Palatino Linotype" w:hAnsi="Palatino Linotype"/>
          <w:sz w:val="28"/>
          <w:szCs w:val="28"/>
        </w:rPr>
        <w:t xml:space="preserve"> Vinje var, følgde mange redaktørar med på kva han skreiv og gjorde. </w:t>
      </w:r>
      <w:r w:rsidR="00691F08">
        <w:rPr>
          <w:rFonts w:ascii="Palatino Linotype" w:hAnsi="Palatino Linotype"/>
          <w:sz w:val="28"/>
          <w:szCs w:val="28"/>
        </w:rPr>
        <w:t xml:space="preserve">Nokre i sympati, andre kanskje berre med ei profesjonell interesse. </w:t>
      </w:r>
    </w:p>
    <w:p w:rsidR="00372BAD" w:rsidRDefault="00372BAD" w:rsidP="00372BAD">
      <w:pPr>
        <w:ind w:firstLine="709"/>
        <w:jc w:val="both"/>
        <w:rPr>
          <w:rFonts w:ascii="Palatino Linotype" w:hAnsi="Palatino Linotype"/>
          <w:sz w:val="28"/>
          <w:szCs w:val="28"/>
        </w:rPr>
      </w:pPr>
      <w:r w:rsidRPr="00BB4B05">
        <w:rPr>
          <w:rFonts w:ascii="Palatino Linotype" w:hAnsi="Palatino Linotype"/>
          <w:sz w:val="28"/>
          <w:szCs w:val="28"/>
        </w:rPr>
        <w:t xml:space="preserve">Derfor kom tekstar i Dølen på trykk i mange andre blad. Vinje fekk også andre nynorsktekstar på trykk rundt forbi. </w:t>
      </w:r>
      <w:r>
        <w:rPr>
          <w:rFonts w:ascii="Palatino Linotype" w:hAnsi="Palatino Linotype"/>
          <w:sz w:val="28"/>
          <w:szCs w:val="28"/>
        </w:rPr>
        <w:t xml:space="preserve">Det gjorde at lesarane av mange blad for første gong fekk lese noko på nynorsk. Tekstar av Vinje er dokumentert trykte i minst 24 aviser mellom 1853 og 1870, medrekna ei svensk (tabell 5). </w:t>
      </w:r>
    </w:p>
    <w:p w:rsidR="00372BAD" w:rsidRDefault="00372BAD" w:rsidP="00372BAD">
      <w:pPr>
        <w:ind w:firstLine="709"/>
        <w:jc w:val="both"/>
        <w:rPr>
          <w:rFonts w:ascii="Palatino Linotype" w:hAnsi="Palatino Linotype"/>
          <w:sz w:val="28"/>
          <w:szCs w:val="28"/>
        </w:rPr>
      </w:pPr>
      <w:r w:rsidRPr="00BB4B05">
        <w:rPr>
          <w:rFonts w:ascii="Palatino Linotype" w:hAnsi="Palatino Linotype"/>
          <w:sz w:val="28"/>
          <w:szCs w:val="28"/>
        </w:rPr>
        <w:t xml:space="preserve">Mange av lesarane hadde nok aldri sett noko slikt før. </w:t>
      </w:r>
      <w:r>
        <w:rPr>
          <w:rFonts w:ascii="Palatino Linotype" w:hAnsi="Palatino Linotype"/>
          <w:sz w:val="28"/>
          <w:szCs w:val="28"/>
        </w:rPr>
        <w:t xml:space="preserve">Dei fleste av dei budde i byar med avgrensa kjennskap til talemåla utover i landet. Fleire aviser trykte tekstar av Vinje like mykje som døme på det nye skriftspråket som for å vise kva Vinje meinte om eitt og hitt. Her opp-stod det ein symbiose mellom Vinjes etablerte posisjon og det nye språket. Då nyheitsinteressa var omme, blei det færre ettertrykk i andre blad, men frå midten av 1860-åra skreiv etter kvart fleire på nynorsk. </w:t>
      </w:r>
    </w:p>
    <w:p w:rsidR="00372BAD" w:rsidRDefault="00372BAD" w:rsidP="00372BAD">
      <w:pPr>
        <w:ind w:firstLine="709"/>
        <w:jc w:val="both"/>
        <w:rPr>
          <w:rFonts w:ascii="Palatino Linotype" w:hAnsi="Palatino Linotype"/>
          <w:sz w:val="28"/>
          <w:szCs w:val="28"/>
        </w:rPr>
      </w:pPr>
      <w:r>
        <w:rPr>
          <w:rFonts w:ascii="Palatino Linotype" w:hAnsi="Palatino Linotype"/>
          <w:sz w:val="28"/>
          <w:szCs w:val="28"/>
        </w:rPr>
        <w:t>Aasen og Vinje var vore dei to første, men var ikkje lenger toeine.</w:t>
      </w:r>
    </w:p>
    <w:p w:rsidR="00372BAD" w:rsidRDefault="00372BAD" w:rsidP="00372BAD">
      <w:pPr>
        <w:ind w:firstLine="709"/>
        <w:jc w:val="both"/>
        <w:rPr>
          <w:rFonts w:ascii="Palatino Linotype" w:hAnsi="Palatino Linotype"/>
          <w:sz w:val="28"/>
          <w:szCs w:val="28"/>
        </w:rPr>
      </w:pPr>
      <w:r>
        <w:rPr>
          <w:rFonts w:ascii="Palatino Linotype" w:hAnsi="Palatino Linotype"/>
          <w:sz w:val="28"/>
          <w:szCs w:val="28"/>
        </w:rPr>
        <w:t xml:space="preserve">Vinje hadde minst like mange lesarar då han tok til å skrive nynorsk som då han skreiv dansk-norsk, og han fekk fleire typar lesarar som budde mange fleire stader enn før. Det var med og forma grunnlaget for det som Arne Garborg i 1877 skildra som eit samfunn med to kulturar i </w:t>
      </w:r>
      <w:r w:rsidRPr="008E511D">
        <w:rPr>
          <w:rFonts w:ascii="Palatino Linotype" w:hAnsi="Palatino Linotype"/>
          <w:i/>
          <w:sz w:val="28"/>
          <w:szCs w:val="28"/>
        </w:rPr>
        <w:t>Den ny-norske Sprog- og Nationalitetsbevægelse</w:t>
      </w:r>
      <w:r>
        <w:rPr>
          <w:rFonts w:ascii="Palatino Linotype" w:hAnsi="Palatino Linotype"/>
          <w:sz w:val="28"/>
          <w:szCs w:val="28"/>
        </w:rPr>
        <w:t>.</w:t>
      </w:r>
    </w:p>
    <w:p w:rsidR="00691F08" w:rsidRDefault="00691F08" w:rsidP="004D2655">
      <w:pPr>
        <w:jc w:val="both"/>
        <w:rPr>
          <w:rFonts w:ascii="Palatino Linotype" w:hAnsi="Palatino Linotype"/>
          <w:sz w:val="28"/>
          <w:szCs w:val="28"/>
        </w:rPr>
      </w:pPr>
    </w:p>
    <w:p w:rsidR="00691F08" w:rsidRPr="00691F08" w:rsidRDefault="00691F08" w:rsidP="004D2655">
      <w:pPr>
        <w:jc w:val="both"/>
        <w:rPr>
          <w:rFonts w:ascii="Arial" w:hAnsi="Arial" w:cs="Arial"/>
          <w:b/>
          <w:sz w:val="24"/>
          <w:szCs w:val="24"/>
        </w:rPr>
      </w:pPr>
      <w:r w:rsidRPr="00691F08">
        <w:rPr>
          <w:rFonts w:ascii="Arial" w:hAnsi="Arial" w:cs="Arial"/>
          <w:b/>
          <w:sz w:val="24"/>
          <w:szCs w:val="24"/>
        </w:rPr>
        <w:t xml:space="preserve">Tabell </w:t>
      </w:r>
      <w:r w:rsidR="00E84FC7">
        <w:rPr>
          <w:rFonts w:ascii="Arial" w:hAnsi="Arial" w:cs="Arial"/>
          <w:b/>
          <w:sz w:val="24"/>
          <w:szCs w:val="24"/>
        </w:rPr>
        <w:t>5</w:t>
      </w:r>
    </w:p>
    <w:p w:rsidR="00691F08" w:rsidRPr="00691F08" w:rsidRDefault="00691F08" w:rsidP="004D2655">
      <w:pPr>
        <w:jc w:val="both"/>
        <w:rPr>
          <w:rFonts w:ascii="Arial" w:hAnsi="Arial" w:cs="Arial"/>
          <w:sz w:val="24"/>
          <w:szCs w:val="24"/>
        </w:rPr>
      </w:pPr>
      <w:r w:rsidRPr="00691F08">
        <w:rPr>
          <w:rFonts w:ascii="Arial" w:hAnsi="Arial" w:cs="Arial"/>
          <w:b/>
          <w:sz w:val="24"/>
          <w:szCs w:val="24"/>
        </w:rPr>
        <w:t xml:space="preserve">Vinje-tekstar på </w:t>
      </w:r>
      <w:r w:rsidR="009141EA">
        <w:rPr>
          <w:rFonts w:ascii="Arial" w:hAnsi="Arial" w:cs="Arial"/>
          <w:b/>
          <w:sz w:val="24"/>
          <w:szCs w:val="24"/>
        </w:rPr>
        <w:t xml:space="preserve">dialekt og </w:t>
      </w:r>
      <w:r w:rsidRPr="00691F08">
        <w:rPr>
          <w:rFonts w:ascii="Arial" w:hAnsi="Arial" w:cs="Arial"/>
          <w:b/>
          <w:sz w:val="24"/>
          <w:szCs w:val="24"/>
        </w:rPr>
        <w:t>nynorsk utanfor Dølen</w:t>
      </w:r>
      <w:r w:rsidR="00767089">
        <w:rPr>
          <w:rFonts w:ascii="Arial" w:hAnsi="Arial" w:cs="Arial"/>
          <w:b/>
          <w:sz w:val="24"/>
          <w:szCs w:val="24"/>
        </w:rPr>
        <w:t xml:space="preserve"> 185</w:t>
      </w:r>
      <w:r w:rsidR="00866DF5">
        <w:rPr>
          <w:rFonts w:ascii="Arial" w:hAnsi="Arial" w:cs="Arial"/>
          <w:b/>
          <w:sz w:val="24"/>
          <w:szCs w:val="24"/>
        </w:rPr>
        <w:t>3</w:t>
      </w:r>
      <w:r w:rsidR="00767089">
        <w:rPr>
          <w:rFonts w:ascii="Arial" w:hAnsi="Arial" w:cs="Arial"/>
          <w:b/>
          <w:sz w:val="24"/>
          <w:szCs w:val="24"/>
        </w:rPr>
        <w:t>–1870</w:t>
      </w:r>
    </w:p>
    <w:p w:rsidR="00691F08" w:rsidRDefault="00767089" w:rsidP="004D2655">
      <w:pPr>
        <w:jc w:val="both"/>
        <w:rPr>
          <w:rFonts w:ascii="Arial" w:hAnsi="Arial" w:cs="Arial"/>
          <w:sz w:val="24"/>
          <w:szCs w:val="24"/>
        </w:rPr>
      </w:pPr>
      <w:r>
        <w:rPr>
          <w:rFonts w:ascii="Arial" w:hAnsi="Arial" w:cs="Arial"/>
          <w:sz w:val="24"/>
          <w:szCs w:val="24"/>
        </w:rPr>
        <w:t>Berre første gongs publisering er teken med</w:t>
      </w:r>
    </w:p>
    <w:p w:rsidR="00767089" w:rsidRDefault="00767089" w:rsidP="004D2655">
      <w:pPr>
        <w:jc w:val="both"/>
        <w:rPr>
          <w:rFonts w:ascii="Arial" w:hAnsi="Arial" w:cs="Arial"/>
          <w:sz w:val="24"/>
          <w:szCs w:val="24"/>
        </w:rPr>
      </w:pPr>
    </w:p>
    <w:p w:rsidR="009141EA" w:rsidRDefault="009141EA" w:rsidP="009141EA">
      <w:pPr>
        <w:jc w:val="both"/>
        <w:rPr>
          <w:rFonts w:ascii="Arial" w:hAnsi="Arial" w:cs="Arial"/>
          <w:sz w:val="24"/>
          <w:szCs w:val="24"/>
        </w:rPr>
      </w:pPr>
      <w:r>
        <w:rPr>
          <w:rFonts w:ascii="Arial" w:hAnsi="Arial" w:cs="Arial"/>
          <w:sz w:val="24"/>
          <w:szCs w:val="24"/>
        </w:rPr>
        <w:t xml:space="preserve">1853 </w:t>
      </w:r>
      <w:r>
        <w:rPr>
          <w:rFonts w:ascii="Arial" w:hAnsi="Arial" w:cs="Arial"/>
          <w:sz w:val="24"/>
          <w:szCs w:val="24"/>
        </w:rPr>
        <w:tab/>
        <w:t>Den norske Tilskuer (dialekt)</w:t>
      </w:r>
    </w:p>
    <w:p w:rsidR="009141EA" w:rsidRPr="00691F08" w:rsidRDefault="009141EA" w:rsidP="009141EA">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691F08">
        <w:rPr>
          <w:rFonts w:ascii="Arial" w:hAnsi="Arial" w:cs="Arial"/>
          <w:sz w:val="24"/>
          <w:szCs w:val="24"/>
        </w:rPr>
        <w:t>C</w:t>
      </w:r>
      <w:r>
        <w:rPr>
          <w:rFonts w:ascii="Arial" w:hAnsi="Arial" w:cs="Arial"/>
          <w:sz w:val="24"/>
          <w:szCs w:val="24"/>
        </w:rPr>
        <w:t>h</w:t>
      </w:r>
      <w:r w:rsidRPr="00691F08">
        <w:rPr>
          <w:rFonts w:ascii="Arial" w:hAnsi="Arial" w:cs="Arial"/>
          <w:sz w:val="24"/>
          <w:szCs w:val="24"/>
        </w:rPr>
        <w:t>ristiania-Posten</w:t>
      </w:r>
      <w:r>
        <w:rPr>
          <w:rFonts w:ascii="Arial" w:hAnsi="Arial" w:cs="Arial"/>
          <w:sz w:val="24"/>
          <w:szCs w:val="24"/>
        </w:rPr>
        <w:t xml:space="preserve"> (dialekt)</w:t>
      </w:r>
    </w:p>
    <w:p w:rsidR="009141EA" w:rsidRPr="009306CE" w:rsidRDefault="009141EA" w:rsidP="009141EA">
      <w:pPr>
        <w:jc w:val="both"/>
        <w:rPr>
          <w:rFonts w:ascii="Arial" w:hAnsi="Arial" w:cs="Arial"/>
          <w:sz w:val="24"/>
          <w:szCs w:val="24"/>
        </w:rPr>
      </w:pPr>
      <w:r w:rsidRPr="009306CE">
        <w:rPr>
          <w:rFonts w:ascii="Arial" w:hAnsi="Arial" w:cs="Arial"/>
          <w:sz w:val="24"/>
          <w:szCs w:val="24"/>
        </w:rPr>
        <w:t>1856</w:t>
      </w:r>
      <w:r w:rsidRPr="009306CE">
        <w:rPr>
          <w:rFonts w:ascii="Arial" w:hAnsi="Arial" w:cs="Arial"/>
          <w:sz w:val="24"/>
          <w:szCs w:val="24"/>
        </w:rPr>
        <w:tab/>
        <w:t>Christiania-Posten</w:t>
      </w:r>
    </w:p>
    <w:p w:rsidR="009141EA" w:rsidRPr="009306CE" w:rsidRDefault="009141EA" w:rsidP="009141EA">
      <w:pPr>
        <w:ind w:firstLine="709"/>
        <w:jc w:val="both"/>
        <w:rPr>
          <w:rFonts w:ascii="Arial" w:hAnsi="Arial" w:cs="Arial"/>
          <w:sz w:val="24"/>
          <w:szCs w:val="24"/>
        </w:rPr>
      </w:pPr>
      <w:r w:rsidRPr="009306CE">
        <w:rPr>
          <w:rFonts w:ascii="Arial" w:hAnsi="Arial" w:cs="Arial"/>
          <w:sz w:val="24"/>
          <w:szCs w:val="24"/>
        </w:rPr>
        <w:t>Drammens Tidende</w:t>
      </w:r>
    </w:p>
    <w:p w:rsidR="009141EA" w:rsidRPr="009306CE" w:rsidRDefault="00691F08" w:rsidP="004D2655">
      <w:pPr>
        <w:jc w:val="both"/>
        <w:rPr>
          <w:rFonts w:ascii="Arial" w:hAnsi="Arial" w:cs="Arial"/>
          <w:sz w:val="24"/>
          <w:szCs w:val="24"/>
        </w:rPr>
      </w:pPr>
      <w:r w:rsidRPr="009306CE">
        <w:rPr>
          <w:rFonts w:ascii="Arial" w:hAnsi="Arial" w:cs="Arial"/>
          <w:sz w:val="24"/>
          <w:szCs w:val="24"/>
        </w:rPr>
        <w:t xml:space="preserve">1858 </w:t>
      </w:r>
      <w:r w:rsidR="009141EA" w:rsidRPr="009306CE">
        <w:rPr>
          <w:rFonts w:ascii="Arial" w:hAnsi="Arial" w:cs="Arial"/>
          <w:sz w:val="24"/>
          <w:szCs w:val="24"/>
        </w:rPr>
        <w:tab/>
        <w:t>Aftenbladet</w:t>
      </w:r>
    </w:p>
    <w:p w:rsidR="00767089" w:rsidRPr="009306CE" w:rsidRDefault="00691F08" w:rsidP="004D2655">
      <w:pPr>
        <w:jc w:val="both"/>
        <w:rPr>
          <w:rFonts w:ascii="Arial" w:hAnsi="Arial" w:cs="Arial"/>
          <w:sz w:val="24"/>
          <w:szCs w:val="24"/>
        </w:rPr>
      </w:pPr>
      <w:r w:rsidRPr="009306CE">
        <w:rPr>
          <w:rFonts w:ascii="Arial" w:hAnsi="Arial" w:cs="Arial"/>
          <w:sz w:val="24"/>
          <w:szCs w:val="24"/>
        </w:rPr>
        <w:tab/>
      </w:r>
      <w:r w:rsidR="00767089" w:rsidRPr="009306CE">
        <w:rPr>
          <w:rFonts w:ascii="Arial" w:hAnsi="Arial" w:cs="Arial"/>
          <w:sz w:val="24"/>
          <w:szCs w:val="24"/>
        </w:rPr>
        <w:t>Bergensposten</w:t>
      </w:r>
    </w:p>
    <w:p w:rsidR="009141EA" w:rsidRPr="009306CE" w:rsidRDefault="009141EA" w:rsidP="004D2655">
      <w:pPr>
        <w:jc w:val="both"/>
        <w:rPr>
          <w:rFonts w:ascii="Arial" w:hAnsi="Arial" w:cs="Arial"/>
          <w:sz w:val="24"/>
          <w:szCs w:val="24"/>
        </w:rPr>
      </w:pPr>
      <w:r w:rsidRPr="009306CE">
        <w:rPr>
          <w:rFonts w:ascii="Arial" w:hAnsi="Arial" w:cs="Arial"/>
          <w:sz w:val="24"/>
          <w:szCs w:val="24"/>
        </w:rPr>
        <w:tab/>
        <w:t>Correspondenten (svensk)</w:t>
      </w:r>
    </w:p>
    <w:p w:rsidR="00691F08" w:rsidRPr="009306CE" w:rsidRDefault="00691F08" w:rsidP="00767089">
      <w:pPr>
        <w:ind w:firstLine="709"/>
        <w:jc w:val="both"/>
        <w:rPr>
          <w:rFonts w:ascii="Arial" w:hAnsi="Arial" w:cs="Arial"/>
          <w:sz w:val="24"/>
          <w:szCs w:val="24"/>
        </w:rPr>
      </w:pPr>
      <w:r w:rsidRPr="009306CE">
        <w:rPr>
          <w:rFonts w:ascii="Arial" w:hAnsi="Arial" w:cs="Arial"/>
          <w:sz w:val="24"/>
          <w:szCs w:val="24"/>
        </w:rPr>
        <w:t xml:space="preserve">Illustreret Nyhedsblad </w:t>
      </w:r>
    </w:p>
    <w:p w:rsidR="00767089" w:rsidRPr="009306CE" w:rsidRDefault="00767089" w:rsidP="004D2655">
      <w:pPr>
        <w:jc w:val="both"/>
        <w:rPr>
          <w:rFonts w:ascii="Arial" w:hAnsi="Arial" w:cs="Arial"/>
          <w:sz w:val="24"/>
          <w:szCs w:val="24"/>
        </w:rPr>
      </w:pPr>
      <w:r w:rsidRPr="009306CE">
        <w:rPr>
          <w:rFonts w:ascii="Arial" w:hAnsi="Arial" w:cs="Arial"/>
          <w:sz w:val="24"/>
          <w:szCs w:val="24"/>
        </w:rPr>
        <w:tab/>
        <w:t>Morgenbladet</w:t>
      </w:r>
    </w:p>
    <w:p w:rsidR="009141EA" w:rsidRPr="009306CE" w:rsidRDefault="009141EA" w:rsidP="009141EA">
      <w:pPr>
        <w:ind w:firstLine="709"/>
        <w:jc w:val="both"/>
        <w:rPr>
          <w:rFonts w:ascii="Arial" w:hAnsi="Arial" w:cs="Arial"/>
          <w:sz w:val="24"/>
          <w:szCs w:val="24"/>
        </w:rPr>
      </w:pPr>
      <w:r w:rsidRPr="009306CE">
        <w:rPr>
          <w:rFonts w:ascii="Arial" w:hAnsi="Arial" w:cs="Arial"/>
          <w:sz w:val="24"/>
          <w:szCs w:val="24"/>
        </w:rPr>
        <w:t>Postbudet</w:t>
      </w:r>
    </w:p>
    <w:p w:rsidR="00767089" w:rsidRDefault="00767089" w:rsidP="004D2655">
      <w:pPr>
        <w:jc w:val="both"/>
        <w:rPr>
          <w:rFonts w:ascii="Arial" w:hAnsi="Arial" w:cs="Arial"/>
          <w:sz w:val="24"/>
          <w:szCs w:val="24"/>
        </w:rPr>
      </w:pPr>
      <w:r w:rsidRPr="009306CE">
        <w:rPr>
          <w:rFonts w:ascii="Arial" w:hAnsi="Arial" w:cs="Arial"/>
          <w:sz w:val="24"/>
          <w:szCs w:val="24"/>
        </w:rPr>
        <w:tab/>
        <w:t>Throndhjems Adresse-Contoirs Efterretninger</w:t>
      </w:r>
    </w:p>
    <w:p w:rsidR="00EC4C37" w:rsidRPr="009306CE" w:rsidRDefault="00EC4C37" w:rsidP="004D2655">
      <w:pPr>
        <w:jc w:val="both"/>
        <w:rPr>
          <w:rFonts w:ascii="Arial" w:hAnsi="Arial" w:cs="Arial"/>
          <w:sz w:val="24"/>
          <w:szCs w:val="24"/>
        </w:rPr>
      </w:pPr>
      <w:r>
        <w:rPr>
          <w:rFonts w:ascii="Arial" w:hAnsi="Arial" w:cs="Arial"/>
          <w:sz w:val="24"/>
          <w:szCs w:val="24"/>
        </w:rPr>
        <w:tab/>
        <w:t>Trondhjems-Posten</w:t>
      </w:r>
    </w:p>
    <w:p w:rsidR="00B62121" w:rsidRPr="009306CE" w:rsidRDefault="00691F08" w:rsidP="009141EA">
      <w:pPr>
        <w:jc w:val="both"/>
        <w:rPr>
          <w:rFonts w:ascii="Arial" w:hAnsi="Arial" w:cs="Arial"/>
          <w:sz w:val="24"/>
          <w:szCs w:val="24"/>
        </w:rPr>
      </w:pPr>
      <w:r w:rsidRPr="009306CE">
        <w:rPr>
          <w:rFonts w:ascii="Arial" w:hAnsi="Arial" w:cs="Arial"/>
          <w:sz w:val="24"/>
          <w:szCs w:val="24"/>
        </w:rPr>
        <w:t xml:space="preserve">1859 </w:t>
      </w:r>
      <w:r w:rsidRPr="009306CE">
        <w:rPr>
          <w:rFonts w:ascii="Arial" w:hAnsi="Arial" w:cs="Arial"/>
          <w:sz w:val="24"/>
          <w:szCs w:val="24"/>
        </w:rPr>
        <w:tab/>
      </w:r>
      <w:r w:rsidR="00B62121" w:rsidRPr="009306CE">
        <w:rPr>
          <w:rFonts w:ascii="Arial" w:hAnsi="Arial" w:cs="Arial"/>
          <w:sz w:val="24"/>
          <w:szCs w:val="24"/>
        </w:rPr>
        <w:t xml:space="preserve">Christianssands Stiftsavis </w:t>
      </w:r>
    </w:p>
    <w:p w:rsidR="00691F08" w:rsidRPr="009306CE" w:rsidRDefault="00767089" w:rsidP="00B62121">
      <w:pPr>
        <w:ind w:firstLine="709"/>
        <w:jc w:val="both"/>
        <w:rPr>
          <w:rFonts w:ascii="Arial" w:hAnsi="Arial" w:cs="Arial"/>
          <w:sz w:val="24"/>
          <w:szCs w:val="24"/>
        </w:rPr>
      </w:pPr>
      <w:r w:rsidRPr="009306CE">
        <w:rPr>
          <w:rFonts w:ascii="Arial" w:hAnsi="Arial" w:cs="Arial"/>
          <w:sz w:val="24"/>
          <w:szCs w:val="24"/>
        </w:rPr>
        <w:t>Drammens Blad</w:t>
      </w:r>
    </w:p>
    <w:p w:rsidR="00B62121" w:rsidRPr="009306CE" w:rsidRDefault="00B62121" w:rsidP="00B62121">
      <w:pPr>
        <w:jc w:val="both"/>
        <w:rPr>
          <w:rFonts w:ascii="Arial" w:hAnsi="Arial" w:cs="Arial"/>
          <w:sz w:val="24"/>
          <w:szCs w:val="24"/>
        </w:rPr>
      </w:pPr>
      <w:r w:rsidRPr="009306CE">
        <w:rPr>
          <w:rFonts w:ascii="Arial" w:hAnsi="Arial" w:cs="Arial"/>
          <w:sz w:val="24"/>
          <w:szCs w:val="24"/>
        </w:rPr>
        <w:t xml:space="preserve">1860 </w:t>
      </w:r>
      <w:r w:rsidRPr="009306CE">
        <w:rPr>
          <w:rFonts w:ascii="Arial" w:hAnsi="Arial" w:cs="Arial"/>
          <w:sz w:val="24"/>
          <w:szCs w:val="24"/>
        </w:rPr>
        <w:tab/>
        <w:t>Lørdags-Aftenblad for Arbeiderklassen</w:t>
      </w:r>
    </w:p>
    <w:p w:rsidR="00691F08" w:rsidRPr="00BB4B05" w:rsidRDefault="00691F08" w:rsidP="00691F08">
      <w:pPr>
        <w:jc w:val="both"/>
        <w:rPr>
          <w:rFonts w:ascii="Arial" w:hAnsi="Arial" w:cs="Arial"/>
          <w:sz w:val="24"/>
          <w:szCs w:val="24"/>
        </w:rPr>
      </w:pPr>
      <w:r w:rsidRPr="00BB4B05">
        <w:rPr>
          <w:rFonts w:ascii="Arial" w:hAnsi="Arial" w:cs="Arial"/>
          <w:sz w:val="24"/>
          <w:szCs w:val="24"/>
        </w:rPr>
        <w:t xml:space="preserve">1861 </w:t>
      </w:r>
      <w:r w:rsidRPr="00BB4B05">
        <w:rPr>
          <w:rFonts w:ascii="Arial" w:hAnsi="Arial" w:cs="Arial"/>
          <w:sz w:val="24"/>
          <w:szCs w:val="24"/>
        </w:rPr>
        <w:tab/>
        <w:t xml:space="preserve">Hedemarkens Amtstidende </w:t>
      </w:r>
    </w:p>
    <w:p w:rsidR="00761591" w:rsidRPr="00BB4B05" w:rsidRDefault="00691F08" w:rsidP="004D2655">
      <w:pPr>
        <w:jc w:val="both"/>
        <w:rPr>
          <w:rFonts w:ascii="Arial" w:hAnsi="Arial" w:cs="Arial"/>
          <w:sz w:val="24"/>
          <w:szCs w:val="24"/>
        </w:rPr>
      </w:pPr>
      <w:r w:rsidRPr="00BB4B05">
        <w:rPr>
          <w:rFonts w:ascii="Arial" w:hAnsi="Arial" w:cs="Arial"/>
          <w:sz w:val="24"/>
          <w:szCs w:val="24"/>
        </w:rPr>
        <w:t xml:space="preserve">1865 </w:t>
      </w:r>
      <w:r w:rsidRPr="00BB4B05">
        <w:rPr>
          <w:rFonts w:ascii="Arial" w:hAnsi="Arial" w:cs="Arial"/>
          <w:sz w:val="24"/>
          <w:szCs w:val="24"/>
        </w:rPr>
        <w:tab/>
        <w:t>Christiania Intelligentssedler</w:t>
      </w:r>
    </w:p>
    <w:p w:rsidR="00E2785C" w:rsidRPr="00BB4B05" w:rsidRDefault="00B62121" w:rsidP="00B62121">
      <w:pPr>
        <w:jc w:val="both"/>
        <w:rPr>
          <w:rFonts w:ascii="Arial" w:hAnsi="Arial" w:cs="Arial"/>
          <w:sz w:val="24"/>
          <w:szCs w:val="24"/>
        </w:rPr>
      </w:pPr>
      <w:r w:rsidRPr="00BB4B05">
        <w:rPr>
          <w:rFonts w:ascii="Arial" w:hAnsi="Arial" w:cs="Arial"/>
          <w:sz w:val="24"/>
          <w:szCs w:val="24"/>
        </w:rPr>
        <w:t xml:space="preserve">1866 </w:t>
      </w:r>
      <w:r w:rsidRPr="00BB4B05">
        <w:rPr>
          <w:rFonts w:ascii="Arial" w:hAnsi="Arial" w:cs="Arial"/>
          <w:sz w:val="24"/>
          <w:szCs w:val="24"/>
        </w:rPr>
        <w:tab/>
      </w:r>
      <w:r w:rsidR="00E2785C" w:rsidRPr="00BB4B05">
        <w:rPr>
          <w:rFonts w:ascii="Arial" w:hAnsi="Arial" w:cs="Arial"/>
          <w:sz w:val="24"/>
          <w:szCs w:val="24"/>
        </w:rPr>
        <w:t>Skilling-Magazin</w:t>
      </w:r>
    </w:p>
    <w:p w:rsidR="00E2785C" w:rsidRPr="00BB4B05" w:rsidRDefault="00E2785C" w:rsidP="00E2785C">
      <w:pPr>
        <w:jc w:val="both"/>
        <w:rPr>
          <w:rFonts w:ascii="Arial" w:hAnsi="Arial" w:cs="Arial"/>
          <w:sz w:val="24"/>
          <w:szCs w:val="24"/>
        </w:rPr>
      </w:pPr>
      <w:r w:rsidRPr="00BB4B05">
        <w:rPr>
          <w:rFonts w:ascii="Arial" w:hAnsi="Arial" w:cs="Arial"/>
          <w:sz w:val="24"/>
          <w:szCs w:val="24"/>
        </w:rPr>
        <w:t xml:space="preserve">1867 </w:t>
      </w:r>
      <w:r w:rsidRPr="00BB4B05">
        <w:rPr>
          <w:rFonts w:ascii="Arial" w:hAnsi="Arial" w:cs="Arial"/>
          <w:sz w:val="24"/>
          <w:szCs w:val="24"/>
        </w:rPr>
        <w:tab/>
        <w:t>Vort Land</w:t>
      </w:r>
    </w:p>
    <w:p w:rsidR="00767089" w:rsidRPr="00BB4B05" w:rsidRDefault="00767089" w:rsidP="004D2655">
      <w:pPr>
        <w:jc w:val="both"/>
        <w:rPr>
          <w:rFonts w:ascii="Arial" w:hAnsi="Arial" w:cs="Arial"/>
          <w:sz w:val="24"/>
          <w:szCs w:val="24"/>
        </w:rPr>
      </w:pPr>
      <w:r w:rsidRPr="00BB4B05">
        <w:rPr>
          <w:rFonts w:ascii="Arial" w:hAnsi="Arial" w:cs="Arial"/>
          <w:sz w:val="24"/>
          <w:szCs w:val="24"/>
        </w:rPr>
        <w:t xml:space="preserve">1868 </w:t>
      </w:r>
      <w:r w:rsidRPr="00BB4B05">
        <w:rPr>
          <w:rFonts w:ascii="Arial" w:hAnsi="Arial" w:cs="Arial"/>
          <w:sz w:val="24"/>
          <w:szCs w:val="24"/>
        </w:rPr>
        <w:tab/>
        <w:t>Den norske Folkeskole</w:t>
      </w:r>
    </w:p>
    <w:p w:rsidR="00691F08" w:rsidRPr="00BB4B05" w:rsidRDefault="00767089" w:rsidP="004D2655">
      <w:pPr>
        <w:jc w:val="both"/>
        <w:rPr>
          <w:rFonts w:ascii="Arial" w:hAnsi="Arial" w:cs="Arial"/>
          <w:sz w:val="24"/>
          <w:szCs w:val="24"/>
        </w:rPr>
      </w:pPr>
      <w:r w:rsidRPr="00BB4B05">
        <w:rPr>
          <w:rFonts w:ascii="Arial" w:hAnsi="Arial" w:cs="Arial"/>
          <w:sz w:val="24"/>
          <w:szCs w:val="24"/>
        </w:rPr>
        <w:t xml:space="preserve"> </w:t>
      </w:r>
      <w:r w:rsidRPr="00BB4B05">
        <w:rPr>
          <w:rFonts w:ascii="Arial" w:hAnsi="Arial" w:cs="Arial"/>
          <w:sz w:val="24"/>
          <w:szCs w:val="24"/>
        </w:rPr>
        <w:tab/>
        <w:t xml:space="preserve">Den norske Turistforenings Aarbog </w:t>
      </w:r>
    </w:p>
    <w:p w:rsidR="00B62121" w:rsidRPr="00BB4B05" w:rsidRDefault="00E2785C" w:rsidP="004D2655">
      <w:pPr>
        <w:jc w:val="both"/>
        <w:rPr>
          <w:rFonts w:ascii="Arial" w:hAnsi="Arial" w:cs="Arial"/>
          <w:sz w:val="24"/>
          <w:szCs w:val="24"/>
        </w:rPr>
      </w:pPr>
      <w:r w:rsidRPr="00BB4B05">
        <w:rPr>
          <w:rFonts w:ascii="Arial" w:hAnsi="Arial" w:cs="Arial"/>
          <w:sz w:val="24"/>
          <w:szCs w:val="24"/>
        </w:rPr>
        <w:t>1869</w:t>
      </w:r>
      <w:r w:rsidRPr="00BB4B05">
        <w:rPr>
          <w:rFonts w:ascii="Arial" w:hAnsi="Arial" w:cs="Arial"/>
          <w:sz w:val="24"/>
          <w:szCs w:val="24"/>
        </w:rPr>
        <w:tab/>
      </w:r>
      <w:r w:rsidR="00B62121" w:rsidRPr="00BB4B05">
        <w:rPr>
          <w:rFonts w:ascii="Arial" w:hAnsi="Arial" w:cs="Arial"/>
          <w:sz w:val="24"/>
          <w:szCs w:val="24"/>
        </w:rPr>
        <w:t>Bergens Tidende</w:t>
      </w:r>
    </w:p>
    <w:p w:rsidR="00E2785C" w:rsidRPr="00BB4B05" w:rsidRDefault="00E2785C" w:rsidP="00B62121">
      <w:pPr>
        <w:ind w:firstLine="709"/>
        <w:jc w:val="both"/>
        <w:rPr>
          <w:rFonts w:ascii="Arial" w:hAnsi="Arial" w:cs="Arial"/>
          <w:sz w:val="24"/>
          <w:szCs w:val="24"/>
        </w:rPr>
      </w:pPr>
      <w:r w:rsidRPr="00BB4B05">
        <w:rPr>
          <w:rFonts w:ascii="Arial" w:hAnsi="Arial" w:cs="Arial"/>
          <w:sz w:val="24"/>
          <w:szCs w:val="24"/>
        </w:rPr>
        <w:t>Dagbladet</w:t>
      </w:r>
    </w:p>
    <w:p w:rsidR="00B62121" w:rsidRPr="00BB4B05" w:rsidRDefault="00B62121" w:rsidP="004D2655">
      <w:pPr>
        <w:jc w:val="both"/>
        <w:rPr>
          <w:rFonts w:ascii="Arial" w:hAnsi="Arial" w:cs="Arial"/>
          <w:sz w:val="24"/>
          <w:szCs w:val="24"/>
        </w:rPr>
      </w:pPr>
      <w:r w:rsidRPr="00BB4B05">
        <w:rPr>
          <w:rFonts w:ascii="Arial" w:hAnsi="Arial" w:cs="Arial"/>
          <w:sz w:val="24"/>
          <w:szCs w:val="24"/>
        </w:rPr>
        <w:tab/>
        <w:t>Verdens Gang</w:t>
      </w:r>
    </w:p>
    <w:p w:rsidR="00705364" w:rsidRDefault="00705364" w:rsidP="00DF6A4A">
      <w:pPr>
        <w:ind w:firstLine="709"/>
        <w:jc w:val="both"/>
        <w:rPr>
          <w:rFonts w:ascii="Palatino Linotype" w:hAnsi="Palatino Linotype"/>
          <w:sz w:val="28"/>
          <w:szCs w:val="28"/>
        </w:rPr>
      </w:pPr>
    </w:p>
    <w:p w:rsidR="004C39E8" w:rsidRDefault="00DE29A8" w:rsidP="00DF6A4A">
      <w:pPr>
        <w:ind w:firstLine="709"/>
        <w:jc w:val="both"/>
        <w:rPr>
          <w:rFonts w:ascii="Palatino Linotype" w:hAnsi="Palatino Linotype"/>
          <w:sz w:val="28"/>
          <w:szCs w:val="28"/>
        </w:rPr>
      </w:pPr>
      <w:r>
        <w:rPr>
          <w:rFonts w:ascii="Palatino Linotype" w:hAnsi="Palatino Linotype"/>
          <w:sz w:val="28"/>
          <w:szCs w:val="28"/>
        </w:rPr>
        <w:t>Dette greip litteraturforska</w:t>
      </w:r>
      <w:r w:rsidR="003638D0">
        <w:rPr>
          <w:rFonts w:ascii="Palatino Linotype" w:hAnsi="Palatino Linotype"/>
          <w:sz w:val="28"/>
          <w:szCs w:val="28"/>
        </w:rPr>
        <w:t>r</w:t>
      </w:r>
      <w:r>
        <w:rPr>
          <w:rFonts w:ascii="Palatino Linotype" w:hAnsi="Palatino Linotype"/>
          <w:sz w:val="28"/>
          <w:szCs w:val="28"/>
        </w:rPr>
        <w:t>en Rolv Thesen tak i då han gjorde opp status om forståing av Vinje i 1944.</w:t>
      </w:r>
      <w:r>
        <w:rPr>
          <w:rStyle w:val="Fotnotereferanse"/>
          <w:rFonts w:ascii="Palatino Linotype" w:hAnsi="Palatino Linotype"/>
          <w:sz w:val="28"/>
          <w:szCs w:val="28"/>
        </w:rPr>
        <w:footnoteReference w:id="72"/>
      </w:r>
      <w:r>
        <w:rPr>
          <w:rFonts w:ascii="Palatino Linotype" w:hAnsi="Palatino Linotype"/>
          <w:sz w:val="28"/>
          <w:szCs w:val="28"/>
        </w:rPr>
        <w:t xml:space="preserve"> «Aldri får ein sterkare kjensle av motsetnaden mellom dei to kulturane her i landet enn når ein les sumt av det som har vori skrivi om Vinje», meinte Thesen. Vinje spela ikkje alltid med maske, men nokre gonger gjorde han det stundom medvite, stun</w:t>
      </w:r>
      <w:r w:rsidR="00A865D2">
        <w:rPr>
          <w:rFonts w:ascii="Palatino Linotype" w:hAnsi="Palatino Linotype"/>
          <w:sz w:val="28"/>
          <w:szCs w:val="28"/>
        </w:rPr>
        <w:t>-</w:t>
      </w:r>
      <w:r>
        <w:rPr>
          <w:rFonts w:ascii="Palatino Linotype" w:hAnsi="Palatino Linotype"/>
          <w:sz w:val="28"/>
          <w:szCs w:val="28"/>
        </w:rPr>
        <w:t>dom ikkje. Mange, også ven</w:t>
      </w:r>
      <w:r w:rsidR="00372BAD">
        <w:rPr>
          <w:rFonts w:ascii="Palatino Linotype" w:hAnsi="Palatino Linotype"/>
          <w:sz w:val="28"/>
          <w:szCs w:val="28"/>
        </w:rPr>
        <w:t>n</w:t>
      </w:r>
      <w:r>
        <w:rPr>
          <w:rFonts w:ascii="Palatino Linotype" w:hAnsi="Palatino Linotype"/>
          <w:sz w:val="28"/>
          <w:szCs w:val="28"/>
        </w:rPr>
        <w:t xml:space="preserve">ene hans, prøvde å forstå Vinje der og då dei levde i same tid som han, men </w:t>
      </w:r>
      <w:r w:rsidR="003638D0">
        <w:rPr>
          <w:rFonts w:ascii="Palatino Linotype" w:hAnsi="Palatino Linotype"/>
          <w:sz w:val="28"/>
          <w:szCs w:val="28"/>
        </w:rPr>
        <w:t>heile tida var det noko som ikkje stemte</w:t>
      </w:r>
      <w:r>
        <w:rPr>
          <w:rFonts w:ascii="Palatino Linotype" w:hAnsi="Palatino Linotype"/>
          <w:sz w:val="28"/>
          <w:szCs w:val="28"/>
        </w:rPr>
        <w:t>. Så vel Sars som Gran som Bjørnson skreiv Vinje inn i hist</w:t>
      </w:r>
      <w:r w:rsidR="008E511D">
        <w:rPr>
          <w:rFonts w:ascii="Palatino Linotype" w:hAnsi="Palatino Linotype"/>
          <w:sz w:val="28"/>
          <w:szCs w:val="28"/>
        </w:rPr>
        <w:t>o</w:t>
      </w:r>
      <w:r>
        <w:rPr>
          <w:rFonts w:ascii="Palatino Linotype" w:hAnsi="Palatino Linotype"/>
          <w:sz w:val="28"/>
          <w:szCs w:val="28"/>
        </w:rPr>
        <w:t>ria som ein mann frå underklassen «med drengestovef</w:t>
      </w:r>
      <w:r w:rsidR="003638D0">
        <w:rPr>
          <w:rFonts w:ascii="Palatino Linotype" w:hAnsi="Palatino Linotype"/>
          <w:sz w:val="28"/>
          <w:szCs w:val="28"/>
        </w:rPr>
        <w:t>l</w:t>
      </w:r>
      <w:r>
        <w:rPr>
          <w:rFonts w:ascii="Palatino Linotype" w:hAnsi="Palatino Linotype"/>
          <w:sz w:val="28"/>
          <w:szCs w:val="28"/>
        </w:rPr>
        <w:t xml:space="preserve">iren mot dei i storstova», oppsummerte Thesen. </w:t>
      </w:r>
      <w:r w:rsidR="004C39E8">
        <w:rPr>
          <w:rFonts w:ascii="Palatino Linotype" w:hAnsi="Palatino Linotype"/>
          <w:sz w:val="28"/>
          <w:szCs w:val="28"/>
        </w:rPr>
        <w:t>For Bjørnson var dette langt frå eintydig positivt. «Trællesind», kalla han det. Vinje skjulte ikkje «sine ilinger av trællesind, han la frem styggheta, aabent og barnsligt».</w:t>
      </w:r>
      <w:r w:rsidR="004C39E8">
        <w:rPr>
          <w:rStyle w:val="Fotnotereferanse"/>
          <w:rFonts w:ascii="Palatino Linotype" w:hAnsi="Palatino Linotype"/>
          <w:sz w:val="28"/>
          <w:szCs w:val="28"/>
        </w:rPr>
        <w:footnoteReference w:id="73"/>
      </w:r>
      <w:r w:rsidR="004C39E8">
        <w:rPr>
          <w:rFonts w:ascii="Palatino Linotype" w:hAnsi="Palatino Linotype"/>
          <w:sz w:val="28"/>
          <w:szCs w:val="28"/>
        </w:rPr>
        <w:t xml:space="preserve"> </w:t>
      </w:r>
    </w:p>
    <w:p w:rsidR="003638D0" w:rsidRDefault="00DE29A8" w:rsidP="00DF6A4A">
      <w:pPr>
        <w:ind w:firstLine="709"/>
        <w:jc w:val="both"/>
        <w:rPr>
          <w:rFonts w:ascii="Palatino Linotype" w:hAnsi="Palatino Linotype"/>
          <w:sz w:val="28"/>
          <w:szCs w:val="28"/>
        </w:rPr>
      </w:pPr>
      <w:r>
        <w:rPr>
          <w:rFonts w:ascii="Palatino Linotype" w:hAnsi="Palatino Linotype"/>
          <w:sz w:val="28"/>
          <w:szCs w:val="28"/>
        </w:rPr>
        <w:t xml:space="preserve"> Dei som ville korrigere dette Vinje-bildet, var alle n</w:t>
      </w:r>
      <w:r w:rsidR="003638D0">
        <w:rPr>
          <w:rFonts w:ascii="Palatino Linotype" w:hAnsi="Palatino Linotype"/>
          <w:sz w:val="28"/>
          <w:szCs w:val="28"/>
        </w:rPr>
        <w:t>y</w:t>
      </w:r>
      <w:r>
        <w:rPr>
          <w:rFonts w:ascii="Palatino Linotype" w:hAnsi="Palatino Linotype"/>
          <w:sz w:val="28"/>
          <w:szCs w:val="28"/>
        </w:rPr>
        <w:t xml:space="preserve">norskbrukarar </w:t>
      </w:r>
      <w:r w:rsidR="003638D0">
        <w:rPr>
          <w:rFonts w:ascii="Palatino Linotype" w:hAnsi="Palatino Linotype"/>
          <w:sz w:val="28"/>
          <w:szCs w:val="28"/>
        </w:rPr>
        <w:t xml:space="preserve">– </w:t>
      </w:r>
      <w:r>
        <w:rPr>
          <w:rFonts w:ascii="Palatino Linotype" w:hAnsi="Palatino Linotype"/>
          <w:sz w:val="28"/>
          <w:szCs w:val="28"/>
        </w:rPr>
        <w:t xml:space="preserve">Vislie, Koht, Midttun. </w:t>
      </w:r>
      <w:r w:rsidR="003638D0">
        <w:rPr>
          <w:rFonts w:ascii="Palatino Linotype" w:hAnsi="Palatino Linotype"/>
          <w:sz w:val="28"/>
          <w:szCs w:val="28"/>
        </w:rPr>
        <w:t>Frå 1920-åra fann Thesen ein Vinje-renessanse</w:t>
      </w:r>
      <w:r w:rsidR="004C39E8">
        <w:rPr>
          <w:rFonts w:ascii="Palatino Linotype" w:hAnsi="Palatino Linotype"/>
          <w:sz w:val="28"/>
          <w:szCs w:val="28"/>
        </w:rPr>
        <w:t xml:space="preserve">, truleg påskunda av Midttuns verkutgåve 1916–1921, </w:t>
      </w:r>
      <w:r w:rsidR="003638D0">
        <w:rPr>
          <w:rFonts w:ascii="Palatino Linotype" w:hAnsi="Palatino Linotype"/>
          <w:sz w:val="28"/>
          <w:szCs w:val="28"/>
        </w:rPr>
        <w:t xml:space="preserve">som både førte Vinje nærmare det folket han kom frå og attende til antikken. Thesen såg det komiske i at den inkonsekvente og eksentriske diktaren skulle bli eit forbilde, ein nordmann «med den rette ro og jamvekt». </w:t>
      </w:r>
    </w:p>
    <w:p w:rsidR="00AF54D0" w:rsidRDefault="003638D0" w:rsidP="00DF6A4A">
      <w:pPr>
        <w:ind w:firstLine="709"/>
        <w:jc w:val="both"/>
        <w:rPr>
          <w:rFonts w:ascii="Palatino Linotype" w:hAnsi="Palatino Linotype"/>
          <w:sz w:val="28"/>
          <w:szCs w:val="28"/>
        </w:rPr>
      </w:pPr>
      <w:r>
        <w:rPr>
          <w:rFonts w:ascii="Palatino Linotype" w:hAnsi="Palatino Linotype"/>
          <w:sz w:val="28"/>
          <w:szCs w:val="28"/>
        </w:rPr>
        <w:t>Det er vel der det ligg. Reknestykket Vinje går ikkje opp, som var det kunst – der er ein rest, heile tida er der noko meir</w:t>
      </w:r>
      <w:r w:rsidR="000B768A">
        <w:rPr>
          <w:rFonts w:ascii="Palatino Linotype" w:hAnsi="Palatino Linotype"/>
          <w:sz w:val="28"/>
          <w:szCs w:val="28"/>
        </w:rPr>
        <w:t>, i dikta, journalistikken, essaya</w:t>
      </w:r>
      <w:r>
        <w:rPr>
          <w:rFonts w:ascii="Palatino Linotype" w:hAnsi="Palatino Linotype"/>
          <w:sz w:val="28"/>
          <w:szCs w:val="28"/>
        </w:rPr>
        <w:t>.</w:t>
      </w:r>
      <w:r w:rsidR="000B768A">
        <w:rPr>
          <w:rFonts w:ascii="Palatino Linotype" w:hAnsi="Palatino Linotype"/>
          <w:sz w:val="28"/>
          <w:szCs w:val="28"/>
        </w:rPr>
        <w:t xml:space="preserve"> «Han var en prøvesamling paa al ting», sa Bjørnson i 1907, «alt gjorde indtryk paa ham – han havde alle religioner paa en gang. Han var som paa en reise, flyttet fra hospits til hospits.»</w:t>
      </w:r>
      <w:r w:rsidR="000B768A">
        <w:rPr>
          <w:rStyle w:val="Fotnotereferanse"/>
          <w:rFonts w:ascii="Palatino Linotype" w:hAnsi="Palatino Linotype"/>
          <w:sz w:val="28"/>
          <w:szCs w:val="28"/>
        </w:rPr>
        <w:footnoteReference w:id="74"/>
      </w:r>
      <w:r>
        <w:rPr>
          <w:rFonts w:ascii="Palatino Linotype" w:hAnsi="Palatino Linotype"/>
          <w:sz w:val="28"/>
          <w:szCs w:val="28"/>
        </w:rPr>
        <w:t xml:space="preserve"> </w:t>
      </w:r>
      <w:r w:rsidR="00AF54D0">
        <w:rPr>
          <w:rFonts w:ascii="Palatino Linotype" w:hAnsi="Palatino Linotype"/>
          <w:sz w:val="28"/>
          <w:szCs w:val="28"/>
        </w:rPr>
        <w:t xml:space="preserve">Det var så flott sagt at ein kunne lure på om nokon hadde </w:t>
      </w:r>
      <w:r w:rsidR="00F60869">
        <w:rPr>
          <w:rFonts w:ascii="Palatino Linotype" w:hAnsi="Palatino Linotype"/>
          <w:sz w:val="28"/>
          <w:szCs w:val="28"/>
        </w:rPr>
        <w:t>ordlagt seg på liknande vis</w:t>
      </w:r>
      <w:r w:rsidR="00AF54D0">
        <w:rPr>
          <w:rFonts w:ascii="Palatino Linotype" w:hAnsi="Palatino Linotype"/>
          <w:sz w:val="28"/>
          <w:szCs w:val="28"/>
        </w:rPr>
        <w:t xml:space="preserve"> før. </w:t>
      </w:r>
    </w:p>
    <w:p w:rsidR="000B768A" w:rsidRDefault="00AF54D0" w:rsidP="00DF6A4A">
      <w:pPr>
        <w:ind w:firstLine="709"/>
        <w:jc w:val="both"/>
        <w:rPr>
          <w:rFonts w:ascii="Palatino Linotype" w:hAnsi="Palatino Linotype"/>
          <w:sz w:val="28"/>
          <w:szCs w:val="28"/>
        </w:rPr>
      </w:pPr>
      <w:r>
        <w:rPr>
          <w:rFonts w:ascii="Palatino Linotype" w:hAnsi="Palatino Linotype"/>
          <w:sz w:val="28"/>
          <w:szCs w:val="28"/>
        </w:rPr>
        <w:t xml:space="preserve">Det hadde Johan Ernst Sars gjort då han gav sitt portrett av Vinje ni år før: «Han var virkelig open for nye intryk, som blomen for himmilens dogg og sol, eller man kan si, at hans ånd var som et vertshus, en skydsstation, hvor veifarende folk uden videre kan ta ind og indrette sig som de var hjemme; men hvor ingen slår sig ned for alvor.» </w:t>
      </w:r>
    </w:p>
    <w:p w:rsidR="008F0327" w:rsidRDefault="000B768A" w:rsidP="00DF6A4A">
      <w:pPr>
        <w:ind w:firstLine="709"/>
        <w:jc w:val="both"/>
        <w:rPr>
          <w:rFonts w:ascii="Palatino Linotype" w:hAnsi="Palatino Linotype"/>
          <w:sz w:val="28"/>
          <w:szCs w:val="28"/>
        </w:rPr>
      </w:pPr>
      <w:r>
        <w:rPr>
          <w:rFonts w:ascii="Palatino Linotype" w:hAnsi="Palatino Linotype"/>
          <w:sz w:val="28"/>
          <w:szCs w:val="28"/>
        </w:rPr>
        <w:t xml:space="preserve">Over hundre år seinare hadde enno knapt nokon sagt det betre. </w:t>
      </w:r>
    </w:p>
    <w:p w:rsidR="005B10A6" w:rsidRDefault="008F0327">
      <w:pPr>
        <w:rPr>
          <w:rFonts w:ascii="Palatino Linotype" w:hAnsi="Palatino Linotype"/>
          <w:sz w:val="28"/>
          <w:szCs w:val="28"/>
        </w:rPr>
      </w:pPr>
      <w:r>
        <w:rPr>
          <w:rFonts w:ascii="Palatino Linotype" w:hAnsi="Palatino Linotype"/>
          <w:sz w:val="28"/>
          <w:szCs w:val="28"/>
        </w:rPr>
        <w:br w:type="page"/>
      </w:r>
      <w:r w:rsidR="005B10A6">
        <w:rPr>
          <w:rFonts w:ascii="Palatino Linotype" w:hAnsi="Palatino Linotype"/>
          <w:sz w:val="28"/>
          <w:szCs w:val="28"/>
        </w:rPr>
        <w:br w:type="page"/>
      </w:r>
    </w:p>
    <w:p w:rsidR="000546DD" w:rsidRPr="008F0327" w:rsidRDefault="000546DD" w:rsidP="000546DD">
      <w:pPr>
        <w:rPr>
          <w:rFonts w:ascii="Palatino Linotype" w:hAnsi="Palatino Linotype"/>
          <w:sz w:val="28"/>
          <w:szCs w:val="28"/>
        </w:rPr>
      </w:pPr>
      <w:r w:rsidRPr="004C2F9D">
        <w:rPr>
          <w:rFonts w:ascii="Palatino Linotype" w:hAnsi="Palatino Linotype"/>
          <w:b/>
          <w:bCs/>
          <w:sz w:val="60"/>
          <w:szCs w:val="60"/>
        </w:rPr>
        <w:t xml:space="preserve">Skrifter og tekstar </w:t>
      </w:r>
      <w:r w:rsidR="000C5D37" w:rsidRPr="004C2F9D">
        <w:rPr>
          <w:rFonts w:ascii="Palatino Linotype" w:hAnsi="Palatino Linotype"/>
          <w:b/>
          <w:bCs/>
          <w:sz w:val="60"/>
          <w:szCs w:val="60"/>
        </w:rPr>
        <w:t>18</w:t>
      </w:r>
      <w:r w:rsidR="00300668" w:rsidRPr="004C2F9D">
        <w:rPr>
          <w:rFonts w:ascii="Palatino Linotype" w:hAnsi="Palatino Linotype"/>
          <w:b/>
          <w:bCs/>
          <w:sz w:val="60"/>
          <w:szCs w:val="60"/>
        </w:rPr>
        <w:t>4</w:t>
      </w:r>
      <w:r w:rsidR="008C769A" w:rsidRPr="004C2F9D">
        <w:rPr>
          <w:rFonts w:ascii="Palatino Linotype" w:hAnsi="Palatino Linotype"/>
          <w:b/>
          <w:bCs/>
          <w:sz w:val="60"/>
          <w:szCs w:val="60"/>
        </w:rPr>
        <w:t>6</w:t>
      </w:r>
      <w:r w:rsidR="000C5D37" w:rsidRPr="004C2F9D">
        <w:rPr>
          <w:rFonts w:ascii="Palatino Linotype" w:hAnsi="Palatino Linotype"/>
          <w:b/>
          <w:bCs/>
          <w:sz w:val="60"/>
          <w:szCs w:val="60"/>
        </w:rPr>
        <w:t>–</w:t>
      </w:r>
      <w:r w:rsidR="00A101D0" w:rsidRPr="004C2F9D">
        <w:rPr>
          <w:rFonts w:ascii="Palatino Linotype" w:hAnsi="Palatino Linotype"/>
          <w:b/>
          <w:bCs/>
          <w:sz w:val="60"/>
          <w:szCs w:val="60"/>
        </w:rPr>
        <w:t>1870</w:t>
      </w:r>
    </w:p>
    <w:p w:rsidR="000546DD" w:rsidRPr="00602BE8" w:rsidRDefault="000546DD" w:rsidP="000546DD">
      <w:pPr>
        <w:rPr>
          <w:rFonts w:ascii="Palatino Linotype" w:hAnsi="Palatino Linotype"/>
          <w:bCs/>
          <w:sz w:val="28"/>
          <w:szCs w:val="28"/>
        </w:rPr>
      </w:pPr>
    </w:p>
    <w:p w:rsidR="004105D8" w:rsidRPr="00602BE8" w:rsidRDefault="004105D8" w:rsidP="000546DD">
      <w:pPr>
        <w:rPr>
          <w:rFonts w:ascii="Palatino Linotype" w:hAnsi="Palatino Linotype"/>
          <w:bCs/>
          <w:sz w:val="28"/>
          <w:szCs w:val="28"/>
        </w:rPr>
      </w:pPr>
    </w:p>
    <w:p w:rsidR="006769AD" w:rsidRPr="00EC7BEC" w:rsidRDefault="006769AD" w:rsidP="000546DD">
      <w:pPr>
        <w:rPr>
          <w:rFonts w:ascii="Palatino Linotype" w:hAnsi="Palatino Linotype"/>
          <w:bCs/>
          <w:sz w:val="22"/>
          <w:szCs w:val="22"/>
        </w:rPr>
      </w:pPr>
      <w:r>
        <w:rPr>
          <w:rFonts w:ascii="Palatino Linotype" w:hAnsi="Palatino Linotype"/>
          <w:bCs/>
          <w:noProof/>
          <w:sz w:val="22"/>
          <w:szCs w:val="22"/>
          <w:lang w:eastAsia="nn-NO"/>
        </w:rPr>
        <w:drawing>
          <wp:inline distT="0" distB="0" distL="0" distR="0">
            <wp:extent cx="5760720" cy="3275965"/>
            <wp:effectExtent l="0" t="0" r="0" b="635"/>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njej-postkort statu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75965"/>
                    </a:xfrm>
                    <a:prstGeom prst="rect">
                      <a:avLst/>
                    </a:prstGeom>
                  </pic:spPr>
                </pic:pic>
              </a:graphicData>
            </a:graphic>
          </wp:inline>
        </w:drawing>
      </w:r>
    </w:p>
    <w:p w:rsidR="004C2F9D" w:rsidRPr="004C2F9D" w:rsidRDefault="004C2F9D" w:rsidP="006769AD">
      <w:pPr>
        <w:rPr>
          <w:rFonts w:ascii="Palatino Linotype" w:eastAsiaTheme="minorHAnsi" w:hAnsi="Palatino Linotype" w:cstheme="minorBidi"/>
          <w:sz w:val="22"/>
          <w:szCs w:val="22"/>
          <w:lang w:eastAsia="en-US"/>
        </w:rPr>
      </w:pPr>
    </w:p>
    <w:p w:rsidR="006769AD" w:rsidRPr="004C2F9D" w:rsidRDefault="003E7F33" w:rsidP="006769AD">
      <w:pPr>
        <w:rPr>
          <w:rFonts w:ascii="Palatino Linotype" w:eastAsiaTheme="minorHAnsi" w:hAnsi="Palatino Linotype" w:cstheme="minorBidi"/>
          <w:sz w:val="22"/>
          <w:szCs w:val="22"/>
          <w:lang w:eastAsia="en-US"/>
        </w:rPr>
      </w:pPr>
      <w:r w:rsidRPr="004C2F9D">
        <w:rPr>
          <w:rFonts w:ascii="Palatino Linotype" w:eastAsiaTheme="minorHAnsi" w:hAnsi="Palatino Linotype" w:cstheme="minorBidi"/>
          <w:sz w:val="22"/>
          <w:szCs w:val="22"/>
          <w:lang w:eastAsia="en-US"/>
        </w:rPr>
        <w:t>«</w:t>
      </w:r>
      <w:r w:rsidR="006769AD" w:rsidRPr="004C2F9D">
        <w:rPr>
          <w:rFonts w:ascii="Palatino Linotype" w:eastAsiaTheme="minorHAnsi" w:hAnsi="Palatino Linotype" w:cstheme="minorBidi"/>
          <w:sz w:val="22"/>
          <w:szCs w:val="22"/>
          <w:lang w:eastAsia="en-US"/>
        </w:rPr>
        <w:t>Vinjestotta og Vinjestoga</w:t>
      </w:r>
      <w:r w:rsidRPr="004C2F9D">
        <w:rPr>
          <w:rFonts w:ascii="Palatino Linotype" w:eastAsiaTheme="minorHAnsi" w:hAnsi="Palatino Linotype" w:cstheme="minorBidi"/>
          <w:sz w:val="22"/>
          <w:szCs w:val="22"/>
          <w:lang w:eastAsia="en-US"/>
        </w:rPr>
        <w:t>»</w:t>
      </w:r>
      <w:r w:rsidR="006769AD" w:rsidRPr="004C2F9D">
        <w:rPr>
          <w:rFonts w:ascii="Palatino Linotype" w:eastAsiaTheme="minorHAnsi" w:hAnsi="Palatino Linotype" w:cstheme="minorBidi"/>
          <w:sz w:val="22"/>
          <w:szCs w:val="22"/>
          <w:lang w:eastAsia="en-US"/>
        </w:rPr>
        <w:t xml:space="preserve">. Postkort K-2 frå Sørfondens Turistforrening 1906. Det første </w:t>
      </w:r>
      <w:r w:rsidR="00503A0C">
        <w:rPr>
          <w:rFonts w:ascii="Palatino Linotype" w:eastAsiaTheme="minorHAnsi" w:hAnsi="Palatino Linotype" w:cstheme="minorBidi"/>
          <w:sz w:val="22"/>
          <w:szCs w:val="22"/>
          <w:lang w:eastAsia="en-US"/>
        </w:rPr>
        <w:t>bilde</w:t>
      </w:r>
      <w:r w:rsidR="006769AD" w:rsidRPr="004C2F9D">
        <w:rPr>
          <w:rFonts w:ascii="Palatino Linotype" w:eastAsiaTheme="minorHAnsi" w:hAnsi="Palatino Linotype" w:cstheme="minorBidi"/>
          <w:sz w:val="22"/>
          <w:szCs w:val="22"/>
          <w:lang w:eastAsia="en-US"/>
        </w:rPr>
        <w:t xml:space="preserve">t av denne minne-støtta stod truleg på trykk i </w:t>
      </w:r>
      <w:r w:rsidR="002A0F32" w:rsidRPr="004C2F9D">
        <w:rPr>
          <w:rFonts w:ascii="Palatino Linotype" w:eastAsiaTheme="minorHAnsi" w:hAnsi="Palatino Linotype" w:cstheme="minorBidi"/>
          <w:i/>
          <w:sz w:val="22"/>
          <w:szCs w:val="22"/>
          <w:lang w:eastAsia="en-US"/>
        </w:rPr>
        <w:t xml:space="preserve">Den 17de Mai </w:t>
      </w:r>
      <w:r w:rsidR="002A0F32" w:rsidRPr="004C2F9D">
        <w:rPr>
          <w:rFonts w:ascii="Palatino Linotype" w:eastAsiaTheme="minorHAnsi" w:hAnsi="Palatino Linotype" w:cstheme="minorBidi"/>
          <w:sz w:val="22"/>
          <w:szCs w:val="22"/>
          <w:lang w:eastAsia="en-US"/>
        </w:rPr>
        <w:t>17.5.189</w:t>
      </w:r>
      <w:r w:rsidR="00DA2BF7" w:rsidRPr="004C2F9D">
        <w:rPr>
          <w:rFonts w:ascii="Palatino Linotype" w:eastAsiaTheme="minorHAnsi" w:hAnsi="Palatino Linotype" w:cstheme="minorBidi"/>
          <w:sz w:val="22"/>
          <w:szCs w:val="22"/>
          <w:lang w:eastAsia="en-US"/>
        </w:rPr>
        <w:t>5</w:t>
      </w:r>
      <w:r w:rsidR="002A0F32" w:rsidRPr="004C2F9D">
        <w:rPr>
          <w:rFonts w:ascii="Palatino Linotype" w:eastAsiaTheme="minorHAnsi" w:hAnsi="Palatino Linotype" w:cstheme="minorBidi"/>
          <w:sz w:val="22"/>
          <w:szCs w:val="22"/>
          <w:lang w:eastAsia="en-US"/>
        </w:rPr>
        <w:t xml:space="preserve">; </w:t>
      </w:r>
      <w:r w:rsidR="00DA2BF7" w:rsidRPr="004C2F9D">
        <w:rPr>
          <w:rFonts w:ascii="Palatino Linotype" w:eastAsiaTheme="minorHAnsi" w:hAnsi="Palatino Linotype" w:cstheme="minorBidi"/>
          <w:sz w:val="22"/>
          <w:szCs w:val="22"/>
          <w:lang w:eastAsia="en-US"/>
        </w:rPr>
        <w:t>på dagen eit år etter at steinen, l</w:t>
      </w:r>
      <w:r w:rsidRPr="004C2F9D">
        <w:rPr>
          <w:rFonts w:ascii="Palatino Linotype" w:eastAsiaTheme="minorHAnsi" w:hAnsi="Palatino Linotype" w:cstheme="minorBidi"/>
          <w:sz w:val="22"/>
          <w:szCs w:val="22"/>
          <w:lang w:eastAsia="en-US"/>
        </w:rPr>
        <w:t>aga av Matthias Skeibrok</w:t>
      </w:r>
      <w:r w:rsidR="00DA2BF7" w:rsidRPr="004C2F9D">
        <w:rPr>
          <w:rFonts w:ascii="Palatino Linotype" w:eastAsiaTheme="minorHAnsi" w:hAnsi="Palatino Linotype" w:cstheme="minorBidi"/>
          <w:sz w:val="22"/>
          <w:szCs w:val="22"/>
          <w:lang w:eastAsia="en-US"/>
        </w:rPr>
        <w:t>,</w:t>
      </w:r>
      <w:r w:rsidR="002A0F32" w:rsidRPr="004C2F9D">
        <w:rPr>
          <w:rFonts w:ascii="Palatino Linotype" w:eastAsiaTheme="minorHAnsi" w:hAnsi="Palatino Linotype" w:cstheme="minorBidi"/>
          <w:sz w:val="22"/>
          <w:szCs w:val="22"/>
          <w:lang w:eastAsia="en-US"/>
        </w:rPr>
        <w:t xml:space="preserve"> blei avduka</w:t>
      </w:r>
      <w:r w:rsidR="006769AD" w:rsidRPr="004C2F9D">
        <w:rPr>
          <w:rFonts w:ascii="Palatino Linotype" w:eastAsiaTheme="minorHAnsi" w:hAnsi="Palatino Linotype" w:cstheme="minorBidi"/>
          <w:sz w:val="22"/>
          <w:szCs w:val="22"/>
          <w:lang w:eastAsia="en-US"/>
        </w:rPr>
        <w:t>. Foto: Ivar Aasen-tunet</w:t>
      </w:r>
    </w:p>
    <w:p w:rsidR="00A322DF" w:rsidRPr="004C2F9D" w:rsidRDefault="00A322DF" w:rsidP="000546DD">
      <w:pPr>
        <w:rPr>
          <w:rFonts w:ascii="Palatino Linotype" w:hAnsi="Palatino Linotype"/>
          <w:b/>
          <w:bCs/>
          <w:sz w:val="22"/>
          <w:szCs w:val="22"/>
        </w:rPr>
      </w:pPr>
    </w:p>
    <w:p w:rsidR="006769AD" w:rsidRDefault="006769AD" w:rsidP="000546DD">
      <w:pPr>
        <w:rPr>
          <w:rFonts w:ascii="Palatino Linotype" w:hAnsi="Palatino Linotype"/>
          <w:b/>
          <w:bCs/>
          <w:sz w:val="22"/>
          <w:szCs w:val="22"/>
        </w:rPr>
      </w:pPr>
    </w:p>
    <w:p w:rsidR="004C2F9D" w:rsidRDefault="004C2F9D">
      <w:pPr>
        <w:rPr>
          <w:rFonts w:ascii="Palatino Linotype" w:hAnsi="Palatino Linotype"/>
          <w:b/>
          <w:bCs/>
          <w:sz w:val="22"/>
          <w:szCs w:val="22"/>
        </w:rPr>
      </w:pPr>
      <w:r>
        <w:rPr>
          <w:rFonts w:ascii="Palatino Linotype" w:hAnsi="Palatino Linotype"/>
          <w:b/>
          <w:bCs/>
          <w:sz w:val="22"/>
          <w:szCs w:val="22"/>
        </w:rPr>
        <w:br w:type="page"/>
      </w:r>
    </w:p>
    <w:p w:rsidR="004C2F9D" w:rsidRDefault="004C2F9D" w:rsidP="000546DD">
      <w:pPr>
        <w:rPr>
          <w:rFonts w:ascii="Palatino Linotype" w:hAnsi="Palatino Linotype"/>
          <w:b/>
          <w:bCs/>
          <w:sz w:val="28"/>
          <w:szCs w:val="28"/>
        </w:rPr>
      </w:pPr>
    </w:p>
    <w:p w:rsidR="008F0327" w:rsidRDefault="008F0327" w:rsidP="000546DD">
      <w:pPr>
        <w:rPr>
          <w:rFonts w:ascii="Palatino Linotype" w:hAnsi="Palatino Linotype"/>
          <w:b/>
          <w:bCs/>
          <w:sz w:val="28"/>
          <w:szCs w:val="28"/>
        </w:rPr>
      </w:pPr>
    </w:p>
    <w:p w:rsidR="008F0327" w:rsidRDefault="008F0327" w:rsidP="000546DD">
      <w:pPr>
        <w:rPr>
          <w:rFonts w:ascii="Palatino Linotype" w:hAnsi="Palatino Linotype"/>
          <w:b/>
          <w:bCs/>
          <w:sz w:val="28"/>
          <w:szCs w:val="28"/>
        </w:rPr>
      </w:pPr>
    </w:p>
    <w:p w:rsidR="008F0327" w:rsidRDefault="008F0327" w:rsidP="000546DD">
      <w:pPr>
        <w:rPr>
          <w:rFonts w:ascii="Palatino Linotype" w:hAnsi="Palatino Linotype"/>
          <w:b/>
          <w:bCs/>
          <w:sz w:val="28"/>
          <w:szCs w:val="28"/>
        </w:rPr>
      </w:pPr>
    </w:p>
    <w:p w:rsidR="008F0327" w:rsidRDefault="008F0327" w:rsidP="000546DD">
      <w:pPr>
        <w:rPr>
          <w:rFonts w:ascii="Palatino Linotype" w:hAnsi="Palatino Linotype"/>
          <w:b/>
          <w:bCs/>
          <w:sz w:val="28"/>
          <w:szCs w:val="28"/>
        </w:rPr>
      </w:pPr>
    </w:p>
    <w:p w:rsidR="008C769A" w:rsidRPr="00233033" w:rsidRDefault="008C769A" w:rsidP="00AE0D0E">
      <w:pPr>
        <w:tabs>
          <w:tab w:val="left" w:pos="709"/>
        </w:tabs>
        <w:rPr>
          <w:rFonts w:ascii="Palatino Linotype" w:hAnsi="Palatino Linotype"/>
          <w:b/>
          <w:bCs/>
          <w:sz w:val="24"/>
          <w:szCs w:val="24"/>
        </w:rPr>
      </w:pPr>
      <w:r w:rsidRPr="00233033">
        <w:rPr>
          <w:rFonts w:ascii="Palatino Linotype" w:hAnsi="Palatino Linotype"/>
          <w:b/>
          <w:bCs/>
          <w:sz w:val="24"/>
          <w:szCs w:val="24"/>
        </w:rPr>
        <w:t>1846</w:t>
      </w:r>
    </w:p>
    <w:p w:rsidR="008C769A" w:rsidRPr="00233033" w:rsidRDefault="008C769A" w:rsidP="00A74B1A">
      <w:pPr>
        <w:tabs>
          <w:tab w:val="left" w:pos="709"/>
        </w:tabs>
        <w:ind w:left="705" w:hanging="705"/>
        <w:rPr>
          <w:rFonts w:ascii="Palatino Linotype" w:eastAsiaTheme="minorHAnsi" w:hAnsi="Palatino Linotype" w:cstheme="minorBidi"/>
          <w:sz w:val="24"/>
          <w:szCs w:val="24"/>
          <w:lang w:eastAsia="en-US"/>
        </w:rPr>
      </w:pPr>
      <w:r w:rsidRPr="00233033">
        <w:rPr>
          <w:rFonts w:ascii="Palatino Linotype" w:eastAsiaTheme="minorHAnsi" w:hAnsi="Palatino Linotype" w:cstheme="minorBidi"/>
          <w:sz w:val="24"/>
          <w:szCs w:val="24"/>
          <w:lang w:eastAsia="en-US"/>
        </w:rPr>
        <w:t xml:space="preserve">1 </w:t>
      </w:r>
      <w:r w:rsidRPr="00233033">
        <w:rPr>
          <w:rFonts w:ascii="Palatino Linotype" w:eastAsiaTheme="minorHAnsi" w:hAnsi="Palatino Linotype" w:cstheme="minorBidi"/>
          <w:sz w:val="24"/>
          <w:szCs w:val="24"/>
          <w:lang w:eastAsia="en-US"/>
        </w:rPr>
        <w:tab/>
      </w:r>
      <w:r w:rsidR="00A74B1A" w:rsidRPr="00233033">
        <w:rPr>
          <w:rFonts w:ascii="Palatino Linotype" w:eastAsiaTheme="minorHAnsi" w:hAnsi="Palatino Linotype" w:cstheme="minorBidi"/>
          <w:sz w:val="24"/>
          <w:szCs w:val="24"/>
          <w:lang w:eastAsia="en-US"/>
        </w:rPr>
        <w:tab/>
      </w:r>
      <w:r w:rsidRPr="00233033">
        <w:rPr>
          <w:rFonts w:ascii="Palatino Linotype" w:eastAsiaTheme="minorHAnsi" w:hAnsi="Palatino Linotype" w:cstheme="minorBidi"/>
          <w:sz w:val="24"/>
          <w:szCs w:val="24"/>
          <w:lang w:eastAsia="en-US"/>
        </w:rPr>
        <w:t xml:space="preserve">Ueland, Ole Gabriel: Brev til Søren Jaabæk 30.10.1846. Utdrag om Vinje sitert av Olav Midttun i A.O. Vinje: </w:t>
      </w:r>
      <w:r w:rsidRPr="00233033">
        <w:rPr>
          <w:rFonts w:ascii="Palatino Linotype" w:eastAsiaTheme="minorHAnsi" w:hAnsi="Palatino Linotype" w:cstheme="minorBidi"/>
          <w:i/>
          <w:sz w:val="24"/>
          <w:szCs w:val="24"/>
          <w:lang w:eastAsia="en-US"/>
        </w:rPr>
        <w:t>Brev</w:t>
      </w:r>
      <w:r w:rsidRPr="00233033">
        <w:rPr>
          <w:rFonts w:ascii="Palatino Linotype" w:eastAsiaTheme="minorHAnsi" w:hAnsi="Palatino Linotype" w:cstheme="minorBidi"/>
          <w:sz w:val="24"/>
          <w:szCs w:val="24"/>
          <w:lang w:eastAsia="en-US"/>
        </w:rPr>
        <w:t>, Oslo 1969, s. 36.</w:t>
      </w:r>
    </w:p>
    <w:p w:rsidR="008C769A" w:rsidRPr="00233033" w:rsidRDefault="008C769A" w:rsidP="00AE0D0E">
      <w:pPr>
        <w:tabs>
          <w:tab w:val="left" w:pos="709"/>
        </w:tabs>
        <w:rPr>
          <w:rFonts w:ascii="Palatino Linotype" w:hAnsi="Palatino Linotype"/>
          <w:b/>
          <w:bCs/>
          <w:sz w:val="24"/>
          <w:szCs w:val="24"/>
        </w:rPr>
      </w:pPr>
    </w:p>
    <w:p w:rsidR="00D929B0" w:rsidRPr="00233033" w:rsidRDefault="00D929B0" w:rsidP="00AE0D0E">
      <w:pPr>
        <w:tabs>
          <w:tab w:val="left" w:pos="709"/>
        </w:tabs>
        <w:rPr>
          <w:rFonts w:ascii="Palatino Linotype" w:hAnsi="Palatino Linotype"/>
          <w:b/>
          <w:bCs/>
          <w:sz w:val="24"/>
          <w:szCs w:val="24"/>
        </w:rPr>
      </w:pPr>
      <w:r w:rsidRPr="00233033">
        <w:rPr>
          <w:rFonts w:ascii="Palatino Linotype" w:hAnsi="Palatino Linotype"/>
          <w:b/>
          <w:bCs/>
          <w:sz w:val="24"/>
          <w:szCs w:val="24"/>
        </w:rPr>
        <w:t>1847</w:t>
      </w:r>
    </w:p>
    <w:p w:rsidR="00E51D91" w:rsidRPr="00233033" w:rsidRDefault="008730CB" w:rsidP="00A74B1A">
      <w:pPr>
        <w:tabs>
          <w:tab w:val="left" w:pos="709"/>
        </w:tabs>
        <w:ind w:left="705" w:hanging="705"/>
        <w:rPr>
          <w:rFonts w:ascii="Palatino Linotype" w:hAnsi="Palatino Linotype"/>
          <w:bCs/>
          <w:sz w:val="24"/>
          <w:szCs w:val="24"/>
        </w:rPr>
      </w:pPr>
      <w:r w:rsidRPr="00233033">
        <w:rPr>
          <w:rFonts w:ascii="Palatino Linotype" w:hAnsi="Palatino Linotype"/>
          <w:bCs/>
          <w:sz w:val="24"/>
          <w:szCs w:val="24"/>
        </w:rPr>
        <w:t>1</w:t>
      </w:r>
      <w:r w:rsidR="00D929B0" w:rsidRPr="00233033">
        <w:rPr>
          <w:rFonts w:ascii="Palatino Linotype" w:hAnsi="Palatino Linotype"/>
          <w:bCs/>
          <w:sz w:val="24"/>
          <w:szCs w:val="24"/>
        </w:rPr>
        <w:tab/>
      </w:r>
      <w:r w:rsidR="00A74B1A" w:rsidRPr="00233033">
        <w:rPr>
          <w:rFonts w:ascii="Palatino Linotype" w:hAnsi="Palatino Linotype"/>
          <w:bCs/>
          <w:sz w:val="24"/>
          <w:szCs w:val="24"/>
        </w:rPr>
        <w:tab/>
      </w:r>
      <w:r w:rsidR="00D929B0" w:rsidRPr="00233033">
        <w:rPr>
          <w:rFonts w:ascii="Palatino Linotype" w:hAnsi="Palatino Linotype"/>
          <w:bCs/>
          <w:sz w:val="24"/>
          <w:szCs w:val="24"/>
        </w:rPr>
        <w:t xml:space="preserve">Knutzen, Knud Olaus: </w:t>
      </w:r>
      <w:r w:rsidR="00694565" w:rsidRPr="00233033">
        <w:rPr>
          <w:rFonts w:ascii="Palatino Linotype" w:hAnsi="Palatino Linotype"/>
          <w:bCs/>
          <w:sz w:val="24"/>
          <w:szCs w:val="24"/>
        </w:rPr>
        <w:t>[</w:t>
      </w:r>
      <w:r w:rsidRPr="00233033">
        <w:rPr>
          <w:rFonts w:ascii="Palatino Linotype" w:hAnsi="Palatino Linotype"/>
          <w:bCs/>
          <w:sz w:val="24"/>
          <w:szCs w:val="24"/>
        </w:rPr>
        <w:t>Innlegg</w:t>
      </w:r>
      <w:r w:rsidR="00694565" w:rsidRPr="00233033">
        <w:rPr>
          <w:rFonts w:ascii="Palatino Linotype" w:hAnsi="Palatino Linotype"/>
          <w:bCs/>
          <w:sz w:val="24"/>
          <w:szCs w:val="24"/>
        </w:rPr>
        <w:t>].</w:t>
      </w:r>
      <w:r w:rsidR="00D929B0" w:rsidRPr="00233033">
        <w:rPr>
          <w:rFonts w:ascii="Palatino Linotype" w:hAnsi="Palatino Linotype"/>
          <w:bCs/>
          <w:sz w:val="24"/>
          <w:szCs w:val="24"/>
        </w:rPr>
        <w:t xml:space="preserve"> </w:t>
      </w:r>
      <w:r w:rsidR="00D929B0" w:rsidRPr="00233033">
        <w:rPr>
          <w:rFonts w:ascii="Palatino Linotype" w:hAnsi="Palatino Linotype"/>
          <w:bCs/>
          <w:i/>
          <w:sz w:val="24"/>
          <w:szCs w:val="24"/>
        </w:rPr>
        <w:t>Morgenbladet</w:t>
      </w:r>
      <w:r w:rsidR="00D929B0" w:rsidRPr="00233033">
        <w:rPr>
          <w:rFonts w:ascii="Palatino Linotype" w:hAnsi="Palatino Linotype"/>
          <w:bCs/>
          <w:sz w:val="24"/>
          <w:szCs w:val="24"/>
        </w:rPr>
        <w:t xml:space="preserve"> 9.8.1847. </w:t>
      </w:r>
      <w:r w:rsidRPr="00233033">
        <w:rPr>
          <w:rFonts w:ascii="Palatino Linotype" w:hAnsi="Palatino Linotype"/>
          <w:bCs/>
          <w:sz w:val="24"/>
          <w:szCs w:val="24"/>
        </w:rPr>
        <w:t xml:space="preserve">Svar på kritikk av Vinje om boka hans, </w:t>
      </w:r>
      <w:r w:rsidRPr="00233033">
        <w:rPr>
          <w:rFonts w:ascii="Palatino Linotype" w:hAnsi="Palatino Linotype"/>
          <w:bCs/>
          <w:i/>
          <w:sz w:val="24"/>
          <w:szCs w:val="24"/>
        </w:rPr>
        <w:t>Christelige Fortællinger til Brug ved Siden af Religionsundervisningen i Almueskolerne</w:t>
      </w:r>
      <w:r w:rsidRPr="00233033">
        <w:rPr>
          <w:rFonts w:ascii="Palatino Linotype" w:hAnsi="Palatino Linotype"/>
          <w:bCs/>
          <w:sz w:val="24"/>
          <w:szCs w:val="24"/>
        </w:rPr>
        <w:t xml:space="preserve"> i Morgenbladet 3.7. og 17.7.1847</w:t>
      </w:r>
      <w:r w:rsidR="00E51D91" w:rsidRPr="00233033">
        <w:rPr>
          <w:rFonts w:ascii="Palatino Linotype" w:hAnsi="Palatino Linotype"/>
          <w:bCs/>
          <w:sz w:val="24"/>
          <w:szCs w:val="24"/>
        </w:rPr>
        <w:t xml:space="preserve">. </w:t>
      </w:r>
    </w:p>
    <w:p w:rsidR="00C85C48" w:rsidRPr="004C2F9D" w:rsidRDefault="00C85C48" w:rsidP="00A74B1A">
      <w:pPr>
        <w:tabs>
          <w:tab w:val="left" w:pos="709"/>
        </w:tabs>
        <w:ind w:left="705" w:hanging="705"/>
        <w:rPr>
          <w:rFonts w:ascii="Palatino Linotype" w:hAnsi="Palatino Linotype"/>
          <w:bCs/>
          <w:sz w:val="24"/>
          <w:szCs w:val="24"/>
        </w:rPr>
      </w:pPr>
      <w:r w:rsidRPr="004C2F9D">
        <w:rPr>
          <w:rFonts w:ascii="Palatino Linotype" w:hAnsi="Palatino Linotype"/>
          <w:bCs/>
          <w:sz w:val="24"/>
          <w:szCs w:val="24"/>
        </w:rPr>
        <w:t>2</w:t>
      </w:r>
      <w:r w:rsidRPr="004C2F9D">
        <w:rPr>
          <w:rFonts w:ascii="Palatino Linotype" w:hAnsi="Palatino Linotype"/>
          <w:bCs/>
          <w:sz w:val="24"/>
          <w:szCs w:val="24"/>
        </w:rPr>
        <w:tab/>
      </w:r>
      <w:r w:rsidR="00A74B1A">
        <w:rPr>
          <w:rFonts w:ascii="Palatino Linotype" w:hAnsi="Palatino Linotype"/>
          <w:bCs/>
          <w:sz w:val="24"/>
          <w:szCs w:val="24"/>
        </w:rPr>
        <w:tab/>
      </w:r>
      <w:r w:rsidRPr="004C2F9D">
        <w:rPr>
          <w:rFonts w:ascii="Palatino Linotype" w:hAnsi="Palatino Linotype"/>
          <w:bCs/>
          <w:sz w:val="24"/>
          <w:szCs w:val="24"/>
        </w:rPr>
        <w:t>[</w:t>
      </w:r>
      <w:r w:rsidR="00396C72" w:rsidRPr="004C2F9D">
        <w:rPr>
          <w:rFonts w:ascii="Palatino Linotype" w:hAnsi="Palatino Linotype"/>
          <w:bCs/>
          <w:sz w:val="24"/>
          <w:szCs w:val="24"/>
        </w:rPr>
        <w:t>Oversyn over valresultatet</w:t>
      </w:r>
      <w:r w:rsidRPr="004C2F9D">
        <w:rPr>
          <w:rFonts w:ascii="Palatino Linotype" w:hAnsi="Palatino Linotype"/>
          <w:bCs/>
          <w:sz w:val="24"/>
          <w:szCs w:val="24"/>
        </w:rPr>
        <w:t xml:space="preserve">]. </w:t>
      </w:r>
      <w:r w:rsidRPr="004C2F9D">
        <w:rPr>
          <w:rFonts w:ascii="Palatino Linotype" w:hAnsi="Palatino Linotype"/>
          <w:bCs/>
          <w:i/>
          <w:sz w:val="24"/>
          <w:szCs w:val="24"/>
        </w:rPr>
        <w:t>Christianssands Stiftsavis</w:t>
      </w:r>
      <w:r w:rsidRPr="004C2F9D">
        <w:rPr>
          <w:rFonts w:ascii="Palatino Linotype" w:hAnsi="Palatino Linotype"/>
          <w:bCs/>
          <w:sz w:val="24"/>
          <w:szCs w:val="24"/>
        </w:rPr>
        <w:t xml:space="preserve"> 22.8.1847. Om utfallet av stortingsvalet i Lista og Mandals amt</w:t>
      </w:r>
      <w:r w:rsidR="00396C72" w:rsidRPr="004C2F9D">
        <w:rPr>
          <w:rFonts w:ascii="Palatino Linotype" w:hAnsi="Palatino Linotype"/>
          <w:bCs/>
          <w:sz w:val="24"/>
          <w:szCs w:val="24"/>
        </w:rPr>
        <w:t xml:space="preserve"> 21.8.1847</w:t>
      </w:r>
      <w:r w:rsidRPr="004C2F9D">
        <w:rPr>
          <w:rFonts w:ascii="Palatino Linotype" w:hAnsi="Palatino Linotype"/>
          <w:bCs/>
          <w:sz w:val="24"/>
          <w:szCs w:val="24"/>
        </w:rPr>
        <w:t>, der Vinje var valmann og kandidat. Han blir omtalt som A.O. Vinje</w:t>
      </w:r>
      <w:r w:rsidR="00BC5E48" w:rsidRPr="004C2F9D">
        <w:rPr>
          <w:rFonts w:ascii="Palatino Linotype" w:hAnsi="Palatino Linotype"/>
          <w:bCs/>
          <w:sz w:val="24"/>
          <w:szCs w:val="24"/>
        </w:rPr>
        <w:t>.</w:t>
      </w:r>
    </w:p>
    <w:p w:rsidR="00D929B0" w:rsidRPr="004C2F9D" w:rsidRDefault="00D929B0" w:rsidP="00AE0D0E">
      <w:pPr>
        <w:tabs>
          <w:tab w:val="left" w:pos="709"/>
        </w:tabs>
        <w:rPr>
          <w:rFonts w:ascii="Palatino Linotype" w:hAnsi="Palatino Linotype"/>
          <w:bCs/>
          <w:sz w:val="24"/>
          <w:szCs w:val="24"/>
        </w:rPr>
      </w:pPr>
    </w:p>
    <w:p w:rsidR="008730CB" w:rsidRPr="009306CE" w:rsidRDefault="008730CB" w:rsidP="00AE0D0E">
      <w:pPr>
        <w:tabs>
          <w:tab w:val="left" w:pos="709"/>
        </w:tabs>
        <w:rPr>
          <w:rFonts w:ascii="Palatino Linotype" w:hAnsi="Palatino Linotype"/>
          <w:b/>
          <w:bCs/>
          <w:sz w:val="24"/>
          <w:szCs w:val="24"/>
        </w:rPr>
      </w:pPr>
      <w:r w:rsidRPr="009306CE">
        <w:rPr>
          <w:rFonts w:ascii="Palatino Linotype" w:hAnsi="Palatino Linotype"/>
          <w:b/>
          <w:bCs/>
          <w:sz w:val="24"/>
          <w:szCs w:val="24"/>
        </w:rPr>
        <w:t>1849</w:t>
      </w:r>
    </w:p>
    <w:p w:rsidR="008730CB" w:rsidRPr="009306CE" w:rsidRDefault="008730CB" w:rsidP="00A74B1A">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1</w:t>
      </w:r>
      <w:r w:rsidRPr="009306CE">
        <w:rPr>
          <w:rFonts w:ascii="Palatino Linotype" w:hAnsi="Palatino Linotype"/>
          <w:bCs/>
          <w:sz w:val="24"/>
          <w:szCs w:val="24"/>
        </w:rPr>
        <w:tab/>
      </w:r>
      <w:r w:rsidR="00A74B1A" w:rsidRPr="009306CE">
        <w:rPr>
          <w:rFonts w:ascii="Palatino Linotype" w:hAnsi="Palatino Linotype"/>
          <w:bCs/>
          <w:sz w:val="24"/>
          <w:szCs w:val="24"/>
        </w:rPr>
        <w:tab/>
      </w:r>
      <w:r w:rsidRPr="009306CE">
        <w:rPr>
          <w:rFonts w:ascii="Palatino Linotype" w:hAnsi="Palatino Linotype"/>
          <w:bCs/>
          <w:sz w:val="24"/>
          <w:szCs w:val="24"/>
        </w:rPr>
        <w:t xml:space="preserve">Steen, W.N.: </w:t>
      </w:r>
      <w:r w:rsidR="0010294D" w:rsidRPr="009306CE">
        <w:rPr>
          <w:rFonts w:ascii="Palatino Linotype" w:hAnsi="Palatino Linotype"/>
          <w:bCs/>
          <w:sz w:val="24"/>
          <w:szCs w:val="24"/>
        </w:rPr>
        <w:t xml:space="preserve">«I Anledning af Hr. Winjes Referat …». </w:t>
      </w:r>
      <w:r w:rsidRPr="009306CE">
        <w:rPr>
          <w:rFonts w:ascii="Palatino Linotype" w:hAnsi="Palatino Linotype"/>
          <w:bCs/>
          <w:i/>
          <w:sz w:val="24"/>
          <w:szCs w:val="24"/>
        </w:rPr>
        <w:t>Morgenbladet</w:t>
      </w:r>
      <w:r w:rsidR="0010294D" w:rsidRPr="009306CE">
        <w:rPr>
          <w:rFonts w:ascii="Palatino Linotype" w:hAnsi="Palatino Linotype"/>
          <w:bCs/>
          <w:sz w:val="24"/>
          <w:szCs w:val="24"/>
        </w:rPr>
        <w:t xml:space="preserve"> </w:t>
      </w:r>
      <w:r w:rsidRPr="009306CE">
        <w:rPr>
          <w:rFonts w:ascii="Palatino Linotype" w:hAnsi="Palatino Linotype"/>
          <w:bCs/>
          <w:sz w:val="24"/>
          <w:szCs w:val="24"/>
        </w:rPr>
        <w:t>12</w:t>
      </w:r>
      <w:r w:rsidR="0010294D" w:rsidRPr="009306CE">
        <w:rPr>
          <w:rFonts w:ascii="Palatino Linotype" w:hAnsi="Palatino Linotype"/>
          <w:bCs/>
          <w:sz w:val="24"/>
          <w:szCs w:val="24"/>
        </w:rPr>
        <w:t>.1.</w:t>
      </w:r>
      <w:r w:rsidRPr="009306CE">
        <w:rPr>
          <w:rFonts w:ascii="Palatino Linotype" w:hAnsi="Palatino Linotype"/>
          <w:bCs/>
          <w:sz w:val="24"/>
          <w:szCs w:val="24"/>
        </w:rPr>
        <w:t xml:space="preserve">1849. Svar frå politifullmektig Steen på Vinjes kritikk av ei teaterframsyning </w:t>
      </w:r>
      <w:r w:rsidR="0010294D" w:rsidRPr="009306CE">
        <w:rPr>
          <w:rFonts w:ascii="Palatino Linotype" w:hAnsi="Palatino Linotype"/>
          <w:bCs/>
          <w:sz w:val="24"/>
          <w:szCs w:val="24"/>
        </w:rPr>
        <w:t>10.1.1849</w:t>
      </w:r>
      <w:r w:rsidRPr="009306CE">
        <w:rPr>
          <w:rFonts w:ascii="Palatino Linotype" w:hAnsi="Palatino Linotype"/>
          <w:bCs/>
          <w:sz w:val="24"/>
          <w:szCs w:val="24"/>
        </w:rPr>
        <w:t xml:space="preserve">. </w:t>
      </w:r>
    </w:p>
    <w:p w:rsidR="00984921" w:rsidRPr="009306CE" w:rsidRDefault="00984921" w:rsidP="00A74B1A">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2</w:t>
      </w:r>
      <w:r w:rsidRPr="009306CE">
        <w:rPr>
          <w:rFonts w:ascii="Palatino Linotype" w:hAnsi="Palatino Linotype"/>
          <w:bCs/>
          <w:sz w:val="24"/>
          <w:szCs w:val="24"/>
        </w:rPr>
        <w:tab/>
      </w:r>
      <w:r w:rsidR="00A74B1A" w:rsidRPr="009306CE">
        <w:rPr>
          <w:rFonts w:ascii="Palatino Linotype" w:hAnsi="Palatino Linotype"/>
          <w:bCs/>
          <w:sz w:val="24"/>
          <w:szCs w:val="24"/>
        </w:rPr>
        <w:tab/>
      </w:r>
      <w:r w:rsidRPr="009306CE">
        <w:rPr>
          <w:rFonts w:ascii="Palatino Linotype" w:hAnsi="Palatino Linotype"/>
          <w:bCs/>
          <w:sz w:val="24"/>
          <w:szCs w:val="24"/>
        </w:rPr>
        <w:t xml:space="preserve">«Betragtninger over Theatret». </w:t>
      </w:r>
      <w:r w:rsidRPr="009306CE">
        <w:rPr>
          <w:rFonts w:ascii="Palatino Linotype" w:hAnsi="Palatino Linotype"/>
          <w:bCs/>
          <w:i/>
          <w:sz w:val="24"/>
          <w:szCs w:val="24"/>
        </w:rPr>
        <w:t>Morgenbladet</w:t>
      </w:r>
      <w:r w:rsidRPr="009306CE">
        <w:rPr>
          <w:rFonts w:ascii="Palatino Linotype" w:hAnsi="Palatino Linotype"/>
          <w:bCs/>
          <w:sz w:val="24"/>
          <w:szCs w:val="24"/>
        </w:rPr>
        <w:t xml:space="preserve"> 3.2.1849. Kommentar til kritikken frå Vinje. </w:t>
      </w:r>
    </w:p>
    <w:p w:rsidR="008730CB" w:rsidRPr="009306CE" w:rsidRDefault="008730CB" w:rsidP="00AE0D0E">
      <w:pPr>
        <w:tabs>
          <w:tab w:val="left" w:pos="709"/>
        </w:tabs>
        <w:rPr>
          <w:rFonts w:ascii="Palatino Linotype" w:hAnsi="Palatino Linotype"/>
          <w:bCs/>
          <w:sz w:val="24"/>
          <w:szCs w:val="24"/>
        </w:rPr>
      </w:pPr>
    </w:p>
    <w:p w:rsidR="006A70B1" w:rsidRPr="009306CE" w:rsidRDefault="006A70B1" w:rsidP="00AE0D0E">
      <w:pPr>
        <w:tabs>
          <w:tab w:val="left" w:pos="709"/>
        </w:tabs>
        <w:rPr>
          <w:rFonts w:ascii="Palatino Linotype" w:hAnsi="Palatino Linotype"/>
          <w:b/>
          <w:bCs/>
          <w:sz w:val="24"/>
          <w:szCs w:val="24"/>
        </w:rPr>
      </w:pPr>
      <w:r w:rsidRPr="009306CE">
        <w:rPr>
          <w:rFonts w:ascii="Palatino Linotype" w:hAnsi="Palatino Linotype"/>
          <w:b/>
          <w:bCs/>
          <w:sz w:val="24"/>
          <w:szCs w:val="24"/>
        </w:rPr>
        <w:t>1850</w:t>
      </w:r>
    </w:p>
    <w:p w:rsidR="00090C44" w:rsidRPr="009306CE" w:rsidRDefault="006A70B1" w:rsidP="00A74B1A">
      <w:pPr>
        <w:tabs>
          <w:tab w:val="left" w:pos="709"/>
        </w:tabs>
        <w:ind w:left="705" w:hanging="705"/>
        <w:rPr>
          <w:rFonts w:ascii="Palatino Linotype" w:hAnsi="Palatino Linotype"/>
          <w:sz w:val="24"/>
          <w:szCs w:val="24"/>
        </w:rPr>
      </w:pPr>
      <w:r w:rsidRPr="009306CE">
        <w:rPr>
          <w:rFonts w:ascii="Palatino Linotype" w:hAnsi="Palatino Linotype"/>
          <w:bCs/>
          <w:sz w:val="24"/>
          <w:szCs w:val="24"/>
        </w:rPr>
        <w:t>1</w:t>
      </w:r>
      <w:r w:rsidRPr="009306CE">
        <w:rPr>
          <w:rFonts w:ascii="Palatino Linotype" w:hAnsi="Palatino Linotype"/>
          <w:bCs/>
          <w:sz w:val="24"/>
          <w:szCs w:val="24"/>
        </w:rPr>
        <w:tab/>
      </w:r>
      <w:r w:rsidR="00A74B1A" w:rsidRPr="009306CE">
        <w:rPr>
          <w:rFonts w:ascii="Palatino Linotype" w:hAnsi="Palatino Linotype"/>
          <w:bCs/>
          <w:sz w:val="24"/>
          <w:szCs w:val="24"/>
        </w:rPr>
        <w:tab/>
      </w:r>
      <w:r w:rsidRPr="009306CE">
        <w:rPr>
          <w:rFonts w:ascii="Palatino Linotype" w:hAnsi="Palatino Linotype"/>
          <w:bCs/>
          <w:sz w:val="24"/>
          <w:szCs w:val="24"/>
        </w:rPr>
        <w:t xml:space="preserve">Brock, Oluf: </w:t>
      </w:r>
      <w:r w:rsidR="00090C44" w:rsidRPr="009306CE">
        <w:rPr>
          <w:rFonts w:ascii="Palatino Linotype" w:hAnsi="Palatino Linotype"/>
          <w:bCs/>
          <w:sz w:val="24"/>
          <w:szCs w:val="24"/>
        </w:rPr>
        <w:t>«Antisekosis»</w:t>
      </w:r>
      <w:r w:rsidRPr="009306CE">
        <w:rPr>
          <w:rFonts w:ascii="Palatino Linotype" w:hAnsi="Palatino Linotype"/>
          <w:bCs/>
          <w:sz w:val="24"/>
          <w:szCs w:val="24"/>
        </w:rPr>
        <w:t xml:space="preserve">. </w:t>
      </w:r>
      <w:r w:rsidRPr="009306CE">
        <w:rPr>
          <w:rFonts w:ascii="Palatino Linotype" w:hAnsi="Palatino Linotype"/>
          <w:bCs/>
          <w:i/>
          <w:sz w:val="24"/>
          <w:szCs w:val="24"/>
        </w:rPr>
        <w:t>Folkets Røst</w:t>
      </w:r>
      <w:r w:rsidRPr="009306CE">
        <w:rPr>
          <w:rFonts w:ascii="Palatino Linotype" w:hAnsi="Palatino Linotype"/>
          <w:bCs/>
          <w:sz w:val="24"/>
          <w:szCs w:val="24"/>
        </w:rPr>
        <w:t xml:space="preserve"> </w:t>
      </w:r>
      <w:r w:rsidR="00090C44" w:rsidRPr="009306CE">
        <w:rPr>
          <w:rFonts w:ascii="Palatino Linotype" w:hAnsi="Palatino Linotype"/>
          <w:bCs/>
          <w:sz w:val="24"/>
          <w:szCs w:val="24"/>
        </w:rPr>
        <w:t>Tillæg 17.7. og 21.7.</w:t>
      </w:r>
      <w:r w:rsidR="008541FF" w:rsidRPr="009306CE">
        <w:rPr>
          <w:rFonts w:ascii="Palatino Linotype" w:hAnsi="Palatino Linotype"/>
          <w:bCs/>
          <w:sz w:val="24"/>
          <w:szCs w:val="24"/>
        </w:rPr>
        <w:t>1850</w:t>
      </w:r>
      <w:r w:rsidRPr="009306CE">
        <w:rPr>
          <w:rFonts w:ascii="Palatino Linotype" w:hAnsi="Palatino Linotype"/>
          <w:bCs/>
          <w:sz w:val="24"/>
          <w:szCs w:val="24"/>
        </w:rPr>
        <w:t>. Svar på Vinjes kritikk av boka</w:t>
      </w:r>
      <w:r w:rsidRPr="009306CE">
        <w:rPr>
          <w:rFonts w:ascii="Palatino Linotype" w:hAnsi="Palatino Linotype"/>
          <w:i/>
          <w:sz w:val="24"/>
          <w:szCs w:val="24"/>
        </w:rPr>
        <w:t xml:space="preserve"> Antisekosis. En Morskabsbog</w:t>
      </w:r>
      <w:r w:rsidRPr="009306CE">
        <w:rPr>
          <w:rFonts w:ascii="Palatino Linotype" w:hAnsi="Palatino Linotype"/>
          <w:bCs/>
          <w:sz w:val="24"/>
          <w:szCs w:val="24"/>
        </w:rPr>
        <w:t xml:space="preserve"> </w:t>
      </w:r>
      <w:r w:rsidR="00090C44" w:rsidRPr="009306CE">
        <w:rPr>
          <w:rFonts w:ascii="Palatino Linotype" w:hAnsi="Palatino Linotype"/>
          <w:bCs/>
          <w:sz w:val="24"/>
          <w:szCs w:val="24"/>
        </w:rPr>
        <w:t>10.7.1850</w:t>
      </w:r>
      <w:r w:rsidR="00090C44" w:rsidRPr="009306CE">
        <w:rPr>
          <w:rFonts w:ascii="Palatino Linotype" w:hAnsi="Palatino Linotype"/>
          <w:sz w:val="24"/>
          <w:szCs w:val="24"/>
        </w:rPr>
        <w:t xml:space="preserve">. </w:t>
      </w:r>
    </w:p>
    <w:p w:rsidR="006A70B1" w:rsidRPr="009306CE" w:rsidRDefault="006A70B1" w:rsidP="00AE0D0E">
      <w:pPr>
        <w:tabs>
          <w:tab w:val="left" w:pos="709"/>
        </w:tabs>
        <w:ind w:left="568" w:hanging="568"/>
        <w:rPr>
          <w:rFonts w:ascii="Palatino Linotype" w:hAnsi="Palatino Linotype"/>
          <w:bCs/>
          <w:sz w:val="24"/>
          <w:szCs w:val="24"/>
        </w:rPr>
      </w:pPr>
    </w:p>
    <w:p w:rsidR="000546DD" w:rsidRPr="009306CE" w:rsidRDefault="000546DD" w:rsidP="00AE0D0E">
      <w:pPr>
        <w:tabs>
          <w:tab w:val="left" w:pos="709"/>
        </w:tabs>
        <w:rPr>
          <w:rFonts w:ascii="Palatino Linotype" w:hAnsi="Palatino Linotype"/>
          <w:sz w:val="24"/>
          <w:szCs w:val="24"/>
        </w:rPr>
      </w:pPr>
      <w:r w:rsidRPr="009306CE">
        <w:rPr>
          <w:rFonts w:ascii="Palatino Linotype" w:hAnsi="Palatino Linotype"/>
          <w:b/>
          <w:bCs/>
          <w:sz w:val="24"/>
          <w:szCs w:val="24"/>
        </w:rPr>
        <w:t>1851</w:t>
      </w:r>
    </w:p>
    <w:p w:rsidR="008730CB" w:rsidRPr="009306CE" w:rsidRDefault="0046020A" w:rsidP="00A74B1A">
      <w:pPr>
        <w:tabs>
          <w:tab w:val="left" w:pos="709"/>
        </w:tabs>
        <w:ind w:left="705" w:hanging="705"/>
        <w:rPr>
          <w:rFonts w:ascii="Palatino Linotype" w:eastAsiaTheme="minorHAnsi" w:hAnsi="Palatino Linotype" w:cstheme="minorBidi"/>
          <w:b/>
          <w:sz w:val="24"/>
          <w:szCs w:val="24"/>
          <w:lang w:eastAsia="en-US"/>
        </w:rPr>
      </w:pPr>
      <w:r w:rsidRPr="009306CE">
        <w:rPr>
          <w:rFonts w:ascii="Palatino Linotype" w:eastAsiaTheme="minorHAnsi" w:hAnsi="Palatino Linotype" w:cstheme="minorBidi"/>
          <w:sz w:val="24"/>
          <w:szCs w:val="24"/>
          <w:lang w:eastAsia="en-US"/>
        </w:rPr>
        <w:t xml:space="preserve">1 </w:t>
      </w:r>
      <w:r w:rsidRPr="009306CE">
        <w:rPr>
          <w:rFonts w:ascii="Palatino Linotype" w:eastAsiaTheme="minorHAnsi" w:hAnsi="Palatino Linotype" w:cstheme="minorBidi"/>
          <w:sz w:val="24"/>
          <w:szCs w:val="24"/>
          <w:lang w:eastAsia="en-US"/>
        </w:rPr>
        <w:tab/>
      </w:r>
      <w:r w:rsidRPr="009306CE">
        <w:rPr>
          <w:rFonts w:ascii="Palatino Linotype" w:eastAsiaTheme="minorHAnsi" w:hAnsi="Palatino Linotype" w:cstheme="minorBidi"/>
          <w:sz w:val="24"/>
          <w:szCs w:val="24"/>
          <w:lang w:eastAsia="en-US"/>
        </w:rPr>
        <w:tab/>
        <w:t xml:space="preserve">Jaabæk, Søren: </w:t>
      </w:r>
      <w:r w:rsidR="009B5129" w:rsidRPr="009306CE">
        <w:rPr>
          <w:rFonts w:ascii="Palatino Linotype" w:eastAsiaTheme="minorHAnsi" w:hAnsi="Palatino Linotype" w:cstheme="minorBidi"/>
          <w:sz w:val="24"/>
          <w:szCs w:val="24"/>
          <w:lang w:eastAsia="en-US"/>
        </w:rPr>
        <w:t>«Til A.O. Vinje!»</w:t>
      </w:r>
      <w:r w:rsidRPr="009306CE">
        <w:rPr>
          <w:rFonts w:ascii="Palatino Linotype" w:eastAsiaTheme="minorHAnsi" w:hAnsi="Palatino Linotype" w:cstheme="minorBidi"/>
          <w:sz w:val="24"/>
          <w:szCs w:val="24"/>
          <w:lang w:eastAsia="en-US"/>
        </w:rPr>
        <w:t xml:space="preserve"> </w:t>
      </w:r>
      <w:r w:rsidRPr="009306CE">
        <w:rPr>
          <w:rFonts w:ascii="Palatino Linotype" w:eastAsiaTheme="minorHAnsi" w:hAnsi="Palatino Linotype" w:cstheme="minorBidi"/>
          <w:i/>
          <w:sz w:val="24"/>
          <w:szCs w:val="24"/>
          <w:lang w:eastAsia="en-US"/>
        </w:rPr>
        <w:t>Morgenbladet</w:t>
      </w:r>
      <w:r w:rsidRPr="009306CE">
        <w:rPr>
          <w:rFonts w:ascii="Palatino Linotype" w:eastAsiaTheme="minorHAnsi" w:hAnsi="Palatino Linotype" w:cstheme="minorBidi"/>
          <w:sz w:val="24"/>
          <w:szCs w:val="24"/>
          <w:lang w:eastAsia="en-US"/>
        </w:rPr>
        <w:t xml:space="preserve"> </w:t>
      </w:r>
      <w:r w:rsidR="009B5129" w:rsidRPr="009306CE">
        <w:rPr>
          <w:rFonts w:ascii="Palatino Linotype" w:eastAsiaTheme="minorHAnsi" w:hAnsi="Palatino Linotype" w:cstheme="minorBidi"/>
          <w:sz w:val="24"/>
          <w:szCs w:val="24"/>
          <w:lang w:eastAsia="en-US"/>
        </w:rPr>
        <w:t>1.10.</w:t>
      </w:r>
      <w:r w:rsidRPr="009306CE">
        <w:rPr>
          <w:rFonts w:ascii="Palatino Linotype" w:eastAsiaTheme="minorHAnsi" w:hAnsi="Palatino Linotype" w:cstheme="minorBidi"/>
          <w:sz w:val="24"/>
          <w:szCs w:val="24"/>
          <w:lang w:eastAsia="en-US"/>
        </w:rPr>
        <w:t>1851. Svar</w:t>
      </w:r>
      <w:r w:rsidR="00E51D91" w:rsidRPr="009306CE">
        <w:rPr>
          <w:rFonts w:ascii="Palatino Linotype" w:eastAsiaTheme="minorHAnsi" w:hAnsi="Palatino Linotype" w:cstheme="minorBidi"/>
          <w:sz w:val="24"/>
          <w:szCs w:val="24"/>
          <w:lang w:eastAsia="en-US"/>
        </w:rPr>
        <w:t>dikt</w:t>
      </w:r>
      <w:r w:rsidRPr="009306CE">
        <w:rPr>
          <w:rFonts w:ascii="Palatino Linotype" w:eastAsiaTheme="minorHAnsi" w:hAnsi="Palatino Linotype" w:cstheme="minorBidi"/>
          <w:sz w:val="24"/>
          <w:szCs w:val="24"/>
          <w:lang w:eastAsia="en-US"/>
        </w:rPr>
        <w:t xml:space="preserve"> til dikt av Vinje i </w:t>
      </w:r>
      <w:r w:rsidRPr="009306CE">
        <w:rPr>
          <w:rFonts w:ascii="Palatino Linotype" w:eastAsiaTheme="minorHAnsi" w:hAnsi="Palatino Linotype" w:cstheme="minorBidi"/>
          <w:i/>
          <w:sz w:val="24"/>
          <w:szCs w:val="24"/>
          <w:lang w:eastAsia="en-US"/>
        </w:rPr>
        <w:t>Morgenbladet</w:t>
      </w:r>
      <w:r w:rsidRPr="009306CE">
        <w:rPr>
          <w:rFonts w:ascii="Palatino Linotype" w:eastAsiaTheme="minorHAnsi" w:hAnsi="Palatino Linotype" w:cstheme="minorBidi"/>
          <w:sz w:val="24"/>
          <w:szCs w:val="24"/>
          <w:lang w:eastAsia="en-US"/>
        </w:rPr>
        <w:t xml:space="preserve"> 27.9.1851. Det diktet var ein kommentar til at Stortinget 25.9.1851 avslo å løyve 500, 1000 eller 2000 spesidalar til Ole Bull og Det norske Theater i </w:t>
      </w:r>
      <w:bookmarkStart w:id="3" w:name="_GoBack"/>
      <w:r w:rsidRPr="009306CE">
        <w:rPr>
          <w:rFonts w:ascii="Palatino Linotype" w:eastAsiaTheme="minorHAnsi" w:hAnsi="Palatino Linotype" w:cstheme="minorBidi"/>
          <w:sz w:val="24"/>
          <w:szCs w:val="24"/>
          <w:lang w:eastAsia="en-US"/>
        </w:rPr>
        <w:t>Bergen</w:t>
      </w:r>
      <w:bookmarkEnd w:id="3"/>
      <w:r w:rsidRPr="009306CE">
        <w:rPr>
          <w:rFonts w:ascii="Palatino Linotype" w:eastAsiaTheme="minorHAnsi" w:hAnsi="Palatino Linotype" w:cstheme="minorBidi"/>
          <w:sz w:val="24"/>
          <w:szCs w:val="24"/>
          <w:lang w:eastAsia="en-US"/>
        </w:rPr>
        <w:t xml:space="preserve">. </w:t>
      </w:r>
      <w:r w:rsidR="008730CB" w:rsidRPr="009306CE">
        <w:rPr>
          <w:rFonts w:ascii="Palatino Linotype" w:eastAsiaTheme="minorHAnsi" w:hAnsi="Palatino Linotype" w:cstheme="minorBidi"/>
          <w:sz w:val="24"/>
          <w:szCs w:val="24"/>
          <w:lang w:eastAsia="en-US"/>
        </w:rPr>
        <w:t xml:space="preserve">Sjå også </w:t>
      </w:r>
      <w:r w:rsidR="008730CB" w:rsidRPr="009306CE">
        <w:rPr>
          <w:rFonts w:ascii="Palatino Linotype" w:eastAsiaTheme="minorHAnsi" w:hAnsi="Palatino Linotype" w:cstheme="minorBidi"/>
          <w:i/>
          <w:sz w:val="24"/>
          <w:szCs w:val="24"/>
          <w:lang w:eastAsia="en-US"/>
        </w:rPr>
        <w:t>Morgenbladet</w:t>
      </w:r>
      <w:r w:rsidR="008730CB" w:rsidRPr="009306CE">
        <w:rPr>
          <w:rFonts w:ascii="Palatino Linotype" w:eastAsiaTheme="minorHAnsi" w:hAnsi="Palatino Linotype" w:cstheme="minorBidi"/>
          <w:sz w:val="24"/>
          <w:szCs w:val="24"/>
          <w:lang w:eastAsia="en-US"/>
        </w:rPr>
        <w:t xml:space="preserve"> </w:t>
      </w:r>
      <w:r w:rsidR="007C7DB0" w:rsidRPr="009306CE">
        <w:rPr>
          <w:rFonts w:ascii="Palatino Linotype" w:eastAsiaTheme="minorHAnsi" w:hAnsi="Palatino Linotype" w:cstheme="minorBidi"/>
          <w:sz w:val="24"/>
          <w:szCs w:val="24"/>
          <w:lang w:eastAsia="en-US"/>
        </w:rPr>
        <w:t>4.10.1901.</w:t>
      </w:r>
    </w:p>
    <w:p w:rsidR="000546DD" w:rsidRPr="004C2F9D" w:rsidRDefault="0046020A" w:rsidP="00A74B1A">
      <w:pPr>
        <w:tabs>
          <w:tab w:val="left" w:pos="567"/>
          <w:tab w:val="left" w:pos="709"/>
        </w:tabs>
        <w:suppressAutoHyphens/>
        <w:ind w:left="705" w:hanging="705"/>
        <w:rPr>
          <w:rFonts w:ascii="Palatino Linotype" w:hAnsi="Palatino Linotype"/>
          <w:sz w:val="24"/>
          <w:szCs w:val="24"/>
          <w:lang w:val="fr-FR"/>
        </w:rPr>
      </w:pPr>
      <w:r w:rsidRPr="009306CE">
        <w:rPr>
          <w:rFonts w:ascii="Palatino Linotype" w:hAnsi="Palatino Linotype"/>
          <w:sz w:val="24"/>
          <w:szCs w:val="24"/>
        </w:rPr>
        <w:t>2</w:t>
      </w:r>
      <w:r w:rsidR="001D6E33" w:rsidRPr="009306CE">
        <w:rPr>
          <w:rFonts w:ascii="Palatino Linotype" w:hAnsi="Palatino Linotype"/>
          <w:sz w:val="24"/>
          <w:szCs w:val="24"/>
        </w:rPr>
        <w:tab/>
      </w:r>
      <w:r w:rsidR="00A74B1A" w:rsidRPr="009306CE">
        <w:rPr>
          <w:rFonts w:ascii="Palatino Linotype" w:hAnsi="Palatino Linotype"/>
          <w:sz w:val="24"/>
          <w:szCs w:val="24"/>
        </w:rPr>
        <w:tab/>
      </w:r>
      <w:r w:rsidR="001D6E33" w:rsidRPr="009306CE">
        <w:rPr>
          <w:rFonts w:ascii="Palatino Linotype" w:hAnsi="Palatino Linotype"/>
          <w:sz w:val="24"/>
          <w:szCs w:val="24"/>
        </w:rPr>
        <w:t>«</w:t>
      </w:r>
      <w:r w:rsidR="004170BF" w:rsidRPr="009306CE">
        <w:rPr>
          <w:rFonts w:ascii="Palatino Linotype" w:hAnsi="Palatino Linotype"/>
          <w:sz w:val="24"/>
          <w:szCs w:val="24"/>
        </w:rPr>
        <w:t xml:space="preserve">Presten. </w:t>
      </w:r>
      <w:r w:rsidR="001D6E33" w:rsidRPr="004C2F9D">
        <w:rPr>
          <w:rFonts w:ascii="Palatino Linotype" w:hAnsi="Palatino Linotype"/>
          <w:sz w:val="24"/>
          <w:szCs w:val="24"/>
          <w:lang w:val="fr-FR"/>
        </w:rPr>
        <w:t xml:space="preserve">Drammens Tidendes Chistianiakorrespondent». </w:t>
      </w:r>
      <w:r w:rsidR="001D6E33" w:rsidRPr="004C2F9D">
        <w:rPr>
          <w:rFonts w:ascii="Palatino Linotype" w:hAnsi="Palatino Linotype"/>
          <w:i/>
          <w:sz w:val="24"/>
          <w:szCs w:val="24"/>
          <w:lang w:val="fr-FR"/>
        </w:rPr>
        <w:t>Christiania-Posten</w:t>
      </w:r>
      <w:r w:rsidR="001D6E33" w:rsidRPr="004C2F9D">
        <w:rPr>
          <w:rFonts w:ascii="Palatino Linotype" w:hAnsi="Palatino Linotype"/>
          <w:sz w:val="24"/>
          <w:szCs w:val="24"/>
          <w:lang w:val="fr-FR"/>
        </w:rPr>
        <w:t xml:space="preserve"> </w:t>
      </w:r>
      <w:r w:rsidR="004170BF" w:rsidRPr="004C2F9D">
        <w:rPr>
          <w:rFonts w:ascii="Palatino Linotype" w:hAnsi="Palatino Linotype"/>
          <w:sz w:val="24"/>
          <w:szCs w:val="24"/>
          <w:lang w:val="fr-FR"/>
        </w:rPr>
        <w:t>9.12.</w:t>
      </w:r>
      <w:r w:rsidR="001D6E33" w:rsidRPr="004C2F9D">
        <w:rPr>
          <w:rFonts w:ascii="Palatino Linotype" w:hAnsi="Palatino Linotype"/>
          <w:sz w:val="24"/>
          <w:szCs w:val="24"/>
          <w:lang w:val="fr-FR"/>
        </w:rPr>
        <w:t xml:space="preserve">1851. </w:t>
      </w:r>
    </w:p>
    <w:p w:rsidR="006012AA" w:rsidRPr="004C2F9D" w:rsidRDefault="006012AA" w:rsidP="00AE0D0E">
      <w:pPr>
        <w:tabs>
          <w:tab w:val="left" w:pos="567"/>
          <w:tab w:val="left" w:pos="709"/>
        </w:tabs>
        <w:suppressAutoHyphens/>
        <w:ind w:left="567" w:hanging="567"/>
        <w:rPr>
          <w:rFonts w:ascii="Palatino Linotype" w:hAnsi="Palatino Linotype"/>
          <w:sz w:val="24"/>
          <w:szCs w:val="24"/>
          <w:lang w:val="fr-FR"/>
        </w:rPr>
      </w:pPr>
      <w:bookmarkStart w:id="4" w:name="_Hlk487541372"/>
      <w:r w:rsidRPr="004C2F9D">
        <w:rPr>
          <w:rFonts w:ascii="Palatino Linotype" w:hAnsi="Palatino Linotype"/>
          <w:sz w:val="24"/>
          <w:szCs w:val="24"/>
          <w:lang w:val="fr-FR"/>
        </w:rPr>
        <w:t xml:space="preserve">3 </w:t>
      </w:r>
      <w:r w:rsidRPr="004C2F9D">
        <w:rPr>
          <w:rFonts w:ascii="Palatino Linotype" w:hAnsi="Palatino Linotype"/>
          <w:sz w:val="24"/>
          <w:szCs w:val="24"/>
          <w:lang w:val="fr-FR"/>
        </w:rPr>
        <w:tab/>
      </w:r>
      <w:r w:rsidR="00A74B1A">
        <w:rPr>
          <w:rFonts w:ascii="Palatino Linotype" w:hAnsi="Palatino Linotype"/>
          <w:sz w:val="24"/>
          <w:szCs w:val="24"/>
          <w:lang w:val="fr-FR"/>
        </w:rPr>
        <w:tab/>
      </w:r>
      <w:r w:rsidRPr="004C2F9D">
        <w:rPr>
          <w:rFonts w:ascii="Palatino Linotype" w:hAnsi="Palatino Linotype"/>
          <w:sz w:val="24"/>
          <w:szCs w:val="24"/>
          <w:lang w:val="fr-FR"/>
        </w:rPr>
        <w:t xml:space="preserve">[Omtale av Drammens-korrespondance].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8.3.1851. </w:t>
      </w:r>
    </w:p>
    <w:p w:rsidR="006012AA" w:rsidRPr="004C2F9D" w:rsidRDefault="006012AA" w:rsidP="00A74B1A">
      <w:pPr>
        <w:tabs>
          <w:tab w:val="left" w:pos="567"/>
          <w:tab w:val="left" w:pos="709"/>
        </w:tabs>
        <w:suppressAutoHyphens/>
        <w:ind w:left="705" w:hanging="705"/>
        <w:rPr>
          <w:rFonts w:ascii="Palatino Linotype" w:hAnsi="Palatino Linotype"/>
          <w:sz w:val="24"/>
          <w:szCs w:val="24"/>
          <w:lang w:val="fr-FR"/>
        </w:rPr>
      </w:pPr>
      <w:r w:rsidRPr="004C2F9D">
        <w:rPr>
          <w:rFonts w:ascii="Palatino Linotype" w:hAnsi="Palatino Linotype"/>
          <w:sz w:val="24"/>
          <w:szCs w:val="24"/>
          <w:lang w:val="fr-FR"/>
        </w:rPr>
        <w:t>4</w:t>
      </w:r>
      <w:r w:rsidRPr="004C2F9D">
        <w:rPr>
          <w:rFonts w:ascii="Palatino Linotype" w:hAnsi="Palatino Linotype"/>
          <w:sz w:val="24"/>
          <w:szCs w:val="24"/>
          <w:lang w:val="fr-FR"/>
        </w:rPr>
        <w:tab/>
      </w:r>
      <w:r w:rsidR="00A74B1A">
        <w:rPr>
          <w:rFonts w:ascii="Palatino Linotype" w:hAnsi="Palatino Linotype"/>
          <w:sz w:val="24"/>
          <w:szCs w:val="24"/>
          <w:lang w:val="fr-FR"/>
        </w:rPr>
        <w:tab/>
      </w:r>
      <w:r w:rsidR="00960A61" w:rsidRPr="004C2F9D">
        <w:rPr>
          <w:rFonts w:ascii="Palatino Linotype" w:hAnsi="Palatino Linotype"/>
          <w:sz w:val="24"/>
          <w:szCs w:val="24"/>
          <w:lang w:val="fr-FR"/>
        </w:rPr>
        <w:t>«</w:t>
      </w:r>
      <w:r w:rsidRPr="004C2F9D">
        <w:rPr>
          <w:rFonts w:ascii="Palatino Linotype" w:hAnsi="Palatino Linotype"/>
          <w:sz w:val="24"/>
          <w:szCs w:val="24"/>
          <w:lang w:val="fr-FR"/>
        </w:rPr>
        <w:t xml:space="preserve">Pressen».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12.4.1851. Kommentar til </w:t>
      </w:r>
      <w:r w:rsidR="00960A61" w:rsidRPr="004C2F9D">
        <w:rPr>
          <w:rFonts w:ascii="Palatino Linotype" w:hAnsi="Palatino Linotype"/>
          <w:sz w:val="24"/>
          <w:szCs w:val="24"/>
          <w:lang w:val="fr-FR"/>
        </w:rPr>
        <w:t xml:space="preserve">stykke av Vinje i </w:t>
      </w:r>
      <w:r w:rsidR="00960A61" w:rsidRPr="004C2F9D">
        <w:rPr>
          <w:rFonts w:ascii="Palatino Linotype" w:hAnsi="Palatino Linotype"/>
          <w:i/>
          <w:sz w:val="24"/>
          <w:szCs w:val="24"/>
          <w:lang w:val="fr-FR"/>
        </w:rPr>
        <w:t>Drammens Tidende</w:t>
      </w:r>
      <w:r w:rsidR="00960A61" w:rsidRPr="004C2F9D">
        <w:rPr>
          <w:rFonts w:ascii="Palatino Linotype" w:hAnsi="Palatino Linotype"/>
          <w:sz w:val="24"/>
          <w:szCs w:val="24"/>
          <w:lang w:val="fr-FR"/>
        </w:rPr>
        <w:t xml:space="preserve">, mellom anna 5.4.1851. </w:t>
      </w:r>
    </w:p>
    <w:p w:rsidR="00960A61" w:rsidRPr="004C2F9D" w:rsidRDefault="00960A61" w:rsidP="00A74B1A">
      <w:pPr>
        <w:tabs>
          <w:tab w:val="left" w:pos="567"/>
          <w:tab w:val="left" w:pos="709"/>
        </w:tabs>
        <w:suppressAutoHyphens/>
        <w:ind w:left="705" w:hanging="705"/>
        <w:rPr>
          <w:rFonts w:ascii="Palatino Linotype" w:hAnsi="Palatino Linotype"/>
          <w:sz w:val="24"/>
          <w:szCs w:val="24"/>
          <w:lang w:val="fr-FR"/>
        </w:rPr>
      </w:pPr>
      <w:r w:rsidRPr="004C2F9D">
        <w:rPr>
          <w:rFonts w:ascii="Palatino Linotype" w:hAnsi="Palatino Linotype"/>
          <w:sz w:val="24"/>
          <w:szCs w:val="24"/>
          <w:lang w:val="fr-FR"/>
        </w:rPr>
        <w:t>5</w:t>
      </w:r>
      <w:r w:rsidRPr="004C2F9D">
        <w:rPr>
          <w:rFonts w:ascii="Palatino Linotype" w:hAnsi="Palatino Linotype"/>
          <w:sz w:val="24"/>
          <w:szCs w:val="24"/>
          <w:lang w:val="fr-FR"/>
        </w:rPr>
        <w:tab/>
      </w:r>
      <w:r w:rsidR="00A74B1A">
        <w:rPr>
          <w:rFonts w:ascii="Palatino Linotype" w:hAnsi="Palatino Linotype"/>
          <w:sz w:val="24"/>
          <w:szCs w:val="24"/>
          <w:lang w:val="fr-FR"/>
        </w:rPr>
        <w:tab/>
      </w:r>
      <w:r w:rsidRPr="004C2F9D">
        <w:rPr>
          <w:rFonts w:ascii="Palatino Linotype" w:hAnsi="Palatino Linotype"/>
          <w:sz w:val="24"/>
          <w:szCs w:val="24"/>
          <w:lang w:val="fr-FR"/>
        </w:rPr>
        <w:t xml:space="preserve">«Pressen».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26.4.1851.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w:t>
      </w:r>
    </w:p>
    <w:p w:rsidR="00960A61" w:rsidRPr="004C2F9D" w:rsidRDefault="00960A61" w:rsidP="00A74B1A">
      <w:pPr>
        <w:tabs>
          <w:tab w:val="left" w:pos="567"/>
          <w:tab w:val="left" w:pos="709"/>
        </w:tabs>
        <w:suppressAutoHyphens/>
        <w:ind w:left="705" w:hanging="705"/>
        <w:rPr>
          <w:rFonts w:ascii="Palatino Linotype" w:hAnsi="Palatino Linotype"/>
          <w:sz w:val="24"/>
          <w:szCs w:val="24"/>
          <w:lang w:val="fr-FR"/>
        </w:rPr>
      </w:pPr>
      <w:bookmarkStart w:id="5" w:name="_Hlk484951771"/>
      <w:r w:rsidRPr="004C2F9D">
        <w:rPr>
          <w:rFonts w:ascii="Palatino Linotype" w:hAnsi="Palatino Linotype"/>
          <w:sz w:val="24"/>
          <w:szCs w:val="24"/>
          <w:lang w:val="fr-FR"/>
        </w:rPr>
        <w:t>6</w:t>
      </w:r>
      <w:r w:rsidRPr="004C2F9D">
        <w:rPr>
          <w:rFonts w:ascii="Palatino Linotype" w:hAnsi="Palatino Linotype"/>
          <w:sz w:val="24"/>
          <w:szCs w:val="24"/>
          <w:lang w:val="fr-FR"/>
        </w:rPr>
        <w:tab/>
      </w:r>
      <w:r w:rsidR="00A74B1A">
        <w:rPr>
          <w:rFonts w:ascii="Palatino Linotype" w:hAnsi="Palatino Linotype"/>
          <w:sz w:val="24"/>
          <w:szCs w:val="24"/>
          <w:lang w:val="fr-FR"/>
        </w:rPr>
        <w:tab/>
      </w:r>
      <w:r w:rsidRPr="004C2F9D">
        <w:rPr>
          <w:rFonts w:ascii="Palatino Linotype" w:hAnsi="Palatino Linotype"/>
          <w:sz w:val="24"/>
          <w:szCs w:val="24"/>
          <w:lang w:val="fr-FR"/>
        </w:rPr>
        <w:t xml:space="preserve">[Kommentar].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13.12.1851.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Bladet viser til kritikk i </w:t>
      </w:r>
      <w:r w:rsidRPr="004C2F9D">
        <w:rPr>
          <w:rFonts w:ascii="Palatino Linotype" w:hAnsi="Palatino Linotype"/>
          <w:i/>
          <w:sz w:val="24"/>
          <w:szCs w:val="24"/>
          <w:lang w:val="fr-FR"/>
        </w:rPr>
        <w:t>Christiania-Posten</w:t>
      </w:r>
      <w:r w:rsidRPr="004C2F9D">
        <w:rPr>
          <w:rFonts w:ascii="Palatino Linotype" w:hAnsi="Palatino Linotype"/>
          <w:sz w:val="24"/>
          <w:szCs w:val="24"/>
          <w:lang w:val="fr-FR"/>
        </w:rPr>
        <w:t>.</w:t>
      </w:r>
    </w:p>
    <w:bookmarkEnd w:id="5"/>
    <w:p w:rsidR="000546DD" w:rsidRPr="004C2F9D" w:rsidRDefault="000546DD" w:rsidP="00AE0D0E">
      <w:pPr>
        <w:tabs>
          <w:tab w:val="left" w:pos="709"/>
        </w:tabs>
        <w:rPr>
          <w:rFonts w:ascii="Palatino Linotype" w:hAnsi="Palatino Linotype"/>
          <w:sz w:val="24"/>
          <w:szCs w:val="24"/>
          <w:lang w:val="fr-FR"/>
        </w:rPr>
      </w:pPr>
      <w:r w:rsidRPr="004C2F9D">
        <w:rPr>
          <w:rFonts w:ascii="Palatino Linotype" w:hAnsi="Palatino Linotype"/>
          <w:b/>
          <w:bCs/>
          <w:sz w:val="24"/>
          <w:szCs w:val="24"/>
          <w:lang w:val="fr-FR"/>
        </w:rPr>
        <w:t>1852</w:t>
      </w:r>
    </w:p>
    <w:p w:rsidR="001D6E33" w:rsidRPr="004C2F9D" w:rsidRDefault="00310A33" w:rsidP="00AE0D0E">
      <w:pPr>
        <w:tabs>
          <w:tab w:val="left" w:pos="709"/>
        </w:tabs>
        <w:ind w:left="568" w:hanging="568"/>
        <w:rPr>
          <w:rFonts w:ascii="Palatino Linotype" w:hAnsi="Palatino Linotype"/>
          <w:bCs/>
          <w:sz w:val="24"/>
          <w:szCs w:val="24"/>
          <w:lang w:val="fr-FR"/>
        </w:rPr>
      </w:pPr>
      <w:r w:rsidRPr="004C2F9D">
        <w:rPr>
          <w:rFonts w:ascii="Palatino Linotype" w:hAnsi="Palatino Linotype"/>
          <w:bCs/>
          <w:sz w:val="24"/>
          <w:szCs w:val="24"/>
          <w:lang w:val="fr-FR"/>
        </w:rPr>
        <w:t>1</w:t>
      </w:r>
      <w:r w:rsidR="001D6E33"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8655FE" w:rsidRPr="004C2F9D">
        <w:rPr>
          <w:rFonts w:ascii="Palatino Linotype" w:hAnsi="Palatino Linotype"/>
          <w:bCs/>
          <w:sz w:val="24"/>
          <w:szCs w:val="24"/>
          <w:lang w:val="fr-FR"/>
        </w:rPr>
        <w:t>[Kommentar til artikkel av Vinje].</w:t>
      </w:r>
      <w:r w:rsidR="001D6E33" w:rsidRPr="004C2F9D">
        <w:rPr>
          <w:rFonts w:ascii="Palatino Linotype" w:hAnsi="Palatino Linotype"/>
          <w:bCs/>
          <w:sz w:val="24"/>
          <w:szCs w:val="24"/>
          <w:lang w:val="fr-FR"/>
        </w:rPr>
        <w:t xml:space="preserve"> </w:t>
      </w:r>
      <w:r w:rsidR="001D6E33" w:rsidRPr="004C2F9D">
        <w:rPr>
          <w:rFonts w:ascii="Palatino Linotype" w:hAnsi="Palatino Linotype"/>
          <w:bCs/>
          <w:i/>
          <w:sz w:val="24"/>
          <w:szCs w:val="24"/>
          <w:lang w:val="fr-FR"/>
        </w:rPr>
        <w:t>Drammens Blad</w:t>
      </w:r>
      <w:r w:rsidR="001D6E33" w:rsidRPr="004C2F9D">
        <w:rPr>
          <w:rFonts w:ascii="Palatino Linotype" w:hAnsi="Palatino Linotype"/>
          <w:bCs/>
          <w:sz w:val="24"/>
          <w:szCs w:val="24"/>
          <w:lang w:val="fr-FR"/>
        </w:rPr>
        <w:t xml:space="preserve"> </w:t>
      </w:r>
      <w:r w:rsidR="004170BF" w:rsidRPr="004C2F9D">
        <w:rPr>
          <w:rFonts w:ascii="Palatino Linotype" w:hAnsi="Palatino Linotype"/>
          <w:bCs/>
          <w:sz w:val="24"/>
          <w:szCs w:val="24"/>
          <w:lang w:val="fr-FR"/>
        </w:rPr>
        <w:t>18.7.</w:t>
      </w:r>
      <w:r w:rsidR="001D6E33" w:rsidRPr="004C2F9D">
        <w:rPr>
          <w:rFonts w:ascii="Palatino Linotype" w:hAnsi="Palatino Linotype"/>
          <w:bCs/>
          <w:sz w:val="24"/>
          <w:szCs w:val="24"/>
          <w:lang w:val="fr-FR"/>
        </w:rPr>
        <w:t>1852.</w:t>
      </w:r>
      <w:r w:rsidR="008655FE" w:rsidRPr="004C2F9D">
        <w:rPr>
          <w:rFonts w:ascii="Palatino Linotype" w:hAnsi="Palatino Linotype"/>
          <w:bCs/>
          <w:sz w:val="24"/>
          <w:szCs w:val="24"/>
          <w:lang w:val="fr-FR"/>
        </w:rPr>
        <w:t xml:space="preserve"> </w:t>
      </w:r>
    </w:p>
    <w:p w:rsidR="00001855" w:rsidRPr="004C2F9D" w:rsidRDefault="00001855" w:rsidP="00A74B1A">
      <w:pPr>
        <w:tabs>
          <w:tab w:val="left" w:pos="709"/>
        </w:tabs>
        <w:ind w:left="705" w:hanging="705"/>
        <w:rPr>
          <w:rFonts w:ascii="Palatino Linotype" w:hAnsi="Palatino Linotype"/>
          <w:bCs/>
          <w:sz w:val="24"/>
          <w:szCs w:val="24"/>
          <w:lang w:val="fr-FR"/>
        </w:rPr>
      </w:pPr>
      <w:bookmarkStart w:id="6" w:name="_Hlk484952090"/>
      <w:r w:rsidRPr="004C2F9D">
        <w:rPr>
          <w:rFonts w:ascii="Palatino Linotype" w:hAnsi="Palatino Linotype"/>
          <w:bCs/>
          <w:sz w:val="24"/>
          <w:szCs w:val="24"/>
          <w:lang w:val="fr-FR"/>
        </w:rPr>
        <w:t>2</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«Nytaarsønsker. Til </w:t>
      </w:r>
      <w:r w:rsidR="009A2E05">
        <w:rPr>
          <w:rFonts w:ascii="Palatino Linotype" w:hAnsi="Palatino Linotype"/>
          <w:bCs/>
          <w:sz w:val="24"/>
          <w:szCs w:val="24"/>
          <w:lang w:val="fr-FR"/>
        </w:rPr>
        <w:t>Drammens</w:t>
      </w:r>
      <w:r w:rsidRPr="004C2F9D">
        <w:rPr>
          <w:rFonts w:ascii="Palatino Linotype" w:hAnsi="Palatino Linotype"/>
          <w:bCs/>
          <w:sz w:val="24"/>
          <w:szCs w:val="24"/>
          <w:lang w:val="fr-FR"/>
        </w:rPr>
        <w:t xml:space="preserve">korrespondenten».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1.1.1852. Dikt til mange, også eitt til Vinje. </w:t>
      </w:r>
    </w:p>
    <w:p w:rsidR="00001855" w:rsidRPr="004C2F9D" w:rsidRDefault="00001855"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3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sz w:val="24"/>
          <w:szCs w:val="24"/>
          <w:lang w:val="fr-FR"/>
        </w:rPr>
        <w:t xml:space="preserve">«Pressen».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7.2.1852. Med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w:t>
      </w:r>
    </w:p>
    <w:p w:rsidR="00001855" w:rsidRPr="004C2F9D" w:rsidRDefault="00001855"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4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sz w:val="24"/>
          <w:szCs w:val="24"/>
          <w:lang w:val="fr-FR"/>
        </w:rPr>
        <w:t>«Morgenbladets Mant</w:t>
      </w:r>
      <w:r w:rsidR="00E27C92">
        <w:rPr>
          <w:rFonts w:ascii="Palatino Linotype" w:hAnsi="Palatino Linotype"/>
          <w:sz w:val="24"/>
          <w:szCs w:val="24"/>
          <w:lang w:val="fr-FR"/>
        </w:rPr>
        <w:t>r</w:t>
      </w:r>
      <w:r w:rsidRPr="004C2F9D">
        <w:rPr>
          <w:rFonts w:ascii="Palatino Linotype" w:hAnsi="Palatino Linotype"/>
          <w:sz w:val="24"/>
          <w:szCs w:val="24"/>
          <w:lang w:val="fr-FR"/>
        </w:rPr>
        <w:t xml:space="preserve">a».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21.2.1852. Med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w:t>
      </w:r>
    </w:p>
    <w:bookmarkEnd w:id="6"/>
    <w:p w:rsidR="000546DD" w:rsidRPr="004C2F9D" w:rsidRDefault="00AC568B" w:rsidP="00AE0D0E">
      <w:pPr>
        <w:tabs>
          <w:tab w:val="left" w:pos="709"/>
        </w:tabs>
        <w:ind w:left="568" w:hanging="568"/>
        <w:rPr>
          <w:rFonts w:ascii="Palatino Linotype" w:hAnsi="Palatino Linotype"/>
          <w:bCs/>
          <w:sz w:val="24"/>
          <w:szCs w:val="24"/>
          <w:lang w:val="fr-FR"/>
        </w:rPr>
      </w:pPr>
      <w:r w:rsidRPr="004C2F9D">
        <w:rPr>
          <w:rFonts w:ascii="Palatino Linotype" w:hAnsi="Palatino Linotype"/>
          <w:bCs/>
          <w:sz w:val="24"/>
          <w:szCs w:val="24"/>
          <w:lang w:val="fr-FR"/>
        </w:rPr>
        <w:t>5</w:t>
      </w:r>
      <w:r w:rsidR="00FE5712" w:rsidRPr="004C2F9D">
        <w:rPr>
          <w:rFonts w:ascii="Palatino Linotype" w:hAnsi="Palatino Linotype"/>
          <w:bCs/>
          <w:sz w:val="24"/>
          <w:szCs w:val="24"/>
          <w:lang w:val="fr-FR"/>
        </w:rPr>
        <w:t xml:space="preserve"> </w:t>
      </w:r>
      <w:r w:rsidR="00FE5712"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1D6E33" w:rsidRPr="004C2F9D">
        <w:rPr>
          <w:rFonts w:ascii="Palatino Linotype" w:hAnsi="Palatino Linotype"/>
          <w:bCs/>
          <w:sz w:val="24"/>
          <w:szCs w:val="24"/>
          <w:lang w:val="fr-FR"/>
        </w:rPr>
        <w:t xml:space="preserve">«Drammenskorrespondenten». </w:t>
      </w:r>
      <w:r w:rsidR="001D6E33" w:rsidRPr="004C2F9D">
        <w:rPr>
          <w:rFonts w:ascii="Palatino Linotype" w:hAnsi="Palatino Linotype"/>
          <w:bCs/>
          <w:i/>
          <w:sz w:val="24"/>
          <w:szCs w:val="24"/>
          <w:lang w:val="fr-FR"/>
        </w:rPr>
        <w:t>Krydseren</w:t>
      </w:r>
      <w:r w:rsidR="001D6E33" w:rsidRPr="004C2F9D">
        <w:rPr>
          <w:rFonts w:ascii="Palatino Linotype" w:hAnsi="Palatino Linotype"/>
          <w:bCs/>
          <w:sz w:val="24"/>
          <w:szCs w:val="24"/>
          <w:lang w:val="fr-FR"/>
        </w:rPr>
        <w:t xml:space="preserve"> </w:t>
      </w:r>
      <w:r w:rsidR="004170BF" w:rsidRPr="004C2F9D">
        <w:rPr>
          <w:rFonts w:ascii="Palatino Linotype" w:hAnsi="Palatino Linotype"/>
          <w:bCs/>
          <w:sz w:val="24"/>
          <w:szCs w:val="24"/>
          <w:lang w:val="fr-FR"/>
        </w:rPr>
        <w:t>28.2.</w:t>
      </w:r>
      <w:r w:rsidR="001D6E33" w:rsidRPr="004C2F9D">
        <w:rPr>
          <w:rFonts w:ascii="Palatino Linotype" w:hAnsi="Palatino Linotype"/>
          <w:bCs/>
          <w:sz w:val="24"/>
          <w:szCs w:val="24"/>
          <w:lang w:val="fr-FR"/>
        </w:rPr>
        <w:t>1852</w:t>
      </w:r>
      <w:r w:rsidR="00FE5712" w:rsidRPr="004C2F9D">
        <w:rPr>
          <w:rFonts w:ascii="Palatino Linotype" w:hAnsi="Palatino Linotype"/>
          <w:bCs/>
          <w:sz w:val="24"/>
          <w:szCs w:val="24"/>
          <w:lang w:val="fr-FR"/>
        </w:rPr>
        <w:t xml:space="preserve">. </w:t>
      </w:r>
    </w:p>
    <w:p w:rsidR="000546DD" w:rsidRPr="004C2F9D" w:rsidRDefault="00AC568B" w:rsidP="00AE0D0E">
      <w:pPr>
        <w:tabs>
          <w:tab w:val="left" w:pos="709"/>
        </w:tabs>
        <w:rPr>
          <w:rFonts w:ascii="Palatino Linotype" w:hAnsi="Palatino Linotype"/>
          <w:bCs/>
          <w:sz w:val="24"/>
          <w:szCs w:val="24"/>
          <w:lang w:val="fr-FR"/>
        </w:rPr>
      </w:pPr>
      <w:r w:rsidRPr="004C2F9D">
        <w:rPr>
          <w:rFonts w:ascii="Palatino Linotype" w:hAnsi="Palatino Linotype"/>
          <w:bCs/>
          <w:sz w:val="24"/>
          <w:szCs w:val="24"/>
          <w:lang w:val="fr-FR"/>
        </w:rPr>
        <w:t>6</w:t>
      </w:r>
      <w:r w:rsidR="001D6E33" w:rsidRPr="004C2F9D">
        <w:rPr>
          <w:rFonts w:ascii="Palatino Linotype" w:hAnsi="Palatino Linotype"/>
          <w:bCs/>
          <w:sz w:val="24"/>
          <w:szCs w:val="24"/>
          <w:lang w:val="fr-FR"/>
        </w:rPr>
        <w:tab/>
      </w:r>
      <w:bookmarkStart w:id="7" w:name="_Hlk484952534"/>
      <w:r w:rsidR="001D6E33" w:rsidRPr="004C2F9D">
        <w:rPr>
          <w:rFonts w:ascii="Palatino Linotype" w:hAnsi="Palatino Linotype"/>
          <w:bCs/>
          <w:sz w:val="24"/>
          <w:szCs w:val="24"/>
          <w:lang w:val="fr-FR"/>
        </w:rPr>
        <w:t xml:space="preserve">«Til Drammenskorrespondenten». </w:t>
      </w:r>
      <w:r w:rsidR="001D6E33" w:rsidRPr="004C2F9D">
        <w:rPr>
          <w:rFonts w:ascii="Palatino Linotype" w:hAnsi="Palatino Linotype"/>
          <w:bCs/>
          <w:i/>
          <w:sz w:val="24"/>
          <w:szCs w:val="24"/>
          <w:lang w:val="fr-FR"/>
        </w:rPr>
        <w:t>Krydseren</w:t>
      </w:r>
      <w:r w:rsidR="001D6E33" w:rsidRPr="004C2F9D">
        <w:rPr>
          <w:rFonts w:ascii="Palatino Linotype" w:hAnsi="Palatino Linotype"/>
          <w:bCs/>
          <w:sz w:val="24"/>
          <w:szCs w:val="24"/>
          <w:lang w:val="fr-FR"/>
        </w:rPr>
        <w:t xml:space="preserve"> </w:t>
      </w:r>
      <w:r w:rsidR="004170BF" w:rsidRPr="004C2F9D">
        <w:rPr>
          <w:rFonts w:ascii="Palatino Linotype" w:hAnsi="Palatino Linotype"/>
          <w:bCs/>
          <w:sz w:val="24"/>
          <w:szCs w:val="24"/>
          <w:lang w:val="fr-FR"/>
        </w:rPr>
        <w:t>6.3.</w:t>
      </w:r>
      <w:r w:rsidR="001D6E33" w:rsidRPr="004C2F9D">
        <w:rPr>
          <w:rFonts w:ascii="Palatino Linotype" w:hAnsi="Palatino Linotype"/>
          <w:bCs/>
          <w:sz w:val="24"/>
          <w:szCs w:val="24"/>
          <w:lang w:val="fr-FR"/>
        </w:rPr>
        <w:t>1852</w:t>
      </w:r>
      <w:r w:rsidR="004170BF" w:rsidRPr="004C2F9D">
        <w:rPr>
          <w:rFonts w:ascii="Palatino Linotype" w:hAnsi="Palatino Linotype"/>
          <w:bCs/>
          <w:sz w:val="24"/>
          <w:szCs w:val="24"/>
          <w:lang w:val="fr-FR"/>
        </w:rPr>
        <w:t>.</w:t>
      </w:r>
      <w:r w:rsidRPr="004C2F9D">
        <w:rPr>
          <w:rFonts w:ascii="Palatino Linotype" w:hAnsi="Palatino Linotype"/>
          <w:bCs/>
          <w:sz w:val="24"/>
          <w:szCs w:val="24"/>
          <w:lang w:val="fr-FR"/>
        </w:rPr>
        <w:t xml:space="preserve"> Dikt. </w:t>
      </w:r>
    </w:p>
    <w:bookmarkEnd w:id="7"/>
    <w:p w:rsidR="00AC568B" w:rsidRPr="009306CE" w:rsidRDefault="00AC568B" w:rsidP="00AE0D0E">
      <w:pPr>
        <w:tabs>
          <w:tab w:val="left" w:pos="709"/>
        </w:tabs>
        <w:ind w:left="568" w:hanging="568"/>
        <w:rPr>
          <w:rFonts w:ascii="Palatino Linotype" w:hAnsi="Palatino Linotype"/>
          <w:bCs/>
          <w:sz w:val="24"/>
          <w:szCs w:val="24"/>
          <w:lang w:val="fr-FR"/>
        </w:rPr>
      </w:pPr>
      <w:r w:rsidRPr="004C2F9D">
        <w:rPr>
          <w:rFonts w:ascii="Palatino Linotype" w:hAnsi="Palatino Linotype"/>
          <w:bCs/>
          <w:sz w:val="24"/>
          <w:szCs w:val="24"/>
          <w:lang w:val="fr-FR"/>
        </w:rPr>
        <w:t xml:space="preserve">7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«Drammens Korrespondenten».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13.3.1852. </w:t>
      </w:r>
    </w:p>
    <w:p w:rsidR="001D6E33" w:rsidRPr="009306CE" w:rsidRDefault="00AC568B" w:rsidP="00AE0D0E">
      <w:pPr>
        <w:tabs>
          <w:tab w:val="left" w:pos="709"/>
        </w:tabs>
        <w:rPr>
          <w:rFonts w:ascii="Palatino Linotype" w:hAnsi="Palatino Linotype"/>
          <w:bCs/>
          <w:sz w:val="24"/>
          <w:szCs w:val="24"/>
          <w:lang w:val="fr-FR"/>
        </w:rPr>
      </w:pPr>
      <w:r w:rsidRPr="009306CE">
        <w:rPr>
          <w:rFonts w:ascii="Palatino Linotype" w:hAnsi="Palatino Linotype"/>
          <w:bCs/>
          <w:sz w:val="24"/>
          <w:szCs w:val="24"/>
          <w:lang w:val="fr-FR"/>
        </w:rPr>
        <w:t>8</w:t>
      </w:r>
      <w:r w:rsidR="001D6E33" w:rsidRPr="009306CE">
        <w:rPr>
          <w:rFonts w:ascii="Palatino Linotype" w:hAnsi="Palatino Linotype"/>
          <w:bCs/>
          <w:sz w:val="24"/>
          <w:szCs w:val="24"/>
          <w:lang w:val="fr-FR"/>
        </w:rPr>
        <w:tab/>
        <w:t xml:space="preserve">«Æsthetiske Nydelser i Drammens Tidende». </w:t>
      </w:r>
      <w:r w:rsidR="001D6E33" w:rsidRPr="009306CE">
        <w:rPr>
          <w:rFonts w:ascii="Palatino Linotype" w:hAnsi="Palatino Linotype"/>
          <w:bCs/>
          <w:i/>
          <w:sz w:val="24"/>
          <w:szCs w:val="24"/>
          <w:lang w:val="fr-FR"/>
        </w:rPr>
        <w:t>Krydseren</w:t>
      </w:r>
      <w:r w:rsidR="001D6E33" w:rsidRPr="009306CE">
        <w:rPr>
          <w:rFonts w:ascii="Palatino Linotype" w:hAnsi="Palatino Linotype"/>
          <w:bCs/>
          <w:sz w:val="24"/>
          <w:szCs w:val="24"/>
          <w:lang w:val="fr-FR"/>
        </w:rPr>
        <w:t xml:space="preserve"> </w:t>
      </w:r>
      <w:r w:rsidR="004170BF" w:rsidRPr="009306CE">
        <w:rPr>
          <w:rFonts w:ascii="Palatino Linotype" w:hAnsi="Palatino Linotype"/>
          <w:bCs/>
          <w:sz w:val="24"/>
          <w:szCs w:val="24"/>
          <w:lang w:val="fr-FR"/>
        </w:rPr>
        <w:t>19.6.</w:t>
      </w:r>
      <w:r w:rsidR="001D6E33" w:rsidRPr="009306CE">
        <w:rPr>
          <w:rFonts w:ascii="Palatino Linotype" w:hAnsi="Palatino Linotype"/>
          <w:bCs/>
          <w:sz w:val="24"/>
          <w:szCs w:val="24"/>
          <w:lang w:val="fr-FR"/>
        </w:rPr>
        <w:t xml:space="preserve">1852. </w:t>
      </w:r>
    </w:p>
    <w:p w:rsidR="00AC568B" w:rsidRPr="009306CE" w:rsidRDefault="00AC568B" w:rsidP="00A74B1A">
      <w:pPr>
        <w:tabs>
          <w:tab w:val="left" w:pos="709"/>
        </w:tabs>
        <w:ind w:left="705" w:hanging="705"/>
        <w:rPr>
          <w:rFonts w:ascii="Palatino Linotype" w:hAnsi="Palatino Linotype"/>
          <w:bCs/>
          <w:sz w:val="24"/>
          <w:szCs w:val="24"/>
          <w:lang w:val="fr-FR"/>
        </w:rPr>
      </w:pPr>
      <w:r w:rsidRPr="009306CE">
        <w:rPr>
          <w:rFonts w:ascii="Palatino Linotype" w:hAnsi="Palatino Linotype"/>
          <w:bCs/>
          <w:sz w:val="24"/>
          <w:szCs w:val="24"/>
          <w:lang w:val="fr-FR"/>
        </w:rPr>
        <w:t>9</w:t>
      </w:r>
      <w:bookmarkStart w:id="8" w:name="_Hlk484952964"/>
      <w:r w:rsidR="00DA2289" w:rsidRPr="009306CE">
        <w:rPr>
          <w:rFonts w:ascii="Palatino Linotype" w:hAnsi="Palatino Linotype"/>
          <w:bCs/>
          <w:sz w:val="24"/>
          <w:szCs w:val="24"/>
          <w:lang w:val="fr-FR"/>
        </w:rPr>
        <w:tab/>
      </w:r>
      <w:bookmarkStart w:id="9" w:name="_Hlk485241466"/>
      <w:r w:rsidR="00A74B1A" w:rsidRPr="009306CE">
        <w:rPr>
          <w:rFonts w:ascii="Palatino Linotype" w:hAnsi="Palatino Linotype"/>
          <w:bCs/>
          <w:sz w:val="24"/>
          <w:szCs w:val="24"/>
          <w:lang w:val="fr-FR"/>
        </w:rPr>
        <w:tab/>
      </w:r>
      <w:r w:rsidRPr="009306CE">
        <w:rPr>
          <w:rFonts w:ascii="Palatino Linotype" w:hAnsi="Palatino Linotype"/>
          <w:bCs/>
          <w:sz w:val="24"/>
          <w:szCs w:val="24"/>
          <w:lang w:val="fr-FR"/>
        </w:rPr>
        <w:t xml:space="preserve">«Sankt Hans Nat». </w:t>
      </w:r>
      <w:r w:rsidRPr="009306CE">
        <w:rPr>
          <w:rFonts w:ascii="Palatino Linotype" w:hAnsi="Palatino Linotype"/>
          <w:bCs/>
          <w:i/>
          <w:sz w:val="24"/>
          <w:szCs w:val="24"/>
          <w:lang w:val="fr-FR"/>
        </w:rPr>
        <w:t>Krydseren</w:t>
      </w:r>
      <w:r w:rsidRPr="009306CE">
        <w:rPr>
          <w:rFonts w:ascii="Palatino Linotype" w:hAnsi="Palatino Linotype"/>
          <w:bCs/>
          <w:sz w:val="24"/>
          <w:szCs w:val="24"/>
          <w:lang w:val="fr-FR"/>
        </w:rPr>
        <w:t xml:space="preserve"> 10.7.1852. </w:t>
      </w:r>
      <w:r w:rsidR="00DA2289" w:rsidRPr="009306CE">
        <w:rPr>
          <w:rFonts w:ascii="Palatino Linotype" w:hAnsi="Palatino Linotype"/>
          <w:bCs/>
          <w:sz w:val="24"/>
          <w:szCs w:val="24"/>
          <w:lang w:val="fr-FR"/>
        </w:rPr>
        <w:t>Satirisk dialog om ei natt på «Mærrahougen» i Christiania.</w:t>
      </w:r>
      <w:bookmarkEnd w:id="9"/>
      <w:r w:rsidR="00DA2289" w:rsidRPr="009306CE">
        <w:rPr>
          <w:rFonts w:ascii="Palatino Linotype" w:hAnsi="Palatino Linotype"/>
          <w:bCs/>
          <w:sz w:val="24"/>
          <w:szCs w:val="24"/>
          <w:lang w:val="fr-FR"/>
        </w:rPr>
        <w:t xml:space="preserve"> </w:t>
      </w:r>
      <w:r w:rsidRPr="009306CE">
        <w:rPr>
          <w:rFonts w:ascii="Palatino Linotype" w:hAnsi="Palatino Linotype"/>
          <w:bCs/>
          <w:sz w:val="24"/>
          <w:szCs w:val="24"/>
          <w:lang w:val="fr-FR"/>
        </w:rPr>
        <w:t xml:space="preserve">Vinje svara i </w:t>
      </w:r>
      <w:r w:rsidRPr="009306CE">
        <w:rPr>
          <w:rFonts w:ascii="Palatino Linotype" w:hAnsi="Palatino Linotype"/>
          <w:bCs/>
          <w:i/>
          <w:sz w:val="24"/>
          <w:szCs w:val="24"/>
          <w:lang w:val="fr-FR"/>
        </w:rPr>
        <w:t>Drannmens Tidende</w:t>
      </w:r>
      <w:r w:rsidRPr="009306CE">
        <w:rPr>
          <w:rFonts w:ascii="Palatino Linotype" w:hAnsi="Palatino Linotype"/>
          <w:bCs/>
          <w:sz w:val="24"/>
          <w:szCs w:val="24"/>
          <w:lang w:val="fr-FR"/>
        </w:rPr>
        <w:t xml:space="preserve"> 23.7.1852. </w:t>
      </w:r>
    </w:p>
    <w:bookmarkEnd w:id="8"/>
    <w:p w:rsidR="00AC568B" w:rsidRPr="004C2F9D" w:rsidRDefault="00AC568B"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10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[Notis].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2.10.1852.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w:t>
      </w:r>
    </w:p>
    <w:p w:rsidR="00AC568B" w:rsidRPr="004C2F9D" w:rsidRDefault="00AC568B"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11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5A044F" w:rsidRPr="004C2F9D">
        <w:rPr>
          <w:rFonts w:ascii="Palatino Linotype" w:hAnsi="Palatino Linotype"/>
          <w:bCs/>
          <w:sz w:val="24"/>
          <w:szCs w:val="24"/>
          <w:lang w:val="fr-FR"/>
        </w:rPr>
        <w:t>«</w:t>
      </w:r>
      <w:r w:rsidRPr="004C2F9D">
        <w:rPr>
          <w:rFonts w:ascii="Palatino Linotype" w:hAnsi="Palatino Linotype"/>
          <w:bCs/>
          <w:sz w:val="24"/>
          <w:szCs w:val="24"/>
          <w:lang w:val="fr-FR"/>
        </w:rPr>
        <w:t xml:space="preserve">Overblik over Overblik».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2.10.1852. Kommentar til </w:t>
      </w:r>
      <w:r w:rsidR="005A044F" w:rsidRPr="004C2F9D">
        <w:rPr>
          <w:rFonts w:ascii="Palatino Linotype" w:hAnsi="Palatino Linotype"/>
          <w:bCs/>
          <w:sz w:val="24"/>
          <w:szCs w:val="24"/>
          <w:lang w:val="fr-FR"/>
        </w:rPr>
        <w:t xml:space="preserve">mellom anna </w:t>
      </w:r>
      <w:r w:rsidRPr="004C2F9D">
        <w:rPr>
          <w:rFonts w:ascii="Palatino Linotype" w:hAnsi="Palatino Linotype"/>
          <w:bCs/>
          <w:sz w:val="24"/>
          <w:szCs w:val="24"/>
          <w:lang w:val="fr-FR"/>
        </w:rPr>
        <w:t xml:space="preserve">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w:t>
      </w:r>
    </w:p>
    <w:p w:rsidR="005A044F" w:rsidRPr="00A74B1A" w:rsidRDefault="005A044F" w:rsidP="00AE0D0E">
      <w:pPr>
        <w:tabs>
          <w:tab w:val="left" w:pos="709"/>
        </w:tabs>
        <w:ind w:left="568" w:hanging="568"/>
        <w:rPr>
          <w:rFonts w:ascii="Palatino Linotype" w:hAnsi="Palatino Linotype"/>
          <w:bCs/>
          <w:sz w:val="24"/>
          <w:szCs w:val="24"/>
          <w:lang w:val="fr-FR"/>
        </w:rPr>
      </w:pPr>
      <w:r w:rsidRPr="004C2F9D">
        <w:rPr>
          <w:rFonts w:ascii="Palatino Linotype" w:hAnsi="Palatino Linotype"/>
          <w:bCs/>
          <w:sz w:val="24"/>
          <w:szCs w:val="24"/>
          <w:lang w:val="fr-FR"/>
        </w:rPr>
        <w:t xml:space="preserve">12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«Drammenskorrespondenten».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13.11.1852. </w:t>
      </w:r>
    </w:p>
    <w:p w:rsidR="00AC568B" w:rsidRPr="004C2F9D" w:rsidRDefault="005A044F" w:rsidP="00A74B1A">
      <w:pPr>
        <w:tabs>
          <w:tab w:val="left" w:pos="709"/>
        </w:tabs>
        <w:ind w:left="705" w:hanging="705"/>
        <w:rPr>
          <w:rFonts w:ascii="Palatino Linotype" w:hAnsi="Palatino Linotype"/>
          <w:bCs/>
          <w:sz w:val="24"/>
          <w:szCs w:val="24"/>
          <w:lang w:val="fr-FR"/>
        </w:rPr>
      </w:pPr>
      <w:r w:rsidRPr="004C2F9D">
        <w:rPr>
          <w:rFonts w:ascii="Palatino Linotype" w:hAnsi="Palatino Linotype"/>
          <w:bCs/>
          <w:sz w:val="24"/>
          <w:szCs w:val="24"/>
          <w:lang w:val="fr-FR"/>
        </w:rPr>
        <w:t xml:space="preserve">13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«Drammenskorrespondenten».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4.12.1852.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28.11.1852.</w:t>
      </w:r>
    </w:p>
    <w:p w:rsidR="005A044F" w:rsidRPr="004C2F9D" w:rsidRDefault="005A044F"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14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[Notis].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11.12.1852.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der han har teke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i forsvar</w:t>
      </w:r>
    </w:p>
    <w:bookmarkEnd w:id="4"/>
    <w:p w:rsidR="00003F13" w:rsidRPr="004C2F9D" w:rsidRDefault="00003F13" w:rsidP="00AE0D0E">
      <w:pPr>
        <w:tabs>
          <w:tab w:val="left" w:pos="709"/>
        </w:tabs>
        <w:rPr>
          <w:rFonts w:ascii="Palatino Linotype" w:hAnsi="Palatino Linotype"/>
          <w:bCs/>
          <w:sz w:val="24"/>
          <w:szCs w:val="24"/>
          <w:lang w:val="fr-FR"/>
        </w:rPr>
      </w:pPr>
    </w:p>
    <w:p w:rsidR="00003F13" w:rsidRPr="004C2F9D" w:rsidRDefault="00003F13" w:rsidP="00AE0D0E">
      <w:pPr>
        <w:tabs>
          <w:tab w:val="left" w:pos="709"/>
        </w:tabs>
        <w:rPr>
          <w:rFonts w:ascii="Palatino Linotype" w:hAnsi="Palatino Linotype"/>
          <w:b/>
          <w:bCs/>
          <w:sz w:val="24"/>
          <w:szCs w:val="24"/>
          <w:lang w:val="fr-FR"/>
        </w:rPr>
      </w:pPr>
      <w:r w:rsidRPr="004C2F9D">
        <w:rPr>
          <w:rFonts w:ascii="Palatino Linotype" w:hAnsi="Palatino Linotype"/>
          <w:b/>
          <w:bCs/>
          <w:sz w:val="24"/>
          <w:szCs w:val="24"/>
          <w:lang w:val="fr-FR"/>
        </w:rPr>
        <w:t>1853</w:t>
      </w:r>
    </w:p>
    <w:p w:rsidR="00746EF2" w:rsidRPr="004C2F9D" w:rsidRDefault="00746EF2" w:rsidP="00A74B1A">
      <w:pPr>
        <w:tabs>
          <w:tab w:val="left" w:pos="709"/>
        </w:tabs>
        <w:ind w:left="705" w:hanging="705"/>
        <w:rPr>
          <w:rFonts w:ascii="Palatino Linotype" w:hAnsi="Palatino Linotype"/>
          <w:bCs/>
          <w:sz w:val="24"/>
          <w:szCs w:val="24"/>
          <w:lang w:val="fr-FR"/>
        </w:rPr>
      </w:pPr>
      <w:bookmarkStart w:id="10" w:name="_Hlk484955139"/>
      <w:r w:rsidRPr="004C2F9D">
        <w:rPr>
          <w:rFonts w:ascii="Palatino Linotype" w:hAnsi="Palatino Linotype"/>
          <w:bCs/>
          <w:sz w:val="24"/>
          <w:szCs w:val="24"/>
          <w:lang w:val="fr-FR"/>
        </w:rPr>
        <w:t>1</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Din ven Kolera: «Til Drammenskorrespondenten». </w:t>
      </w:r>
      <w:r w:rsidRPr="004C2F9D">
        <w:rPr>
          <w:rFonts w:ascii="Palatino Linotype" w:hAnsi="Palatino Linotype"/>
          <w:bCs/>
          <w:i/>
          <w:sz w:val="24"/>
          <w:szCs w:val="24"/>
          <w:lang w:val="fr-FR"/>
        </w:rPr>
        <w:t>Krydseren</w:t>
      </w:r>
      <w:r w:rsidRPr="004C2F9D">
        <w:rPr>
          <w:rFonts w:ascii="Palatino Linotype" w:hAnsi="Palatino Linotype"/>
          <w:b/>
          <w:bCs/>
          <w:sz w:val="24"/>
          <w:szCs w:val="24"/>
          <w:lang w:val="fr-FR"/>
        </w:rPr>
        <w:t xml:space="preserve"> </w:t>
      </w:r>
      <w:r w:rsidRPr="004C2F9D">
        <w:rPr>
          <w:rFonts w:ascii="Palatino Linotype" w:hAnsi="Palatino Linotype"/>
          <w:bCs/>
          <w:sz w:val="24"/>
          <w:szCs w:val="24"/>
          <w:lang w:val="fr-FR"/>
        </w:rPr>
        <w:t xml:space="preserve">24.9.1853. Også trykt i </w:t>
      </w:r>
      <w:r w:rsidRPr="004C2F9D">
        <w:rPr>
          <w:rFonts w:ascii="Palatino Linotype" w:hAnsi="Palatino Linotype"/>
          <w:bCs/>
          <w:i/>
          <w:sz w:val="24"/>
          <w:szCs w:val="24"/>
          <w:lang w:val="fr-FR"/>
        </w:rPr>
        <w:t>Drammens Tidende</w:t>
      </w:r>
      <w:r w:rsidRPr="004C2F9D">
        <w:rPr>
          <w:rFonts w:ascii="Palatino Linotype" w:hAnsi="Palatino Linotype"/>
          <w:bCs/>
          <w:sz w:val="24"/>
          <w:szCs w:val="24"/>
          <w:lang w:val="fr-FR"/>
        </w:rPr>
        <w:t xml:space="preserve"> 2.1.1932. Det hadde brote ut ein koleraepidemi i Christiania, og Vinje reiste til Telemark tidleg i september. </w:t>
      </w:r>
    </w:p>
    <w:bookmarkEnd w:id="10"/>
    <w:p w:rsidR="00746EF2" w:rsidRPr="004C2F9D" w:rsidRDefault="00746EF2"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 xml:space="preserve">2 </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«Christiania».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16.7.1853. Kommentar til stykke av Vinje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mellom anna om jernbanesaka 1.7. og 8.7.1853.</w:t>
      </w:r>
    </w:p>
    <w:p w:rsidR="00003F13" w:rsidRPr="004C2F9D" w:rsidRDefault="00746EF2" w:rsidP="00A74B1A">
      <w:pPr>
        <w:tabs>
          <w:tab w:val="left" w:pos="709"/>
        </w:tabs>
        <w:ind w:left="705" w:hanging="705"/>
        <w:rPr>
          <w:rFonts w:ascii="Palatino Linotype" w:hAnsi="Palatino Linotype"/>
          <w:bCs/>
          <w:sz w:val="24"/>
          <w:szCs w:val="24"/>
          <w:lang w:val="fr-FR"/>
        </w:rPr>
      </w:pPr>
      <w:r w:rsidRPr="004C2F9D">
        <w:rPr>
          <w:rFonts w:ascii="Palatino Linotype" w:hAnsi="Palatino Linotype"/>
          <w:bCs/>
          <w:sz w:val="24"/>
          <w:szCs w:val="24"/>
          <w:lang w:val="fr-FR"/>
        </w:rPr>
        <w:t>3</w:t>
      </w:r>
      <w:r w:rsidR="00003F13"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AA26B5" w:rsidRPr="004C2F9D">
        <w:rPr>
          <w:rFonts w:ascii="Palatino Linotype" w:hAnsi="Palatino Linotype"/>
          <w:bCs/>
          <w:sz w:val="24"/>
          <w:szCs w:val="24"/>
          <w:lang w:val="fr-FR"/>
        </w:rPr>
        <w:t xml:space="preserve">«Literatur og Kunst». </w:t>
      </w:r>
      <w:r w:rsidR="00003F13" w:rsidRPr="004C2F9D">
        <w:rPr>
          <w:rFonts w:ascii="Palatino Linotype" w:hAnsi="Palatino Linotype"/>
          <w:bCs/>
          <w:sz w:val="24"/>
          <w:szCs w:val="24"/>
          <w:lang w:val="fr-FR"/>
        </w:rPr>
        <w:t xml:space="preserve">[Omtale av </w:t>
      </w:r>
      <w:r w:rsidR="00003F13" w:rsidRPr="004C2F9D">
        <w:rPr>
          <w:rFonts w:ascii="Palatino Linotype" w:hAnsi="Palatino Linotype"/>
          <w:bCs/>
          <w:i/>
          <w:sz w:val="24"/>
          <w:szCs w:val="24"/>
          <w:lang w:val="fr-FR"/>
        </w:rPr>
        <w:t>En Ballade om Kongen og Kongehuset</w:t>
      </w:r>
      <w:r w:rsidR="00003F13" w:rsidRPr="004C2F9D">
        <w:rPr>
          <w:rFonts w:ascii="Palatino Linotype" w:hAnsi="Palatino Linotype"/>
          <w:bCs/>
          <w:sz w:val="24"/>
          <w:szCs w:val="24"/>
          <w:lang w:val="fr-FR"/>
        </w:rPr>
        <w:t xml:space="preserve">, Christiania 1853]. </w:t>
      </w:r>
      <w:r w:rsidR="00003F13" w:rsidRPr="004C2F9D">
        <w:rPr>
          <w:rFonts w:ascii="Palatino Linotype" w:hAnsi="Palatino Linotype"/>
          <w:bCs/>
          <w:i/>
          <w:sz w:val="24"/>
          <w:szCs w:val="24"/>
          <w:lang w:val="fr-FR"/>
        </w:rPr>
        <w:t xml:space="preserve">Illustreret Nyhedsblad </w:t>
      </w:r>
      <w:r w:rsidR="00AA26B5" w:rsidRPr="004C2F9D">
        <w:rPr>
          <w:rFonts w:ascii="Palatino Linotype" w:hAnsi="Palatino Linotype"/>
          <w:bCs/>
          <w:sz w:val="24"/>
          <w:szCs w:val="24"/>
          <w:lang w:val="fr-FR"/>
        </w:rPr>
        <w:t>5.3.</w:t>
      </w:r>
      <w:r w:rsidR="00003F13" w:rsidRPr="004C2F9D">
        <w:rPr>
          <w:rFonts w:ascii="Palatino Linotype" w:hAnsi="Palatino Linotype"/>
          <w:bCs/>
          <w:sz w:val="24"/>
          <w:szCs w:val="24"/>
          <w:lang w:val="fr-FR"/>
        </w:rPr>
        <w:t>1853.</w:t>
      </w:r>
    </w:p>
    <w:p w:rsidR="00746EF2" w:rsidRPr="004C2F9D" w:rsidRDefault="00746EF2" w:rsidP="00A74B1A">
      <w:pPr>
        <w:tabs>
          <w:tab w:val="left" w:pos="709"/>
        </w:tabs>
        <w:ind w:left="705" w:hanging="705"/>
        <w:rPr>
          <w:rFonts w:ascii="Palatino Linotype" w:hAnsi="Palatino Linotype"/>
          <w:bCs/>
          <w:sz w:val="24"/>
          <w:szCs w:val="24"/>
          <w:lang w:val="fr-FR"/>
        </w:rPr>
      </w:pPr>
      <w:bookmarkStart w:id="11" w:name="_Hlk485242005"/>
      <w:r w:rsidRPr="004C2F9D">
        <w:rPr>
          <w:rFonts w:ascii="Palatino Linotype" w:hAnsi="Palatino Linotype"/>
          <w:bCs/>
          <w:sz w:val="24"/>
          <w:szCs w:val="24"/>
          <w:lang w:val="fr-FR"/>
        </w:rPr>
        <w:t>4</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«Nytaarsønsker. Til </w:t>
      </w:r>
      <w:r w:rsidR="009A2E05">
        <w:rPr>
          <w:rFonts w:ascii="Palatino Linotype" w:hAnsi="Palatino Linotype"/>
          <w:bCs/>
          <w:sz w:val="24"/>
          <w:szCs w:val="24"/>
          <w:lang w:val="fr-FR"/>
        </w:rPr>
        <w:t>Drammens</w:t>
      </w:r>
      <w:r w:rsidRPr="004C2F9D">
        <w:rPr>
          <w:rFonts w:ascii="Palatino Linotype" w:hAnsi="Palatino Linotype"/>
          <w:bCs/>
          <w:sz w:val="24"/>
          <w:szCs w:val="24"/>
          <w:lang w:val="fr-FR"/>
        </w:rPr>
        <w:t xml:space="preserve">korrespondenten». </w:t>
      </w:r>
      <w:r w:rsidRPr="004C2F9D">
        <w:rPr>
          <w:rFonts w:ascii="Palatino Linotype" w:hAnsi="Palatino Linotype"/>
          <w:bCs/>
          <w:i/>
          <w:sz w:val="24"/>
          <w:szCs w:val="24"/>
          <w:lang w:val="fr-FR"/>
        </w:rPr>
        <w:t>Krydseren</w:t>
      </w:r>
      <w:r w:rsidRPr="004C2F9D">
        <w:rPr>
          <w:rFonts w:ascii="Palatino Linotype" w:hAnsi="Palatino Linotype"/>
          <w:bCs/>
          <w:sz w:val="24"/>
          <w:szCs w:val="24"/>
          <w:lang w:val="fr-FR"/>
        </w:rPr>
        <w:t xml:space="preserve"> 1.1.1853. Dikt til mange, også eitt til Vinje. </w:t>
      </w:r>
    </w:p>
    <w:bookmarkEnd w:id="11"/>
    <w:p w:rsidR="00746EF2" w:rsidRPr="004C2F9D" w:rsidRDefault="00746EF2" w:rsidP="00A74B1A">
      <w:pPr>
        <w:tabs>
          <w:tab w:val="left" w:pos="709"/>
        </w:tabs>
        <w:ind w:left="705" w:hanging="705"/>
        <w:rPr>
          <w:rFonts w:ascii="Palatino Linotype" w:hAnsi="Palatino Linotype"/>
          <w:sz w:val="24"/>
          <w:szCs w:val="24"/>
          <w:lang w:val="fr-FR"/>
        </w:rPr>
      </w:pPr>
      <w:r w:rsidRPr="004C2F9D">
        <w:rPr>
          <w:rFonts w:ascii="Palatino Linotype" w:hAnsi="Palatino Linotype"/>
          <w:sz w:val="24"/>
          <w:szCs w:val="24"/>
          <w:lang w:val="fr-FR"/>
        </w:rPr>
        <w:t xml:space="preserve">5 </w:t>
      </w:r>
      <w:r w:rsidRPr="004C2F9D">
        <w:rPr>
          <w:rFonts w:ascii="Palatino Linotype" w:hAnsi="Palatino Linotype"/>
          <w:sz w:val="24"/>
          <w:szCs w:val="24"/>
          <w:lang w:val="fr-FR"/>
        </w:rPr>
        <w:tab/>
      </w:r>
      <w:bookmarkStart w:id="12" w:name="_Hlk484954933"/>
      <w:r w:rsidR="00A74B1A">
        <w:rPr>
          <w:rFonts w:ascii="Palatino Linotype" w:hAnsi="Palatino Linotype"/>
          <w:sz w:val="24"/>
          <w:szCs w:val="24"/>
          <w:lang w:val="fr-FR"/>
        </w:rPr>
        <w:tab/>
      </w:r>
      <w:r w:rsidRPr="004C2F9D">
        <w:rPr>
          <w:rFonts w:ascii="Palatino Linotype" w:hAnsi="Palatino Linotype"/>
          <w:sz w:val="24"/>
          <w:szCs w:val="24"/>
          <w:lang w:val="fr-FR"/>
        </w:rPr>
        <w:t xml:space="preserve">[Om Drammenskorrespondenten]. </w:t>
      </w:r>
      <w:r w:rsidRPr="004C2F9D">
        <w:rPr>
          <w:rFonts w:ascii="Palatino Linotype" w:hAnsi="Palatino Linotype"/>
          <w:i/>
          <w:sz w:val="24"/>
          <w:szCs w:val="24"/>
          <w:lang w:val="fr-FR"/>
        </w:rPr>
        <w:t>Krydseren</w:t>
      </w:r>
      <w:r w:rsidRPr="004C2F9D">
        <w:rPr>
          <w:rFonts w:ascii="Palatino Linotype" w:hAnsi="Palatino Linotype"/>
          <w:sz w:val="24"/>
          <w:szCs w:val="24"/>
          <w:lang w:val="fr-FR"/>
        </w:rPr>
        <w:t xml:space="preserve"> 10.9.1853. </w:t>
      </w:r>
      <w:r w:rsidRPr="004C2F9D">
        <w:rPr>
          <w:rFonts w:ascii="Palatino Linotype" w:hAnsi="Palatino Linotype"/>
          <w:bCs/>
          <w:sz w:val="24"/>
          <w:szCs w:val="24"/>
          <w:lang w:val="fr-FR"/>
        </w:rPr>
        <w:t xml:space="preserve">Kommentar til stykke om kolera i </w:t>
      </w:r>
      <w:r w:rsidRPr="004C2F9D">
        <w:rPr>
          <w:rFonts w:ascii="Palatino Linotype" w:hAnsi="Palatino Linotype"/>
          <w:i/>
          <w:sz w:val="24"/>
          <w:szCs w:val="24"/>
          <w:lang w:val="fr-FR"/>
        </w:rPr>
        <w:t>Drammens Tidende</w:t>
      </w:r>
      <w:r w:rsidRPr="004C2F9D">
        <w:rPr>
          <w:rFonts w:ascii="Palatino Linotype" w:hAnsi="Palatino Linotype"/>
          <w:sz w:val="24"/>
          <w:szCs w:val="24"/>
          <w:lang w:val="fr-FR"/>
        </w:rPr>
        <w:t xml:space="preserve"> 7.9.1853. Vinje hadde skrive om saka i same avia 2.9.1853.</w:t>
      </w:r>
    </w:p>
    <w:bookmarkEnd w:id="12"/>
    <w:p w:rsidR="00DC64EC" w:rsidRPr="004C2F9D" w:rsidRDefault="00746EF2" w:rsidP="00A74B1A">
      <w:pPr>
        <w:tabs>
          <w:tab w:val="left" w:pos="709"/>
        </w:tabs>
        <w:ind w:left="705" w:hanging="705"/>
        <w:rPr>
          <w:rFonts w:ascii="Palatino Linotype" w:hAnsi="Palatino Linotype"/>
          <w:bCs/>
          <w:sz w:val="24"/>
          <w:szCs w:val="24"/>
          <w:lang w:val="fr-FR"/>
        </w:rPr>
      </w:pPr>
      <w:r w:rsidRPr="004C2F9D">
        <w:rPr>
          <w:rFonts w:ascii="Palatino Linotype" w:hAnsi="Palatino Linotype"/>
          <w:bCs/>
          <w:sz w:val="24"/>
          <w:szCs w:val="24"/>
          <w:lang w:val="fr-FR"/>
        </w:rPr>
        <w:t>6</w:t>
      </w:r>
      <w:r w:rsidR="00003F13" w:rsidRPr="004C2F9D">
        <w:rPr>
          <w:rFonts w:ascii="Palatino Linotype" w:hAnsi="Palatino Linotype"/>
          <w:bCs/>
          <w:sz w:val="24"/>
          <w:szCs w:val="24"/>
          <w:lang w:val="fr-FR"/>
        </w:rPr>
        <w:t xml:space="preserve"> </w:t>
      </w:r>
      <w:r w:rsidR="00003F13"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003F13" w:rsidRPr="004C2F9D">
        <w:rPr>
          <w:rFonts w:ascii="Palatino Linotype" w:hAnsi="Palatino Linotype"/>
          <w:bCs/>
          <w:sz w:val="24"/>
          <w:szCs w:val="24"/>
          <w:lang w:val="fr-FR"/>
        </w:rPr>
        <w:t xml:space="preserve">[Omtale av </w:t>
      </w:r>
      <w:r w:rsidR="00003F13" w:rsidRPr="004C2F9D">
        <w:rPr>
          <w:rFonts w:ascii="Palatino Linotype" w:hAnsi="Palatino Linotype"/>
          <w:bCs/>
          <w:i/>
          <w:sz w:val="24"/>
          <w:szCs w:val="24"/>
          <w:lang w:val="fr-FR"/>
        </w:rPr>
        <w:t>En Ballade om Kongen og Kongehuset</w:t>
      </w:r>
      <w:r w:rsidR="00003F13" w:rsidRPr="004C2F9D">
        <w:rPr>
          <w:rFonts w:ascii="Palatino Linotype" w:hAnsi="Palatino Linotype"/>
          <w:bCs/>
          <w:sz w:val="24"/>
          <w:szCs w:val="24"/>
          <w:lang w:val="fr-FR"/>
        </w:rPr>
        <w:t xml:space="preserve">, Christiania 1853]. </w:t>
      </w:r>
      <w:r w:rsidR="00003F13" w:rsidRPr="004C2F9D">
        <w:rPr>
          <w:rFonts w:ascii="Palatino Linotype" w:hAnsi="Palatino Linotype"/>
          <w:bCs/>
          <w:i/>
          <w:sz w:val="24"/>
          <w:szCs w:val="24"/>
          <w:lang w:val="fr-FR"/>
        </w:rPr>
        <w:t>Aftonbladet</w:t>
      </w:r>
      <w:r w:rsidR="00617144" w:rsidRPr="004C2F9D">
        <w:rPr>
          <w:rFonts w:ascii="Palatino Linotype" w:hAnsi="Palatino Linotype"/>
          <w:bCs/>
          <w:sz w:val="24"/>
          <w:szCs w:val="24"/>
          <w:lang w:val="fr-FR"/>
        </w:rPr>
        <w:t xml:space="preserve"> (svensk) 1.6.1853</w:t>
      </w:r>
    </w:p>
    <w:p w:rsidR="00577593" w:rsidRPr="004C2F9D" w:rsidRDefault="00746EF2" w:rsidP="00A74B1A">
      <w:pPr>
        <w:tabs>
          <w:tab w:val="left" w:pos="709"/>
        </w:tabs>
        <w:ind w:left="705" w:hanging="705"/>
        <w:rPr>
          <w:rFonts w:ascii="Palatino Linotype" w:hAnsi="Palatino Linotype"/>
          <w:sz w:val="24"/>
          <w:szCs w:val="24"/>
          <w:lang w:val="fr-FR"/>
        </w:rPr>
      </w:pPr>
      <w:r w:rsidRPr="004C2F9D">
        <w:rPr>
          <w:rFonts w:ascii="Palatino Linotype" w:hAnsi="Palatino Linotype"/>
          <w:bCs/>
          <w:sz w:val="24"/>
          <w:szCs w:val="24"/>
          <w:lang w:val="fr-FR"/>
        </w:rPr>
        <w:t>7</w:t>
      </w:r>
      <w:r w:rsidR="00577593" w:rsidRPr="004C2F9D">
        <w:rPr>
          <w:rFonts w:ascii="Palatino Linotype" w:hAnsi="Palatino Linotype"/>
          <w:bCs/>
          <w:sz w:val="24"/>
          <w:szCs w:val="24"/>
          <w:lang w:val="fr-FR"/>
        </w:rPr>
        <w:t xml:space="preserve"> </w:t>
      </w:r>
      <w:r w:rsidR="00577593"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00577593" w:rsidRPr="004C2F9D">
        <w:rPr>
          <w:rFonts w:ascii="Palatino Linotype" w:hAnsi="Palatino Linotype"/>
          <w:bCs/>
          <w:sz w:val="24"/>
          <w:szCs w:val="24"/>
          <w:lang w:val="fr-FR"/>
        </w:rPr>
        <w:t xml:space="preserve">«Sprogstriden». </w:t>
      </w:r>
      <w:r w:rsidR="00577593" w:rsidRPr="004C2F9D">
        <w:rPr>
          <w:rFonts w:ascii="Palatino Linotype" w:hAnsi="Palatino Linotype"/>
          <w:bCs/>
          <w:i/>
          <w:sz w:val="24"/>
          <w:szCs w:val="24"/>
          <w:lang w:val="fr-FR"/>
        </w:rPr>
        <w:t>Krydseren</w:t>
      </w:r>
      <w:r w:rsidR="00577593" w:rsidRPr="004C2F9D">
        <w:rPr>
          <w:rFonts w:ascii="Palatino Linotype" w:hAnsi="Palatino Linotype"/>
          <w:bCs/>
          <w:sz w:val="24"/>
          <w:szCs w:val="24"/>
          <w:lang w:val="fr-FR"/>
        </w:rPr>
        <w:t xml:space="preserve"> 15.11.1853. Kommentar til stykke av Vinje i </w:t>
      </w:r>
      <w:r w:rsidR="00577593" w:rsidRPr="004C2F9D">
        <w:rPr>
          <w:rFonts w:ascii="Palatino Linotype" w:hAnsi="Palatino Linotype"/>
          <w:i/>
          <w:sz w:val="24"/>
          <w:szCs w:val="24"/>
          <w:lang w:val="fr-FR"/>
        </w:rPr>
        <w:t>Drammens Tidende</w:t>
      </w:r>
      <w:r w:rsidR="00577593" w:rsidRPr="004C2F9D">
        <w:rPr>
          <w:rFonts w:ascii="Palatino Linotype" w:hAnsi="Palatino Linotype"/>
          <w:sz w:val="24"/>
          <w:szCs w:val="24"/>
          <w:lang w:val="fr-FR"/>
        </w:rPr>
        <w:t xml:space="preserve"> 31.12.1852, 4.1. og 7.1.1853 om språk.</w:t>
      </w:r>
    </w:p>
    <w:p w:rsidR="00DC64EC" w:rsidRPr="004C2F9D" w:rsidRDefault="00DC64EC" w:rsidP="00AE0D0E">
      <w:pPr>
        <w:tabs>
          <w:tab w:val="left" w:pos="709"/>
        </w:tabs>
        <w:ind w:left="568" w:hanging="568"/>
        <w:rPr>
          <w:rFonts w:ascii="Palatino Linotype" w:hAnsi="Palatino Linotype"/>
          <w:bCs/>
          <w:sz w:val="24"/>
          <w:szCs w:val="24"/>
          <w:lang w:val="fr-FR"/>
        </w:rPr>
      </w:pPr>
    </w:p>
    <w:p w:rsidR="004C2F9D" w:rsidRDefault="004C2F9D" w:rsidP="00AE0D0E">
      <w:pPr>
        <w:tabs>
          <w:tab w:val="left" w:pos="709"/>
        </w:tabs>
        <w:rPr>
          <w:rFonts w:ascii="Palatino Linotype" w:hAnsi="Palatino Linotype"/>
          <w:b/>
          <w:bCs/>
          <w:sz w:val="24"/>
          <w:szCs w:val="24"/>
          <w:lang w:val="fr-FR"/>
        </w:rPr>
      </w:pPr>
      <w:r>
        <w:rPr>
          <w:rFonts w:ascii="Palatino Linotype" w:hAnsi="Palatino Linotype"/>
          <w:b/>
          <w:bCs/>
          <w:sz w:val="24"/>
          <w:szCs w:val="24"/>
          <w:lang w:val="fr-FR"/>
        </w:rPr>
        <w:br w:type="page"/>
      </w:r>
    </w:p>
    <w:p w:rsidR="00DC64EC" w:rsidRPr="004C2F9D" w:rsidRDefault="00DC64EC" w:rsidP="00AE0D0E">
      <w:pPr>
        <w:tabs>
          <w:tab w:val="left" w:pos="709"/>
        </w:tabs>
        <w:ind w:left="568" w:hanging="568"/>
        <w:rPr>
          <w:rFonts w:ascii="Palatino Linotype" w:hAnsi="Palatino Linotype"/>
          <w:b/>
          <w:bCs/>
          <w:sz w:val="24"/>
          <w:szCs w:val="24"/>
          <w:lang w:val="fr-FR"/>
        </w:rPr>
      </w:pPr>
      <w:r w:rsidRPr="004C2F9D">
        <w:rPr>
          <w:rFonts w:ascii="Palatino Linotype" w:hAnsi="Palatino Linotype"/>
          <w:b/>
          <w:bCs/>
          <w:sz w:val="24"/>
          <w:szCs w:val="24"/>
          <w:lang w:val="fr-FR"/>
        </w:rPr>
        <w:t>1854</w:t>
      </w:r>
    </w:p>
    <w:p w:rsidR="00DC64EC" w:rsidRPr="004C2F9D" w:rsidRDefault="00DC64EC" w:rsidP="00A74B1A">
      <w:pPr>
        <w:tabs>
          <w:tab w:val="left" w:pos="709"/>
        </w:tabs>
        <w:ind w:left="705" w:hanging="705"/>
        <w:rPr>
          <w:rFonts w:ascii="Palatino Linotype" w:eastAsiaTheme="minorHAnsi" w:hAnsi="Palatino Linotype" w:cstheme="minorBidi"/>
          <w:sz w:val="24"/>
          <w:szCs w:val="24"/>
          <w:lang w:eastAsia="en-US"/>
        </w:rPr>
      </w:pPr>
      <w:r w:rsidRPr="004C2F9D">
        <w:rPr>
          <w:rFonts w:ascii="Palatino Linotype" w:hAnsi="Palatino Linotype"/>
          <w:bCs/>
          <w:sz w:val="24"/>
          <w:szCs w:val="24"/>
          <w:lang w:val="fr-FR"/>
        </w:rPr>
        <w:t>1</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eastAsiaTheme="minorHAnsi" w:hAnsi="Palatino Linotype" w:cstheme="minorBidi"/>
          <w:sz w:val="24"/>
          <w:szCs w:val="24"/>
          <w:lang w:val="fr-FR" w:eastAsia="en-US"/>
        </w:rPr>
        <w:t xml:space="preserve">[Artikkel om den nye brua over Sarpsfossen]. </w:t>
      </w:r>
      <w:r w:rsidRPr="004C2F9D">
        <w:rPr>
          <w:rFonts w:ascii="Palatino Linotype" w:eastAsiaTheme="minorHAnsi" w:hAnsi="Palatino Linotype" w:cstheme="minorBidi"/>
          <w:i/>
          <w:sz w:val="24"/>
          <w:szCs w:val="24"/>
          <w:lang w:val="fr-FR" w:eastAsia="en-US"/>
        </w:rPr>
        <w:t>Illustreret Nyhedsblad</w:t>
      </w:r>
      <w:r w:rsidRPr="004C2F9D">
        <w:rPr>
          <w:rFonts w:ascii="Palatino Linotype" w:eastAsiaTheme="minorHAnsi" w:hAnsi="Palatino Linotype" w:cstheme="minorBidi"/>
          <w:sz w:val="24"/>
          <w:szCs w:val="24"/>
          <w:lang w:val="fr-FR" w:eastAsia="en-US"/>
        </w:rPr>
        <w:t xml:space="preserve"> 25.2.1854. </w:t>
      </w:r>
      <w:r w:rsidRPr="004C2F9D">
        <w:rPr>
          <w:rFonts w:ascii="Palatino Linotype" w:eastAsiaTheme="minorHAnsi" w:hAnsi="Palatino Linotype" w:cstheme="minorBidi"/>
          <w:sz w:val="24"/>
          <w:szCs w:val="24"/>
          <w:lang w:eastAsia="en-US"/>
        </w:rPr>
        <w:t xml:space="preserve">Artikkelen blir avslutta med eit dikt. </w:t>
      </w:r>
    </w:p>
    <w:p w:rsidR="0035740C" w:rsidRDefault="00036FA0" w:rsidP="00A74B1A">
      <w:pPr>
        <w:tabs>
          <w:tab w:val="left" w:pos="709"/>
        </w:tabs>
        <w:ind w:left="705" w:hanging="705"/>
        <w:rPr>
          <w:rFonts w:ascii="Palatino Linotype" w:hAnsi="Palatino Linotype"/>
          <w:bCs/>
          <w:sz w:val="24"/>
          <w:szCs w:val="24"/>
        </w:rPr>
      </w:pPr>
      <w:r w:rsidRPr="004C2F9D">
        <w:rPr>
          <w:rFonts w:ascii="Palatino Linotype" w:hAnsi="Palatino Linotype"/>
          <w:bCs/>
          <w:sz w:val="24"/>
          <w:szCs w:val="24"/>
        </w:rPr>
        <w:t>2</w:t>
      </w:r>
      <w:r w:rsidRPr="004C2F9D">
        <w:rPr>
          <w:rFonts w:ascii="Palatino Linotype" w:hAnsi="Palatino Linotype"/>
          <w:bCs/>
          <w:sz w:val="24"/>
          <w:szCs w:val="24"/>
        </w:rPr>
        <w:tab/>
      </w:r>
      <w:r w:rsidR="00A74B1A">
        <w:rPr>
          <w:rFonts w:ascii="Palatino Linotype" w:hAnsi="Palatino Linotype"/>
          <w:bCs/>
          <w:sz w:val="24"/>
          <w:szCs w:val="24"/>
        </w:rPr>
        <w:tab/>
      </w:r>
      <w:r w:rsidRPr="004C2F9D">
        <w:rPr>
          <w:rFonts w:ascii="Palatino Linotype" w:hAnsi="Palatino Linotype"/>
          <w:bCs/>
          <w:sz w:val="24"/>
          <w:szCs w:val="24"/>
        </w:rPr>
        <w:t>[</w:t>
      </w:r>
      <w:r w:rsidR="0080405F" w:rsidRPr="004C2F9D">
        <w:rPr>
          <w:rFonts w:ascii="Palatino Linotype" w:hAnsi="Palatino Linotype"/>
          <w:bCs/>
          <w:sz w:val="24"/>
          <w:szCs w:val="24"/>
        </w:rPr>
        <w:t>Omtale av grammatikk</w:t>
      </w:r>
      <w:r w:rsidRPr="004C2F9D">
        <w:rPr>
          <w:rFonts w:ascii="Palatino Linotype" w:hAnsi="Palatino Linotype"/>
          <w:bCs/>
          <w:sz w:val="24"/>
          <w:szCs w:val="24"/>
        </w:rPr>
        <w:t xml:space="preserve">]. </w:t>
      </w:r>
      <w:r w:rsidRPr="004C2F9D">
        <w:rPr>
          <w:rFonts w:ascii="Palatino Linotype" w:hAnsi="Palatino Linotype"/>
          <w:bCs/>
          <w:i/>
          <w:sz w:val="24"/>
          <w:szCs w:val="24"/>
        </w:rPr>
        <w:t>Krydseren</w:t>
      </w:r>
      <w:r w:rsidRPr="004C2F9D">
        <w:rPr>
          <w:rFonts w:ascii="Palatino Linotype" w:hAnsi="Palatino Linotype"/>
          <w:bCs/>
          <w:sz w:val="24"/>
          <w:szCs w:val="24"/>
        </w:rPr>
        <w:t xml:space="preserve"> </w:t>
      </w:r>
      <w:r w:rsidR="0080405F" w:rsidRPr="004C2F9D">
        <w:rPr>
          <w:rFonts w:ascii="Palatino Linotype" w:hAnsi="Palatino Linotype"/>
          <w:bCs/>
          <w:sz w:val="24"/>
          <w:szCs w:val="24"/>
        </w:rPr>
        <w:t>2.12.</w:t>
      </w:r>
      <w:r w:rsidRPr="004C2F9D">
        <w:rPr>
          <w:rFonts w:ascii="Palatino Linotype" w:hAnsi="Palatino Linotype"/>
          <w:bCs/>
          <w:sz w:val="24"/>
          <w:szCs w:val="24"/>
        </w:rPr>
        <w:t>1854 om språket til Vinje</w:t>
      </w:r>
      <w:r w:rsidR="0080405F" w:rsidRPr="004C2F9D">
        <w:rPr>
          <w:rFonts w:ascii="Palatino Linotype" w:hAnsi="Palatino Linotype"/>
          <w:bCs/>
          <w:sz w:val="24"/>
          <w:szCs w:val="24"/>
        </w:rPr>
        <w:t xml:space="preserve">. </w:t>
      </w:r>
    </w:p>
    <w:p w:rsidR="00001855" w:rsidRPr="004C2F9D" w:rsidRDefault="0035740C" w:rsidP="0035740C">
      <w:pPr>
        <w:tabs>
          <w:tab w:val="left" w:pos="709"/>
        </w:tabs>
        <w:ind w:left="705" w:hanging="705"/>
        <w:rPr>
          <w:rFonts w:ascii="Palatino Linotype" w:hAnsi="Palatino Linotype"/>
          <w:b/>
          <w:bCs/>
          <w:sz w:val="24"/>
          <w:szCs w:val="24"/>
          <w:lang w:val="fr-FR"/>
        </w:rPr>
      </w:pPr>
      <w:r w:rsidRPr="009306CE">
        <w:rPr>
          <w:rFonts w:ascii="Palatino Linotype" w:hAnsi="Palatino Linotype"/>
          <w:bCs/>
          <w:sz w:val="24"/>
          <w:szCs w:val="24"/>
          <w:lang w:val="da-DK"/>
        </w:rPr>
        <w:t>3</w:t>
      </w:r>
      <w:r w:rsidRPr="009306CE">
        <w:rPr>
          <w:rFonts w:ascii="Palatino Linotype" w:hAnsi="Palatino Linotype"/>
          <w:bCs/>
          <w:sz w:val="24"/>
          <w:szCs w:val="24"/>
          <w:lang w:val="da-DK"/>
        </w:rPr>
        <w:tab/>
        <w:t xml:space="preserve">«Lyriske Smaadigte. En Prøvesamling af H. Bentsen». </w:t>
      </w:r>
      <w:r w:rsidRPr="001659BB">
        <w:rPr>
          <w:rFonts w:ascii="Palatino Linotype" w:hAnsi="Palatino Linotype"/>
          <w:bCs/>
          <w:i/>
          <w:sz w:val="24"/>
          <w:szCs w:val="24"/>
        </w:rPr>
        <w:t>Krydseren</w:t>
      </w:r>
      <w:r>
        <w:rPr>
          <w:rFonts w:ascii="Palatino Linotype" w:hAnsi="Palatino Linotype"/>
          <w:bCs/>
          <w:sz w:val="24"/>
          <w:szCs w:val="24"/>
        </w:rPr>
        <w:t xml:space="preserve"> 2.12.1854. </w:t>
      </w:r>
      <w:r w:rsidR="001659BB">
        <w:rPr>
          <w:rFonts w:ascii="Palatino Linotype" w:hAnsi="Palatino Linotype"/>
          <w:bCs/>
          <w:sz w:val="24"/>
          <w:szCs w:val="24"/>
        </w:rPr>
        <w:t xml:space="preserve">Bokmeldaren rosar forfattaren at han ikkje bruker så mange uforståelege ord som Vinje. </w:t>
      </w:r>
      <w:r w:rsidRPr="004C2F9D">
        <w:rPr>
          <w:rFonts w:ascii="Palatino Linotype" w:hAnsi="Palatino Linotype"/>
          <w:bCs/>
          <w:sz w:val="24"/>
          <w:szCs w:val="24"/>
        </w:rPr>
        <w:t xml:space="preserve">Svar frå Vinje same staden 6.12.1854 med redaksjonell hale som utløyser tilsvar frå Vinje 9.12.1854. </w:t>
      </w:r>
      <w:r w:rsidR="00C33F8D">
        <w:rPr>
          <w:rFonts w:ascii="Palatino Linotype" w:hAnsi="Palatino Linotype"/>
          <w:bCs/>
          <w:sz w:val="24"/>
          <w:szCs w:val="24"/>
        </w:rPr>
        <w:t xml:space="preserve">I ein samtale med Olav Midttun 8.11.1907 trega Bjørnstjerne Bjørnson </w:t>
      </w:r>
      <w:r w:rsidR="00C33F8D" w:rsidRPr="004C2F9D">
        <w:rPr>
          <w:rFonts w:ascii="Palatino Linotype" w:hAnsi="Palatino Linotype"/>
          <w:bCs/>
          <w:sz w:val="24"/>
          <w:szCs w:val="24"/>
          <w:lang w:val="fr-FR"/>
        </w:rPr>
        <w:t xml:space="preserve">seg på at han aldri fekk fortalt Vinje at det ikkje var han som hadde skrive om Vinje i </w:t>
      </w:r>
      <w:r w:rsidR="00C33F8D" w:rsidRPr="004C2F9D">
        <w:rPr>
          <w:rFonts w:ascii="Palatino Linotype" w:hAnsi="Palatino Linotype"/>
          <w:bCs/>
          <w:i/>
          <w:sz w:val="24"/>
          <w:szCs w:val="24"/>
          <w:lang w:val="fr-FR"/>
        </w:rPr>
        <w:t>Krydsere</w:t>
      </w:r>
      <w:r w:rsidR="00C33F8D">
        <w:rPr>
          <w:rFonts w:ascii="Palatino Linotype" w:hAnsi="Palatino Linotype"/>
          <w:bCs/>
          <w:sz w:val="24"/>
          <w:szCs w:val="24"/>
          <w:lang w:val="fr-FR"/>
        </w:rPr>
        <w:t xml:space="preserve">n i 1854 («Bjørnson um Vinje», </w:t>
      </w:r>
      <w:r w:rsidR="00C33F8D" w:rsidRPr="00C33F8D">
        <w:rPr>
          <w:rFonts w:ascii="Palatino Linotype" w:hAnsi="Palatino Linotype"/>
          <w:bCs/>
          <w:i/>
          <w:sz w:val="24"/>
          <w:szCs w:val="24"/>
          <w:lang w:val="fr-FR"/>
        </w:rPr>
        <w:t>Ms 4</w:t>
      </w:r>
      <w:r w:rsidR="00C33F8D" w:rsidRPr="00C33F8D">
        <w:rPr>
          <w:rFonts w:ascii="Palatino Linotype" w:hAnsi="Palatino Linotype"/>
          <w:bCs/>
          <w:i/>
          <w:sz w:val="24"/>
          <w:szCs w:val="24"/>
          <w:vertAlign w:val="superscript"/>
          <w:lang w:val="fr-FR"/>
        </w:rPr>
        <w:t>o</w:t>
      </w:r>
      <w:r w:rsidR="00C33F8D" w:rsidRPr="00C33F8D">
        <w:rPr>
          <w:rFonts w:ascii="Palatino Linotype" w:hAnsi="Palatino Linotype"/>
          <w:bCs/>
          <w:i/>
          <w:sz w:val="24"/>
          <w:szCs w:val="24"/>
          <w:lang w:val="fr-FR"/>
        </w:rPr>
        <w:t xml:space="preserve"> 3468</w:t>
      </w:r>
      <w:r w:rsidR="00C33F8D">
        <w:rPr>
          <w:rFonts w:ascii="Palatino Linotype" w:hAnsi="Palatino Linotype"/>
          <w:bCs/>
          <w:sz w:val="24"/>
          <w:szCs w:val="24"/>
          <w:lang w:val="fr-FR"/>
        </w:rPr>
        <w:t xml:space="preserve">, Nasjonalbiblioteket). </w:t>
      </w:r>
      <w:r w:rsidR="00001855" w:rsidRPr="004C2F9D">
        <w:rPr>
          <w:rFonts w:ascii="Palatino Linotype" w:hAnsi="Palatino Linotype"/>
          <w:bCs/>
          <w:sz w:val="24"/>
          <w:szCs w:val="24"/>
          <w:lang w:val="fr-FR"/>
        </w:rPr>
        <w:t xml:space="preserve">Midttun refererer </w:t>
      </w:r>
      <w:r w:rsidR="00C33F8D">
        <w:rPr>
          <w:rFonts w:ascii="Palatino Linotype" w:hAnsi="Palatino Linotype"/>
          <w:bCs/>
          <w:sz w:val="24"/>
          <w:szCs w:val="24"/>
          <w:lang w:val="fr-FR"/>
        </w:rPr>
        <w:t xml:space="preserve">dette </w:t>
      </w:r>
      <w:r w:rsidR="00001855" w:rsidRPr="004C2F9D">
        <w:rPr>
          <w:rFonts w:ascii="Palatino Linotype" w:hAnsi="Palatino Linotype"/>
          <w:bCs/>
          <w:sz w:val="24"/>
          <w:szCs w:val="24"/>
          <w:lang w:val="fr-FR"/>
        </w:rPr>
        <w:t xml:space="preserve">i </w:t>
      </w:r>
      <w:r w:rsidR="00001855" w:rsidRPr="004C2F9D">
        <w:rPr>
          <w:rFonts w:ascii="Palatino Linotype" w:hAnsi="Palatino Linotype"/>
          <w:bCs/>
          <w:i/>
          <w:sz w:val="24"/>
          <w:szCs w:val="24"/>
          <w:lang w:val="fr-FR"/>
        </w:rPr>
        <w:t>Livsminne</w:t>
      </w:r>
      <w:r w:rsidR="00001855" w:rsidRPr="004C2F9D">
        <w:rPr>
          <w:rFonts w:ascii="Palatino Linotype" w:hAnsi="Palatino Linotype"/>
          <w:bCs/>
          <w:sz w:val="24"/>
          <w:szCs w:val="24"/>
          <w:lang w:val="fr-FR"/>
        </w:rPr>
        <w:t>, Oslo 1971, s. 123</w:t>
      </w:r>
      <w:r w:rsidR="00C33F8D">
        <w:rPr>
          <w:rFonts w:ascii="Palatino Linotype" w:hAnsi="Palatino Linotype"/>
          <w:bCs/>
          <w:sz w:val="24"/>
          <w:szCs w:val="24"/>
          <w:lang w:val="fr-FR"/>
        </w:rPr>
        <w:t>.</w:t>
      </w:r>
      <w:r w:rsidR="00001855" w:rsidRPr="004C2F9D">
        <w:rPr>
          <w:rFonts w:ascii="Palatino Linotype" w:hAnsi="Palatino Linotype"/>
          <w:bCs/>
          <w:sz w:val="24"/>
          <w:szCs w:val="24"/>
          <w:lang w:val="fr-FR"/>
        </w:rPr>
        <w:t xml:space="preserve"> </w:t>
      </w:r>
    </w:p>
    <w:p w:rsidR="00DC64EC" w:rsidRPr="004C2F9D" w:rsidRDefault="00DC64EC" w:rsidP="00AE0D0E">
      <w:pPr>
        <w:tabs>
          <w:tab w:val="left" w:pos="709"/>
        </w:tabs>
        <w:rPr>
          <w:rFonts w:ascii="Palatino Linotype" w:hAnsi="Palatino Linotype"/>
          <w:bCs/>
          <w:sz w:val="24"/>
          <w:szCs w:val="24"/>
          <w:lang w:val="fr-FR"/>
        </w:rPr>
      </w:pPr>
    </w:p>
    <w:p w:rsidR="000546DD" w:rsidRPr="004C2F9D" w:rsidRDefault="000546DD" w:rsidP="00AE0D0E">
      <w:pPr>
        <w:tabs>
          <w:tab w:val="left" w:pos="709"/>
        </w:tabs>
        <w:rPr>
          <w:rFonts w:ascii="Palatino Linotype" w:hAnsi="Palatino Linotype"/>
          <w:sz w:val="24"/>
          <w:szCs w:val="24"/>
          <w:lang w:val="fr-FR"/>
        </w:rPr>
      </w:pPr>
      <w:r w:rsidRPr="004C2F9D">
        <w:rPr>
          <w:rFonts w:ascii="Palatino Linotype" w:hAnsi="Palatino Linotype"/>
          <w:b/>
          <w:bCs/>
          <w:sz w:val="24"/>
          <w:szCs w:val="24"/>
          <w:lang w:val="fr-FR"/>
        </w:rPr>
        <w:t>1855</w:t>
      </w:r>
    </w:p>
    <w:p w:rsidR="008655FE" w:rsidRPr="004C2F9D" w:rsidRDefault="001D6E33" w:rsidP="00AE0D0E">
      <w:pPr>
        <w:tabs>
          <w:tab w:val="left" w:pos="709"/>
        </w:tabs>
        <w:ind w:left="568" w:hanging="568"/>
        <w:rPr>
          <w:rFonts w:ascii="Palatino Linotype" w:hAnsi="Palatino Linotype"/>
          <w:bCs/>
          <w:sz w:val="24"/>
          <w:szCs w:val="24"/>
          <w:lang w:val="fr-FR"/>
        </w:rPr>
      </w:pPr>
      <w:r w:rsidRPr="004C2F9D">
        <w:rPr>
          <w:rFonts w:ascii="Palatino Linotype" w:hAnsi="Palatino Linotype"/>
          <w:sz w:val="24"/>
          <w:szCs w:val="24"/>
          <w:lang w:val="fr-FR"/>
        </w:rPr>
        <w:t>1</w:t>
      </w:r>
      <w:r w:rsidRPr="004C2F9D">
        <w:rPr>
          <w:rFonts w:ascii="Palatino Linotype" w:hAnsi="Palatino Linotype"/>
          <w:sz w:val="24"/>
          <w:szCs w:val="24"/>
          <w:lang w:val="fr-FR"/>
        </w:rPr>
        <w:tab/>
      </w:r>
      <w:r w:rsidR="00A74B1A">
        <w:rPr>
          <w:rFonts w:ascii="Palatino Linotype" w:hAnsi="Palatino Linotype"/>
          <w:sz w:val="24"/>
          <w:szCs w:val="24"/>
          <w:lang w:val="fr-FR"/>
        </w:rPr>
        <w:tab/>
      </w:r>
      <w:r w:rsidR="008655FE" w:rsidRPr="004C2F9D">
        <w:rPr>
          <w:rFonts w:ascii="Palatino Linotype" w:hAnsi="Palatino Linotype"/>
          <w:bCs/>
          <w:sz w:val="24"/>
          <w:szCs w:val="24"/>
          <w:lang w:val="fr-FR"/>
        </w:rPr>
        <w:t xml:space="preserve">[Kommentar til artikkel av Vinje]. </w:t>
      </w:r>
      <w:r w:rsidRPr="004C2F9D">
        <w:rPr>
          <w:rFonts w:ascii="Palatino Linotype" w:hAnsi="Palatino Linotype"/>
          <w:i/>
          <w:sz w:val="24"/>
          <w:szCs w:val="24"/>
          <w:lang w:val="fr-FR"/>
        </w:rPr>
        <w:t>Dranmens Blad</w:t>
      </w:r>
      <w:r w:rsidRPr="004C2F9D">
        <w:rPr>
          <w:rFonts w:ascii="Palatino Linotype" w:hAnsi="Palatino Linotype"/>
          <w:sz w:val="24"/>
          <w:szCs w:val="24"/>
          <w:lang w:val="fr-FR"/>
        </w:rPr>
        <w:t xml:space="preserve"> </w:t>
      </w:r>
      <w:r w:rsidR="004170BF" w:rsidRPr="004C2F9D">
        <w:rPr>
          <w:rFonts w:ascii="Palatino Linotype" w:hAnsi="Palatino Linotype"/>
          <w:sz w:val="24"/>
          <w:szCs w:val="24"/>
          <w:lang w:val="fr-FR"/>
        </w:rPr>
        <w:t>17.1.</w:t>
      </w:r>
      <w:r w:rsidRPr="004C2F9D">
        <w:rPr>
          <w:rFonts w:ascii="Palatino Linotype" w:hAnsi="Palatino Linotype"/>
          <w:sz w:val="24"/>
          <w:szCs w:val="24"/>
          <w:lang w:val="fr-FR"/>
        </w:rPr>
        <w:t>1855.</w:t>
      </w:r>
      <w:r w:rsidR="008655FE" w:rsidRPr="004C2F9D">
        <w:rPr>
          <w:rFonts w:ascii="Palatino Linotype" w:hAnsi="Palatino Linotype"/>
          <w:bCs/>
          <w:sz w:val="24"/>
          <w:szCs w:val="24"/>
          <w:lang w:val="fr-FR"/>
        </w:rPr>
        <w:t xml:space="preserve"> </w:t>
      </w:r>
    </w:p>
    <w:p w:rsidR="00EF57EF" w:rsidRPr="004C2F9D" w:rsidRDefault="00EF57EF" w:rsidP="00A74B1A">
      <w:pPr>
        <w:tabs>
          <w:tab w:val="left" w:pos="709"/>
        </w:tabs>
        <w:ind w:left="705" w:hanging="705"/>
        <w:rPr>
          <w:rFonts w:ascii="Palatino Linotype" w:hAnsi="Palatino Linotype"/>
          <w:bCs/>
          <w:sz w:val="24"/>
          <w:szCs w:val="24"/>
          <w:lang w:val="fr-FR"/>
        </w:rPr>
      </w:pPr>
      <w:r w:rsidRPr="004C2F9D">
        <w:rPr>
          <w:rFonts w:ascii="Palatino Linotype" w:hAnsi="Palatino Linotype"/>
          <w:bCs/>
          <w:sz w:val="24"/>
          <w:szCs w:val="24"/>
          <w:lang w:val="fr-FR"/>
        </w:rPr>
        <w:t>2</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[«Mere om Norskheden»</w:t>
      </w:r>
      <w:r w:rsidR="003A30B8" w:rsidRPr="004C2F9D">
        <w:rPr>
          <w:rFonts w:ascii="Palatino Linotype" w:hAnsi="Palatino Linotype"/>
          <w:bCs/>
          <w:sz w:val="24"/>
          <w:szCs w:val="24"/>
          <w:lang w:val="fr-FR"/>
        </w:rPr>
        <w:t>]</w:t>
      </w:r>
      <w:r w:rsidRPr="004C2F9D">
        <w:rPr>
          <w:rFonts w:ascii="Palatino Linotype" w:hAnsi="Palatino Linotype"/>
          <w:bCs/>
          <w:sz w:val="24"/>
          <w:szCs w:val="24"/>
          <w:lang w:val="fr-FR"/>
        </w:rPr>
        <w:t xml:space="preserve">. </w:t>
      </w:r>
      <w:r w:rsidRPr="004C2F9D">
        <w:rPr>
          <w:rFonts w:ascii="Palatino Linotype" w:hAnsi="Palatino Linotype"/>
          <w:bCs/>
          <w:i/>
          <w:sz w:val="24"/>
          <w:szCs w:val="24"/>
          <w:lang w:val="fr-FR"/>
        </w:rPr>
        <w:t>Illustreret Nyhedsblad</w:t>
      </w:r>
      <w:r w:rsidRPr="004C2F9D">
        <w:rPr>
          <w:rFonts w:ascii="Palatino Linotype" w:hAnsi="Palatino Linotype"/>
          <w:bCs/>
          <w:sz w:val="24"/>
          <w:szCs w:val="24"/>
          <w:lang w:val="fr-FR"/>
        </w:rPr>
        <w:t xml:space="preserve"> 1.12.1855. Redaksjonell hale til innlegg av Vinje. </w:t>
      </w:r>
    </w:p>
    <w:p w:rsidR="00003F13" w:rsidRPr="004C2F9D" w:rsidRDefault="00003F13" w:rsidP="00AE0D0E">
      <w:pPr>
        <w:tabs>
          <w:tab w:val="left" w:pos="709"/>
        </w:tabs>
        <w:rPr>
          <w:rFonts w:ascii="Palatino Linotype" w:hAnsi="Palatino Linotype"/>
          <w:b/>
          <w:bCs/>
          <w:sz w:val="24"/>
          <w:szCs w:val="24"/>
          <w:lang w:val="fr-FR"/>
        </w:rPr>
      </w:pPr>
    </w:p>
    <w:p w:rsidR="004F7A6F" w:rsidRPr="004C2F9D" w:rsidRDefault="004F7A6F" w:rsidP="00AE0D0E">
      <w:pPr>
        <w:tabs>
          <w:tab w:val="left" w:pos="709"/>
        </w:tabs>
        <w:rPr>
          <w:rFonts w:ascii="Palatino Linotype" w:hAnsi="Palatino Linotype"/>
          <w:b/>
          <w:bCs/>
          <w:sz w:val="24"/>
          <w:szCs w:val="24"/>
          <w:lang w:val="fr-FR"/>
        </w:rPr>
      </w:pPr>
      <w:r w:rsidRPr="004C2F9D">
        <w:rPr>
          <w:rFonts w:ascii="Palatino Linotype" w:hAnsi="Palatino Linotype"/>
          <w:b/>
          <w:bCs/>
          <w:sz w:val="24"/>
          <w:szCs w:val="24"/>
          <w:lang w:val="fr-FR"/>
        </w:rPr>
        <w:t>1856</w:t>
      </w:r>
    </w:p>
    <w:p w:rsidR="004F7A6F" w:rsidRPr="004C2F9D" w:rsidRDefault="004F7A6F" w:rsidP="00A74B1A">
      <w:pPr>
        <w:tabs>
          <w:tab w:val="left" w:pos="709"/>
        </w:tabs>
        <w:ind w:left="705" w:hanging="705"/>
        <w:rPr>
          <w:rFonts w:ascii="Palatino Linotype" w:hAnsi="Palatino Linotype"/>
          <w:bCs/>
          <w:sz w:val="24"/>
          <w:szCs w:val="24"/>
        </w:rPr>
      </w:pPr>
      <w:bookmarkStart w:id="13" w:name="_Hlk484937534"/>
      <w:r w:rsidRPr="004C2F9D">
        <w:rPr>
          <w:rFonts w:ascii="Palatino Linotype" w:hAnsi="Palatino Linotype"/>
          <w:bCs/>
          <w:sz w:val="24"/>
          <w:szCs w:val="24"/>
          <w:lang w:val="fr-FR"/>
        </w:rPr>
        <w:t>1</w:t>
      </w:r>
      <w:r w:rsidRPr="004C2F9D">
        <w:rPr>
          <w:rFonts w:ascii="Palatino Linotype" w:hAnsi="Palatino Linotype"/>
          <w:bCs/>
          <w:sz w:val="24"/>
          <w:szCs w:val="24"/>
          <w:lang w:val="fr-FR"/>
        </w:rPr>
        <w:tab/>
      </w:r>
      <w:r w:rsidR="00A74B1A">
        <w:rPr>
          <w:rFonts w:ascii="Palatino Linotype" w:hAnsi="Palatino Linotype"/>
          <w:bCs/>
          <w:sz w:val="24"/>
          <w:szCs w:val="24"/>
          <w:lang w:val="fr-FR"/>
        </w:rPr>
        <w:tab/>
      </w:r>
      <w:r w:rsidRPr="004C2F9D">
        <w:rPr>
          <w:rFonts w:ascii="Palatino Linotype" w:hAnsi="Palatino Linotype"/>
          <w:bCs/>
          <w:sz w:val="24"/>
          <w:szCs w:val="24"/>
          <w:lang w:val="fr-FR"/>
        </w:rPr>
        <w:t xml:space="preserve">[Kommentar]. </w:t>
      </w:r>
      <w:r w:rsidRPr="004C2F9D">
        <w:rPr>
          <w:rFonts w:ascii="Palatino Linotype" w:hAnsi="Palatino Linotype"/>
          <w:bCs/>
          <w:i/>
          <w:sz w:val="24"/>
          <w:szCs w:val="24"/>
          <w:lang w:val="fr-FR"/>
        </w:rPr>
        <w:t>Dagsbladet</w:t>
      </w:r>
      <w:r w:rsidRPr="004C2F9D">
        <w:rPr>
          <w:rFonts w:ascii="Palatino Linotype" w:hAnsi="Palatino Linotype"/>
          <w:bCs/>
          <w:sz w:val="24"/>
          <w:szCs w:val="24"/>
          <w:lang w:val="fr-FR"/>
        </w:rPr>
        <w:t xml:space="preserve"> primo november 1856. </w:t>
      </w:r>
      <w:r w:rsidRPr="004C2F9D">
        <w:rPr>
          <w:rFonts w:ascii="Palatino Linotype" w:hAnsi="Palatino Linotype"/>
          <w:bCs/>
          <w:sz w:val="24"/>
          <w:szCs w:val="24"/>
        </w:rPr>
        <w:t xml:space="preserve">I eit innlegg om eit religiøst manifest blir Vinje skulda for å vere mot trusfridom. Det utløyste eit svar frå Vinje i </w:t>
      </w:r>
      <w:r w:rsidRPr="004C2F9D">
        <w:rPr>
          <w:rFonts w:ascii="Palatino Linotype" w:hAnsi="Palatino Linotype"/>
          <w:bCs/>
          <w:i/>
          <w:sz w:val="24"/>
          <w:szCs w:val="24"/>
        </w:rPr>
        <w:t>Drammens Tidende</w:t>
      </w:r>
      <w:r w:rsidRPr="004C2F9D">
        <w:rPr>
          <w:rFonts w:ascii="Palatino Linotype" w:hAnsi="Palatino Linotype"/>
          <w:bCs/>
          <w:sz w:val="24"/>
          <w:szCs w:val="24"/>
        </w:rPr>
        <w:t xml:space="preserve"> 7.11.1856, jf. </w:t>
      </w:r>
      <w:r w:rsidRPr="004C2F9D">
        <w:rPr>
          <w:rFonts w:ascii="Palatino Linotype" w:hAnsi="Palatino Linotype"/>
          <w:bCs/>
          <w:i/>
          <w:sz w:val="24"/>
          <w:szCs w:val="24"/>
        </w:rPr>
        <w:t>Christiania-Posten</w:t>
      </w:r>
      <w:r w:rsidRPr="004C2F9D">
        <w:rPr>
          <w:rFonts w:ascii="Palatino Linotype" w:hAnsi="Palatino Linotype"/>
          <w:bCs/>
          <w:sz w:val="24"/>
          <w:szCs w:val="24"/>
        </w:rPr>
        <w:t xml:space="preserve"> 22.11.1856. </w:t>
      </w:r>
    </w:p>
    <w:p w:rsidR="004F7A6F" w:rsidRPr="004C2F9D" w:rsidRDefault="004F7A6F" w:rsidP="00AE0D0E">
      <w:pPr>
        <w:tabs>
          <w:tab w:val="left" w:pos="709"/>
        </w:tabs>
        <w:rPr>
          <w:rFonts w:ascii="Palatino Linotype" w:hAnsi="Palatino Linotype"/>
          <w:b/>
          <w:bCs/>
          <w:sz w:val="24"/>
          <w:szCs w:val="24"/>
        </w:rPr>
      </w:pPr>
    </w:p>
    <w:bookmarkEnd w:id="13"/>
    <w:p w:rsidR="000546DD" w:rsidRPr="004C2F9D" w:rsidRDefault="000546DD" w:rsidP="00AE0D0E">
      <w:pPr>
        <w:tabs>
          <w:tab w:val="left" w:pos="709"/>
        </w:tabs>
        <w:rPr>
          <w:rFonts w:ascii="Palatino Linotype" w:hAnsi="Palatino Linotype"/>
          <w:sz w:val="24"/>
          <w:szCs w:val="24"/>
        </w:rPr>
      </w:pPr>
      <w:r w:rsidRPr="004C2F9D">
        <w:rPr>
          <w:rFonts w:ascii="Palatino Linotype" w:hAnsi="Palatino Linotype"/>
          <w:b/>
          <w:bCs/>
          <w:sz w:val="24"/>
          <w:szCs w:val="24"/>
        </w:rPr>
        <w:t>1858</w:t>
      </w:r>
    </w:p>
    <w:p w:rsidR="000B7F0B" w:rsidRPr="00193EFE" w:rsidRDefault="000B7F0B" w:rsidP="00AE0D0E">
      <w:pPr>
        <w:tabs>
          <w:tab w:val="left" w:pos="709"/>
        </w:tabs>
        <w:rPr>
          <w:rFonts w:ascii="Palatino Linotype" w:hAnsi="Palatino Linotype"/>
          <w:bCs/>
          <w:sz w:val="24"/>
          <w:szCs w:val="24"/>
          <w:u w:val="single"/>
        </w:rPr>
      </w:pPr>
      <w:r w:rsidRPr="00193EFE">
        <w:rPr>
          <w:rFonts w:ascii="Palatino Linotype" w:hAnsi="Palatino Linotype"/>
          <w:bCs/>
          <w:sz w:val="24"/>
          <w:szCs w:val="24"/>
          <w:u w:val="single"/>
        </w:rPr>
        <w:t>Kronologisk ordna</w:t>
      </w:r>
      <w:r w:rsidR="00E27FC5" w:rsidRPr="00193EFE">
        <w:rPr>
          <w:rFonts w:ascii="Palatino Linotype" w:hAnsi="Palatino Linotype"/>
          <w:bCs/>
          <w:sz w:val="24"/>
          <w:szCs w:val="24"/>
          <w:u w:val="single"/>
        </w:rPr>
        <w:t xml:space="preserve"> </w:t>
      </w:r>
    </w:p>
    <w:p w:rsidR="00A951C0" w:rsidRPr="004C2F9D" w:rsidRDefault="00A951C0" w:rsidP="00A74B1A">
      <w:pPr>
        <w:tabs>
          <w:tab w:val="left" w:pos="709"/>
        </w:tabs>
        <w:ind w:left="705" w:hanging="705"/>
        <w:rPr>
          <w:rFonts w:ascii="Palatino Linotype" w:hAnsi="Palatino Linotype"/>
          <w:bCs/>
          <w:sz w:val="24"/>
          <w:szCs w:val="24"/>
        </w:rPr>
      </w:pPr>
      <w:r w:rsidRPr="004C2F9D">
        <w:rPr>
          <w:rFonts w:ascii="Palatino Linotype" w:hAnsi="Palatino Linotype"/>
          <w:bCs/>
          <w:sz w:val="24"/>
          <w:szCs w:val="24"/>
        </w:rPr>
        <w:t>1</w:t>
      </w:r>
      <w:r w:rsidRPr="004C2F9D">
        <w:rPr>
          <w:rFonts w:ascii="Palatino Linotype" w:hAnsi="Palatino Linotype"/>
          <w:bCs/>
          <w:sz w:val="24"/>
          <w:szCs w:val="24"/>
        </w:rPr>
        <w:tab/>
      </w:r>
      <w:r w:rsidR="00A74B1A">
        <w:rPr>
          <w:rFonts w:ascii="Palatino Linotype" w:hAnsi="Palatino Linotype"/>
          <w:bCs/>
          <w:sz w:val="24"/>
          <w:szCs w:val="24"/>
        </w:rPr>
        <w:tab/>
      </w:r>
      <w:r w:rsidRPr="004C2F9D">
        <w:rPr>
          <w:rFonts w:ascii="Palatino Linotype" w:hAnsi="Palatino Linotype"/>
          <w:bCs/>
          <w:sz w:val="24"/>
          <w:szCs w:val="24"/>
        </w:rPr>
        <w:t xml:space="preserve">«Christiania». </w:t>
      </w:r>
      <w:r w:rsidRPr="004C2F9D">
        <w:rPr>
          <w:rFonts w:ascii="Palatino Linotype" w:hAnsi="Palatino Linotype"/>
          <w:bCs/>
          <w:i/>
          <w:sz w:val="24"/>
          <w:szCs w:val="24"/>
        </w:rPr>
        <w:t>Aftenbladet</w:t>
      </w:r>
      <w:r w:rsidRPr="004C2F9D">
        <w:rPr>
          <w:rFonts w:ascii="Palatino Linotype" w:hAnsi="Palatino Linotype"/>
          <w:bCs/>
          <w:sz w:val="24"/>
          <w:szCs w:val="24"/>
        </w:rPr>
        <w:t xml:space="preserve"> 1.10.1858. </w:t>
      </w:r>
      <w:r w:rsidR="001F4D5E">
        <w:rPr>
          <w:rFonts w:ascii="Palatino Linotype" w:hAnsi="Palatino Linotype"/>
          <w:bCs/>
          <w:sz w:val="24"/>
          <w:szCs w:val="24"/>
        </w:rPr>
        <w:t>Også med o</w:t>
      </w:r>
      <w:r w:rsidRPr="004C2F9D">
        <w:rPr>
          <w:rFonts w:ascii="Palatino Linotype" w:hAnsi="Palatino Linotype"/>
          <w:bCs/>
          <w:sz w:val="24"/>
          <w:szCs w:val="24"/>
        </w:rPr>
        <w:t xml:space="preserve">mtale av </w:t>
      </w:r>
      <w:r w:rsidRPr="001F4D5E">
        <w:rPr>
          <w:rFonts w:ascii="Palatino Linotype" w:hAnsi="Palatino Linotype"/>
          <w:bCs/>
          <w:i/>
          <w:sz w:val="24"/>
          <w:szCs w:val="24"/>
        </w:rPr>
        <w:t>Fr</w:t>
      </w:r>
      <w:r w:rsidR="001F4D5E" w:rsidRPr="001F4D5E">
        <w:rPr>
          <w:rFonts w:ascii="Palatino Linotype" w:hAnsi="Palatino Linotype"/>
          <w:bCs/>
          <w:i/>
          <w:sz w:val="24"/>
          <w:szCs w:val="24"/>
        </w:rPr>
        <w:t>i</w:t>
      </w:r>
      <w:r w:rsidRPr="001F4D5E">
        <w:rPr>
          <w:rFonts w:ascii="Palatino Linotype" w:hAnsi="Palatino Linotype"/>
          <w:bCs/>
          <w:i/>
          <w:sz w:val="24"/>
          <w:szCs w:val="24"/>
        </w:rPr>
        <w:t>dtjo</w:t>
      </w:r>
      <w:r w:rsidR="00A450BC">
        <w:rPr>
          <w:rFonts w:ascii="Palatino Linotype" w:hAnsi="Palatino Linotype"/>
          <w:bCs/>
          <w:i/>
          <w:sz w:val="24"/>
          <w:szCs w:val="24"/>
        </w:rPr>
        <w:t>f</w:t>
      </w:r>
      <w:r w:rsidRPr="001F4D5E">
        <w:rPr>
          <w:rFonts w:ascii="Palatino Linotype" w:hAnsi="Palatino Linotype"/>
          <w:bCs/>
          <w:i/>
          <w:sz w:val="24"/>
          <w:szCs w:val="24"/>
        </w:rPr>
        <w:t xml:space="preserve">s </w:t>
      </w:r>
      <w:r w:rsidR="001F4D5E" w:rsidRPr="001F4D5E">
        <w:rPr>
          <w:rFonts w:ascii="Palatino Linotype" w:hAnsi="Palatino Linotype"/>
          <w:bCs/>
          <w:i/>
          <w:sz w:val="24"/>
          <w:szCs w:val="24"/>
        </w:rPr>
        <w:t>S</w:t>
      </w:r>
      <w:r w:rsidRPr="001F4D5E">
        <w:rPr>
          <w:rFonts w:ascii="Palatino Linotype" w:hAnsi="Palatino Linotype"/>
          <w:bCs/>
          <w:i/>
          <w:sz w:val="24"/>
          <w:szCs w:val="24"/>
        </w:rPr>
        <w:t>aga</w:t>
      </w:r>
      <w:r w:rsidRPr="004C2F9D">
        <w:rPr>
          <w:rFonts w:ascii="Palatino Linotype" w:hAnsi="Palatino Linotype"/>
          <w:bCs/>
          <w:sz w:val="24"/>
          <w:szCs w:val="24"/>
        </w:rPr>
        <w:t xml:space="preserve">, omsett av Ivar Aasen. </w:t>
      </w:r>
    </w:p>
    <w:p w:rsidR="000546DD" w:rsidRPr="004C2F9D" w:rsidRDefault="00A951C0" w:rsidP="00A74B1A">
      <w:pPr>
        <w:tabs>
          <w:tab w:val="left" w:pos="709"/>
        </w:tabs>
        <w:ind w:left="705" w:hanging="705"/>
        <w:rPr>
          <w:rFonts w:ascii="Palatino Linotype" w:hAnsi="Palatino Linotype"/>
          <w:bCs/>
          <w:sz w:val="24"/>
          <w:szCs w:val="24"/>
        </w:rPr>
      </w:pPr>
      <w:r w:rsidRPr="004C2F9D">
        <w:rPr>
          <w:rFonts w:ascii="Palatino Linotype" w:hAnsi="Palatino Linotype"/>
          <w:bCs/>
          <w:sz w:val="24"/>
          <w:szCs w:val="24"/>
        </w:rPr>
        <w:t>2</w:t>
      </w:r>
      <w:r w:rsidR="001D6E33" w:rsidRPr="004C2F9D">
        <w:rPr>
          <w:rFonts w:ascii="Palatino Linotype" w:hAnsi="Palatino Linotype"/>
          <w:bCs/>
          <w:sz w:val="24"/>
          <w:szCs w:val="24"/>
        </w:rPr>
        <w:tab/>
      </w:r>
      <w:r w:rsidR="00A74B1A">
        <w:rPr>
          <w:rFonts w:ascii="Palatino Linotype" w:hAnsi="Palatino Linotype"/>
          <w:bCs/>
          <w:sz w:val="24"/>
          <w:szCs w:val="24"/>
        </w:rPr>
        <w:tab/>
      </w:r>
      <w:r w:rsidR="003C64AB" w:rsidRPr="004C2F9D">
        <w:rPr>
          <w:rFonts w:ascii="Palatino Linotype" w:hAnsi="Palatino Linotype"/>
          <w:bCs/>
          <w:sz w:val="24"/>
          <w:szCs w:val="24"/>
        </w:rPr>
        <w:t>[</w:t>
      </w:r>
      <w:r w:rsidR="001D6E33" w:rsidRPr="004C2F9D">
        <w:rPr>
          <w:rFonts w:ascii="Palatino Linotype" w:hAnsi="Palatino Linotype"/>
          <w:bCs/>
          <w:sz w:val="24"/>
          <w:szCs w:val="24"/>
        </w:rPr>
        <w:t>Botten-Hansen, Paul</w:t>
      </w:r>
      <w:r w:rsidR="003C64AB" w:rsidRPr="004C2F9D">
        <w:rPr>
          <w:rFonts w:ascii="Palatino Linotype" w:hAnsi="Palatino Linotype"/>
          <w:bCs/>
          <w:sz w:val="24"/>
          <w:szCs w:val="24"/>
        </w:rPr>
        <w:t>]</w:t>
      </w:r>
      <w:r w:rsidR="001D6E33" w:rsidRPr="004C2F9D">
        <w:rPr>
          <w:rFonts w:ascii="Palatino Linotype" w:hAnsi="Palatino Linotype"/>
          <w:bCs/>
          <w:sz w:val="24"/>
          <w:szCs w:val="24"/>
        </w:rPr>
        <w:t xml:space="preserve">: </w:t>
      </w:r>
      <w:r w:rsidR="00F300C4" w:rsidRPr="004C2F9D">
        <w:rPr>
          <w:rFonts w:ascii="Palatino Linotype" w:hAnsi="Palatino Linotype"/>
          <w:bCs/>
          <w:sz w:val="24"/>
          <w:szCs w:val="24"/>
        </w:rPr>
        <w:t xml:space="preserve">[Førehandsomtale av </w:t>
      </w:r>
      <w:r w:rsidR="00F300C4" w:rsidRPr="004C2F9D">
        <w:rPr>
          <w:rFonts w:ascii="Palatino Linotype" w:hAnsi="Palatino Linotype"/>
          <w:bCs/>
          <w:i/>
          <w:sz w:val="24"/>
          <w:szCs w:val="24"/>
        </w:rPr>
        <w:t>Dølen</w:t>
      </w:r>
      <w:r w:rsidR="00F300C4" w:rsidRPr="004C2F9D">
        <w:rPr>
          <w:rFonts w:ascii="Palatino Linotype" w:hAnsi="Palatino Linotype"/>
          <w:bCs/>
          <w:sz w:val="24"/>
          <w:szCs w:val="24"/>
        </w:rPr>
        <w:t xml:space="preserve">]. </w:t>
      </w:r>
      <w:r w:rsidR="001D6E33" w:rsidRPr="004C2F9D">
        <w:rPr>
          <w:rFonts w:ascii="Palatino Linotype" w:hAnsi="Palatino Linotype"/>
          <w:bCs/>
          <w:i/>
          <w:sz w:val="24"/>
          <w:szCs w:val="24"/>
        </w:rPr>
        <w:t>Illustreret Nyhedsblad</w:t>
      </w:r>
      <w:r w:rsidR="001D6E33" w:rsidRPr="004C2F9D">
        <w:rPr>
          <w:rFonts w:ascii="Palatino Linotype" w:hAnsi="Palatino Linotype"/>
          <w:bCs/>
          <w:sz w:val="24"/>
          <w:szCs w:val="24"/>
        </w:rPr>
        <w:t xml:space="preserve"> </w:t>
      </w:r>
      <w:r w:rsidR="004170BF" w:rsidRPr="004C2F9D">
        <w:rPr>
          <w:rFonts w:ascii="Palatino Linotype" w:hAnsi="Palatino Linotype"/>
          <w:bCs/>
          <w:sz w:val="24"/>
          <w:szCs w:val="24"/>
        </w:rPr>
        <w:t>3.10.</w:t>
      </w:r>
      <w:r w:rsidR="001D6E33" w:rsidRPr="004C2F9D">
        <w:rPr>
          <w:rFonts w:ascii="Palatino Linotype" w:hAnsi="Palatino Linotype"/>
          <w:bCs/>
          <w:sz w:val="24"/>
          <w:szCs w:val="24"/>
        </w:rPr>
        <w:t xml:space="preserve">1858. </w:t>
      </w:r>
      <w:r w:rsidR="00FF599D" w:rsidRPr="004C2F9D">
        <w:rPr>
          <w:rFonts w:ascii="Palatino Linotype" w:hAnsi="Palatino Linotype"/>
          <w:bCs/>
          <w:sz w:val="24"/>
          <w:szCs w:val="24"/>
        </w:rPr>
        <w:t xml:space="preserve">Også trykt i </w:t>
      </w:r>
      <w:r w:rsidR="00FF599D" w:rsidRPr="004C2F9D">
        <w:rPr>
          <w:rFonts w:ascii="Palatino Linotype" w:hAnsi="Palatino Linotype"/>
          <w:bCs/>
          <w:i/>
          <w:sz w:val="24"/>
          <w:szCs w:val="24"/>
        </w:rPr>
        <w:t>Skrifter i Samling</w:t>
      </w:r>
      <w:r w:rsidR="00FF599D" w:rsidRPr="004C2F9D">
        <w:rPr>
          <w:rFonts w:ascii="Palatino Linotype" w:hAnsi="Palatino Linotype"/>
          <w:bCs/>
          <w:sz w:val="24"/>
          <w:szCs w:val="24"/>
        </w:rPr>
        <w:t xml:space="preserve">, I, Oslo 1916, s. 422, om ein del av Olav Midttuns merknader. </w:t>
      </w:r>
    </w:p>
    <w:p w:rsidR="00F94185" w:rsidRDefault="003A30B8" w:rsidP="00F94185">
      <w:pPr>
        <w:tabs>
          <w:tab w:val="left" w:pos="709"/>
        </w:tabs>
        <w:ind w:left="568" w:hanging="568"/>
        <w:rPr>
          <w:rFonts w:ascii="Palatino Linotype" w:hAnsi="Palatino Linotype"/>
          <w:bCs/>
          <w:sz w:val="24"/>
          <w:szCs w:val="24"/>
        </w:rPr>
      </w:pPr>
      <w:r w:rsidRPr="004C2F9D">
        <w:rPr>
          <w:rFonts w:ascii="Palatino Linotype" w:hAnsi="Palatino Linotype"/>
          <w:bCs/>
          <w:sz w:val="24"/>
          <w:szCs w:val="24"/>
        </w:rPr>
        <w:t>3</w:t>
      </w:r>
      <w:r w:rsidR="000B7F0B" w:rsidRPr="004C2F9D">
        <w:rPr>
          <w:rFonts w:ascii="Palatino Linotype" w:hAnsi="Palatino Linotype"/>
          <w:bCs/>
          <w:sz w:val="24"/>
          <w:szCs w:val="24"/>
        </w:rPr>
        <w:tab/>
      </w:r>
      <w:r w:rsidR="00A74B1A">
        <w:rPr>
          <w:rFonts w:ascii="Palatino Linotype" w:hAnsi="Palatino Linotype"/>
          <w:bCs/>
          <w:sz w:val="24"/>
          <w:szCs w:val="24"/>
        </w:rPr>
        <w:tab/>
      </w:r>
      <w:r w:rsidR="000B7F0B" w:rsidRPr="004C2F9D">
        <w:rPr>
          <w:rFonts w:ascii="Palatino Linotype" w:hAnsi="Palatino Linotype"/>
          <w:bCs/>
          <w:sz w:val="24"/>
          <w:szCs w:val="24"/>
        </w:rPr>
        <w:t xml:space="preserve">«Dølen eit Vikublad». </w:t>
      </w:r>
      <w:r w:rsidR="000B7F0B" w:rsidRPr="004C2F9D">
        <w:rPr>
          <w:rFonts w:ascii="Palatino Linotype" w:hAnsi="Palatino Linotype"/>
          <w:bCs/>
          <w:i/>
          <w:sz w:val="24"/>
          <w:szCs w:val="24"/>
        </w:rPr>
        <w:t>Christiania-Posten</w:t>
      </w:r>
      <w:r w:rsidR="00F94185">
        <w:rPr>
          <w:rFonts w:ascii="Palatino Linotype" w:hAnsi="Palatino Linotype"/>
          <w:bCs/>
          <w:sz w:val="24"/>
          <w:szCs w:val="24"/>
        </w:rPr>
        <w:t xml:space="preserve"> 9.10.1858.</w:t>
      </w:r>
    </w:p>
    <w:p w:rsidR="000B7F0B" w:rsidRPr="004C2F9D" w:rsidRDefault="003A30B8" w:rsidP="00955F17">
      <w:pPr>
        <w:tabs>
          <w:tab w:val="left" w:pos="709"/>
        </w:tabs>
        <w:ind w:left="705" w:hanging="705"/>
        <w:rPr>
          <w:rFonts w:ascii="Palatino Linotype" w:hAnsi="Palatino Linotype"/>
          <w:bCs/>
          <w:sz w:val="24"/>
          <w:szCs w:val="24"/>
        </w:rPr>
      </w:pPr>
      <w:r w:rsidRPr="004C2F9D">
        <w:rPr>
          <w:rFonts w:ascii="Palatino Linotype" w:hAnsi="Palatino Linotype"/>
          <w:bCs/>
          <w:sz w:val="24"/>
          <w:szCs w:val="24"/>
        </w:rPr>
        <w:t>4</w:t>
      </w:r>
      <w:r w:rsidR="00193EFE">
        <w:rPr>
          <w:rFonts w:ascii="Palatino Linotype" w:hAnsi="Palatino Linotype"/>
          <w:bCs/>
          <w:sz w:val="24"/>
          <w:szCs w:val="24"/>
        </w:rPr>
        <w:t xml:space="preserve"> </w:t>
      </w:r>
      <w:r w:rsidR="00193EFE">
        <w:rPr>
          <w:rFonts w:ascii="Palatino Linotype" w:hAnsi="Palatino Linotype"/>
          <w:bCs/>
          <w:sz w:val="24"/>
          <w:szCs w:val="24"/>
        </w:rPr>
        <w:tab/>
      </w:r>
      <w:r w:rsidR="00A74B1A">
        <w:rPr>
          <w:rFonts w:ascii="Palatino Linotype" w:hAnsi="Palatino Linotype"/>
          <w:bCs/>
          <w:sz w:val="24"/>
          <w:szCs w:val="24"/>
        </w:rPr>
        <w:tab/>
      </w:r>
      <w:r w:rsidR="00955F17">
        <w:rPr>
          <w:rFonts w:ascii="Palatino Linotype" w:hAnsi="Palatino Linotype"/>
          <w:bCs/>
          <w:sz w:val="24"/>
          <w:szCs w:val="24"/>
        </w:rPr>
        <w:t xml:space="preserve">[Bjørnson, Bjørnstjerne]: </w:t>
      </w:r>
      <w:r w:rsidR="000B7F0B" w:rsidRPr="004C2F9D">
        <w:rPr>
          <w:rFonts w:ascii="Palatino Linotype" w:hAnsi="Palatino Linotype"/>
          <w:bCs/>
          <w:sz w:val="24"/>
          <w:szCs w:val="24"/>
        </w:rPr>
        <w:t xml:space="preserve">[Omtale av det nye bladet Dølen]. </w:t>
      </w:r>
      <w:r w:rsidR="000B7F0B" w:rsidRPr="004C2F9D">
        <w:rPr>
          <w:rFonts w:ascii="Palatino Linotype" w:hAnsi="Palatino Linotype"/>
          <w:bCs/>
          <w:i/>
          <w:sz w:val="24"/>
          <w:szCs w:val="24"/>
        </w:rPr>
        <w:t>Aftenbladet</w:t>
      </w:r>
      <w:r w:rsidR="000B7F0B" w:rsidRPr="004C2F9D">
        <w:rPr>
          <w:rFonts w:ascii="Palatino Linotype" w:hAnsi="Palatino Linotype"/>
          <w:bCs/>
          <w:sz w:val="24"/>
          <w:szCs w:val="24"/>
        </w:rPr>
        <w:t xml:space="preserve"> 11.10.1858. </w:t>
      </w:r>
      <w:r w:rsidR="00955F17">
        <w:rPr>
          <w:rFonts w:ascii="Palatino Linotype" w:hAnsi="Palatino Linotype"/>
          <w:bCs/>
          <w:sz w:val="24"/>
          <w:szCs w:val="24"/>
        </w:rPr>
        <w:t xml:space="preserve">Bjørnson skreiv i Dagbladet 21.1.1903 at han skreiv ein artikkel om Vinje i Aftenbladet som redaktør Ditmar Meidell endra og gjorde skaarpare. Det må vere denne omtalen av Dølen. </w:t>
      </w:r>
    </w:p>
    <w:p w:rsidR="000B7F0B" w:rsidRPr="004C2F9D" w:rsidRDefault="003A30B8" w:rsidP="00AE0D0E">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5</w:t>
      </w:r>
      <w:r w:rsidR="000B7F0B" w:rsidRPr="004C2F9D">
        <w:rPr>
          <w:rFonts w:ascii="Palatino Linotype" w:hAnsi="Palatino Linotype"/>
          <w:sz w:val="24"/>
          <w:szCs w:val="24"/>
        </w:rPr>
        <w:tab/>
      </w:r>
      <w:r w:rsidR="00A74B1A">
        <w:rPr>
          <w:rFonts w:ascii="Palatino Linotype" w:hAnsi="Palatino Linotype"/>
          <w:sz w:val="24"/>
          <w:szCs w:val="24"/>
        </w:rPr>
        <w:tab/>
      </w:r>
      <w:r w:rsidR="000B7F0B" w:rsidRPr="004C2F9D">
        <w:rPr>
          <w:rFonts w:ascii="Palatino Linotype" w:hAnsi="Palatino Linotype"/>
          <w:sz w:val="24"/>
          <w:szCs w:val="24"/>
        </w:rPr>
        <w:t xml:space="preserve">[Notis om første nummer av Dølen]. </w:t>
      </w:r>
      <w:r w:rsidR="000B7F0B" w:rsidRPr="004C2F9D">
        <w:rPr>
          <w:rFonts w:ascii="Palatino Linotype" w:hAnsi="Palatino Linotype"/>
          <w:i/>
          <w:sz w:val="24"/>
          <w:szCs w:val="24"/>
        </w:rPr>
        <w:t>Drammens Tidende</w:t>
      </w:r>
      <w:r w:rsidR="000B7F0B" w:rsidRPr="004C2F9D">
        <w:rPr>
          <w:rFonts w:ascii="Palatino Linotype" w:hAnsi="Palatino Linotype"/>
          <w:sz w:val="24"/>
          <w:szCs w:val="24"/>
        </w:rPr>
        <w:t xml:space="preserve"> 12.10.1858. </w:t>
      </w:r>
    </w:p>
    <w:p w:rsidR="000B7F0B" w:rsidRPr="00AA28FA" w:rsidRDefault="003A30B8"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6</w:t>
      </w:r>
      <w:r w:rsidR="000B7F0B" w:rsidRPr="00AA28FA">
        <w:rPr>
          <w:rFonts w:ascii="Palatino Linotype" w:hAnsi="Palatino Linotype"/>
          <w:bCs/>
          <w:sz w:val="24"/>
          <w:szCs w:val="24"/>
        </w:rPr>
        <w:tab/>
      </w:r>
      <w:r w:rsidR="00A74B1A" w:rsidRPr="00AA28FA">
        <w:rPr>
          <w:rFonts w:ascii="Palatino Linotype" w:hAnsi="Palatino Linotype"/>
          <w:bCs/>
          <w:sz w:val="24"/>
          <w:szCs w:val="24"/>
        </w:rPr>
        <w:tab/>
      </w:r>
      <w:r w:rsidR="000B7F0B" w:rsidRPr="00AA28FA">
        <w:rPr>
          <w:rFonts w:ascii="Palatino Linotype" w:hAnsi="Palatino Linotype"/>
          <w:bCs/>
          <w:sz w:val="24"/>
          <w:szCs w:val="24"/>
        </w:rPr>
        <w:t xml:space="preserve">[Notis om første nummer av Dølen]. </w:t>
      </w:r>
      <w:r w:rsidR="000B7F0B" w:rsidRPr="00AA28FA">
        <w:rPr>
          <w:rFonts w:ascii="Palatino Linotype" w:hAnsi="Palatino Linotype"/>
          <w:bCs/>
          <w:i/>
          <w:sz w:val="24"/>
          <w:szCs w:val="24"/>
        </w:rPr>
        <w:t>Throndhjems Adressecontors Efterretninger</w:t>
      </w:r>
      <w:r w:rsidR="000B7F0B" w:rsidRPr="00AA28FA">
        <w:rPr>
          <w:rFonts w:ascii="Palatino Linotype" w:hAnsi="Palatino Linotype"/>
          <w:bCs/>
          <w:sz w:val="24"/>
          <w:szCs w:val="24"/>
        </w:rPr>
        <w:t xml:space="preserve"> 16.10.1858. Henta frå </w:t>
      </w:r>
      <w:r w:rsidR="000B7F0B" w:rsidRPr="00AA28FA">
        <w:rPr>
          <w:rFonts w:ascii="Palatino Linotype" w:hAnsi="Palatino Linotype"/>
          <w:bCs/>
          <w:i/>
          <w:sz w:val="24"/>
          <w:szCs w:val="24"/>
        </w:rPr>
        <w:t>Christiana-Posten</w:t>
      </w:r>
      <w:r w:rsidR="000B7F0B" w:rsidRPr="00AA28FA">
        <w:rPr>
          <w:rFonts w:ascii="Palatino Linotype" w:hAnsi="Palatino Linotype"/>
          <w:bCs/>
          <w:sz w:val="24"/>
          <w:szCs w:val="24"/>
        </w:rPr>
        <w:t xml:space="preserve"> 9.10.1858.</w:t>
      </w:r>
    </w:p>
    <w:p w:rsidR="005832EF" w:rsidRPr="00AA28FA" w:rsidRDefault="005832EF"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 xml:space="preserve">7 </w:t>
      </w:r>
      <w:r w:rsidRPr="00AA28FA">
        <w:rPr>
          <w:rFonts w:ascii="Palatino Linotype" w:hAnsi="Palatino Linotype"/>
          <w:bCs/>
          <w:sz w:val="24"/>
          <w:szCs w:val="24"/>
        </w:rPr>
        <w:tab/>
      </w:r>
      <w:r w:rsidR="00A74B1A" w:rsidRPr="00AA28FA">
        <w:rPr>
          <w:rFonts w:ascii="Palatino Linotype" w:hAnsi="Palatino Linotype"/>
          <w:bCs/>
          <w:sz w:val="24"/>
          <w:szCs w:val="24"/>
        </w:rPr>
        <w:tab/>
      </w:r>
      <w:r w:rsidRPr="00AA28FA">
        <w:rPr>
          <w:rFonts w:ascii="Palatino Linotype" w:hAnsi="Palatino Linotype"/>
          <w:bCs/>
          <w:sz w:val="24"/>
          <w:szCs w:val="24"/>
        </w:rPr>
        <w:t xml:space="preserve">[Notis]. </w:t>
      </w:r>
      <w:r w:rsidRPr="00AA28FA">
        <w:rPr>
          <w:rFonts w:ascii="Palatino Linotype" w:hAnsi="Palatino Linotype"/>
          <w:bCs/>
          <w:i/>
          <w:sz w:val="24"/>
          <w:szCs w:val="24"/>
        </w:rPr>
        <w:t>Adresse-Tidend for Brevig</w:t>
      </w:r>
      <w:r w:rsidRPr="00AA28FA">
        <w:rPr>
          <w:rFonts w:ascii="Palatino Linotype" w:hAnsi="Palatino Linotype"/>
          <w:bCs/>
          <w:sz w:val="24"/>
          <w:szCs w:val="24"/>
        </w:rPr>
        <w:t xml:space="preserve"> 16.10.1858. Avisa skriv at bladet er skrive «i Bondedialekt» og vil «anbefale det til Publikums Opmærksomhed». </w:t>
      </w:r>
    </w:p>
    <w:p w:rsidR="00475256" w:rsidRPr="00AA28FA" w:rsidRDefault="00F94185"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8</w:t>
      </w:r>
      <w:r w:rsidR="00475256" w:rsidRPr="00AA28FA">
        <w:rPr>
          <w:rFonts w:ascii="Palatino Linotype" w:hAnsi="Palatino Linotype"/>
          <w:bCs/>
          <w:sz w:val="24"/>
          <w:szCs w:val="24"/>
        </w:rPr>
        <w:t xml:space="preserve"> </w:t>
      </w:r>
      <w:r w:rsidR="00475256" w:rsidRPr="00AA28FA">
        <w:rPr>
          <w:rFonts w:ascii="Palatino Linotype" w:hAnsi="Palatino Linotype"/>
          <w:bCs/>
          <w:sz w:val="24"/>
          <w:szCs w:val="24"/>
        </w:rPr>
        <w:tab/>
      </w:r>
      <w:r w:rsidR="00A74B1A" w:rsidRPr="00AA28FA">
        <w:rPr>
          <w:rFonts w:ascii="Palatino Linotype" w:hAnsi="Palatino Linotype"/>
          <w:bCs/>
          <w:sz w:val="24"/>
          <w:szCs w:val="24"/>
        </w:rPr>
        <w:tab/>
      </w:r>
      <w:r w:rsidR="003C64AB" w:rsidRPr="00AA28FA">
        <w:rPr>
          <w:rFonts w:ascii="Palatino Linotype" w:hAnsi="Palatino Linotype"/>
          <w:bCs/>
          <w:sz w:val="24"/>
          <w:szCs w:val="24"/>
        </w:rPr>
        <w:t>[</w:t>
      </w:r>
      <w:r w:rsidR="00475256" w:rsidRPr="00AA28FA">
        <w:rPr>
          <w:rFonts w:ascii="Palatino Linotype" w:hAnsi="Palatino Linotype"/>
          <w:bCs/>
          <w:sz w:val="24"/>
          <w:szCs w:val="24"/>
        </w:rPr>
        <w:t>Botten-Hansen, Paul</w:t>
      </w:r>
      <w:r w:rsidR="003C64AB" w:rsidRPr="00AA28FA">
        <w:rPr>
          <w:rFonts w:ascii="Palatino Linotype" w:hAnsi="Palatino Linotype"/>
          <w:bCs/>
          <w:sz w:val="24"/>
          <w:szCs w:val="24"/>
        </w:rPr>
        <w:t>]</w:t>
      </w:r>
      <w:r w:rsidR="00475256" w:rsidRPr="00AA28FA">
        <w:rPr>
          <w:rFonts w:ascii="Palatino Linotype" w:hAnsi="Palatino Linotype"/>
          <w:bCs/>
          <w:sz w:val="24"/>
          <w:szCs w:val="24"/>
        </w:rPr>
        <w:t xml:space="preserve">: </w:t>
      </w:r>
      <w:r w:rsidR="00650717" w:rsidRPr="00AA28FA">
        <w:rPr>
          <w:rFonts w:ascii="Palatino Linotype" w:hAnsi="Palatino Linotype"/>
          <w:bCs/>
          <w:sz w:val="24"/>
          <w:szCs w:val="24"/>
        </w:rPr>
        <w:t>«</w:t>
      </w:r>
      <w:r w:rsidR="00F300C4" w:rsidRPr="00AA28FA">
        <w:rPr>
          <w:rFonts w:ascii="Palatino Linotype" w:hAnsi="Palatino Linotype"/>
          <w:bCs/>
          <w:sz w:val="24"/>
          <w:szCs w:val="24"/>
        </w:rPr>
        <w:t>Literatur</w:t>
      </w:r>
      <w:r w:rsidR="00650717" w:rsidRPr="00AA28FA">
        <w:rPr>
          <w:rFonts w:ascii="Palatino Linotype" w:hAnsi="Palatino Linotype"/>
          <w:bCs/>
          <w:sz w:val="24"/>
          <w:szCs w:val="24"/>
        </w:rPr>
        <w:t>»</w:t>
      </w:r>
      <w:r w:rsidR="00F300C4" w:rsidRPr="00AA28FA">
        <w:rPr>
          <w:rFonts w:ascii="Palatino Linotype" w:hAnsi="Palatino Linotype"/>
          <w:bCs/>
          <w:sz w:val="24"/>
          <w:szCs w:val="24"/>
        </w:rPr>
        <w:t xml:space="preserve">. </w:t>
      </w:r>
      <w:r w:rsidR="00475256" w:rsidRPr="00AA28FA">
        <w:rPr>
          <w:rFonts w:ascii="Palatino Linotype" w:hAnsi="Palatino Linotype"/>
          <w:bCs/>
          <w:i/>
          <w:sz w:val="24"/>
          <w:szCs w:val="24"/>
        </w:rPr>
        <w:t>Illustreret Nyhedsblad</w:t>
      </w:r>
      <w:r w:rsidR="00475256" w:rsidRPr="00AA28FA">
        <w:rPr>
          <w:rFonts w:ascii="Palatino Linotype" w:hAnsi="Palatino Linotype"/>
          <w:bCs/>
          <w:sz w:val="24"/>
          <w:szCs w:val="24"/>
        </w:rPr>
        <w:t xml:space="preserve"> </w:t>
      </w:r>
      <w:r w:rsidR="004170BF" w:rsidRPr="00AA28FA">
        <w:rPr>
          <w:rFonts w:ascii="Palatino Linotype" w:hAnsi="Palatino Linotype"/>
          <w:bCs/>
          <w:sz w:val="24"/>
          <w:szCs w:val="24"/>
        </w:rPr>
        <w:t>17.10.</w:t>
      </w:r>
      <w:r w:rsidR="00475256" w:rsidRPr="00AA28FA">
        <w:rPr>
          <w:rFonts w:ascii="Palatino Linotype" w:hAnsi="Palatino Linotype"/>
          <w:bCs/>
          <w:sz w:val="24"/>
          <w:szCs w:val="24"/>
        </w:rPr>
        <w:t xml:space="preserve">1858. </w:t>
      </w:r>
      <w:r w:rsidR="00F300C4" w:rsidRPr="00AA28FA">
        <w:rPr>
          <w:rFonts w:ascii="Palatino Linotype" w:hAnsi="Palatino Linotype"/>
          <w:bCs/>
          <w:sz w:val="24"/>
          <w:szCs w:val="24"/>
        </w:rPr>
        <w:t xml:space="preserve">Melding av </w:t>
      </w:r>
      <w:r w:rsidR="00F300C4" w:rsidRPr="00AA28FA">
        <w:rPr>
          <w:rFonts w:ascii="Palatino Linotype" w:hAnsi="Palatino Linotype"/>
          <w:bCs/>
          <w:i/>
          <w:sz w:val="24"/>
          <w:szCs w:val="24"/>
        </w:rPr>
        <w:t>Dølen</w:t>
      </w:r>
      <w:r w:rsidR="00F300C4" w:rsidRPr="00AA28FA">
        <w:rPr>
          <w:rFonts w:ascii="Palatino Linotype" w:hAnsi="Palatino Linotype"/>
          <w:bCs/>
          <w:sz w:val="24"/>
          <w:szCs w:val="24"/>
        </w:rPr>
        <w:t>.</w:t>
      </w:r>
    </w:p>
    <w:p w:rsidR="000B7F0B" w:rsidRPr="00AA28FA" w:rsidRDefault="00F94185"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9</w:t>
      </w:r>
      <w:r w:rsidR="000B7F0B" w:rsidRPr="00AA28FA">
        <w:rPr>
          <w:rFonts w:ascii="Palatino Linotype" w:hAnsi="Palatino Linotype"/>
          <w:bCs/>
          <w:sz w:val="24"/>
          <w:szCs w:val="24"/>
        </w:rPr>
        <w:tab/>
      </w:r>
      <w:r w:rsidR="00A74B1A" w:rsidRPr="00AA28FA">
        <w:rPr>
          <w:rFonts w:ascii="Palatino Linotype" w:hAnsi="Palatino Linotype"/>
          <w:bCs/>
          <w:sz w:val="24"/>
          <w:szCs w:val="24"/>
        </w:rPr>
        <w:tab/>
      </w:r>
      <w:r w:rsidR="000B7F0B" w:rsidRPr="00AA28FA">
        <w:rPr>
          <w:rFonts w:ascii="Palatino Linotype" w:hAnsi="Palatino Linotype"/>
          <w:bCs/>
          <w:sz w:val="24"/>
          <w:szCs w:val="24"/>
        </w:rPr>
        <w:t xml:space="preserve">[Monrad, Marcus Jacob]: [Melding av Dølen]. </w:t>
      </w:r>
      <w:r w:rsidR="000B7F0B" w:rsidRPr="00AA28FA">
        <w:rPr>
          <w:rFonts w:ascii="Palatino Linotype" w:hAnsi="Palatino Linotype"/>
          <w:bCs/>
          <w:i/>
          <w:sz w:val="24"/>
          <w:szCs w:val="24"/>
        </w:rPr>
        <w:t>Morgenbladet</w:t>
      </w:r>
      <w:r w:rsidR="000B7F0B" w:rsidRPr="00AA28FA">
        <w:rPr>
          <w:rFonts w:ascii="Palatino Linotype" w:hAnsi="Palatino Linotype"/>
          <w:bCs/>
          <w:sz w:val="24"/>
          <w:szCs w:val="24"/>
        </w:rPr>
        <w:t xml:space="preserve"> </w:t>
      </w:r>
      <w:r w:rsidR="00CF79EE" w:rsidRPr="00AA28FA">
        <w:rPr>
          <w:rFonts w:ascii="Palatino Linotype" w:hAnsi="Palatino Linotype"/>
          <w:bCs/>
          <w:sz w:val="24"/>
          <w:szCs w:val="24"/>
        </w:rPr>
        <w:t xml:space="preserve">11.10., </w:t>
      </w:r>
      <w:r w:rsidR="000B7F0B" w:rsidRPr="00AA28FA">
        <w:rPr>
          <w:rFonts w:ascii="Palatino Linotype" w:hAnsi="Palatino Linotype"/>
          <w:bCs/>
          <w:sz w:val="24"/>
          <w:szCs w:val="24"/>
        </w:rPr>
        <w:t>17.10.</w:t>
      </w:r>
      <w:r w:rsidR="00E27FC5" w:rsidRPr="00AA28FA">
        <w:rPr>
          <w:rFonts w:ascii="Palatino Linotype" w:hAnsi="Palatino Linotype"/>
          <w:bCs/>
          <w:sz w:val="24"/>
          <w:szCs w:val="24"/>
        </w:rPr>
        <w:t xml:space="preserve"> og 21.10.</w:t>
      </w:r>
      <w:r w:rsidR="000B7F0B" w:rsidRPr="00AA28FA">
        <w:rPr>
          <w:rFonts w:ascii="Palatino Linotype" w:hAnsi="Palatino Linotype"/>
          <w:bCs/>
          <w:sz w:val="24"/>
          <w:szCs w:val="24"/>
        </w:rPr>
        <w:t xml:space="preserve">1858. </w:t>
      </w:r>
    </w:p>
    <w:p w:rsidR="00904F05" w:rsidRPr="00AA28FA" w:rsidRDefault="00904F05"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10</w:t>
      </w:r>
      <w:r w:rsidRPr="00AA28FA">
        <w:rPr>
          <w:rFonts w:ascii="Palatino Linotype" w:hAnsi="Palatino Linotype"/>
          <w:bCs/>
          <w:sz w:val="24"/>
          <w:szCs w:val="24"/>
        </w:rPr>
        <w:tab/>
        <w:t xml:space="preserve">[Kort omtale om Dølen]. </w:t>
      </w:r>
      <w:r w:rsidRPr="00AA28FA">
        <w:rPr>
          <w:rFonts w:ascii="Palatino Linotype" w:hAnsi="Palatino Linotype"/>
          <w:bCs/>
          <w:i/>
          <w:sz w:val="24"/>
          <w:szCs w:val="24"/>
        </w:rPr>
        <w:t>Drammens Tidende</w:t>
      </w:r>
      <w:r w:rsidRPr="00AA28FA">
        <w:rPr>
          <w:rFonts w:ascii="Palatino Linotype" w:hAnsi="Palatino Linotype"/>
          <w:bCs/>
          <w:sz w:val="24"/>
          <w:szCs w:val="24"/>
        </w:rPr>
        <w:t xml:space="preserve"> 12.10.1858. Med utdrag. </w:t>
      </w:r>
    </w:p>
    <w:p w:rsidR="00CF79EE" w:rsidRPr="00AA28FA" w:rsidRDefault="00F94185" w:rsidP="00A74B1A">
      <w:pPr>
        <w:tabs>
          <w:tab w:val="left" w:pos="709"/>
        </w:tabs>
        <w:ind w:left="705" w:hanging="705"/>
        <w:rPr>
          <w:rFonts w:ascii="Palatino Linotype" w:hAnsi="Palatino Linotype"/>
          <w:bCs/>
          <w:sz w:val="24"/>
          <w:szCs w:val="24"/>
        </w:rPr>
      </w:pPr>
      <w:r w:rsidRPr="00AA28FA">
        <w:rPr>
          <w:rFonts w:ascii="Palatino Linotype" w:hAnsi="Palatino Linotype"/>
          <w:bCs/>
          <w:sz w:val="24"/>
          <w:szCs w:val="24"/>
        </w:rPr>
        <w:t>1</w:t>
      </w:r>
      <w:r w:rsidR="00A26221" w:rsidRPr="00AA28FA">
        <w:rPr>
          <w:rFonts w:ascii="Palatino Linotype" w:hAnsi="Palatino Linotype"/>
          <w:bCs/>
          <w:sz w:val="24"/>
          <w:szCs w:val="24"/>
        </w:rPr>
        <w:t>1</w:t>
      </w:r>
      <w:r w:rsidR="00CF79EE" w:rsidRPr="00AA28FA">
        <w:rPr>
          <w:rFonts w:ascii="Palatino Linotype" w:hAnsi="Palatino Linotype"/>
          <w:bCs/>
          <w:sz w:val="24"/>
          <w:szCs w:val="24"/>
        </w:rPr>
        <w:t xml:space="preserve"> </w:t>
      </w:r>
      <w:r w:rsidR="00CF79EE" w:rsidRPr="00AA28FA">
        <w:rPr>
          <w:rFonts w:ascii="Palatino Linotype" w:hAnsi="Palatino Linotype"/>
          <w:bCs/>
          <w:sz w:val="24"/>
          <w:szCs w:val="24"/>
        </w:rPr>
        <w:tab/>
      </w:r>
      <w:r w:rsidR="00A74B1A" w:rsidRPr="00AA28FA">
        <w:rPr>
          <w:rFonts w:ascii="Palatino Linotype" w:hAnsi="Palatino Linotype"/>
          <w:bCs/>
          <w:sz w:val="24"/>
          <w:szCs w:val="24"/>
        </w:rPr>
        <w:tab/>
      </w:r>
      <w:r w:rsidR="00C02D67" w:rsidRPr="00AA28FA">
        <w:rPr>
          <w:rFonts w:ascii="Palatino Linotype" w:hAnsi="Palatino Linotype"/>
          <w:bCs/>
          <w:sz w:val="24"/>
          <w:szCs w:val="24"/>
        </w:rPr>
        <w:t xml:space="preserve">«Aftenbladet om ‘Dølen’». </w:t>
      </w:r>
      <w:r w:rsidR="007F7140" w:rsidRPr="00AA28FA">
        <w:rPr>
          <w:rFonts w:ascii="Palatino Linotype" w:hAnsi="Palatino Linotype"/>
          <w:bCs/>
          <w:i/>
          <w:sz w:val="24"/>
          <w:szCs w:val="24"/>
        </w:rPr>
        <w:t>Christiania-Posten</w:t>
      </w:r>
      <w:r w:rsidR="007F7140" w:rsidRPr="00AA28FA">
        <w:rPr>
          <w:rFonts w:ascii="Palatino Linotype" w:hAnsi="Palatino Linotype"/>
          <w:bCs/>
          <w:sz w:val="24"/>
          <w:szCs w:val="24"/>
        </w:rPr>
        <w:t xml:space="preserve"> 19.10.1858. </w:t>
      </w:r>
      <w:r w:rsidR="00C02D67" w:rsidRPr="00AA28FA">
        <w:rPr>
          <w:rFonts w:ascii="Palatino Linotype" w:hAnsi="Palatino Linotype"/>
          <w:bCs/>
          <w:sz w:val="24"/>
          <w:szCs w:val="24"/>
        </w:rPr>
        <w:t xml:space="preserve">Forsvar for Dølen, retta mot kritikk </w:t>
      </w:r>
      <w:r w:rsidR="007F7140" w:rsidRPr="00AA28FA">
        <w:rPr>
          <w:rFonts w:ascii="Palatino Linotype" w:hAnsi="Palatino Linotype"/>
          <w:bCs/>
          <w:sz w:val="24"/>
          <w:szCs w:val="24"/>
        </w:rPr>
        <w:t xml:space="preserve">i </w:t>
      </w:r>
      <w:r w:rsidR="007F7140" w:rsidRPr="00AA28FA">
        <w:rPr>
          <w:rFonts w:ascii="Palatino Linotype" w:hAnsi="Palatino Linotype"/>
          <w:bCs/>
          <w:i/>
          <w:sz w:val="24"/>
          <w:szCs w:val="24"/>
        </w:rPr>
        <w:t>Aftenbladet</w:t>
      </w:r>
      <w:r w:rsidR="00C02D67" w:rsidRPr="00AA28FA">
        <w:rPr>
          <w:rFonts w:ascii="Palatino Linotype" w:hAnsi="Palatino Linotype"/>
          <w:bCs/>
          <w:sz w:val="24"/>
          <w:szCs w:val="24"/>
        </w:rPr>
        <w:t xml:space="preserve"> 11.10.1858.</w:t>
      </w:r>
    </w:p>
    <w:p w:rsidR="00E42319" w:rsidRPr="00904F05" w:rsidRDefault="003A30B8" w:rsidP="00AE0D0E">
      <w:pPr>
        <w:tabs>
          <w:tab w:val="left" w:pos="567"/>
          <w:tab w:val="left" w:pos="709"/>
        </w:tabs>
        <w:suppressAutoHyphens/>
        <w:ind w:left="567" w:hanging="567"/>
        <w:rPr>
          <w:rFonts w:ascii="Palatino Linotype" w:eastAsiaTheme="minorHAnsi" w:hAnsi="Palatino Linotype" w:cstheme="minorBidi"/>
          <w:sz w:val="24"/>
          <w:szCs w:val="24"/>
          <w:lang w:eastAsia="en-US"/>
        </w:rPr>
      </w:pPr>
      <w:r w:rsidRPr="00AA28FA">
        <w:rPr>
          <w:rFonts w:ascii="Palatino Linotype" w:eastAsiaTheme="minorHAnsi" w:hAnsi="Palatino Linotype" w:cstheme="minorBidi"/>
          <w:sz w:val="24"/>
          <w:szCs w:val="24"/>
          <w:lang w:eastAsia="en-US"/>
        </w:rPr>
        <w:t>1</w:t>
      </w:r>
      <w:r w:rsidR="00A26221" w:rsidRPr="00AA28FA">
        <w:rPr>
          <w:rFonts w:ascii="Palatino Linotype" w:eastAsiaTheme="minorHAnsi" w:hAnsi="Palatino Linotype" w:cstheme="minorBidi"/>
          <w:sz w:val="24"/>
          <w:szCs w:val="24"/>
          <w:lang w:eastAsia="en-US"/>
        </w:rPr>
        <w:t>2</w:t>
      </w:r>
      <w:r w:rsidR="00E42319" w:rsidRPr="00AA28FA">
        <w:rPr>
          <w:rFonts w:ascii="Palatino Linotype" w:eastAsiaTheme="minorHAnsi" w:hAnsi="Palatino Linotype" w:cstheme="minorBidi"/>
          <w:sz w:val="24"/>
          <w:szCs w:val="24"/>
          <w:lang w:eastAsia="en-US"/>
        </w:rPr>
        <w:t xml:space="preserve"> </w:t>
      </w:r>
      <w:r w:rsidR="00E42319" w:rsidRPr="00AA28FA">
        <w:rPr>
          <w:rFonts w:ascii="Palatino Linotype" w:eastAsiaTheme="minorHAnsi" w:hAnsi="Palatino Linotype" w:cstheme="minorBidi"/>
          <w:sz w:val="24"/>
          <w:szCs w:val="24"/>
          <w:lang w:eastAsia="en-US"/>
        </w:rPr>
        <w:tab/>
      </w:r>
      <w:r w:rsidR="00A74B1A" w:rsidRPr="00AA28FA">
        <w:rPr>
          <w:rFonts w:ascii="Palatino Linotype" w:eastAsiaTheme="minorHAnsi" w:hAnsi="Palatino Linotype" w:cstheme="minorBidi"/>
          <w:sz w:val="24"/>
          <w:szCs w:val="24"/>
          <w:lang w:eastAsia="en-US"/>
        </w:rPr>
        <w:tab/>
      </w:r>
      <w:r w:rsidR="00E42319" w:rsidRPr="00AA28FA">
        <w:rPr>
          <w:rFonts w:ascii="Palatino Linotype" w:eastAsiaTheme="minorHAnsi" w:hAnsi="Palatino Linotype" w:cstheme="minorBidi"/>
          <w:sz w:val="24"/>
          <w:szCs w:val="24"/>
          <w:lang w:eastAsia="en-US"/>
        </w:rPr>
        <w:t xml:space="preserve">Goldschmidt, M.A.: Brev til A.O. Vinje 19.10.1858. A.O. Vinje: </w:t>
      </w:r>
      <w:r w:rsidR="00E42319" w:rsidRPr="00AA28FA">
        <w:rPr>
          <w:rFonts w:ascii="Palatino Linotype" w:eastAsiaTheme="minorHAnsi" w:hAnsi="Palatino Linotype" w:cstheme="minorBidi"/>
          <w:i/>
          <w:sz w:val="24"/>
          <w:szCs w:val="24"/>
          <w:lang w:eastAsia="en-US"/>
        </w:rPr>
        <w:t>Brev</w:t>
      </w:r>
      <w:r w:rsidR="00E42319" w:rsidRPr="00AA28FA">
        <w:rPr>
          <w:rFonts w:ascii="Palatino Linotype" w:eastAsiaTheme="minorHAnsi" w:hAnsi="Palatino Linotype" w:cstheme="minorBidi"/>
          <w:sz w:val="24"/>
          <w:szCs w:val="24"/>
          <w:lang w:eastAsia="en-US"/>
        </w:rPr>
        <w:t xml:space="preserve">. </w:t>
      </w:r>
      <w:r w:rsidR="00E42319" w:rsidRPr="00904F05">
        <w:rPr>
          <w:rFonts w:ascii="Palatino Linotype" w:eastAsiaTheme="minorHAnsi" w:hAnsi="Palatino Linotype" w:cstheme="minorBidi"/>
          <w:sz w:val="24"/>
          <w:szCs w:val="24"/>
          <w:lang w:eastAsia="en-US"/>
        </w:rPr>
        <w:t xml:space="preserve">Ved Olav </w:t>
      </w:r>
    </w:p>
    <w:p w:rsidR="00E42319" w:rsidRPr="00904F05" w:rsidRDefault="00E42319" w:rsidP="00A74B1A">
      <w:pPr>
        <w:tabs>
          <w:tab w:val="left" w:pos="567"/>
          <w:tab w:val="left" w:pos="709"/>
        </w:tabs>
        <w:suppressAutoHyphens/>
        <w:ind w:left="709" w:hanging="567"/>
        <w:rPr>
          <w:rFonts w:ascii="Palatino Linotype" w:eastAsiaTheme="minorHAnsi" w:hAnsi="Palatino Linotype" w:cstheme="minorBidi"/>
          <w:sz w:val="24"/>
          <w:szCs w:val="24"/>
          <w:lang w:eastAsia="en-US"/>
        </w:rPr>
      </w:pPr>
      <w:r w:rsidRPr="00904F05">
        <w:rPr>
          <w:rFonts w:ascii="Palatino Linotype" w:eastAsiaTheme="minorHAnsi" w:hAnsi="Palatino Linotype" w:cstheme="minorBidi"/>
          <w:sz w:val="24"/>
          <w:szCs w:val="24"/>
          <w:lang w:eastAsia="en-US"/>
        </w:rPr>
        <w:tab/>
      </w:r>
      <w:r w:rsidR="00A74B1A" w:rsidRPr="00904F05">
        <w:rPr>
          <w:rFonts w:ascii="Palatino Linotype" w:eastAsiaTheme="minorHAnsi" w:hAnsi="Palatino Linotype" w:cstheme="minorBidi"/>
          <w:sz w:val="24"/>
          <w:szCs w:val="24"/>
          <w:lang w:eastAsia="en-US"/>
        </w:rPr>
        <w:tab/>
      </w:r>
      <w:r w:rsidRPr="00904F05">
        <w:rPr>
          <w:rFonts w:ascii="Palatino Linotype" w:eastAsiaTheme="minorHAnsi" w:hAnsi="Palatino Linotype" w:cstheme="minorBidi"/>
          <w:sz w:val="24"/>
          <w:szCs w:val="24"/>
          <w:lang w:eastAsia="en-US"/>
        </w:rPr>
        <w:t xml:space="preserve">Midttun, Det Norske Samlaget, Oslo 1969, s. 103–104. Rosande omtale av Dølen. </w:t>
      </w:r>
    </w:p>
    <w:p w:rsidR="000B7F0B" w:rsidRPr="00282E3D" w:rsidRDefault="007F7140" w:rsidP="00EC4C37">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w:t>
      </w:r>
      <w:r w:rsidR="00A26221" w:rsidRPr="00282E3D">
        <w:rPr>
          <w:rFonts w:ascii="Palatino Linotype" w:hAnsi="Palatino Linotype"/>
          <w:bCs/>
          <w:sz w:val="24"/>
          <w:szCs w:val="24"/>
        </w:rPr>
        <w:t>3</w:t>
      </w:r>
      <w:r w:rsidR="000B7F0B" w:rsidRPr="00282E3D">
        <w:rPr>
          <w:rFonts w:ascii="Palatino Linotype" w:hAnsi="Palatino Linotype"/>
          <w:bCs/>
          <w:sz w:val="24"/>
          <w:szCs w:val="24"/>
        </w:rPr>
        <w:t xml:space="preserve"> </w:t>
      </w:r>
      <w:r w:rsidR="000B7F0B" w:rsidRPr="00282E3D">
        <w:rPr>
          <w:rFonts w:ascii="Palatino Linotype" w:hAnsi="Palatino Linotype"/>
          <w:bCs/>
          <w:sz w:val="24"/>
          <w:szCs w:val="24"/>
        </w:rPr>
        <w:tab/>
      </w:r>
      <w:r w:rsidR="00A74B1A" w:rsidRPr="00282E3D">
        <w:rPr>
          <w:rFonts w:ascii="Palatino Linotype" w:hAnsi="Palatino Linotype"/>
          <w:bCs/>
          <w:sz w:val="24"/>
          <w:szCs w:val="24"/>
        </w:rPr>
        <w:tab/>
      </w:r>
      <w:r w:rsidR="00EF700E" w:rsidRPr="00282E3D">
        <w:rPr>
          <w:rFonts w:ascii="Palatino Linotype" w:hAnsi="Palatino Linotype"/>
          <w:bCs/>
          <w:sz w:val="24"/>
          <w:szCs w:val="24"/>
        </w:rPr>
        <w:t>[Bætzman</w:t>
      </w:r>
      <w:r w:rsidR="00E84FC7" w:rsidRPr="00282E3D">
        <w:rPr>
          <w:rFonts w:ascii="Palatino Linotype" w:hAnsi="Palatino Linotype"/>
          <w:bCs/>
          <w:sz w:val="24"/>
          <w:szCs w:val="24"/>
        </w:rPr>
        <w:t>n</w:t>
      </w:r>
      <w:r w:rsidR="00EF700E" w:rsidRPr="00282E3D">
        <w:rPr>
          <w:rFonts w:ascii="Palatino Linotype" w:hAnsi="Palatino Linotype"/>
          <w:bCs/>
          <w:sz w:val="24"/>
          <w:szCs w:val="24"/>
        </w:rPr>
        <w:t xml:space="preserve">, Frederik] </w:t>
      </w:r>
      <w:r w:rsidR="000B7F0B" w:rsidRPr="00282E3D">
        <w:rPr>
          <w:rFonts w:ascii="Palatino Linotype" w:hAnsi="Palatino Linotype"/>
          <w:bCs/>
          <w:sz w:val="24"/>
          <w:szCs w:val="24"/>
        </w:rPr>
        <w:t xml:space="preserve">F.: [Melding av </w:t>
      </w:r>
      <w:r w:rsidR="000B7F0B" w:rsidRPr="00282E3D">
        <w:rPr>
          <w:rFonts w:ascii="Palatino Linotype" w:hAnsi="Palatino Linotype"/>
          <w:bCs/>
          <w:i/>
          <w:sz w:val="24"/>
          <w:szCs w:val="24"/>
        </w:rPr>
        <w:t>Dølen</w:t>
      </w:r>
      <w:r w:rsidR="000B7F0B" w:rsidRPr="00282E3D">
        <w:rPr>
          <w:rFonts w:ascii="Palatino Linotype" w:hAnsi="Palatino Linotype"/>
          <w:bCs/>
          <w:sz w:val="24"/>
          <w:szCs w:val="24"/>
        </w:rPr>
        <w:t xml:space="preserve">]. </w:t>
      </w:r>
      <w:r w:rsidR="000B7F0B" w:rsidRPr="00282E3D">
        <w:rPr>
          <w:rFonts w:ascii="Palatino Linotype" w:hAnsi="Palatino Linotype"/>
          <w:bCs/>
          <w:i/>
          <w:sz w:val="24"/>
          <w:szCs w:val="24"/>
        </w:rPr>
        <w:t>Trondhjems-Posten</w:t>
      </w:r>
      <w:r w:rsidR="000B7F0B" w:rsidRPr="00282E3D">
        <w:rPr>
          <w:rFonts w:ascii="Palatino Linotype" w:hAnsi="Palatino Linotype"/>
          <w:bCs/>
          <w:sz w:val="24"/>
          <w:szCs w:val="24"/>
        </w:rPr>
        <w:t xml:space="preserve"> 20.10.1858.</w:t>
      </w:r>
      <w:r w:rsidR="00EC4C37" w:rsidRPr="00282E3D">
        <w:rPr>
          <w:rFonts w:ascii="Palatino Linotype" w:hAnsi="Palatino Linotype"/>
          <w:bCs/>
          <w:sz w:val="24"/>
          <w:szCs w:val="24"/>
        </w:rPr>
        <w:t xml:space="preserve"> Kommentar til </w:t>
      </w:r>
      <w:r w:rsidR="00EC4C37" w:rsidRPr="00282E3D">
        <w:rPr>
          <w:rFonts w:ascii="Palatino Linotype" w:hAnsi="Palatino Linotype"/>
          <w:bCs/>
          <w:i/>
          <w:sz w:val="24"/>
          <w:szCs w:val="24"/>
        </w:rPr>
        <w:t>Throndhjems Adressecontors Efterretninger</w:t>
      </w:r>
      <w:r w:rsidR="00EC4C37" w:rsidRPr="00282E3D">
        <w:rPr>
          <w:rFonts w:ascii="Palatino Linotype" w:hAnsi="Palatino Linotype"/>
          <w:bCs/>
          <w:sz w:val="24"/>
          <w:szCs w:val="24"/>
        </w:rPr>
        <w:t xml:space="preserve"> 16.10.1858.</w:t>
      </w:r>
    </w:p>
    <w:p w:rsidR="005832EF" w:rsidRPr="00282E3D" w:rsidRDefault="005832EF"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w:t>
      </w:r>
      <w:r w:rsidR="00A26221" w:rsidRPr="00282E3D">
        <w:rPr>
          <w:rFonts w:ascii="Palatino Linotype" w:hAnsi="Palatino Linotype"/>
          <w:bCs/>
          <w:sz w:val="24"/>
          <w:szCs w:val="24"/>
        </w:rPr>
        <w:t>4</w:t>
      </w:r>
      <w:r w:rsidRPr="00282E3D">
        <w:rPr>
          <w:rFonts w:ascii="Palatino Linotype" w:hAnsi="Palatino Linotype"/>
          <w:bCs/>
          <w:sz w:val="24"/>
          <w:szCs w:val="24"/>
        </w:rPr>
        <w:t xml:space="preserve"> </w:t>
      </w:r>
      <w:r w:rsidRPr="00282E3D">
        <w:rPr>
          <w:rFonts w:ascii="Palatino Linotype" w:hAnsi="Palatino Linotype"/>
          <w:bCs/>
          <w:sz w:val="24"/>
          <w:szCs w:val="24"/>
        </w:rPr>
        <w:tab/>
      </w:r>
      <w:r w:rsidR="00A74B1A" w:rsidRPr="00282E3D">
        <w:rPr>
          <w:rFonts w:ascii="Palatino Linotype" w:hAnsi="Palatino Linotype"/>
          <w:bCs/>
          <w:sz w:val="24"/>
          <w:szCs w:val="24"/>
        </w:rPr>
        <w:tab/>
      </w:r>
      <w:r w:rsidRPr="00282E3D">
        <w:rPr>
          <w:rFonts w:ascii="Palatino Linotype" w:hAnsi="Palatino Linotype"/>
          <w:bCs/>
          <w:sz w:val="24"/>
          <w:szCs w:val="24"/>
        </w:rPr>
        <w:t xml:space="preserve">[Omtale av Dølen]. </w:t>
      </w:r>
      <w:bookmarkStart w:id="14" w:name="_Hlk486006406"/>
      <w:r w:rsidRPr="00282E3D">
        <w:rPr>
          <w:rFonts w:ascii="Palatino Linotype" w:hAnsi="Palatino Linotype"/>
          <w:bCs/>
          <w:i/>
          <w:sz w:val="24"/>
          <w:szCs w:val="24"/>
        </w:rPr>
        <w:t>Christianssands Stiftsavis</w:t>
      </w:r>
      <w:r w:rsidRPr="00282E3D">
        <w:rPr>
          <w:rFonts w:ascii="Palatino Linotype" w:hAnsi="Palatino Linotype"/>
          <w:bCs/>
          <w:sz w:val="24"/>
          <w:szCs w:val="24"/>
        </w:rPr>
        <w:t xml:space="preserve"> 20.10.1858</w:t>
      </w:r>
      <w:bookmarkEnd w:id="14"/>
      <w:r w:rsidRPr="00282E3D">
        <w:rPr>
          <w:rFonts w:ascii="Palatino Linotype" w:hAnsi="Palatino Linotype"/>
          <w:bCs/>
          <w:sz w:val="24"/>
          <w:szCs w:val="24"/>
        </w:rPr>
        <w:t>. Med utdrag frå o</w:t>
      </w:r>
      <w:r w:rsidR="00E84FC7" w:rsidRPr="00282E3D">
        <w:rPr>
          <w:rFonts w:ascii="Palatino Linotype" w:hAnsi="Palatino Linotype"/>
          <w:bCs/>
          <w:sz w:val="24"/>
          <w:szCs w:val="24"/>
        </w:rPr>
        <w:t>p</w:t>
      </w:r>
      <w:r w:rsidRPr="00282E3D">
        <w:rPr>
          <w:rFonts w:ascii="Palatino Linotype" w:hAnsi="Palatino Linotype"/>
          <w:bCs/>
          <w:sz w:val="24"/>
          <w:szCs w:val="24"/>
        </w:rPr>
        <w:t>ningsartikkelen.</w:t>
      </w:r>
    </w:p>
    <w:p w:rsidR="005832EF" w:rsidRPr="00282E3D" w:rsidRDefault="005832EF"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w:t>
      </w:r>
      <w:r w:rsidR="00A26221" w:rsidRPr="00282E3D">
        <w:rPr>
          <w:rFonts w:ascii="Palatino Linotype" w:hAnsi="Palatino Linotype"/>
          <w:bCs/>
          <w:sz w:val="24"/>
          <w:szCs w:val="24"/>
        </w:rPr>
        <w:t>5</w:t>
      </w:r>
      <w:r w:rsidRPr="00282E3D">
        <w:rPr>
          <w:rFonts w:ascii="Palatino Linotype" w:hAnsi="Palatino Linotype"/>
          <w:bCs/>
          <w:sz w:val="24"/>
          <w:szCs w:val="24"/>
        </w:rPr>
        <w:tab/>
      </w:r>
      <w:r w:rsidR="00A74B1A" w:rsidRPr="00282E3D">
        <w:rPr>
          <w:rFonts w:ascii="Palatino Linotype" w:hAnsi="Palatino Linotype"/>
          <w:bCs/>
          <w:sz w:val="24"/>
          <w:szCs w:val="24"/>
        </w:rPr>
        <w:tab/>
      </w:r>
      <w:r w:rsidRPr="00282E3D">
        <w:rPr>
          <w:rFonts w:ascii="Palatino Linotype" w:hAnsi="Palatino Linotype"/>
          <w:bCs/>
          <w:sz w:val="24"/>
          <w:szCs w:val="24"/>
        </w:rPr>
        <w:t xml:space="preserve">[Omtale av Dølen]. </w:t>
      </w:r>
      <w:r w:rsidRPr="00282E3D">
        <w:rPr>
          <w:rFonts w:ascii="Palatino Linotype" w:hAnsi="Palatino Linotype"/>
          <w:bCs/>
          <w:i/>
          <w:sz w:val="24"/>
          <w:szCs w:val="24"/>
        </w:rPr>
        <w:t>Moss Tilskuer</w:t>
      </w:r>
      <w:r w:rsidRPr="00282E3D">
        <w:rPr>
          <w:rFonts w:ascii="Palatino Linotype" w:hAnsi="Palatino Linotype"/>
          <w:bCs/>
          <w:sz w:val="24"/>
          <w:szCs w:val="24"/>
        </w:rPr>
        <w:t xml:space="preserve"> 30.10.1858. Avisa syner til omtale i </w:t>
      </w:r>
      <w:r w:rsidRPr="00282E3D">
        <w:rPr>
          <w:rFonts w:ascii="Palatino Linotype" w:hAnsi="Palatino Linotype"/>
          <w:bCs/>
          <w:i/>
          <w:sz w:val="24"/>
          <w:szCs w:val="24"/>
        </w:rPr>
        <w:t>Göteborgs Handels- och Sjöfartstidning</w:t>
      </w:r>
      <w:r w:rsidRPr="00282E3D">
        <w:rPr>
          <w:rFonts w:ascii="Palatino Linotype" w:hAnsi="Palatino Linotype"/>
          <w:bCs/>
          <w:sz w:val="24"/>
          <w:szCs w:val="24"/>
        </w:rPr>
        <w:t xml:space="preserve"> av Dølen og oppseiinga. </w:t>
      </w:r>
    </w:p>
    <w:p w:rsidR="00475256" w:rsidRPr="00282E3D" w:rsidRDefault="00E42319"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w:t>
      </w:r>
      <w:r w:rsidR="00A26221" w:rsidRPr="00282E3D">
        <w:rPr>
          <w:rFonts w:ascii="Palatino Linotype" w:hAnsi="Palatino Linotype"/>
          <w:bCs/>
          <w:sz w:val="24"/>
          <w:szCs w:val="24"/>
        </w:rPr>
        <w:t>6</w:t>
      </w:r>
      <w:r w:rsidR="00475256" w:rsidRPr="00282E3D">
        <w:rPr>
          <w:rFonts w:ascii="Palatino Linotype" w:hAnsi="Palatino Linotype"/>
          <w:bCs/>
          <w:sz w:val="24"/>
          <w:szCs w:val="24"/>
        </w:rPr>
        <w:t xml:space="preserve"> </w:t>
      </w:r>
      <w:r w:rsidR="00475256" w:rsidRPr="00282E3D">
        <w:rPr>
          <w:rFonts w:ascii="Palatino Linotype" w:hAnsi="Palatino Linotype"/>
          <w:bCs/>
          <w:sz w:val="24"/>
          <w:szCs w:val="24"/>
        </w:rPr>
        <w:tab/>
      </w:r>
      <w:r w:rsidR="00A74B1A" w:rsidRPr="00282E3D">
        <w:rPr>
          <w:rFonts w:ascii="Palatino Linotype" w:hAnsi="Palatino Linotype"/>
          <w:bCs/>
          <w:sz w:val="24"/>
          <w:szCs w:val="24"/>
        </w:rPr>
        <w:tab/>
      </w:r>
      <w:r w:rsidR="003C64AB" w:rsidRPr="00282E3D">
        <w:rPr>
          <w:rFonts w:ascii="Palatino Linotype" w:hAnsi="Palatino Linotype"/>
          <w:bCs/>
          <w:sz w:val="24"/>
          <w:szCs w:val="24"/>
        </w:rPr>
        <w:t>[</w:t>
      </w:r>
      <w:r w:rsidR="00475256" w:rsidRPr="00282E3D">
        <w:rPr>
          <w:rFonts w:ascii="Palatino Linotype" w:hAnsi="Palatino Linotype"/>
          <w:bCs/>
          <w:sz w:val="24"/>
          <w:szCs w:val="24"/>
        </w:rPr>
        <w:t>Botten-Hansen, Paul</w:t>
      </w:r>
      <w:r w:rsidR="003C64AB" w:rsidRPr="00282E3D">
        <w:rPr>
          <w:rFonts w:ascii="Palatino Linotype" w:hAnsi="Palatino Linotype"/>
          <w:bCs/>
          <w:sz w:val="24"/>
          <w:szCs w:val="24"/>
        </w:rPr>
        <w:t>]</w:t>
      </w:r>
      <w:r w:rsidR="00475256" w:rsidRPr="00282E3D">
        <w:rPr>
          <w:rFonts w:ascii="Palatino Linotype" w:hAnsi="Palatino Linotype"/>
          <w:bCs/>
          <w:sz w:val="24"/>
          <w:szCs w:val="24"/>
        </w:rPr>
        <w:t xml:space="preserve">: </w:t>
      </w:r>
      <w:r w:rsidR="00F300C4" w:rsidRPr="00282E3D">
        <w:rPr>
          <w:rFonts w:ascii="Palatino Linotype" w:hAnsi="Palatino Linotype"/>
          <w:bCs/>
          <w:sz w:val="24"/>
          <w:szCs w:val="24"/>
        </w:rPr>
        <w:t xml:space="preserve">[Melding av </w:t>
      </w:r>
      <w:r w:rsidR="00F300C4" w:rsidRPr="00282E3D">
        <w:rPr>
          <w:rFonts w:ascii="Palatino Linotype" w:hAnsi="Palatino Linotype"/>
          <w:bCs/>
          <w:i/>
          <w:sz w:val="24"/>
          <w:szCs w:val="24"/>
        </w:rPr>
        <w:t>Dølen</w:t>
      </w:r>
      <w:r w:rsidR="00F300C4" w:rsidRPr="00282E3D">
        <w:rPr>
          <w:rFonts w:ascii="Palatino Linotype" w:hAnsi="Palatino Linotype"/>
          <w:bCs/>
          <w:sz w:val="24"/>
          <w:szCs w:val="24"/>
        </w:rPr>
        <w:t xml:space="preserve"> </w:t>
      </w:r>
      <w:r w:rsidR="0086107B" w:rsidRPr="00282E3D">
        <w:rPr>
          <w:rFonts w:ascii="Palatino Linotype" w:hAnsi="Palatino Linotype"/>
          <w:bCs/>
          <w:sz w:val="24"/>
          <w:szCs w:val="24"/>
        </w:rPr>
        <w:t>31.10.</w:t>
      </w:r>
      <w:r w:rsidR="00F300C4" w:rsidRPr="00282E3D">
        <w:rPr>
          <w:rFonts w:ascii="Palatino Linotype" w:hAnsi="Palatino Linotype"/>
          <w:bCs/>
          <w:sz w:val="24"/>
          <w:szCs w:val="24"/>
        </w:rPr>
        <w:t>1858]</w:t>
      </w:r>
      <w:r w:rsidR="00475256" w:rsidRPr="00282E3D">
        <w:rPr>
          <w:rFonts w:ascii="Palatino Linotype" w:hAnsi="Palatino Linotype"/>
          <w:bCs/>
          <w:sz w:val="24"/>
          <w:szCs w:val="24"/>
        </w:rPr>
        <w:t xml:space="preserve">. </w:t>
      </w:r>
      <w:r w:rsidR="00475256" w:rsidRPr="00282E3D">
        <w:rPr>
          <w:rFonts w:ascii="Palatino Linotype" w:hAnsi="Palatino Linotype"/>
          <w:bCs/>
          <w:i/>
          <w:sz w:val="24"/>
          <w:szCs w:val="24"/>
        </w:rPr>
        <w:t>Illustreret Nyhedsblad</w:t>
      </w:r>
      <w:r w:rsidR="00475256" w:rsidRPr="00282E3D">
        <w:rPr>
          <w:rFonts w:ascii="Palatino Linotype" w:hAnsi="Palatino Linotype"/>
          <w:bCs/>
          <w:sz w:val="24"/>
          <w:szCs w:val="24"/>
        </w:rPr>
        <w:t xml:space="preserve"> </w:t>
      </w:r>
      <w:r w:rsidR="004170BF" w:rsidRPr="00282E3D">
        <w:rPr>
          <w:rFonts w:ascii="Palatino Linotype" w:hAnsi="Palatino Linotype"/>
          <w:bCs/>
          <w:sz w:val="24"/>
          <w:szCs w:val="24"/>
        </w:rPr>
        <w:t>31.10.</w:t>
      </w:r>
      <w:r w:rsidR="00475256" w:rsidRPr="00282E3D">
        <w:rPr>
          <w:rFonts w:ascii="Palatino Linotype" w:hAnsi="Palatino Linotype"/>
          <w:bCs/>
          <w:sz w:val="24"/>
          <w:szCs w:val="24"/>
        </w:rPr>
        <w:t>1858.</w:t>
      </w:r>
    </w:p>
    <w:p w:rsidR="00A26221" w:rsidRPr="00282E3D" w:rsidRDefault="00A26221"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17</w:t>
      </w:r>
      <w:r w:rsidRPr="00282E3D">
        <w:rPr>
          <w:rFonts w:ascii="Palatino Linotype" w:hAnsi="Palatino Linotype"/>
          <w:bCs/>
          <w:sz w:val="24"/>
          <w:szCs w:val="24"/>
        </w:rPr>
        <w:tab/>
        <w:t xml:space="preserve">[Notis om Dølen]. </w:t>
      </w:r>
      <w:r w:rsidRPr="00282E3D">
        <w:rPr>
          <w:rFonts w:ascii="Palatino Linotype" w:hAnsi="Palatino Linotype"/>
          <w:bCs/>
          <w:i/>
          <w:sz w:val="24"/>
          <w:szCs w:val="24"/>
        </w:rPr>
        <w:t>Drammens Tidende</w:t>
      </w:r>
      <w:r w:rsidRPr="00282E3D">
        <w:rPr>
          <w:rFonts w:ascii="Palatino Linotype" w:hAnsi="Palatino Linotype"/>
          <w:bCs/>
          <w:sz w:val="24"/>
          <w:szCs w:val="24"/>
        </w:rPr>
        <w:t xml:space="preserve"> 2.11.1858. Med utsegn frå M.A. Godtschmidt </w:t>
      </w:r>
    </w:p>
    <w:p w:rsidR="000B7F0B" w:rsidRPr="00282E3D" w:rsidRDefault="000B7F0B"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1</w:t>
      </w:r>
      <w:r w:rsidR="00A26221" w:rsidRPr="00282E3D">
        <w:rPr>
          <w:rFonts w:ascii="Palatino Linotype" w:hAnsi="Palatino Linotype"/>
          <w:bCs/>
          <w:sz w:val="24"/>
          <w:szCs w:val="24"/>
        </w:rPr>
        <w:t>8</w:t>
      </w:r>
      <w:r w:rsidRPr="00282E3D">
        <w:rPr>
          <w:rFonts w:ascii="Palatino Linotype" w:hAnsi="Palatino Linotype"/>
          <w:bCs/>
          <w:sz w:val="24"/>
          <w:szCs w:val="24"/>
        </w:rPr>
        <w:t>–1</w:t>
      </w:r>
      <w:r w:rsidR="00A26221" w:rsidRPr="00282E3D">
        <w:rPr>
          <w:rFonts w:ascii="Palatino Linotype" w:hAnsi="Palatino Linotype"/>
          <w:bCs/>
          <w:sz w:val="24"/>
          <w:szCs w:val="24"/>
        </w:rPr>
        <w:t>9</w:t>
      </w:r>
      <w:r w:rsidRPr="00282E3D">
        <w:rPr>
          <w:rFonts w:ascii="Palatino Linotype" w:hAnsi="Palatino Linotype"/>
          <w:bCs/>
          <w:sz w:val="24"/>
          <w:szCs w:val="24"/>
        </w:rPr>
        <w:tab/>
        <w:t>Aasen, Ivar</w:t>
      </w:r>
      <w:r w:rsidRPr="00282E3D">
        <w:rPr>
          <w:rFonts w:ascii="Palatino Linotype" w:hAnsi="Palatino Linotype"/>
          <w:sz w:val="24"/>
          <w:szCs w:val="24"/>
        </w:rPr>
        <w:t xml:space="preserve">. «Om Sprogsagen», </w:t>
      </w:r>
      <w:r w:rsidRPr="00282E3D">
        <w:rPr>
          <w:rFonts w:ascii="Palatino Linotype" w:hAnsi="Palatino Linotype"/>
          <w:i/>
          <w:sz w:val="24"/>
          <w:szCs w:val="24"/>
        </w:rPr>
        <w:t>Illustreret Nyhedsblad</w:t>
      </w:r>
      <w:r w:rsidRPr="00282E3D">
        <w:rPr>
          <w:rFonts w:ascii="Palatino Linotype" w:hAnsi="Palatino Linotype"/>
          <w:sz w:val="24"/>
          <w:szCs w:val="24"/>
        </w:rPr>
        <w:t xml:space="preserve">  7. og 14.11.1858. </w:t>
      </w:r>
      <w:r w:rsidRPr="00282E3D">
        <w:rPr>
          <w:rFonts w:ascii="Palatino Linotype" w:hAnsi="Palatino Linotype"/>
          <w:i/>
          <w:sz w:val="24"/>
          <w:szCs w:val="24"/>
        </w:rPr>
        <w:t>Udvalgte Skrifter</w:t>
      </w:r>
      <w:r w:rsidRPr="00282E3D">
        <w:rPr>
          <w:rFonts w:ascii="Palatino Linotype" w:hAnsi="Palatino Linotype"/>
          <w:sz w:val="24"/>
          <w:szCs w:val="24"/>
        </w:rPr>
        <w:t xml:space="preserve">, 1896, s. 264–273 (under tittelen «Det norske Sprog og Kulturen»);  </w:t>
      </w:r>
      <w:r w:rsidRPr="00282E3D">
        <w:rPr>
          <w:rFonts w:ascii="Palatino Linotype" w:hAnsi="Palatino Linotype"/>
          <w:i/>
          <w:sz w:val="24"/>
          <w:szCs w:val="24"/>
        </w:rPr>
        <w:t>Skrifter i Samling</w:t>
      </w:r>
      <w:r w:rsidRPr="00282E3D">
        <w:rPr>
          <w:rFonts w:ascii="Palatino Linotype" w:hAnsi="Palatino Linotype"/>
          <w:sz w:val="24"/>
          <w:szCs w:val="24"/>
        </w:rPr>
        <w:t xml:space="preserve">, III, 1912, s. 108–128; </w:t>
      </w:r>
      <w:r w:rsidRPr="00282E3D">
        <w:rPr>
          <w:rFonts w:ascii="Palatino Linotype" w:hAnsi="Palatino Linotype"/>
          <w:i/>
          <w:sz w:val="24"/>
          <w:szCs w:val="24"/>
        </w:rPr>
        <w:t>Skrifter</w:t>
      </w:r>
      <w:r w:rsidRPr="00282E3D">
        <w:rPr>
          <w:rFonts w:ascii="Palatino Linotype" w:hAnsi="Palatino Linotype"/>
          <w:sz w:val="24"/>
          <w:szCs w:val="24"/>
        </w:rPr>
        <w:t>, II, 1926, s. 90–108.</w:t>
      </w:r>
    </w:p>
    <w:p w:rsidR="000B7F0B" w:rsidRPr="004C2F9D" w:rsidRDefault="00A26221" w:rsidP="00A74B1A">
      <w:pPr>
        <w:tabs>
          <w:tab w:val="left" w:pos="709"/>
        </w:tabs>
        <w:ind w:left="705" w:hanging="705"/>
        <w:rPr>
          <w:rFonts w:ascii="Palatino Linotype" w:hAnsi="Palatino Linotype"/>
          <w:bCs/>
          <w:sz w:val="24"/>
          <w:szCs w:val="24"/>
        </w:rPr>
      </w:pPr>
      <w:r w:rsidRPr="00282E3D">
        <w:rPr>
          <w:rFonts w:ascii="Palatino Linotype" w:hAnsi="Palatino Linotype"/>
          <w:bCs/>
          <w:sz w:val="24"/>
          <w:szCs w:val="24"/>
        </w:rPr>
        <w:t>20</w:t>
      </w:r>
      <w:r w:rsidR="000B7F0B" w:rsidRPr="00282E3D">
        <w:rPr>
          <w:rFonts w:ascii="Palatino Linotype" w:hAnsi="Palatino Linotype"/>
          <w:bCs/>
          <w:sz w:val="24"/>
          <w:szCs w:val="24"/>
        </w:rPr>
        <w:tab/>
      </w:r>
      <w:r w:rsidR="00A74B1A" w:rsidRPr="00282E3D">
        <w:rPr>
          <w:rFonts w:ascii="Palatino Linotype" w:hAnsi="Palatino Linotype"/>
          <w:bCs/>
          <w:sz w:val="24"/>
          <w:szCs w:val="24"/>
        </w:rPr>
        <w:tab/>
      </w:r>
      <w:r w:rsidR="00E27FC5" w:rsidRPr="00282E3D">
        <w:rPr>
          <w:rFonts w:ascii="Palatino Linotype" w:hAnsi="Palatino Linotype"/>
          <w:bCs/>
          <w:sz w:val="24"/>
          <w:szCs w:val="24"/>
        </w:rPr>
        <w:t xml:space="preserve">[Mejdell, </w:t>
      </w:r>
      <w:r w:rsidR="0076208D" w:rsidRPr="00282E3D">
        <w:rPr>
          <w:rFonts w:ascii="Palatino Linotype" w:hAnsi="Palatino Linotype"/>
          <w:bCs/>
          <w:sz w:val="24"/>
          <w:szCs w:val="24"/>
        </w:rPr>
        <w:t>Nicolai</w:t>
      </w:r>
      <w:r w:rsidR="00CF79EE" w:rsidRPr="00282E3D">
        <w:rPr>
          <w:rFonts w:ascii="Palatino Linotype" w:hAnsi="Palatino Linotype"/>
          <w:bCs/>
          <w:sz w:val="24"/>
          <w:szCs w:val="24"/>
        </w:rPr>
        <w:t xml:space="preserve"> </w:t>
      </w:r>
      <w:r w:rsidR="00E27FC5" w:rsidRPr="00282E3D">
        <w:rPr>
          <w:rFonts w:ascii="Palatino Linotype" w:hAnsi="Palatino Linotype"/>
          <w:bCs/>
          <w:sz w:val="24"/>
          <w:szCs w:val="24"/>
        </w:rPr>
        <w:t xml:space="preserve">og </w:t>
      </w:r>
      <w:r w:rsidR="0076208D" w:rsidRPr="00282E3D">
        <w:rPr>
          <w:rFonts w:ascii="Palatino Linotype" w:hAnsi="Palatino Linotype"/>
          <w:bCs/>
          <w:sz w:val="24"/>
          <w:szCs w:val="24"/>
        </w:rPr>
        <w:t>Johan Peter</w:t>
      </w:r>
      <w:r w:rsidR="00E27FC5" w:rsidRPr="00282E3D">
        <w:rPr>
          <w:rFonts w:ascii="Palatino Linotype" w:hAnsi="Palatino Linotype"/>
          <w:bCs/>
          <w:sz w:val="24"/>
          <w:szCs w:val="24"/>
        </w:rPr>
        <w:t xml:space="preserve"> Weisse]: </w:t>
      </w:r>
      <w:r w:rsidR="000B7F0B" w:rsidRPr="00282E3D">
        <w:rPr>
          <w:rFonts w:ascii="Palatino Linotype" w:hAnsi="Palatino Linotype"/>
          <w:bCs/>
          <w:sz w:val="24"/>
          <w:szCs w:val="24"/>
        </w:rPr>
        <w:t xml:space="preserve">«Dølen». </w:t>
      </w:r>
      <w:r w:rsidR="000B7F0B" w:rsidRPr="00A74B1A">
        <w:rPr>
          <w:rFonts w:ascii="Palatino Linotype" w:hAnsi="Palatino Linotype"/>
          <w:bCs/>
          <w:i/>
          <w:sz w:val="24"/>
          <w:szCs w:val="24"/>
        </w:rPr>
        <w:t>Christiania-Posten</w:t>
      </w:r>
      <w:r w:rsidR="000B7F0B" w:rsidRPr="00A74B1A">
        <w:rPr>
          <w:rFonts w:ascii="Palatino Linotype" w:hAnsi="Palatino Linotype"/>
          <w:bCs/>
          <w:sz w:val="24"/>
          <w:szCs w:val="24"/>
        </w:rPr>
        <w:t xml:space="preserve"> 9.11.1858. Svar </w:t>
      </w:r>
      <w:r w:rsidR="00E27FC5" w:rsidRPr="00A74B1A">
        <w:rPr>
          <w:rFonts w:ascii="Palatino Linotype" w:hAnsi="Palatino Linotype"/>
          <w:bCs/>
          <w:sz w:val="24"/>
          <w:szCs w:val="24"/>
        </w:rPr>
        <w:t xml:space="preserve">frå redaktørane i avisa </w:t>
      </w:r>
      <w:r w:rsidR="000B7F0B" w:rsidRPr="00A74B1A">
        <w:rPr>
          <w:rFonts w:ascii="Palatino Linotype" w:hAnsi="Palatino Linotype"/>
          <w:bCs/>
          <w:sz w:val="24"/>
          <w:szCs w:val="24"/>
        </w:rPr>
        <w:t>på opning</w:t>
      </w:r>
      <w:r w:rsidR="00E27FC5" w:rsidRPr="00A74B1A">
        <w:rPr>
          <w:rFonts w:ascii="Palatino Linotype" w:hAnsi="Palatino Linotype"/>
          <w:bCs/>
          <w:sz w:val="24"/>
          <w:szCs w:val="24"/>
        </w:rPr>
        <w:t>s</w:t>
      </w:r>
      <w:r w:rsidR="000B7F0B" w:rsidRPr="00A74B1A">
        <w:rPr>
          <w:rFonts w:ascii="Palatino Linotype" w:hAnsi="Palatino Linotype"/>
          <w:bCs/>
          <w:sz w:val="24"/>
          <w:szCs w:val="24"/>
        </w:rPr>
        <w:t xml:space="preserve">artikkelen i </w:t>
      </w:r>
      <w:r w:rsidR="000B7F0B" w:rsidRPr="00A74B1A">
        <w:rPr>
          <w:rFonts w:ascii="Palatino Linotype" w:hAnsi="Palatino Linotype"/>
          <w:bCs/>
          <w:i/>
          <w:sz w:val="24"/>
          <w:szCs w:val="24"/>
        </w:rPr>
        <w:t>Dølen</w:t>
      </w:r>
      <w:r w:rsidR="0086107B" w:rsidRPr="00A74B1A">
        <w:rPr>
          <w:rFonts w:ascii="Palatino Linotype" w:hAnsi="Palatino Linotype"/>
          <w:bCs/>
          <w:sz w:val="24"/>
          <w:szCs w:val="24"/>
        </w:rPr>
        <w:t xml:space="preserve"> 10.10.1858,</w:t>
      </w:r>
      <w:r w:rsidR="000B7F0B" w:rsidRPr="00A74B1A">
        <w:rPr>
          <w:rFonts w:ascii="Palatino Linotype" w:hAnsi="Palatino Linotype"/>
          <w:bCs/>
          <w:sz w:val="24"/>
          <w:szCs w:val="24"/>
        </w:rPr>
        <w:t xml:space="preserve"> med tilsvar frå Vinje i </w:t>
      </w:r>
      <w:r w:rsidR="000B7F0B" w:rsidRPr="00A74B1A">
        <w:rPr>
          <w:rFonts w:ascii="Palatino Linotype" w:hAnsi="Palatino Linotype"/>
          <w:bCs/>
          <w:i/>
          <w:sz w:val="24"/>
          <w:szCs w:val="24"/>
        </w:rPr>
        <w:t>Døl</w:t>
      </w:r>
      <w:r w:rsidR="000B7F0B" w:rsidRPr="004C2F9D">
        <w:rPr>
          <w:rFonts w:ascii="Palatino Linotype" w:hAnsi="Palatino Linotype"/>
          <w:bCs/>
          <w:i/>
          <w:sz w:val="24"/>
          <w:szCs w:val="24"/>
        </w:rPr>
        <w:t>en</w:t>
      </w:r>
      <w:r w:rsidR="000B7F0B" w:rsidRPr="004C2F9D">
        <w:rPr>
          <w:rFonts w:ascii="Palatino Linotype" w:hAnsi="Palatino Linotype"/>
          <w:bCs/>
          <w:sz w:val="24"/>
          <w:szCs w:val="24"/>
        </w:rPr>
        <w:t xml:space="preserve"> 14.11.1858. </w:t>
      </w:r>
    </w:p>
    <w:p w:rsidR="000B7F0B" w:rsidRPr="004C2F9D" w:rsidRDefault="00A26221" w:rsidP="00AE0D0E">
      <w:pPr>
        <w:tabs>
          <w:tab w:val="left" w:pos="709"/>
        </w:tabs>
        <w:ind w:left="568" w:hanging="568"/>
        <w:rPr>
          <w:rFonts w:ascii="Palatino Linotype" w:hAnsi="Palatino Linotype"/>
          <w:bCs/>
          <w:sz w:val="24"/>
          <w:szCs w:val="24"/>
          <w:u w:val="single"/>
        </w:rPr>
      </w:pPr>
      <w:r>
        <w:rPr>
          <w:rFonts w:ascii="Palatino Linotype" w:hAnsi="Palatino Linotype"/>
          <w:bCs/>
          <w:sz w:val="24"/>
          <w:szCs w:val="24"/>
        </w:rPr>
        <w:t>2</w:t>
      </w:r>
      <w:r w:rsidR="000B7F0B" w:rsidRPr="004C2F9D">
        <w:rPr>
          <w:rFonts w:ascii="Palatino Linotype" w:hAnsi="Palatino Linotype"/>
          <w:bCs/>
          <w:sz w:val="24"/>
          <w:szCs w:val="24"/>
        </w:rPr>
        <w:t>1</w:t>
      </w:r>
      <w:r w:rsidR="000B7F0B" w:rsidRPr="004C2F9D">
        <w:rPr>
          <w:rFonts w:ascii="Palatino Linotype" w:hAnsi="Palatino Linotype"/>
          <w:bCs/>
          <w:sz w:val="24"/>
          <w:szCs w:val="24"/>
        </w:rPr>
        <w:tab/>
      </w:r>
      <w:r w:rsidR="00A74B1A">
        <w:rPr>
          <w:rFonts w:ascii="Palatino Linotype" w:hAnsi="Palatino Linotype"/>
          <w:bCs/>
          <w:sz w:val="24"/>
          <w:szCs w:val="24"/>
        </w:rPr>
        <w:tab/>
      </w:r>
      <w:r w:rsidR="000B7F0B" w:rsidRPr="004C2F9D">
        <w:rPr>
          <w:rFonts w:ascii="Palatino Linotype" w:hAnsi="Palatino Linotype"/>
          <w:bCs/>
          <w:sz w:val="24"/>
          <w:szCs w:val="24"/>
        </w:rPr>
        <w:t xml:space="preserve">[Notis om Dølen]. </w:t>
      </w:r>
      <w:r w:rsidR="000B7F0B" w:rsidRPr="004C2F9D">
        <w:rPr>
          <w:rFonts w:ascii="Palatino Linotype" w:hAnsi="Palatino Linotype"/>
          <w:bCs/>
          <w:i/>
          <w:sz w:val="24"/>
          <w:szCs w:val="24"/>
        </w:rPr>
        <w:t>Bergensposten</w:t>
      </w:r>
      <w:r w:rsidR="000B7F0B" w:rsidRPr="004C2F9D">
        <w:rPr>
          <w:rFonts w:ascii="Palatino Linotype" w:hAnsi="Palatino Linotype"/>
          <w:bCs/>
          <w:sz w:val="24"/>
          <w:szCs w:val="24"/>
        </w:rPr>
        <w:t xml:space="preserve">  9.11.1858.</w:t>
      </w:r>
    </w:p>
    <w:p w:rsidR="006A048D" w:rsidRPr="004C2F9D" w:rsidRDefault="00F94185" w:rsidP="00A74B1A">
      <w:pPr>
        <w:tabs>
          <w:tab w:val="left" w:pos="709"/>
        </w:tabs>
        <w:ind w:left="705" w:hanging="705"/>
        <w:rPr>
          <w:rFonts w:ascii="Palatino Linotype" w:hAnsi="Palatino Linotype"/>
          <w:bCs/>
          <w:sz w:val="24"/>
          <w:szCs w:val="24"/>
        </w:rPr>
      </w:pPr>
      <w:r>
        <w:rPr>
          <w:rFonts w:ascii="Palatino Linotype" w:hAnsi="Palatino Linotype"/>
          <w:bCs/>
          <w:sz w:val="24"/>
          <w:szCs w:val="24"/>
        </w:rPr>
        <w:t>2</w:t>
      </w:r>
      <w:r w:rsidR="00A26221">
        <w:rPr>
          <w:rFonts w:ascii="Palatino Linotype" w:hAnsi="Palatino Linotype"/>
          <w:bCs/>
          <w:sz w:val="24"/>
          <w:szCs w:val="24"/>
        </w:rPr>
        <w:t>2</w:t>
      </w:r>
      <w:r w:rsidR="000B7F0B" w:rsidRPr="004C2F9D">
        <w:rPr>
          <w:rFonts w:ascii="Palatino Linotype" w:hAnsi="Palatino Linotype"/>
          <w:bCs/>
          <w:sz w:val="24"/>
          <w:szCs w:val="24"/>
        </w:rPr>
        <w:t xml:space="preserve"> </w:t>
      </w:r>
      <w:r w:rsidR="000B7F0B" w:rsidRPr="004C2F9D">
        <w:rPr>
          <w:rFonts w:ascii="Palatino Linotype" w:hAnsi="Palatino Linotype"/>
          <w:bCs/>
          <w:sz w:val="24"/>
          <w:szCs w:val="24"/>
        </w:rPr>
        <w:tab/>
      </w:r>
      <w:r w:rsidR="00A74B1A">
        <w:rPr>
          <w:rFonts w:ascii="Palatino Linotype" w:hAnsi="Palatino Linotype"/>
          <w:bCs/>
          <w:sz w:val="24"/>
          <w:szCs w:val="24"/>
        </w:rPr>
        <w:tab/>
      </w:r>
      <w:r w:rsidR="00527F31" w:rsidRPr="004C2F9D">
        <w:rPr>
          <w:rFonts w:ascii="Palatino Linotype" w:hAnsi="Palatino Linotype"/>
          <w:bCs/>
          <w:sz w:val="24"/>
          <w:szCs w:val="24"/>
        </w:rPr>
        <w:t xml:space="preserve">[Nygaard, M.] </w:t>
      </w:r>
      <w:r w:rsidR="000B7F0B" w:rsidRPr="004C2F9D">
        <w:rPr>
          <w:rFonts w:ascii="Palatino Linotype" w:hAnsi="Palatino Linotype"/>
          <w:bCs/>
          <w:sz w:val="24"/>
          <w:szCs w:val="24"/>
        </w:rPr>
        <w:t>M.</w:t>
      </w:r>
      <w:r w:rsidR="00527F31" w:rsidRPr="004C2F9D">
        <w:rPr>
          <w:rFonts w:ascii="Palatino Linotype" w:hAnsi="Palatino Linotype"/>
          <w:bCs/>
          <w:sz w:val="24"/>
          <w:szCs w:val="24"/>
        </w:rPr>
        <w:t>N</w:t>
      </w:r>
      <w:r w:rsidR="000B7F0B" w:rsidRPr="004C2F9D">
        <w:rPr>
          <w:rFonts w:ascii="Palatino Linotype" w:hAnsi="Palatino Linotype"/>
          <w:bCs/>
          <w:sz w:val="24"/>
          <w:szCs w:val="24"/>
        </w:rPr>
        <w:t xml:space="preserve">.: «Lidt om Norsk Sprog- I–II». </w:t>
      </w:r>
      <w:r w:rsidR="000B7F0B" w:rsidRPr="004C2F9D">
        <w:rPr>
          <w:rFonts w:ascii="Palatino Linotype" w:hAnsi="Palatino Linotype"/>
          <w:bCs/>
          <w:i/>
          <w:sz w:val="24"/>
          <w:szCs w:val="24"/>
        </w:rPr>
        <w:t>Christiania-Posten</w:t>
      </w:r>
      <w:r w:rsidR="000B7F0B" w:rsidRPr="004C2F9D">
        <w:rPr>
          <w:rFonts w:ascii="Palatino Linotype" w:hAnsi="Palatino Linotype"/>
          <w:bCs/>
          <w:sz w:val="24"/>
          <w:szCs w:val="24"/>
        </w:rPr>
        <w:t xml:space="preserve"> 12.11. og 19.11.1858. Datert «Bergen i Septbr. 1858». </w:t>
      </w:r>
    </w:p>
    <w:p w:rsidR="00984530" w:rsidRPr="004C2F9D" w:rsidRDefault="00F94185" w:rsidP="00A74B1A">
      <w:pPr>
        <w:tabs>
          <w:tab w:val="left" w:pos="709"/>
        </w:tabs>
        <w:ind w:left="705" w:hanging="705"/>
        <w:rPr>
          <w:rFonts w:ascii="Palatino Linotype" w:hAnsi="Palatino Linotype"/>
          <w:sz w:val="24"/>
          <w:szCs w:val="24"/>
        </w:rPr>
      </w:pPr>
      <w:r>
        <w:rPr>
          <w:rFonts w:ascii="Palatino Linotype" w:hAnsi="Palatino Linotype"/>
          <w:bCs/>
          <w:sz w:val="24"/>
          <w:szCs w:val="24"/>
        </w:rPr>
        <w:t>2</w:t>
      </w:r>
      <w:r w:rsidR="00A26221">
        <w:rPr>
          <w:rFonts w:ascii="Palatino Linotype" w:hAnsi="Palatino Linotype"/>
          <w:bCs/>
          <w:sz w:val="24"/>
          <w:szCs w:val="24"/>
        </w:rPr>
        <w:t>3</w:t>
      </w:r>
      <w:r w:rsidR="00984530" w:rsidRPr="004C2F9D">
        <w:rPr>
          <w:rFonts w:ascii="Palatino Linotype" w:hAnsi="Palatino Linotype"/>
          <w:bCs/>
          <w:sz w:val="24"/>
          <w:szCs w:val="24"/>
        </w:rPr>
        <w:tab/>
      </w:r>
      <w:r w:rsidR="00A74B1A">
        <w:rPr>
          <w:rFonts w:ascii="Palatino Linotype" w:hAnsi="Palatino Linotype"/>
          <w:bCs/>
          <w:sz w:val="24"/>
          <w:szCs w:val="24"/>
        </w:rPr>
        <w:tab/>
      </w:r>
      <w:r w:rsidR="00984530" w:rsidRPr="004C2F9D">
        <w:rPr>
          <w:rFonts w:ascii="Palatino Linotype" w:hAnsi="Palatino Linotype"/>
          <w:sz w:val="24"/>
          <w:szCs w:val="24"/>
        </w:rPr>
        <w:t xml:space="preserve">[Monrad, Marcus Jacob]: [Innlegg mot Ivar Aasen], </w:t>
      </w:r>
      <w:r w:rsidR="00984530" w:rsidRPr="004C2F9D">
        <w:rPr>
          <w:rFonts w:ascii="Palatino Linotype" w:hAnsi="Palatino Linotype"/>
          <w:i/>
          <w:iCs/>
          <w:sz w:val="24"/>
          <w:szCs w:val="24"/>
        </w:rPr>
        <w:t>Morgenbladet</w:t>
      </w:r>
      <w:r w:rsidR="00984530" w:rsidRPr="004C2F9D">
        <w:rPr>
          <w:rFonts w:ascii="Palatino Linotype" w:hAnsi="Palatino Linotype"/>
          <w:sz w:val="24"/>
          <w:szCs w:val="24"/>
        </w:rPr>
        <w:t xml:space="preserve"> 25.11.1858. Svar til Ivar Aasen: «Om Sprogsagen», </w:t>
      </w:r>
      <w:r w:rsidR="00984530" w:rsidRPr="004C2F9D">
        <w:rPr>
          <w:rFonts w:ascii="Palatino Linotype" w:hAnsi="Palatino Linotype"/>
          <w:i/>
          <w:iCs/>
          <w:sz w:val="24"/>
          <w:szCs w:val="24"/>
        </w:rPr>
        <w:t>Ilustreret Nyhedsblad</w:t>
      </w:r>
      <w:r w:rsidR="00984530" w:rsidRPr="004C2F9D">
        <w:rPr>
          <w:rFonts w:ascii="Palatino Linotype" w:hAnsi="Palatino Linotype"/>
          <w:sz w:val="24"/>
          <w:szCs w:val="24"/>
        </w:rPr>
        <w:t xml:space="preserve">  7. og 14.11.1858.</w:t>
      </w:r>
    </w:p>
    <w:p w:rsidR="00984530" w:rsidRPr="004C2F9D" w:rsidRDefault="00F94185" w:rsidP="00AE0D0E">
      <w:pPr>
        <w:tabs>
          <w:tab w:val="left" w:pos="709"/>
        </w:tabs>
        <w:ind w:left="568" w:hanging="568"/>
        <w:rPr>
          <w:rFonts w:ascii="Palatino Linotype" w:hAnsi="Palatino Linotype"/>
          <w:b/>
          <w:bCs/>
          <w:sz w:val="24"/>
          <w:szCs w:val="24"/>
          <w:lang w:val="da-DK"/>
        </w:rPr>
      </w:pPr>
      <w:r>
        <w:rPr>
          <w:rFonts w:ascii="Palatino Linotype" w:hAnsi="Palatino Linotype"/>
          <w:bCs/>
          <w:sz w:val="24"/>
          <w:szCs w:val="24"/>
        </w:rPr>
        <w:t>2</w:t>
      </w:r>
      <w:r w:rsidR="00A26221">
        <w:rPr>
          <w:rFonts w:ascii="Palatino Linotype" w:hAnsi="Palatino Linotype"/>
          <w:bCs/>
          <w:sz w:val="24"/>
          <w:szCs w:val="24"/>
        </w:rPr>
        <w:t>4</w:t>
      </w:r>
      <w:r w:rsidR="00984530" w:rsidRPr="004C2F9D">
        <w:rPr>
          <w:rFonts w:ascii="Palatino Linotype" w:hAnsi="Palatino Linotype"/>
          <w:bCs/>
          <w:sz w:val="24"/>
          <w:szCs w:val="24"/>
        </w:rPr>
        <w:t xml:space="preserve"> </w:t>
      </w:r>
      <w:r w:rsidR="00984530" w:rsidRPr="004C2F9D">
        <w:rPr>
          <w:rFonts w:ascii="Palatino Linotype" w:hAnsi="Palatino Linotype"/>
          <w:bCs/>
          <w:sz w:val="24"/>
          <w:szCs w:val="24"/>
        </w:rPr>
        <w:tab/>
      </w:r>
      <w:r w:rsidR="00A74B1A">
        <w:rPr>
          <w:rFonts w:ascii="Palatino Linotype" w:hAnsi="Palatino Linotype"/>
          <w:bCs/>
          <w:sz w:val="24"/>
          <w:szCs w:val="24"/>
        </w:rPr>
        <w:tab/>
      </w:r>
      <w:r w:rsidR="00984530" w:rsidRPr="004C2F9D">
        <w:rPr>
          <w:rFonts w:ascii="Palatino Linotype" w:hAnsi="Palatino Linotype"/>
          <w:bCs/>
          <w:sz w:val="24"/>
          <w:szCs w:val="24"/>
        </w:rPr>
        <w:t xml:space="preserve">[Monrad, Marcus Jacob]: [Innlegg mot Ivar Aasen]. </w:t>
      </w:r>
      <w:r w:rsidR="00984530" w:rsidRPr="004C2F9D">
        <w:rPr>
          <w:rFonts w:ascii="Palatino Linotype" w:hAnsi="Palatino Linotype"/>
          <w:bCs/>
          <w:i/>
          <w:sz w:val="24"/>
          <w:szCs w:val="24"/>
          <w:lang w:val="da-DK"/>
        </w:rPr>
        <w:t>Morgenbladet</w:t>
      </w:r>
      <w:r w:rsidR="00984530" w:rsidRPr="004C2F9D">
        <w:rPr>
          <w:rFonts w:ascii="Palatino Linotype" w:hAnsi="Palatino Linotype"/>
          <w:bCs/>
          <w:sz w:val="24"/>
          <w:szCs w:val="24"/>
          <w:lang w:val="da-DK"/>
        </w:rPr>
        <w:t xml:space="preserve"> 3.12.1858.</w:t>
      </w:r>
      <w:r w:rsidR="00CF79EE" w:rsidRPr="004C2F9D">
        <w:rPr>
          <w:rFonts w:ascii="Palatino Linotype" w:hAnsi="Palatino Linotype"/>
          <w:bCs/>
          <w:sz w:val="24"/>
          <w:szCs w:val="24"/>
          <w:lang w:val="da-DK"/>
        </w:rPr>
        <w:t xml:space="preserve"> </w:t>
      </w:r>
    </w:p>
    <w:p w:rsidR="00AA26B5" w:rsidRDefault="003A30B8" w:rsidP="000A2BF5">
      <w:pPr>
        <w:tabs>
          <w:tab w:val="left" w:pos="567"/>
          <w:tab w:val="left" w:pos="709"/>
        </w:tabs>
        <w:suppressAutoHyphens/>
        <w:ind w:left="705" w:hanging="705"/>
        <w:rPr>
          <w:rFonts w:ascii="Palatino Linotype" w:hAnsi="Palatino Linotype"/>
          <w:sz w:val="24"/>
          <w:szCs w:val="24"/>
          <w:lang w:val="da-DK"/>
        </w:rPr>
      </w:pPr>
      <w:r w:rsidRPr="004C2F9D">
        <w:rPr>
          <w:rFonts w:ascii="Palatino Linotype" w:hAnsi="Palatino Linotype"/>
          <w:sz w:val="24"/>
          <w:szCs w:val="24"/>
          <w:lang w:val="da-DK"/>
        </w:rPr>
        <w:t>2</w:t>
      </w:r>
      <w:r w:rsidR="00A26221">
        <w:rPr>
          <w:rFonts w:ascii="Palatino Linotype" w:hAnsi="Palatino Linotype"/>
          <w:sz w:val="24"/>
          <w:szCs w:val="24"/>
          <w:lang w:val="da-DK"/>
        </w:rPr>
        <w:t>5</w:t>
      </w:r>
      <w:r w:rsidR="00AA26B5" w:rsidRPr="004C2F9D">
        <w:rPr>
          <w:rFonts w:ascii="Palatino Linotype" w:hAnsi="Palatino Linotype"/>
          <w:sz w:val="24"/>
          <w:szCs w:val="24"/>
          <w:lang w:val="da-DK"/>
        </w:rPr>
        <w:t xml:space="preserve"> </w:t>
      </w:r>
      <w:r w:rsidR="00AA26B5" w:rsidRPr="004C2F9D">
        <w:rPr>
          <w:rFonts w:ascii="Palatino Linotype" w:hAnsi="Palatino Linotype"/>
          <w:sz w:val="24"/>
          <w:szCs w:val="24"/>
          <w:lang w:val="da-DK"/>
        </w:rPr>
        <w:tab/>
      </w:r>
      <w:r w:rsidR="000A2BF5">
        <w:rPr>
          <w:rFonts w:ascii="Palatino Linotype" w:hAnsi="Palatino Linotype"/>
          <w:sz w:val="24"/>
          <w:szCs w:val="24"/>
          <w:lang w:val="da-DK"/>
        </w:rPr>
        <w:tab/>
      </w:r>
      <w:r w:rsidR="000A2BF5">
        <w:rPr>
          <w:rFonts w:ascii="Palatino Linotype" w:hAnsi="Palatino Linotype"/>
          <w:sz w:val="24"/>
          <w:szCs w:val="24"/>
          <w:lang w:val="da-DK"/>
        </w:rPr>
        <w:tab/>
      </w:r>
      <w:r w:rsidR="00AA26B5" w:rsidRPr="004C2F9D">
        <w:rPr>
          <w:rFonts w:ascii="Palatino Linotype" w:hAnsi="Palatino Linotype"/>
          <w:sz w:val="24"/>
          <w:szCs w:val="24"/>
          <w:lang w:val="da-DK"/>
        </w:rPr>
        <w:t xml:space="preserve">«Sprogsagen og Ivar Aasen (Af Anmelderen af I. Aasens Oversættelse af Fridthjofs Saga i det nyere Landsmaal)», </w:t>
      </w:r>
      <w:r w:rsidR="00AA26B5" w:rsidRPr="004C2F9D">
        <w:rPr>
          <w:rFonts w:ascii="Palatino Linotype" w:hAnsi="Palatino Linotype"/>
          <w:i/>
          <w:iCs/>
          <w:sz w:val="24"/>
          <w:szCs w:val="24"/>
          <w:lang w:val="da-DK"/>
        </w:rPr>
        <w:t>Christiania</w:t>
      </w:r>
      <w:r w:rsidR="00AA26B5" w:rsidRPr="004C2F9D">
        <w:rPr>
          <w:rFonts w:ascii="Palatino Linotype" w:hAnsi="Palatino Linotype"/>
          <w:i/>
          <w:iCs/>
          <w:sz w:val="24"/>
          <w:szCs w:val="24"/>
          <w:lang w:val="da-DK"/>
        </w:rPr>
        <w:noBreakHyphen/>
        <w:t>Posten</w:t>
      </w:r>
      <w:r w:rsidR="00AA26B5" w:rsidRPr="004C2F9D">
        <w:rPr>
          <w:rFonts w:ascii="Palatino Linotype" w:hAnsi="Palatino Linotype"/>
          <w:sz w:val="24"/>
          <w:szCs w:val="24"/>
          <w:lang w:val="da-DK"/>
        </w:rPr>
        <w:t xml:space="preserve"> 3.12. og 4.12.1858.</w:t>
      </w:r>
    </w:p>
    <w:p w:rsidR="005832EF" w:rsidRPr="009306CE" w:rsidRDefault="005832EF"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00A26221" w:rsidRPr="009306CE">
        <w:rPr>
          <w:rFonts w:ascii="Palatino Linotype" w:hAnsi="Palatino Linotype"/>
          <w:sz w:val="24"/>
          <w:szCs w:val="24"/>
        </w:rPr>
        <w:t>6</w:t>
      </w:r>
      <w:r w:rsidRPr="009306CE">
        <w:rPr>
          <w:rFonts w:ascii="Palatino Linotype" w:hAnsi="Palatino Linotype"/>
          <w:sz w:val="24"/>
          <w:szCs w:val="24"/>
        </w:rPr>
        <w:tab/>
      </w:r>
      <w:r w:rsidR="000A2BF5" w:rsidRPr="009306CE">
        <w:rPr>
          <w:rFonts w:ascii="Palatino Linotype" w:hAnsi="Palatino Linotype"/>
          <w:sz w:val="24"/>
          <w:szCs w:val="24"/>
        </w:rPr>
        <w:tab/>
      </w:r>
      <w:r w:rsidRPr="009306CE">
        <w:rPr>
          <w:rFonts w:ascii="Palatino Linotype" w:hAnsi="Palatino Linotype"/>
          <w:sz w:val="24"/>
          <w:szCs w:val="24"/>
        </w:rPr>
        <w:t xml:space="preserve">[Bjørnson, Bjørnstjerne]: </w:t>
      </w:r>
      <w:r w:rsidR="00BB6C2B" w:rsidRPr="009306CE">
        <w:rPr>
          <w:rFonts w:ascii="Palatino Linotype" w:hAnsi="Palatino Linotype"/>
          <w:sz w:val="24"/>
          <w:szCs w:val="24"/>
        </w:rPr>
        <w:t>«</w:t>
      </w:r>
      <w:r w:rsidRPr="009306CE">
        <w:rPr>
          <w:rFonts w:ascii="Palatino Linotype" w:hAnsi="Palatino Linotype"/>
          <w:sz w:val="24"/>
          <w:szCs w:val="24"/>
        </w:rPr>
        <w:t>Vi leverer idag</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Bergensposten</w:t>
      </w:r>
      <w:r w:rsidRPr="009306CE">
        <w:rPr>
          <w:rFonts w:ascii="Palatino Linotype" w:hAnsi="Palatino Linotype"/>
          <w:sz w:val="24"/>
          <w:szCs w:val="24"/>
        </w:rPr>
        <w:t xml:space="preserve"> 14.12.1858. Bjørnson skriv i den usignerte artikkelen at avisa vil presentere fleire artiklar frå Dølen for at lesarane skal bli kjende med det nye språket. </w:t>
      </w:r>
    </w:p>
    <w:p w:rsidR="00101CCC" w:rsidRPr="009306CE" w:rsidRDefault="00101CCC" w:rsidP="00AE0D0E">
      <w:pPr>
        <w:tabs>
          <w:tab w:val="left" w:pos="709"/>
        </w:tabs>
        <w:rPr>
          <w:rFonts w:ascii="Palatino Linotype" w:hAnsi="Palatino Linotype"/>
          <w:b/>
          <w:bCs/>
          <w:sz w:val="24"/>
          <w:szCs w:val="24"/>
        </w:rPr>
      </w:pPr>
    </w:p>
    <w:p w:rsidR="000546DD" w:rsidRPr="004C2F9D" w:rsidRDefault="000546DD" w:rsidP="00AE0D0E">
      <w:pPr>
        <w:tabs>
          <w:tab w:val="left" w:pos="709"/>
        </w:tabs>
        <w:rPr>
          <w:rFonts w:ascii="Palatino Linotype" w:hAnsi="Palatino Linotype"/>
          <w:sz w:val="24"/>
          <w:szCs w:val="24"/>
          <w:lang w:val="da-DK"/>
        </w:rPr>
      </w:pPr>
      <w:r w:rsidRPr="004C2F9D">
        <w:rPr>
          <w:rFonts w:ascii="Palatino Linotype" w:hAnsi="Palatino Linotype"/>
          <w:b/>
          <w:bCs/>
          <w:sz w:val="24"/>
          <w:szCs w:val="24"/>
          <w:lang w:val="da-DK"/>
        </w:rPr>
        <w:t>1859</w:t>
      </w:r>
    </w:p>
    <w:p w:rsidR="0076208D" w:rsidRPr="004C2F9D" w:rsidRDefault="00E7586E" w:rsidP="000A2BF5">
      <w:pPr>
        <w:tabs>
          <w:tab w:val="left" w:pos="709"/>
        </w:tabs>
        <w:ind w:left="705" w:hanging="705"/>
        <w:rPr>
          <w:rFonts w:ascii="Palatino Linotype" w:hAnsi="Palatino Linotype"/>
          <w:bCs/>
          <w:sz w:val="24"/>
          <w:szCs w:val="24"/>
          <w:lang w:val="da-DK"/>
        </w:rPr>
      </w:pPr>
      <w:r w:rsidRPr="004C2F9D">
        <w:rPr>
          <w:rFonts w:ascii="Palatino Linotype" w:hAnsi="Palatino Linotype"/>
          <w:sz w:val="24"/>
          <w:szCs w:val="24"/>
          <w:lang w:val="da-DK"/>
        </w:rPr>
        <w:t>1</w:t>
      </w:r>
      <w:r w:rsidRPr="004C2F9D">
        <w:rPr>
          <w:rFonts w:ascii="Palatino Linotype" w:hAnsi="Palatino Linotype"/>
          <w:sz w:val="24"/>
          <w:szCs w:val="24"/>
          <w:lang w:val="da-DK"/>
        </w:rPr>
        <w:tab/>
      </w:r>
      <w:r w:rsidR="000A2BF5">
        <w:rPr>
          <w:rFonts w:ascii="Palatino Linotype" w:hAnsi="Palatino Linotype"/>
          <w:sz w:val="24"/>
          <w:szCs w:val="24"/>
          <w:lang w:val="da-DK"/>
        </w:rPr>
        <w:tab/>
      </w:r>
      <w:r w:rsidRPr="004C2F9D">
        <w:rPr>
          <w:rFonts w:ascii="Palatino Linotype" w:hAnsi="Palatino Linotype"/>
          <w:sz w:val="24"/>
          <w:szCs w:val="24"/>
          <w:lang w:val="da-DK"/>
        </w:rPr>
        <w:t xml:space="preserve">Bjørnson, Bjørnstjerne: </w:t>
      </w:r>
      <w:r w:rsidR="00B24DB9" w:rsidRPr="004C2F9D">
        <w:rPr>
          <w:rFonts w:ascii="Palatino Linotype" w:hAnsi="Palatino Linotype"/>
          <w:sz w:val="24"/>
          <w:szCs w:val="24"/>
          <w:lang w:val="da-DK"/>
        </w:rPr>
        <w:t>[</w:t>
      </w:r>
      <w:r w:rsidRPr="004C2F9D">
        <w:rPr>
          <w:rFonts w:ascii="Palatino Linotype" w:hAnsi="Palatino Linotype"/>
          <w:sz w:val="24"/>
          <w:szCs w:val="24"/>
          <w:lang w:val="da-DK"/>
        </w:rPr>
        <w:t>Brev til C</w:t>
      </w:r>
      <w:r w:rsidR="00CB51BD" w:rsidRPr="004C2F9D">
        <w:rPr>
          <w:rFonts w:ascii="Palatino Linotype" w:hAnsi="Palatino Linotype"/>
          <w:sz w:val="24"/>
          <w:szCs w:val="24"/>
          <w:lang w:val="da-DK"/>
        </w:rPr>
        <w:t>lemens Petersen</w:t>
      </w:r>
      <w:r w:rsidR="0040668F" w:rsidRPr="004C2F9D">
        <w:rPr>
          <w:rFonts w:ascii="Palatino Linotype" w:hAnsi="Palatino Linotype"/>
          <w:sz w:val="24"/>
          <w:szCs w:val="24"/>
          <w:lang w:val="da-DK"/>
        </w:rPr>
        <w:t xml:space="preserve"> </w:t>
      </w:r>
      <w:r w:rsidR="00E446F8" w:rsidRPr="004C2F9D">
        <w:rPr>
          <w:rFonts w:ascii="Palatino Linotype" w:hAnsi="Palatino Linotype"/>
          <w:sz w:val="24"/>
          <w:szCs w:val="24"/>
          <w:lang w:val="da-DK"/>
        </w:rPr>
        <w:t>5.3.1859</w:t>
      </w:r>
      <w:r w:rsidR="00B24DB9" w:rsidRPr="004C2F9D">
        <w:rPr>
          <w:rFonts w:ascii="Palatino Linotype" w:hAnsi="Palatino Linotype"/>
          <w:sz w:val="24"/>
          <w:szCs w:val="24"/>
          <w:lang w:val="da-DK"/>
        </w:rPr>
        <w:t>]</w:t>
      </w:r>
      <w:r w:rsidR="00CB51BD" w:rsidRPr="004C2F9D">
        <w:rPr>
          <w:rFonts w:ascii="Palatino Linotype" w:hAnsi="Palatino Linotype"/>
          <w:sz w:val="24"/>
          <w:szCs w:val="24"/>
          <w:lang w:val="da-DK"/>
        </w:rPr>
        <w:t>. Halvdan Koht (</w:t>
      </w:r>
      <w:r w:rsidRPr="004C2F9D">
        <w:rPr>
          <w:rFonts w:ascii="Palatino Linotype" w:hAnsi="Palatino Linotype"/>
          <w:sz w:val="24"/>
          <w:szCs w:val="24"/>
          <w:lang w:val="da-DK"/>
        </w:rPr>
        <w:t xml:space="preserve">red.): </w:t>
      </w:r>
      <w:r w:rsidRPr="004C2F9D">
        <w:rPr>
          <w:rFonts w:ascii="Palatino Linotype" w:hAnsi="Palatino Linotype"/>
          <w:i/>
          <w:sz w:val="24"/>
          <w:szCs w:val="24"/>
          <w:lang w:val="da-DK"/>
        </w:rPr>
        <w:t>Brev. Første samling. Gro-tid</w:t>
      </w:r>
      <w:r w:rsidRPr="004C2F9D">
        <w:rPr>
          <w:rFonts w:ascii="Palatino Linotype" w:hAnsi="Palatino Linotype"/>
          <w:sz w:val="24"/>
          <w:szCs w:val="24"/>
          <w:lang w:val="da-DK"/>
        </w:rPr>
        <w:t xml:space="preserve">. </w:t>
      </w:r>
      <w:r w:rsidRPr="004C2F9D">
        <w:rPr>
          <w:rFonts w:ascii="Palatino Linotype" w:hAnsi="Palatino Linotype"/>
          <w:bCs/>
          <w:sz w:val="24"/>
          <w:szCs w:val="24"/>
          <w:lang w:val="da-DK"/>
        </w:rPr>
        <w:t xml:space="preserve">Band 1. </w:t>
      </w:r>
      <w:r w:rsidR="00AB491D" w:rsidRPr="004C2F9D">
        <w:rPr>
          <w:rFonts w:ascii="Palatino Linotype" w:hAnsi="Palatino Linotype"/>
          <w:bCs/>
          <w:sz w:val="24"/>
          <w:szCs w:val="24"/>
          <w:lang w:val="da-DK"/>
        </w:rPr>
        <w:t xml:space="preserve">Gyldendalske Boghandel Nordisk Forlag, København og </w:t>
      </w:r>
      <w:r w:rsidRPr="004C2F9D">
        <w:rPr>
          <w:rFonts w:ascii="Palatino Linotype" w:hAnsi="Palatino Linotype"/>
          <w:bCs/>
          <w:sz w:val="24"/>
          <w:szCs w:val="24"/>
          <w:lang w:val="da-DK"/>
        </w:rPr>
        <w:t xml:space="preserve">Kristiania 1912, s. 78. </w:t>
      </w:r>
    </w:p>
    <w:p w:rsidR="0076208D" w:rsidRPr="009306CE" w:rsidRDefault="0076208D" w:rsidP="000A2BF5">
      <w:pPr>
        <w:tabs>
          <w:tab w:val="left" w:pos="709"/>
        </w:tabs>
        <w:ind w:left="705" w:hanging="705"/>
        <w:rPr>
          <w:rFonts w:ascii="Palatino Linotype" w:hAnsi="Palatino Linotype"/>
          <w:bCs/>
          <w:sz w:val="24"/>
          <w:szCs w:val="24"/>
        </w:rPr>
      </w:pPr>
      <w:r w:rsidRPr="004C2F9D">
        <w:rPr>
          <w:rFonts w:ascii="Palatino Linotype" w:hAnsi="Palatino Linotype"/>
          <w:sz w:val="24"/>
          <w:szCs w:val="24"/>
          <w:lang w:val="da-DK"/>
        </w:rPr>
        <w:t>2</w:t>
      </w:r>
      <w:r w:rsidRPr="004C2F9D">
        <w:rPr>
          <w:rFonts w:ascii="Palatino Linotype" w:hAnsi="Palatino Linotype"/>
          <w:sz w:val="24"/>
          <w:szCs w:val="24"/>
          <w:lang w:val="da-DK"/>
        </w:rPr>
        <w:tab/>
      </w:r>
      <w:r w:rsidR="000A2BF5">
        <w:rPr>
          <w:rFonts w:ascii="Palatino Linotype" w:hAnsi="Palatino Linotype"/>
          <w:sz w:val="24"/>
          <w:szCs w:val="24"/>
          <w:lang w:val="da-DK"/>
        </w:rPr>
        <w:tab/>
      </w:r>
      <w:r w:rsidR="00347EBB" w:rsidRPr="004C2F9D">
        <w:rPr>
          <w:rFonts w:ascii="Palatino Linotype" w:hAnsi="Palatino Linotype"/>
          <w:sz w:val="24"/>
          <w:szCs w:val="24"/>
          <w:lang w:val="da-DK"/>
        </w:rPr>
        <w:t xml:space="preserve">Bjørnson, Bjørnstjerne: </w:t>
      </w:r>
      <w:r w:rsidR="00B24DB9" w:rsidRPr="004C2F9D">
        <w:rPr>
          <w:rFonts w:ascii="Palatino Linotype" w:hAnsi="Palatino Linotype"/>
          <w:sz w:val="24"/>
          <w:szCs w:val="24"/>
          <w:lang w:val="da-DK"/>
        </w:rPr>
        <w:t>[</w:t>
      </w:r>
      <w:r w:rsidR="00347EBB" w:rsidRPr="004C2F9D">
        <w:rPr>
          <w:rFonts w:ascii="Palatino Linotype" w:hAnsi="Palatino Linotype"/>
          <w:sz w:val="24"/>
          <w:szCs w:val="24"/>
          <w:lang w:val="da-DK"/>
        </w:rPr>
        <w:t>Brev til A.O. Vinje 2.9.1859</w:t>
      </w:r>
      <w:r w:rsidR="00B24DB9" w:rsidRPr="004C2F9D">
        <w:rPr>
          <w:rFonts w:ascii="Palatino Linotype" w:hAnsi="Palatino Linotype"/>
          <w:sz w:val="24"/>
          <w:szCs w:val="24"/>
          <w:lang w:val="da-DK"/>
        </w:rPr>
        <w:t>]</w:t>
      </w:r>
      <w:r w:rsidR="00347EBB" w:rsidRPr="004C2F9D">
        <w:rPr>
          <w:rFonts w:ascii="Palatino Linotype" w:hAnsi="Palatino Linotype"/>
          <w:sz w:val="24"/>
          <w:szCs w:val="24"/>
          <w:lang w:val="da-DK"/>
        </w:rPr>
        <w:t xml:space="preserve">. Halvdan Koht (red.): </w:t>
      </w:r>
      <w:r w:rsidR="00347EBB" w:rsidRPr="004C2F9D">
        <w:rPr>
          <w:rFonts w:ascii="Palatino Linotype" w:hAnsi="Palatino Linotype"/>
          <w:i/>
          <w:sz w:val="24"/>
          <w:szCs w:val="24"/>
          <w:lang w:val="da-DK"/>
        </w:rPr>
        <w:t>Brev. Første samling. Gro-tid</w:t>
      </w:r>
      <w:r w:rsidR="00347EBB" w:rsidRPr="004C2F9D">
        <w:rPr>
          <w:rFonts w:ascii="Palatino Linotype" w:hAnsi="Palatino Linotype"/>
          <w:sz w:val="24"/>
          <w:szCs w:val="24"/>
          <w:lang w:val="da-DK"/>
        </w:rPr>
        <w:t xml:space="preserve">. </w:t>
      </w:r>
      <w:r w:rsidR="00347EBB" w:rsidRPr="004C2F9D">
        <w:rPr>
          <w:rFonts w:ascii="Palatino Linotype" w:hAnsi="Palatino Linotype"/>
          <w:bCs/>
          <w:sz w:val="24"/>
          <w:szCs w:val="24"/>
          <w:lang w:val="da-DK"/>
        </w:rPr>
        <w:t>Band 1. Gyldendalske Boghandel Nordisk Forlag, København og Kristiania 1912</w:t>
      </w:r>
      <w:r w:rsidR="00347EBB" w:rsidRPr="004C2F9D">
        <w:rPr>
          <w:rFonts w:ascii="Palatino Linotype" w:hAnsi="Palatino Linotype"/>
          <w:sz w:val="24"/>
          <w:szCs w:val="24"/>
          <w:lang w:val="da-DK"/>
        </w:rPr>
        <w:t xml:space="preserve">s. </w:t>
      </w:r>
      <w:r w:rsidR="00347EBB" w:rsidRPr="004C2F9D">
        <w:rPr>
          <w:rFonts w:ascii="Palatino Linotype" w:hAnsi="Palatino Linotype"/>
          <w:sz w:val="24"/>
          <w:szCs w:val="24"/>
        </w:rPr>
        <w:t>89–90.</w:t>
      </w:r>
      <w:r w:rsidR="00E42319" w:rsidRPr="004C2F9D">
        <w:rPr>
          <w:rFonts w:ascii="Palatino Linotype" w:hAnsi="Palatino Linotype"/>
          <w:sz w:val="24"/>
          <w:szCs w:val="24"/>
        </w:rPr>
        <w:t xml:space="preserve"> Også i </w:t>
      </w:r>
      <w:r w:rsidR="00E42319" w:rsidRPr="004C2F9D">
        <w:rPr>
          <w:rFonts w:ascii="Palatino Linotype" w:eastAsiaTheme="minorHAnsi" w:hAnsi="Palatino Linotype" w:cstheme="minorBidi"/>
          <w:sz w:val="24"/>
          <w:szCs w:val="24"/>
          <w:lang w:eastAsia="en-US"/>
        </w:rPr>
        <w:t xml:space="preserve">A.O. Vinje: </w:t>
      </w:r>
      <w:r w:rsidR="00E42319" w:rsidRPr="004C2F9D">
        <w:rPr>
          <w:rFonts w:ascii="Palatino Linotype" w:eastAsiaTheme="minorHAnsi" w:hAnsi="Palatino Linotype" w:cstheme="minorBidi"/>
          <w:i/>
          <w:sz w:val="24"/>
          <w:szCs w:val="24"/>
          <w:lang w:eastAsia="en-US"/>
        </w:rPr>
        <w:t>Brev</w:t>
      </w:r>
      <w:r w:rsidR="00E42319" w:rsidRPr="004C2F9D">
        <w:rPr>
          <w:rFonts w:ascii="Palatino Linotype" w:eastAsiaTheme="minorHAnsi" w:hAnsi="Palatino Linotype" w:cstheme="minorBidi"/>
          <w:sz w:val="24"/>
          <w:szCs w:val="24"/>
          <w:lang w:eastAsia="en-US"/>
        </w:rPr>
        <w:t>, Oslo 1969, s. 119.</w:t>
      </w:r>
      <w:r w:rsidRPr="004C2F9D">
        <w:rPr>
          <w:rFonts w:ascii="Palatino Linotype" w:eastAsiaTheme="minorHAnsi" w:hAnsi="Palatino Linotype" w:cstheme="minorBidi"/>
          <w:sz w:val="24"/>
          <w:szCs w:val="24"/>
          <w:lang w:eastAsia="en-US"/>
        </w:rPr>
        <w:t xml:space="preserve"> </w:t>
      </w:r>
      <w:r w:rsidRPr="004C2F9D">
        <w:rPr>
          <w:rFonts w:ascii="Palatino Linotype" w:eastAsiaTheme="minorHAnsi" w:hAnsi="Palatino Linotype" w:cstheme="minorBidi"/>
          <w:sz w:val="24"/>
          <w:szCs w:val="24"/>
        </w:rPr>
        <w:t>Bjørnson bad Vinje døm</w:t>
      </w:r>
      <w:r w:rsidR="00C33F8D">
        <w:rPr>
          <w:rFonts w:ascii="Palatino Linotype" w:eastAsiaTheme="minorHAnsi" w:hAnsi="Palatino Linotype" w:cstheme="minorBidi"/>
          <w:sz w:val="24"/>
          <w:szCs w:val="24"/>
        </w:rPr>
        <w:t>m</w:t>
      </w:r>
      <w:r w:rsidRPr="004C2F9D">
        <w:rPr>
          <w:rFonts w:ascii="Palatino Linotype" w:eastAsiaTheme="minorHAnsi" w:hAnsi="Palatino Linotype" w:cstheme="minorBidi"/>
          <w:sz w:val="24"/>
          <w:szCs w:val="24"/>
        </w:rPr>
        <w:t xml:space="preserve">e boka </w:t>
      </w:r>
      <w:r w:rsidRPr="004C2F9D">
        <w:rPr>
          <w:rFonts w:ascii="Palatino Linotype" w:eastAsiaTheme="minorHAnsi" w:hAnsi="Palatino Linotype" w:cstheme="minorBidi"/>
          <w:i/>
          <w:sz w:val="24"/>
          <w:szCs w:val="24"/>
        </w:rPr>
        <w:t>Arne</w:t>
      </w:r>
      <w:r w:rsidRPr="004C2F9D">
        <w:rPr>
          <w:rFonts w:ascii="Palatino Linotype" w:eastAsiaTheme="minorHAnsi" w:hAnsi="Palatino Linotype" w:cstheme="minorBidi"/>
          <w:sz w:val="24"/>
          <w:szCs w:val="24"/>
        </w:rPr>
        <w:t xml:space="preserve"> mildare enn han hadde gjort i </w:t>
      </w:r>
      <w:r w:rsidRPr="004C2F9D">
        <w:rPr>
          <w:rFonts w:ascii="Palatino Linotype" w:eastAsiaTheme="minorHAnsi" w:hAnsi="Palatino Linotype" w:cstheme="minorBidi"/>
          <w:i/>
          <w:sz w:val="24"/>
          <w:szCs w:val="24"/>
        </w:rPr>
        <w:t>Dølen</w:t>
      </w:r>
      <w:r w:rsidRPr="004C2F9D">
        <w:rPr>
          <w:rFonts w:ascii="Palatino Linotype" w:eastAsiaTheme="minorHAnsi" w:hAnsi="Palatino Linotype" w:cstheme="minorBidi"/>
          <w:sz w:val="24"/>
          <w:szCs w:val="24"/>
        </w:rPr>
        <w:t xml:space="preserve"> 29.5.1859 i omtalen av Det norske Theater, der Hanrik Ibsen då var teatersjef. Det gjekk ikkje slik Bjørnson vona. </w:t>
      </w:r>
    </w:p>
    <w:p w:rsidR="00E7586E" w:rsidRPr="004C2F9D" w:rsidRDefault="00347EBB" w:rsidP="00AE0D0E">
      <w:pPr>
        <w:tabs>
          <w:tab w:val="left" w:pos="709"/>
        </w:tabs>
        <w:ind w:left="567" w:hanging="567"/>
        <w:rPr>
          <w:rFonts w:ascii="Palatino Linotype" w:hAnsi="Palatino Linotype"/>
          <w:bCs/>
          <w:sz w:val="24"/>
          <w:szCs w:val="24"/>
        </w:rPr>
      </w:pPr>
      <w:r w:rsidRPr="004C2F9D">
        <w:rPr>
          <w:rFonts w:ascii="Palatino Linotype" w:hAnsi="Palatino Linotype"/>
          <w:bCs/>
          <w:sz w:val="24"/>
          <w:szCs w:val="24"/>
        </w:rPr>
        <w:t>3</w:t>
      </w:r>
      <w:r w:rsidR="00E7586E" w:rsidRPr="004C2F9D">
        <w:rPr>
          <w:rFonts w:ascii="Palatino Linotype" w:hAnsi="Palatino Linotype"/>
          <w:bCs/>
          <w:sz w:val="24"/>
          <w:szCs w:val="24"/>
        </w:rPr>
        <w:tab/>
      </w:r>
      <w:r w:rsidR="000A2BF5">
        <w:rPr>
          <w:rFonts w:ascii="Palatino Linotype" w:hAnsi="Palatino Linotype"/>
          <w:bCs/>
          <w:sz w:val="24"/>
          <w:szCs w:val="24"/>
        </w:rPr>
        <w:tab/>
      </w:r>
      <w:r w:rsidR="003C64AB" w:rsidRPr="004C2F9D">
        <w:rPr>
          <w:rFonts w:ascii="Palatino Linotype" w:hAnsi="Palatino Linotype"/>
          <w:bCs/>
          <w:sz w:val="24"/>
          <w:szCs w:val="24"/>
        </w:rPr>
        <w:t>[</w:t>
      </w:r>
      <w:r w:rsidR="00E7586E" w:rsidRPr="004C2F9D">
        <w:rPr>
          <w:rFonts w:ascii="Palatino Linotype" w:hAnsi="Palatino Linotype"/>
          <w:bCs/>
          <w:sz w:val="24"/>
          <w:szCs w:val="24"/>
        </w:rPr>
        <w:t>Botten-Hansen, Paul</w:t>
      </w:r>
      <w:r w:rsidR="003C64AB" w:rsidRPr="004C2F9D">
        <w:rPr>
          <w:rFonts w:ascii="Palatino Linotype" w:hAnsi="Palatino Linotype"/>
          <w:bCs/>
          <w:sz w:val="24"/>
          <w:szCs w:val="24"/>
        </w:rPr>
        <w:t>]</w:t>
      </w:r>
      <w:r w:rsidR="00E7586E" w:rsidRPr="004C2F9D">
        <w:rPr>
          <w:rFonts w:ascii="Palatino Linotype" w:hAnsi="Palatino Linotype"/>
          <w:bCs/>
          <w:sz w:val="24"/>
          <w:szCs w:val="24"/>
        </w:rPr>
        <w:t xml:space="preserve">: </w:t>
      </w:r>
      <w:r w:rsidR="003C64AB" w:rsidRPr="004C2F9D">
        <w:rPr>
          <w:rFonts w:ascii="Palatino Linotype" w:hAnsi="Palatino Linotype"/>
          <w:bCs/>
          <w:sz w:val="24"/>
          <w:szCs w:val="24"/>
        </w:rPr>
        <w:t>[</w:t>
      </w:r>
      <w:r w:rsidR="00E7586E" w:rsidRPr="004C2F9D">
        <w:rPr>
          <w:rFonts w:ascii="Palatino Linotype" w:hAnsi="Palatino Linotype"/>
          <w:bCs/>
          <w:sz w:val="24"/>
          <w:szCs w:val="24"/>
        </w:rPr>
        <w:t>Notis</w:t>
      </w:r>
      <w:r w:rsidR="003C64AB" w:rsidRPr="004C2F9D">
        <w:rPr>
          <w:rFonts w:ascii="Palatino Linotype" w:hAnsi="Palatino Linotype"/>
          <w:bCs/>
          <w:sz w:val="24"/>
          <w:szCs w:val="24"/>
        </w:rPr>
        <w:t xml:space="preserve">]. </w:t>
      </w:r>
      <w:r w:rsidR="00E7586E" w:rsidRPr="004C2F9D">
        <w:rPr>
          <w:rFonts w:ascii="Palatino Linotype" w:hAnsi="Palatino Linotype"/>
          <w:bCs/>
          <w:i/>
          <w:sz w:val="24"/>
          <w:szCs w:val="24"/>
        </w:rPr>
        <w:t>Illustreret Nyhedsblad</w:t>
      </w:r>
      <w:r w:rsidR="00E7586E" w:rsidRPr="004C2F9D">
        <w:rPr>
          <w:rFonts w:ascii="Palatino Linotype" w:hAnsi="Palatino Linotype"/>
          <w:bCs/>
          <w:sz w:val="24"/>
          <w:szCs w:val="24"/>
        </w:rPr>
        <w:t xml:space="preserve"> </w:t>
      </w:r>
      <w:r w:rsidR="004170BF" w:rsidRPr="004C2F9D">
        <w:rPr>
          <w:rFonts w:ascii="Palatino Linotype" w:hAnsi="Palatino Linotype"/>
          <w:bCs/>
          <w:sz w:val="24"/>
          <w:szCs w:val="24"/>
        </w:rPr>
        <w:t>4.12.</w:t>
      </w:r>
      <w:r w:rsidR="00E7586E" w:rsidRPr="004C2F9D">
        <w:rPr>
          <w:rFonts w:ascii="Palatino Linotype" w:hAnsi="Palatino Linotype"/>
          <w:bCs/>
          <w:sz w:val="24"/>
          <w:szCs w:val="24"/>
        </w:rPr>
        <w:t>1859.</w:t>
      </w:r>
    </w:p>
    <w:p w:rsidR="005649A7" w:rsidRPr="004C2F9D" w:rsidRDefault="00347EBB"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4</w:t>
      </w:r>
      <w:r w:rsidR="005649A7" w:rsidRPr="004C2F9D">
        <w:rPr>
          <w:rFonts w:ascii="Palatino Linotype" w:hAnsi="Palatino Linotype"/>
          <w:sz w:val="24"/>
          <w:szCs w:val="24"/>
        </w:rPr>
        <w:t xml:space="preserve"> </w:t>
      </w:r>
      <w:r w:rsidR="005649A7" w:rsidRPr="004C2F9D">
        <w:rPr>
          <w:rFonts w:ascii="Palatino Linotype" w:hAnsi="Palatino Linotype"/>
          <w:sz w:val="24"/>
          <w:szCs w:val="24"/>
        </w:rPr>
        <w:tab/>
      </w:r>
      <w:r w:rsidR="000A2BF5">
        <w:rPr>
          <w:rFonts w:ascii="Palatino Linotype" w:hAnsi="Palatino Linotype"/>
          <w:sz w:val="24"/>
          <w:szCs w:val="24"/>
        </w:rPr>
        <w:tab/>
      </w:r>
      <w:r w:rsidR="005649A7" w:rsidRPr="004C2F9D">
        <w:rPr>
          <w:rFonts w:ascii="Palatino Linotype" w:hAnsi="Palatino Linotype"/>
          <w:sz w:val="24"/>
          <w:szCs w:val="24"/>
        </w:rPr>
        <w:t xml:space="preserve">Mandt, Peter: «Te A.O. Vinje». Rikard Berge: </w:t>
      </w:r>
      <w:r w:rsidR="005649A7" w:rsidRPr="004C2F9D">
        <w:rPr>
          <w:rFonts w:ascii="Palatino Linotype" w:hAnsi="Palatino Linotype"/>
          <w:i/>
          <w:sz w:val="24"/>
          <w:szCs w:val="24"/>
        </w:rPr>
        <w:t>Bygdediktningi i Telemarki</w:t>
      </w:r>
      <w:r w:rsidR="005649A7" w:rsidRPr="004C2F9D">
        <w:rPr>
          <w:rFonts w:ascii="Palatino Linotype" w:hAnsi="Palatino Linotype"/>
          <w:sz w:val="24"/>
          <w:szCs w:val="24"/>
        </w:rPr>
        <w:t xml:space="preserve">, VI. Erik Gunleiksons forlag, Risør 1914. Også trykt i Conrad Claussen </w:t>
      </w:r>
      <w:r w:rsidR="00B70ED3" w:rsidRPr="004C2F9D">
        <w:rPr>
          <w:rFonts w:ascii="Palatino Linotype" w:hAnsi="Palatino Linotype"/>
          <w:sz w:val="24"/>
          <w:szCs w:val="24"/>
        </w:rPr>
        <w:t>(red.)</w:t>
      </w:r>
      <w:r w:rsidR="005649A7" w:rsidRPr="004C2F9D">
        <w:rPr>
          <w:rFonts w:ascii="Palatino Linotype" w:hAnsi="Palatino Linotype"/>
          <w:sz w:val="24"/>
          <w:szCs w:val="24"/>
        </w:rPr>
        <w:t xml:space="preserve">: </w:t>
      </w:r>
      <w:r w:rsidR="004C2F9D">
        <w:rPr>
          <w:rFonts w:ascii="Palatino Linotype" w:hAnsi="Palatino Linotype"/>
          <w:sz w:val="24"/>
          <w:szCs w:val="24"/>
        </w:rPr>
        <w:t xml:space="preserve"> </w:t>
      </w:r>
      <w:r w:rsidR="005649A7" w:rsidRPr="004C2F9D">
        <w:rPr>
          <w:rFonts w:ascii="Palatino Linotype" w:hAnsi="Palatino Linotype"/>
          <w:i/>
          <w:sz w:val="24"/>
          <w:szCs w:val="24"/>
        </w:rPr>
        <w:t>Hyllingskvede til A.O. Vinje</w:t>
      </w:r>
      <w:r w:rsidR="005649A7" w:rsidRPr="004C2F9D">
        <w:rPr>
          <w:rFonts w:ascii="Palatino Linotype" w:hAnsi="Palatino Linotype"/>
          <w:sz w:val="24"/>
          <w:szCs w:val="24"/>
        </w:rPr>
        <w:t xml:space="preserve">. Norrønalaget Bragr, Bergen 1968, s. 13. Datert februar 1859. </w:t>
      </w:r>
    </w:p>
    <w:p w:rsidR="00E27FC5" w:rsidRPr="003A364A" w:rsidRDefault="00E27FC5" w:rsidP="00AE0D0E">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5</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 S. –: «Norsk – Norsk-Dansk – Dansk». </w:t>
      </w:r>
      <w:r w:rsidRPr="003A364A">
        <w:rPr>
          <w:rFonts w:ascii="Palatino Linotype" w:hAnsi="Palatino Linotype"/>
          <w:i/>
          <w:sz w:val="24"/>
          <w:szCs w:val="24"/>
        </w:rPr>
        <w:t>Morgenbladet</w:t>
      </w:r>
      <w:r w:rsidRPr="003A364A">
        <w:rPr>
          <w:rFonts w:ascii="Palatino Linotype" w:hAnsi="Palatino Linotype"/>
          <w:sz w:val="24"/>
          <w:szCs w:val="24"/>
        </w:rPr>
        <w:t xml:space="preserve"> 25.10.1859. </w:t>
      </w:r>
    </w:p>
    <w:p w:rsidR="004A626D" w:rsidRPr="003A364A" w:rsidRDefault="004A626D" w:rsidP="00AE0D0E">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6</w:t>
      </w:r>
      <w:r w:rsidRPr="003A364A">
        <w:rPr>
          <w:rFonts w:ascii="Palatino Linotype" w:hAnsi="Palatino Linotype"/>
          <w:sz w:val="24"/>
          <w:szCs w:val="24"/>
        </w:rPr>
        <w:tab/>
      </w:r>
      <w:r w:rsidR="000A2BF5" w:rsidRPr="003A364A">
        <w:rPr>
          <w:rFonts w:ascii="Palatino Linotype" w:hAnsi="Palatino Linotype"/>
          <w:sz w:val="24"/>
          <w:szCs w:val="24"/>
        </w:rPr>
        <w:tab/>
      </w:r>
      <w:r w:rsidRPr="003A364A">
        <w:rPr>
          <w:rFonts w:ascii="Palatino Linotype" w:hAnsi="Palatino Linotype"/>
          <w:sz w:val="24"/>
          <w:szCs w:val="24"/>
        </w:rPr>
        <w:t xml:space="preserve">«Dølen». </w:t>
      </w:r>
      <w:r w:rsidRPr="003A364A">
        <w:rPr>
          <w:rFonts w:ascii="Palatino Linotype" w:hAnsi="Palatino Linotype"/>
          <w:bCs/>
          <w:i/>
          <w:sz w:val="24"/>
          <w:szCs w:val="24"/>
        </w:rPr>
        <w:t>Throndhjems Adressecontors Efterretninger</w:t>
      </w:r>
      <w:r w:rsidRPr="003A364A">
        <w:rPr>
          <w:rFonts w:ascii="Palatino Linotype" w:hAnsi="Palatino Linotype"/>
          <w:bCs/>
          <w:sz w:val="24"/>
          <w:szCs w:val="24"/>
        </w:rPr>
        <w:t xml:space="preserve"> 3.12.1859. Kort melding. </w:t>
      </w:r>
    </w:p>
    <w:p w:rsidR="00984530" w:rsidRPr="003A364A" w:rsidRDefault="00F94185" w:rsidP="00AE0D0E">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7</w:t>
      </w:r>
      <w:r w:rsidR="00984530" w:rsidRPr="003A364A">
        <w:rPr>
          <w:rFonts w:ascii="Palatino Linotype" w:hAnsi="Palatino Linotype"/>
          <w:sz w:val="24"/>
          <w:szCs w:val="24"/>
        </w:rPr>
        <w:tab/>
      </w:r>
      <w:r w:rsidR="000A2BF5" w:rsidRPr="003A364A">
        <w:rPr>
          <w:rFonts w:ascii="Palatino Linotype" w:hAnsi="Palatino Linotype"/>
          <w:sz w:val="24"/>
          <w:szCs w:val="24"/>
        </w:rPr>
        <w:tab/>
      </w:r>
      <w:r w:rsidR="00650717" w:rsidRPr="003A364A">
        <w:rPr>
          <w:rFonts w:ascii="Palatino Linotype" w:hAnsi="Palatino Linotype"/>
          <w:sz w:val="24"/>
          <w:szCs w:val="24"/>
        </w:rPr>
        <w:t>«</w:t>
      </w:r>
      <w:r w:rsidR="00984530" w:rsidRPr="003A364A">
        <w:rPr>
          <w:rFonts w:ascii="Palatino Linotype" w:hAnsi="Palatino Linotype"/>
          <w:sz w:val="24"/>
          <w:szCs w:val="24"/>
        </w:rPr>
        <w:t>Dølens Grundlovsfortolkning</w:t>
      </w:r>
      <w:r w:rsidR="004834BB" w:rsidRPr="003A364A">
        <w:rPr>
          <w:rFonts w:ascii="Palatino Linotype" w:hAnsi="Palatino Linotype"/>
          <w:sz w:val="24"/>
          <w:szCs w:val="24"/>
        </w:rPr>
        <w:t>»</w:t>
      </w:r>
      <w:r w:rsidR="00984530" w:rsidRPr="003A364A">
        <w:rPr>
          <w:rFonts w:ascii="Palatino Linotype" w:hAnsi="Palatino Linotype"/>
          <w:sz w:val="24"/>
          <w:szCs w:val="24"/>
        </w:rPr>
        <w:t xml:space="preserve">. </w:t>
      </w:r>
      <w:r w:rsidR="00984530" w:rsidRPr="003A364A">
        <w:rPr>
          <w:rFonts w:ascii="Palatino Linotype" w:hAnsi="Palatino Linotype"/>
          <w:i/>
          <w:sz w:val="24"/>
          <w:szCs w:val="24"/>
        </w:rPr>
        <w:t>Morgenbladet</w:t>
      </w:r>
      <w:r w:rsidR="00984530" w:rsidRPr="003A364A">
        <w:rPr>
          <w:rFonts w:ascii="Palatino Linotype" w:hAnsi="Palatino Linotype"/>
          <w:sz w:val="24"/>
          <w:szCs w:val="24"/>
        </w:rPr>
        <w:t xml:space="preserve"> 24.3.1859.</w:t>
      </w:r>
      <w:r w:rsidR="0086107B" w:rsidRPr="003A364A">
        <w:rPr>
          <w:rFonts w:ascii="Palatino Linotype" w:hAnsi="Palatino Linotype"/>
          <w:sz w:val="24"/>
          <w:szCs w:val="24"/>
        </w:rPr>
        <w:t xml:space="preserve"> </w:t>
      </w:r>
    </w:p>
    <w:p w:rsidR="00E27FC5" w:rsidRPr="003A364A" w:rsidRDefault="00F94185" w:rsidP="000A2BF5">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8</w:t>
      </w:r>
      <w:r w:rsidR="00984530" w:rsidRPr="003A364A">
        <w:rPr>
          <w:rFonts w:ascii="Palatino Linotype" w:hAnsi="Palatino Linotype"/>
          <w:sz w:val="24"/>
          <w:szCs w:val="24"/>
        </w:rPr>
        <w:tab/>
      </w:r>
      <w:r w:rsidR="000A2BF5" w:rsidRPr="003A364A">
        <w:rPr>
          <w:rFonts w:ascii="Palatino Linotype" w:hAnsi="Palatino Linotype"/>
          <w:sz w:val="24"/>
          <w:szCs w:val="24"/>
        </w:rPr>
        <w:tab/>
      </w:r>
      <w:r w:rsidR="00984530" w:rsidRPr="003A364A">
        <w:rPr>
          <w:rFonts w:ascii="Palatino Linotype" w:hAnsi="Palatino Linotype"/>
          <w:sz w:val="24"/>
          <w:szCs w:val="24"/>
        </w:rPr>
        <w:t xml:space="preserve">[Innlegg om striden mellom Morgenbladet og Meltzer]. </w:t>
      </w:r>
      <w:r w:rsidR="00984530" w:rsidRPr="003A364A">
        <w:rPr>
          <w:rFonts w:ascii="Palatino Linotype" w:hAnsi="Palatino Linotype"/>
          <w:i/>
          <w:sz w:val="24"/>
          <w:szCs w:val="24"/>
        </w:rPr>
        <w:t>Morgenbladet</w:t>
      </w:r>
      <w:r w:rsidR="00984530" w:rsidRPr="003A364A">
        <w:rPr>
          <w:rFonts w:ascii="Palatino Linotype" w:hAnsi="Palatino Linotype"/>
          <w:sz w:val="24"/>
          <w:szCs w:val="24"/>
        </w:rPr>
        <w:t xml:space="preserve"> 11.4.1859.</w:t>
      </w:r>
    </w:p>
    <w:p w:rsidR="004A626D" w:rsidRPr="000A2BF5" w:rsidRDefault="00F94185" w:rsidP="000A2BF5">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9</w:t>
      </w:r>
      <w:r w:rsidR="004A626D" w:rsidRPr="003A364A">
        <w:rPr>
          <w:rFonts w:ascii="Palatino Linotype" w:hAnsi="Palatino Linotype"/>
          <w:sz w:val="24"/>
          <w:szCs w:val="24"/>
        </w:rPr>
        <w:t xml:space="preserve"> </w:t>
      </w:r>
      <w:r w:rsidR="004A626D" w:rsidRPr="003A364A">
        <w:rPr>
          <w:rFonts w:ascii="Palatino Linotype" w:hAnsi="Palatino Linotype"/>
          <w:sz w:val="24"/>
          <w:szCs w:val="24"/>
        </w:rPr>
        <w:tab/>
      </w:r>
      <w:r w:rsidR="000A2BF5" w:rsidRPr="003A364A">
        <w:rPr>
          <w:rFonts w:ascii="Palatino Linotype" w:hAnsi="Palatino Linotype"/>
          <w:sz w:val="24"/>
          <w:szCs w:val="24"/>
        </w:rPr>
        <w:tab/>
      </w:r>
      <w:r w:rsidR="004A626D" w:rsidRPr="003A364A">
        <w:rPr>
          <w:rFonts w:ascii="Palatino Linotype" w:hAnsi="Palatino Linotype"/>
          <w:sz w:val="24"/>
          <w:szCs w:val="24"/>
        </w:rPr>
        <w:t xml:space="preserve">«Korrespondent-Artikel». </w:t>
      </w:r>
      <w:r w:rsidR="004A626D" w:rsidRPr="003A364A">
        <w:rPr>
          <w:rFonts w:ascii="Palatino Linotype" w:hAnsi="Palatino Linotype"/>
          <w:i/>
          <w:sz w:val="24"/>
          <w:szCs w:val="24"/>
        </w:rPr>
        <w:t>Drammens Blad</w:t>
      </w:r>
      <w:r w:rsidR="004A626D" w:rsidRPr="003A364A">
        <w:rPr>
          <w:rFonts w:ascii="Palatino Linotype" w:hAnsi="Palatino Linotype"/>
          <w:sz w:val="24"/>
          <w:szCs w:val="24"/>
        </w:rPr>
        <w:t xml:space="preserve"> 26.6.1859. </w:t>
      </w:r>
      <w:r w:rsidR="004A626D" w:rsidRPr="000A2BF5">
        <w:rPr>
          <w:rFonts w:ascii="Palatino Linotype" w:hAnsi="Palatino Linotype"/>
          <w:sz w:val="24"/>
          <w:szCs w:val="24"/>
        </w:rPr>
        <w:t xml:space="preserve">Om songarferd til Arendal i juni same året, som Vinje skildra i </w:t>
      </w:r>
      <w:r w:rsidR="004A626D" w:rsidRPr="000A2BF5">
        <w:rPr>
          <w:rFonts w:ascii="Palatino Linotype" w:hAnsi="Palatino Linotype"/>
          <w:i/>
          <w:sz w:val="24"/>
          <w:szCs w:val="24"/>
        </w:rPr>
        <w:t>Dølen</w:t>
      </w:r>
      <w:r w:rsidR="004A626D" w:rsidRPr="000A2BF5">
        <w:rPr>
          <w:rFonts w:ascii="Palatino Linotype" w:hAnsi="Palatino Linotype"/>
          <w:sz w:val="24"/>
          <w:szCs w:val="24"/>
        </w:rPr>
        <w:t xml:space="preserve"> 19.6.1859. </w:t>
      </w:r>
    </w:p>
    <w:p w:rsidR="0086107B" w:rsidRDefault="00F94185" w:rsidP="000A2BF5">
      <w:pPr>
        <w:tabs>
          <w:tab w:val="left" w:pos="567"/>
          <w:tab w:val="left" w:pos="709"/>
        </w:tabs>
        <w:suppressAutoHyphens/>
        <w:ind w:left="705" w:hanging="705"/>
        <w:rPr>
          <w:rFonts w:ascii="Palatino Linotype" w:hAnsi="Palatino Linotype"/>
          <w:sz w:val="24"/>
          <w:szCs w:val="24"/>
        </w:rPr>
      </w:pPr>
      <w:r w:rsidRPr="000A2BF5">
        <w:rPr>
          <w:rFonts w:ascii="Palatino Linotype" w:hAnsi="Palatino Linotype"/>
          <w:sz w:val="24"/>
          <w:szCs w:val="24"/>
        </w:rPr>
        <w:t>10</w:t>
      </w:r>
      <w:r w:rsidR="00E27FC5" w:rsidRPr="000A2BF5">
        <w:rPr>
          <w:rFonts w:ascii="Palatino Linotype" w:hAnsi="Palatino Linotype"/>
          <w:sz w:val="24"/>
          <w:szCs w:val="24"/>
        </w:rPr>
        <w:tab/>
      </w:r>
      <w:r w:rsidR="000A2BF5" w:rsidRPr="000A2BF5">
        <w:rPr>
          <w:rFonts w:ascii="Palatino Linotype" w:hAnsi="Palatino Linotype"/>
          <w:sz w:val="24"/>
          <w:szCs w:val="24"/>
        </w:rPr>
        <w:tab/>
      </w:r>
      <w:r w:rsidR="00E27FC5" w:rsidRPr="000A2BF5">
        <w:rPr>
          <w:rFonts w:ascii="Palatino Linotype" w:hAnsi="Palatino Linotype"/>
          <w:sz w:val="24"/>
          <w:szCs w:val="24"/>
        </w:rPr>
        <w:t xml:space="preserve">[Referat frå </w:t>
      </w:r>
      <w:r w:rsidR="00F033FB" w:rsidRPr="000A2BF5">
        <w:rPr>
          <w:rFonts w:ascii="Palatino Linotype" w:hAnsi="Palatino Linotype"/>
          <w:sz w:val="24"/>
          <w:szCs w:val="24"/>
        </w:rPr>
        <w:t>folk</w:t>
      </w:r>
      <w:r w:rsidR="00F033FB" w:rsidRPr="004C2F9D">
        <w:rPr>
          <w:rFonts w:ascii="Palatino Linotype" w:hAnsi="Palatino Linotype"/>
          <w:sz w:val="24"/>
          <w:szCs w:val="24"/>
        </w:rPr>
        <w:t xml:space="preserve">efest på Modum 4.7.1859]. </w:t>
      </w:r>
      <w:r w:rsidR="0086107B" w:rsidRPr="004C2F9D">
        <w:rPr>
          <w:rFonts w:ascii="Palatino Linotype" w:hAnsi="Palatino Linotype"/>
          <w:i/>
          <w:sz w:val="24"/>
          <w:szCs w:val="24"/>
        </w:rPr>
        <w:t>Drammens Blad</w:t>
      </w:r>
      <w:r w:rsidR="0086107B" w:rsidRPr="004C2F9D">
        <w:rPr>
          <w:rFonts w:ascii="Palatino Linotype" w:hAnsi="Palatino Linotype"/>
          <w:sz w:val="24"/>
          <w:szCs w:val="24"/>
        </w:rPr>
        <w:t xml:space="preserve"> </w:t>
      </w:r>
      <w:r w:rsidR="00090C44" w:rsidRPr="004C2F9D">
        <w:rPr>
          <w:rFonts w:ascii="Palatino Linotype" w:hAnsi="Palatino Linotype"/>
          <w:sz w:val="24"/>
          <w:szCs w:val="24"/>
        </w:rPr>
        <w:t>7.7.1859,</w:t>
      </w:r>
      <w:r w:rsidR="0086107B" w:rsidRPr="004C2F9D">
        <w:rPr>
          <w:rFonts w:ascii="Palatino Linotype" w:hAnsi="Palatino Linotype"/>
          <w:sz w:val="24"/>
          <w:szCs w:val="24"/>
        </w:rPr>
        <w:t xml:space="preserve"> </w:t>
      </w:r>
      <w:r w:rsidR="00090C44" w:rsidRPr="004C2F9D">
        <w:rPr>
          <w:rFonts w:ascii="Palatino Linotype" w:hAnsi="Palatino Linotype"/>
          <w:i/>
          <w:sz w:val="24"/>
          <w:szCs w:val="24"/>
        </w:rPr>
        <w:t>Illustreret Nyhedsblad</w:t>
      </w:r>
      <w:r w:rsidR="00090C44" w:rsidRPr="004C2F9D">
        <w:rPr>
          <w:rFonts w:ascii="Palatino Linotype" w:hAnsi="Palatino Linotype"/>
          <w:sz w:val="24"/>
          <w:szCs w:val="24"/>
        </w:rPr>
        <w:t xml:space="preserve"> 10.7.1859 og </w:t>
      </w:r>
      <w:r w:rsidR="0086107B" w:rsidRPr="004C2F9D">
        <w:rPr>
          <w:rFonts w:ascii="Palatino Linotype" w:hAnsi="Palatino Linotype"/>
          <w:i/>
          <w:sz w:val="24"/>
          <w:szCs w:val="24"/>
        </w:rPr>
        <w:t>Aftenbladet</w:t>
      </w:r>
      <w:r w:rsidR="0086107B" w:rsidRPr="004C2F9D">
        <w:rPr>
          <w:rFonts w:ascii="Palatino Linotype" w:hAnsi="Palatino Linotype"/>
          <w:sz w:val="24"/>
          <w:szCs w:val="24"/>
        </w:rPr>
        <w:t xml:space="preserve"> </w:t>
      </w:r>
      <w:r w:rsidR="00090C44" w:rsidRPr="004C2F9D">
        <w:rPr>
          <w:rFonts w:ascii="Palatino Linotype" w:hAnsi="Palatino Linotype"/>
          <w:sz w:val="24"/>
          <w:szCs w:val="24"/>
        </w:rPr>
        <w:t>11.7.</w:t>
      </w:r>
      <w:r w:rsidR="0086107B" w:rsidRPr="004C2F9D">
        <w:rPr>
          <w:rFonts w:ascii="Palatino Linotype" w:hAnsi="Palatino Linotype"/>
          <w:sz w:val="24"/>
          <w:szCs w:val="24"/>
        </w:rPr>
        <w:t>1859</w:t>
      </w:r>
      <w:r w:rsidR="00090C44" w:rsidRPr="004C2F9D">
        <w:rPr>
          <w:rFonts w:ascii="Palatino Linotype" w:hAnsi="Palatino Linotype"/>
          <w:sz w:val="24"/>
          <w:szCs w:val="24"/>
        </w:rPr>
        <w:t>. V</w:t>
      </w:r>
      <w:r w:rsidR="00F033FB" w:rsidRPr="004C2F9D">
        <w:rPr>
          <w:rFonts w:ascii="Palatino Linotype" w:hAnsi="Palatino Linotype"/>
          <w:sz w:val="24"/>
          <w:szCs w:val="24"/>
        </w:rPr>
        <w:t xml:space="preserve">inje hadde skrive song til festen og heldt fleire talar. Over 2000 var til stades. </w:t>
      </w:r>
    </w:p>
    <w:p w:rsidR="004A626D" w:rsidRDefault="00F94185"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11</w:t>
      </w:r>
      <w:r w:rsidR="004A626D">
        <w:rPr>
          <w:rFonts w:ascii="Palatino Linotype" w:hAnsi="Palatino Linotype"/>
          <w:sz w:val="24"/>
          <w:szCs w:val="24"/>
        </w:rPr>
        <w:t xml:space="preserve"> </w:t>
      </w:r>
      <w:r w:rsidR="004A626D">
        <w:rPr>
          <w:rFonts w:ascii="Palatino Linotype" w:hAnsi="Palatino Linotype"/>
          <w:sz w:val="24"/>
          <w:szCs w:val="24"/>
        </w:rPr>
        <w:tab/>
      </w:r>
      <w:r w:rsidR="000A2BF5">
        <w:rPr>
          <w:rFonts w:ascii="Palatino Linotype" w:hAnsi="Palatino Linotype"/>
          <w:sz w:val="24"/>
          <w:szCs w:val="24"/>
        </w:rPr>
        <w:tab/>
      </w:r>
      <w:r w:rsidR="004A626D">
        <w:rPr>
          <w:rFonts w:ascii="Palatino Linotype" w:hAnsi="Palatino Linotype"/>
          <w:sz w:val="24"/>
          <w:szCs w:val="24"/>
        </w:rPr>
        <w:t xml:space="preserve">[Referat frå møte i Reformforeningen]. </w:t>
      </w:r>
      <w:r w:rsidR="004A626D" w:rsidRPr="004A626D">
        <w:rPr>
          <w:rFonts w:ascii="Palatino Linotype" w:hAnsi="Palatino Linotype"/>
          <w:i/>
          <w:sz w:val="24"/>
          <w:szCs w:val="24"/>
        </w:rPr>
        <w:t>Drammens Blad</w:t>
      </w:r>
      <w:r w:rsidR="004A626D">
        <w:rPr>
          <w:rFonts w:ascii="Palatino Linotype" w:hAnsi="Palatino Linotype"/>
          <w:sz w:val="24"/>
          <w:szCs w:val="24"/>
        </w:rPr>
        <w:t xml:space="preserve"> 20.11.1859. Vinje var til stades og skildra møtet i </w:t>
      </w:r>
      <w:r w:rsidR="004A626D" w:rsidRPr="004A626D">
        <w:rPr>
          <w:rFonts w:ascii="Palatino Linotype" w:hAnsi="Palatino Linotype"/>
          <w:i/>
          <w:sz w:val="24"/>
          <w:szCs w:val="24"/>
        </w:rPr>
        <w:t>Dølen</w:t>
      </w:r>
      <w:r w:rsidR="004A626D">
        <w:rPr>
          <w:rFonts w:ascii="Palatino Linotype" w:hAnsi="Palatino Linotype"/>
          <w:sz w:val="24"/>
          <w:szCs w:val="24"/>
        </w:rPr>
        <w:t xml:space="preserve"> 30.10. og 6.11.1859. </w:t>
      </w:r>
    </w:p>
    <w:p w:rsidR="00F033FB" w:rsidRPr="00F03E9B" w:rsidRDefault="00F94185"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12</w:t>
      </w:r>
      <w:r w:rsidR="00F033FB" w:rsidRPr="004A626D">
        <w:rPr>
          <w:rFonts w:ascii="Palatino Linotype" w:hAnsi="Palatino Linotype"/>
          <w:sz w:val="24"/>
          <w:szCs w:val="24"/>
        </w:rPr>
        <w:tab/>
      </w:r>
      <w:r w:rsidR="000A2BF5">
        <w:rPr>
          <w:rFonts w:ascii="Palatino Linotype" w:hAnsi="Palatino Linotype"/>
          <w:sz w:val="24"/>
          <w:szCs w:val="24"/>
        </w:rPr>
        <w:tab/>
      </w:r>
      <w:r w:rsidR="00FD7BF2" w:rsidRPr="004A626D">
        <w:rPr>
          <w:rFonts w:ascii="Palatino Linotype" w:hAnsi="Palatino Linotype"/>
          <w:sz w:val="24"/>
          <w:szCs w:val="24"/>
        </w:rPr>
        <w:t xml:space="preserve">«Lillehammer, den 1ste Septbr». </w:t>
      </w:r>
      <w:r w:rsidR="00F033FB" w:rsidRPr="004A626D">
        <w:rPr>
          <w:rFonts w:ascii="Palatino Linotype" w:hAnsi="Palatino Linotype"/>
          <w:i/>
          <w:sz w:val="24"/>
          <w:szCs w:val="24"/>
        </w:rPr>
        <w:t>Morgenbladet</w:t>
      </w:r>
      <w:r w:rsidR="00F033FB" w:rsidRPr="004A626D">
        <w:rPr>
          <w:rFonts w:ascii="Palatino Linotype" w:hAnsi="Palatino Linotype"/>
          <w:sz w:val="24"/>
          <w:szCs w:val="24"/>
        </w:rPr>
        <w:t xml:space="preserve"> </w:t>
      </w:r>
      <w:r w:rsidR="00FD7BF2" w:rsidRPr="004A626D">
        <w:rPr>
          <w:rFonts w:ascii="Palatino Linotype" w:hAnsi="Palatino Linotype"/>
          <w:sz w:val="24"/>
          <w:szCs w:val="24"/>
        </w:rPr>
        <w:t>5.9.</w:t>
      </w:r>
      <w:r w:rsidR="00F033FB" w:rsidRPr="004A626D">
        <w:rPr>
          <w:rFonts w:ascii="Palatino Linotype" w:hAnsi="Palatino Linotype"/>
          <w:sz w:val="24"/>
          <w:szCs w:val="24"/>
        </w:rPr>
        <w:t xml:space="preserve">1859 etter </w:t>
      </w:r>
      <w:r w:rsidR="00F033FB" w:rsidRPr="004A626D">
        <w:rPr>
          <w:rFonts w:ascii="Palatino Linotype" w:hAnsi="Palatino Linotype"/>
          <w:i/>
          <w:sz w:val="24"/>
          <w:szCs w:val="24"/>
        </w:rPr>
        <w:t>Chr. Amtstidende</w:t>
      </w:r>
      <w:r w:rsidR="00F033FB" w:rsidRPr="004A626D">
        <w:rPr>
          <w:rFonts w:ascii="Palatino Linotype" w:hAnsi="Palatino Linotype"/>
          <w:sz w:val="24"/>
          <w:szCs w:val="24"/>
        </w:rPr>
        <w:t xml:space="preserve">. </w:t>
      </w:r>
      <w:r w:rsidR="00FD7BF2" w:rsidRPr="004A626D">
        <w:rPr>
          <w:rFonts w:ascii="Palatino Linotype" w:hAnsi="Palatino Linotype"/>
          <w:sz w:val="24"/>
          <w:szCs w:val="24"/>
        </w:rPr>
        <w:t>Referat fr</w:t>
      </w:r>
      <w:r w:rsidR="00FD7BF2" w:rsidRPr="00F03E9B">
        <w:rPr>
          <w:rFonts w:ascii="Palatino Linotype" w:hAnsi="Palatino Linotype"/>
          <w:sz w:val="24"/>
          <w:szCs w:val="24"/>
        </w:rPr>
        <w:t xml:space="preserve">å hestesjå på Stavmarknaden i Øyer, Gudbrandsdalen 29. og 30.8.1859, der </w:t>
      </w:r>
      <w:r w:rsidR="00F033FB" w:rsidRPr="00F03E9B">
        <w:rPr>
          <w:rFonts w:ascii="Palatino Linotype" w:hAnsi="Palatino Linotype"/>
          <w:sz w:val="24"/>
          <w:szCs w:val="24"/>
        </w:rPr>
        <w:t>Vinje heldt tale</w:t>
      </w:r>
      <w:r w:rsidR="00FD7BF2" w:rsidRPr="00F03E9B">
        <w:rPr>
          <w:rFonts w:ascii="Palatino Linotype" w:hAnsi="Palatino Linotype"/>
          <w:sz w:val="24"/>
          <w:szCs w:val="24"/>
        </w:rPr>
        <w:t xml:space="preserve">. Vinje publiserte talen i revidert form i </w:t>
      </w:r>
      <w:r w:rsidR="00FD7BF2" w:rsidRPr="00F03E9B">
        <w:rPr>
          <w:rFonts w:ascii="Palatino Linotype" w:hAnsi="Palatino Linotype"/>
          <w:i/>
          <w:sz w:val="24"/>
          <w:szCs w:val="24"/>
        </w:rPr>
        <w:t>Blandkorn</w:t>
      </w:r>
      <w:r w:rsidR="00FD7BF2" w:rsidRPr="00F03E9B">
        <w:rPr>
          <w:rFonts w:ascii="Palatino Linotype" w:hAnsi="Palatino Linotype"/>
          <w:sz w:val="24"/>
          <w:szCs w:val="24"/>
        </w:rPr>
        <w:t xml:space="preserve">, 1867, og refererte frå fesjået og talen i </w:t>
      </w:r>
      <w:r w:rsidR="00FD7BF2" w:rsidRPr="00F03E9B">
        <w:rPr>
          <w:rFonts w:ascii="Palatino Linotype" w:hAnsi="Palatino Linotype"/>
          <w:i/>
          <w:sz w:val="24"/>
          <w:szCs w:val="24"/>
        </w:rPr>
        <w:t>Dølen</w:t>
      </w:r>
      <w:r w:rsidR="00FD7BF2" w:rsidRPr="00F03E9B">
        <w:rPr>
          <w:rFonts w:ascii="Palatino Linotype" w:hAnsi="Palatino Linotype"/>
          <w:sz w:val="24"/>
          <w:szCs w:val="24"/>
        </w:rPr>
        <w:t xml:space="preserve"> 4.9. og 11.9.1859.</w:t>
      </w:r>
      <w:r w:rsidR="00F033FB" w:rsidRPr="00F03E9B">
        <w:rPr>
          <w:rFonts w:ascii="Palatino Linotype" w:hAnsi="Palatino Linotype"/>
          <w:sz w:val="24"/>
          <w:szCs w:val="24"/>
        </w:rPr>
        <w:t xml:space="preserve"> </w:t>
      </w:r>
    </w:p>
    <w:p w:rsidR="00744D4E" w:rsidRDefault="00744D4E" w:rsidP="000A2BF5">
      <w:pPr>
        <w:tabs>
          <w:tab w:val="left" w:pos="567"/>
          <w:tab w:val="left" w:pos="709"/>
        </w:tabs>
        <w:suppressAutoHyphens/>
        <w:ind w:left="705" w:hanging="705"/>
        <w:rPr>
          <w:rFonts w:ascii="Palatino Linotype" w:hAnsi="Palatino Linotype"/>
          <w:sz w:val="24"/>
          <w:szCs w:val="24"/>
        </w:rPr>
      </w:pPr>
      <w:r w:rsidRPr="00F03E9B">
        <w:rPr>
          <w:rFonts w:ascii="Palatino Linotype" w:hAnsi="Palatino Linotype"/>
          <w:sz w:val="24"/>
          <w:szCs w:val="24"/>
        </w:rPr>
        <w:t>1</w:t>
      </w:r>
      <w:r w:rsidR="00F94185">
        <w:rPr>
          <w:rFonts w:ascii="Palatino Linotype" w:hAnsi="Palatino Linotype"/>
          <w:sz w:val="24"/>
          <w:szCs w:val="24"/>
        </w:rPr>
        <w:t>3</w:t>
      </w:r>
      <w:r w:rsidRPr="00F03E9B">
        <w:rPr>
          <w:rFonts w:ascii="Palatino Linotype" w:hAnsi="Palatino Linotype"/>
          <w:sz w:val="24"/>
          <w:szCs w:val="24"/>
        </w:rPr>
        <w:tab/>
      </w:r>
      <w:r w:rsidR="000A2BF5">
        <w:rPr>
          <w:rFonts w:ascii="Palatino Linotype" w:hAnsi="Palatino Linotype"/>
          <w:sz w:val="24"/>
          <w:szCs w:val="24"/>
        </w:rPr>
        <w:tab/>
      </w:r>
      <w:r w:rsidRPr="00F03E9B">
        <w:rPr>
          <w:rFonts w:ascii="Palatino Linotype" w:hAnsi="Palatino Linotype"/>
          <w:sz w:val="24"/>
          <w:szCs w:val="24"/>
        </w:rPr>
        <w:t xml:space="preserve">[Referat frå 50-årsfest for Selskapet for Norges Vel 29.12.1859]. </w:t>
      </w:r>
      <w:r w:rsidRPr="00F03E9B">
        <w:rPr>
          <w:rFonts w:ascii="Palatino Linotype" w:hAnsi="Palatino Linotype"/>
          <w:i/>
          <w:sz w:val="24"/>
          <w:szCs w:val="24"/>
        </w:rPr>
        <w:t>Morgenbladet</w:t>
      </w:r>
      <w:r w:rsidRPr="00F03E9B">
        <w:rPr>
          <w:rFonts w:ascii="Palatino Linotype" w:hAnsi="Palatino Linotype"/>
          <w:sz w:val="24"/>
          <w:szCs w:val="24"/>
        </w:rPr>
        <w:t xml:space="preserve"> </w:t>
      </w:r>
      <w:r w:rsidR="00FD7BF2" w:rsidRPr="00F03E9B">
        <w:rPr>
          <w:rFonts w:ascii="Palatino Linotype" w:hAnsi="Palatino Linotype"/>
          <w:sz w:val="24"/>
          <w:szCs w:val="24"/>
        </w:rPr>
        <w:t>31.12.18</w:t>
      </w:r>
      <w:r w:rsidRPr="00F03E9B">
        <w:rPr>
          <w:rFonts w:ascii="Palatino Linotype" w:hAnsi="Palatino Linotype"/>
          <w:sz w:val="24"/>
          <w:szCs w:val="24"/>
        </w:rPr>
        <w:t xml:space="preserve">59. Vinje heldt tale. </w:t>
      </w:r>
    </w:p>
    <w:p w:rsidR="00F94185" w:rsidRPr="00F03E9B" w:rsidRDefault="00F94185" w:rsidP="00AE0D0E">
      <w:pPr>
        <w:tabs>
          <w:tab w:val="left" w:pos="567"/>
          <w:tab w:val="left" w:pos="709"/>
        </w:tabs>
        <w:suppressAutoHyphens/>
        <w:ind w:left="567" w:hanging="567"/>
        <w:rPr>
          <w:rFonts w:ascii="Palatino Linotype" w:hAnsi="Palatino Linotype"/>
          <w:sz w:val="24"/>
          <w:szCs w:val="24"/>
        </w:rPr>
      </w:pPr>
    </w:p>
    <w:p w:rsidR="00B201A2" w:rsidRPr="00214351" w:rsidRDefault="00B201A2" w:rsidP="00AE0D0E">
      <w:pPr>
        <w:tabs>
          <w:tab w:val="left" w:pos="567"/>
          <w:tab w:val="left" w:pos="709"/>
        </w:tabs>
        <w:suppressAutoHyphens/>
        <w:ind w:left="567" w:hanging="567"/>
        <w:rPr>
          <w:rFonts w:ascii="Palatino Linotype" w:hAnsi="Palatino Linotype"/>
          <w:b/>
          <w:sz w:val="24"/>
          <w:szCs w:val="24"/>
        </w:rPr>
      </w:pPr>
      <w:r w:rsidRPr="00214351">
        <w:rPr>
          <w:rFonts w:ascii="Palatino Linotype" w:hAnsi="Palatino Linotype"/>
          <w:b/>
          <w:sz w:val="24"/>
          <w:szCs w:val="24"/>
        </w:rPr>
        <w:t>1860</w:t>
      </w:r>
    </w:p>
    <w:p w:rsidR="00CB51BD" w:rsidRPr="00214351" w:rsidRDefault="00CB51BD" w:rsidP="000A2BF5">
      <w:pPr>
        <w:tabs>
          <w:tab w:val="left" w:pos="709"/>
        </w:tabs>
        <w:ind w:left="705" w:hanging="705"/>
        <w:rPr>
          <w:rFonts w:ascii="Palatino Linotype" w:hAnsi="Palatino Linotype"/>
          <w:bCs/>
          <w:sz w:val="24"/>
          <w:szCs w:val="24"/>
        </w:rPr>
      </w:pPr>
      <w:r w:rsidRPr="00214351">
        <w:rPr>
          <w:rFonts w:ascii="Palatino Linotype" w:hAnsi="Palatino Linotype"/>
          <w:sz w:val="24"/>
          <w:szCs w:val="24"/>
        </w:rPr>
        <w:t>1</w:t>
      </w:r>
      <w:r w:rsidRPr="00214351">
        <w:rPr>
          <w:rFonts w:ascii="Palatino Linotype" w:hAnsi="Palatino Linotype"/>
          <w:sz w:val="24"/>
          <w:szCs w:val="24"/>
        </w:rPr>
        <w:tab/>
      </w:r>
      <w:r w:rsidR="000A2BF5" w:rsidRPr="00214351">
        <w:rPr>
          <w:rFonts w:ascii="Palatino Linotype" w:hAnsi="Palatino Linotype"/>
          <w:sz w:val="24"/>
          <w:szCs w:val="24"/>
        </w:rPr>
        <w:tab/>
      </w:r>
      <w:r w:rsidRPr="00214351">
        <w:rPr>
          <w:rFonts w:ascii="Palatino Linotype" w:hAnsi="Palatino Linotype"/>
          <w:sz w:val="24"/>
          <w:szCs w:val="24"/>
        </w:rPr>
        <w:t xml:space="preserve">Bjørnson, Bjørnstjerne: </w:t>
      </w:r>
      <w:r w:rsidR="00B24DB9" w:rsidRPr="00214351">
        <w:rPr>
          <w:rFonts w:ascii="Palatino Linotype" w:hAnsi="Palatino Linotype"/>
          <w:sz w:val="24"/>
          <w:szCs w:val="24"/>
        </w:rPr>
        <w:t>[</w:t>
      </w:r>
      <w:r w:rsidRPr="00214351">
        <w:rPr>
          <w:rFonts w:ascii="Palatino Linotype" w:hAnsi="Palatino Linotype"/>
          <w:sz w:val="24"/>
          <w:szCs w:val="24"/>
        </w:rPr>
        <w:t xml:space="preserve">Brev til Paul Botten-Hansen </w:t>
      </w:r>
      <w:r w:rsidR="00E446F8" w:rsidRPr="00214351">
        <w:rPr>
          <w:rFonts w:ascii="Palatino Linotype" w:hAnsi="Palatino Linotype"/>
          <w:sz w:val="24"/>
          <w:szCs w:val="24"/>
        </w:rPr>
        <w:t>17.10.1860</w:t>
      </w:r>
      <w:r w:rsidR="00B24DB9" w:rsidRPr="00214351">
        <w:rPr>
          <w:rFonts w:ascii="Palatino Linotype" w:hAnsi="Palatino Linotype"/>
          <w:sz w:val="24"/>
          <w:szCs w:val="24"/>
        </w:rPr>
        <w:t>]</w:t>
      </w:r>
      <w:r w:rsidRPr="00214351">
        <w:rPr>
          <w:rFonts w:ascii="Palatino Linotype" w:hAnsi="Palatino Linotype"/>
          <w:sz w:val="24"/>
          <w:szCs w:val="24"/>
        </w:rPr>
        <w:t xml:space="preserve">. Halvdan Koht (red.): </w:t>
      </w:r>
      <w:r w:rsidRPr="00214351">
        <w:rPr>
          <w:rFonts w:ascii="Palatino Linotype" w:hAnsi="Palatino Linotype"/>
          <w:i/>
          <w:sz w:val="24"/>
          <w:szCs w:val="24"/>
        </w:rPr>
        <w:t>Brev. Første samling. Gro-tid</w:t>
      </w:r>
      <w:r w:rsidRPr="00214351">
        <w:rPr>
          <w:rFonts w:ascii="Palatino Linotype" w:hAnsi="Palatino Linotype"/>
          <w:sz w:val="24"/>
          <w:szCs w:val="24"/>
        </w:rPr>
        <w:t xml:space="preserve">. </w:t>
      </w:r>
      <w:r w:rsidRPr="00214351">
        <w:rPr>
          <w:rFonts w:ascii="Palatino Linotype" w:hAnsi="Palatino Linotype"/>
          <w:bCs/>
          <w:sz w:val="24"/>
          <w:szCs w:val="24"/>
        </w:rPr>
        <w:t xml:space="preserve">Band 1. </w:t>
      </w:r>
      <w:r w:rsidR="00AB491D" w:rsidRPr="00214351">
        <w:rPr>
          <w:rFonts w:ascii="Palatino Linotype" w:hAnsi="Palatino Linotype"/>
          <w:bCs/>
          <w:sz w:val="24"/>
          <w:szCs w:val="24"/>
        </w:rPr>
        <w:t xml:space="preserve">Gyldendalske Boghandel Nordisk Forlag, København og </w:t>
      </w:r>
      <w:r w:rsidRPr="00214351">
        <w:rPr>
          <w:rFonts w:ascii="Palatino Linotype" w:hAnsi="Palatino Linotype"/>
          <w:bCs/>
          <w:sz w:val="24"/>
          <w:szCs w:val="24"/>
        </w:rPr>
        <w:t>Kristiania 1912, s. 12</w:t>
      </w:r>
      <w:r w:rsidR="00E446F8" w:rsidRPr="00214351">
        <w:rPr>
          <w:rFonts w:ascii="Palatino Linotype" w:hAnsi="Palatino Linotype"/>
          <w:bCs/>
          <w:sz w:val="24"/>
          <w:szCs w:val="24"/>
        </w:rPr>
        <w:t>7</w:t>
      </w:r>
      <w:r w:rsidR="00F037EF" w:rsidRPr="00214351">
        <w:rPr>
          <w:rFonts w:ascii="Palatino Linotype" w:hAnsi="Palatino Linotype"/>
          <w:bCs/>
          <w:sz w:val="24"/>
          <w:szCs w:val="24"/>
        </w:rPr>
        <w:t>–</w:t>
      </w:r>
      <w:r w:rsidRPr="00214351">
        <w:rPr>
          <w:rFonts w:ascii="Palatino Linotype" w:hAnsi="Palatino Linotype"/>
          <w:bCs/>
          <w:sz w:val="24"/>
          <w:szCs w:val="24"/>
        </w:rPr>
        <w:t xml:space="preserve">128. </w:t>
      </w:r>
    </w:p>
    <w:p w:rsidR="00E7586E" w:rsidRPr="00214351" w:rsidRDefault="00CB51BD" w:rsidP="000A2BF5">
      <w:pPr>
        <w:tabs>
          <w:tab w:val="left" w:pos="567"/>
          <w:tab w:val="left" w:pos="709"/>
        </w:tabs>
        <w:suppressAutoHyphens/>
        <w:ind w:left="705" w:hanging="705"/>
        <w:rPr>
          <w:rFonts w:ascii="Palatino Linotype" w:hAnsi="Palatino Linotype"/>
          <w:sz w:val="24"/>
          <w:szCs w:val="24"/>
        </w:rPr>
      </w:pPr>
      <w:bookmarkStart w:id="15" w:name="_Hlk487696772"/>
      <w:r w:rsidRPr="00214351">
        <w:rPr>
          <w:rFonts w:ascii="Palatino Linotype" w:hAnsi="Palatino Linotype"/>
          <w:sz w:val="24"/>
          <w:szCs w:val="24"/>
        </w:rPr>
        <w:t>2</w:t>
      </w:r>
      <w:r w:rsidR="00E7586E" w:rsidRPr="00214351">
        <w:rPr>
          <w:rFonts w:ascii="Palatino Linotype" w:hAnsi="Palatino Linotype"/>
          <w:sz w:val="24"/>
          <w:szCs w:val="24"/>
        </w:rPr>
        <w:tab/>
      </w:r>
      <w:r w:rsidR="000A2BF5" w:rsidRPr="00214351">
        <w:rPr>
          <w:rFonts w:ascii="Palatino Linotype" w:hAnsi="Palatino Linotype"/>
          <w:sz w:val="24"/>
          <w:szCs w:val="24"/>
        </w:rPr>
        <w:tab/>
      </w:r>
      <w:r w:rsidR="00D457D7" w:rsidRPr="00214351">
        <w:rPr>
          <w:rFonts w:ascii="Palatino Linotype" w:hAnsi="Palatino Linotype"/>
          <w:sz w:val="24"/>
          <w:szCs w:val="24"/>
        </w:rPr>
        <w:t>[</w:t>
      </w:r>
      <w:r w:rsidR="00E7586E" w:rsidRPr="00214351">
        <w:rPr>
          <w:rFonts w:ascii="Palatino Linotype" w:hAnsi="Palatino Linotype"/>
          <w:sz w:val="24"/>
          <w:szCs w:val="24"/>
        </w:rPr>
        <w:t>Botten-Hansen, Paul</w:t>
      </w:r>
      <w:r w:rsidR="00D457D7" w:rsidRPr="00214351">
        <w:rPr>
          <w:rFonts w:ascii="Palatino Linotype" w:hAnsi="Palatino Linotype"/>
          <w:sz w:val="24"/>
          <w:szCs w:val="24"/>
        </w:rPr>
        <w:t>]</w:t>
      </w:r>
      <w:r w:rsidR="00E7586E" w:rsidRPr="00214351">
        <w:rPr>
          <w:rFonts w:ascii="Palatino Linotype" w:hAnsi="Palatino Linotype"/>
          <w:sz w:val="24"/>
          <w:szCs w:val="24"/>
        </w:rPr>
        <w:t xml:space="preserve">: </w:t>
      </w:r>
      <w:r w:rsidR="00650717" w:rsidRPr="00214351">
        <w:rPr>
          <w:rFonts w:ascii="Palatino Linotype" w:hAnsi="Palatino Linotype"/>
          <w:sz w:val="24"/>
          <w:szCs w:val="24"/>
        </w:rPr>
        <w:t>«</w:t>
      </w:r>
      <w:r w:rsidR="00E7586E" w:rsidRPr="00214351">
        <w:rPr>
          <w:rFonts w:ascii="Palatino Linotype" w:hAnsi="Palatino Linotype"/>
          <w:sz w:val="24"/>
          <w:szCs w:val="24"/>
        </w:rPr>
        <w:t>Fra Trondhjem III</w:t>
      </w:r>
      <w:r w:rsidR="00650717" w:rsidRPr="00214351">
        <w:rPr>
          <w:rFonts w:ascii="Palatino Linotype" w:hAnsi="Palatino Linotype"/>
          <w:sz w:val="24"/>
          <w:szCs w:val="24"/>
        </w:rPr>
        <w:t>»</w:t>
      </w:r>
      <w:r w:rsidR="00E7586E" w:rsidRPr="00214351">
        <w:rPr>
          <w:rFonts w:ascii="Palatino Linotype" w:hAnsi="Palatino Linotype"/>
          <w:sz w:val="24"/>
          <w:szCs w:val="24"/>
        </w:rPr>
        <w:t xml:space="preserve">. </w:t>
      </w:r>
      <w:r w:rsidRPr="00214351">
        <w:rPr>
          <w:rFonts w:ascii="Palatino Linotype" w:hAnsi="Palatino Linotype"/>
          <w:i/>
          <w:sz w:val="24"/>
          <w:szCs w:val="24"/>
        </w:rPr>
        <w:t>Illustreret Nyhedsblad</w:t>
      </w:r>
      <w:r w:rsidRPr="00214351">
        <w:rPr>
          <w:rFonts w:ascii="Palatino Linotype" w:hAnsi="Palatino Linotype"/>
          <w:sz w:val="24"/>
          <w:szCs w:val="24"/>
        </w:rPr>
        <w:t xml:space="preserve"> </w:t>
      </w:r>
      <w:r w:rsidR="004170BF" w:rsidRPr="00214351">
        <w:rPr>
          <w:rFonts w:ascii="Palatino Linotype" w:hAnsi="Palatino Linotype"/>
          <w:sz w:val="24"/>
          <w:szCs w:val="24"/>
        </w:rPr>
        <w:t>2.9.</w:t>
      </w:r>
      <w:r w:rsidRPr="00214351">
        <w:rPr>
          <w:rFonts w:ascii="Palatino Linotype" w:hAnsi="Palatino Linotype"/>
          <w:sz w:val="24"/>
          <w:szCs w:val="24"/>
        </w:rPr>
        <w:t>1860, s. 154</w:t>
      </w:r>
      <w:r w:rsidR="00F037EF" w:rsidRPr="00214351">
        <w:rPr>
          <w:rFonts w:ascii="Palatino Linotype" w:hAnsi="Palatino Linotype"/>
          <w:sz w:val="24"/>
          <w:szCs w:val="24"/>
        </w:rPr>
        <w:t>–</w:t>
      </w:r>
      <w:r w:rsidRPr="00214351">
        <w:rPr>
          <w:rFonts w:ascii="Palatino Linotype" w:hAnsi="Palatino Linotype"/>
          <w:sz w:val="24"/>
          <w:szCs w:val="24"/>
        </w:rPr>
        <w:t>155</w:t>
      </w:r>
      <w:r w:rsidR="009B6677" w:rsidRPr="00214351">
        <w:rPr>
          <w:rFonts w:ascii="Palatino Linotype" w:hAnsi="Palatino Linotype"/>
          <w:sz w:val="24"/>
          <w:szCs w:val="24"/>
        </w:rPr>
        <w:t xml:space="preserve">; </w:t>
      </w:r>
      <w:r w:rsidR="009B6677" w:rsidRPr="00214351">
        <w:rPr>
          <w:rFonts w:ascii="Palatino Linotype" w:hAnsi="Palatino Linotype"/>
          <w:i/>
          <w:sz w:val="24"/>
          <w:szCs w:val="24"/>
        </w:rPr>
        <w:t>Morgenbladet</w:t>
      </w:r>
      <w:r w:rsidR="009B6677" w:rsidRPr="00214351">
        <w:rPr>
          <w:rFonts w:ascii="Palatino Linotype" w:hAnsi="Palatino Linotype"/>
          <w:sz w:val="24"/>
          <w:szCs w:val="24"/>
        </w:rPr>
        <w:t xml:space="preserve"> </w:t>
      </w:r>
      <w:r w:rsidR="00610DAD">
        <w:rPr>
          <w:rFonts w:ascii="Palatino Linotype" w:hAnsi="Palatino Linotype"/>
          <w:sz w:val="24"/>
          <w:szCs w:val="24"/>
        </w:rPr>
        <w:t>3.9.</w:t>
      </w:r>
      <w:r w:rsidR="009B6677" w:rsidRPr="00214351">
        <w:rPr>
          <w:rFonts w:ascii="Palatino Linotype" w:hAnsi="Palatino Linotype"/>
          <w:sz w:val="24"/>
          <w:szCs w:val="24"/>
        </w:rPr>
        <w:t xml:space="preserve">1860. </w:t>
      </w:r>
      <w:r w:rsidRPr="00214351">
        <w:rPr>
          <w:rFonts w:ascii="Palatino Linotype" w:hAnsi="Palatino Linotype"/>
          <w:sz w:val="24"/>
          <w:szCs w:val="24"/>
        </w:rPr>
        <w:t>Trykt under tittelen «Dølen</w:t>
      </w:r>
      <w:r w:rsidR="00420083" w:rsidRPr="00214351">
        <w:rPr>
          <w:rFonts w:ascii="Palatino Linotype" w:hAnsi="Palatino Linotype"/>
          <w:sz w:val="24"/>
          <w:szCs w:val="24"/>
        </w:rPr>
        <w:t>s</w:t>
      </w:r>
      <w:r w:rsidRPr="00214351">
        <w:rPr>
          <w:rFonts w:ascii="Palatino Linotype" w:hAnsi="Palatino Linotype"/>
          <w:sz w:val="24"/>
          <w:szCs w:val="24"/>
        </w:rPr>
        <w:t xml:space="preserve"> Kronings</w:t>
      </w:r>
      <w:r w:rsidR="009B6677" w:rsidRPr="00214351">
        <w:rPr>
          <w:rFonts w:ascii="Palatino Linotype" w:hAnsi="Palatino Linotype"/>
          <w:sz w:val="24"/>
          <w:szCs w:val="24"/>
        </w:rPr>
        <w:t>-</w:t>
      </w:r>
      <w:r w:rsidRPr="00214351">
        <w:rPr>
          <w:rFonts w:ascii="Palatino Linotype" w:hAnsi="Palatino Linotype"/>
          <w:sz w:val="24"/>
          <w:szCs w:val="24"/>
        </w:rPr>
        <w:t>færd» i Vetle Vislie</w:t>
      </w:r>
      <w:r w:rsidR="00420083" w:rsidRPr="00214351">
        <w:rPr>
          <w:rFonts w:ascii="Palatino Linotype" w:hAnsi="Palatino Linotype"/>
          <w:sz w:val="24"/>
          <w:szCs w:val="24"/>
        </w:rPr>
        <w:t xml:space="preserve">: </w:t>
      </w:r>
      <w:r w:rsidR="00420083" w:rsidRPr="00214351">
        <w:rPr>
          <w:rFonts w:ascii="Palatino Linotype" w:hAnsi="Palatino Linotype"/>
          <w:i/>
          <w:sz w:val="24"/>
          <w:szCs w:val="24"/>
        </w:rPr>
        <w:t>A.O. Vinje</w:t>
      </w:r>
      <w:r w:rsidR="00AB491D" w:rsidRPr="00214351">
        <w:rPr>
          <w:rFonts w:ascii="Palatino Linotype" w:hAnsi="Palatino Linotype"/>
          <w:i/>
          <w:sz w:val="24"/>
          <w:szCs w:val="24"/>
        </w:rPr>
        <w:t>,</w:t>
      </w:r>
      <w:r w:rsidR="00AB491D" w:rsidRPr="00214351">
        <w:rPr>
          <w:rFonts w:ascii="Palatino Linotype" w:hAnsi="Palatino Linotype"/>
          <w:sz w:val="24"/>
          <w:szCs w:val="24"/>
        </w:rPr>
        <w:t xml:space="preserve"> </w:t>
      </w:r>
      <w:r w:rsidR="00420083" w:rsidRPr="00214351">
        <w:rPr>
          <w:rFonts w:ascii="Palatino Linotype" w:hAnsi="Palatino Linotype"/>
          <w:sz w:val="24"/>
          <w:szCs w:val="24"/>
        </w:rPr>
        <w:t>Bergen 1890, s. 361</w:t>
      </w:r>
      <w:r w:rsidR="00F037EF" w:rsidRPr="00214351">
        <w:rPr>
          <w:rFonts w:ascii="Palatino Linotype" w:hAnsi="Palatino Linotype"/>
          <w:sz w:val="24"/>
          <w:szCs w:val="24"/>
        </w:rPr>
        <w:t>–</w:t>
      </w:r>
      <w:r w:rsidR="00420083" w:rsidRPr="00214351">
        <w:rPr>
          <w:rFonts w:ascii="Palatino Linotype" w:hAnsi="Palatino Linotype"/>
          <w:sz w:val="24"/>
          <w:szCs w:val="24"/>
        </w:rPr>
        <w:t>367.</w:t>
      </w:r>
      <w:r w:rsidRPr="00214351">
        <w:rPr>
          <w:rFonts w:ascii="Palatino Linotype" w:hAnsi="Palatino Linotype"/>
          <w:sz w:val="24"/>
          <w:szCs w:val="24"/>
        </w:rPr>
        <w:t xml:space="preserve"> </w:t>
      </w:r>
      <w:r w:rsidR="00581D35" w:rsidRPr="00214351">
        <w:rPr>
          <w:rFonts w:ascii="Palatino Linotype" w:hAnsi="Palatino Linotype"/>
          <w:sz w:val="24"/>
          <w:szCs w:val="24"/>
        </w:rPr>
        <w:t xml:space="preserve">Botten-Hansen reiste i lag med Vinje på delar av turen sommaren 1860. </w:t>
      </w:r>
    </w:p>
    <w:bookmarkEnd w:id="15"/>
    <w:p w:rsidR="00CB51BD" w:rsidRPr="00214351" w:rsidRDefault="00CB51BD" w:rsidP="00AE0D0E">
      <w:pPr>
        <w:tabs>
          <w:tab w:val="left" w:pos="567"/>
          <w:tab w:val="left" w:pos="709"/>
        </w:tabs>
        <w:suppressAutoHyphens/>
        <w:ind w:left="567" w:hanging="567"/>
        <w:rPr>
          <w:rFonts w:ascii="Palatino Linotype" w:hAnsi="Palatino Linotype"/>
          <w:sz w:val="24"/>
          <w:szCs w:val="24"/>
        </w:rPr>
      </w:pPr>
      <w:r w:rsidRPr="00214351">
        <w:rPr>
          <w:rFonts w:ascii="Palatino Linotype" w:hAnsi="Palatino Linotype"/>
          <w:sz w:val="24"/>
          <w:szCs w:val="24"/>
        </w:rPr>
        <w:t>3</w:t>
      </w:r>
      <w:r w:rsidRPr="00214351">
        <w:rPr>
          <w:rFonts w:ascii="Palatino Linotype" w:hAnsi="Palatino Linotype"/>
          <w:sz w:val="24"/>
          <w:szCs w:val="24"/>
        </w:rPr>
        <w:tab/>
      </w:r>
      <w:r w:rsidR="000A2BF5" w:rsidRPr="00214351">
        <w:rPr>
          <w:rFonts w:ascii="Palatino Linotype" w:hAnsi="Palatino Linotype"/>
          <w:sz w:val="24"/>
          <w:szCs w:val="24"/>
        </w:rPr>
        <w:tab/>
      </w:r>
      <w:r w:rsidR="00D457D7" w:rsidRPr="00214351">
        <w:rPr>
          <w:rFonts w:ascii="Palatino Linotype" w:hAnsi="Palatino Linotype"/>
          <w:sz w:val="24"/>
          <w:szCs w:val="24"/>
        </w:rPr>
        <w:t>[</w:t>
      </w:r>
      <w:r w:rsidRPr="00214351">
        <w:rPr>
          <w:rFonts w:ascii="Palatino Linotype" w:hAnsi="Palatino Linotype"/>
          <w:sz w:val="24"/>
          <w:szCs w:val="24"/>
        </w:rPr>
        <w:t>Botten-Hansen, Paul</w:t>
      </w:r>
      <w:r w:rsidR="00D457D7" w:rsidRPr="00214351">
        <w:rPr>
          <w:rFonts w:ascii="Palatino Linotype" w:hAnsi="Palatino Linotype"/>
          <w:sz w:val="24"/>
          <w:szCs w:val="24"/>
        </w:rPr>
        <w:t>]</w:t>
      </w:r>
      <w:r w:rsidRPr="00214351">
        <w:rPr>
          <w:rFonts w:ascii="Palatino Linotype" w:hAnsi="Palatino Linotype"/>
          <w:sz w:val="24"/>
          <w:szCs w:val="24"/>
        </w:rPr>
        <w:t xml:space="preserve">: </w:t>
      </w:r>
      <w:r w:rsidR="003C64AB" w:rsidRPr="00214351">
        <w:rPr>
          <w:rFonts w:ascii="Palatino Linotype" w:hAnsi="Palatino Linotype"/>
          <w:sz w:val="24"/>
          <w:szCs w:val="24"/>
        </w:rPr>
        <w:t xml:space="preserve">[Om </w:t>
      </w:r>
      <w:r w:rsidR="00615715" w:rsidRPr="00214351">
        <w:rPr>
          <w:rFonts w:ascii="Palatino Linotype" w:hAnsi="Palatino Linotype"/>
          <w:sz w:val="24"/>
          <w:szCs w:val="24"/>
        </w:rPr>
        <w:t>s</w:t>
      </w:r>
      <w:r w:rsidR="003C64AB" w:rsidRPr="00214351">
        <w:rPr>
          <w:rFonts w:ascii="Palatino Linotype" w:hAnsi="Palatino Linotype"/>
          <w:sz w:val="24"/>
          <w:szCs w:val="24"/>
        </w:rPr>
        <w:t>tipend til Vinje]</w:t>
      </w:r>
      <w:r w:rsidRPr="00214351">
        <w:rPr>
          <w:rFonts w:ascii="Palatino Linotype" w:hAnsi="Palatino Linotype"/>
          <w:sz w:val="24"/>
          <w:szCs w:val="24"/>
        </w:rPr>
        <w:t xml:space="preserve">. </w:t>
      </w:r>
      <w:r w:rsidRPr="00214351">
        <w:rPr>
          <w:rFonts w:ascii="Palatino Linotype" w:hAnsi="Palatino Linotype"/>
          <w:i/>
          <w:sz w:val="24"/>
          <w:szCs w:val="24"/>
        </w:rPr>
        <w:t>Illustreret Nyhedsblad</w:t>
      </w:r>
      <w:r w:rsidRPr="00214351">
        <w:rPr>
          <w:rFonts w:ascii="Palatino Linotype" w:hAnsi="Palatino Linotype"/>
          <w:sz w:val="24"/>
          <w:szCs w:val="24"/>
        </w:rPr>
        <w:t xml:space="preserve"> </w:t>
      </w:r>
      <w:r w:rsidR="004170BF" w:rsidRPr="00214351">
        <w:rPr>
          <w:rFonts w:ascii="Palatino Linotype" w:hAnsi="Palatino Linotype"/>
          <w:sz w:val="24"/>
          <w:szCs w:val="24"/>
        </w:rPr>
        <w:t>11.11.</w:t>
      </w:r>
      <w:r w:rsidRPr="00214351">
        <w:rPr>
          <w:rFonts w:ascii="Palatino Linotype" w:hAnsi="Palatino Linotype"/>
          <w:sz w:val="24"/>
          <w:szCs w:val="24"/>
        </w:rPr>
        <w:t xml:space="preserve">1860. </w:t>
      </w:r>
    </w:p>
    <w:p w:rsidR="00246024" w:rsidRPr="00214351" w:rsidRDefault="00246024" w:rsidP="000A2BF5">
      <w:pPr>
        <w:tabs>
          <w:tab w:val="left" w:pos="567"/>
          <w:tab w:val="left" w:pos="709"/>
        </w:tabs>
        <w:suppressAutoHyphens/>
        <w:ind w:left="705" w:hanging="705"/>
        <w:rPr>
          <w:rFonts w:ascii="Palatino Linotype" w:hAnsi="Palatino Linotype"/>
          <w:sz w:val="24"/>
          <w:szCs w:val="24"/>
        </w:rPr>
      </w:pPr>
      <w:r w:rsidRPr="00214351">
        <w:rPr>
          <w:rFonts w:ascii="Palatino Linotype" w:hAnsi="Palatino Linotype"/>
          <w:sz w:val="24"/>
          <w:szCs w:val="24"/>
        </w:rPr>
        <w:t>4</w:t>
      </w:r>
      <w:r w:rsidRPr="00214351">
        <w:rPr>
          <w:rFonts w:ascii="Palatino Linotype" w:hAnsi="Palatino Linotype"/>
          <w:sz w:val="24"/>
          <w:szCs w:val="24"/>
        </w:rPr>
        <w:tab/>
      </w:r>
      <w:r w:rsidR="000A2BF5" w:rsidRPr="00214351">
        <w:rPr>
          <w:rFonts w:ascii="Palatino Linotype" w:hAnsi="Palatino Linotype"/>
          <w:sz w:val="24"/>
          <w:szCs w:val="24"/>
        </w:rPr>
        <w:tab/>
      </w:r>
      <w:r w:rsidRPr="00214351">
        <w:rPr>
          <w:rFonts w:ascii="Palatino Linotype" w:hAnsi="Palatino Linotype"/>
          <w:sz w:val="24"/>
          <w:szCs w:val="24"/>
        </w:rPr>
        <w:t xml:space="preserve">[Lassen, Hartvig] p.t.: «Welhavens Digte. IV». </w:t>
      </w:r>
      <w:r w:rsidRPr="00214351">
        <w:rPr>
          <w:rFonts w:ascii="Palatino Linotype" w:hAnsi="Palatino Linotype"/>
          <w:i/>
          <w:sz w:val="24"/>
          <w:szCs w:val="24"/>
        </w:rPr>
        <w:t>Aftenbladet</w:t>
      </w:r>
      <w:r w:rsidRPr="00214351">
        <w:rPr>
          <w:rFonts w:ascii="Palatino Linotype" w:hAnsi="Palatino Linotype"/>
          <w:sz w:val="24"/>
          <w:szCs w:val="24"/>
        </w:rPr>
        <w:t xml:space="preserve"> 20.1.1860. Med ein lengre merknad om Vinjes melding av J.S. Welhaven: </w:t>
      </w:r>
      <w:r w:rsidRPr="00214351">
        <w:rPr>
          <w:rFonts w:ascii="Palatino Linotype" w:hAnsi="Palatino Linotype"/>
          <w:i/>
          <w:sz w:val="24"/>
          <w:szCs w:val="24"/>
        </w:rPr>
        <w:t>En Digtsamling</w:t>
      </w:r>
      <w:r w:rsidRPr="00214351">
        <w:rPr>
          <w:rFonts w:ascii="Palatino Linotype" w:hAnsi="Palatino Linotype"/>
          <w:sz w:val="24"/>
          <w:szCs w:val="24"/>
        </w:rPr>
        <w:t xml:space="preserve">, Christinia 1859, i </w:t>
      </w:r>
      <w:r w:rsidRPr="00214351">
        <w:rPr>
          <w:rFonts w:ascii="Palatino Linotype" w:hAnsi="Palatino Linotype"/>
          <w:i/>
          <w:sz w:val="24"/>
          <w:szCs w:val="24"/>
        </w:rPr>
        <w:t>Dølen</w:t>
      </w:r>
      <w:r w:rsidRPr="00214351">
        <w:rPr>
          <w:rFonts w:ascii="Palatino Linotype" w:hAnsi="Palatino Linotype"/>
          <w:sz w:val="24"/>
          <w:szCs w:val="24"/>
        </w:rPr>
        <w:t xml:space="preserve"> 4.12.1859. </w:t>
      </w:r>
    </w:p>
    <w:p w:rsidR="00246024" w:rsidRPr="004C2F9D" w:rsidRDefault="00246024" w:rsidP="000A2BF5">
      <w:pPr>
        <w:tabs>
          <w:tab w:val="left" w:pos="567"/>
          <w:tab w:val="left" w:pos="709"/>
        </w:tabs>
        <w:suppressAutoHyphens/>
        <w:ind w:left="705" w:hanging="705"/>
        <w:rPr>
          <w:rFonts w:ascii="Palatino Linotype" w:hAnsi="Palatino Linotype"/>
          <w:sz w:val="24"/>
          <w:szCs w:val="24"/>
          <w:lang w:val="da-DK"/>
        </w:rPr>
      </w:pPr>
      <w:r w:rsidRPr="004C2F9D">
        <w:rPr>
          <w:rFonts w:ascii="Palatino Linotype" w:hAnsi="Palatino Linotype"/>
          <w:sz w:val="24"/>
          <w:szCs w:val="24"/>
          <w:lang w:val="da-DK"/>
        </w:rPr>
        <w:t>5</w:t>
      </w:r>
      <w:r w:rsidRPr="004C2F9D">
        <w:rPr>
          <w:rFonts w:ascii="Palatino Linotype" w:hAnsi="Palatino Linotype"/>
          <w:sz w:val="24"/>
          <w:szCs w:val="24"/>
          <w:lang w:val="da-DK"/>
        </w:rPr>
        <w:tab/>
      </w:r>
      <w:r w:rsidR="000A2BF5">
        <w:rPr>
          <w:rFonts w:ascii="Palatino Linotype" w:hAnsi="Palatino Linotype"/>
          <w:sz w:val="24"/>
          <w:szCs w:val="24"/>
          <w:lang w:val="da-DK"/>
        </w:rPr>
        <w:tab/>
      </w:r>
      <w:r w:rsidRPr="004C2F9D">
        <w:rPr>
          <w:rFonts w:ascii="Palatino Linotype" w:hAnsi="Palatino Linotype"/>
          <w:sz w:val="24"/>
          <w:szCs w:val="24"/>
          <w:lang w:val="da-DK"/>
        </w:rPr>
        <w:t xml:space="preserve">Ueland, Ole Gabriel: «Gammelt og Nyt». </w:t>
      </w:r>
      <w:r w:rsidRPr="004C2F9D">
        <w:rPr>
          <w:rFonts w:ascii="Palatino Linotype" w:hAnsi="Palatino Linotype"/>
          <w:i/>
          <w:sz w:val="24"/>
          <w:szCs w:val="24"/>
          <w:lang w:val="da-DK"/>
        </w:rPr>
        <w:t>Aftenbladet</w:t>
      </w:r>
      <w:r w:rsidRPr="004C2F9D">
        <w:rPr>
          <w:rFonts w:ascii="Palatino Linotype" w:hAnsi="Palatino Linotype"/>
          <w:sz w:val="24"/>
          <w:szCs w:val="24"/>
          <w:lang w:val="da-DK"/>
        </w:rPr>
        <w:t xml:space="preserve"> 7.1.1860. Svar på kritikk av Vinje i </w:t>
      </w:r>
      <w:r w:rsidR="00BB6C2B">
        <w:rPr>
          <w:rFonts w:ascii="Palatino Linotype" w:hAnsi="Palatino Linotype"/>
          <w:sz w:val="24"/>
          <w:szCs w:val="24"/>
          <w:lang w:val="da-DK"/>
        </w:rPr>
        <w:t>«</w:t>
      </w:r>
      <w:r w:rsidRPr="004C2F9D">
        <w:rPr>
          <w:rFonts w:ascii="Palatino Linotype" w:hAnsi="Palatino Linotype"/>
          <w:sz w:val="24"/>
          <w:szCs w:val="24"/>
          <w:lang w:val="da-DK"/>
        </w:rPr>
        <w:t>Napoleon og Ueland</w:t>
      </w:r>
      <w:r w:rsidR="00BB6C2B">
        <w:rPr>
          <w:rFonts w:ascii="Palatino Linotype" w:hAnsi="Palatino Linotype"/>
          <w:sz w:val="24"/>
          <w:szCs w:val="24"/>
          <w:lang w:val="da-DK"/>
        </w:rPr>
        <w:t>»</w:t>
      </w:r>
      <w:r w:rsidRPr="004C2F9D">
        <w:rPr>
          <w:rFonts w:ascii="Palatino Linotype" w:hAnsi="Palatino Linotype"/>
          <w:sz w:val="24"/>
          <w:szCs w:val="24"/>
          <w:lang w:val="da-DK"/>
        </w:rPr>
        <w:t xml:space="preserve">, </w:t>
      </w:r>
      <w:r w:rsidRPr="004C2F9D">
        <w:rPr>
          <w:rFonts w:ascii="Palatino Linotype" w:hAnsi="Palatino Linotype"/>
          <w:i/>
          <w:sz w:val="24"/>
          <w:szCs w:val="24"/>
          <w:lang w:val="da-DK"/>
        </w:rPr>
        <w:t>Dølen</w:t>
      </w:r>
      <w:r w:rsidRPr="004C2F9D">
        <w:rPr>
          <w:rFonts w:ascii="Palatino Linotype" w:hAnsi="Palatino Linotype"/>
          <w:sz w:val="24"/>
          <w:szCs w:val="24"/>
          <w:lang w:val="da-DK"/>
        </w:rPr>
        <w:t xml:space="preserve"> 12.11.1859, og med tilsvar frå Vinje: </w:t>
      </w:r>
      <w:r w:rsidR="00BB6C2B">
        <w:rPr>
          <w:rFonts w:ascii="Palatino Linotype" w:hAnsi="Palatino Linotype"/>
          <w:sz w:val="24"/>
          <w:szCs w:val="24"/>
          <w:lang w:val="da-DK"/>
        </w:rPr>
        <w:t>«</w:t>
      </w:r>
      <w:r w:rsidRPr="004C2F9D">
        <w:rPr>
          <w:rFonts w:ascii="Palatino Linotype" w:hAnsi="Palatino Linotype"/>
          <w:sz w:val="24"/>
          <w:szCs w:val="24"/>
          <w:lang w:val="da-DK"/>
        </w:rPr>
        <w:t>Ueland</w:t>
      </w:r>
      <w:r w:rsidR="00BB6C2B">
        <w:rPr>
          <w:rFonts w:ascii="Palatino Linotype" w:hAnsi="Palatino Linotype"/>
          <w:sz w:val="24"/>
          <w:szCs w:val="24"/>
          <w:lang w:val="da-DK"/>
        </w:rPr>
        <w:t>»</w:t>
      </w:r>
      <w:r w:rsidRPr="004C2F9D">
        <w:rPr>
          <w:rFonts w:ascii="Palatino Linotype" w:hAnsi="Palatino Linotype"/>
          <w:sz w:val="24"/>
          <w:szCs w:val="24"/>
          <w:lang w:val="da-DK"/>
        </w:rPr>
        <w:t xml:space="preserve">, </w:t>
      </w:r>
      <w:r w:rsidRPr="004C2F9D">
        <w:rPr>
          <w:rFonts w:ascii="Palatino Linotype" w:hAnsi="Palatino Linotype"/>
          <w:i/>
          <w:sz w:val="24"/>
          <w:szCs w:val="24"/>
          <w:lang w:val="da-DK"/>
        </w:rPr>
        <w:t>Dølen</w:t>
      </w:r>
      <w:r w:rsidRPr="004C2F9D">
        <w:rPr>
          <w:rFonts w:ascii="Palatino Linotype" w:hAnsi="Palatino Linotype"/>
          <w:sz w:val="24"/>
          <w:szCs w:val="24"/>
          <w:lang w:val="da-DK"/>
        </w:rPr>
        <w:t xml:space="preserve"> 15.1.1860. </w:t>
      </w:r>
    </w:p>
    <w:p w:rsidR="005F1515" w:rsidRPr="009306CE" w:rsidRDefault="00246024"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lang w:val="da-DK"/>
        </w:rPr>
        <w:t>6</w:t>
      </w:r>
      <w:r w:rsidR="00E7586E" w:rsidRPr="004C2F9D">
        <w:rPr>
          <w:rFonts w:ascii="Palatino Linotype" w:hAnsi="Palatino Linotype"/>
          <w:sz w:val="24"/>
          <w:szCs w:val="24"/>
          <w:lang w:val="da-DK"/>
        </w:rPr>
        <w:tab/>
      </w:r>
      <w:r w:rsidR="005F1515" w:rsidRPr="004C2F9D">
        <w:rPr>
          <w:rFonts w:ascii="Palatino Linotype" w:hAnsi="Palatino Linotype"/>
          <w:sz w:val="24"/>
          <w:szCs w:val="24"/>
          <w:lang w:val="da-DK"/>
        </w:rPr>
        <w:tab/>
      </w:r>
      <w:r w:rsidR="00BB6C2B">
        <w:rPr>
          <w:rFonts w:ascii="Palatino Linotype" w:hAnsi="Palatino Linotype"/>
          <w:sz w:val="24"/>
          <w:szCs w:val="24"/>
          <w:lang w:val="da-DK"/>
        </w:rPr>
        <w:t>«</w:t>
      </w:r>
      <w:r w:rsidR="005F1515" w:rsidRPr="004C2F9D">
        <w:rPr>
          <w:rFonts w:ascii="Palatino Linotype" w:hAnsi="Palatino Linotype"/>
          <w:sz w:val="24"/>
          <w:szCs w:val="24"/>
          <w:lang w:val="da-DK"/>
        </w:rPr>
        <w:t>Literatur. Illustreret Nyhedsblads Nytaarsgave for 1860</w:t>
      </w:r>
      <w:r w:rsidR="00BB6C2B">
        <w:rPr>
          <w:rFonts w:ascii="Palatino Linotype" w:hAnsi="Palatino Linotype"/>
          <w:sz w:val="24"/>
          <w:szCs w:val="24"/>
          <w:lang w:val="da-DK"/>
        </w:rPr>
        <w:t>»</w:t>
      </w:r>
      <w:r w:rsidR="005F1515" w:rsidRPr="004C2F9D">
        <w:rPr>
          <w:rFonts w:ascii="Palatino Linotype" w:hAnsi="Palatino Linotype"/>
          <w:sz w:val="24"/>
          <w:szCs w:val="24"/>
          <w:lang w:val="da-DK"/>
        </w:rPr>
        <w:t>.</w:t>
      </w:r>
      <w:r w:rsidR="005F1515" w:rsidRPr="004C2F9D">
        <w:rPr>
          <w:rFonts w:ascii="Palatino Linotype" w:hAnsi="Palatino Linotype"/>
          <w:b/>
          <w:sz w:val="24"/>
          <w:szCs w:val="24"/>
          <w:lang w:val="da-DK"/>
        </w:rPr>
        <w:t xml:space="preserve"> </w:t>
      </w:r>
      <w:r w:rsidR="00E7586E" w:rsidRPr="009306CE">
        <w:rPr>
          <w:rFonts w:ascii="Palatino Linotype" w:hAnsi="Palatino Linotype"/>
          <w:i/>
          <w:sz w:val="24"/>
          <w:szCs w:val="24"/>
        </w:rPr>
        <w:t>Christiania-Posten</w:t>
      </w:r>
      <w:r w:rsidR="00E7586E" w:rsidRPr="009306CE">
        <w:rPr>
          <w:rFonts w:ascii="Palatino Linotype" w:hAnsi="Palatino Linotype"/>
          <w:sz w:val="24"/>
          <w:szCs w:val="24"/>
        </w:rPr>
        <w:t xml:space="preserve"> </w:t>
      </w:r>
      <w:r w:rsidR="004170BF" w:rsidRPr="009306CE">
        <w:rPr>
          <w:rFonts w:ascii="Palatino Linotype" w:hAnsi="Palatino Linotype"/>
          <w:sz w:val="24"/>
          <w:szCs w:val="24"/>
        </w:rPr>
        <w:t>4.3.</w:t>
      </w:r>
      <w:r w:rsidR="00E7586E" w:rsidRPr="009306CE">
        <w:rPr>
          <w:rFonts w:ascii="Palatino Linotype" w:hAnsi="Palatino Linotype"/>
          <w:sz w:val="24"/>
          <w:szCs w:val="24"/>
        </w:rPr>
        <w:t xml:space="preserve">1860. </w:t>
      </w:r>
      <w:r w:rsidR="005F1515" w:rsidRPr="009306CE">
        <w:rPr>
          <w:rFonts w:ascii="Palatino Linotype" w:hAnsi="Palatino Linotype"/>
          <w:sz w:val="24"/>
          <w:szCs w:val="24"/>
        </w:rPr>
        <w:t>I det bladet publiserte Vinje diktet «Min Fødselsdag», og det meste av meldinga handlar om det diktet.</w:t>
      </w:r>
    </w:p>
    <w:p w:rsidR="00CB51BD" w:rsidRPr="004C2F9D" w:rsidRDefault="00246024"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7</w:t>
      </w:r>
      <w:r w:rsidR="00CB51BD" w:rsidRPr="004C2F9D">
        <w:rPr>
          <w:rFonts w:ascii="Palatino Linotype" w:hAnsi="Palatino Linotype"/>
          <w:sz w:val="24"/>
          <w:szCs w:val="24"/>
        </w:rPr>
        <w:tab/>
      </w:r>
      <w:r w:rsidR="000A2BF5">
        <w:rPr>
          <w:rFonts w:ascii="Palatino Linotype" w:hAnsi="Palatino Linotype"/>
          <w:sz w:val="24"/>
          <w:szCs w:val="24"/>
        </w:rPr>
        <w:tab/>
      </w:r>
      <w:r w:rsidR="008655FE" w:rsidRPr="004C2F9D">
        <w:rPr>
          <w:rFonts w:ascii="Palatino Linotype" w:hAnsi="Palatino Linotype"/>
          <w:sz w:val="24"/>
          <w:szCs w:val="24"/>
        </w:rPr>
        <w:t>[Kommentar om stipendsaka]</w:t>
      </w:r>
      <w:r w:rsidR="00381363" w:rsidRPr="004C2F9D">
        <w:rPr>
          <w:rFonts w:ascii="Palatino Linotype" w:hAnsi="Palatino Linotype"/>
          <w:sz w:val="24"/>
          <w:szCs w:val="24"/>
        </w:rPr>
        <w:t>.</w:t>
      </w:r>
      <w:r w:rsidR="008655FE" w:rsidRPr="004C2F9D">
        <w:rPr>
          <w:rFonts w:ascii="Palatino Linotype" w:hAnsi="Palatino Linotype"/>
          <w:sz w:val="24"/>
          <w:szCs w:val="24"/>
        </w:rPr>
        <w:t xml:space="preserve"> </w:t>
      </w:r>
      <w:r w:rsidR="00CB51BD" w:rsidRPr="004C2F9D">
        <w:rPr>
          <w:rFonts w:ascii="Palatino Linotype" w:hAnsi="Palatino Linotype"/>
          <w:i/>
          <w:sz w:val="24"/>
          <w:szCs w:val="24"/>
        </w:rPr>
        <w:t>Aftenbladet</w:t>
      </w:r>
      <w:r w:rsidR="00CB51BD" w:rsidRPr="004C2F9D">
        <w:rPr>
          <w:rFonts w:ascii="Palatino Linotype" w:hAnsi="Palatino Linotype"/>
          <w:sz w:val="24"/>
          <w:szCs w:val="24"/>
        </w:rPr>
        <w:t xml:space="preserve"> </w:t>
      </w:r>
      <w:r w:rsidR="008655FE" w:rsidRPr="004C2F9D">
        <w:rPr>
          <w:rFonts w:ascii="Palatino Linotype" w:hAnsi="Palatino Linotype"/>
          <w:sz w:val="24"/>
          <w:szCs w:val="24"/>
        </w:rPr>
        <w:t>11.10.</w:t>
      </w:r>
      <w:r w:rsidR="00CB51BD" w:rsidRPr="004C2F9D">
        <w:rPr>
          <w:rFonts w:ascii="Palatino Linotype" w:hAnsi="Palatino Linotype"/>
          <w:sz w:val="24"/>
          <w:szCs w:val="24"/>
        </w:rPr>
        <w:t xml:space="preserve">1860. </w:t>
      </w:r>
      <w:r w:rsidR="0086107B" w:rsidRPr="004C2F9D">
        <w:rPr>
          <w:rFonts w:ascii="Palatino Linotype" w:hAnsi="Palatino Linotype"/>
          <w:sz w:val="24"/>
          <w:szCs w:val="24"/>
        </w:rPr>
        <w:t xml:space="preserve">Vitskapsselskapet </w:t>
      </w:r>
      <w:r w:rsidR="00B829D4" w:rsidRPr="004C2F9D">
        <w:rPr>
          <w:rFonts w:ascii="Palatino Linotype" w:hAnsi="Palatino Linotype"/>
          <w:sz w:val="24"/>
          <w:szCs w:val="24"/>
        </w:rPr>
        <w:t xml:space="preserve">tildelte </w:t>
      </w:r>
      <w:r w:rsidR="0086107B" w:rsidRPr="004C2F9D">
        <w:rPr>
          <w:rFonts w:ascii="Palatino Linotype" w:hAnsi="Palatino Linotype"/>
          <w:sz w:val="24"/>
          <w:szCs w:val="24"/>
        </w:rPr>
        <w:t>24.11.</w:t>
      </w:r>
      <w:r w:rsidR="00B829D4" w:rsidRPr="004C2F9D">
        <w:rPr>
          <w:rFonts w:ascii="Palatino Linotype" w:hAnsi="Palatino Linotype"/>
          <w:sz w:val="24"/>
          <w:szCs w:val="24"/>
        </w:rPr>
        <w:t xml:space="preserve">1860 Vinje eit stipend på 250 spesidalar til ei studiereise til England og Skottland, som han gjennomførte i 1862–63. Avisa kritiserer at Vinje fekk stipend, men ikkje Bjørnson, som hadde søkt om 1000 spesidalar. </w:t>
      </w:r>
    </w:p>
    <w:p w:rsidR="00003F13" w:rsidRPr="004C2F9D" w:rsidRDefault="00246024"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 xml:space="preserve">8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[Melding av Illustreret Nyhedsblads Nytaarsg</w:t>
      </w:r>
      <w:r w:rsidRPr="004C2F9D">
        <w:rPr>
          <w:rFonts w:ascii="Palatino Linotype" w:hAnsi="Palatino Linotype"/>
          <w:b/>
          <w:sz w:val="24"/>
          <w:szCs w:val="24"/>
        </w:rPr>
        <w:t>ave</w:t>
      </w:r>
      <w:r w:rsidR="00617144" w:rsidRPr="004C2F9D">
        <w:rPr>
          <w:rFonts w:ascii="Palatino Linotype" w:hAnsi="Palatino Linotype"/>
          <w:b/>
          <w:sz w:val="24"/>
          <w:szCs w:val="24"/>
        </w:rPr>
        <w:t>]</w:t>
      </w:r>
      <w:r w:rsidRPr="004C2F9D">
        <w:rPr>
          <w:rFonts w:ascii="Palatino Linotype" w:hAnsi="Palatino Linotype"/>
          <w:b/>
          <w:sz w:val="24"/>
          <w:szCs w:val="24"/>
        </w:rPr>
        <w:t xml:space="preserve">. </w:t>
      </w:r>
      <w:r w:rsidRPr="00A42D0F">
        <w:rPr>
          <w:rFonts w:ascii="Palatino Linotype" w:hAnsi="Palatino Linotype"/>
          <w:i/>
          <w:sz w:val="24"/>
          <w:szCs w:val="24"/>
        </w:rPr>
        <w:t>Christiania-Posten</w:t>
      </w:r>
      <w:r w:rsidRPr="00A42D0F">
        <w:rPr>
          <w:rFonts w:ascii="Palatino Linotype" w:hAnsi="Palatino Linotype"/>
          <w:sz w:val="24"/>
          <w:szCs w:val="24"/>
        </w:rPr>
        <w:t xml:space="preserve"> </w:t>
      </w:r>
      <w:r w:rsidR="00A42D0F" w:rsidRPr="00A42D0F">
        <w:rPr>
          <w:rFonts w:ascii="Palatino Linotype" w:hAnsi="Palatino Linotype"/>
          <w:sz w:val="24"/>
          <w:szCs w:val="24"/>
        </w:rPr>
        <w:t>4.3.</w:t>
      </w:r>
      <w:r w:rsidRPr="00A42D0F">
        <w:rPr>
          <w:rFonts w:ascii="Palatino Linotype" w:hAnsi="Palatino Linotype"/>
          <w:sz w:val="24"/>
          <w:szCs w:val="24"/>
        </w:rPr>
        <w:t>1860.</w:t>
      </w:r>
      <w:r w:rsidRPr="004C2F9D">
        <w:rPr>
          <w:rFonts w:ascii="Palatino Linotype" w:hAnsi="Palatino Linotype"/>
          <w:b/>
          <w:sz w:val="24"/>
          <w:szCs w:val="24"/>
        </w:rPr>
        <w:t xml:space="preserve"> </w:t>
      </w:r>
      <w:r w:rsidRPr="004C2F9D">
        <w:rPr>
          <w:rFonts w:ascii="Palatino Linotype" w:hAnsi="Palatino Linotype"/>
          <w:sz w:val="24"/>
          <w:szCs w:val="24"/>
        </w:rPr>
        <w:t xml:space="preserve">I det bladet publiserte Vinje diktet «Min Følselsdag», og det meste av meldinga handlar om det diktet. </w:t>
      </w:r>
      <w:r w:rsidR="00CB6BC7" w:rsidRPr="004C2F9D">
        <w:rPr>
          <w:rFonts w:ascii="Palatino Linotype" w:hAnsi="Palatino Linotype"/>
          <w:sz w:val="24"/>
          <w:szCs w:val="24"/>
        </w:rPr>
        <w:t xml:space="preserve">Vinje svara på kritikken med stykket «Mi Livstru» i Dølen 11.3.1860. </w:t>
      </w:r>
    </w:p>
    <w:p w:rsidR="001659BB" w:rsidRDefault="001659BB" w:rsidP="000546DD">
      <w:pPr>
        <w:tabs>
          <w:tab w:val="left" w:pos="567"/>
        </w:tabs>
        <w:suppressAutoHyphens/>
        <w:ind w:left="567" w:hanging="567"/>
        <w:rPr>
          <w:rFonts w:ascii="Palatino Linotype" w:hAnsi="Palatino Linotype"/>
          <w:b/>
          <w:sz w:val="24"/>
          <w:szCs w:val="24"/>
        </w:rPr>
      </w:pPr>
    </w:p>
    <w:p w:rsidR="00B201A2" w:rsidRPr="004C2F9D" w:rsidRDefault="00B201A2" w:rsidP="000546DD">
      <w:pPr>
        <w:tabs>
          <w:tab w:val="left" w:pos="567"/>
        </w:tabs>
        <w:suppressAutoHyphens/>
        <w:ind w:left="567" w:hanging="567"/>
        <w:rPr>
          <w:rFonts w:ascii="Palatino Linotype" w:hAnsi="Palatino Linotype"/>
          <w:b/>
          <w:sz w:val="24"/>
          <w:szCs w:val="24"/>
        </w:rPr>
      </w:pPr>
      <w:r w:rsidRPr="004C2F9D">
        <w:rPr>
          <w:rFonts w:ascii="Palatino Linotype" w:hAnsi="Palatino Linotype"/>
          <w:b/>
          <w:sz w:val="24"/>
          <w:szCs w:val="24"/>
        </w:rPr>
        <w:t>1861</w:t>
      </w:r>
    </w:p>
    <w:p w:rsidR="0086107B" w:rsidRPr="004C2F9D" w:rsidRDefault="0086107B" w:rsidP="000A2BF5">
      <w:pPr>
        <w:tabs>
          <w:tab w:val="left" w:pos="567"/>
          <w:tab w:val="left" w:pos="709"/>
        </w:tabs>
        <w:suppressAutoHyphens/>
        <w:ind w:left="705" w:hanging="705"/>
        <w:rPr>
          <w:rFonts w:ascii="Palatino Linotype" w:hAnsi="Palatino Linotype"/>
          <w:i/>
          <w:sz w:val="24"/>
          <w:szCs w:val="24"/>
        </w:rPr>
      </w:pPr>
      <w:r w:rsidRPr="004C2F9D">
        <w:rPr>
          <w:rFonts w:ascii="Palatino Linotype" w:hAnsi="Palatino Linotype"/>
          <w:sz w:val="24"/>
          <w:szCs w:val="24"/>
        </w:rPr>
        <w:t xml:space="preserve">1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[Botten-Hansen, Paul]: «</w:t>
      </w:r>
      <w:r w:rsidR="00877FD1">
        <w:rPr>
          <w:rFonts w:ascii="Palatino Linotype" w:hAnsi="Palatino Linotype"/>
          <w:sz w:val="24"/>
          <w:szCs w:val="24"/>
        </w:rPr>
        <w:t>Ferdaminni</w:t>
      </w:r>
      <w:r w:rsidRPr="004C2F9D">
        <w:rPr>
          <w:rFonts w:ascii="Palatino Linotype" w:hAnsi="Palatino Linotype"/>
          <w:sz w:val="24"/>
          <w:szCs w:val="24"/>
        </w:rPr>
        <w:t xml:space="preserve"> fraa Sumaren 1860, af A.O. Vinje». </w:t>
      </w:r>
      <w:r w:rsidRPr="004C2F9D">
        <w:rPr>
          <w:rFonts w:ascii="Palatino Linotype" w:hAnsi="Palatino Linotype"/>
          <w:i/>
          <w:sz w:val="24"/>
          <w:szCs w:val="24"/>
        </w:rPr>
        <w:t>Illustreret Nyhedsblad</w:t>
      </w:r>
      <w:r w:rsidRPr="004C2F9D">
        <w:rPr>
          <w:rFonts w:ascii="Palatino Linotype" w:hAnsi="Palatino Linotype"/>
          <w:sz w:val="24"/>
          <w:szCs w:val="24"/>
        </w:rPr>
        <w:t xml:space="preserve"> 3.2.1861</w:t>
      </w:r>
      <w:r w:rsidR="00A26221">
        <w:rPr>
          <w:rFonts w:ascii="Palatino Linotype" w:hAnsi="Palatino Linotype"/>
          <w:sz w:val="24"/>
          <w:szCs w:val="24"/>
        </w:rPr>
        <w:t xml:space="preserve"> og </w:t>
      </w:r>
      <w:r w:rsidR="00A26221" w:rsidRPr="00A26221">
        <w:rPr>
          <w:rFonts w:ascii="Palatino Linotype" w:hAnsi="Palatino Linotype"/>
          <w:i/>
          <w:sz w:val="24"/>
          <w:szCs w:val="24"/>
        </w:rPr>
        <w:t>Drammens Tidende</w:t>
      </w:r>
      <w:r w:rsidR="00A26221">
        <w:rPr>
          <w:rFonts w:ascii="Palatino Linotype" w:hAnsi="Palatino Linotype"/>
          <w:sz w:val="24"/>
          <w:szCs w:val="24"/>
        </w:rPr>
        <w:t xml:space="preserve"> 7.2.1861</w:t>
      </w:r>
      <w:r w:rsidRPr="004C2F9D">
        <w:rPr>
          <w:rFonts w:ascii="Palatino Linotype" w:hAnsi="Palatino Linotype"/>
          <w:sz w:val="24"/>
          <w:szCs w:val="24"/>
        </w:rPr>
        <w:t>. Bokmelding</w:t>
      </w:r>
      <w:r w:rsidRPr="004C2F9D">
        <w:rPr>
          <w:rFonts w:ascii="Palatino Linotype" w:hAnsi="Palatino Linotype"/>
          <w:i/>
          <w:sz w:val="24"/>
          <w:szCs w:val="24"/>
        </w:rPr>
        <w:t>.</w:t>
      </w:r>
    </w:p>
    <w:p w:rsidR="00E13482" w:rsidRPr="004C2F9D" w:rsidRDefault="0086107B"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2</w:t>
      </w:r>
      <w:r w:rsidR="003B1384" w:rsidRPr="004C2F9D">
        <w:rPr>
          <w:rFonts w:ascii="Palatino Linotype" w:hAnsi="Palatino Linotype"/>
          <w:sz w:val="24"/>
          <w:szCs w:val="24"/>
        </w:rPr>
        <w:tab/>
      </w:r>
      <w:r w:rsidR="000A2BF5">
        <w:rPr>
          <w:rFonts w:ascii="Palatino Linotype" w:hAnsi="Palatino Linotype"/>
          <w:sz w:val="24"/>
          <w:szCs w:val="24"/>
        </w:rPr>
        <w:tab/>
      </w:r>
      <w:r w:rsidR="000A2BF5">
        <w:rPr>
          <w:rFonts w:ascii="Palatino Linotype" w:hAnsi="Palatino Linotype"/>
          <w:sz w:val="24"/>
          <w:szCs w:val="24"/>
        </w:rPr>
        <w:tab/>
      </w:r>
      <w:r w:rsidR="00D457D7" w:rsidRPr="004C2F9D">
        <w:rPr>
          <w:rFonts w:ascii="Palatino Linotype" w:hAnsi="Palatino Linotype"/>
          <w:sz w:val="24"/>
          <w:szCs w:val="24"/>
        </w:rPr>
        <w:t>[</w:t>
      </w:r>
      <w:r w:rsidR="003B1384" w:rsidRPr="004C2F9D">
        <w:rPr>
          <w:rFonts w:ascii="Palatino Linotype" w:hAnsi="Palatino Linotype"/>
          <w:sz w:val="24"/>
          <w:szCs w:val="24"/>
        </w:rPr>
        <w:t>Botten-Hansen, Paul</w:t>
      </w:r>
      <w:r w:rsidR="00D457D7" w:rsidRPr="004C2F9D">
        <w:rPr>
          <w:rFonts w:ascii="Palatino Linotype" w:hAnsi="Palatino Linotype"/>
          <w:sz w:val="24"/>
          <w:szCs w:val="24"/>
        </w:rPr>
        <w:t>]</w:t>
      </w:r>
      <w:r w:rsidR="003B1384" w:rsidRPr="004C2F9D">
        <w:rPr>
          <w:rFonts w:ascii="Palatino Linotype" w:hAnsi="Palatino Linotype"/>
          <w:sz w:val="24"/>
          <w:szCs w:val="24"/>
        </w:rPr>
        <w:t xml:space="preserve">: </w:t>
      </w:r>
      <w:r w:rsidR="003C64AB" w:rsidRPr="004C2F9D">
        <w:rPr>
          <w:rFonts w:ascii="Palatino Linotype" w:hAnsi="Palatino Linotype"/>
          <w:sz w:val="24"/>
          <w:szCs w:val="24"/>
        </w:rPr>
        <w:t>«Norge»</w:t>
      </w:r>
      <w:r w:rsidR="00D457D7" w:rsidRPr="004C2F9D">
        <w:rPr>
          <w:rFonts w:ascii="Palatino Linotype" w:hAnsi="Palatino Linotype"/>
          <w:sz w:val="24"/>
          <w:szCs w:val="24"/>
        </w:rPr>
        <w:t>.</w:t>
      </w:r>
      <w:r w:rsidR="003B1384" w:rsidRPr="004C2F9D">
        <w:rPr>
          <w:rFonts w:ascii="Palatino Linotype" w:hAnsi="Palatino Linotype"/>
          <w:sz w:val="24"/>
          <w:szCs w:val="24"/>
        </w:rPr>
        <w:t xml:space="preserve"> </w:t>
      </w:r>
      <w:r w:rsidR="003B1384" w:rsidRPr="004C2F9D">
        <w:rPr>
          <w:rFonts w:ascii="Palatino Linotype" w:hAnsi="Palatino Linotype"/>
          <w:i/>
          <w:sz w:val="24"/>
          <w:szCs w:val="24"/>
        </w:rPr>
        <w:t>Illustreret Nyhedsblad</w:t>
      </w:r>
      <w:r w:rsidR="003B1384" w:rsidRPr="004C2F9D">
        <w:rPr>
          <w:rFonts w:ascii="Palatino Linotype" w:hAnsi="Palatino Linotype"/>
          <w:sz w:val="24"/>
          <w:szCs w:val="24"/>
        </w:rPr>
        <w:t xml:space="preserve"> </w:t>
      </w:r>
      <w:r w:rsidR="00F43273" w:rsidRPr="004C2F9D">
        <w:rPr>
          <w:rFonts w:ascii="Palatino Linotype" w:hAnsi="Palatino Linotype"/>
          <w:sz w:val="24"/>
          <w:szCs w:val="24"/>
        </w:rPr>
        <w:t>17.3.</w:t>
      </w:r>
      <w:r w:rsidR="003B1384" w:rsidRPr="004C2F9D">
        <w:rPr>
          <w:rFonts w:ascii="Palatino Linotype" w:hAnsi="Palatino Linotype"/>
          <w:sz w:val="24"/>
          <w:szCs w:val="24"/>
        </w:rPr>
        <w:t xml:space="preserve">1861. </w:t>
      </w:r>
      <w:r w:rsidR="00D457D7" w:rsidRPr="004C2F9D">
        <w:rPr>
          <w:rFonts w:ascii="Palatino Linotype" w:hAnsi="Palatino Linotype"/>
          <w:sz w:val="24"/>
          <w:szCs w:val="24"/>
        </w:rPr>
        <w:t xml:space="preserve">Omtale av </w:t>
      </w:r>
      <w:r w:rsidR="00D457D7" w:rsidRPr="004C2F9D">
        <w:rPr>
          <w:rFonts w:ascii="Palatino Linotype" w:hAnsi="Palatino Linotype"/>
          <w:i/>
          <w:sz w:val="24"/>
          <w:szCs w:val="24"/>
        </w:rPr>
        <w:t>Ferdaminn</w:t>
      </w:r>
      <w:r w:rsidR="00877FD1">
        <w:rPr>
          <w:rFonts w:ascii="Palatino Linotype" w:hAnsi="Palatino Linotype"/>
          <w:i/>
          <w:sz w:val="24"/>
          <w:szCs w:val="24"/>
        </w:rPr>
        <w:t>i</w:t>
      </w:r>
      <w:r w:rsidR="00C50FAB" w:rsidRPr="004C2F9D">
        <w:rPr>
          <w:rFonts w:ascii="Palatino Linotype" w:hAnsi="Palatino Linotype"/>
          <w:sz w:val="24"/>
          <w:szCs w:val="24"/>
        </w:rPr>
        <w:t xml:space="preserve"> og vilkåra for Vinje.</w:t>
      </w:r>
      <w:r w:rsidR="00D457D7" w:rsidRPr="004C2F9D">
        <w:rPr>
          <w:rFonts w:ascii="Palatino Linotype" w:hAnsi="Palatino Linotype"/>
          <w:sz w:val="24"/>
          <w:szCs w:val="24"/>
        </w:rPr>
        <w:t xml:space="preserve"> </w:t>
      </w:r>
    </w:p>
    <w:p w:rsidR="00C50FAB" w:rsidRPr="004C2F9D" w:rsidRDefault="0086107B"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3</w:t>
      </w:r>
      <w:r w:rsidR="00C50FAB" w:rsidRPr="004C2F9D">
        <w:rPr>
          <w:rFonts w:ascii="Palatino Linotype" w:hAnsi="Palatino Linotype"/>
          <w:sz w:val="24"/>
          <w:szCs w:val="24"/>
        </w:rPr>
        <w:tab/>
      </w:r>
      <w:r w:rsidR="000A2BF5">
        <w:rPr>
          <w:rFonts w:ascii="Palatino Linotype" w:hAnsi="Palatino Linotype"/>
          <w:sz w:val="24"/>
          <w:szCs w:val="24"/>
        </w:rPr>
        <w:tab/>
      </w:r>
      <w:r w:rsidR="00C50FAB" w:rsidRPr="004C2F9D">
        <w:rPr>
          <w:rFonts w:ascii="Palatino Linotype" w:hAnsi="Palatino Linotype"/>
          <w:sz w:val="24"/>
          <w:szCs w:val="24"/>
        </w:rPr>
        <w:t xml:space="preserve">[Botten-Hansen, Paul]: [Kommentar]. </w:t>
      </w:r>
      <w:r w:rsidR="00C50FAB" w:rsidRPr="004C2F9D">
        <w:rPr>
          <w:rFonts w:ascii="Palatino Linotype" w:hAnsi="Palatino Linotype"/>
          <w:i/>
          <w:sz w:val="24"/>
          <w:szCs w:val="24"/>
        </w:rPr>
        <w:t>Illustreret Nyhedsblad</w:t>
      </w:r>
      <w:r w:rsidR="00C50FAB" w:rsidRPr="004C2F9D">
        <w:rPr>
          <w:rFonts w:ascii="Palatino Linotype" w:hAnsi="Palatino Linotype"/>
          <w:sz w:val="24"/>
          <w:szCs w:val="24"/>
        </w:rPr>
        <w:t xml:space="preserve"> 7.4.1861. Meir om vilkåra for Vinje og reaksjonar frå lesarar som vil hjelpe. </w:t>
      </w:r>
    </w:p>
    <w:p w:rsidR="003B1384" w:rsidRPr="004C2F9D" w:rsidRDefault="0086107B"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4</w:t>
      </w:r>
      <w:r w:rsidR="00B201A2" w:rsidRPr="004C2F9D">
        <w:rPr>
          <w:rFonts w:ascii="Palatino Linotype" w:hAnsi="Palatino Linotype"/>
          <w:sz w:val="24"/>
          <w:szCs w:val="24"/>
        </w:rPr>
        <w:t xml:space="preserve"> </w:t>
      </w:r>
      <w:r w:rsidR="00B201A2" w:rsidRPr="004C2F9D">
        <w:rPr>
          <w:rFonts w:ascii="Palatino Linotype" w:hAnsi="Palatino Linotype"/>
          <w:sz w:val="24"/>
          <w:szCs w:val="24"/>
        </w:rPr>
        <w:tab/>
      </w:r>
      <w:r w:rsidR="000A2BF5">
        <w:rPr>
          <w:rFonts w:ascii="Palatino Linotype" w:hAnsi="Palatino Linotype"/>
          <w:sz w:val="24"/>
          <w:szCs w:val="24"/>
        </w:rPr>
        <w:tab/>
      </w:r>
      <w:r w:rsidR="00D457D7" w:rsidRPr="004C2F9D">
        <w:rPr>
          <w:rFonts w:ascii="Palatino Linotype" w:hAnsi="Palatino Linotype"/>
          <w:sz w:val="24"/>
          <w:szCs w:val="24"/>
        </w:rPr>
        <w:t>[</w:t>
      </w:r>
      <w:r w:rsidR="003B1384" w:rsidRPr="004C2F9D">
        <w:rPr>
          <w:rFonts w:ascii="Palatino Linotype" w:hAnsi="Palatino Linotype"/>
          <w:sz w:val="24"/>
          <w:szCs w:val="24"/>
        </w:rPr>
        <w:t>Botten-Hansen, Paul</w:t>
      </w:r>
      <w:r w:rsidR="00D457D7" w:rsidRPr="004C2F9D">
        <w:rPr>
          <w:rFonts w:ascii="Palatino Linotype" w:hAnsi="Palatino Linotype"/>
          <w:sz w:val="24"/>
          <w:szCs w:val="24"/>
        </w:rPr>
        <w:t>]</w:t>
      </w:r>
      <w:r w:rsidR="003B1384" w:rsidRPr="004C2F9D">
        <w:rPr>
          <w:rFonts w:ascii="Palatino Linotype" w:hAnsi="Palatino Linotype"/>
          <w:sz w:val="24"/>
          <w:szCs w:val="24"/>
        </w:rPr>
        <w:t xml:space="preserve">: </w:t>
      </w:r>
      <w:r w:rsidR="00D457D7" w:rsidRPr="004C2F9D">
        <w:rPr>
          <w:rFonts w:ascii="Palatino Linotype" w:hAnsi="Palatino Linotype"/>
          <w:sz w:val="24"/>
          <w:szCs w:val="24"/>
        </w:rPr>
        <w:t>«Ferdaminni fraa Sumaren 1</w:t>
      </w:r>
      <w:r w:rsidR="00366139" w:rsidRPr="004C2F9D">
        <w:rPr>
          <w:rFonts w:ascii="Palatino Linotype" w:hAnsi="Palatino Linotype"/>
          <w:sz w:val="24"/>
          <w:szCs w:val="24"/>
        </w:rPr>
        <w:t>8</w:t>
      </w:r>
      <w:r w:rsidR="00D457D7" w:rsidRPr="004C2F9D">
        <w:rPr>
          <w:rFonts w:ascii="Palatino Linotype" w:hAnsi="Palatino Linotype"/>
          <w:sz w:val="24"/>
          <w:szCs w:val="24"/>
        </w:rPr>
        <w:t xml:space="preserve">60». </w:t>
      </w:r>
      <w:r w:rsidR="003B1384" w:rsidRPr="004C2F9D">
        <w:rPr>
          <w:rFonts w:ascii="Palatino Linotype" w:hAnsi="Palatino Linotype"/>
          <w:i/>
          <w:sz w:val="24"/>
          <w:szCs w:val="24"/>
        </w:rPr>
        <w:t>Illustreret Nyhedsblad</w:t>
      </w:r>
      <w:r w:rsidR="003B1384" w:rsidRPr="004C2F9D">
        <w:rPr>
          <w:rFonts w:ascii="Palatino Linotype" w:hAnsi="Palatino Linotype"/>
          <w:sz w:val="24"/>
          <w:szCs w:val="24"/>
        </w:rPr>
        <w:t xml:space="preserve"> </w:t>
      </w:r>
      <w:r w:rsidR="00F43273" w:rsidRPr="004C2F9D">
        <w:rPr>
          <w:rFonts w:ascii="Palatino Linotype" w:hAnsi="Palatino Linotype"/>
          <w:sz w:val="24"/>
          <w:szCs w:val="24"/>
        </w:rPr>
        <w:t>4.8.</w:t>
      </w:r>
      <w:r w:rsidR="003B1384" w:rsidRPr="004C2F9D">
        <w:rPr>
          <w:rFonts w:ascii="Palatino Linotype" w:hAnsi="Palatino Linotype"/>
          <w:sz w:val="24"/>
          <w:szCs w:val="24"/>
        </w:rPr>
        <w:t xml:space="preserve">1861. Melding av </w:t>
      </w:r>
      <w:r w:rsidR="003B1384" w:rsidRPr="004C2F9D">
        <w:rPr>
          <w:rFonts w:ascii="Palatino Linotype" w:hAnsi="Palatino Linotype"/>
          <w:i/>
          <w:sz w:val="24"/>
          <w:szCs w:val="24"/>
        </w:rPr>
        <w:t>Ferdaminni</w:t>
      </w:r>
      <w:r w:rsidR="003B1384" w:rsidRPr="004C2F9D">
        <w:rPr>
          <w:rFonts w:ascii="Palatino Linotype" w:hAnsi="Palatino Linotype"/>
          <w:sz w:val="24"/>
          <w:szCs w:val="24"/>
        </w:rPr>
        <w:t xml:space="preserve">. </w:t>
      </w:r>
    </w:p>
    <w:p w:rsidR="003B1384" w:rsidRPr="004C2F9D" w:rsidRDefault="00713240" w:rsidP="000A2BF5">
      <w:pPr>
        <w:tabs>
          <w:tab w:val="left" w:pos="567"/>
          <w:tab w:val="left" w:pos="709"/>
        </w:tabs>
        <w:suppressAutoHyphens/>
        <w:ind w:left="705" w:hanging="705"/>
        <w:rPr>
          <w:rFonts w:ascii="Palatino Linotype" w:hAnsi="Palatino Linotype"/>
          <w:sz w:val="24"/>
          <w:szCs w:val="24"/>
        </w:rPr>
      </w:pPr>
      <w:r w:rsidRPr="00927082">
        <w:rPr>
          <w:rFonts w:ascii="Palatino Linotype" w:hAnsi="Palatino Linotype"/>
          <w:sz w:val="24"/>
          <w:szCs w:val="24"/>
        </w:rPr>
        <w:t>5</w:t>
      </w:r>
      <w:r w:rsidR="003B1384" w:rsidRPr="00927082">
        <w:rPr>
          <w:rFonts w:ascii="Palatino Linotype" w:hAnsi="Palatino Linotype"/>
          <w:sz w:val="24"/>
          <w:szCs w:val="24"/>
        </w:rPr>
        <w:t xml:space="preserve"> </w:t>
      </w:r>
      <w:r w:rsidR="003B1384" w:rsidRPr="00927082">
        <w:rPr>
          <w:rFonts w:ascii="Palatino Linotype" w:hAnsi="Palatino Linotype"/>
          <w:sz w:val="24"/>
          <w:szCs w:val="24"/>
        </w:rPr>
        <w:tab/>
      </w:r>
      <w:r w:rsidR="000A2BF5" w:rsidRPr="00927082">
        <w:rPr>
          <w:rFonts w:ascii="Palatino Linotype" w:hAnsi="Palatino Linotype"/>
          <w:sz w:val="24"/>
          <w:szCs w:val="24"/>
        </w:rPr>
        <w:tab/>
      </w:r>
      <w:r w:rsidR="003B1384" w:rsidRPr="00927082">
        <w:rPr>
          <w:rFonts w:ascii="Palatino Linotype" w:hAnsi="Palatino Linotype"/>
          <w:sz w:val="24"/>
          <w:szCs w:val="24"/>
        </w:rPr>
        <w:t xml:space="preserve">Boye, O.L. </w:t>
      </w:r>
      <w:r w:rsidR="003B1384" w:rsidRPr="00927082">
        <w:rPr>
          <w:rFonts w:ascii="Palatino Linotype" w:hAnsi="Palatino Linotype"/>
          <w:i/>
          <w:sz w:val="24"/>
          <w:szCs w:val="24"/>
        </w:rPr>
        <w:t>Notitser af den norske og danske Literaturhistorie</w:t>
      </w:r>
      <w:r w:rsidR="003B1384" w:rsidRPr="00927082">
        <w:rPr>
          <w:rFonts w:ascii="Palatino Linotype" w:hAnsi="Palatino Linotype"/>
          <w:sz w:val="24"/>
          <w:szCs w:val="24"/>
        </w:rPr>
        <w:t xml:space="preserve">. </w:t>
      </w:r>
      <w:r w:rsidR="00E13482" w:rsidRPr="00877FD1">
        <w:rPr>
          <w:rFonts w:ascii="Palatino Linotype" w:hAnsi="Palatino Linotype"/>
          <w:sz w:val="24"/>
          <w:szCs w:val="24"/>
        </w:rPr>
        <w:t>Johs. Floor,</w:t>
      </w:r>
      <w:r w:rsidR="00E13482" w:rsidRPr="004C2F9D">
        <w:rPr>
          <w:rFonts w:ascii="Palatino Linotype" w:hAnsi="Palatino Linotype"/>
          <w:sz w:val="24"/>
          <w:szCs w:val="24"/>
        </w:rPr>
        <w:t xml:space="preserve"> </w:t>
      </w:r>
      <w:r w:rsidR="003B1384" w:rsidRPr="004C2F9D">
        <w:rPr>
          <w:rFonts w:ascii="Palatino Linotype" w:hAnsi="Palatino Linotype"/>
          <w:sz w:val="24"/>
          <w:szCs w:val="24"/>
        </w:rPr>
        <w:t xml:space="preserve">Stavanger 1861, s. 118. </w:t>
      </w:r>
      <w:r w:rsidR="00A200F9" w:rsidRPr="004C2F9D">
        <w:rPr>
          <w:rFonts w:ascii="Palatino Linotype" w:hAnsi="Palatino Linotype"/>
          <w:sz w:val="24"/>
          <w:szCs w:val="24"/>
        </w:rPr>
        <w:t xml:space="preserve">Leksikalsk notis der </w:t>
      </w:r>
      <w:r w:rsidR="00E13482" w:rsidRPr="004C2F9D">
        <w:rPr>
          <w:rFonts w:ascii="Palatino Linotype" w:hAnsi="Palatino Linotype"/>
          <w:sz w:val="24"/>
          <w:szCs w:val="24"/>
        </w:rPr>
        <w:t>Boye oppgir fødselsåret til 1819.</w:t>
      </w:r>
      <w:r w:rsidR="0086107B" w:rsidRPr="004C2F9D">
        <w:rPr>
          <w:rFonts w:ascii="Palatino Linotype" w:hAnsi="Palatino Linotype"/>
          <w:sz w:val="24"/>
          <w:szCs w:val="24"/>
        </w:rPr>
        <w:t xml:space="preserve"> Det gjorde også Vinje sjølv i ein sjølvbiografi skriven tidleg i 1860-åra, og som kan ha vore kjelde for Boye. </w:t>
      </w:r>
    </w:p>
    <w:p w:rsidR="0043279A"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87713C" w:rsidRPr="004C2F9D">
        <w:rPr>
          <w:rFonts w:ascii="Palatino Linotype" w:hAnsi="Palatino Linotype"/>
          <w:sz w:val="24"/>
          <w:szCs w:val="24"/>
        </w:rPr>
        <w:t xml:space="preserve"> </w:t>
      </w:r>
      <w:r w:rsidR="0087713C" w:rsidRPr="004C2F9D">
        <w:rPr>
          <w:rFonts w:ascii="Palatino Linotype" w:hAnsi="Palatino Linotype"/>
          <w:sz w:val="24"/>
          <w:szCs w:val="24"/>
        </w:rPr>
        <w:tab/>
      </w:r>
      <w:bookmarkStart w:id="16" w:name="_Hlk482047102"/>
      <w:r w:rsidR="000A2BF5">
        <w:rPr>
          <w:rFonts w:ascii="Palatino Linotype" w:hAnsi="Palatino Linotype"/>
          <w:sz w:val="24"/>
          <w:szCs w:val="24"/>
        </w:rPr>
        <w:tab/>
      </w:r>
      <w:r w:rsidR="0087713C" w:rsidRPr="004C2F9D">
        <w:rPr>
          <w:rFonts w:ascii="Palatino Linotype" w:hAnsi="Palatino Linotype"/>
          <w:sz w:val="24"/>
          <w:szCs w:val="24"/>
        </w:rPr>
        <w:t xml:space="preserve">kv.: </w:t>
      </w:r>
      <w:r w:rsidR="0043279A" w:rsidRPr="004C2F9D">
        <w:rPr>
          <w:rFonts w:ascii="Palatino Linotype" w:hAnsi="Palatino Linotype"/>
          <w:sz w:val="24"/>
          <w:szCs w:val="24"/>
        </w:rPr>
        <w:t xml:space="preserve">«Haringen». </w:t>
      </w:r>
      <w:r w:rsidR="0087713C" w:rsidRPr="004C2F9D">
        <w:rPr>
          <w:rFonts w:ascii="Palatino Linotype" w:hAnsi="Palatino Linotype"/>
          <w:i/>
          <w:sz w:val="24"/>
          <w:szCs w:val="24"/>
        </w:rPr>
        <w:t>Studenterblade</w:t>
      </w:r>
      <w:r w:rsidR="0087713C" w:rsidRPr="004C2F9D">
        <w:rPr>
          <w:rFonts w:ascii="Palatino Linotype" w:hAnsi="Palatino Linotype"/>
          <w:sz w:val="24"/>
          <w:szCs w:val="24"/>
        </w:rPr>
        <w:t xml:space="preserve"> </w:t>
      </w:r>
      <w:r w:rsidR="0043279A" w:rsidRPr="004C2F9D">
        <w:rPr>
          <w:rFonts w:ascii="Palatino Linotype" w:hAnsi="Palatino Linotype"/>
          <w:sz w:val="24"/>
          <w:szCs w:val="24"/>
        </w:rPr>
        <w:t>11.5.1861. Dialog mellom «Dølen» og «Ola Haring».</w:t>
      </w:r>
    </w:p>
    <w:p w:rsidR="00A3690B" w:rsidRPr="004C2F9D" w:rsidRDefault="00713240" w:rsidP="000A2BF5">
      <w:pPr>
        <w:tabs>
          <w:tab w:val="left" w:pos="567"/>
          <w:tab w:val="left" w:pos="709"/>
        </w:tabs>
        <w:suppressAutoHyphens/>
        <w:ind w:left="705" w:hanging="705"/>
        <w:rPr>
          <w:rFonts w:ascii="Palatino Linotype" w:hAnsi="Palatino Linotype"/>
          <w:b/>
          <w:sz w:val="24"/>
          <w:szCs w:val="24"/>
          <w:u w:val="single"/>
        </w:rPr>
      </w:pPr>
      <w:r>
        <w:rPr>
          <w:rFonts w:ascii="Palatino Linotype" w:hAnsi="Palatino Linotype"/>
          <w:sz w:val="24"/>
          <w:szCs w:val="24"/>
        </w:rPr>
        <w:t>7</w:t>
      </w:r>
      <w:r w:rsidR="00A3690B" w:rsidRPr="00F94185">
        <w:rPr>
          <w:rFonts w:ascii="Palatino Linotype" w:hAnsi="Palatino Linotype"/>
          <w:sz w:val="24"/>
          <w:szCs w:val="24"/>
        </w:rPr>
        <w:t xml:space="preserve"> </w:t>
      </w:r>
      <w:r w:rsidR="00A3690B" w:rsidRPr="00F94185">
        <w:rPr>
          <w:rFonts w:ascii="Palatino Linotype" w:hAnsi="Palatino Linotype"/>
          <w:sz w:val="24"/>
          <w:szCs w:val="24"/>
        </w:rPr>
        <w:tab/>
      </w:r>
      <w:r w:rsidR="000A2BF5">
        <w:rPr>
          <w:rFonts w:ascii="Palatino Linotype" w:hAnsi="Palatino Linotype"/>
          <w:sz w:val="24"/>
          <w:szCs w:val="24"/>
        </w:rPr>
        <w:tab/>
      </w:r>
      <w:r w:rsidR="00A3690B" w:rsidRPr="00F94185">
        <w:rPr>
          <w:rFonts w:ascii="Palatino Linotype" w:hAnsi="Palatino Linotype"/>
          <w:sz w:val="24"/>
          <w:szCs w:val="24"/>
        </w:rPr>
        <w:t>«A.O. Vinjes Tale».</w:t>
      </w:r>
      <w:r w:rsidR="00A3690B">
        <w:rPr>
          <w:rFonts w:ascii="Palatino Linotype" w:hAnsi="Palatino Linotype"/>
          <w:sz w:val="24"/>
          <w:szCs w:val="24"/>
        </w:rPr>
        <w:t xml:space="preserve"> </w:t>
      </w:r>
      <w:r w:rsidR="00A3690B" w:rsidRPr="00A3690B">
        <w:rPr>
          <w:rFonts w:ascii="Palatino Linotype" w:hAnsi="Palatino Linotype"/>
          <w:i/>
          <w:sz w:val="24"/>
          <w:szCs w:val="24"/>
        </w:rPr>
        <w:t>Christiania-Posten</w:t>
      </w:r>
      <w:r w:rsidR="00A3690B">
        <w:rPr>
          <w:rFonts w:ascii="Palatino Linotype" w:hAnsi="Palatino Linotype"/>
          <w:sz w:val="24"/>
          <w:szCs w:val="24"/>
        </w:rPr>
        <w:t xml:space="preserve"> 11.9.1861. Omtale av tale på skyttarfest i Skedsmo september 1861. </w:t>
      </w:r>
    </w:p>
    <w:bookmarkEnd w:id="16"/>
    <w:p w:rsidR="003B1384"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3B1384" w:rsidRPr="004C2F9D">
        <w:rPr>
          <w:rFonts w:ascii="Palatino Linotype" w:hAnsi="Palatino Linotype"/>
          <w:sz w:val="24"/>
          <w:szCs w:val="24"/>
        </w:rPr>
        <w:tab/>
      </w:r>
      <w:r w:rsidR="000A2BF5">
        <w:rPr>
          <w:rFonts w:ascii="Palatino Linotype" w:hAnsi="Palatino Linotype"/>
          <w:sz w:val="24"/>
          <w:szCs w:val="24"/>
        </w:rPr>
        <w:tab/>
      </w:r>
      <w:r w:rsidR="00650717" w:rsidRPr="004C2F9D">
        <w:rPr>
          <w:rFonts w:ascii="Palatino Linotype" w:hAnsi="Palatino Linotype"/>
          <w:sz w:val="24"/>
          <w:szCs w:val="24"/>
        </w:rPr>
        <w:t>«</w:t>
      </w:r>
      <w:r w:rsidR="00877FD1">
        <w:rPr>
          <w:rFonts w:ascii="Palatino Linotype" w:hAnsi="Palatino Linotype"/>
          <w:sz w:val="24"/>
          <w:szCs w:val="24"/>
        </w:rPr>
        <w:t>Ferdaminni</w:t>
      </w:r>
      <w:r w:rsidR="00D457D7" w:rsidRPr="004C2F9D">
        <w:rPr>
          <w:rFonts w:ascii="Palatino Linotype" w:hAnsi="Palatino Linotype"/>
          <w:sz w:val="24"/>
          <w:szCs w:val="24"/>
        </w:rPr>
        <w:t xml:space="preserve"> fraa Sumaren 1860, af A.O. Vinje</w:t>
      </w:r>
      <w:r w:rsidR="00650717" w:rsidRPr="004C2F9D">
        <w:rPr>
          <w:rFonts w:ascii="Palatino Linotype" w:hAnsi="Palatino Linotype"/>
          <w:sz w:val="24"/>
          <w:szCs w:val="24"/>
        </w:rPr>
        <w:t>»</w:t>
      </w:r>
      <w:r w:rsidR="00D457D7" w:rsidRPr="004C2F9D">
        <w:rPr>
          <w:rFonts w:ascii="Palatino Linotype" w:hAnsi="Palatino Linotype"/>
          <w:sz w:val="24"/>
          <w:szCs w:val="24"/>
        </w:rPr>
        <w:t xml:space="preserve">. </w:t>
      </w:r>
      <w:r w:rsidR="003B1384" w:rsidRPr="004C2F9D">
        <w:rPr>
          <w:rFonts w:ascii="Palatino Linotype" w:hAnsi="Palatino Linotype"/>
          <w:i/>
          <w:sz w:val="24"/>
          <w:szCs w:val="24"/>
        </w:rPr>
        <w:t>Christiania</w:t>
      </w:r>
      <w:r w:rsidR="00E13482" w:rsidRPr="004C2F9D">
        <w:rPr>
          <w:rFonts w:ascii="Palatino Linotype" w:hAnsi="Palatino Linotype"/>
          <w:i/>
          <w:sz w:val="24"/>
          <w:szCs w:val="24"/>
        </w:rPr>
        <w:t>p</w:t>
      </w:r>
      <w:r w:rsidR="003B1384" w:rsidRPr="004C2F9D">
        <w:rPr>
          <w:rFonts w:ascii="Palatino Linotype" w:hAnsi="Palatino Linotype"/>
          <w:i/>
          <w:sz w:val="24"/>
          <w:szCs w:val="24"/>
        </w:rPr>
        <w:t>osten</w:t>
      </w:r>
      <w:r w:rsidR="003B1384" w:rsidRPr="004C2F9D">
        <w:rPr>
          <w:rFonts w:ascii="Palatino Linotype" w:hAnsi="Palatino Linotype"/>
          <w:sz w:val="24"/>
          <w:szCs w:val="24"/>
        </w:rPr>
        <w:t xml:space="preserve"> </w:t>
      </w:r>
      <w:r w:rsidR="00F43273" w:rsidRPr="004C2F9D">
        <w:rPr>
          <w:rFonts w:ascii="Palatino Linotype" w:hAnsi="Palatino Linotype"/>
          <w:sz w:val="24"/>
          <w:szCs w:val="24"/>
        </w:rPr>
        <w:t>4.3.</w:t>
      </w:r>
      <w:r w:rsidR="003B1384" w:rsidRPr="004C2F9D">
        <w:rPr>
          <w:rFonts w:ascii="Palatino Linotype" w:hAnsi="Palatino Linotype"/>
          <w:sz w:val="24"/>
          <w:szCs w:val="24"/>
        </w:rPr>
        <w:t xml:space="preserve">1861. Melding av </w:t>
      </w:r>
      <w:r w:rsidR="003B1384" w:rsidRPr="004C2F9D">
        <w:rPr>
          <w:rFonts w:ascii="Palatino Linotype" w:hAnsi="Palatino Linotype"/>
          <w:i/>
          <w:sz w:val="24"/>
          <w:szCs w:val="24"/>
        </w:rPr>
        <w:t>Ferdaminni</w:t>
      </w:r>
      <w:r w:rsidR="003B1384" w:rsidRPr="004C2F9D">
        <w:rPr>
          <w:rFonts w:ascii="Palatino Linotype" w:hAnsi="Palatino Linotype"/>
          <w:sz w:val="24"/>
          <w:szCs w:val="24"/>
        </w:rPr>
        <w:t xml:space="preserve">. </w:t>
      </w:r>
    </w:p>
    <w:p w:rsidR="004A626D" w:rsidRPr="00F03E9B" w:rsidRDefault="00713240"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9</w:t>
      </w:r>
      <w:r w:rsidR="004A626D" w:rsidRPr="00F94185">
        <w:rPr>
          <w:rFonts w:ascii="Palatino Linotype" w:hAnsi="Palatino Linotype"/>
          <w:sz w:val="24"/>
          <w:szCs w:val="24"/>
        </w:rPr>
        <w:tab/>
      </w:r>
      <w:r w:rsidR="000A2BF5">
        <w:rPr>
          <w:rFonts w:ascii="Palatino Linotype" w:hAnsi="Palatino Linotype"/>
          <w:sz w:val="24"/>
          <w:szCs w:val="24"/>
        </w:rPr>
        <w:tab/>
      </w:r>
      <w:r w:rsidR="004A626D" w:rsidRPr="00F94185">
        <w:rPr>
          <w:rFonts w:ascii="Palatino Linotype" w:hAnsi="Palatino Linotype"/>
          <w:sz w:val="24"/>
          <w:szCs w:val="24"/>
        </w:rPr>
        <w:t>«Korresp</w:t>
      </w:r>
      <w:r w:rsidR="00C377B9" w:rsidRPr="00F94185">
        <w:rPr>
          <w:rFonts w:ascii="Palatino Linotype" w:hAnsi="Palatino Linotype"/>
          <w:sz w:val="24"/>
          <w:szCs w:val="24"/>
        </w:rPr>
        <w:t>o</w:t>
      </w:r>
      <w:r w:rsidR="004A626D" w:rsidRPr="00F94185">
        <w:rPr>
          <w:rFonts w:ascii="Palatino Linotype" w:hAnsi="Palatino Linotype"/>
          <w:sz w:val="24"/>
          <w:szCs w:val="24"/>
        </w:rPr>
        <w:t>ndance</w:t>
      </w:r>
      <w:r w:rsidR="00A3690B" w:rsidRPr="00F94185">
        <w:rPr>
          <w:rFonts w:ascii="Palatino Linotype" w:hAnsi="Palatino Linotype"/>
          <w:sz w:val="24"/>
          <w:szCs w:val="24"/>
        </w:rPr>
        <w:t xml:space="preserve"> fra Christiania</w:t>
      </w:r>
      <w:r w:rsidR="004A626D" w:rsidRPr="00F03E9B">
        <w:rPr>
          <w:rFonts w:ascii="Palatino Linotype" w:hAnsi="Palatino Linotype"/>
          <w:sz w:val="24"/>
          <w:szCs w:val="24"/>
        </w:rPr>
        <w:t xml:space="preserve">». </w:t>
      </w:r>
      <w:r w:rsidR="004A626D" w:rsidRPr="00F03E9B">
        <w:rPr>
          <w:rFonts w:ascii="Palatino Linotype" w:hAnsi="Palatino Linotype"/>
          <w:i/>
          <w:sz w:val="24"/>
          <w:szCs w:val="24"/>
        </w:rPr>
        <w:t>Drammens Blad</w:t>
      </w:r>
      <w:r w:rsidR="004A626D" w:rsidRPr="00F03E9B">
        <w:rPr>
          <w:rFonts w:ascii="Palatino Linotype" w:hAnsi="Palatino Linotype"/>
          <w:sz w:val="24"/>
          <w:szCs w:val="24"/>
        </w:rPr>
        <w:t xml:space="preserve"> 16.6.1861. </w:t>
      </w:r>
    </w:p>
    <w:p w:rsidR="00881389" w:rsidRPr="004C2F9D" w:rsidRDefault="00C50FAB" w:rsidP="000A2BF5">
      <w:pPr>
        <w:tabs>
          <w:tab w:val="left" w:pos="567"/>
          <w:tab w:val="left" w:pos="709"/>
        </w:tabs>
        <w:suppressAutoHyphens/>
        <w:ind w:left="705" w:hanging="705"/>
        <w:rPr>
          <w:rFonts w:ascii="Palatino Linotype" w:eastAsiaTheme="minorHAnsi" w:hAnsi="Palatino Linotype" w:cstheme="minorBidi"/>
          <w:sz w:val="24"/>
          <w:szCs w:val="24"/>
        </w:rPr>
      </w:pPr>
      <w:r w:rsidRPr="004C2F9D">
        <w:rPr>
          <w:rFonts w:ascii="Palatino Linotype" w:eastAsiaTheme="minorHAnsi" w:hAnsi="Palatino Linotype" w:cstheme="minorBidi"/>
          <w:sz w:val="24"/>
          <w:szCs w:val="24"/>
        </w:rPr>
        <w:t>1</w:t>
      </w:r>
      <w:r w:rsidR="00713240">
        <w:rPr>
          <w:rFonts w:ascii="Palatino Linotype" w:eastAsiaTheme="minorHAnsi" w:hAnsi="Palatino Linotype" w:cstheme="minorBidi"/>
          <w:sz w:val="24"/>
          <w:szCs w:val="24"/>
        </w:rPr>
        <w:t>0</w:t>
      </w:r>
      <w:r w:rsidRPr="004C2F9D">
        <w:rPr>
          <w:rFonts w:ascii="Palatino Linotype" w:eastAsiaTheme="minorHAnsi" w:hAnsi="Palatino Linotype" w:cstheme="minorBidi"/>
          <w:sz w:val="24"/>
          <w:szCs w:val="24"/>
        </w:rPr>
        <w:t xml:space="preserve"> </w:t>
      </w:r>
      <w:r w:rsidRPr="004C2F9D">
        <w:rPr>
          <w:rFonts w:ascii="Palatino Linotype" w:eastAsiaTheme="minorHAnsi" w:hAnsi="Palatino Linotype" w:cstheme="minorBidi"/>
          <w:sz w:val="24"/>
          <w:szCs w:val="24"/>
        </w:rPr>
        <w:tab/>
      </w:r>
      <w:r w:rsidR="000A2BF5">
        <w:rPr>
          <w:rFonts w:ascii="Palatino Linotype" w:eastAsiaTheme="minorHAnsi" w:hAnsi="Palatino Linotype" w:cstheme="minorBidi"/>
          <w:sz w:val="24"/>
          <w:szCs w:val="24"/>
        </w:rPr>
        <w:tab/>
      </w:r>
      <w:r w:rsidR="00434E54" w:rsidRPr="004C2F9D">
        <w:rPr>
          <w:rFonts w:ascii="Palatino Linotype" w:eastAsiaTheme="minorHAnsi" w:hAnsi="Palatino Linotype" w:cstheme="minorBidi"/>
          <w:sz w:val="24"/>
          <w:szCs w:val="24"/>
        </w:rPr>
        <w:t>«Norge»</w:t>
      </w:r>
      <w:r w:rsidRPr="004C2F9D">
        <w:rPr>
          <w:rFonts w:ascii="Palatino Linotype" w:eastAsiaTheme="minorHAnsi" w:hAnsi="Palatino Linotype" w:cstheme="minorBidi"/>
          <w:sz w:val="24"/>
          <w:szCs w:val="24"/>
        </w:rPr>
        <w:t xml:space="preserve">. </w:t>
      </w:r>
      <w:r w:rsidRPr="004C2F9D">
        <w:rPr>
          <w:rFonts w:ascii="Palatino Linotype" w:eastAsiaTheme="minorHAnsi" w:hAnsi="Palatino Linotype" w:cstheme="minorBidi"/>
          <w:i/>
          <w:sz w:val="24"/>
          <w:szCs w:val="24"/>
        </w:rPr>
        <w:t>Illustreret Nyhedsblad</w:t>
      </w:r>
      <w:r w:rsidRPr="004C2F9D">
        <w:rPr>
          <w:rFonts w:ascii="Palatino Linotype" w:eastAsiaTheme="minorHAnsi" w:hAnsi="Palatino Linotype" w:cstheme="minorBidi"/>
          <w:sz w:val="24"/>
          <w:szCs w:val="24"/>
        </w:rPr>
        <w:t xml:space="preserve"> </w:t>
      </w:r>
      <w:r w:rsidR="00434E54" w:rsidRPr="004C2F9D">
        <w:rPr>
          <w:rFonts w:ascii="Palatino Linotype" w:eastAsiaTheme="minorHAnsi" w:hAnsi="Palatino Linotype" w:cstheme="minorBidi"/>
          <w:sz w:val="24"/>
          <w:szCs w:val="24"/>
        </w:rPr>
        <w:t>8.9.</w:t>
      </w:r>
      <w:r w:rsidRPr="004C2F9D">
        <w:rPr>
          <w:rFonts w:ascii="Palatino Linotype" w:eastAsiaTheme="minorHAnsi" w:hAnsi="Palatino Linotype" w:cstheme="minorBidi"/>
          <w:sz w:val="24"/>
          <w:szCs w:val="24"/>
        </w:rPr>
        <w:t xml:space="preserve">1861. </w:t>
      </w:r>
      <w:r w:rsidR="00434E54" w:rsidRPr="004C2F9D">
        <w:rPr>
          <w:rFonts w:ascii="Palatino Linotype" w:eastAsiaTheme="minorHAnsi" w:hAnsi="Palatino Linotype" w:cstheme="minorBidi"/>
          <w:sz w:val="24"/>
          <w:szCs w:val="24"/>
        </w:rPr>
        <w:t xml:space="preserve">Referat frå 50-årsfest på Universitetet 2.9.1861, der </w:t>
      </w:r>
      <w:r w:rsidRPr="004C2F9D">
        <w:rPr>
          <w:rFonts w:ascii="Palatino Linotype" w:eastAsiaTheme="minorHAnsi" w:hAnsi="Palatino Linotype" w:cstheme="minorBidi"/>
          <w:sz w:val="24"/>
          <w:szCs w:val="24"/>
        </w:rPr>
        <w:t>Vinje heldt to talar</w:t>
      </w:r>
      <w:r w:rsidR="00434E54" w:rsidRPr="004C2F9D">
        <w:rPr>
          <w:rFonts w:ascii="Palatino Linotype" w:eastAsiaTheme="minorHAnsi" w:hAnsi="Palatino Linotype" w:cstheme="minorBidi"/>
          <w:sz w:val="24"/>
          <w:szCs w:val="24"/>
        </w:rPr>
        <w:t xml:space="preserve"> – </w:t>
      </w:r>
      <w:r w:rsidR="00E11DAD" w:rsidRPr="004C2F9D">
        <w:rPr>
          <w:rFonts w:ascii="Palatino Linotype" w:eastAsiaTheme="minorHAnsi" w:hAnsi="Palatino Linotype" w:cstheme="minorBidi"/>
          <w:sz w:val="24"/>
          <w:szCs w:val="24"/>
        </w:rPr>
        <w:t xml:space="preserve">ei av dei </w:t>
      </w:r>
      <w:r w:rsidRPr="004C2F9D">
        <w:rPr>
          <w:rFonts w:ascii="Palatino Linotype" w:eastAsiaTheme="minorHAnsi" w:hAnsi="Palatino Linotype" w:cstheme="minorBidi"/>
          <w:sz w:val="24"/>
          <w:szCs w:val="24"/>
        </w:rPr>
        <w:t xml:space="preserve">om «Bondens Opfatning af Videnskanberne </w:t>
      </w:r>
      <w:r w:rsidR="00E11DAD" w:rsidRPr="004C2F9D">
        <w:rPr>
          <w:rFonts w:ascii="Palatino Linotype" w:eastAsiaTheme="minorHAnsi" w:hAnsi="Palatino Linotype" w:cstheme="minorBidi"/>
          <w:sz w:val="24"/>
          <w:szCs w:val="24"/>
        </w:rPr>
        <w:t>og Universitetet fr</w:t>
      </w:r>
      <w:r w:rsidR="00881389" w:rsidRPr="004C2F9D">
        <w:rPr>
          <w:rFonts w:ascii="Palatino Linotype" w:eastAsiaTheme="minorHAnsi" w:hAnsi="Palatino Linotype" w:cstheme="minorBidi"/>
          <w:sz w:val="24"/>
          <w:szCs w:val="24"/>
        </w:rPr>
        <w:t>a</w:t>
      </w:r>
      <w:r w:rsidR="00E11DAD" w:rsidRPr="004C2F9D">
        <w:rPr>
          <w:rFonts w:ascii="Palatino Linotype" w:eastAsiaTheme="minorHAnsi" w:hAnsi="Palatino Linotype" w:cstheme="minorBidi"/>
          <w:sz w:val="24"/>
          <w:szCs w:val="24"/>
        </w:rPr>
        <w:t xml:space="preserve"> ‘Matsiden’ af»</w:t>
      </w:r>
      <w:r w:rsidR="00881389" w:rsidRPr="004C2F9D">
        <w:rPr>
          <w:rFonts w:ascii="Palatino Linotype" w:eastAsiaTheme="minorHAnsi" w:hAnsi="Palatino Linotype" w:cstheme="minorBidi"/>
          <w:sz w:val="24"/>
          <w:szCs w:val="24"/>
        </w:rPr>
        <w:t>.</w:t>
      </w:r>
    </w:p>
    <w:p w:rsidR="004A626D" w:rsidRPr="004C2F9D" w:rsidRDefault="004A626D" w:rsidP="000A2BF5">
      <w:pPr>
        <w:tabs>
          <w:tab w:val="left" w:pos="567"/>
          <w:tab w:val="left" w:pos="709"/>
        </w:tabs>
        <w:suppressAutoHyphens/>
        <w:ind w:left="705" w:hanging="705"/>
        <w:rPr>
          <w:rFonts w:ascii="Palatino Linotype" w:eastAsiaTheme="minorHAnsi" w:hAnsi="Palatino Linotype" w:cstheme="minorBidi"/>
          <w:sz w:val="24"/>
          <w:szCs w:val="24"/>
          <w:u w:val="single"/>
        </w:rPr>
      </w:pPr>
      <w:r w:rsidRPr="004C2F9D">
        <w:rPr>
          <w:rFonts w:ascii="Palatino Linotype" w:hAnsi="Palatino Linotype"/>
          <w:sz w:val="24"/>
          <w:szCs w:val="24"/>
        </w:rPr>
        <w:t>1</w:t>
      </w:r>
      <w:r w:rsidR="00713240">
        <w:rPr>
          <w:rFonts w:ascii="Palatino Linotype" w:hAnsi="Palatino Linotype"/>
          <w:sz w:val="24"/>
          <w:szCs w:val="24"/>
        </w:rPr>
        <w:t>1</w:t>
      </w:r>
      <w:r w:rsidRPr="004C2F9D">
        <w:rPr>
          <w:rFonts w:ascii="Palatino Linotype" w:hAnsi="Palatino Linotype"/>
          <w:sz w:val="24"/>
          <w:szCs w:val="24"/>
        </w:rPr>
        <w:t xml:space="preserve">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[Referat frå</w:t>
      </w:r>
      <w:r w:rsidRPr="004C2F9D">
        <w:rPr>
          <w:rFonts w:ascii="Palatino Linotype" w:eastAsiaTheme="minorHAnsi" w:hAnsi="Palatino Linotype" w:cstheme="minorBidi"/>
          <w:sz w:val="24"/>
          <w:szCs w:val="24"/>
        </w:rPr>
        <w:t xml:space="preserve"> Russelaget på Fredriksborg på Bygdøy 12.8.1861]. </w:t>
      </w:r>
      <w:r w:rsidRPr="004C2F9D">
        <w:rPr>
          <w:rFonts w:ascii="Palatino Linotype" w:eastAsiaTheme="minorHAnsi" w:hAnsi="Palatino Linotype" w:cstheme="minorBidi"/>
          <w:i/>
          <w:sz w:val="24"/>
          <w:szCs w:val="24"/>
        </w:rPr>
        <w:t>Morgenbladet</w:t>
      </w:r>
      <w:r w:rsidRPr="004C2F9D">
        <w:rPr>
          <w:rFonts w:ascii="Palatino Linotype" w:eastAsiaTheme="minorHAnsi" w:hAnsi="Palatino Linotype" w:cstheme="minorBidi"/>
          <w:sz w:val="24"/>
          <w:szCs w:val="24"/>
        </w:rPr>
        <w:t xml:space="preserve"> 14.8.1861. Vinje heldt tale.  </w:t>
      </w:r>
    </w:p>
    <w:p w:rsidR="00550B23" w:rsidRPr="004C2F9D" w:rsidRDefault="00550B23" w:rsidP="00F94185">
      <w:pPr>
        <w:tabs>
          <w:tab w:val="left" w:pos="567"/>
          <w:tab w:val="left" w:pos="709"/>
        </w:tabs>
        <w:suppressAutoHyphens/>
        <w:ind w:left="567" w:hanging="567"/>
        <w:rPr>
          <w:rFonts w:ascii="Palatino Linotype" w:hAnsi="Palatino Linotype"/>
          <w:sz w:val="24"/>
          <w:szCs w:val="24"/>
        </w:rPr>
      </w:pPr>
    </w:p>
    <w:p w:rsidR="000546DD" w:rsidRPr="009306CE" w:rsidRDefault="000546DD" w:rsidP="00F94185">
      <w:pPr>
        <w:tabs>
          <w:tab w:val="left" w:pos="709"/>
        </w:tabs>
        <w:rPr>
          <w:rFonts w:ascii="Palatino Linotype" w:hAnsi="Palatino Linotype"/>
          <w:sz w:val="24"/>
          <w:szCs w:val="24"/>
        </w:rPr>
      </w:pPr>
      <w:r w:rsidRPr="009306CE">
        <w:rPr>
          <w:rFonts w:ascii="Palatino Linotype" w:hAnsi="Palatino Linotype"/>
          <w:b/>
          <w:bCs/>
          <w:sz w:val="24"/>
          <w:szCs w:val="24"/>
        </w:rPr>
        <w:t>1862</w:t>
      </w:r>
    </w:p>
    <w:p w:rsidR="000546DD" w:rsidRPr="009306CE" w:rsidRDefault="003B1384"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1 </w:t>
      </w:r>
      <w:r w:rsidRPr="009306CE">
        <w:rPr>
          <w:rFonts w:ascii="Palatino Linotype" w:hAnsi="Palatino Linotype"/>
          <w:sz w:val="24"/>
          <w:szCs w:val="24"/>
        </w:rPr>
        <w:tab/>
      </w:r>
      <w:r w:rsidR="000A2BF5" w:rsidRPr="009306CE">
        <w:rPr>
          <w:rFonts w:ascii="Palatino Linotype" w:hAnsi="Palatino Linotype"/>
          <w:sz w:val="24"/>
          <w:szCs w:val="24"/>
        </w:rPr>
        <w:tab/>
      </w:r>
      <w:r w:rsidR="00C62F46" w:rsidRPr="009306CE">
        <w:rPr>
          <w:rFonts w:ascii="Palatino Linotype" w:hAnsi="Palatino Linotype"/>
          <w:sz w:val="24"/>
          <w:szCs w:val="24"/>
        </w:rPr>
        <w:t>[</w:t>
      </w:r>
      <w:r w:rsidRPr="009306CE">
        <w:rPr>
          <w:rFonts w:ascii="Palatino Linotype" w:hAnsi="Palatino Linotype"/>
          <w:sz w:val="24"/>
          <w:szCs w:val="24"/>
        </w:rPr>
        <w:t>Botten-Hansen, Paul</w:t>
      </w:r>
      <w:r w:rsidR="00C62F46" w:rsidRPr="009306CE">
        <w:rPr>
          <w:rFonts w:ascii="Palatino Linotype" w:hAnsi="Palatino Linotype"/>
          <w:sz w:val="24"/>
          <w:szCs w:val="24"/>
        </w:rPr>
        <w:t>]</w:t>
      </w:r>
      <w:r w:rsidRPr="009306CE">
        <w:rPr>
          <w:rFonts w:ascii="Palatino Linotype" w:hAnsi="Palatino Linotype"/>
          <w:sz w:val="24"/>
          <w:szCs w:val="24"/>
        </w:rPr>
        <w:t xml:space="preserve">: </w:t>
      </w:r>
      <w:r w:rsidR="00C62F46" w:rsidRPr="009306CE">
        <w:rPr>
          <w:rFonts w:ascii="Palatino Linotype" w:hAnsi="Palatino Linotype"/>
          <w:sz w:val="24"/>
          <w:szCs w:val="24"/>
        </w:rPr>
        <w:t xml:space="preserve">«Dølen, eit Vikublad, udgivet af A.O. Vinje». </w:t>
      </w:r>
      <w:r w:rsidRPr="009306CE">
        <w:rPr>
          <w:rFonts w:ascii="Palatino Linotype" w:hAnsi="Palatino Linotype"/>
          <w:i/>
          <w:sz w:val="24"/>
          <w:szCs w:val="24"/>
        </w:rPr>
        <w:t>Illustreret Nyhedsblad</w:t>
      </w:r>
      <w:r w:rsidRPr="009306CE">
        <w:rPr>
          <w:rFonts w:ascii="Palatino Linotype" w:hAnsi="Palatino Linotype"/>
          <w:sz w:val="24"/>
          <w:szCs w:val="24"/>
        </w:rPr>
        <w:t xml:space="preserve"> </w:t>
      </w:r>
      <w:r w:rsidR="00F43273" w:rsidRPr="009306CE">
        <w:rPr>
          <w:rFonts w:ascii="Palatino Linotype" w:hAnsi="Palatino Linotype"/>
          <w:sz w:val="24"/>
          <w:szCs w:val="24"/>
        </w:rPr>
        <w:t>6.4.</w:t>
      </w:r>
      <w:r w:rsidRPr="009306CE">
        <w:rPr>
          <w:rFonts w:ascii="Palatino Linotype" w:hAnsi="Palatino Linotype"/>
          <w:sz w:val="24"/>
          <w:szCs w:val="24"/>
        </w:rPr>
        <w:t>1862</w:t>
      </w:r>
      <w:r w:rsidR="00C62F46" w:rsidRPr="009306CE">
        <w:rPr>
          <w:rFonts w:ascii="Palatino Linotype" w:hAnsi="Palatino Linotype"/>
          <w:sz w:val="24"/>
          <w:szCs w:val="24"/>
        </w:rPr>
        <w:t>, s. 63</w:t>
      </w:r>
      <w:r w:rsidR="00A26221" w:rsidRPr="009306CE">
        <w:rPr>
          <w:rFonts w:ascii="Palatino Linotype" w:hAnsi="Palatino Linotype"/>
          <w:sz w:val="24"/>
          <w:szCs w:val="24"/>
        </w:rPr>
        <w:t xml:space="preserve">, og </w:t>
      </w:r>
      <w:r w:rsidR="00A26221" w:rsidRPr="009306CE">
        <w:rPr>
          <w:rFonts w:ascii="Palatino Linotype" w:hAnsi="Palatino Linotype"/>
          <w:i/>
          <w:sz w:val="24"/>
          <w:szCs w:val="24"/>
        </w:rPr>
        <w:t>Drammens Tidende</w:t>
      </w:r>
      <w:r w:rsidR="00A26221" w:rsidRPr="009306CE">
        <w:rPr>
          <w:rFonts w:ascii="Palatino Linotype" w:hAnsi="Palatino Linotype"/>
          <w:sz w:val="24"/>
          <w:szCs w:val="24"/>
        </w:rPr>
        <w:t xml:space="preserve"> 11.4.1862</w:t>
      </w:r>
      <w:r w:rsidRPr="009306CE">
        <w:rPr>
          <w:rFonts w:ascii="Palatino Linotype" w:hAnsi="Palatino Linotype"/>
          <w:sz w:val="24"/>
          <w:szCs w:val="24"/>
        </w:rPr>
        <w:t xml:space="preserve">. Melding av </w:t>
      </w:r>
      <w:r w:rsidRPr="009306CE">
        <w:rPr>
          <w:rFonts w:ascii="Palatino Linotype" w:hAnsi="Palatino Linotype"/>
          <w:i/>
          <w:sz w:val="24"/>
          <w:szCs w:val="24"/>
        </w:rPr>
        <w:t>Dølen</w:t>
      </w:r>
      <w:r w:rsidRPr="009306CE">
        <w:rPr>
          <w:rFonts w:ascii="Palatino Linotype" w:hAnsi="Palatino Linotype"/>
          <w:sz w:val="24"/>
          <w:szCs w:val="24"/>
        </w:rPr>
        <w:t xml:space="preserve">. </w:t>
      </w:r>
    </w:p>
    <w:p w:rsidR="000546DD" w:rsidRPr="009306CE" w:rsidRDefault="003B1384"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 xml:space="preserve">2 </w:t>
      </w:r>
      <w:r w:rsidR="000A2BF5" w:rsidRPr="009306CE">
        <w:rPr>
          <w:rFonts w:ascii="Palatino Linotype" w:hAnsi="Palatino Linotype"/>
          <w:sz w:val="24"/>
          <w:szCs w:val="24"/>
        </w:rPr>
        <w:tab/>
      </w:r>
      <w:r w:rsidRPr="009306CE">
        <w:rPr>
          <w:rFonts w:ascii="Palatino Linotype" w:hAnsi="Palatino Linotype"/>
          <w:sz w:val="24"/>
          <w:szCs w:val="24"/>
        </w:rPr>
        <w:tab/>
      </w:r>
      <w:r w:rsidR="00C62F46" w:rsidRPr="009306CE">
        <w:rPr>
          <w:rFonts w:ascii="Palatino Linotype" w:hAnsi="Palatino Linotype"/>
          <w:sz w:val="24"/>
          <w:szCs w:val="24"/>
        </w:rPr>
        <w:t>[</w:t>
      </w:r>
      <w:r w:rsidRPr="009306CE">
        <w:rPr>
          <w:rFonts w:ascii="Palatino Linotype" w:hAnsi="Palatino Linotype"/>
          <w:sz w:val="24"/>
          <w:szCs w:val="24"/>
        </w:rPr>
        <w:t>Botten-Hansen, Paul</w:t>
      </w:r>
      <w:r w:rsidR="00C62F46" w:rsidRPr="009306CE">
        <w:rPr>
          <w:rFonts w:ascii="Palatino Linotype" w:hAnsi="Palatino Linotype"/>
          <w:sz w:val="24"/>
          <w:szCs w:val="24"/>
        </w:rPr>
        <w:t>]</w:t>
      </w:r>
      <w:r w:rsidRPr="009306CE">
        <w:rPr>
          <w:rFonts w:ascii="Palatino Linotype" w:hAnsi="Palatino Linotype"/>
          <w:sz w:val="24"/>
          <w:szCs w:val="24"/>
        </w:rPr>
        <w:t xml:space="preserve">: </w:t>
      </w:r>
      <w:r w:rsidR="00C62F46" w:rsidRPr="009306CE">
        <w:rPr>
          <w:rFonts w:ascii="Palatino Linotype" w:hAnsi="Palatino Linotype"/>
          <w:sz w:val="24"/>
          <w:szCs w:val="24"/>
        </w:rPr>
        <w:t>[</w:t>
      </w:r>
      <w:r w:rsidRPr="009306CE">
        <w:rPr>
          <w:rFonts w:ascii="Palatino Linotype" w:hAnsi="Palatino Linotype"/>
          <w:sz w:val="24"/>
          <w:szCs w:val="24"/>
        </w:rPr>
        <w:t>Notis</w:t>
      </w:r>
      <w:r w:rsidR="00C62F46" w:rsidRPr="009306CE">
        <w:rPr>
          <w:rFonts w:ascii="Palatino Linotype" w:hAnsi="Palatino Linotype"/>
          <w:sz w:val="24"/>
          <w:szCs w:val="24"/>
        </w:rPr>
        <w:t xml:space="preserve">]. </w:t>
      </w:r>
      <w:r w:rsidRPr="009306CE">
        <w:rPr>
          <w:rFonts w:ascii="Palatino Linotype" w:hAnsi="Palatino Linotype"/>
          <w:i/>
          <w:sz w:val="24"/>
          <w:szCs w:val="24"/>
        </w:rPr>
        <w:t>Illustreret Nyhedsblad</w:t>
      </w:r>
      <w:r w:rsidRPr="009306CE">
        <w:rPr>
          <w:rFonts w:ascii="Palatino Linotype" w:hAnsi="Palatino Linotype"/>
          <w:sz w:val="24"/>
          <w:szCs w:val="24"/>
        </w:rPr>
        <w:t xml:space="preserve"> </w:t>
      </w:r>
      <w:r w:rsidR="00F43273" w:rsidRPr="009306CE">
        <w:rPr>
          <w:rFonts w:ascii="Palatino Linotype" w:hAnsi="Palatino Linotype"/>
          <w:sz w:val="24"/>
          <w:szCs w:val="24"/>
        </w:rPr>
        <w:t>7.12.</w:t>
      </w:r>
      <w:r w:rsidRPr="009306CE">
        <w:rPr>
          <w:rFonts w:ascii="Palatino Linotype" w:hAnsi="Palatino Linotype"/>
          <w:sz w:val="24"/>
          <w:szCs w:val="24"/>
        </w:rPr>
        <w:t>1862, s. 216.</w:t>
      </w:r>
    </w:p>
    <w:p w:rsidR="003B1384" w:rsidRPr="004C2F9D" w:rsidRDefault="003B1384" w:rsidP="000A2BF5">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rPr>
        <w:t>3</w:t>
      </w:r>
      <w:r w:rsidRPr="009306CE">
        <w:rPr>
          <w:rFonts w:ascii="Palatino Linotype" w:hAnsi="Palatino Linotype"/>
          <w:sz w:val="24"/>
          <w:szCs w:val="24"/>
        </w:rPr>
        <w:tab/>
      </w:r>
      <w:r w:rsidR="000A2BF5" w:rsidRPr="009306CE">
        <w:rPr>
          <w:rFonts w:ascii="Palatino Linotype" w:hAnsi="Palatino Linotype"/>
          <w:sz w:val="24"/>
          <w:szCs w:val="24"/>
        </w:rPr>
        <w:tab/>
      </w:r>
      <w:r w:rsidR="00C62F46" w:rsidRPr="009306CE">
        <w:rPr>
          <w:rFonts w:ascii="Palatino Linotype" w:hAnsi="Palatino Linotype"/>
          <w:sz w:val="24"/>
          <w:szCs w:val="24"/>
        </w:rPr>
        <w:t>[</w:t>
      </w:r>
      <w:r w:rsidRPr="009306CE">
        <w:rPr>
          <w:rFonts w:ascii="Palatino Linotype" w:hAnsi="Palatino Linotype"/>
          <w:sz w:val="24"/>
          <w:szCs w:val="24"/>
        </w:rPr>
        <w:t>Botten-Hansen, Paul</w:t>
      </w:r>
      <w:r w:rsidR="00C62F46" w:rsidRPr="009306CE">
        <w:rPr>
          <w:rFonts w:ascii="Palatino Linotype" w:hAnsi="Palatino Linotype"/>
          <w:sz w:val="24"/>
          <w:szCs w:val="24"/>
        </w:rPr>
        <w:t>]</w:t>
      </w:r>
      <w:r w:rsidRPr="009306CE">
        <w:rPr>
          <w:rFonts w:ascii="Palatino Linotype" w:hAnsi="Palatino Linotype"/>
          <w:sz w:val="24"/>
          <w:szCs w:val="24"/>
        </w:rPr>
        <w:t xml:space="preserve">: </w:t>
      </w:r>
      <w:r w:rsidR="008E04B9" w:rsidRPr="009306CE">
        <w:rPr>
          <w:rFonts w:ascii="Palatino Linotype" w:hAnsi="Palatino Linotype"/>
          <w:sz w:val="24"/>
          <w:szCs w:val="24"/>
        </w:rPr>
        <w:t>[</w:t>
      </w:r>
      <w:r w:rsidRPr="009306CE">
        <w:rPr>
          <w:rFonts w:ascii="Palatino Linotype" w:hAnsi="Palatino Linotype"/>
          <w:sz w:val="24"/>
          <w:szCs w:val="24"/>
        </w:rPr>
        <w:t xml:space="preserve">Notis om </w:t>
      </w:r>
      <w:r w:rsidR="008E04B9" w:rsidRPr="009306CE">
        <w:rPr>
          <w:rFonts w:ascii="Palatino Linotype" w:hAnsi="Palatino Linotype"/>
          <w:sz w:val="24"/>
          <w:szCs w:val="24"/>
        </w:rPr>
        <w:t xml:space="preserve">diktet </w:t>
      </w:r>
      <w:r w:rsidRPr="009306CE">
        <w:rPr>
          <w:rFonts w:ascii="Palatino Linotype" w:hAnsi="Palatino Linotype"/>
          <w:sz w:val="24"/>
          <w:szCs w:val="24"/>
        </w:rPr>
        <w:t>«Eit Liv»</w:t>
      </w:r>
      <w:r w:rsidR="008E04B9" w:rsidRPr="009306CE">
        <w:rPr>
          <w:rFonts w:ascii="Palatino Linotype" w:hAnsi="Palatino Linotype"/>
          <w:sz w:val="24"/>
          <w:szCs w:val="24"/>
        </w:rPr>
        <w:t xml:space="preserve">]. </w:t>
      </w:r>
      <w:r w:rsidRPr="004C2F9D">
        <w:rPr>
          <w:rFonts w:ascii="Palatino Linotype" w:hAnsi="Palatino Linotype"/>
          <w:i/>
          <w:sz w:val="24"/>
          <w:szCs w:val="24"/>
          <w:lang w:val="da-DK"/>
        </w:rPr>
        <w:t>Illustreret Nyhedsblad</w:t>
      </w:r>
      <w:r w:rsidRPr="004C2F9D">
        <w:rPr>
          <w:rFonts w:ascii="Palatino Linotype" w:hAnsi="Palatino Linotype"/>
          <w:sz w:val="24"/>
          <w:szCs w:val="24"/>
          <w:lang w:val="da-DK"/>
        </w:rPr>
        <w:t xml:space="preserve"> </w:t>
      </w:r>
      <w:r w:rsidR="00F43273" w:rsidRPr="004C2F9D">
        <w:rPr>
          <w:rFonts w:ascii="Palatino Linotype" w:hAnsi="Palatino Linotype"/>
          <w:sz w:val="24"/>
          <w:szCs w:val="24"/>
          <w:lang w:val="da-DK"/>
        </w:rPr>
        <w:t>28.12.</w:t>
      </w:r>
      <w:r w:rsidRPr="004C2F9D">
        <w:rPr>
          <w:rFonts w:ascii="Palatino Linotype" w:hAnsi="Palatino Linotype"/>
          <w:sz w:val="24"/>
          <w:szCs w:val="24"/>
          <w:lang w:val="da-DK"/>
        </w:rPr>
        <w:t>1862, s. 232.</w:t>
      </w:r>
      <w:r w:rsidR="0086107B" w:rsidRPr="004C2F9D">
        <w:rPr>
          <w:rFonts w:ascii="Palatino Linotype" w:hAnsi="Palatino Linotype"/>
          <w:sz w:val="24"/>
          <w:szCs w:val="24"/>
          <w:lang w:val="da-DK"/>
        </w:rPr>
        <w:t xml:space="preserve"> Diktet stod på trykk i bladet 21.12.1862.</w:t>
      </w:r>
    </w:p>
    <w:p w:rsidR="003B1384" w:rsidRPr="004C2F9D" w:rsidRDefault="003B1384" w:rsidP="000A2BF5">
      <w:pPr>
        <w:tabs>
          <w:tab w:val="left" w:pos="567"/>
          <w:tab w:val="left" w:pos="709"/>
        </w:tabs>
        <w:suppressAutoHyphens/>
        <w:ind w:left="705" w:hanging="705"/>
        <w:rPr>
          <w:rFonts w:ascii="Palatino Linotype" w:hAnsi="Palatino Linotype"/>
          <w:sz w:val="24"/>
          <w:szCs w:val="24"/>
          <w:lang w:val="da-DK"/>
        </w:rPr>
      </w:pPr>
      <w:r w:rsidRPr="004C2F9D">
        <w:rPr>
          <w:rFonts w:ascii="Palatino Linotype" w:hAnsi="Palatino Linotype"/>
          <w:sz w:val="24"/>
          <w:szCs w:val="24"/>
          <w:lang w:val="da-DK"/>
        </w:rPr>
        <w:t>4</w:t>
      </w:r>
      <w:r w:rsidRPr="004C2F9D">
        <w:rPr>
          <w:rFonts w:ascii="Palatino Linotype" w:hAnsi="Palatino Linotype"/>
          <w:sz w:val="24"/>
          <w:szCs w:val="24"/>
          <w:lang w:val="da-DK"/>
        </w:rPr>
        <w:tab/>
      </w:r>
      <w:r w:rsidR="000A2BF5">
        <w:rPr>
          <w:rFonts w:ascii="Palatino Linotype" w:hAnsi="Palatino Linotype"/>
          <w:sz w:val="24"/>
          <w:szCs w:val="24"/>
          <w:lang w:val="da-DK"/>
        </w:rPr>
        <w:tab/>
      </w:r>
      <w:r w:rsidRPr="004C2F9D">
        <w:rPr>
          <w:rFonts w:ascii="Palatino Linotype" w:hAnsi="Palatino Linotype"/>
          <w:sz w:val="24"/>
          <w:szCs w:val="24"/>
          <w:lang w:val="da-DK"/>
        </w:rPr>
        <w:t xml:space="preserve">Hansen, Hans Olaf: </w:t>
      </w:r>
      <w:r w:rsidRPr="004C2F9D">
        <w:rPr>
          <w:rFonts w:ascii="Palatino Linotype" w:hAnsi="Palatino Linotype"/>
          <w:i/>
          <w:sz w:val="24"/>
          <w:szCs w:val="24"/>
          <w:lang w:val="da-DK"/>
        </w:rPr>
        <w:t>Den norske Literatur fra 1814 indtil vore Dage. Et Bidrag til en norsk Literaturhistorie</w:t>
      </w:r>
      <w:r w:rsidRPr="004C2F9D">
        <w:rPr>
          <w:rFonts w:ascii="Palatino Linotype" w:hAnsi="Palatino Linotype"/>
          <w:sz w:val="24"/>
          <w:szCs w:val="24"/>
          <w:lang w:val="da-DK"/>
        </w:rPr>
        <w:t xml:space="preserve">. </w:t>
      </w:r>
      <w:r w:rsidR="008408C3" w:rsidRPr="004C2F9D">
        <w:rPr>
          <w:rFonts w:ascii="Palatino Linotype" w:hAnsi="Palatino Linotype"/>
          <w:sz w:val="24"/>
          <w:szCs w:val="24"/>
          <w:lang w:val="da-DK"/>
        </w:rPr>
        <w:t xml:space="preserve">Fr. Wøldike, </w:t>
      </w:r>
      <w:r w:rsidRPr="004C2F9D">
        <w:rPr>
          <w:rFonts w:ascii="Palatino Linotype" w:hAnsi="Palatino Linotype"/>
          <w:sz w:val="24"/>
          <w:szCs w:val="24"/>
          <w:lang w:val="da-DK"/>
        </w:rPr>
        <w:t>København 1862, s. 191</w:t>
      </w:r>
      <w:r w:rsidR="00F037EF" w:rsidRPr="004C2F9D">
        <w:rPr>
          <w:rFonts w:ascii="Palatino Linotype" w:hAnsi="Palatino Linotype"/>
          <w:sz w:val="24"/>
          <w:szCs w:val="24"/>
          <w:lang w:val="da-DK"/>
        </w:rPr>
        <w:t>–</w:t>
      </w:r>
      <w:r w:rsidRPr="004C2F9D">
        <w:rPr>
          <w:rFonts w:ascii="Palatino Linotype" w:hAnsi="Palatino Linotype"/>
          <w:sz w:val="24"/>
          <w:szCs w:val="24"/>
          <w:lang w:val="da-DK"/>
        </w:rPr>
        <w:t xml:space="preserve">197. </w:t>
      </w:r>
    </w:p>
    <w:p w:rsidR="003B1384" w:rsidRDefault="003B1384" w:rsidP="000A2BF5">
      <w:pPr>
        <w:tabs>
          <w:tab w:val="left" w:pos="567"/>
          <w:tab w:val="left" w:pos="709"/>
        </w:tabs>
        <w:suppressAutoHyphens/>
        <w:ind w:left="705" w:hanging="705"/>
        <w:rPr>
          <w:rFonts w:ascii="Palatino Linotype" w:hAnsi="Palatino Linotype"/>
          <w:sz w:val="24"/>
          <w:szCs w:val="24"/>
          <w:lang w:val="da-DK"/>
        </w:rPr>
      </w:pPr>
      <w:r w:rsidRPr="004C2F9D">
        <w:rPr>
          <w:rFonts w:ascii="Palatino Linotype" w:hAnsi="Palatino Linotype"/>
          <w:sz w:val="24"/>
          <w:szCs w:val="24"/>
          <w:lang w:val="da-DK"/>
        </w:rPr>
        <w:t xml:space="preserve">5 </w:t>
      </w:r>
      <w:r w:rsidRPr="004C2F9D">
        <w:rPr>
          <w:rFonts w:ascii="Palatino Linotype" w:hAnsi="Palatino Linotype"/>
          <w:sz w:val="24"/>
          <w:szCs w:val="24"/>
          <w:lang w:val="da-DK"/>
        </w:rPr>
        <w:tab/>
      </w:r>
      <w:r w:rsidR="000A2BF5">
        <w:rPr>
          <w:rFonts w:ascii="Palatino Linotype" w:hAnsi="Palatino Linotype"/>
          <w:sz w:val="24"/>
          <w:szCs w:val="24"/>
          <w:lang w:val="da-DK"/>
        </w:rPr>
        <w:tab/>
      </w:r>
      <w:r w:rsidRPr="004C2F9D">
        <w:rPr>
          <w:rFonts w:ascii="Palatino Linotype" w:hAnsi="Palatino Linotype"/>
          <w:sz w:val="24"/>
          <w:szCs w:val="24"/>
          <w:lang w:val="da-DK"/>
        </w:rPr>
        <w:t xml:space="preserve">Ibsen, Henrik: </w:t>
      </w:r>
      <w:r w:rsidRPr="004C2F9D">
        <w:rPr>
          <w:rFonts w:ascii="Palatino Linotype" w:hAnsi="Palatino Linotype"/>
          <w:i/>
          <w:sz w:val="24"/>
          <w:szCs w:val="24"/>
          <w:lang w:val="da-DK"/>
        </w:rPr>
        <w:t xml:space="preserve">Kærlighedens </w:t>
      </w:r>
      <w:r w:rsidR="008408C3" w:rsidRPr="004C2F9D">
        <w:rPr>
          <w:rFonts w:ascii="Palatino Linotype" w:hAnsi="Palatino Linotype"/>
          <w:i/>
          <w:sz w:val="24"/>
          <w:szCs w:val="24"/>
          <w:lang w:val="da-DK"/>
        </w:rPr>
        <w:t>K</w:t>
      </w:r>
      <w:r w:rsidRPr="004C2F9D">
        <w:rPr>
          <w:rFonts w:ascii="Palatino Linotype" w:hAnsi="Palatino Linotype"/>
          <w:i/>
          <w:sz w:val="24"/>
          <w:szCs w:val="24"/>
          <w:lang w:val="da-DK"/>
        </w:rPr>
        <w:t>omedie</w:t>
      </w:r>
      <w:r w:rsidRPr="004C2F9D">
        <w:rPr>
          <w:rFonts w:ascii="Palatino Linotype" w:hAnsi="Palatino Linotype"/>
          <w:sz w:val="24"/>
          <w:szCs w:val="24"/>
          <w:lang w:val="da-DK"/>
        </w:rPr>
        <w:t xml:space="preserve">. </w:t>
      </w:r>
      <w:r w:rsidR="008408C3" w:rsidRPr="004C2F9D">
        <w:rPr>
          <w:rFonts w:ascii="Palatino Linotype" w:hAnsi="Palatino Linotype"/>
          <w:sz w:val="24"/>
          <w:szCs w:val="24"/>
          <w:lang w:val="da-DK"/>
        </w:rPr>
        <w:t>Nytaarsgave til Illustreret Nyhedsblads Abonnenter for 1863, Christiania</w:t>
      </w:r>
      <w:r w:rsidRPr="004C2F9D">
        <w:rPr>
          <w:rFonts w:ascii="Palatino Linotype" w:hAnsi="Palatino Linotype"/>
          <w:sz w:val="24"/>
          <w:szCs w:val="24"/>
          <w:lang w:val="da-DK"/>
        </w:rPr>
        <w:t xml:space="preserve"> 1862.</w:t>
      </w:r>
      <w:r w:rsidR="00F164A1">
        <w:rPr>
          <w:rFonts w:ascii="Palatino Linotype" w:hAnsi="Palatino Linotype"/>
          <w:sz w:val="24"/>
          <w:szCs w:val="24"/>
          <w:lang w:val="da-DK"/>
        </w:rPr>
        <w:t xml:space="preserve"> Replikk i tredje akt</w:t>
      </w:r>
      <w:r w:rsidR="00596C42">
        <w:rPr>
          <w:rFonts w:ascii="Palatino Linotype" w:hAnsi="Palatino Linotype"/>
          <w:sz w:val="24"/>
          <w:szCs w:val="24"/>
          <w:lang w:val="da-DK"/>
        </w:rPr>
        <w:t>, her frå opplag i 1884</w:t>
      </w:r>
      <w:r w:rsidR="00F164A1">
        <w:rPr>
          <w:rFonts w:ascii="Palatino Linotype" w:hAnsi="Palatino Linotype"/>
          <w:sz w:val="24"/>
          <w:szCs w:val="24"/>
          <w:lang w:val="da-DK"/>
        </w:rPr>
        <w:t xml:space="preserve">: </w:t>
      </w:r>
      <w:r w:rsidR="00BB6C2B">
        <w:rPr>
          <w:rFonts w:ascii="Palatino Linotype" w:hAnsi="Palatino Linotype"/>
          <w:sz w:val="24"/>
          <w:szCs w:val="24"/>
          <w:lang w:val="da-DK"/>
        </w:rPr>
        <w:t>«</w:t>
      </w:r>
      <w:r w:rsidR="00596C42">
        <w:rPr>
          <w:rFonts w:ascii="Palatino Linotype" w:hAnsi="Palatino Linotype"/>
          <w:sz w:val="24"/>
          <w:szCs w:val="24"/>
          <w:lang w:val="da-DK"/>
        </w:rPr>
        <w:t xml:space="preserve">Ej hver, som ynder at håndtere sølen / må </w:t>
      </w:r>
      <w:r w:rsidR="00596C42" w:rsidRPr="00596C42">
        <w:rPr>
          <w:rFonts w:ascii="Palatino Linotype" w:hAnsi="Palatino Linotype"/>
          <w:i/>
          <w:sz w:val="24"/>
          <w:szCs w:val="24"/>
          <w:lang w:val="da-DK"/>
        </w:rPr>
        <w:t>derfor</w:t>
      </w:r>
      <w:r w:rsidR="00596C42">
        <w:rPr>
          <w:rFonts w:ascii="Palatino Linotype" w:hAnsi="Palatino Linotype"/>
          <w:sz w:val="24"/>
          <w:szCs w:val="24"/>
          <w:lang w:val="da-DK"/>
        </w:rPr>
        <w:t xml:space="preserve"> tro seg ligemand med ’Dølen’</w:t>
      </w:r>
      <w:r w:rsidR="00BB6C2B">
        <w:rPr>
          <w:rFonts w:ascii="Palatino Linotype" w:hAnsi="Palatino Linotype"/>
          <w:sz w:val="24"/>
          <w:szCs w:val="24"/>
          <w:lang w:val="da-DK"/>
        </w:rPr>
        <w:t>»</w:t>
      </w:r>
      <w:r w:rsidR="00596C42">
        <w:rPr>
          <w:rFonts w:ascii="Palatino Linotype" w:hAnsi="Palatino Linotype"/>
          <w:sz w:val="24"/>
          <w:szCs w:val="24"/>
          <w:lang w:val="da-DK"/>
        </w:rPr>
        <w:t>.</w:t>
      </w:r>
    </w:p>
    <w:p w:rsidR="0060634C" w:rsidRPr="004C2F9D" w:rsidRDefault="0060634C" w:rsidP="000A2BF5">
      <w:pPr>
        <w:tabs>
          <w:tab w:val="left" w:pos="567"/>
          <w:tab w:val="left" w:pos="709"/>
        </w:tabs>
        <w:suppressAutoHyphens/>
        <w:ind w:left="705" w:hanging="705"/>
        <w:rPr>
          <w:rFonts w:ascii="Palatino Linotype" w:hAnsi="Palatino Linotype"/>
          <w:b/>
          <w:sz w:val="24"/>
          <w:szCs w:val="24"/>
          <w:lang w:val="da-DK"/>
        </w:rPr>
      </w:pPr>
      <w:r>
        <w:rPr>
          <w:rFonts w:ascii="Palatino Linotype" w:hAnsi="Palatino Linotype"/>
          <w:sz w:val="24"/>
          <w:szCs w:val="24"/>
          <w:lang w:val="da-DK"/>
        </w:rPr>
        <w:t>6</w:t>
      </w:r>
      <w:r>
        <w:rPr>
          <w:rFonts w:ascii="Palatino Linotype" w:hAnsi="Palatino Linotype"/>
          <w:sz w:val="24"/>
          <w:szCs w:val="24"/>
          <w:lang w:val="da-DK"/>
        </w:rPr>
        <w:tab/>
      </w:r>
      <w:r>
        <w:rPr>
          <w:rFonts w:ascii="Palatino Linotype" w:hAnsi="Palatino Linotype"/>
          <w:sz w:val="24"/>
          <w:szCs w:val="24"/>
          <w:lang w:val="da-DK"/>
        </w:rPr>
        <w:tab/>
      </w:r>
      <w:r w:rsidR="00BB6C2B">
        <w:rPr>
          <w:rFonts w:ascii="Palatino Linotype" w:hAnsi="Palatino Linotype"/>
          <w:sz w:val="24"/>
          <w:szCs w:val="24"/>
          <w:lang w:val="da-DK"/>
        </w:rPr>
        <w:t>«</w:t>
      </w:r>
      <w:r>
        <w:rPr>
          <w:rFonts w:ascii="Palatino Linotype" w:hAnsi="Palatino Linotype"/>
          <w:sz w:val="24"/>
          <w:szCs w:val="24"/>
          <w:lang w:val="da-DK"/>
        </w:rPr>
        <w:t>Christiania</w:t>
      </w:r>
      <w:r w:rsidR="00BB6C2B">
        <w:rPr>
          <w:rFonts w:ascii="Palatino Linotype" w:hAnsi="Palatino Linotype"/>
          <w:sz w:val="24"/>
          <w:szCs w:val="24"/>
          <w:lang w:val="da-DK"/>
        </w:rPr>
        <w:t>»</w:t>
      </w:r>
      <w:r>
        <w:rPr>
          <w:rFonts w:ascii="Palatino Linotype" w:hAnsi="Palatino Linotype"/>
          <w:sz w:val="24"/>
          <w:szCs w:val="24"/>
          <w:lang w:val="da-DK"/>
        </w:rPr>
        <w:t xml:space="preserve">. </w:t>
      </w:r>
      <w:r w:rsidRPr="0060634C">
        <w:rPr>
          <w:rFonts w:ascii="Palatino Linotype" w:hAnsi="Palatino Linotype"/>
          <w:i/>
          <w:sz w:val="24"/>
          <w:szCs w:val="24"/>
          <w:lang w:val="da-DK"/>
        </w:rPr>
        <w:t>Drammens Tidende</w:t>
      </w:r>
      <w:r>
        <w:rPr>
          <w:rFonts w:ascii="Palatino Linotype" w:hAnsi="Palatino Linotype"/>
          <w:sz w:val="24"/>
          <w:szCs w:val="24"/>
          <w:lang w:val="da-DK"/>
        </w:rPr>
        <w:t xml:space="preserve"> 21.5.1862. Om Vinjes 17. mai-tale. </w:t>
      </w:r>
    </w:p>
    <w:p w:rsidR="00285924" w:rsidRDefault="0060634C"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7</w:t>
      </w:r>
      <w:r w:rsidR="00285924" w:rsidRPr="004C2F9D">
        <w:rPr>
          <w:rFonts w:ascii="Palatino Linotype" w:hAnsi="Palatino Linotype"/>
          <w:sz w:val="24"/>
          <w:szCs w:val="24"/>
          <w:lang w:val="da-DK"/>
        </w:rPr>
        <w:t xml:space="preserve"> </w:t>
      </w:r>
      <w:r w:rsidR="00285924" w:rsidRPr="004C2F9D">
        <w:rPr>
          <w:rFonts w:ascii="Palatino Linotype" w:hAnsi="Palatino Linotype"/>
          <w:sz w:val="24"/>
          <w:szCs w:val="24"/>
          <w:lang w:val="da-DK"/>
        </w:rPr>
        <w:tab/>
      </w:r>
      <w:r w:rsidR="000A2BF5">
        <w:rPr>
          <w:rFonts w:ascii="Palatino Linotype" w:hAnsi="Palatino Linotype"/>
          <w:sz w:val="24"/>
          <w:szCs w:val="24"/>
          <w:lang w:val="da-DK"/>
        </w:rPr>
        <w:tab/>
      </w:r>
      <w:r w:rsidR="00285924" w:rsidRPr="004C2F9D">
        <w:rPr>
          <w:rFonts w:ascii="Palatino Linotype" w:hAnsi="Palatino Linotype"/>
          <w:sz w:val="24"/>
          <w:szCs w:val="24"/>
          <w:lang w:val="da-DK"/>
        </w:rPr>
        <w:t xml:space="preserve">Karikaturteikning. </w:t>
      </w:r>
      <w:r w:rsidR="00285924" w:rsidRPr="004C2F9D">
        <w:rPr>
          <w:rFonts w:ascii="Palatino Linotype" w:hAnsi="Palatino Linotype"/>
          <w:i/>
          <w:sz w:val="24"/>
          <w:szCs w:val="24"/>
          <w:lang w:val="da-DK"/>
        </w:rPr>
        <w:t>Pasop</w:t>
      </w:r>
      <w:r w:rsidR="00285924" w:rsidRPr="004C2F9D">
        <w:rPr>
          <w:rFonts w:ascii="Palatino Linotype" w:hAnsi="Palatino Linotype"/>
          <w:sz w:val="24"/>
          <w:szCs w:val="24"/>
          <w:lang w:val="da-DK"/>
        </w:rPr>
        <w:t xml:space="preserve"> 1.3.1862. </w:t>
      </w:r>
    </w:p>
    <w:p w:rsidR="00A26221" w:rsidRPr="004C2F9D" w:rsidRDefault="00A26221" w:rsidP="00F94185">
      <w:pPr>
        <w:tabs>
          <w:tab w:val="left" w:pos="567"/>
          <w:tab w:val="left" w:pos="709"/>
        </w:tabs>
        <w:suppressAutoHyphens/>
        <w:ind w:left="567" w:hanging="567"/>
        <w:rPr>
          <w:rFonts w:ascii="Palatino Linotype" w:hAnsi="Palatino Linotype"/>
          <w:sz w:val="24"/>
          <w:szCs w:val="24"/>
          <w:lang w:val="da-DK"/>
        </w:rPr>
      </w:pPr>
    </w:p>
    <w:p w:rsidR="000546DD" w:rsidRPr="004C2F9D" w:rsidRDefault="000546DD" w:rsidP="00F94185">
      <w:pPr>
        <w:tabs>
          <w:tab w:val="left" w:pos="709"/>
        </w:tabs>
        <w:rPr>
          <w:rFonts w:ascii="Palatino Linotype" w:hAnsi="Palatino Linotype"/>
          <w:sz w:val="24"/>
          <w:szCs w:val="24"/>
          <w:lang w:val="da-DK"/>
        </w:rPr>
      </w:pPr>
      <w:r w:rsidRPr="004C2F9D">
        <w:rPr>
          <w:rFonts w:ascii="Palatino Linotype" w:hAnsi="Palatino Linotype"/>
          <w:b/>
          <w:bCs/>
          <w:sz w:val="24"/>
          <w:szCs w:val="24"/>
          <w:lang w:val="da-DK"/>
        </w:rPr>
        <w:t>1863</w:t>
      </w:r>
    </w:p>
    <w:p w:rsidR="000546DD" w:rsidRPr="00713240" w:rsidRDefault="003B1384" w:rsidP="00F94185">
      <w:pPr>
        <w:tabs>
          <w:tab w:val="left" w:pos="567"/>
          <w:tab w:val="left" w:pos="709"/>
        </w:tabs>
        <w:suppressAutoHyphens/>
        <w:ind w:left="567" w:hanging="567"/>
        <w:rPr>
          <w:rFonts w:ascii="Palatino Linotype" w:hAnsi="Palatino Linotype"/>
          <w:sz w:val="24"/>
          <w:szCs w:val="24"/>
          <w:lang w:val="da-DK"/>
        </w:rPr>
      </w:pPr>
      <w:r w:rsidRPr="00713240">
        <w:rPr>
          <w:rFonts w:ascii="Palatino Linotype" w:hAnsi="Palatino Linotype"/>
          <w:sz w:val="24"/>
          <w:szCs w:val="24"/>
          <w:lang w:val="da-DK"/>
        </w:rPr>
        <w:t xml:space="preserve">1 </w:t>
      </w:r>
      <w:r w:rsidRPr="00713240">
        <w:rPr>
          <w:rFonts w:ascii="Palatino Linotype" w:hAnsi="Palatino Linotype"/>
          <w:sz w:val="24"/>
          <w:szCs w:val="24"/>
          <w:lang w:val="da-DK"/>
        </w:rPr>
        <w:tab/>
      </w:r>
      <w:r w:rsidR="000A2BF5" w:rsidRPr="00713240">
        <w:rPr>
          <w:rFonts w:ascii="Palatino Linotype" w:hAnsi="Palatino Linotype"/>
          <w:sz w:val="24"/>
          <w:szCs w:val="24"/>
          <w:lang w:val="da-DK"/>
        </w:rPr>
        <w:tab/>
      </w:r>
      <w:r w:rsidR="00FE10AE" w:rsidRPr="00713240">
        <w:rPr>
          <w:rFonts w:ascii="Palatino Linotype" w:hAnsi="Palatino Linotype"/>
          <w:sz w:val="24"/>
          <w:szCs w:val="24"/>
          <w:lang w:val="da-DK"/>
        </w:rPr>
        <w:t>[</w:t>
      </w:r>
      <w:r w:rsidRPr="00713240">
        <w:rPr>
          <w:rFonts w:ascii="Palatino Linotype" w:hAnsi="Palatino Linotype"/>
          <w:sz w:val="24"/>
          <w:szCs w:val="24"/>
          <w:lang w:val="da-DK"/>
        </w:rPr>
        <w:t>Botten-Hansen, Paul</w:t>
      </w:r>
      <w:r w:rsidR="00FE10AE" w:rsidRPr="00713240">
        <w:rPr>
          <w:rFonts w:ascii="Palatino Linotype" w:hAnsi="Palatino Linotype"/>
          <w:sz w:val="24"/>
          <w:szCs w:val="24"/>
          <w:lang w:val="da-DK"/>
        </w:rPr>
        <w:t>]</w:t>
      </w:r>
      <w:r w:rsidRPr="00713240">
        <w:rPr>
          <w:rFonts w:ascii="Palatino Linotype" w:hAnsi="Palatino Linotype"/>
          <w:sz w:val="24"/>
          <w:szCs w:val="24"/>
          <w:lang w:val="da-DK"/>
        </w:rPr>
        <w:t xml:space="preserve">: </w:t>
      </w:r>
      <w:r w:rsidR="00FE10AE" w:rsidRPr="00713240">
        <w:rPr>
          <w:rFonts w:ascii="Palatino Linotype" w:hAnsi="Palatino Linotype"/>
          <w:sz w:val="24"/>
          <w:szCs w:val="24"/>
          <w:lang w:val="da-DK"/>
        </w:rPr>
        <w:t>[</w:t>
      </w:r>
      <w:r w:rsidRPr="00713240">
        <w:rPr>
          <w:rFonts w:ascii="Palatino Linotype" w:hAnsi="Palatino Linotype"/>
          <w:sz w:val="24"/>
          <w:szCs w:val="24"/>
          <w:lang w:val="da-DK"/>
        </w:rPr>
        <w:t>Notis</w:t>
      </w:r>
      <w:r w:rsidR="00FE10AE" w:rsidRPr="00713240">
        <w:rPr>
          <w:rFonts w:ascii="Palatino Linotype" w:hAnsi="Palatino Linotype"/>
          <w:sz w:val="24"/>
          <w:szCs w:val="24"/>
          <w:lang w:val="da-DK"/>
        </w:rPr>
        <w:t xml:space="preserve">]. </w:t>
      </w:r>
      <w:r w:rsidRPr="00713240">
        <w:rPr>
          <w:rFonts w:ascii="Palatino Linotype" w:hAnsi="Palatino Linotype"/>
          <w:i/>
          <w:sz w:val="24"/>
          <w:szCs w:val="24"/>
          <w:lang w:val="da-DK"/>
        </w:rPr>
        <w:t>llustreret Nyhedsblad</w:t>
      </w:r>
      <w:r w:rsidRPr="00713240">
        <w:rPr>
          <w:rFonts w:ascii="Palatino Linotype" w:hAnsi="Palatino Linotype"/>
          <w:sz w:val="24"/>
          <w:szCs w:val="24"/>
          <w:lang w:val="da-DK"/>
        </w:rPr>
        <w:t xml:space="preserve"> </w:t>
      </w:r>
      <w:r w:rsidR="00F43273" w:rsidRPr="00713240">
        <w:rPr>
          <w:rFonts w:ascii="Palatino Linotype" w:hAnsi="Palatino Linotype"/>
          <w:sz w:val="24"/>
          <w:szCs w:val="24"/>
          <w:lang w:val="da-DK"/>
        </w:rPr>
        <w:t>3.5.</w:t>
      </w:r>
      <w:r w:rsidRPr="00713240">
        <w:rPr>
          <w:rFonts w:ascii="Palatino Linotype" w:hAnsi="Palatino Linotype"/>
          <w:sz w:val="24"/>
          <w:szCs w:val="24"/>
          <w:lang w:val="da-DK"/>
        </w:rPr>
        <w:t>1863, s. 84.</w:t>
      </w:r>
    </w:p>
    <w:p w:rsidR="00E36CAD"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da-DK"/>
        </w:rPr>
        <w:t>2</w:t>
      </w:r>
      <w:r w:rsidR="00B24DB9" w:rsidRPr="004C2F9D">
        <w:rPr>
          <w:rFonts w:ascii="Palatino Linotype" w:hAnsi="Palatino Linotype"/>
          <w:bCs/>
          <w:sz w:val="24"/>
          <w:szCs w:val="24"/>
          <w:lang w:val="da-DK"/>
        </w:rPr>
        <w:t>–</w:t>
      </w:r>
      <w:r>
        <w:rPr>
          <w:rFonts w:ascii="Palatino Linotype" w:hAnsi="Palatino Linotype"/>
          <w:bCs/>
          <w:sz w:val="24"/>
          <w:szCs w:val="24"/>
          <w:lang w:val="da-DK"/>
        </w:rPr>
        <w:t>3</w:t>
      </w:r>
      <w:r w:rsidR="00E36CAD" w:rsidRPr="004C2F9D">
        <w:rPr>
          <w:rFonts w:ascii="Palatino Linotype" w:hAnsi="Palatino Linotype"/>
          <w:sz w:val="24"/>
          <w:szCs w:val="24"/>
          <w:lang w:val="da-DK"/>
        </w:rPr>
        <w:t xml:space="preserve"> </w:t>
      </w:r>
      <w:r w:rsidR="00E36CAD" w:rsidRPr="004C2F9D">
        <w:rPr>
          <w:rFonts w:ascii="Palatino Linotype" w:hAnsi="Palatino Linotype"/>
          <w:sz w:val="24"/>
          <w:szCs w:val="24"/>
          <w:lang w:val="da-DK"/>
        </w:rPr>
        <w:tab/>
      </w:r>
      <w:r w:rsidR="000A2BF5">
        <w:rPr>
          <w:rFonts w:ascii="Palatino Linotype" w:hAnsi="Palatino Linotype"/>
          <w:sz w:val="24"/>
          <w:szCs w:val="24"/>
          <w:lang w:val="da-DK"/>
        </w:rPr>
        <w:tab/>
      </w:r>
      <w:r w:rsidR="00FE10AE" w:rsidRPr="004C2F9D">
        <w:rPr>
          <w:rFonts w:ascii="Palatino Linotype" w:hAnsi="Palatino Linotype"/>
          <w:sz w:val="24"/>
          <w:szCs w:val="24"/>
          <w:lang w:val="da-DK"/>
        </w:rPr>
        <w:t>[</w:t>
      </w:r>
      <w:r w:rsidR="00E36CAD" w:rsidRPr="004C2F9D">
        <w:rPr>
          <w:rFonts w:ascii="Palatino Linotype" w:hAnsi="Palatino Linotype"/>
          <w:sz w:val="24"/>
          <w:szCs w:val="24"/>
          <w:lang w:val="da-DK"/>
        </w:rPr>
        <w:t>Botten-Hansen, Paul</w:t>
      </w:r>
      <w:r w:rsidR="00FE10AE" w:rsidRPr="004C2F9D">
        <w:rPr>
          <w:rFonts w:ascii="Palatino Linotype" w:hAnsi="Palatino Linotype"/>
          <w:sz w:val="24"/>
          <w:szCs w:val="24"/>
          <w:lang w:val="da-DK"/>
        </w:rPr>
        <w:t>]</w:t>
      </w:r>
      <w:r w:rsidR="00E36CAD" w:rsidRPr="004C2F9D">
        <w:rPr>
          <w:rFonts w:ascii="Palatino Linotype" w:hAnsi="Palatino Linotype"/>
          <w:sz w:val="24"/>
          <w:szCs w:val="24"/>
          <w:lang w:val="da-DK"/>
        </w:rPr>
        <w:t xml:space="preserve">: «A.O. Vinje – Dølen». </w:t>
      </w:r>
      <w:r w:rsidR="00E36CAD" w:rsidRPr="004C2F9D">
        <w:rPr>
          <w:rFonts w:ascii="Palatino Linotype" w:hAnsi="Palatino Linotype"/>
          <w:i/>
          <w:sz w:val="24"/>
          <w:szCs w:val="24"/>
          <w:lang w:val="da-DK"/>
        </w:rPr>
        <w:t>Illustreret Nyhedsblad</w:t>
      </w:r>
      <w:r w:rsidR="00E36CAD" w:rsidRPr="004C2F9D">
        <w:rPr>
          <w:rFonts w:ascii="Palatino Linotype" w:hAnsi="Palatino Linotype"/>
          <w:sz w:val="24"/>
          <w:szCs w:val="24"/>
          <w:lang w:val="da-DK"/>
        </w:rPr>
        <w:t xml:space="preserve"> </w:t>
      </w:r>
      <w:r w:rsidR="00F43273" w:rsidRPr="004C2F9D">
        <w:rPr>
          <w:rFonts w:ascii="Palatino Linotype" w:hAnsi="Palatino Linotype"/>
          <w:sz w:val="24"/>
          <w:szCs w:val="24"/>
          <w:lang w:val="da-DK"/>
        </w:rPr>
        <w:t>12.7.</w:t>
      </w:r>
      <w:r w:rsidR="00E36CAD" w:rsidRPr="004C2F9D">
        <w:rPr>
          <w:rFonts w:ascii="Palatino Linotype" w:hAnsi="Palatino Linotype"/>
          <w:sz w:val="24"/>
          <w:szCs w:val="24"/>
          <w:lang w:val="da-DK"/>
        </w:rPr>
        <w:t>1863, s. 125</w:t>
      </w:r>
      <w:r w:rsidR="00F037EF" w:rsidRPr="004C2F9D">
        <w:rPr>
          <w:rFonts w:ascii="Palatino Linotype" w:hAnsi="Palatino Linotype"/>
          <w:sz w:val="24"/>
          <w:szCs w:val="24"/>
          <w:lang w:val="da-DK"/>
        </w:rPr>
        <w:t>–</w:t>
      </w:r>
      <w:r w:rsidR="00E36CAD" w:rsidRPr="004C2F9D">
        <w:rPr>
          <w:rFonts w:ascii="Palatino Linotype" w:hAnsi="Palatino Linotype"/>
          <w:sz w:val="24"/>
          <w:szCs w:val="24"/>
          <w:lang w:val="da-DK"/>
        </w:rPr>
        <w:t xml:space="preserve">126 </w:t>
      </w:r>
      <w:r w:rsidR="00FE10AE" w:rsidRPr="004C2F9D">
        <w:rPr>
          <w:rFonts w:ascii="Palatino Linotype" w:hAnsi="Palatino Linotype"/>
          <w:sz w:val="24"/>
          <w:szCs w:val="24"/>
          <w:lang w:val="da-DK"/>
        </w:rPr>
        <w:t xml:space="preserve">(I) </w:t>
      </w:r>
      <w:r w:rsidR="00E36CAD" w:rsidRPr="004C2F9D">
        <w:rPr>
          <w:rFonts w:ascii="Palatino Linotype" w:hAnsi="Palatino Linotype"/>
          <w:sz w:val="24"/>
          <w:szCs w:val="24"/>
          <w:lang w:val="da-DK"/>
        </w:rPr>
        <w:t xml:space="preserve">og </w:t>
      </w:r>
      <w:r w:rsidR="00F43273" w:rsidRPr="004C2F9D">
        <w:rPr>
          <w:rFonts w:ascii="Palatino Linotype" w:hAnsi="Palatino Linotype"/>
          <w:sz w:val="24"/>
          <w:szCs w:val="24"/>
          <w:lang w:val="da-DK"/>
        </w:rPr>
        <w:t>26.7.</w:t>
      </w:r>
      <w:r w:rsidR="00E36CAD" w:rsidRPr="004C2F9D">
        <w:rPr>
          <w:rFonts w:ascii="Palatino Linotype" w:hAnsi="Palatino Linotype"/>
          <w:sz w:val="24"/>
          <w:szCs w:val="24"/>
          <w:lang w:val="da-DK"/>
        </w:rPr>
        <w:t>1863, s. 133</w:t>
      </w:r>
      <w:r w:rsidR="00F037EF" w:rsidRPr="004C2F9D">
        <w:rPr>
          <w:rFonts w:ascii="Palatino Linotype" w:hAnsi="Palatino Linotype"/>
          <w:sz w:val="24"/>
          <w:szCs w:val="24"/>
          <w:lang w:val="da-DK"/>
        </w:rPr>
        <w:t>–</w:t>
      </w:r>
      <w:r w:rsidR="00E36CAD" w:rsidRPr="004C2F9D">
        <w:rPr>
          <w:rFonts w:ascii="Palatino Linotype" w:hAnsi="Palatino Linotype"/>
          <w:sz w:val="24"/>
          <w:szCs w:val="24"/>
          <w:lang w:val="da-DK"/>
        </w:rPr>
        <w:t>134</w:t>
      </w:r>
      <w:r w:rsidR="00FE10AE" w:rsidRPr="004C2F9D">
        <w:rPr>
          <w:rFonts w:ascii="Palatino Linotype" w:hAnsi="Palatino Linotype"/>
          <w:sz w:val="24"/>
          <w:szCs w:val="24"/>
          <w:lang w:val="da-DK"/>
        </w:rPr>
        <w:t xml:space="preserve"> (II)</w:t>
      </w:r>
      <w:r w:rsidR="00E36CAD" w:rsidRPr="004C2F9D">
        <w:rPr>
          <w:rFonts w:ascii="Palatino Linotype" w:hAnsi="Palatino Linotype"/>
          <w:sz w:val="24"/>
          <w:szCs w:val="24"/>
          <w:lang w:val="da-DK"/>
        </w:rPr>
        <w:t>.</w:t>
      </w:r>
      <w:r w:rsidR="004776A4" w:rsidRPr="004C2F9D">
        <w:rPr>
          <w:rFonts w:ascii="Palatino Linotype" w:hAnsi="Palatino Linotype"/>
          <w:sz w:val="24"/>
          <w:szCs w:val="24"/>
          <w:lang w:val="da-DK"/>
        </w:rPr>
        <w:t xml:space="preserve"> </w:t>
      </w:r>
      <w:r w:rsidR="004046E2" w:rsidRPr="004C2F9D">
        <w:rPr>
          <w:rFonts w:ascii="Palatino Linotype" w:hAnsi="Palatino Linotype"/>
          <w:sz w:val="24"/>
          <w:szCs w:val="24"/>
          <w:lang w:val="da-DK"/>
        </w:rPr>
        <w:t>Biografi med portrett</w:t>
      </w:r>
      <w:r w:rsidR="008151E7" w:rsidRPr="004C2F9D">
        <w:rPr>
          <w:rFonts w:ascii="Palatino Linotype" w:hAnsi="Palatino Linotype"/>
          <w:sz w:val="24"/>
          <w:szCs w:val="24"/>
          <w:lang w:val="da-DK"/>
        </w:rPr>
        <w:t xml:space="preserve"> «etter Photographie» 26.7.</w:t>
      </w:r>
      <w:r w:rsidR="004776A4" w:rsidRPr="004C2F9D">
        <w:rPr>
          <w:rFonts w:ascii="Palatino Linotype" w:hAnsi="Palatino Linotype"/>
          <w:sz w:val="24"/>
          <w:szCs w:val="24"/>
          <w:lang w:val="da-DK"/>
        </w:rPr>
        <w:t xml:space="preserve"> </w:t>
      </w:r>
      <w:r w:rsidR="00611A44" w:rsidRPr="00B432CC">
        <w:rPr>
          <w:rFonts w:ascii="Palatino Linotype" w:hAnsi="Palatino Linotype"/>
          <w:sz w:val="24"/>
          <w:szCs w:val="24"/>
          <w:lang w:val="da-DK"/>
        </w:rPr>
        <w:t>Første delen er eit brev frå A.O Vinje med ein sjølvbiografi</w:t>
      </w:r>
      <w:r w:rsidR="00772280" w:rsidRPr="00B432CC">
        <w:rPr>
          <w:rFonts w:ascii="Palatino Linotype" w:hAnsi="Palatino Linotype"/>
          <w:sz w:val="24"/>
          <w:szCs w:val="24"/>
          <w:lang w:val="da-DK"/>
        </w:rPr>
        <w:t>, der han oppgiur fødselsåret til 1819</w:t>
      </w:r>
      <w:r w:rsidR="00611A44" w:rsidRPr="00B432CC">
        <w:rPr>
          <w:rFonts w:ascii="Palatino Linotype" w:hAnsi="Palatino Linotype"/>
          <w:sz w:val="24"/>
          <w:szCs w:val="24"/>
          <w:lang w:val="da-DK"/>
        </w:rPr>
        <w:t>.</w:t>
      </w:r>
      <w:r w:rsidR="00434E54" w:rsidRPr="00B432CC">
        <w:rPr>
          <w:rFonts w:ascii="Palatino Linotype" w:hAnsi="Palatino Linotype"/>
          <w:sz w:val="24"/>
          <w:szCs w:val="24"/>
          <w:lang w:val="da-DK"/>
        </w:rPr>
        <w:t xml:space="preserve"> </w:t>
      </w:r>
      <w:r w:rsidR="00434E54" w:rsidRPr="004C2F9D">
        <w:rPr>
          <w:rFonts w:ascii="Palatino Linotype" w:hAnsi="Palatino Linotype"/>
          <w:sz w:val="24"/>
          <w:szCs w:val="24"/>
        </w:rPr>
        <w:t xml:space="preserve">I ein merknad i skuleutgåva av </w:t>
      </w:r>
      <w:r w:rsidR="00877FD1">
        <w:rPr>
          <w:rFonts w:ascii="Palatino Linotype" w:hAnsi="Palatino Linotype"/>
          <w:i/>
          <w:sz w:val="24"/>
          <w:szCs w:val="24"/>
        </w:rPr>
        <w:t>Ferdaminni</w:t>
      </w:r>
      <w:r w:rsidR="00434E54" w:rsidRPr="004C2F9D">
        <w:rPr>
          <w:rFonts w:ascii="Palatino Linotype" w:hAnsi="Palatino Linotype"/>
          <w:sz w:val="24"/>
          <w:szCs w:val="24"/>
        </w:rPr>
        <w:t xml:space="preserve"> i 1911 viste Olav Midttun til ein omtale i </w:t>
      </w:r>
      <w:r w:rsidR="00434E54" w:rsidRPr="004C2F9D">
        <w:rPr>
          <w:rFonts w:ascii="Palatino Linotype" w:hAnsi="Palatino Linotype"/>
          <w:i/>
          <w:sz w:val="24"/>
          <w:szCs w:val="24"/>
        </w:rPr>
        <w:t>Illustreret Nyhedsblad</w:t>
      </w:r>
      <w:r w:rsidR="00434E54" w:rsidRPr="004C2F9D">
        <w:rPr>
          <w:rFonts w:ascii="Palatino Linotype" w:hAnsi="Palatino Linotype"/>
          <w:sz w:val="24"/>
          <w:szCs w:val="24"/>
        </w:rPr>
        <w:t xml:space="preserve"> nr. 28 1861. Han sikta </w:t>
      </w:r>
      <w:r w:rsidR="00F94185">
        <w:rPr>
          <w:rFonts w:ascii="Palatino Linotype" w:hAnsi="Palatino Linotype"/>
          <w:sz w:val="24"/>
          <w:szCs w:val="24"/>
        </w:rPr>
        <w:t>t</w:t>
      </w:r>
      <w:r w:rsidR="00E139EB">
        <w:rPr>
          <w:rFonts w:ascii="Palatino Linotype" w:hAnsi="Palatino Linotype"/>
          <w:sz w:val="24"/>
          <w:szCs w:val="24"/>
        </w:rPr>
        <w:t>ruleg</w:t>
      </w:r>
      <w:r w:rsidR="00434E54" w:rsidRPr="004C2F9D">
        <w:rPr>
          <w:rFonts w:ascii="Palatino Linotype" w:hAnsi="Palatino Linotype"/>
          <w:sz w:val="24"/>
          <w:szCs w:val="24"/>
        </w:rPr>
        <w:t xml:space="preserve"> til del I av denne biografien, som stod i nr. 28 1863.</w:t>
      </w:r>
    </w:p>
    <w:p w:rsidR="00E139EB" w:rsidRPr="009306CE" w:rsidRDefault="00713240" w:rsidP="000A2BF5">
      <w:pPr>
        <w:tabs>
          <w:tab w:val="left" w:pos="567"/>
          <w:tab w:val="left" w:pos="709"/>
        </w:tabs>
        <w:suppressAutoHyphens/>
        <w:ind w:left="705" w:hanging="705"/>
        <w:rPr>
          <w:rFonts w:ascii="Palatino Linotype" w:hAnsi="Palatino Linotype"/>
          <w:b/>
          <w:sz w:val="24"/>
          <w:szCs w:val="24"/>
        </w:rPr>
      </w:pPr>
      <w:r>
        <w:rPr>
          <w:rFonts w:ascii="Palatino Linotype" w:hAnsi="Palatino Linotype"/>
          <w:sz w:val="24"/>
          <w:szCs w:val="24"/>
        </w:rPr>
        <w:t>4</w:t>
      </w:r>
      <w:r w:rsidR="00E139EB">
        <w:rPr>
          <w:rFonts w:ascii="Palatino Linotype" w:hAnsi="Palatino Linotype"/>
          <w:sz w:val="24"/>
          <w:szCs w:val="24"/>
        </w:rPr>
        <w:t xml:space="preserve"> </w:t>
      </w:r>
      <w:r w:rsidR="00E139EB">
        <w:rPr>
          <w:rFonts w:ascii="Palatino Linotype" w:hAnsi="Palatino Linotype"/>
          <w:sz w:val="24"/>
          <w:szCs w:val="24"/>
        </w:rPr>
        <w:tab/>
      </w:r>
      <w:r w:rsidR="000A2BF5">
        <w:rPr>
          <w:rFonts w:ascii="Palatino Linotype" w:hAnsi="Palatino Linotype"/>
          <w:sz w:val="24"/>
          <w:szCs w:val="24"/>
        </w:rPr>
        <w:tab/>
      </w:r>
      <w:r w:rsidR="00E139EB" w:rsidRPr="009306CE">
        <w:rPr>
          <w:rFonts w:ascii="Palatino Linotype" w:hAnsi="Palatino Linotype"/>
          <w:sz w:val="24"/>
          <w:szCs w:val="24"/>
        </w:rPr>
        <w:t xml:space="preserve">[Botten-Hansen, Paul]: </w:t>
      </w:r>
      <w:r w:rsidR="00BB6C2B" w:rsidRPr="009306CE">
        <w:rPr>
          <w:rFonts w:ascii="Palatino Linotype" w:hAnsi="Palatino Linotype"/>
          <w:sz w:val="24"/>
          <w:szCs w:val="24"/>
        </w:rPr>
        <w:t>«</w:t>
      </w:r>
      <w:r w:rsidR="00E139EB" w:rsidRPr="009306CE">
        <w:rPr>
          <w:rFonts w:ascii="Palatino Linotype" w:hAnsi="Palatino Linotype"/>
          <w:sz w:val="24"/>
          <w:szCs w:val="24"/>
        </w:rPr>
        <w:t>Literatur. A.O. Vinje (’Dølen’)</w:t>
      </w:r>
      <w:r w:rsidR="00BB6C2B" w:rsidRPr="009306CE">
        <w:rPr>
          <w:rFonts w:ascii="Palatino Linotype" w:hAnsi="Palatino Linotype"/>
          <w:sz w:val="24"/>
          <w:szCs w:val="24"/>
        </w:rPr>
        <w:t>»</w:t>
      </w:r>
      <w:r w:rsidR="00E139EB" w:rsidRPr="009306CE">
        <w:rPr>
          <w:rFonts w:ascii="Palatino Linotype" w:hAnsi="Palatino Linotype"/>
          <w:sz w:val="24"/>
          <w:szCs w:val="24"/>
        </w:rPr>
        <w:t xml:space="preserve">. </w:t>
      </w:r>
      <w:r w:rsidR="00E139EB" w:rsidRPr="009306CE">
        <w:rPr>
          <w:rFonts w:ascii="Palatino Linotype" w:hAnsi="Palatino Linotype"/>
          <w:i/>
          <w:sz w:val="24"/>
          <w:szCs w:val="24"/>
        </w:rPr>
        <w:t>llustreret Nyhedsblad</w:t>
      </w:r>
      <w:r w:rsidR="00E139EB" w:rsidRPr="009306CE">
        <w:rPr>
          <w:rFonts w:ascii="Palatino Linotype" w:hAnsi="Palatino Linotype"/>
          <w:sz w:val="24"/>
          <w:szCs w:val="24"/>
        </w:rPr>
        <w:t xml:space="preserve"> 25.10.1863. Notis om at Vinje gir ut diktsamling før jul.</w:t>
      </w:r>
    </w:p>
    <w:p w:rsidR="00E36CAD" w:rsidRPr="009306CE"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E36CAD" w:rsidRPr="009306CE">
        <w:rPr>
          <w:rFonts w:ascii="Palatino Linotype" w:hAnsi="Palatino Linotype"/>
          <w:sz w:val="24"/>
          <w:szCs w:val="24"/>
        </w:rPr>
        <w:tab/>
      </w:r>
      <w:r w:rsidR="000A2BF5" w:rsidRPr="009306CE">
        <w:rPr>
          <w:rFonts w:ascii="Palatino Linotype" w:hAnsi="Palatino Linotype"/>
          <w:sz w:val="24"/>
          <w:szCs w:val="24"/>
        </w:rPr>
        <w:tab/>
      </w:r>
      <w:r w:rsidR="00E36CAD" w:rsidRPr="009306CE">
        <w:rPr>
          <w:rFonts w:ascii="Palatino Linotype" w:hAnsi="Palatino Linotype"/>
          <w:sz w:val="24"/>
          <w:szCs w:val="24"/>
        </w:rPr>
        <w:t>Hansen, Hans Olaf: «Aasmund Olafsøn Vinje. (Et Literaturbilede)</w:t>
      </w:r>
      <w:r w:rsidR="00650717" w:rsidRPr="009306CE">
        <w:rPr>
          <w:rFonts w:ascii="Palatino Linotype" w:hAnsi="Palatino Linotype"/>
          <w:sz w:val="24"/>
          <w:szCs w:val="24"/>
        </w:rPr>
        <w:t>»</w:t>
      </w:r>
      <w:r w:rsidR="00E36CAD" w:rsidRPr="009306CE">
        <w:rPr>
          <w:rFonts w:ascii="Palatino Linotype" w:hAnsi="Palatino Linotype"/>
          <w:sz w:val="24"/>
          <w:szCs w:val="24"/>
        </w:rPr>
        <w:t xml:space="preserve"> </w:t>
      </w:r>
      <w:r w:rsidR="00E36CAD" w:rsidRPr="009306CE">
        <w:rPr>
          <w:rFonts w:ascii="Palatino Linotype" w:hAnsi="Palatino Linotype"/>
          <w:i/>
          <w:sz w:val="24"/>
          <w:szCs w:val="24"/>
        </w:rPr>
        <w:t>Nordisk Tidsskrift for Literatur og Kunst</w:t>
      </w:r>
      <w:r w:rsidR="00E36CAD" w:rsidRPr="009306CE">
        <w:rPr>
          <w:rFonts w:ascii="Palatino Linotype" w:hAnsi="Palatino Linotype"/>
          <w:sz w:val="24"/>
          <w:szCs w:val="24"/>
        </w:rPr>
        <w:t xml:space="preserve">, 1, 1863, s. 289–307. </w:t>
      </w:r>
    </w:p>
    <w:p w:rsidR="00984530" w:rsidRPr="009306CE"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984530" w:rsidRPr="009306CE">
        <w:rPr>
          <w:rFonts w:ascii="Palatino Linotype" w:hAnsi="Palatino Linotype"/>
          <w:sz w:val="24"/>
          <w:szCs w:val="24"/>
        </w:rPr>
        <w:tab/>
      </w:r>
      <w:r w:rsidR="000A2BF5" w:rsidRPr="009306CE">
        <w:rPr>
          <w:rFonts w:ascii="Palatino Linotype" w:hAnsi="Palatino Linotype"/>
          <w:sz w:val="24"/>
          <w:szCs w:val="24"/>
        </w:rPr>
        <w:tab/>
      </w:r>
      <w:r w:rsidR="00984530" w:rsidRPr="009306CE">
        <w:rPr>
          <w:rFonts w:ascii="Palatino Linotype" w:hAnsi="Palatino Linotype"/>
          <w:sz w:val="24"/>
          <w:szCs w:val="24"/>
        </w:rPr>
        <w:t xml:space="preserve">Kraft, J.E.: </w:t>
      </w:r>
      <w:r w:rsidR="00650717" w:rsidRPr="009306CE">
        <w:rPr>
          <w:rFonts w:ascii="Palatino Linotype" w:hAnsi="Palatino Linotype"/>
          <w:sz w:val="24"/>
          <w:szCs w:val="24"/>
        </w:rPr>
        <w:t>«</w:t>
      </w:r>
      <w:r w:rsidR="00984530" w:rsidRPr="009306CE">
        <w:rPr>
          <w:rFonts w:ascii="Palatino Linotype" w:hAnsi="Palatino Linotype"/>
          <w:sz w:val="24"/>
          <w:szCs w:val="24"/>
        </w:rPr>
        <w:t>Vinje, Aasmund Olafssen</w:t>
      </w:r>
      <w:r w:rsidR="00650717" w:rsidRPr="009306CE">
        <w:rPr>
          <w:rFonts w:ascii="Palatino Linotype" w:hAnsi="Palatino Linotype"/>
          <w:sz w:val="24"/>
          <w:szCs w:val="24"/>
        </w:rPr>
        <w:t>»</w:t>
      </w:r>
      <w:r w:rsidR="00984530" w:rsidRPr="009306CE">
        <w:rPr>
          <w:rFonts w:ascii="Palatino Linotype" w:hAnsi="Palatino Linotype"/>
          <w:sz w:val="24"/>
          <w:szCs w:val="24"/>
        </w:rPr>
        <w:t xml:space="preserve">. Chr. Lange (red.): </w:t>
      </w:r>
      <w:r w:rsidR="00984530" w:rsidRPr="009306CE">
        <w:rPr>
          <w:rFonts w:ascii="Palatino Linotype" w:hAnsi="Palatino Linotype"/>
          <w:i/>
          <w:sz w:val="24"/>
          <w:szCs w:val="24"/>
        </w:rPr>
        <w:t>Norsk Forfatter-Lexicon 1814–1856</w:t>
      </w:r>
      <w:r w:rsidR="00984530" w:rsidRPr="009306CE">
        <w:rPr>
          <w:rFonts w:ascii="Palatino Linotype" w:hAnsi="Palatino Linotype"/>
          <w:sz w:val="24"/>
          <w:szCs w:val="24"/>
        </w:rPr>
        <w:t xml:space="preserve">, s. 705–707. </w:t>
      </w:r>
    </w:p>
    <w:p w:rsidR="00E139EB" w:rsidRPr="009306CE"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da-DK"/>
        </w:rPr>
        <w:t>7</w:t>
      </w:r>
      <w:r w:rsidR="00E139EB" w:rsidRPr="000A2BF5">
        <w:rPr>
          <w:rFonts w:ascii="Palatino Linotype" w:hAnsi="Palatino Linotype"/>
          <w:sz w:val="24"/>
          <w:szCs w:val="24"/>
          <w:lang w:val="da-DK"/>
        </w:rPr>
        <w:t xml:space="preserve"> </w:t>
      </w:r>
      <w:r w:rsidR="00E139EB" w:rsidRPr="000A2BF5">
        <w:rPr>
          <w:rFonts w:ascii="Palatino Linotype" w:hAnsi="Palatino Linotype"/>
          <w:sz w:val="24"/>
          <w:szCs w:val="24"/>
          <w:lang w:val="da-DK"/>
        </w:rPr>
        <w:tab/>
      </w:r>
      <w:r w:rsidR="000A2BF5">
        <w:rPr>
          <w:rFonts w:ascii="Palatino Linotype" w:hAnsi="Palatino Linotype"/>
          <w:sz w:val="24"/>
          <w:szCs w:val="24"/>
          <w:lang w:val="da-DK"/>
        </w:rPr>
        <w:tab/>
      </w:r>
      <w:r w:rsidR="00E139EB" w:rsidRPr="000A2BF5">
        <w:rPr>
          <w:rFonts w:ascii="Palatino Linotype" w:hAnsi="Palatino Linotype"/>
          <w:sz w:val="24"/>
          <w:szCs w:val="24"/>
          <w:lang w:val="da-DK"/>
        </w:rPr>
        <w:t xml:space="preserve">Røst, Olaf: «Endnu noget om norske Folkeminne». </w:t>
      </w:r>
      <w:r w:rsidR="00E139EB" w:rsidRPr="009306CE">
        <w:rPr>
          <w:rFonts w:ascii="Palatino Linotype" w:hAnsi="Palatino Linotype"/>
          <w:i/>
          <w:sz w:val="24"/>
          <w:szCs w:val="24"/>
        </w:rPr>
        <w:t>Lørdags-Aftenblad</w:t>
      </w:r>
      <w:r w:rsidR="00E139EB" w:rsidRPr="009306CE">
        <w:rPr>
          <w:rFonts w:ascii="Palatino Linotype" w:hAnsi="Palatino Linotype"/>
          <w:sz w:val="24"/>
          <w:szCs w:val="24"/>
        </w:rPr>
        <w:t xml:space="preserve"> 15.8.1863. Med utdrag frå </w:t>
      </w:r>
      <w:r w:rsidR="00E139EB" w:rsidRPr="009306CE">
        <w:rPr>
          <w:rFonts w:ascii="Palatino Linotype" w:hAnsi="Palatino Linotype"/>
          <w:i/>
          <w:sz w:val="24"/>
          <w:szCs w:val="24"/>
        </w:rPr>
        <w:t>Ferdaminni</w:t>
      </w:r>
      <w:r w:rsidR="00E139EB" w:rsidRPr="009306CE">
        <w:rPr>
          <w:rFonts w:ascii="Palatino Linotype" w:hAnsi="Palatino Linotype"/>
          <w:sz w:val="24"/>
          <w:szCs w:val="24"/>
        </w:rPr>
        <w:t xml:space="preserve"> og omtale av boka. </w:t>
      </w:r>
    </w:p>
    <w:p w:rsidR="0033195B" w:rsidRPr="009306CE" w:rsidRDefault="00713240" w:rsidP="000A2BF5">
      <w:pPr>
        <w:tabs>
          <w:tab w:val="left" w:pos="567"/>
          <w:tab w:val="left" w:pos="709"/>
        </w:tabs>
        <w:suppressAutoHyphens/>
        <w:ind w:left="705" w:hanging="705"/>
        <w:rPr>
          <w:rFonts w:ascii="Palatino Linotype" w:hAnsi="Palatino Linotype"/>
          <w:smallCaps/>
          <w:sz w:val="24"/>
          <w:szCs w:val="24"/>
        </w:rPr>
      </w:pPr>
      <w:r>
        <w:rPr>
          <w:rFonts w:ascii="Palatino Linotype" w:hAnsi="Palatino Linotype"/>
          <w:sz w:val="24"/>
          <w:szCs w:val="24"/>
        </w:rPr>
        <w:t>8</w:t>
      </w:r>
      <w:r w:rsidR="0033195B" w:rsidRPr="009306CE">
        <w:rPr>
          <w:rFonts w:ascii="Palatino Linotype" w:hAnsi="Palatino Linotype"/>
          <w:sz w:val="24"/>
          <w:szCs w:val="24"/>
        </w:rPr>
        <w:tab/>
      </w:r>
      <w:r w:rsidR="000A2BF5" w:rsidRPr="009306CE">
        <w:rPr>
          <w:rFonts w:ascii="Palatino Linotype" w:hAnsi="Palatino Linotype"/>
          <w:sz w:val="24"/>
          <w:szCs w:val="24"/>
        </w:rPr>
        <w:tab/>
      </w:r>
      <w:r w:rsidR="0033195B" w:rsidRPr="009306CE">
        <w:rPr>
          <w:rFonts w:ascii="Palatino Linotype" w:hAnsi="Palatino Linotype"/>
          <w:sz w:val="24"/>
          <w:szCs w:val="24"/>
        </w:rPr>
        <w:t xml:space="preserve">Stabell, A.B.: </w:t>
      </w:r>
      <w:r w:rsidR="007D21AE" w:rsidRPr="009306CE">
        <w:rPr>
          <w:rFonts w:ascii="Palatino Linotype" w:hAnsi="Palatino Linotype"/>
          <w:sz w:val="24"/>
          <w:szCs w:val="24"/>
        </w:rPr>
        <w:t>«I A.O. Vinjes Biographi».</w:t>
      </w:r>
      <w:r w:rsidR="0033195B" w:rsidRPr="009306CE">
        <w:rPr>
          <w:rFonts w:ascii="Palatino Linotype" w:hAnsi="Palatino Linotype"/>
          <w:sz w:val="24"/>
          <w:szCs w:val="24"/>
        </w:rPr>
        <w:t xml:space="preserve"> </w:t>
      </w:r>
      <w:r w:rsidR="0033195B" w:rsidRPr="009306CE">
        <w:rPr>
          <w:rFonts w:ascii="Palatino Linotype" w:hAnsi="Palatino Linotype"/>
          <w:i/>
          <w:sz w:val="24"/>
          <w:szCs w:val="24"/>
        </w:rPr>
        <w:t>Illustreret Nyhedsblad</w:t>
      </w:r>
      <w:r w:rsidR="0033195B" w:rsidRPr="009306CE">
        <w:rPr>
          <w:rFonts w:ascii="Palatino Linotype" w:hAnsi="Palatino Linotype"/>
          <w:sz w:val="24"/>
          <w:szCs w:val="24"/>
        </w:rPr>
        <w:t xml:space="preserve"> 9.8.1863. Kommentar til artiklane i juli om kvifor avisa sa opp avtalen med Vinje i 1850. </w:t>
      </w:r>
    </w:p>
    <w:p w:rsidR="009A4EF5" w:rsidRPr="009306CE" w:rsidRDefault="00713240"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9A4EF5" w:rsidRPr="009306CE">
        <w:rPr>
          <w:rFonts w:ascii="Palatino Linotype" w:hAnsi="Palatino Linotype"/>
          <w:sz w:val="24"/>
          <w:szCs w:val="24"/>
        </w:rPr>
        <w:t xml:space="preserve"> </w:t>
      </w:r>
      <w:r w:rsidR="009A4EF5" w:rsidRPr="009306CE">
        <w:rPr>
          <w:rFonts w:ascii="Palatino Linotype" w:hAnsi="Palatino Linotype"/>
          <w:sz w:val="24"/>
          <w:szCs w:val="24"/>
        </w:rPr>
        <w:tab/>
      </w:r>
      <w:r w:rsidR="000A2BF5" w:rsidRPr="009306CE">
        <w:rPr>
          <w:rFonts w:ascii="Palatino Linotype" w:hAnsi="Palatino Linotype"/>
          <w:sz w:val="24"/>
          <w:szCs w:val="24"/>
        </w:rPr>
        <w:tab/>
      </w:r>
      <w:r w:rsidR="00BB6C2B" w:rsidRPr="009306CE">
        <w:rPr>
          <w:rFonts w:ascii="Palatino Linotype" w:hAnsi="Palatino Linotype"/>
          <w:sz w:val="24"/>
          <w:szCs w:val="24"/>
        </w:rPr>
        <w:t>«</w:t>
      </w:r>
      <w:r w:rsidR="009A4EF5" w:rsidRPr="009306CE">
        <w:rPr>
          <w:rFonts w:ascii="Palatino Linotype" w:hAnsi="Palatino Linotype"/>
          <w:sz w:val="24"/>
          <w:szCs w:val="24"/>
        </w:rPr>
        <w:t>Bidrag til et Lexicon</w:t>
      </w:r>
      <w:r w:rsidR="00BB6C2B" w:rsidRPr="009306CE">
        <w:rPr>
          <w:rFonts w:ascii="Palatino Linotype" w:hAnsi="Palatino Linotype"/>
          <w:sz w:val="24"/>
          <w:szCs w:val="24"/>
        </w:rPr>
        <w:t>»</w:t>
      </w:r>
      <w:r w:rsidR="009A4EF5" w:rsidRPr="009306CE">
        <w:rPr>
          <w:rFonts w:ascii="Palatino Linotype" w:hAnsi="Palatino Linotype"/>
          <w:sz w:val="24"/>
          <w:szCs w:val="24"/>
        </w:rPr>
        <w:t xml:space="preserve">. </w:t>
      </w:r>
      <w:r w:rsidR="009A4EF5" w:rsidRPr="009306CE">
        <w:rPr>
          <w:rFonts w:ascii="Palatino Linotype" w:hAnsi="Palatino Linotype"/>
          <w:i/>
          <w:sz w:val="24"/>
          <w:szCs w:val="24"/>
        </w:rPr>
        <w:t>Vikingen</w:t>
      </w:r>
      <w:r w:rsidR="009A4EF5" w:rsidRPr="009306CE">
        <w:rPr>
          <w:rFonts w:ascii="Palatino Linotype" w:hAnsi="Palatino Linotype"/>
          <w:sz w:val="24"/>
          <w:szCs w:val="24"/>
        </w:rPr>
        <w:t xml:space="preserve"> 3.1.1863. </w:t>
      </w:r>
      <w:r w:rsidR="00BB6C2B" w:rsidRPr="009306CE">
        <w:rPr>
          <w:rFonts w:ascii="Palatino Linotype" w:hAnsi="Palatino Linotype"/>
          <w:sz w:val="24"/>
          <w:szCs w:val="24"/>
        </w:rPr>
        <w:t>«</w:t>
      </w:r>
      <w:r w:rsidR="009A4EF5" w:rsidRPr="009306CE">
        <w:rPr>
          <w:rFonts w:ascii="Palatino Linotype" w:hAnsi="Palatino Linotype"/>
          <w:sz w:val="24"/>
          <w:szCs w:val="24"/>
        </w:rPr>
        <w:t>Nyhedsbladet</w:t>
      </w:r>
      <w:r w:rsidR="00BB6C2B" w:rsidRPr="009306CE">
        <w:rPr>
          <w:rFonts w:ascii="Palatino Linotype" w:hAnsi="Palatino Linotype"/>
          <w:sz w:val="24"/>
          <w:szCs w:val="24"/>
        </w:rPr>
        <w:t>»</w:t>
      </w:r>
      <w:r w:rsidR="009A4EF5" w:rsidRPr="009306CE">
        <w:rPr>
          <w:rFonts w:ascii="Palatino Linotype" w:hAnsi="Palatino Linotype"/>
          <w:sz w:val="24"/>
          <w:szCs w:val="24"/>
        </w:rPr>
        <w:t xml:space="preserve"> er oppslagsord, om Vinjes dikt </w:t>
      </w:r>
      <w:r w:rsidR="00BB6C2B" w:rsidRPr="009306CE">
        <w:rPr>
          <w:rFonts w:ascii="Palatino Linotype" w:hAnsi="Palatino Linotype"/>
          <w:sz w:val="24"/>
          <w:szCs w:val="24"/>
        </w:rPr>
        <w:t>«</w:t>
      </w:r>
      <w:r w:rsidR="009A4EF5" w:rsidRPr="009306CE">
        <w:rPr>
          <w:rFonts w:ascii="Palatino Linotype" w:hAnsi="Palatino Linotype"/>
          <w:sz w:val="24"/>
          <w:szCs w:val="24"/>
        </w:rPr>
        <w:t>Eit Liv</w:t>
      </w:r>
      <w:r w:rsidR="00BB6C2B" w:rsidRPr="009306CE">
        <w:rPr>
          <w:rFonts w:ascii="Palatino Linotype" w:hAnsi="Palatino Linotype"/>
          <w:sz w:val="24"/>
          <w:szCs w:val="24"/>
        </w:rPr>
        <w:t>»</w:t>
      </w:r>
      <w:r w:rsidR="009A4EF5" w:rsidRPr="009306CE">
        <w:rPr>
          <w:rFonts w:ascii="Palatino Linotype" w:hAnsi="Palatino Linotype"/>
          <w:sz w:val="24"/>
          <w:szCs w:val="24"/>
        </w:rPr>
        <w:t xml:space="preserve">. </w:t>
      </w:r>
    </w:p>
    <w:p w:rsidR="00926A32" w:rsidRPr="009306CE" w:rsidRDefault="00F94185"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713240">
        <w:rPr>
          <w:rFonts w:ascii="Palatino Linotype" w:hAnsi="Palatino Linotype"/>
          <w:sz w:val="24"/>
          <w:szCs w:val="24"/>
        </w:rPr>
        <w:t>0</w:t>
      </w:r>
      <w:r w:rsidR="00926A32" w:rsidRPr="009306CE">
        <w:rPr>
          <w:rFonts w:ascii="Palatino Linotype" w:hAnsi="Palatino Linotype"/>
          <w:sz w:val="24"/>
          <w:szCs w:val="24"/>
        </w:rPr>
        <w:t xml:space="preserve"> </w:t>
      </w:r>
      <w:r w:rsidR="00926A32" w:rsidRPr="009306CE">
        <w:rPr>
          <w:rFonts w:ascii="Palatino Linotype" w:hAnsi="Palatino Linotype"/>
          <w:sz w:val="24"/>
          <w:szCs w:val="24"/>
        </w:rPr>
        <w:tab/>
      </w:r>
      <w:bookmarkStart w:id="17" w:name="_Hlk485246222"/>
      <w:r w:rsidR="000A2BF5" w:rsidRPr="009306CE">
        <w:rPr>
          <w:rFonts w:ascii="Palatino Linotype" w:hAnsi="Palatino Linotype"/>
          <w:sz w:val="24"/>
          <w:szCs w:val="24"/>
        </w:rPr>
        <w:tab/>
      </w:r>
      <w:r w:rsidR="00BB6C2B" w:rsidRPr="009306CE">
        <w:rPr>
          <w:rFonts w:ascii="Palatino Linotype" w:hAnsi="Palatino Linotype"/>
          <w:sz w:val="24"/>
          <w:szCs w:val="24"/>
        </w:rPr>
        <w:t>«</w:t>
      </w:r>
      <w:r w:rsidR="00926A32" w:rsidRPr="009306CE">
        <w:rPr>
          <w:rFonts w:ascii="Palatino Linotype" w:hAnsi="Palatino Linotype"/>
          <w:sz w:val="24"/>
          <w:szCs w:val="24"/>
        </w:rPr>
        <w:t>Blandinger</w:t>
      </w:r>
      <w:r w:rsidR="00BB6C2B" w:rsidRPr="009306CE">
        <w:rPr>
          <w:rFonts w:ascii="Palatino Linotype" w:hAnsi="Palatino Linotype"/>
          <w:sz w:val="24"/>
          <w:szCs w:val="24"/>
        </w:rPr>
        <w:t>»</w:t>
      </w:r>
      <w:r w:rsidR="00926A32" w:rsidRPr="009306CE">
        <w:rPr>
          <w:rFonts w:ascii="Palatino Linotype" w:hAnsi="Palatino Linotype"/>
          <w:sz w:val="24"/>
          <w:szCs w:val="24"/>
        </w:rPr>
        <w:t xml:space="preserve">. </w:t>
      </w:r>
      <w:r w:rsidR="00926A32" w:rsidRPr="009306CE">
        <w:rPr>
          <w:rFonts w:ascii="Palatino Linotype" w:hAnsi="Palatino Linotype"/>
          <w:i/>
          <w:sz w:val="24"/>
          <w:szCs w:val="24"/>
        </w:rPr>
        <w:t>Vikingen</w:t>
      </w:r>
      <w:r w:rsidR="00926A32" w:rsidRPr="009306CE">
        <w:rPr>
          <w:rFonts w:ascii="Palatino Linotype" w:hAnsi="Palatino Linotype"/>
          <w:sz w:val="24"/>
          <w:szCs w:val="24"/>
        </w:rPr>
        <w:t xml:space="preserve"> 10.1.1863. Dikt om Nyhedsbladet og Vinje</w:t>
      </w:r>
      <w:r w:rsidR="0092244D" w:rsidRPr="009306CE">
        <w:rPr>
          <w:rFonts w:ascii="Palatino Linotype" w:hAnsi="Palatino Linotype"/>
          <w:sz w:val="24"/>
          <w:szCs w:val="24"/>
        </w:rPr>
        <w:t>-</w:t>
      </w:r>
      <w:r w:rsidR="00926A32" w:rsidRPr="009306CE">
        <w:rPr>
          <w:rFonts w:ascii="Palatino Linotype" w:hAnsi="Palatino Linotype"/>
          <w:sz w:val="24"/>
          <w:szCs w:val="24"/>
        </w:rPr>
        <w:t xml:space="preserve">diktet. </w:t>
      </w:r>
    </w:p>
    <w:bookmarkEnd w:id="17"/>
    <w:p w:rsidR="00060496" w:rsidRPr="009306CE" w:rsidRDefault="00F94185"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713240">
        <w:rPr>
          <w:rFonts w:ascii="Palatino Linotype" w:hAnsi="Palatino Linotype"/>
          <w:sz w:val="24"/>
          <w:szCs w:val="24"/>
        </w:rPr>
        <w:t>1</w:t>
      </w:r>
      <w:r w:rsidR="00060496" w:rsidRPr="009306CE">
        <w:rPr>
          <w:rFonts w:ascii="Palatino Linotype" w:hAnsi="Palatino Linotype"/>
          <w:sz w:val="24"/>
          <w:szCs w:val="24"/>
        </w:rPr>
        <w:t xml:space="preserve"> </w:t>
      </w:r>
      <w:r w:rsidR="00060496" w:rsidRPr="009306CE">
        <w:rPr>
          <w:rFonts w:ascii="Palatino Linotype" w:hAnsi="Palatino Linotype"/>
          <w:sz w:val="24"/>
          <w:szCs w:val="24"/>
        </w:rPr>
        <w:tab/>
      </w:r>
      <w:r w:rsidR="000A2BF5" w:rsidRPr="009306CE">
        <w:rPr>
          <w:rFonts w:ascii="Palatino Linotype" w:hAnsi="Palatino Linotype"/>
          <w:sz w:val="24"/>
          <w:szCs w:val="24"/>
        </w:rPr>
        <w:tab/>
      </w:r>
      <w:r w:rsidR="00060496" w:rsidRPr="009306CE">
        <w:rPr>
          <w:rFonts w:ascii="Palatino Linotype" w:hAnsi="Palatino Linotype"/>
          <w:sz w:val="24"/>
          <w:szCs w:val="24"/>
        </w:rPr>
        <w:t xml:space="preserve">«Diktsamling af A.O. Vinje». </w:t>
      </w:r>
      <w:r w:rsidR="00060496" w:rsidRPr="009306CE">
        <w:rPr>
          <w:rFonts w:ascii="Palatino Linotype" w:hAnsi="Palatino Linotype"/>
          <w:i/>
          <w:sz w:val="24"/>
          <w:szCs w:val="24"/>
        </w:rPr>
        <w:t>Illustreret Nyhedsblad</w:t>
      </w:r>
      <w:r w:rsidR="00060496" w:rsidRPr="009306CE">
        <w:rPr>
          <w:rFonts w:ascii="Palatino Linotype" w:hAnsi="Palatino Linotype"/>
          <w:sz w:val="24"/>
          <w:szCs w:val="24"/>
        </w:rPr>
        <w:t xml:space="preserve"> 20.12.1863. Bokmelding </w:t>
      </w:r>
    </w:p>
    <w:p w:rsidR="00E139EB" w:rsidRPr="009306CE" w:rsidRDefault="00F94185"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713240">
        <w:rPr>
          <w:rFonts w:ascii="Palatino Linotype" w:hAnsi="Palatino Linotype"/>
          <w:sz w:val="24"/>
          <w:szCs w:val="24"/>
        </w:rPr>
        <w:t>2</w:t>
      </w:r>
      <w:r w:rsidR="00E139EB" w:rsidRPr="009306CE">
        <w:rPr>
          <w:rFonts w:ascii="Palatino Linotype" w:hAnsi="Palatino Linotype"/>
          <w:sz w:val="24"/>
          <w:szCs w:val="24"/>
        </w:rPr>
        <w:tab/>
      </w:r>
      <w:r w:rsidR="000A2BF5" w:rsidRPr="009306CE">
        <w:rPr>
          <w:rFonts w:ascii="Palatino Linotype" w:hAnsi="Palatino Linotype"/>
          <w:sz w:val="24"/>
          <w:szCs w:val="24"/>
        </w:rPr>
        <w:tab/>
      </w:r>
      <w:r w:rsidR="00E139EB" w:rsidRPr="009306CE">
        <w:rPr>
          <w:rFonts w:ascii="Palatino Linotype" w:hAnsi="Palatino Linotype"/>
          <w:sz w:val="24"/>
          <w:szCs w:val="24"/>
        </w:rPr>
        <w:t xml:space="preserve">«(Indsendt.)» </w:t>
      </w:r>
      <w:r w:rsidR="00E139EB" w:rsidRPr="009306CE">
        <w:rPr>
          <w:rFonts w:ascii="Palatino Linotype" w:hAnsi="Palatino Linotype"/>
          <w:i/>
          <w:sz w:val="24"/>
          <w:szCs w:val="24"/>
        </w:rPr>
        <w:t>Aftenbladet</w:t>
      </w:r>
      <w:r w:rsidR="00E139EB" w:rsidRPr="009306CE">
        <w:rPr>
          <w:rFonts w:ascii="Palatino Linotype" w:hAnsi="Palatino Linotype"/>
          <w:sz w:val="24"/>
          <w:szCs w:val="24"/>
        </w:rPr>
        <w:t xml:space="preserve"> 3.12.1863. </w:t>
      </w:r>
    </w:p>
    <w:p w:rsidR="00E139EB" w:rsidRPr="00E139EB" w:rsidRDefault="00F94185"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713240">
        <w:rPr>
          <w:rFonts w:ascii="Palatino Linotype" w:hAnsi="Palatino Linotype"/>
          <w:sz w:val="24"/>
          <w:szCs w:val="24"/>
        </w:rPr>
        <w:t>3</w:t>
      </w:r>
      <w:r w:rsidR="00E139EB" w:rsidRPr="009306CE">
        <w:rPr>
          <w:rFonts w:ascii="Palatino Linotype" w:hAnsi="Palatino Linotype"/>
          <w:sz w:val="24"/>
          <w:szCs w:val="24"/>
        </w:rPr>
        <w:tab/>
      </w:r>
      <w:r w:rsidR="000A2BF5" w:rsidRPr="009306CE">
        <w:rPr>
          <w:rFonts w:ascii="Palatino Linotype" w:hAnsi="Palatino Linotype"/>
          <w:sz w:val="24"/>
          <w:szCs w:val="24"/>
        </w:rPr>
        <w:tab/>
      </w:r>
      <w:r w:rsidR="00BB6C2B" w:rsidRPr="009306CE">
        <w:rPr>
          <w:rFonts w:ascii="Palatino Linotype" w:hAnsi="Palatino Linotype"/>
          <w:sz w:val="24"/>
          <w:szCs w:val="24"/>
        </w:rPr>
        <w:t>«</w:t>
      </w:r>
      <w:r w:rsidR="00E139EB" w:rsidRPr="009306CE">
        <w:rPr>
          <w:rFonts w:ascii="Palatino Linotype" w:hAnsi="Palatino Linotype"/>
          <w:sz w:val="24"/>
          <w:szCs w:val="24"/>
        </w:rPr>
        <w:t>Korrespondance fra Christiania</w:t>
      </w:r>
      <w:r w:rsidR="00BB6C2B" w:rsidRPr="009306CE">
        <w:rPr>
          <w:rFonts w:ascii="Palatino Linotype" w:hAnsi="Palatino Linotype"/>
          <w:sz w:val="24"/>
          <w:szCs w:val="24"/>
        </w:rPr>
        <w:t>»</w:t>
      </w:r>
      <w:r w:rsidR="00E139EB" w:rsidRPr="009306CE">
        <w:rPr>
          <w:rFonts w:ascii="Palatino Linotype" w:hAnsi="Palatino Linotype"/>
          <w:sz w:val="24"/>
          <w:szCs w:val="24"/>
        </w:rPr>
        <w:t xml:space="preserve">. </w:t>
      </w:r>
      <w:r w:rsidR="00E139EB" w:rsidRPr="009306CE">
        <w:rPr>
          <w:rFonts w:ascii="Palatino Linotype" w:hAnsi="Palatino Linotype"/>
          <w:i/>
          <w:sz w:val="24"/>
          <w:szCs w:val="24"/>
        </w:rPr>
        <w:t>Stavanger Amtstidende</w:t>
      </w:r>
      <w:r w:rsidR="00E139EB" w:rsidRPr="009306CE">
        <w:rPr>
          <w:rFonts w:ascii="Palatino Linotype" w:hAnsi="Palatino Linotype"/>
          <w:sz w:val="24"/>
          <w:szCs w:val="24"/>
        </w:rPr>
        <w:t xml:space="preserve"> 23.12.1863. Melding av </w:t>
      </w:r>
      <w:r w:rsidR="00E139EB" w:rsidRPr="004C2F9D">
        <w:rPr>
          <w:rFonts w:ascii="Palatino Linotype" w:hAnsi="Palatino Linotype"/>
          <w:sz w:val="24"/>
          <w:szCs w:val="24"/>
        </w:rPr>
        <w:t xml:space="preserve">A.O. Vinje: </w:t>
      </w:r>
      <w:r w:rsidR="00E139EB" w:rsidRPr="004C2F9D">
        <w:rPr>
          <w:rFonts w:ascii="Palatino Linotype" w:hAnsi="Palatino Linotype"/>
          <w:i/>
          <w:sz w:val="24"/>
          <w:szCs w:val="24"/>
        </w:rPr>
        <w:t>Diktsamling</w:t>
      </w:r>
      <w:r w:rsidR="00E139EB" w:rsidRPr="004C2F9D">
        <w:rPr>
          <w:rFonts w:ascii="Palatino Linotype" w:hAnsi="Palatino Linotype"/>
          <w:sz w:val="24"/>
          <w:szCs w:val="24"/>
        </w:rPr>
        <w:t xml:space="preserve">, Christiania 1864. </w:t>
      </w:r>
    </w:p>
    <w:p w:rsidR="00F94185" w:rsidRDefault="009A4EF5"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1</w:t>
      </w:r>
      <w:r w:rsidR="00713240">
        <w:rPr>
          <w:rFonts w:ascii="Palatino Linotype" w:hAnsi="Palatino Linotype"/>
          <w:sz w:val="24"/>
          <w:szCs w:val="24"/>
        </w:rPr>
        <w:t>4</w:t>
      </w:r>
      <w:r w:rsidR="00E36CAD" w:rsidRPr="004C2F9D">
        <w:rPr>
          <w:rFonts w:ascii="Palatino Linotype" w:hAnsi="Palatino Linotype"/>
          <w:sz w:val="24"/>
          <w:szCs w:val="24"/>
        </w:rPr>
        <w:t xml:space="preserve"> </w:t>
      </w:r>
      <w:r w:rsidR="00E36CAD" w:rsidRPr="004C2F9D">
        <w:rPr>
          <w:rFonts w:ascii="Palatino Linotype" w:hAnsi="Palatino Linotype"/>
          <w:sz w:val="24"/>
          <w:szCs w:val="24"/>
        </w:rPr>
        <w:tab/>
      </w:r>
      <w:r w:rsidR="000A2BF5">
        <w:rPr>
          <w:rFonts w:ascii="Palatino Linotype" w:hAnsi="Palatino Linotype"/>
          <w:sz w:val="24"/>
          <w:szCs w:val="24"/>
        </w:rPr>
        <w:tab/>
      </w:r>
      <w:r w:rsidR="00FE10AE" w:rsidRPr="004C2F9D">
        <w:rPr>
          <w:rFonts w:ascii="Palatino Linotype" w:hAnsi="Palatino Linotype"/>
          <w:sz w:val="24"/>
          <w:szCs w:val="24"/>
        </w:rPr>
        <w:t>«Norske Bøger».</w:t>
      </w:r>
      <w:r w:rsidR="00E36CAD" w:rsidRPr="004C2F9D">
        <w:rPr>
          <w:rFonts w:ascii="Palatino Linotype" w:hAnsi="Palatino Linotype"/>
          <w:sz w:val="24"/>
          <w:szCs w:val="24"/>
        </w:rPr>
        <w:t xml:space="preserve"> </w:t>
      </w:r>
      <w:r w:rsidR="00E36CAD" w:rsidRPr="004C2F9D">
        <w:rPr>
          <w:rFonts w:ascii="Palatino Linotype" w:hAnsi="Palatino Linotype"/>
          <w:i/>
          <w:sz w:val="24"/>
          <w:szCs w:val="24"/>
        </w:rPr>
        <w:t>Christiania Dagblad</w:t>
      </w:r>
      <w:r w:rsidR="00E36CAD" w:rsidRPr="004C2F9D">
        <w:rPr>
          <w:rFonts w:ascii="Palatino Linotype" w:hAnsi="Palatino Linotype"/>
          <w:sz w:val="24"/>
          <w:szCs w:val="24"/>
        </w:rPr>
        <w:t xml:space="preserve"> </w:t>
      </w:r>
      <w:r w:rsidR="00F43273" w:rsidRPr="004C2F9D">
        <w:rPr>
          <w:rFonts w:ascii="Palatino Linotype" w:hAnsi="Palatino Linotype"/>
          <w:sz w:val="24"/>
          <w:szCs w:val="24"/>
        </w:rPr>
        <w:t>16.12.</w:t>
      </w:r>
      <w:r w:rsidR="00E36CAD" w:rsidRPr="004C2F9D">
        <w:rPr>
          <w:rFonts w:ascii="Palatino Linotype" w:hAnsi="Palatino Linotype"/>
          <w:sz w:val="24"/>
          <w:szCs w:val="24"/>
        </w:rPr>
        <w:t xml:space="preserve">1863. Melding av </w:t>
      </w:r>
      <w:r w:rsidR="00FE10AE" w:rsidRPr="004C2F9D">
        <w:rPr>
          <w:rFonts w:ascii="Palatino Linotype" w:hAnsi="Palatino Linotype"/>
          <w:sz w:val="24"/>
          <w:szCs w:val="24"/>
        </w:rPr>
        <w:t xml:space="preserve">mellom anna </w:t>
      </w:r>
      <w:r w:rsidR="008408C3" w:rsidRPr="004C2F9D">
        <w:rPr>
          <w:rFonts w:ascii="Palatino Linotype" w:hAnsi="Palatino Linotype"/>
          <w:sz w:val="24"/>
          <w:szCs w:val="24"/>
        </w:rPr>
        <w:t xml:space="preserve">A.O. Vinje: </w:t>
      </w:r>
      <w:r w:rsidR="00E36CAD" w:rsidRPr="004C2F9D">
        <w:rPr>
          <w:rFonts w:ascii="Palatino Linotype" w:hAnsi="Palatino Linotype"/>
          <w:i/>
          <w:sz w:val="24"/>
          <w:szCs w:val="24"/>
        </w:rPr>
        <w:t>Diktsamling</w:t>
      </w:r>
      <w:r w:rsidR="008408C3" w:rsidRPr="004C2F9D">
        <w:rPr>
          <w:rFonts w:ascii="Palatino Linotype" w:hAnsi="Palatino Linotype"/>
          <w:sz w:val="24"/>
          <w:szCs w:val="24"/>
        </w:rPr>
        <w:t>, Christiania 1864.</w:t>
      </w:r>
      <w:r w:rsidR="00E36CAD" w:rsidRPr="004C2F9D">
        <w:rPr>
          <w:rFonts w:ascii="Palatino Linotype" w:hAnsi="Palatino Linotype"/>
          <w:sz w:val="24"/>
          <w:szCs w:val="24"/>
        </w:rPr>
        <w:t xml:space="preserve"> </w:t>
      </w:r>
    </w:p>
    <w:p w:rsidR="001C70CE" w:rsidRPr="00B640DE" w:rsidRDefault="0033195B" w:rsidP="001C70CE">
      <w:pPr>
        <w:ind w:left="705" w:hanging="705"/>
        <w:rPr>
          <w:rFonts w:ascii="Palatino Linotype" w:hAnsi="Palatino Linotype"/>
          <w:b/>
          <w:sz w:val="24"/>
          <w:szCs w:val="24"/>
          <w:u w:val="single"/>
        </w:rPr>
      </w:pPr>
      <w:r w:rsidRPr="004C2F9D">
        <w:rPr>
          <w:rFonts w:ascii="Palatino Linotype" w:hAnsi="Palatino Linotype"/>
          <w:sz w:val="24"/>
          <w:szCs w:val="24"/>
        </w:rPr>
        <w:t>1</w:t>
      </w:r>
      <w:r w:rsidR="00713240">
        <w:rPr>
          <w:rFonts w:ascii="Palatino Linotype" w:hAnsi="Palatino Linotype"/>
          <w:sz w:val="24"/>
          <w:szCs w:val="24"/>
        </w:rPr>
        <w:t>5</w:t>
      </w:r>
      <w:r w:rsidR="00A42D0F">
        <w:rPr>
          <w:rFonts w:ascii="Palatino Linotype" w:hAnsi="Palatino Linotype"/>
          <w:sz w:val="24"/>
          <w:szCs w:val="24"/>
        </w:rPr>
        <w:t xml:space="preserve"> </w:t>
      </w:r>
      <w:r w:rsidR="00A42D0F">
        <w:rPr>
          <w:rFonts w:ascii="Palatino Linotype" w:hAnsi="Palatino Linotype"/>
          <w:sz w:val="24"/>
          <w:szCs w:val="24"/>
        </w:rPr>
        <w:tab/>
      </w:r>
      <w:r w:rsidR="001C70CE">
        <w:rPr>
          <w:rFonts w:ascii="Palatino Linotype" w:hAnsi="Palatino Linotype"/>
          <w:sz w:val="24"/>
          <w:szCs w:val="24"/>
        </w:rPr>
        <w:tab/>
      </w:r>
      <w:r w:rsidR="001C70CE" w:rsidRPr="00B640DE">
        <w:rPr>
          <w:rFonts w:ascii="Palatino Linotype" w:hAnsi="Palatino Linotype"/>
          <w:i/>
          <w:sz w:val="24"/>
          <w:szCs w:val="24"/>
        </w:rPr>
        <w:t>Storthin</w:t>
      </w:r>
      <w:r w:rsidR="001C70CE" w:rsidRPr="006F0D54">
        <w:rPr>
          <w:rFonts w:ascii="Palatino Linotype" w:hAnsi="Palatino Linotype"/>
          <w:b/>
          <w:i/>
          <w:sz w:val="24"/>
          <w:szCs w:val="24"/>
        </w:rPr>
        <w:t>g</w:t>
      </w:r>
      <w:r w:rsidR="001C70CE" w:rsidRPr="00B640DE">
        <w:rPr>
          <w:rFonts w:ascii="Palatino Linotype" w:hAnsi="Palatino Linotype"/>
          <w:i/>
          <w:sz w:val="24"/>
          <w:szCs w:val="24"/>
        </w:rPr>
        <w:t>stidende</w:t>
      </w:r>
      <w:r w:rsidR="001C70CE" w:rsidRPr="00B640DE">
        <w:rPr>
          <w:rFonts w:ascii="Palatino Linotype" w:hAnsi="Palatino Linotype"/>
          <w:sz w:val="24"/>
          <w:szCs w:val="24"/>
        </w:rPr>
        <w:t xml:space="preserve"> 8.4.1863, s. 517 f. </w:t>
      </w:r>
      <w:r w:rsidR="001C70CE">
        <w:rPr>
          <w:rFonts w:ascii="Palatino Linotype" w:hAnsi="Palatino Linotype"/>
          <w:sz w:val="24"/>
          <w:szCs w:val="24"/>
        </w:rPr>
        <w:t xml:space="preserve">Stortinget handsamar løyving av stipend til Ivar Aasen, og det blir hevda at Vinje reiser i utlandet med offentleg støtte. Dette blir avsanna. </w:t>
      </w:r>
    </w:p>
    <w:p w:rsidR="00DC64EC" w:rsidRPr="00F94185" w:rsidRDefault="00DC64EC" w:rsidP="001C70CE">
      <w:pPr>
        <w:tabs>
          <w:tab w:val="left" w:pos="567"/>
          <w:tab w:val="left" w:pos="709"/>
        </w:tabs>
        <w:suppressAutoHyphens/>
        <w:ind w:left="705" w:hanging="705"/>
        <w:rPr>
          <w:rFonts w:ascii="Palatino Linotype" w:hAnsi="Palatino Linotype"/>
          <w:sz w:val="24"/>
          <w:szCs w:val="24"/>
        </w:rPr>
      </w:pPr>
      <w:r w:rsidRPr="004C2F9D">
        <w:rPr>
          <w:rFonts w:ascii="Palatino Linotype" w:eastAsiaTheme="minorHAnsi" w:hAnsi="Palatino Linotype" w:cstheme="minorBidi"/>
          <w:sz w:val="24"/>
          <w:szCs w:val="24"/>
          <w:lang w:eastAsia="en-US"/>
        </w:rPr>
        <w:t>1</w:t>
      </w:r>
      <w:r w:rsidR="00713240">
        <w:rPr>
          <w:rFonts w:ascii="Palatino Linotype" w:eastAsiaTheme="minorHAnsi" w:hAnsi="Palatino Linotype" w:cstheme="minorBidi"/>
          <w:sz w:val="24"/>
          <w:szCs w:val="24"/>
          <w:lang w:eastAsia="en-US"/>
        </w:rPr>
        <w:t>6</w:t>
      </w:r>
      <w:r w:rsidRPr="004C2F9D">
        <w:rPr>
          <w:rFonts w:ascii="Palatino Linotype" w:eastAsiaTheme="minorHAnsi" w:hAnsi="Palatino Linotype" w:cstheme="minorBidi"/>
          <w:sz w:val="24"/>
          <w:szCs w:val="24"/>
          <w:lang w:eastAsia="en-US"/>
        </w:rPr>
        <w:t xml:space="preserve"> </w:t>
      </w:r>
      <w:r w:rsidRPr="004C2F9D">
        <w:rPr>
          <w:rFonts w:ascii="Palatino Linotype" w:eastAsiaTheme="minorHAnsi" w:hAnsi="Palatino Linotype" w:cstheme="minorBidi"/>
          <w:sz w:val="24"/>
          <w:szCs w:val="24"/>
          <w:lang w:eastAsia="en-US"/>
        </w:rPr>
        <w:tab/>
      </w:r>
      <w:r w:rsidR="000A2BF5">
        <w:rPr>
          <w:rFonts w:ascii="Palatino Linotype" w:eastAsiaTheme="minorHAnsi" w:hAnsi="Palatino Linotype" w:cstheme="minorBidi"/>
          <w:sz w:val="24"/>
          <w:szCs w:val="24"/>
          <w:lang w:eastAsia="en-US"/>
        </w:rPr>
        <w:tab/>
      </w:r>
      <w:r w:rsidRPr="004C2F9D">
        <w:rPr>
          <w:rFonts w:ascii="Palatino Linotype" w:eastAsiaTheme="minorHAnsi" w:hAnsi="Palatino Linotype" w:cstheme="minorBidi"/>
          <w:sz w:val="24"/>
          <w:szCs w:val="24"/>
          <w:lang w:eastAsia="en-US"/>
        </w:rPr>
        <w:t xml:space="preserve">[Referat frå avskilsfest på lærarmøte i Christiania 5.8.1863]. </w:t>
      </w:r>
      <w:r w:rsidRPr="004C2F9D">
        <w:rPr>
          <w:rFonts w:ascii="Palatino Linotype" w:eastAsiaTheme="minorHAnsi" w:hAnsi="Palatino Linotype" w:cstheme="minorBidi"/>
          <w:i/>
          <w:sz w:val="24"/>
          <w:szCs w:val="24"/>
          <w:lang w:eastAsia="en-US"/>
        </w:rPr>
        <w:t>Morgenbladet</w:t>
      </w:r>
      <w:r w:rsidRPr="004C2F9D">
        <w:rPr>
          <w:rFonts w:ascii="Palatino Linotype" w:eastAsiaTheme="minorHAnsi" w:hAnsi="Palatino Linotype" w:cstheme="minorBidi"/>
          <w:sz w:val="24"/>
          <w:szCs w:val="24"/>
          <w:lang w:eastAsia="en-US"/>
        </w:rPr>
        <w:t xml:space="preserve"> </w:t>
      </w:r>
      <w:r w:rsidR="00BE28DA" w:rsidRPr="004C2F9D">
        <w:rPr>
          <w:rFonts w:ascii="Palatino Linotype" w:eastAsiaTheme="minorHAnsi" w:hAnsi="Palatino Linotype" w:cstheme="minorBidi"/>
          <w:sz w:val="24"/>
          <w:szCs w:val="24"/>
          <w:lang w:eastAsia="en-US"/>
        </w:rPr>
        <w:t>6.8.</w:t>
      </w:r>
      <w:r w:rsidRPr="004C2F9D">
        <w:rPr>
          <w:rFonts w:ascii="Palatino Linotype" w:eastAsiaTheme="minorHAnsi" w:hAnsi="Palatino Linotype" w:cstheme="minorBidi"/>
          <w:sz w:val="24"/>
          <w:szCs w:val="24"/>
          <w:lang w:eastAsia="en-US"/>
        </w:rPr>
        <w:t xml:space="preserve">1863 og </w:t>
      </w:r>
      <w:r w:rsidRPr="004C2F9D">
        <w:rPr>
          <w:rFonts w:ascii="Palatino Linotype" w:eastAsiaTheme="minorHAnsi" w:hAnsi="Palatino Linotype" w:cstheme="minorBidi"/>
          <w:i/>
          <w:sz w:val="24"/>
          <w:szCs w:val="24"/>
          <w:lang w:eastAsia="en-US"/>
        </w:rPr>
        <w:t>Dagbladet</w:t>
      </w:r>
      <w:r w:rsidRPr="004C2F9D">
        <w:rPr>
          <w:rFonts w:ascii="Palatino Linotype" w:eastAsiaTheme="minorHAnsi" w:hAnsi="Palatino Linotype" w:cstheme="minorBidi"/>
          <w:sz w:val="24"/>
          <w:szCs w:val="24"/>
          <w:lang w:eastAsia="en-US"/>
        </w:rPr>
        <w:t xml:space="preserve"> 7.8.1863. Vinje skreiv song til festen og heldt tale der. </w:t>
      </w:r>
    </w:p>
    <w:p w:rsidR="002906AF" w:rsidRPr="00927082" w:rsidRDefault="002906AF" w:rsidP="00F94185">
      <w:pPr>
        <w:pStyle w:val="Fotnotetekst"/>
        <w:tabs>
          <w:tab w:val="left" w:pos="709"/>
        </w:tabs>
        <w:ind w:left="564" w:hanging="564"/>
        <w:rPr>
          <w:rFonts w:ascii="Palatino Linotype" w:hAnsi="Palatino Linotype"/>
          <w:sz w:val="24"/>
          <w:szCs w:val="24"/>
          <w:u w:val="single"/>
        </w:rPr>
      </w:pPr>
      <w:r w:rsidRPr="00927082">
        <w:rPr>
          <w:rFonts w:ascii="Palatino Linotype" w:hAnsi="Palatino Linotype"/>
          <w:sz w:val="24"/>
          <w:szCs w:val="24"/>
          <w:u w:val="single"/>
        </w:rPr>
        <w:t>Omtalar og krit</w:t>
      </w:r>
      <w:r w:rsidR="00060496" w:rsidRPr="00927082">
        <w:rPr>
          <w:rFonts w:ascii="Palatino Linotype" w:hAnsi="Palatino Linotype"/>
          <w:sz w:val="24"/>
          <w:szCs w:val="24"/>
          <w:u w:val="single"/>
        </w:rPr>
        <w:t>i</w:t>
      </w:r>
      <w:r w:rsidRPr="00927082">
        <w:rPr>
          <w:rFonts w:ascii="Palatino Linotype" w:hAnsi="Palatino Linotype"/>
          <w:sz w:val="24"/>
          <w:szCs w:val="24"/>
          <w:u w:val="single"/>
        </w:rPr>
        <w:t xml:space="preserve">kk av </w:t>
      </w:r>
      <w:r w:rsidRPr="00927082">
        <w:rPr>
          <w:rFonts w:ascii="Palatino Linotype" w:hAnsi="Palatino Linotype"/>
          <w:i/>
          <w:sz w:val="24"/>
          <w:szCs w:val="24"/>
          <w:u w:val="single"/>
        </w:rPr>
        <w:t>A Norseman’s Views of B</w:t>
      </w:r>
      <w:r w:rsidR="004834BB" w:rsidRPr="00927082">
        <w:rPr>
          <w:rFonts w:ascii="Palatino Linotype" w:hAnsi="Palatino Linotype"/>
          <w:i/>
          <w:sz w:val="24"/>
          <w:szCs w:val="24"/>
          <w:u w:val="single"/>
        </w:rPr>
        <w:t>r</w:t>
      </w:r>
      <w:r w:rsidRPr="00927082">
        <w:rPr>
          <w:rFonts w:ascii="Palatino Linotype" w:hAnsi="Palatino Linotype"/>
          <w:i/>
          <w:sz w:val="24"/>
          <w:szCs w:val="24"/>
          <w:u w:val="single"/>
        </w:rPr>
        <w:t>itain and the British</w:t>
      </w:r>
    </w:p>
    <w:p w:rsidR="002906AF" w:rsidRPr="004C2F9D" w:rsidRDefault="002906AF" w:rsidP="00F94185">
      <w:pPr>
        <w:pStyle w:val="Fotnotetekst"/>
        <w:tabs>
          <w:tab w:val="left" w:pos="709"/>
        </w:tabs>
        <w:ind w:left="564" w:hanging="564"/>
        <w:rPr>
          <w:rFonts w:ascii="Palatino Linotype" w:hAnsi="Palatino Linotype"/>
          <w:sz w:val="24"/>
          <w:szCs w:val="24"/>
          <w:lang w:val="en-US"/>
        </w:rPr>
      </w:pPr>
      <w:r w:rsidRPr="004C2F9D">
        <w:rPr>
          <w:rFonts w:ascii="Palatino Linotype" w:hAnsi="Palatino Linotype"/>
          <w:sz w:val="24"/>
          <w:szCs w:val="24"/>
          <w:lang w:val="en-US"/>
        </w:rPr>
        <w:t>Kronologisk ordna</w:t>
      </w:r>
    </w:p>
    <w:p w:rsidR="004834BB" w:rsidRPr="004C2F9D" w:rsidRDefault="004834BB" w:rsidP="00F94185">
      <w:pPr>
        <w:tabs>
          <w:tab w:val="left" w:pos="709"/>
        </w:tabs>
        <w:ind w:left="564" w:hanging="564"/>
        <w:rPr>
          <w:rFonts w:ascii="Palatino Linotype" w:eastAsiaTheme="minorHAnsi" w:hAnsi="Palatino Linotype" w:cstheme="minorBidi"/>
          <w:sz w:val="24"/>
          <w:szCs w:val="24"/>
          <w:lang w:val="en-US" w:eastAsia="en-US"/>
        </w:rPr>
      </w:pPr>
    </w:p>
    <w:p w:rsidR="00F94185" w:rsidRDefault="0092244D" w:rsidP="000A2BF5">
      <w:pPr>
        <w:tabs>
          <w:tab w:val="left" w:pos="709"/>
        </w:tabs>
        <w:ind w:left="705" w:hanging="705"/>
        <w:rPr>
          <w:rFonts w:ascii="Palatino Linotype" w:eastAsiaTheme="minorHAnsi" w:hAnsi="Palatino Linotype" w:cstheme="minorBidi"/>
          <w:sz w:val="24"/>
          <w:szCs w:val="24"/>
          <w:lang w:eastAsia="en-US"/>
        </w:rPr>
      </w:pPr>
      <w:r w:rsidRPr="004C2F9D">
        <w:rPr>
          <w:rFonts w:ascii="Palatino Linotype" w:eastAsiaTheme="minorHAnsi" w:hAnsi="Palatino Linotype" w:cstheme="minorBidi"/>
          <w:sz w:val="24"/>
          <w:szCs w:val="24"/>
          <w:lang w:val="en-US" w:eastAsia="en-US"/>
        </w:rPr>
        <w:t>1</w:t>
      </w:r>
      <w:r w:rsidR="00713240">
        <w:rPr>
          <w:rFonts w:ascii="Palatino Linotype" w:eastAsiaTheme="minorHAnsi" w:hAnsi="Palatino Linotype" w:cstheme="minorBidi"/>
          <w:sz w:val="24"/>
          <w:szCs w:val="24"/>
          <w:lang w:val="en-US" w:eastAsia="en-US"/>
        </w:rPr>
        <w:t>7</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Melding av A.O. Vinje: </w:t>
      </w:r>
      <w:r w:rsidR="00035939" w:rsidRPr="004C2F9D">
        <w:rPr>
          <w:rFonts w:ascii="Palatino Linotype" w:eastAsiaTheme="minorHAnsi" w:hAnsi="Palatino Linotype" w:cstheme="minorBidi"/>
          <w:i/>
          <w:sz w:val="24"/>
          <w:szCs w:val="24"/>
          <w:lang w:val="en-US" w:eastAsia="en-US"/>
        </w:rPr>
        <w:t>A Norseman’s Views of Britain and the British</w:t>
      </w:r>
      <w:r w:rsidR="00035939" w:rsidRPr="004C2F9D">
        <w:rPr>
          <w:rFonts w:ascii="Palatino Linotype" w:eastAsiaTheme="minorHAnsi" w:hAnsi="Palatino Linotype" w:cstheme="minorBidi"/>
          <w:sz w:val="24"/>
          <w:szCs w:val="24"/>
          <w:lang w:val="en-US" w:eastAsia="en-US"/>
        </w:rPr>
        <w:t>, Edinburgh 186</w:t>
      </w:r>
      <w:r w:rsidR="00477F98" w:rsidRPr="004C2F9D">
        <w:rPr>
          <w:rFonts w:ascii="Palatino Linotype" w:eastAsiaTheme="minorHAnsi" w:hAnsi="Palatino Linotype" w:cstheme="minorBidi"/>
          <w:sz w:val="24"/>
          <w:szCs w:val="24"/>
          <w:lang w:val="en-US" w:eastAsia="en-US"/>
        </w:rPr>
        <w:t>3</w:t>
      </w:r>
      <w:r w:rsidR="00FE10AE"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eastAsia="en-US"/>
        </w:rPr>
        <w:t>The London Review</w:t>
      </w:r>
      <w:r w:rsidR="00035939" w:rsidRPr="004C2F9D">
        <w:rPr>
          <w:rFonts w:ascii="Palatino Linotype" w:eastAsiaTheme="minorHAnsi" w:hAnsi="Palatino Linotype" w:cstheme="minorBidi"/>
          <w:sz w:val="24"/>
          <w:szCs w:val="24"/>
          <w:lang w:eastAsia="en-US"/>
        </w:rPr>
        <w:t xml:space="preserve">, London 13.6.1863. Trykt i Sigmund Skard: </w:t>
      </w:r>
      <w:r w:rsidR="00650717" w:rsidRPr="004C2F9D">
        <w:rPr>
          <w:rFonts w:ascii="Palatino Linotype" w:eastAsiaTheme="minorHAnsi" w:hAnsi="Palatino Linotype" w:cstheme="minorBidi"/>
          <w:sz w:val="24"/>
          <w:szCs w:val="24"/>
          <w:lang w:eastAsia="en-US"/>
        </w:rPr>
        <w:t>«</w:t>
      </w:r>
      <w:r w:rsidR="00035939" w:rsidRPr="004C2F9D">
        <w:rPr>
          <w:rFonts w:ascii="Palatino Linotype" w:eastAsiaTheme="minorHAnsi" w:hAnsi="Palatino Linotype" w:cstheme="minorBidi"/>
          <w:sz w:val="24"/>
          <w:szCs w:val="24"/>
          <w:lang w:eastAsia="en-US"/>
        </w:rPr>
        <w:t>Den engelske domen over Vinjes Bretlands-bok</w:t>
      </w:r>
      <w:r w:rsidR="00650717" w:rsidRPr="004C2F9D">
        <w:rPr>
          <w:rFonts w:ascii="Palatino Linotype" w:eastAsiaTheme="minorHAnsi" w:hAnsi="Palatino Linotype" w:cstheme="minorBidi"/>
          <w:sz w:val="24"/>
          <w:szCs w:val="24"/>
          <w:lang w:eastAsia="en-US"/>
        </w:rPr>
        <w:t>»</w:t>
      </w:r>
      <w:r w:rsidR="00035939" w:rsidRPr="004C2F9D">
        <w:rPr>
          <w:rFonts w:ascii="Palatino Linotype" w:eastAsiaTheme="minorHAnsi" w:hAnsi="Palatino Linotype" w:cstheme="minorBidi"/>
          <w:sz w:val="24"/>
          <w:szCs w:val="24"/>
          <w:lang w:eastAsia="en-US"/>
        </w:rPr>
        <w:t xml:space="preserve">, </w:t>
      </w:r>
      <w:r w:rsidR="00035939" w:rsidRPr="004C2F9D">
        <w:rPr>
          <w:rFonts w:ascii="Palatino Linotype" w:eastAsiaTheme="minorHAnsi" w:hAnsi="Palatino Linotype" w:cstheme="minorBidi"/>
          <w:i/>
          <w:sz w:val="24"/>
          <w:szCs w:val="24"/>
          <w:lang w:eastAsia="en-US"/>
        </w:rPr>
        <w:t>Edda</w:t>
      </w:r>
      <w:r w:rsidR="00035939" w:rsidRPr="004C2F9D">
        <w:rPr>
          <w:rFonts w:ascii="Palatino Linotype" w:eastAsiaTheme="minorHAnsi" w:hAnsi="Palatino Linotype" w:cstheme="minorBidi"/>
          <w:sz w:val="24"/>
          <w:szCs w:val="24"/>
          <w:lang w:eastAsia="en-US"/>
        </w:rPr>
        <w:t xml:space="preserve"> 1939, s. 358–360. Jamfør innlegg frå Vinje i </w:t>
      </w:r>
      <w:r w:rsidR="00035939" w:rsidRPr="004C2F9D">
        <w:rPr>
          <w:rFonts w:ascii="Palatino Linotype" w:eastAsiaTheme="minorHAnsi" w:hAnsi="Palatino Linotype" w:cstheme="minorBidi"/>
          <w:i/>
          <w:sz w:val="24"/>
          <w:szCs w:val="24"/>
          <w:lang w:eastAsia="en-US"/>
        </w:rPr>
        <w:t>Morgenbladet</w:t>
      </w:r>
      <w:r w:rsidR="00F94185">
        <w:rPr>
          <w:rFonts w:ascii="Palatino Linotype" w:eastAsiaTheme="minorHAnsi" w:hAnsi="Palatino Linotype" w:cstheme="minorBidi"/>
          <w:sz w:val="24"/>
          <w:szCs w:val="24"/>
          <w:lang w:eastAsia="en-US"/>
        </w:rPr>
        <w:t xml:space="preserve"> 7.8.1863. </w:t>
      </w:r>
    </w:p>
    <w:p w:rsidR="00F94185" w:rsidRPr="003A364A" w:rsidRDefault="00F94185" w:rsidP="000A2BF5">
      <w:pPr>
        <w:tabs>
          <w:tab w:val="left" w:pos="709"/>
        </w:tabs>
        <w:ind w:left="705" w:hanging="705"/>
        <w:rPr>
          <w:rFonts w:ascii="Palatino Linotype" w:eastAsiaTheme="minorHAnsi" w:hAnsi="Palatino Linotype" w:cstheme="minorBidi"/>
          <w:sz w:val="24"/>
          <w:szCs w:val="24"/>
          <w:lang w:val="en-US" w:eastAsia="en-US"/>
        </w:rPr>
      </w:pPr>
      <w:r w:rsidRPr="000A2BF5">
        <w:rPr>
          <w:rFonts w:ascii="Palatino Linotype" w:eastAsiaTheme="minorHAnsi" w:hAnsi="Palatino Linotype" w:cstheme="minorBidi"/>
          <w:sz w:val="24"/>
          <w:szCs w:val="24"/>
          <w:lang w:val="en-US" w:eastAsia="en-US"/>
        </w:rPr>
        <w:t>1</w:t>
      </w:r>
      <w:r w:rsidR="00713240">
        <w:rPr>
          <w:rFonts w:ascii="Palatino Linotype" w:eastAsiaTheme="minorHAnsi" w:hAnsi="Palatino Linotype" w:cstheme="minorBidi"/>
          <w:sz w:val="24"/>
          <w:szCs w:val="24"/>
          <w:lang w:val="en-US" w:eastAsia="en-US"/>
        </w:rPr>
        <w:t>8</w:t>
      </w:r>
      <w:r w:rsidRPr="000A2BF5">
        <w:rPr>
          <w:rFonts w:ascii="Palatino Linotype" w:eastAsiaTheme="minorHAnsi" w:hAnsi="Palatino Linotype" w:cstheme="minorBidi"/>
          <w:sz w:val="24"/>
          <w:szCs w:val="24"/>
          <w:lang w:val="en-US" w:eastAsia="en-US"/>
        </w:rPr>
        <w:t xml:space="preserve"> </w:t>
      </w:r>
      <w:r w:rsidRPr="000A2BF5">
        <w:rPr>
          <w:rFonts w:ascii="Palatino Linotype" w:eastAsiaTheme="minorHAnsi" w:hAnsi="Palatino Linotype" w:cstheme="minorBidi"/>
          <w:sz w:val="24"/>
          <w:szCs w:val="24"/>
          <w:lang w:val="en-US" w:eastAsia="en-US"/>
        </w:rPr>
        <w:tab/>
      </w:r>
      <w:r w:rsidR="000A2BF5" w:rsidRPr="000A2BF5">
        <w:rPr>
          <w:rFonts w:ascii="Palatino Linotype" w:eastAsiaTheme="minorHAnsi" w:hAnsi="Palatino Linotype" w:cstheme="minorBidi"/>
          <w:sz w:val="24"/>
          <w:szCs w:val="24"/>
          <w:lang w:val="en-US" w:eastAsia="en-US"/>
        </w:rPr>
        <w:tab/>
      </w:r>
      <w:r w:rsidR="00FE10AE" w:rsidRPr="000A2BF5">
        <w:rPr>
          <w:rFonts w:ascii="Palatino Linotype" w:eastAsiaTheme="minorHAnsi" w:hAnsi="Palatino Linotype" w:cstheme="minorBidi"/>
          <w:sz w:val="24"/>
          <w:szCs w:val="24"/>
          <w:lang w:val="en-US" w:eastAsia="en-US"/>
        </w:rPr>
        <w:t xml:space="preserve">[Melding av A.O. Vinje: </w:t>
      </w:r>
      <w:r w:rsidR="00FE10AE" w:rsidRPr="000A2BF5">
        <w:rPr>
          <w:rFonts w:ascii="Palatino Linotype" w:eastAsiaTheme="minorHAnsi" w:hAnsi="Palatino Linotype" w:cstheme="minorBidi"/>
          <w:i/>
          <w:sz w:val="24"/>
          <w:szCs w:val="24"/>
          <w:lang w:val="en-US" w:eastAsia="en-US"/>
        </w:rPr>
        <w:t>A Norseman’s Views of Britain and the British</w:t>
      </w:r>
      <w:r w:rsidR="00FE10AE" w:rsidRPr="000A2BF5">
        <w:rPr>
          <w:rFonts w:ascii="Palatino Linotype" w:eastAsiaTheme="minorHAnsi" w:hAnsi="Palatino Linotype" w:cstheme="minorBidi"/>
          <w:sz w:val="24"/>
          <w:szCs w:val="24"/>
          <w:lang w:val="en-US" w:eastAsia="en-US"/>
        </w:rPr>
        <w:t xml:space="preserve">, Edinburgh 1863]. </w:t>
      </w:r>
      <w:r w:rsidR="00035939" w:rsidRPr="003A364A">
        <w:rPr>
          <w:rFonts w:ascii="Palatino Linotype" w:eastAsiaTheme="minorHAnsi" w:hAnsi="Palatino Linotype" w:cstheme="minorBidi"/>
          <w:i/>
          <w:sz w:val="24"/>
          <w:szCs w:val="24"/>
          <w:lang w:val="en-US" w:eastAsia="en-US"/>
        </w:rPr>
        <w:t>The Reader</w:t>
      </w:r>
      <w:r w:rsidR="00035939" w:rsidRPr="003A364A">
        <w:rPr>
          <w:rFonts w:ascii="Palatino Linotype" w:eastAsiaTheme="minorHAnsi" w:hAnsi="Palatino Linotype" w:cstheme="minorBidi"/>
          <w:sz w:val="24"/>
          <w:szCs w:val="24"/>
          <w:lang w:val="en-US" w:eastAsia="en-US"/>
        </w:rPr>
        <w:t xml:space="preserve">, London 13.6.1863. Trykt i Sigmund Skard: </w:t>
      </w:r>
      <w:r w:rsidR="00650717" w:rsidRPr="003A364A">
        <w:rPr>
          <w:rFonts w:ascii="Palatino Linotype" w:eastAsiaTheme="minorHAnsi" w:hAnsi="Palatino Linotype" w:cstheme="minorBidi"/>
          <w:sz w:val="24"/>
          <w:szCs w:val="24"/>
          <w:lang w:val="en-US" w:eastAsia="en-US"/>
        </w:rPr>
        <w:t>«</w:t>
      </w:r>
      <w:r w:rsidR="00035939" w:rsidRPr="003A364A">
        <w:rPr>
          <w:rFonts w:ascii="Palatino Linotype" w:eastAsiaTheme="minorHAnsi" w:hAnsi="Palatino Linotype" w:cstheme="minorBidi"/>
          <w:sz w:val="24"/>
          <w:szCs w:val="24"/>
          <w:lang w:val="en-US" w:eastAsia="en-US"/>
        </w:rPr>
        <w:t>Den engelske domen over Vinjes Bretlands-bok</w:t>
      </w:r>
      <w:r w:rsidR="00650717" w:rsidRPr="003A364A">
        <w:rPr>
          <w:rFonts w:ascii="Palatino Linotype" w:eastAsiaTheme="minorHAnsi" w:hAnsi="Palatino Linotype" w:cstheme="minorBidi"/>
          <w:sz w:val="24"/>
          <w:szCs w:val="24"/>
          <w:lang w:val="en-US" w:eastAsia="en-US"/>
        </w:rPr>
        <w:t>»</w:t>
      </w:r>
      <w:r w:rsidR="00035939" w:rsidRPr="003A364A">
        <w:rPr>
          <w:rFonts w:ascii="Palatino Linotype" w:eastAsiaTheme="minorHAnsi" w:hAnsi="Palatino Linotype" w:cstheme="minorBidi"/>
          <w:sz w:val="24"/>
          <w:szCs w:val="24"/>
          <w:lang w:val="en-US" w:eastAsia="en-US"/>
        </w:rPr>
        <w:t xml:space="preserve">, </w:t>
      </w:r>
      <w:r w:rsidR="00035939" w:rsidRPr="003A364A">
        <w:rPr>
          <w:rFonts w:ascii="Palatino Linotype" w:eastAsiaTheme="minorHAnsi" w:hAnsi="Palatino Linotype" w:cstheme="minorBidi"/>
          <w:i/>
          <w:sz w:val="24"/>
          <w:szCs w:val="24"/>
          <w:lang w:val="en-US" w:eastAsia="en-US"/>
        </w:rPr>
        <w:t>Edda</w:t>
      </w:r>
      <w:r w:rsidR="00035939" w:rsidRPr="003A364A">
        <w:rPr>
          <w:rFonts w:ascii="Palatino Linotype" w:eastAsiaTheme="minorHAnsi" w:hAnsi="Palatino Linotype" w:cstheme="minorBidi"/>
          <w:sz w:val="24"/>
          <w:szCs w:val="24"/>
          <w:lang w:val="en-US" w:eastAsia="en-US"/>
        </w:rPr>
        <w:t xml:space="preserve"> 1939, s. 351.</w:t>
      </w:r>
    </w:p>
    <w:p w:rsidR="00035939" w:rsidRPr="003A364A" w:rsidRDefault="00713240" w:rsidP="000A2BF5">
      <w:pPr>
        <w:tabs>
          <w:tab w:val="left" w:pos="709"/>
        </w:tabs>
        <w:ind w:left="705" w:hanging="705"/>
        <w:rPr>
          <w:rFonts w:ascii="Palatino Linotype" w:eastAsiaTheme="minorHAnsi" w:hAnsi="Palatino Linotype" w:cstheme="minorBidi"/>
          <w:sz w:val="24"/>
          <w:szCs w:val="24"/>
          <w:lang w:val="en-US" w:eastAsia="en-US"/>
        </w:rPr>
      </w:pPr>
      <w:r>
        <w:rPr>
          <w:rFonts w:ascii="Palatino Linotype" w:eastAsiaTheme="minorHAnsi" w:hAnsi="Palatino Linotype" w:cstheme="minorBidi"/>
          <w:sz w:val="24"/>
          <w:szCs w:val="24"/>
          <w:lang w:val="en-US" w:eastAsia="en-US"/>
        </w:rPr>
        <w:t>19</w:t>
      </w:r>
      <w:r w:rsidR="00035939" w:rsidRPr="00F94185">
        <w:rPr>
          <w:rFonts w:ascii="Palatino Linotype" w:eastAsiaTheme="minorHAnsi" w:hAnsi="Palatino Linotype" w:cstheme="minorBidi"/>
          <w:sz w:val="24"/>
          <w:szCs w:val="24"/>
          <w:lang w:val="en-US" w:eastAsia="en-US"/>
        </w:rPr>
        <w:t xml:space="preserve"> </w:t>
      </w:r>
      <w:r w:rsidR="000A2BF5">
        <w:rPr>
          <w:rFonts w:ascii="Palatino Linotype" w:eastAsiaTheme="minorHAnsi" w:hAnsi="Palatino Linotype" w:cstheme="minorBidi"/>
          <w:sz w:val="24"/>
          <w:szCs w:val="24"/>
          <w:lang w:val="en-US" w:eastAsia="en-US"/>
        </w:rPr>
        <w:tab/>
      </w:r>
      <w:r w:rsidR="00035939" w:rsidRPr="00F94185">
        <w:rPr>
          <w:rFonts w:ascii="Palatino Linotype" w:eastAsiaTheme="minorHAnsi" w:hAnsi="Palatino Linotype" w:cstheme="minorBidi"/>
          <w:sz w:val="24"/>
          <w:szCs w:val="24"/>
          <w:lang w:val="en-US" w:eastAsia="en-US"/>
        </w:rPr>
        <w:tab/>
      </w:r>
      <w:r w:rsidR="00FE10AE" w:rsidRPr="00F94185">
        <w:rPr>
          <w:rFonts w:ascii="Palatino Linotype" w:eastAsiaTheme="minorHAnsi" w:hAnsi="Palatino Linotype" w:cstheme="minorBidi"/>
          <w:sz w:val="24"/>
          <w:szCs w:val="24"/>
          <w:lang w:val="en-US" w:eastAsia="en-US"/>
        </w:rPr>
        <w:t xml:space="preserve">[Melding av A.O. Vinje: </w:t>
      </w:r>
      <w:r w:rsidR="00FE10AE" w:rsidRPr="00F94185">
        <w:rPr>
          <w:rFonts w:ascii="Palatino Linotype" w:eastAsiaTheme="minorHAnsi" w:hAnsi="Palatino Linotype" w:cstheme="minorBidi"/>
          <w:i/>
          <w:sz w:val="24"/>
          <w:szCs w:val="24"/>
          <w:lang w:val="en-US" w:eastAsia="en-US"/>
        </w:rPr>
        <w:t>A Norseman’s Views of Britain and the British</w:t>
      </w:r>
      <w:r w:rsidR="00FE10AE" w:rsidRPr="00F94185">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Observer</w:t>
      </w:r>
      <w:r w:rsidR="00035939" w:rsidRPr="004C2F9D">
        <w:rPr>
          <w:rFonts w:ascii="Palatino Linotype" w:eastAsiaTheme="minorHAnsi" w:hAnsi="Palatino Linotype" w:cstheme="minorBidi"/>
          <w:sz w:val="24"/>
          <w:szCs w:val="24"/>
          <w:lang w:val="en-US" w:eastAsia="en-US"/>
        </w:rPr>
        <w:t xml:space="preserve">, London 14.6.1863.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351.</w:t>
      </w:r>
    </w:p>
    <w:p w:rsidR="00035939" w:rsidRPr="004C2F9D" w:rsidRDefault="00F94185" w:rsidP="000A2BF5">
      <w:pPr>
        <w:tabs>
          <w:tab w:val="left" w:pos="709"/>
        </w:tabs>
        <w:ind w:left="705" w:hanging="705"/>
        <w:rPr>
          <w:rFonts w:ascii="Palatino Linotype" w:eastAsiaTheme="minorHAnsi" w:hAnsi="Palatino Linotype" w:cstheme="minorBidi"/>
          <w:sz w:val="24"/>
          <w:szCs w:val="24"/>
          <w:lang w:val="en-US" w:eastAsia="en-US"/>
        </w:rPr>
      </w:pPr>
      <w:r>
        <w:rPr>
          <w:rFonts w:ascii="Palatino Linotype" w:eastAsiaTheme="minorHAnsi" w:hAnsi="Palatino Linotype" w:cstheme="minorBidi"/>
          <w:sz w:val="24"/>
          <w:szCs w:val="24"/>
          <w:lang w:val="en-US" w:eastAsia="en-US"/>
        </w:rPr>
        <w:t>2</w:t>
      </w:r>
      <w:r w:rsidR="00713240">
        <w:rPr>
          <w:rFonts w:ascii="Palatino Linotype" w:eastAsiaTheme="minorHAnsi" w:hAnsi="Palatino Linotype" w:cstheme="minorBidi"/>
          <w:sz w:val="24"/>
          <w:szCs w:val="24"/>
          <w:lang w:val="en-US" w:eastAsia="en-US"/>
        </w:rPr>
        <w:t>0</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Edinburgh Evening Courant</w:t>
      </w:r>
      <w:r w:rsidR="00035939" w:rsidRPr="004C2F9D">
        <w:rPr>
          <w:rFonts w:ascii="Palatino Linotype" w:eastAsiaTheme="minorHAnsi" w:hAnsi="Palatino Linotype" w:cstheme="minorBidi"/>
          <w:sz w:val="24"/>
          <w:szCs w:val="24"/>
          <w:lang w:val="en-US" w:eastAsia="en-US"/>
        </w:rPr>
        <w:t xml:space="preserve">, Edinburgh 20.6.1863.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349–351. </w:t>
      </w:r>
    </w:p>
    <w:p w:rsidR="00F94185" w:rsidRDefault="00F94185" w:rsidP="000A2BF5">
      <w:pPr>
        <w:tabs>
          <w:tab w:val="left" w:pos="709"/>
        </w:tabs>
        <w:ind w:left="705" w:hanging="705"/>
        <w:rPr>
          <w:rFonts w:ascii="Palatino Linotype" w:eastAsiaTheme="minorHAnsi" w:hAnsi="Palatino Linotype" w:cstheme="minorBidi"/>
          <w:sz w:val="24"/>
          <w:szCs w:val="24"/>
          <w:lang w:val="en-US" w:eastAsia="en-US"/>
        </w:rPr>
      </w:pPr>
      <w:r>
        <w:rPr>
          <w:rFonts w:ascii="Palatino Linotype" w:eastAsiaTheme="minorHAnsi" w:hAnsi="Palatino Linotype" w:cstheme="minorBidi"/>
          <w:sz w:val="24"/>
          <w:szCs w:val="24"/>
          <w:lang w:val="en-US" w:eastAsia="en-US"/>
        </w:rPr>
        <w:t>2</w:t>
      </w:r>
      <w:r w:rsidR="00713240">
        <w:rPr>
          <w:rFonts w:ascii="Palatino Linotype" w:eastAsiaTheme="minorHAnsi" w:hAnsi="Palatino Linotype" w:cstheme="minorBidi"/>
          <w:sz w:val="24"/>
          <w:szCs w:val="24"/>
          <w:lang w:val="en-US" w:eastAsia="en-US"/>
        </w:rPr>
        <w:t>1</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Caledonian Mercury</w:t>
      </w:r>
      <w:r w:rsidR="00035939" w:rsidRPr="004C2F9D">
        <w:rPr>
          <w:rFonts w:ascii="Palatino Linotype" w:eastAsiaTheme="minorHAnsi" w:hAnsi="Palatino Linotype" w:cstheme="minorBidi"/>
          <w:sz w:val="24"/>
          <w:szCs w:val="24"/>
          <w:lang w:val="en-US" w:eastAsia="en-US"/>
        </w:rPr>
        <w:t xml:space="preserve">, Edinburgh 20.6.1863.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Pr>
          <w:rFonts w:ascii="Palatino Linotype" w:eastAsiaTheme="minorHAnsi" w:hAnsi="Palatino Linotype" w:cstheme="minorBidi"/>
          <w:sz w:val="24"/>
          <w:szCs w:val="24"/>
          <w:lang w:val="en-US" w:eastAsia="en-US"/>
        </w:rPr>
        <w:t xml:space="preserve"> 1939, s. 353–356.</w:t>
      </w:r>
    </w:p>
    <w:p w:rsidR="00035939" w:rsidRPr="00EB0633" w:rsidRDefault="00F94185" w:rsidP="000A2BF5">
      <w:pPr>
        <w:tabs>
          <w:tab w:val="left" w:pos="709"/>
        </w:tabs>
        <w:ind w:left="705" w:hanging="705"/>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val="en-US" w:eastAsia="en-US"/>
        </w:rPr>
        <w:t>2</w:t>
      </w:r>
      <w:r w:rsidR="00713240">
        <w:rPr>
          <w:rFonts w:ascii="Palatino Linotype" w:eastAsiaTheme="minorHAnsi" w:hAnsi="Palatino Linotype" w:cstheme="minorBidi"/>
          <w:sz w:val="24"/>
          <w:szCs w:val="24"/>
          <w:lang w:val="en-US" w:eastAsia="en-US"/>
        </w:rPr>
        <w:t>2</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EB0633">
        <w:rPr>
          <w:rFonts w:ascii="Palatino Linotype" w:eastAsiaTheme="minorHAnsi" w:hAnsi="Palatino Linotype" w:cstheme="minorBidi"/>
          <w:sz w:val="24"/>
          <w:szCs w:val="24"/>
          <w:lang w:val="en-US" w:eastAsia="en-US"/>
        </w:rPr>
        <w:t xml:space="preserve">[Ward, Adolphus William]: </w:t>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Saturday Review</w:t>
      </w:r>
      <w:r w:rsidR="00035939" w:rsidRPr="004C2F9D">
        <w:rPr>
          <w:rFonts w:ascii="Palatino Linotype" w:eastAsiaTheme="minorHAnsi" w:hAnsi="Palatino Linotype" w:cstheme="minorBidi"/>
          <w:sz w:val="24"/>
          <w:szCs w:val="24"/>
          <w:lang w:val="en-US" w:eastAsia="en-US"/>
        </w:rPr>
        <w:t xml:space="preserve">, London 20.6.1863.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344–348. </w:t>
      </w:r>
      <w:r w:rsidR="00035939" w:rsidRPr="00526FFE">
        <w:rPr>
          <w:rFonts w:ascii="Palatino Linotype" w:eastAsiaTheme="minorHAnsi" w:hAnsi="Palatino Linotype" w:cstheme="minorBidi"/>
          <w:sz w:val="24"/>
          <w:szCs w:val="24"/>
          <w:lang w:val="en-US" w:eastAsia="en-US"/>
        </w:rPr>
        <w:t xml:space="preserve">Omsett til dansk i </w:t>
      </w:r>
      <w:r w:rsidR="00535BE8" w:rsidRPr="00526FFE">
        <w:rPr>
          <w:rFonts w:ascii="Palatino Linotype" w:eastAsiaTheme="minorHAnsi" w:hAnsi="Palatino Linotype" w:cstheme="minorBidi"/>
          <w:i/>
          <w:sz w:val="24"/>
          <w:szCs w:val="24"/>
          <w:lang w:val="en-US" w:eastAsia="en-US"/>
        </w:rPr>
        <w:t>Dagbladet</w:t>
      </w:r>
      <w:r w:rsidR="00535BE8" w:rsidRPr="00526FFE">
        <w:rPr>
          <w:rFonts w:ascii="Palatino Linotype" w:eastAsiaTheme="minorHAnsi" w:hAnsi="Palatino Linotype" w:cstheme="minorBidi"/>
          <w:sz w:val="24"/>
          <w:szCs w:val="24"/>
          <w:lang w:val="en-US" w:eastAsia="en-US"/>
        </w:rPr>
        <w:t xml:space="preserve"> 30.6.1863 og i </w:t>
      </w:r>
      <w:r w:rsidR="00535BE8" w:rsidRPr="00526FFE">
        <w:rPr>
          <w:rFonts w:ascii="Palatino Linotype" w:eastAsiaTheme="minorHAnsi" w:hAnsi="Palatino Linotype" w:cstheme="minorBidi"/>
          <w:i/>
          <w:sz w:val="24"/>
          <w:szCs w:val="24"/>
          <w:lang w:val="en-US" w:eastAsia="en-US"/>
        </w:rPr>
        <w:t>Morgenbladet</w:t>
      </w:r>
      <w:r w:rsidR="00535BE8" w:rsidRPr="00526FFE">
        <w:rPr>
          <w:rFonts w:ascii="Palatino Linotype" w:eastAsiaTheme="minorHAnsi" w:hAnsi="Palatino Linotype" w:cstheme="minorBidi"/>
          <w:sz w:val="24"/>
          <w:szCs w:val="24"/>
          <w:lang w:val="en-US" w:eastAsia="en-US"/>
        </w:rPr>
        <w:t xml:space="preserve"> </w:t>
      </w:r>
      <w:r w:rsidR="00F43273" w:rsidRPr="00526FFE">
        <w:rPr>
          <w:rFonts w:ascii="Palatino Linotype" w:eastAsiaTheme="minorHAnsi" w:hAnsi="Palatino Linotype" w:cstheme="minorBidi"/>
          <w:sz w:val="24"/>
          <w:szCs w:val="24"/>
          <w:lang w:val="en-US" w:eastAsia="en-US"/>
        </w:rPr>
        <w:t>6.8.</w:t>
      </w:r>
      <w:r w:rsidR="00035939" w:rsidRPr="00526FFE">
        <w:rPr>
          <w:rFonts w:ascii="Palatino Linotype" w:eastAsiaTheme="minorHAnsi" w:hAnsi="Palatino Linotype" w:cstheme="minorBidi"/>
          <w:sz w:val="24"/>
          <w:szCs w:val="24"/>
          <w:lang w:val="en-US" w:eastAsia="en-US"/>
        </w:rPr>
        <w:t>1863</w:t>
      </w:r>
      <w:r w:rsidR="00535BE8" w:rsidRPr="00526FFE">
        <w:rPr>
          <w:rFonts w:ascii="Palatino Linotype" w:eastAsiaTheme="minorHAnsi" w:hAnsi="Palatino Linotype" w:cstheme="minorBidi"/>
          <w:sz w:val="24"/>
          <w:szCs w:val="24"/>
          <w:lang w:val="en-US" w:eastAsia="en-US"/>
        </w:rPr>
        <w:t>.</w:t>
      </w:r>
      <w:r w:rsidR="00EB0633" w:rsidRPr="00526FFE">
        <w:rPr>
          <w:rFonts w:ascii="Palatino Linotype" w:eastAsiaTheme="minorHAnsi" w:hAnsi="Palatino Linotype" w:cstheme="minorBidi"/>
          <w:sz w:val="24"/>
          <w:szCs w:val="24"/>
          <w:lang w:val="en-US" w:eastAsia="en-US"/>
        </w:rPr>
        <w:t xml:space="preserve"> </w:t>
      </w:r>
      <w:r w:rsidR="00EB0633" w:rsidRPr="00EB0633">
        <w:rPr>
          <w:rFonts w:ascii="Palatino Linotype" w:eastAsiaTheme="minorHAnsi" w:hAnsi="Palatino Linotype" w:cstheme="minorBidi"/>
          <w:sz w:val="24"/>
          <w:szCs w:val="24"/>
          <w:lang w:eastAsia="en-US"/>
        </w:rPr>
        <w:t xml:space="preserve">Forfattaren er identifisert </w:t>
      </w:r>
      <w:r w:rsidR="00EB0633">
        <w:rPr>
          <w:rFonts w:ascii="Palatino Linotype" w:eastAsiaTheme="minorHAnsi" w:hAnsi="Palatino Linotype" w:cstheme="minorBidi"/>
          <w:sz w:val="24"/>
          <w:szCs w:val="24"/>
          <w:lang w:eastAsia="en-US"/>
        </w:rPr>
        <w:t>i</w:t>
      </w:r>
      <w:r w:rsidR="00EB0633" w:rsidRPr="00EB0633">
        <w:rPr>
          <w:rFonts w:ascii="Palatino Linotype" w:eastAsiaTheme="minorHAnsi" w:hAnsi="Palatino Linotype" w:cstheme="minorBidi"/>
          <w:sz w:val="24"/>
          <w:szCs w:val="24"/>
          <w:lang w:eastAsia="en-US"/>
        </w:rPr>
        <w:t xml:space="preserve"> ein biblioografi </w:t>
      </w:r>
      <w:r w:rsidR="00EB0633">
        <w:rPr>
          <w:rFonts w:ascii="Palatino Linotype" w:eastAsiaTheme="minorHAnsi" w:hAnsi="Palatino Linotype" w:cstheme="minorBidi"/>
          <w:sz w:val="24"/>
          <w:szCs w:val="24"/>
          <w:lang w:eastAsia="en-US"/>
        </w:rPr>
        <w:t xml:space="preserve">over arbeid av Ward (1837 –1924). </w:t>
      </w:r>
      <w:r w:rsidR="00EB0633" w:rsidRPr="00EB0633">
        <w:rPr>
          <w:rFonts w:ascii="Palatino Linotype" w:eastAsiaTheme="minorHAnsi" w:hAnsi="Palatino Linotype" w:cstheme="minorBidi"/>
          <w:sz w:val="24"/>
          <w:szCs w:val="24"/>
          <w:lang w:eastAsia="en-US"/>
        </w:rPr>
        <w:t>Ward</w:t>
      </w:r>
      <w:r w:rsidR="00EB0633">
        <w:rPr>
          <w:rFonts w:ascii="Palatino Linotype" w:eastAsiaTheme="minorHAnsi" w:hAnsi="Palatino Linotype" w:cstheme="minorBidi"/>
          <w:sz w:val="24"/>
          <w:szCs w:val="24"/>
          <w:lang w:eastAsia="en-US"/>
        </w:rPr>
        <w:t xml:space="preserve"> blei professor i historie og engelsk litteratur ved Owens College i Manchester i 1866 og skreiv fleire sentrale verk i historie og litteratur. </w:t>
      </w:r>
      <w:r w:rsidR="00EB0633" w:rsidRPr="00EB0633">
        <w:rPr>
          <w:rFonts w:ascii="Palatino Linotype" w:eastAsiaTheme="minorHAnsi" w:hAnsi="Palatino Linotype" w:cstheme="minorBidi"/>
          <w:sz w:val="24"/>
          <w:szCs w:val="24"/>
          <w:lang w:eastAsia="en-US"/>
        </w:rPr>
        <w:t xml:space="preserve"> </w:t>
      </w:r>
    </w:p>
    <w:p w:rsidR="00060496" w:rsidRPr="00526FFE" w:rsidRDefault="0092244D" w:rsidP="00F94185">
      <w:pPr>
        <w:tabs>
          <w:tab w:val="left" w:pos="567"/>
          <w:tab w:val="left" w:pos="709"/>
        </w:tabs>
        <w:suppressAutoHyphens/>
        <w:ind w:left="567" w:hanging="567"/>
        <w:rPr>
          <w:rFonts w:ascii="Palatino Linotype" w:hAnsi="Palatino Linotype"/>
          <w:sz w:val="24"/>
          <w:szCs w:val="24"/>
        </w:rPr>
      </w:pPr>
      <w:r w:rsidRPr="00526FFE">
        <w:rPr>
          <w:rFonts w:ascii="Palatino Linotype" w:hAnsi="Palatino Linotype"/>
          <w:sz w:val="24"/>
          <w:szCs w:val="24"/>
        </w:rPr>
        <w:t>2</w:t>
      </w:r>
      <w:r w:rsidR="00713240">
        <w:rPr>
          <w:rFonts w:ascii="Palatino Linotype" w:hAnsi="Palatino Linotype"/>
          <w:sz w:val="24"/>
          <w:szCs w:val="24"/>
        </w:rPr>
        <w:t>3</w:t>
      </w:r>
      <w:r w:rsidR="00060496" w:rsidRPr="00526FFE">
        <w:rPr>
          <w:rFonts w:ascii="Palatino Linotype" w:hAnsi="Palatino Linotype"/>
          <w:sz w:val="24"/>
          <w:szCs w:val="24"/>
        </w:rPr>
        <w:tab/>
      </w:r>
      <w:r w:rsidR="000A2BF5" w:rsidRPr="00526FFE">
        <w:rPr>
          <w:rFonts w:ascii="Palatino Linotype" w:hAnsi="Palatino Linotype"/>
          <w:sz w:val="24"/>
          <w:szCs w:val="24"/>
        </w:rPr>
        <w:tab/>
      </w:r>
      <w:r w:rsidR="00060496" w:rsidRPr="00526FFE">
        <w:rPr>
          <w:rFonts w:ascii="Palatino Linotype" w:hAnsi="Palatino Linotype"/>
          <w:sz w:val="24"/>
          <w:szCs w:val="24"/>
        </w:rPr>
        <w:t xml:space="preserve">«Literatur». </w:t>
      </w:r>
      <w:r w:rsidR="00060496" w:rsidRPr="00526FFE">
        <w:rPr>
          <w:rFonts w:ascii="Palatino Linotype" w:hAnsi="Palatino Linotype"/>
          <w:i/>
          <w:sz w:val="24"/>
          <w:szCs w:val="24"/>
        </w:rPr>
        <w:t>Illustreret Nyhedsblad</w:t>
      </w:r>
      <w:r w:rsidR="00060496" w:rsidRPr="00526FFE">
        <w:rPr>
          <w:rFonts w:ascii="Palatino Linotype" w:hAnsi="Palatino Linotype"/>
          <w:sz w:val="24"/>
          <w:szCs w:val="24"/>
        </w:rPr>
        <w:t xml:space="preserve"> 21.6.1863. Notis.</w:t>
      </w:r>
    </w:p>
    <w:p w:rsidR="002906AF" w:rsidRPr="00526FFE" w:rsidRDefault="0033195B" w:rsidP="000A2BF5">
      <w:pPr>
        <w:tabs>
          <w:tab w:val="left" w:pos="567"/>
          <w:tab w:val="left" w:pos="709"/>
        </w:tabs>
        <w:suppressAutoHyphens/>
        <w:ind w:left="705" w:hanging="705"/>
        <w:rPr>
          <w:rFonts w:ascii="Palatino Linotype" w:hAnsi="Palatino Linotype"/>
          <w:sz w:val="24"/>
          <w:szCs w:val="24"/>
        </w:rPr>
      </w:pPr>
      <w:r w:rsidRPr="00526FFE">
        <w:rPr>
          <w:rFonts w:ascii="Palatino Linotype" w:hAnsi="Palatino Linotype"/>
          <w:sz w:val="24"/>
          <w:szCs w:val="24"/>
        </w:rPr>
        <w:t>2</w:t>
      </w:r>
      <w:r w:rsidR="00713240">
        <w:rPr>
          <w:rFonts w:ascii="Palatino Linotype" w:hAnsi="Palatino Linotype"/>
          <w:sz w:val="24"/>
          <w:szCs w:val="24"/>
        </w:rPr>
        <w:t>4</w:t>
      </w:r>
      <w:r w:rsidR="002906AF" w:rsidRPr="00526FFE">
        <w:rPr>
          <w:rFonts w:ascii="Palatino Linotype" w:hAnsi="Palatino Linotype"/>
          <w:sz w:val="24"/>
          <w:szCs w:val="24"/>
        </w:rPr>
        <w:tab/>
      </w:r>
      <w:r w:rsidR="000A2BF5" w:rsidRPr="00526FFE">
        <w:rPr>
          <w:rFonts w:ascii="Palatino Linotype" w:hAnsi="Palatino Linotype"/>
          <w:sz w:val="24"/>
          <w:szCs w:val="24"/>
        </w:rPr>
        <w:tab/>
      </w:r>
      <w:r w:rsidR="00650717" w:rsidRPr="00526FFE">
        <w:rPr>
          <w:rFonts w:ascii="Palatino Linotype" w:hAnsi="Palatino Linotype"/>
          <w:sz w:val="24"/>
          <w:szCs w:val="24"/>
        </w:rPr>
        <w:t>«</w:t>
      </w:r>
      <w:r w:rsidR="002906AF" w:rsidRPr="00526FFE">
        <w:rPr>
          <w:rFonts w:ascii="Palatino Linotype" w:hAnsi="Palatino Linotype"/>
          <w:sz w:val="24"/>
          <w:szCs w:val="24"/>
        </w:rPr>
        <w:t>Dølen i England</w:t>
      </w:r>
      <w:r w:rsidR="00650717" w:rsidRPr="00526FFE">
        <w:rPr>
          <w:rFonts w:ascii="Palatino Linotype" w:hAnsi="Palatino Linotype"/>
          <w:sz w:val="24"/>
          <w:szCs w:val="24"/>
        </w:rPr>
        <w:t>»</w:t>
      </w:r>
      <w:r w:rsidR="002906AF" w:rsidRPr="00526FFE">
        <w:rPr>
          <w:rFonts w:ascii="Palatino Linotype" w:hAnsi="Palatino Linotype"/>
          <w:sz w:val="24"/>
          <w:szCs w:val="24"/>
        </w:rPr>
        <w:t xml:space="preserve">. </w:t>
      </w:r>
      <w:r w:rsidR="002906AF" w:rsidRPr="00526FFE">
        <w:rPr>
          <w:rFonts w:ascii="Palatino Linotype" w:hAnsi="Palatino Linotype"/>
          <w:i/>
          <w:sz w:val="24"/>
          <w:szCs w:val="24"/>
        </w:rPr>
        <w:t>Morgenbladet</w:t>
      </w:r>
      <w:r w:rsidR="002906AF" w:rsidRPr="00526FFE">
        <w:rPr>
          <w:rFonts w:ascii="Palatino Linotype" w:hAnsi="Palatino Linotype"/>
          <w:sz w:val="24"/>
          <w:szCs w:val="24"/>
        </w:rPr>
        <w:t xml:space="preserve"> 24.6.1863. </w:t>
      </w:r>
      <w:r w:rsidR="002906AF" w:rsidRPr="00526FFE">
        <w:rPr>
          <w:rFonts w:ascii="Palatino Linotype" w:eastAsiaTheme="minorHAnsi" w:hAnsi="Palatino Linotype" w:cstheme="minorBidi"/>
          <w:sz w:val="24"/>
          <w:szCs w:val="24"/>
          <w:lang w:eastAsia="en-US"/>
        </w:rPr>
        <w:t xml:space="preserve">Melding av A.O. Vinje: </w:t>
      </w:r>
      <w:r w:rsidR="002906AF" w:rsidRPr="00526FFE">
        <w:rPr>
          <w:rFonts w:ascii="Palatino Linotype" w:eastAsiaTheme="minorHAnsi" w:hAnsi="Palatino Linotype" w:cstheme="minorBidi"/>
          <w:i/>
          <w:sz w:val="24"/>
          <w:szCs w:val="24"/>
          <w:lang w:eastAsia="en-US"/>
        </w:rPr>
        <w:t>A Norseman’s Views of Britain and the British</w:t>
      </w:r>
      <w:r w:rsidR="002906AF" w:rsidRPr="00526FFE">
        <w:rPr>
          <w:rFonts w:ascii="Palatino Linotype" w:eastAsiaTheme="minorHAnsi" w:hAnsi="Palatino Linotype" w:cstheme="minorBidi"/>
          <w:sz w:val="24"/>
          <w:szCs w:val="24"/>
          <w:lang w:eastAsia="en-US"/>
        </w:rPr>
        <w:t>, Edinburgh 1863.</w:t>
      </w:r>
    </w:p>
    <w:p w:rsidR="00F94185" w:rsidRDefault="00E11DAD" w:rsidP="000A2BF5">
      <w:pPr>
        <w:tabs>
          <w:tab w:val="left" w:pos="709"/>
        </w:tabs>
        <w:ind w:left="705" w:hanging="705"/>
        <w:rPr>
          <w:rFonts w:ascii="Palatino Linotype" w:eastAsiaTheme="minorHAnsi" w:hAnsi="Palatino Linotype" w:cstheme="minorBidi"/>
          <w:sz w:val="24"/>
          <w:szCs w:val="24"/>
          <w:lang w:val="en-US" w:eastAsia="en-US"/>
        </w:rPr>
      </w:pPr>
      <w:r w:rsidRPr="004C2F9D">
        <w:rPr>
          <w:rFonts w:ascii="Palatino Linotype" w:eastAsiaTheme="minorHAnsi" w:hAnsi="Palatino Linotype" w:cstheme="minorBidi"/>
          <w:sz w:val="24"/>
          <w:szCs w:val="24"/>
          <w:lang w:val="en-US" w:eastAsia="en-US"/>
        </w:rPr>
        <w:t>2</w:t>
      </w:r>
      <w:r w:rsidR="00713240">
        <w:rPr>
          <w:rFonts w:ascii="Palatino Linotype" w:eastAsiaTheme="minorHAnsi" w:hAnsi="Palatino Linotype" w:cstheme="minorBidi"/>
          <w:sz w:val="24"/>
          <w:szCs w:val="24"/>
          <w:lang w:val="en-US" w:eastAsia="en-US"/>
        </w:rPr>
        <w:t>5</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Illustrated London News</w:t>
      </w:r>
      <w:r w:rsidR="00035939" w:rsidRPr="004C2F9D">
        <w:rPr>
          <w:rFonts w:ascii="Palatino Linotype" w:eastAsiaTheme="minorHAnsi" w:hAnsi="Palatino Linotype" w:cstheme="minorBidi"/>
          <w:sz w:val="24"/>
          <w:szCs w:val="24"/>
          <w:lang w:val="en-US" w:eastAsia="en-US"/>
        </w:rPr>
        <w:t xml:space="preserve">, London 27.6.1863.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w:t>
      </w:r>
      <w:r w:rsidR="00F94185">
        <w:rPr>
          <w:rFonts w:ascii="Palatino Linotype" w:eastAsiaTheme="minorHAnsi" w:hAnsi="Palatino Linotype" w:cstheme="minorBidi"/>
          <w:sz w:val="24"/>
          <w:szCs w:val="24"/>
          <w:lang w:val="en-US" w:eastAsia="en-US"/>
        </w:rPr>
        <w:t xml:space="preserve">. 348–349. </w:t>
      </w:r>
    </w:p>
    <w:p w:rsidR="00035939" w:rsidRPr="004C2F9D" w:rsidRDefault="0033195B" w:rsidP="000A2BF5">
      <w:pPr>
        <w:tabs>
          <w:tab w:val="left" w:pos="709"/>
        </w:tabs>
        <w:ind w:left="705" w:hanging="705"/>
        <w:rPr>
          <w:rFonts w:ascii="Palatino Linotype" w:eastAsiaTheme="minorHAnsi" w:hAnsi="Palatino Linotype" w:cstheme="minorBidi"/>
          <w:sz w:val="24"/>
          <w:szCs w:val="24"/>
          <w:lang w:val="en-US" w:eastAsia="en-US"/>
        </w:rPr>
      </w:pPr>
      <w:r w:rsidRPr="004C2F9D">
        <w:rPr>
          <w:rFonts w:ascii="Palatino Linotype" w:eastAsiaTheme="minorHAnsi" w:hAnsi="Palatino Linotype" w:cstheme="minorBidi"/>
          <w:sz w:val="24"/>
          <w:szCs w:val="24"/>
          <w:lang w:val="en-US" w:eastAsia="en-US"/>
        </w:rPr>
        <w:t>2</w:t>
      </w:r>
      <w:r w:rsidR="00713240">
        <w:rPr>
          <w:rFonts w:ascii="Palatino Linotype" w:eastAsiaTheme="minorHAnsi" w:hAnsi="Palatino Linotype" w:cstheme="minorBidi"/>
          <w:sz w:val="24"/>
          <w:szCs w:val="24"/>
          <w:lang w:val="en-US" w:eastAsia="en-US"/>
        </w:rPr>
        <w:t>6</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Weekly Dispatch</w:t>
      </w:r>
      <w:r w:rsidR="00035939" w:rsidRPr="004C2F9D">
        <w:rPr>
          <w:rFonts w:ascii="Palatino Linotype" w:eastAsiaTheme="minorHAnsi" w:hAnsi="Palatino Linotype" w:cstheme="minorBidi"/>
          <w:sz w:val="24"/>
          <w:szCs w:val="24"/>
          <w:lang w:val="en-US" w:eastAsia="en-US"/>
        </w:rPr>
        <w:t xml:space="preserve">, London 28.6.1863.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340–341. </w:t>
      </w:r>
    </w:p>
    <w:p w:rsidR="002906AF" w:rsidRPr="004C2F9D" w:rsidRDefault="00060496" w:rsidP="000A2BF5">
      <w:pPr>
        <w:pStyle w:val="Fotnotetekst"/>
        <w:tabs>
          <w:tab w:val="left" w:pos="709"/>
        </w:tabs>
        <w:ind w:left="705" w:hanging="705"/>
        <w:rPr>
          <w:rFonts w:ascii="Palatino Linotype" w:hAnsi="Palatino Linotype"/>
          <w:b/>
          <w:sz w:val="24"/>
          <w:szCs w:val="24"/>
          <w:u w:val="single"/>
          <w:lang w:val="en-US"/>
        </w:rPr>
      </w:pPr>
      <w:r w:rsidRPr="004C2F9D">
        <w:rPr>
          <w:rFonts w:ascii="Palatino Linotype" w:hAnsi="Palatino Linotype"/>
          <w:sz w:val="24"/>
          <w:szCs w:val="24"/>
          <w:lang w:val="en-US"/>
        </w:rPr>
        <w:t>2</w:t>
      </w:r>
      <w:r w:rsidR="00713240">
        <w:rPr>
          <w:rFonts w:ascii="Palatino Linotype" w:hAnsi="Palatino Linotype"/>
          <w:sz w:val="24"/>
          <w:szCs w:val="24"/>
          <w:lang w:val="en-US"/>
        </w:rPr>
        <w:t>7</w:t>
      </w:r>
      <w:r w:rsidR="002906AF" w:rsidRPr="004C2F9D">
        <w:rPr>
          <w:rFonts w:ascii="Palatino Linotype" w:hAnsi="Palatino Linotype"/>
          <w:sz w:val="24"/>
          <w:szCs w:val="24"/>
          <w:lang w:val="en-US"/>
        </w:rPr>
        <w:tab/>
      </w:r>
      <w:r w:rsidR="000A2BF5">
        <w:rPr>
          <w:rFonts w:ascii="Palatino Linotype" w:hAnsi="Palatino Linotype"/>
          <w:sz w:val="24"/>
          <w:szCs w:val="24"/>
          <w:lang w:val="en-US"/>
        </w:rPr>
        <w:tab/>
      </w:r>
      <w:r w:rsidR="002906AF" w:rsidRPr="004C2F9D">
        <w:rPr>
          <w:rFonts w:ascii="Palatino Linotype" w:hAnsi="Palatino Linotype"/>
          <w:sz w:val="24"/>
          <w:szCs w:val="24"/>
          <w:lang w:val="en-US"/>
        </w:rPr>
        <w:t xml:space="preserve">«Saturday Review. A Norsemans Views of Britain and the British af A.O. Vinje». </w:t>
      </w:r>
      <w:r w:rsidR="002906AF" w:rsidRPr="004C2F9D">
        <w:rPr>
          <w:rFonts w:ascii="Palatino Linotype" w:hAnsi="Palatino Linotype"/>
          <w:i/>
          <w:sz w:val="24"/>
          <w:szCs w:val="24"/>
          <w:lang w:val="en-US"/>
        </w:rPr>
        <w:t>Dagbladet</w:t>
      </w:r>
      <w:r w:rsidR="002906AF" w:rsidRPr="004C2F9D">
        <w:rPr>
          <w:rFonts w:ascii="Palatino Linotype" w:hAnsi="Palatino Linotype"/>
          <w:sz w:val="24"/>
          <w:szCs w:val="24"/>
          <w:lang w:val="en-US"/>
        </w:rPr>
        <w:t xml:space="preserve"> 30.6.1863. </w:t>
      </w:r>
      <w:r w:rsidR="00EB0633">
        <w:rPr>
          <w:rFonts w:ascii="Palatino Linotype" w:hAnsi="Palatino Linotype"/>
          <w:sz w:val="24"/>
          <w:szCs w:val="24"/>
          <w:lang w:val="en-US"/>
        </w:rPr>
        <w:t>Wards b</w:t>
      </w:r>
      <w:r w:rsidR="002906AF" w:rsidRPr="004C2F9D">
        <w:rPr>
          <w:rFonts w:ascii="Palatino Linotype" w:hAnsi="Palatino Linotype"/>
          <w:sz w:val="24"/>
          <w:szCs w:val="24"/>
          <w:lang w:val="en-US"/>
        </w:rPr>
        <w:t>okmelding omsett til dansk.</w:t>
      </w:r>
    </w:p>
    <w:p w:rsidR="00060496" w:rsidRDefault="00060496" w:rsidP="00F94185">
      <w:pPr>
        <w:tabs>
          <w:tab w:val="left" w:pos="567"/>
          <w:tab w:val="left" w:pos="709"/>
        </w:tabs>
        <w:suppressAutoHyphens/>
        <w:ind w:left="567" w:hanging="567"/>
        <w:rPr>
          <w:rFonts w:ascii="Palatino Linotype" w:hAnsi="Palatino Linotype"/>
          <w:sz w:val="24"/>
          <w:szCs w:val="24"/>
          <w:lang w:val="en-US"/>
        </w:rPr>
      </w:pPr>
      <w:r w:rsidRPr="004C2F9D">
        <w:rPr>
          <w:rFonts w:ascii="Palatino Linotype" w:hAnsi="Palatino Linotype"/>
          <w:sz w:val="24"/>
          <w:szCs w:val="24"/>
          <w:lang w:val="en-US"/>
        </w:rPr>
        <w:t>2</w:t>
      </w:r>
      <w:r w:rsidR="00713240">
        <w:rPr>
          <w:rFonts w:ascii="Palatino Linotype" w:hAnsi="Palatino Linotype"/>
          <w:sz w:val="24"/>
          <w:szCs w:val="24"/>
          <w:lang w:val="en-US"/>
        </w:rPr>
        <w:t>8</w:t>
      </w:r>
      <w:r w:rsidRPr="004C2F9D">
        <w:rPr>
          <w:rFonts w:ascii="Palatino Linotype" w:hAnsi="Palatino Linotype"/>
          <w:sz w:val="24"/>
          <w:szCs w:val="24"/>
          <w:lang w:val="en-US"/>
        </w:rPr>
        <w:tab/>
      </w:r>
      <w:r w:rsidR="000A2BF5">
        <w:rPr>
          <w:rFonts w:ascii="Palatino Linotype" w:hAnsi="Palatino Linotype"/>
          <w:sz w:val="24"/>
          <w:szCs w:val="24"/>
          <w:lang w:val="en-US"/>
        </w:rPr>
        <w:tab/>
      </w:r>
      <w:r w:rsidRPr="004C2F9D">
        <w:rPr>
          <w:rFonts w:ascii="Palatino Linotype" w:hAnsi="Palatino Linotype"/>
          <w:sz w:val="24"/>
          <w:szCs w:val="24"/>
          <w:lang w:val="en-US"/>
        </w:rPr>
        <w:t xml:space="preserve">«Kjære Døl Vinje!» </w:t>
      </w:r>
      <w:r w:rsidRPr="004C2F9D">
        <w:rPr>
          <w:rFonts w:ascii="Palatino Linotype" w:hAnsi="Palatino Linotype"/>
          <w:i/>
          <w:sz w:val="24"/>
          <w:szCs w:val="24"/>
          <w:lang w:val="en-US"/>
        </w:rPr>
        <w:t>Aftenbladet</w:t>
      </w:r>
      <w:r w:rsidRPr="004C2F9D">
        <w:rPr>
          <w:rFonts w:ascii="Palatino Linotype" w:hAnsi="Palatino Linotype"/>
          <w:sz w:val="24"/>
          <w:szCs w:val="24"/>
          <w:lang w:val="en-US"/>
        </w:rPr>
        <w:t xml:space="preserve"> 4.7.1863. Kommentar til boka. </w:t>
      </w:r>
    </w:p>
    <w:p w:rsidR="00F94185" w:rsidRDefault="00713240" w:rsidP="000A2BF5">
      <w:pPr>
        <w:tabs>
          <w:tab w:val="left" w:pos="567"/>
          <w:tab w:val="left" w:pos="709"/>
        </w:tabs>
        <w:suppressAutoHyphens/>
        <w:ind w:left="705" w:hanging="705"/>
        <w:rPr>
          <w:rFonts w:ascii="Palatino Linotype" w:hAnsi="Palatino Linotype"/>
          <w:sz w:val="24"/>
          <w:szCs w:val="24"/>
          <w:lang w:val="en-US"/>
        </w:rPr>
      </w:pPr>
      <w:r>
        <w:rPr>
          <w:rFonts w:ascii="Palatino Linotype" w:hAnsi="Palatino Linotype"/>
          <w:sz w:val="24"/>
          <w:szCs w:val="24"/>
          <w:lang w:val="en-US"/>
        </w:rPr>
        <w:t>29</w:t>
      </w:r>
      <w:r w:rsidR="00AF0A06">
        <w:rPr>
          <w:rFonts w:ascii="Palatino Linotype" w:hAnsi="Palatino Linotype"/>
          <w:sz w:val="24"/>
          <w:szCs w:val="24"/>
          <w:lang w:val="en-US"/>
        </w:rPr>
        <w:t xml:space="preserve"> </w:t>
      </w:r>
      <w:r w:rsidR="00AF0A06">
        <w:rPr>
          <w:rFonts w:ascii="Palatino Linotype" w:hAnsi="Palatino Linotype"/>
          <w:sz w:val="24"/>
          <w:szCs w:val="24"/>
          <w:lang w:val="en-US"/>
        </w:rPr>
        <w:tab/>
      </w:r>
      <w:r w:rsidR="000A2BF5">
        <w:rPr>
          <w:rFonts w:ascii="Palatino Linotype" w:hAnsi="Palatino Linotype"/>
          <w:sz w:val="24"/>
          <w:szCs w:val="24"/>
          <w:lang w:val="en-US"/>
        </w:rPr>
        <w:tab/>
      </w:r>
      <w:r w:rsidR="00BB6C2B">
        <w:rPr>
          <w:rFonts w:ascii="Palatino Linotype" w:hAnsi="Palatino Linotype"/>
          <w:sz w:val="24"/>
          <w:szCs w:val="24"/>
          <w:lang w:val="en-US"/>
        </w:rPr>
        <w:t>«</w:t>
      </w:r>
      <w:r w:rsidR="00AF0A06">
        <w:rPr>
          <w:rFonts w:ascii="Palatino Linotype" w:hAnsi="Palatino Linotype"/>
          <w:sz w:val="24"/>
          <w:szCs w:val="24"/>
          <w:lang w:val="en-US"/>
        </w:rPr>
        <w:t>Korrespondance fra Christiania</w:t>
      </w:r>
      <w:r w:rsidR="00BB6C2B">
        <w:rPr>
          <w:rFonts w:ascii="Palatino Linotype" w:hAnsi="Palatino Linotype"/>
          <w:sz w:val="24"/>
          <w:szCs w:val="24"/>
          <w:lang w:val="en-US"/>
        </w:rPr>
        <w:t>»</w:t>
      </w:r>
      <w:r w:rsidR="00AF0A06">
        <w:rPr>
          <w:rFonts w:ascii="Palatino Linotype" w:hAnsi="Palatino Linotype"/>
          <w:sz w:val="24"/>
          <w:szCs w:val="24"/>
          <w:lang w:val="en-US"/>
        </w:rPr>
        <w:t xml:space="preserve">. </w:t>
      </w:r>
      <w:r w:rsidR="00AF0A06" w:rsidRPr="00AF0A06">
        <w:rPr>
          <w:rFonts w:ascii="Palatino Linotype" w:hAnsi="Palatino Linotype"/>
          <w:i/>
          <w:sz w:val="24"/>
          <w:szCs w:val="24"/>
          <w:lang w:val="en-US"/>
        </w:rPr>
        <w:t>Stavanger Amtstidende</w:t>
      </w:r>
      <w:r w:rsidR="00AF0A06">
        <w:rPr>
          <w:rFonts w:ascii="Palatino Linotype" w:hAnsi="Palatino Linotype"/>
          <w:sz w:val="24"/>
          <w:szCs w:val="24"/>
          <w:lang w:val="en-US"/>
        </w:rPr>
        <w:t xml:space="preserve"> 8.7.1863. Kort, kritisk melding av </w:t>
      </w:r>
      <w:r w:rsidR="00AF0A06" w:rsidRPr="004C2F9D">
        <w:rPr>
          <w:rFonts w:ascii="Palatino Linotype" w:eastAsiaTheme="minorHAnsi" w:hAnsi="Palatino Linotype" w:cstheme="minorBidi"/>
          <w:sz w:val="24"/>
          <w:szCs w:val="24"/>
          <w:lang w:val="en-US" w:eastAsia="en-US"/>
        </w:rPr>
        <w:t xml:space="preserve">A.O. Vinje: </w:t>
      </w:r>
      <w:r w:rsidR="00AF0A06" w:rsidRPr="004C2F9D">
        <w:rPr>
          <w:rFonts w:ascii="Palatino Linotype" w:eastAsiaTheme="minorHAnsi" w:hAnsi="Palatino Linotype" w:cstheme="minorBidi"/>
          <w:i/>
          <w:sz w:val="24"/>
          <w:szCs w:val="24"/>
          <w:lang w:val="en-US" w:eastAsia="en-US"/>
        </w:rPr>
        <w:t>A Norseman’s Views of Britain and the British</w:t>
      </w:r>
      <w:r w:rsidR="00AF0A06" w:rsidRPr="004C2F9D">
        <w:rPr>
          <w:rFonts w:ascii="Palatino Linotype" w:eastAsiaTheme="minorHAnsi" w:hAnsi="Palatino Linotype" w:cstheme="minorBidi"/>
          <w:sz w:val="24"/>
          <w:szCs w:val="24"/>
          <w:lang w:val="en-US" w:eastAsia="en-US"/>
        </w:rPr>
        <w:t>, Edinburgh 1863</w:t>
      </w:r>
      <w:r w:rsidR="00AF0A06">
        <w:rPr>
          <w:rFonts w:ascii="Palatino Linotype" w:eastAsiaTheme="minorHAnsi" w:hAnsi="Palatino Linotype" w:cstheme="minorBidi"/>
          <w:sz w:val="24"/>
          <w:szCs w:val="24"/>
          <w:lang w:val="en-US" w:eastAsia="en-US"/>
        </w:rPr>
        <w:t>.</w:t>
      </w:r>
    </w:p>
    <w:p w:rsidR="00035939" w:rsidRPr="00F94185" w:rsidRDefault="00F94185" w:rsidP="000A2BF5">
      <w:pPr>
        <w:tabs>
          <w:tab w:val="left" w:pos="567"/>
          <w:tab w:val="left" w:pos="709"/>
        </w:tabs>
        <w:suppressAutoHyphens/>
        <w:ind w:left="705" w:hanging="705"/>
        <w:rPr>
          <w:rFonts w:ascii="Palatino Linotype" w:hAnsi="Palatino Linotype"/>
          <w:sz w:val="24"/>
          <w:szCs w:val="24"/>
          <w:lang w:val="en-US"/>
        </w:rPr>
      </w:pPr>
      <w:r>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0</w:t>
      </w:r>
      <w:r w:rsidR="00035939" w:rsidRPr="004C2F9D">
        <w:rPr>
          <w:rFonts w:ascii="Palatino Linotype" w:eastAsiaTheme="minorHAnsi" w:hAnsi="Palatino Linotype" w:cstheme="minorBidi"/>
          <w:sz w:val="24"/>
          <w:szCs w:val="24"/>
          <w:lang w:val="en-US" w:eastAsia="en-US"/>
        </w:rPr>
        <w:t xml:space="preserve"> </w:t>
      </w:r>
      <w:r w:rsidR="000A2BF5">
        <w:rPr>
          <w:rFonts w:ascii="Palatino Linotype" w:eastAsiaTheme="minorHAnsi" w:hAnsi="Palatino Linotype" w:cstheme="minorBidi"/>
          <w:sz w:val="24"/>
          <w:szCs w:val="24"/>
          <w:lang w:val="en-US" w:eastAsia="en-US"/>
        </w:rPr>
        <w:tab/>
      </w:r>
      <w:r w:rsidR="00035939" w:rsidRPr="004C2F9D">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John Bull</w:t>
      </w:r>
      <w:r w:rsidR="00035939" w:rsidRPr="004C2F9D">
        <w:rPr>
          <w:rFonts w:ascii="Palatino Linotype" w:eastAsiaTheme="minorHAnsi" w:hAnsi="Palatino Linotype" w:cstheme="minorBidi"/>
          <w:sz w:val="24"/>
          <w:szCs w:val="24"/>
          <w:lang w:val="en-US" w:eastAsia="en-US"/>
        </w:rPr>
        <w:t xml:space="preserve">, London 11.7.1863.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351–353. </w:t>
      </w:r>
    </w:p>
    <w:p w:rsidR="00F94185" w:rsidRPr="009306CE" w:rsidRDefault="00F94185" w:rsidP="000A2BF5">
      <w:pPr>
        <w:pStyle w:val="Fotnotetekst"/>
        <w:tabs>
          <w:tab w:val="left" w:pos="709"/>
        </w:tabs>
        <w:ind w:left="705" w:hanging="705"/>
        <w:rPr>
          <w:rFonts w:ascii="Palatino Linotype" w:hAnsi="Palatino Linotype"/>
          <w:sz w:val="24"/>
          <w:szCs w:val="24"/>
        </w:rPr>
      </w:pPr>
      <w:r w:rsidRPr="00927082">
        <w:rPr>
          <w:rFonts w:ascii="Palatino Linotype" w:hAnsi="Palatino Linotype"/>
          <w:sz w:val="24"/>
          <w:szCs w:val="24"/>
          <w:lang w:val="en-US"/>
        </w:rPr>
        <w:t>3</w:t>
      </w:r>
      <w:r w:rsidR="00713240" w:rsidRPr="00927082">
        <w:rPr>
          <w:rFonts w:ascii="Palatino Linotype" w:hAnsi="Palatino Linotype"/>
          <w:sz w:val="24"/>
          <w:szCs w:val="24"/>
          <w:lang w:val="en-US"/>
        </w:rPr>
        <w:t>1</w:t>
      </w:r>
      <w:r w:rsidR="007103FB" w:rsidRPr="00927082">
        <w:rPr>
          <w:rFonts w:ascii="Palatino Linotype" w:hAnsi="Palatino Linotype"/>
          <w:sz w:val="24"/>
          <w:szCs w:val="24"/>
          <w:lang w:val="en-US"/>
        </w:rPr>
        <w:tab/>
      </w:r>
      <w:r w:rsidR="000A2BF5" w:rsidRPr="00927082">
        <w:rPr>
          <w:rFonts w:ascii="Palatino Linotype" w:hAnsi="Palatino Linotype"/>
          <w:sz w:val="24"/>
          <w:szCs w:val="24"/>
          <w:lang w:val="en-US"/>
        </w:rPr>
        <w:tab/>
      </w:r>
      <w:r w:rsidR="007103FB" w:rsidRPr="00927082">
        <w:rPr>
          <w:rFonts w:ascii="Palatino Linotype" w:hAnsi="Palatino Linotype"/>
          <w:sz w:val="24"/>
          <w:szCs w:val="24"/>
          <w:lang w:val="en-US"/>
        </w:rPr>
        <w:t xml:space="preserve">«Vinjes Bog bedømt i Saturday Review». </w:t>
      </w:r>
      <w:r w:rsidR="007103FB" w:rsidRPr="009306CE">
        <w:rPr>
          <w:rFonts w:ascii="Palatino Linotype" w:hAnsi="Palatino Linotype"/>
          <w:i/>
          <w:sz w:val="24"/>
          <w:szCs w:val="24"/>
        </w:rPr>
        <w:t>Morgenbladet</w:t>
      </w:r>
      <w:r w:rsidR="007103FB" w:rsidRPr="009306CE">
        <w:rPr>
          <w:rFonts w:ascii="Palatino Linotype" w:hAnsi="Palatino Linotype"/>
          <w:sz w:val="24"/>
          <w:szCs w:val="24"/>
        </w:rPr>
        <w:t xml:space="preserve"> 6.8.1863. </w:t>
      </w:r>
      <w:r w:rsidR="00EB0633">
        <w:rPr>
          <w:rFonts w:ascii="Palatino Linotype" w:hAnsi="Palatino Linotype"/>
          <w:sz w:val="24"/>
          <w:szCs w:val="24"/>
        </w:rPr>
        <w:t>Wards b</w:t>
      </w:r>
      <w:r w:rsidR="007103FB" w:rsidRPr="009306CE">
        <w:rPr>
          <w:rFonts w:ascii="Palatino Linotype" w:hAnsi="Palatino Linotype"/>
          <w:sz w:val="24"/>
          <w:szCs w:val="24"/>
        </w:rPr>
        <w:t xml:space="preserve">okmelding omsett til dansk, same som i </w:t>
      </w:r>
      <w:r w:rsidR="007103FB" w:rsidRPr="009306CE">
        <w:rPr>
          <w:rFonts w:ascii="Palatino Linotype" w:hAnsi="Palatino Linotype"/>
          <w:i/>
          <w:sz w:val="24"/>
          <w:szCs w:val="24"/>
        </w:rPr>
        <w:t>Dagbladet</w:t>
      </w:r>
      <w:r w:rsidR="007103FB" w:rsidRPr="009306CE">
        <w:rPr>
          <w:rFonts w:ascii="Palatino Linotype" w:hAnsi="Palatino Linotype"/>
          <w:sz w:val="24"/>
          <w:szCs w:val="24"/>
        </w:rPr>
        <w:t xml:space="preserve"> 30.6.1863. Svar «Til Morgenbladets Redaktion» frå A.O. Vinje i </w:t>
      </w:r>
      <w:r w:rsidR="007103FB" w:rsidRPr="009306CE">
        <w:rPr>
          <w:rFonts w:ascii="Palatino Linotype" w:hAnsi="Palatino Linotype"/>
          <w:i/>
          <w:sz w:val="24"/>
          <w:szCs w:val="24"/>
        </w:rPr>
        <w:t>Morgenbladet</w:t>
      </w:r>
      <w:r w:rsidRPr="009306CE">
        <w:rPr>
          <w:rFonts w:ascii="Palatino Linotype" w:hAnsi="Palatino Linotype"/>
          <w:sz w:val="24"/>
          <w:szCs w:val="24"/>
        </w:rPr>
        <w:t xml:space="preserve"> 7.8.1863. </w:t>
      </w:r>
    </w:p>
    <w:p w:rsidR="00A75E57" w:rsidRPr="009306CE" w:rsidRDefault="00A75E57" w:rsidP="000A2BF5">
      <w:pPr>
        <w:pStyle w:val="Fotnotetekst"/>
        <w:tabs>
          <w:tab w:val="left" w:pos="709"/>
        </w:tabs>
        <w:ind w:left="705" w:hanging="705"/>
        <w:rPr>
          <w:rFonts w:ascii="Palatino Linotype" w:hAnsi="Palatino Linotype"/>
          <w:sz w:val="24"/>
          <w:szCs w:val="24"/>
        </w:rPr>
      </w:pPr>
      <w:r w:rsidRPr="00927082">
        <w:rPr>
          <w:rFonts w:ascii="Palatino Linotype" w:hAnsi="Palatino Linotype"/>
          <w:sz w:val="24"/>
          <w:szCs w:val="24"/>
        </w:rPr>
        <w:t>3</w:t>
      </w:r>
      <w:r w:rsidR="00713240" w:rsidRPr="00927082">
        <w:rPr>
          <w:rFonts w:ascii="Palatino Linotype" w:hAnsi="Palatino Linotype"/>
          <w:sz w:val="24"/>
          <w:szCs w:val="24"/>
        </w:rPr>
        <w:t>2</w:t>
      </w:r>
      <w:r w:rsidRPr="00927082">
        <w:rPr>
          <w:rFonts w:ascii="Palatino Linotype" w:hAnsi="Palatino Linotype"/>
          <w:sz w:val="24"/>
          <w:szCs w:val="24"/>
        </w:rPr>
        <w:tab/>
      </w:r>
      <w:r w:rsidR="00BB6C2B" w:rsidRPr="00927082">
        <w:rPr>
          <w:rFonts w:ascii="Palatino Linotype" w:hAnsi="Palatino Linotype"/>
          <w:sz w:val="24"/>
          <w:szCs w:val="24"/>
        </w:rPr>
        <w:t>«</w:t>
      </w:r>
      <w:r w:rsidRPr="00927082">
        <w:rPr>
          <w:rFonts w:ascii="Palatino Linotype" w:hAnsi="Palatino Linotype"/>
          <w:sz w:val="24"/>
          <w:szCs w:val="24"/>
        </w:rPr>
        <w:t>Weekly Disptach om Vinjes nye Bog</w:t>
      </w:r>
      <w:r w:rsidR="00BB6C2B" w:rsidRPr="00927082">
        <w:rPr>
          <w:rFonts w:ascii="Palatino Linotype" w:hAnsi="Palatino Linotype"/>
          <w:sz w:val="24"/>
          <w:szCs w:val="24"/>
        </w:rPr>
        <w:t>»</w:t>
      </w:r>
      <w:r w:rsidRPr="00927082">
        <w:rPr>
          <w:rFonts w:ascii="Palatino Linotype" w:hAnsi="Palatino Linotype"/>
          <w:sz w:val="24"/>
          <w:szCs w:val="24"/>
        </w:rPr>
        <w:t xml:space="preserve">. </w:t>
      </w:r>
      <w:r w:rsidRPr="009306CE">
        <w:rPr>
          <w:rFonts w:ascii="Palatino Linotype" w:hAnsi="Palatino Linotype"/>
          <w:i/>
          <w:sz w:val="24"/>
          <w:szCs w:val="24"/>
        </w:rPr>
        <w:t>Morgenbladet</w:t>
      </w:r>
      <w:r w:rsidRPr="009306CE">
        <w:rPr>
          <w:rFonts w:ascii="Palatino Linotype" w:hAnsi="Palatino Linotype"/>
          <w:sz w:val="24"/>
          <w:szCs w:val="24"/>
        </w:rPr>
        <w:t xml:space="preserve"> 14.7.1863. Omsett til dansk. </w:t>
      </w:r>
    </w:p>
    <w:p w:rsidR="00035939" w:rsidRPr="00F94185" w:rsidRDefault="00F94185" w:rsidP="000A2BF5">
      <w:pPr>
        <w:pStyle w:val="Fotnotetekst"/>
        <w:tabs>
          <w:tab w:val="left" w:pos="709"/>
        </w:tabs>
        <w:ind w:left="705" w:hanging="705"/>
        <w:rPr>
          <w:rFonts w:ascii="Palatino Linotype" w:hAnsi="Palatino Linotype"/>
          <w:sz w:val="24"/>
          <w:szCs w:val="24"/>
          <w:lang w:val="en-US"/>
        </w:rPr>
      </w:pPr>
      <w:r>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3</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Press</w:t>
      </w:r>
      <w:r w:rsidR="00035939" w:rsidRPr="004C2F9D">
        <w:rPr>
          <w:rFonts w:ascii="Palatino Linotype" w:eastAsiaTheme="minorHAnsi" w:hAnsi="Palatino Linotype" w:cstheme="minorBidi"/>
          <w:sz w:val="24"/>
          <w:szCs w:val="24"/>
          <w:lang w:val="en-US" w:eastAsia="en-US"/>
        </w:rPr>
        <w:t xml:space="preserve">, London 8.8.1863.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344. </w:t>
      </w:r>
    </w:p>
    <w:p w:rsidR="00035939" w:rsidRPr="004C2F9D" w:rsidRDefault="00F94185" w:rsidP="000A2BF5">
      <w:pPr>
        <w:tabs>
          <w:tab w:val="left" w:pos="709"/>
        </w:tabs>
        <w:ind w:left="705" w:hanging="705"/>
        <w:rPr>
          <w:rFonts w:ascii="Palatino Linotype" w:eastAsiaTheme="minorHAnsi" w:hAnsi="Palatino Linotype" w:cstheme="minorBidi"/>
          <w:sz w:val="24"/>
          <w:szCs w:val="24"/>
          <w:lang w:val="en-US" w:eastAsia="en-US"/>
        </w:rPr>
      </w:pPr>
      <w:r>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4</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Athenæum</w:t>
      </w:r>
      <w:r w:rsidR="00035939" w:rsidRPr="004C2F9D">
        <w:rPr>
          <w:rFonts w:ascii="Palatino Linotype" w:eastAsiaTheme="minorHAnsi" w:hAnsi="Palatino Linotype" w:cstheme="minorBidi"/>
          <w:sz w:val="24"/>
          <w:szCs w:val="24"/>
          <w:lang w:val="en-US" w:eastAsia="en-US"/>
        </w:rPr>
        <w:t xml:space="preserve">, London 29.8.1863.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341-–344. </w:t>
      </w:r>
    </w:p>
    <w:p w:rsidR="007C17FF" w:rsidRPr="009306CE" w:rsidRDefault="0092244D" w:rsidP="000A2BF5">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3A364A">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5</w:t>
      </w:r>
      <w:r w:rsidR="007C17FF" w:rsidRPr="003A364A">
        <w:rPr>
          <w:rFonts w:ascii="Palatino Linotype" w:eastAsiaTheme="minorHAnsi" w:hAnsi="Palatino Linotype" w:cstheme="minorBidi"/>
          <w:sz w:val="24"/>
          <w:szCs w:val="24"/>
          <w:lang w:val="en-US" w:eastAsia="en-US"/>
        </w:rPr>
        <w:t xml:space="preserve"> </w:t>
      </w:r>
      <w:r w:rsidR="007C17FF" w:rsidRPr="003A364A">
        <w:rPr>
          <w:rFonts w:ascii="Palatino Linotype" w:eastAsiaTheme="minorHAnsi" w:hAnsi="Palatino Linotype" w:cstheme="minorBidi"/>
          <w:sz w:val="24"/>
          <w:szCs w:val="24"/>
          <w:lang w:val="en-US" w:eastAsia="en-US"/>
        </w:rPr>
        <w:tab/>
      </w:r>
      <w:r w:rsidR="000A2BF5" w:rsidRPr="003A364A">
        <w:rPr>
          <w:rFonts w:ascii="Palatino Linotype" w:eastAsiaTheme="minorHAnsi" w:hAnsi="Palatino Linotype" w:cstheme="minorBidi"/>
          <w:sz w:val="24"/>
          <w:szCs w:val="24"/>
          <w:lang w:val="en-US" w:eastAsia="en-US"/>
        </w:rPr>
        <w:tab/>
      </w:r>
      <w:r w:rsidR="007C17FF" w:rsidRPr="003A364A">
        <w:rPr>
          <w:rFonts w:ascii="Palatino Linotype" w:eastAsiaTheme="minorHAnsi" w:hAnsi="Palatino Linotype" w:cstheme="minorBidi"/>
          <w:sz w:val="24"/>
          <w:szCs w:val="24"/>
          <w:lang w:val="en-US" w:eastAsia="en-US"/>
        </w:rPr>
        <w:t xml:space="preserve">Müller, Konrad: Brev til A.O. Vinje 20.10.1863. </w:t>
      </w:r>
      <w:r w:rsidR="007C17FF" w:rsidRPr="009306CE">
        <w:rPr>
          <w:rFonts w:ascii="Palatino Linotype" w:eastAsiaTheme="minorHAnsi" w:hAnsi="Palatino Linotype" w:cstheme="minorBidi"/>
          <w:sz w:val="24"/>
          <w:szCs w:val="24"/>
          <w:lang w:eastAsia="en-US"/>
        </w:rPr>
        <w:t xml:space="preserve">A.O. Vinje: </w:t>
      </w:r>
      <w:r w:rsidR="007C17FF" w:rsidRPr="009306CE">
        <w:rPr>
          <w:rFonts w:ascii="Palatino Linotype" w:eastAsiaTheme="minorHAnsi" w:hAnsi="Palatino Linotype" w:cstheme="minorBidi"/>
          <w:i/>
          <w:sz w:val="24"/>
          <w:szCs w:val="24"/>
          <w:lang w:eastAsia="en-US"/>
        </w:rPr>
        <w:t>Brev</w:t>
      </w:r>
      <w:r w:rsidR="007C17FF" w:rsidRPr="009306CE">
        <w:rPr>
          <w:rFonts w:ascii="Palatino Linotype" w:eastAsiaTheme="minorHAnsi" w:hAnsi="Palatino Linotype" w:cstheme="minorBidi"/>
          <w:sz w:val="24"/>
          <w:szCs w:val="24"/>
          <w:lang w:eastAsia="en-US"/>
        </w:rPr>
        <w:t xml:space="preserve">. Ved Olav Midttun, Det Norske Samlaget, Oslo 1969, s. 164–165. Om </w:t>
      </w:r>
      <w:r w:rsidR="007C17FF" w:rsidRPr="009306CE">
        <w:rPr>
          <w:rFonts w:ascii="Palatino Linotype" w:eastAsiaTheme="minorHAnsi" w:hAnsi="Palatino Linotype" w:cstheme="minorBidi"/>
          <w:i/>
          <w:sz w:val="24"/>
          <w:szCs w:val="24"/>
          <w:lang w:eastAsia="en-US"/>
        </w:rPr>
        <w:t>A Norseman’s Views of Britain and the British</w:t>
      </w:r>
      <w:r w:rsidR="007C17FF" w:rsidRPr="009306CE">
        <w:rPr>
          <w:rFonts w:ascii="Palatino Linotype" w:eastAsiaTheme="minorHAnsi" w:hAnsi="Palatino Linotype" w:cstheme="minorBidi"/>
          <w:sz w:val="24"/>
          <w:szCs w:val="24"/>
          <w:lang w:eastAsia="en-US"/>
        </w:rPr>
        <w:t xml:space="preserve"> og den norske språksituasjonen.</w:t>
      </w:r>
    </w:p>
    <w:p w:rsidR="007C17FF" w:rsidRPr="009306CE" w:rsidRDefault="0033195B" w:rsidP="000A2BF5">
      <w:pPr>
        <w:tabs>
          <w:tab w:val="left" w:pos="567"/>
          <w:tab w:val="left" w:pos="709"/>
        </w:tabs>
        <w:suppressAutoHyphens/>
        <w:ind w:left="705" w:hanging="705"/>
        <w:rPr>
          <w:rFonts w:ascii="Palatino Linotype" w:eastAsiaTheme="minorHAnsi" w:hAnsi="Palatino Linotype" w:cstheme="minorBidi"/>
          <w:sz w:val="24"/>
          <w:szCs w:val="24"/>
          <w:lang w:val="en-US" w:eastAsia="en-US"/>
        </w:rPr>
      </w:pPr>
      <w:r w:rsidRPr="00927082">
        <w:rPr>
          <w:rFonts w:ascii="Palatino Linotype" w:eastAsiaTheme="minorHAnsi" w:hAnsi="Palatino Linotype" w:cstheme="minorBidi"/>
          <w:sz w:val="24"/>
          <w:szCs w:val="24"/>
          <w:lang w:eastAsia="en-US"/>
        </w:rPr>
        <w:t>3</w:t>
      </w:r>
      <w:r w:rsidR="00713240" w:rsidRPr="00927082">
        <w:rPr>
          <w:rFonts w:ascii="Palatino Linotype" w:eastAsiaTheme="minorHAnsi" w:hAnsi="Palatino Linotype" w:cstheme="minorBidi"/>
          <w:sz w:val="24"/>
          <w:szCs w:val="24"/>
          <w:lang w:eastAsia="en-US"/>
        </w:rPr>
        <w:t>6</w:t>
      </w:r>
      <w:r w:rsidR="007C17FF" w:rsidRPr="00927082">
        <w:rPr>
          <w:rFonts w:ascii="Palatino Linotype" w:eastAsiaTheme="minorHAnsi" w:hAnsi="Palatino Linotype" w:cstheme="minorBidi"/>
          <w:sz w:val="24"/>
          <w:szCs w:val="24"/>
          <w:lang w:eastAsia="en-US"/>
        </w:rPr>
        <w:tab/>
      </w:r>
      <w:r w:rsidR="000A2BF5" w:rsidRPr="00927082">
        <w:rPr>
          <w:rFonts w:ascii="Palatino Linotype" w:eastAsiaTheme="minorHAnsi" w:hAnsi="Palatino Linotype" w:cstheme="minorBidi"/>
          <w:sz w:val="24"/>
          <w:szCs w:val="24"/>
          <w:lang w:eastAsia="en-US"/>
        </w:rPr>
        <w:tab/>
      </w:r>
      <w:r w:rsidR="007C17FF" w:rsidRPr="00927082">
        <w:rPr>
          <w:rFonts w:ascii="Palatino Linotype" w:eastAsiaTheme="minorHAnsi" w:hAnsi="Palatino Linotype" w:cstheme="minorBidi"/>
          <w:sz w:val="24"/>
          <w:szCs w:val="24"/>
          <w:lang w:eastAsia="en-US"/>
        </w:rPr>
        <w:t xml:space="preserve">Hansteen, Chr.: Brev til A.O Vinje 26.10.1863. </w:t>
      </w:r>
      <w:r w:rsidR="007C17FF" w:rsidRPr="009306CE">
        <w:rPr>
          <w:rFonts w:ascii="Palatino Linotype" w:eastAsiaTheme="minorHAnsi" w:hAnsi="Palatino Linotype" w:cstheme="minorBidi"/>
          <w:sz w:val="24"/>
          <w:szCs w:val="24"/>
          <w:lang w:eastAsia="en-US"/>
        </w:rPr>
        <w:t xml:space="preserve">A.O. Vinje: </w:t>
      </w:r>
      <w:r w:rsidR="007C17FF" w:rsidRPr="009306CE">
        <w:rPr>
          <w:rFonts w:ascii="Palatino Linotype" w:eastAsiaTheme="minorHAnsi" w:hAnsi="Palatino Linotype" w:cstheme="minorBidi"/>
          <w:i/>
          <w:sz w:val="24"/>
          <w:szCs w:val="24"/>
          <w:lang w:eastAsia="en-US"/>
        </w:rPr>
        <w:t>Brev</w:t>
      </w:r>
      <w:r w:rsidR="007C17FF" w:rsidRPr="009306CE">
        <w:rPr>
          <w:rFonts w:ascii="Palatino Linotype" w:eastAsiaTheme="minorHAnsi" w:hAnsi="Palatino Linotype" w:cstheme="minorBidi"/>
          <w:sz w:val="24"/>
          <w:szCs w:val="24"/>
          <w:lang w:eastAsia="en-US"/>
        </w:rPr>
        <w:t xml:space="preserve">. Ved Olav Midttun, Det Norske Samlaget, Oslo 1969, s. 165–166. </w:t>
      </w:r>
      <w:r w:rsidR="007C17FF" w:rsidRPr="009306CE">
        <w:rPr>
          <w:rFonts w:ascii="Palatino Linotype" w:eastAsiaTheme="minorHAnsi" w:hAnsi="Palatino Linotype" w:cstheme="minorBidi"/>
          <w:sz w:val="24"/>
          <w:szCs w:val="24"/>
          <w:lang w:val="en-US" w:eastAsia="en-US"/>
        </w:rPr>
        <w:t xml:space="preserve">Positiv omtale av </w:t>
      </w:r>
      <w:r w:rsidR="007C17FF" w:rsidRPr="009306CE">
        <w:rPr>
          <w:rFonts w:ascii="Palatino Linotype" w:eastAsiaTheme="minorHAnsi" w:hAnsi="Palatino Linotype" w:cstheme="minorBidi"/>
          <w:i/>
          <w:sz w:val="24"/>
          <w:szCs w:val="24"/>
          <w:lang w:val="en-US" w:eastAsia="en-US"/>
        </w:rPr>
        <w:t>A Norseman’s Views of Britain and the British</w:t>
      </w:r>
      <w:r w:rsidR="007C17FF" w:rsidRPr="009306CE">
        <w:rPr>
          <w:rFonts w:ascii="Palatino Linotype" w:eastAsiaTheme="minorHAnsi" w:hAnsi="Palatino Linotype" w:cstheme="minorBidi"/>
          <w:sz w:val="24"/>
          <w:szCs w:val="24"/>
          <w:lang w:val="en-US" w:eastAsia="en-US"/>
        </w:rPr>
        <w:t xml:space="preserve"> med ønske om omsetjing «i vort Sprog». </w:t>
      </w:r>
    </w:p>
    <w:p w:rsidR="00035939" w:rsidRPr="004C2F9D" w:rsidRDefault="00E11DAD" w:rsidP="000A2BF5">
      <w:pPr>
        <w:tabs>
          <w:tab w:val="left" w:pos="709"/>
        </w:tabs>
        <w:ind w:left="705" w:hanging="705"/>
        <w:rPr>
          <w:rFonts w:ascii="Palatino Linotype" w:eastAsiaTheme="minorHAnsi" w:hAnsi="Palatino Linotype" w:cstheme="minorBidi"/>
          <w:sz w:val="24"/>
          <w:szCs w:val="24"/>
          <w:lang w:val="en-US" w:eastAsia="en-US"/>
        </w:rPr>
      </w:pPr>
      <w:r w:rsidRPr="004C2F9D">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7</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FE10AE" w:rsidRPr="004C2F9D">
        <w:rPr>
          <w:rFonts w:ascii="Palatino Linotype" w:eastAsiaTheme="minorHAnsi" w:hAnsi="Palatino Linotype" w:cstheme="minorBidi"/>
          <w:sz w:val="24"/>
          <w:szCs w:val="24"/>
          <w:lang w:val="en-US" w:eastAsia="en-US"/>
        </w:rPr>
        <w:t xml:space="preserve">[Melding av A.O. Vinje: </w:t>
      </w:r>
      <w:r w:rsidR="00FE10AE" w:rsidRPr="004C2F9D">
        <w:rPr>
          <w:rFonts w:ascii="Palatino Linotype" w:eastAsiaTheme="minorHAnsi" w:hAnsi="Palatino Linotype" w:cstheme="minorBidi"/>
          <w:i/>
          <w:sz w:val="24"/>
          <w:szCs w:val="24"/>
          <w:lang w:val="en-US" w:eastAsia="en-US"/>
        </w:rPr>
        <w:t>A Norseman’s Views of Britain and the British</w:t>
      </w:r>
      <w:r w:rsidR="00FE10AE" w:rsidRPr="004C2F9D">
        <w:rPr>
          <w:rFonts w:ascii="Palatino Linotype" w:eastAsiaTheme="minorHAnsi" w:hAnsi="Palatino Linotype" w:cstheme="minorBidi"/>
          <w:sz w:val="24"/>
          <w:szCs w:val="24"/>
          <w:lang w:val="en-US" w:eastAsia="en-US"/>
        </w:rPr>
        <w:t xml:space="preserve">, Edinburgh 1863]. </w:t>
      </w:r>
      <w:r w:rsidR="00035939" w:rsidRPr="004C2F9D">
        <w:rPr>
          <w:rFonts w:ascii="Palatino Linotype" w:eastAsiaTheme="minorHAnsi" w:hAnsi="Palatino Linotype" w:cstheme="minorBidi"/>
          <w:i/>
          <w:sz w:val="24"/>
          <w:szCs w:val="24"/>
          <w:lang w:val="en-US" w:eastAsia="en-US"/>
        </w:rPr>
        <w:t>The Scotsman</w:t>
      </w:r>
      <w:r w:rsidR="00035939" w:rsidRPr="004C2F9D">
        <w:rPr>
          <w:rFonts w:ascii="Palatino Linotype" w:eastAsiaTheme="minorHAnsi" w:hAnsi="Palatino Linotype" w:cstheme="minorBidi"/>
          <w:sz w:val="24"/>
          <w:szCs w:val="24"/>
          <w:lang w:val="en-US" w:eastAsia="en-US"/>
        </w:rPr>
        <w:t xml:space="preserve">, Edinburgh 23.11.1863.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356–357.</w:t>
      </w:r>
    </w:p>
    <w:p w:rsidR="00035939" w:rsidRPr="004C2F9D" w:rsidRDefault="00E11DAD" w:rsidP="000A2BF5">
      <w:pPr>
        <w:tabs>
          <w:tab w:val="left" w:pos="709"/>
        </w:tabs>
        <w:ind w:left="705" w:hanging="705"/>
        <w:rPr>
          <w:rFonts w:ascii="Palatino Linotype" w:eastAsiaTheme="minorHAnsi" w:hAnsi="Palatino Linotype" w:cstheme="minorBidi"/>
          <w:sz w:val="24"/>
          <w:szCs w:val="24"/>
          <w:lang w:val="en-US" w:eastAsia="en-US"/>
        </w:rPr>
      </w:pPr>
      <w:r w:rsidRPr="004C2F9D">
        <w:rPr>
          <w:rFonts w:ascii="Palatino Linotype" w:eastAsiaTheme="minorHAnsi" w:hAnsi="Palatino Linotype" w:cstheme="minorBidi"/>
          <w:sz w:val="24"/>
          <w:szCs w:val="24"/>
          <w:lang w:val="en-US" w:eastAsia="en-US"/>
        </w:rPr>
        <w:t>3</w:t>
      </w:r>
      <w:r w:rsidR="00713240">
        <w:rPr>
          <w:rFonts w:ascii="Palatino Linotype" w:eastAsiaTheme="minorHAnsi" w:hAnsi="Palatino Linotype" w:cstheme="minorBidi"/>
          <w:sz w:val="24"/>
          <w:szCs w:val="24"/>
          <w:lang w:val="en-US" w:eastAsia="en-US"/>
        </w:rPr>
        <w:t>8</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sz w:val="24"/>
          <w:szCs w:val="24"/>
          <w:lang w:val="en-US" w:eastAsia="en-US"/>
        </w:rPr>
        <w:tab/>
      </w:r>
      <w:r w:rsidR="000A2BF5">
        <w:rPr>
          <w:rFonts w:ascii="Palatino Linotype" w:eastAsiaTheme="minorHAnsi" w:hAnsi="Palatino Linotype" w:cstheme="minorBidi"/>
          <w:sz w:val="24"/>
          <w:szCs w:val="24"/>
          <w:lang w:val="en-US" w:eastAsia="en-US"/>
        </w:rPr>
        <w:tab/>
      </w:r>
      <w:r w:rsidR="00035939" w:rsidRPr="004C2F9D">
        <w:rPr>
          <w:rFonts w:ascii="Palatino Linotype" w:eastAsiaTheme="minorHAnsi" w:hAnsi="Palatino Linotype" w:cstheme="minorBidi"/>
          <w:sz w:val="24"/>
          <w:szCs w:val="24"/>
          <w:lang w:val="en-US" w:eastAsia="en-US"/>
        </w:rPr>
        <w:t xml:space="preserve">«England through foreign spectacles». </w:t>
      </w:r>
      <w:r w:rsidR="00035939" w:rsidRPr="004C2F9D">
        <w:rPr>
          <w:rFonts w:ascii="Palatino Linotype" w:eastAsiaTheme="minorHAnsi" w:hAnsi="Palatino Linotype" w:cstheme="minorBidi"/>
          <w:i/>
          <w:sz w:val="24"/>
          <w:szCs w:val="24"/>
          <w:lang w:val="en-US" w:eastAsia="en-US"/>
        </w:rPr>
        <w:t>The Morning Herald</w:t>
      </w:r>
      <w:r w:rsidR="00035939" w:rsidRPr="004C2F9D">
        <w:rPr>
          <w:rFonts w:ascii="Palatino Linotype" w:eastAsiaTheme="minorHAnsi" w:hAnsi="Palatino Linotype" w:cstheme="minorBidi"/>
          <w:sz w:val="24"/>
          <w:szCs w:val="24"/>
          <w:lang w:val="en-US" w:eastAsia="en-US"/>
        </w:rPr>
        <w:t xml:space="preserve"> og parallellutgåva </w:t>
      </w:r>
      <w:r w:rsidR="00035939" w:rsidRPr="004C2F9D">
        <w:rPr>
          <w:rFonts w:ascii="Palatino Linotype" w:eastAsiaTheme="minorHAnsi" w:hAnsi="Palatino Linotype" w:cstheme="minorBidi"/>
          <w:i/>
          <w:sz w:val="24"/>
          <w:szCs w:val="24"/>
          <w:lang w:val="en-US" w:eastAsia="en-US"/>
        </w:rPr>
        <w:t>The Evening Herald</w:t>
      </w:r>
      <w:r w:rsidR="00035939" w:rsidRPr="004C2F9D">
        <w:rPr>
          <w:rFonts w:ascii="Palatino Linotype" w:eastAsiaTheme="minorHAnsi" w:hAnsi="Palatino Linotype" w:cstheme="minorBidi"/>
          <w:sz w:val="24"/>
          <w:szCs w:val="24"/>
          <w:lang w:val="en-US" w:eastAsia="en-US"/>
        </w:rPr>
        <w:t xml:space="preserve">, London 14.12.1863. Melding av A.O. Vinje: </w:t>
      </w:r>
      <w:r w:rsidR="00035939" w:rsidRPr="004C2F9D">
        <w:rPr>
          <w:rFonts w:ascii="Palatino Linotype" w:eastAsiaTheme="minorHAnsi" w:hAnsi="Palatino Linotype" w:cstheme="minorBidi"/>
          <w:i/>
          <w:sz w:val="24"/>
          <w:szCs w:val="24"/>
          <w:lang w:val="en-US" w:eastAsia="en-US"/>
        </w:rPr>
        <w:t>A Norseman’s Views of Britain and the British</w:t>
      </w:r>
      <w:r w:rsidR="00035939" w:rsidRPr="004C2F9D">
        <w:rPr>
          <w:rFonts w:ascii="Palatino Linotype" w:eastAsiaTheme="minorHAnsi" w:hAnsi="Palatino Linotype" w:cstheme="minorBidi"/>
          <w:sz w:val="24"/>
          <w:szCs w:val="24"/>
          <w:lang w:val="en-US" w:eastAsia="en-US"/>
        </w:rPr>
        <w:t>, Edinburgh 186</w:t>
      </w:r>
      <w:r w:rsidR="00477F98" w:rsidRPr="004C2F9D">
        <w:rPr>
          <w:rFonts w:ascii="Palatino Linotype" w:eastAsiaTheme="minorHAnsi" w:hAnsi="Palatino Linotype" w:cstheme="minorBidi"/>
          <w:sz w:val="24"/>
          <w:szCs w:val="24"/>
          <w:lang w:val="en-US" w:eastAsia="en-US"/>
        </w:rPr>
        <w:t>3</w:t>
      </w:r>
      <w:r w:rsidR="00035939" w:rsidRPr="004C2F9D">
        <w:rPr>
          <w:rFonts w:ascii="Palatino Linotype" w:eastAsiaTheme="minorHAnsi" w:hAnsi="Palatino Linotype" w:cstheme="minorBidi"/>
          <w:sz w:val="24"/>
          <w:szCs w:val="24"/>
          <w:lang w:val="en-US" w:eastAsia="en-US"/>
        </w:rPr>
        <w:t xml:space="preserve">. Trykt i Sigmund Skard: </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Den engelske domen over Vinjes Bretlands-bok</w:t>
      </w:r>
      <w:r w:rsidR="00650717" w:rsidRPr="004C2F9D">
        <w:rPr>
          <w:rFonts w:ascii="Palatino Linotype" w:eastAsiaTheme="minorHAnsi" w:hAnsi="Palatino Linotype" w:cstheme="minorBidi"/>
          <w:sz w:val="24"/>
          <w:szCs w:val="24"/>
          <w:lang w:val="en-US" w:eastAsia="en-US"/>
        </w:rPr>
        <w:t>»</w:t>
      </w:r>
      <w:r w:rsidR="00035939" w:rsidRPr="004C2F9D">
        <w:rPr>
          <w:rFonts w:ascii="Palatino Linotype" w:eastAsiaTheme="minorHAnsi" w:hAnsi="Palatino Linotype" w:cstheme="minorBidi"/>
          <w:sz w:val="24"/>
          <w:szCs w:val="24"/>
          <w:lang w:val="en-US" w:eastAsia="en-US"/>
        </w:rPr>
        <w:t xml:space="preserve">, </w:t>
      </w:r>
      <w:r w:rsidR="00035939" w:rsidRPr="004C2F9D">
        <w:rPr>
          <w:rFonts w:ascii="Palatino Linotype" w:eastAsiaTheme="minorHAnsi" w:hAnsi="Palatino Linotype" w:cstheme="minorBidi"/>
          <w:i/>
          <w:sz w:val="24"/>
          <w:szCs w:val="24"/>
          <w:lang w:val="en-US" w:eastAsia="en-US"/>
        </w:rPr>
        <w:t>Edda</w:t>
      </w:r>
      <w:r w:rsidR="00035939" w:rsidRPr="004C2F9D">
        <w:rPr>
          <w:rFonts w:ascii="Palatino Linotype" w:eastAsiaTheme="minorHAnsi" w:hAnsi="Palatino Linotype" w:cstheme="minorBidi"/>
          <w:sz w:val="24"/>
          <w:szCs w:val="24"/>
          <w:lang w:val="en-US" w:eastAsia="en-US"/>
        </w:rPr>
        <w:t xml:space="preserve"> 1939, s. 336–340. </w:t>
      </w:r>
    </w:p>
    <w:p w:rsidR="00035939" w:rsidRPr="004C2F9D" w:rsidRDefault="00035939" w:rsidP="00F94185">
      <w:pPr>
        <w:tabs>
          <w:tab w:val="left" w:pos="709"/>
        </w:tabs>
        <w:rPr>
          <w:rFonts w:ascii="Palatino Linotype" w:eastAsiaTheme="minorHAnsi" w:hAnsi="Palatino Linotype" w:cstheme="minorBidi"/>
          <w:sz w:val="24"/>
          <w:szCs w:val="24"/>
          <w:lang w:val="en-US" w:eastAsia="en-US"/>
        </w:rPr>
      </w:pPr>
    </w:p>
    <w:p w:rsidR="000546DD" w:rsidRPr="004C2F9D" w:rsidRDefault="000546DD" w:rsidP="00F94185">
      <w:pPr>
        <w:tabs>
          <w:tab w:val="left" w:pos="709"/>
        </w:tabs>
        <w:rPr>
          <w:rFonts w:ascii="Palatino Linotype" w:hAnsi="Palatino Linotype"/>
          <w:sz w:val="24"/>
          <w:szCs w:val="24"/>
          <w:lang w:val="en-US"/>
        </w:rPr>
      </w:pPr>
      <w:r w:rsidRPr="004C2F9D">
        <w:rPr>
          <w:rFonts w:ascii="Palatino Linotype" w:hAnsi="Palatino Linotype"/>
          <w:b/>
          <w:bCs/>
          <w:sz w:val="24"/>
          <w:szCs w:val="24"/>
          <w:lang w:val="en-US"/>
        </w:rPr>
        <w:t>1864</w:t>
      </w:r>
    </w:p>
    <w:p w:rsidR="0095287A" w:rsidRPr="0095287A" w:rsidRDefault="00E36CAD" w:rsidP="0095287A">
      <w:pPr>
        <w:tabs>
          <w:tab w:val="left" w:pos="567"/>
          <w:tab w:val="left" w:pos="709"/>
        </w:tabs>
        <w:suppressAutoHyphens/>
        <w:ind w:left="705" w:hanging="705"/>
        <w:rPr>
          <w:rFonts w:ascii="Palatino Linotype" w:hAnsi="Palatino Linotype"/>
          <w:sz w:val="24"/>
          <w:szCs w:val="24"/>
          <w:lang w:val="en-US"/>
        </w:rPr>
      </w:pPr>
      <w:r w:rsidRPr="001D2077">
        <w:rPr>
          <w:rFonts w:ascii="Palatino Linotype" w:hAnsi="Palatino Linotype"/>
          <w:sz w:val="24"/>
          <w:szCs w:val="24"/>
          <w:lang w:val="en-US"/>
        </w:rPr>
        <w:t xml:space="preserve">1 </w:t>
      </w:r>
      <w:r w:rsidRPr="001D2077">
        <w:rPr>
          <w:rFonts w:ascii="Palatino Linotype" w:hAnsi="Palatino Linotype"/>
          <w:sz w:val="24"/>
          <w:szCs w:val="24"/>
          <w:lang w:val="en-US"/>
        </w:rPr>
        <w:tab/>
      </w:r>
      <w:r w:rsidR="000A2BF5" w:rsidRPr="001D2077">
        <w:rPr>
          <w:rFonts w:ascii="Palatino Linotype" w:hAnsi="Palatino Linotype"/>
          <w:sz w:val="24"/>
          <w:szCs w:val="24"/>
          <w:lang w:val="en-US"/>
        </w:rPr>
        <w:tab/>
      </w:r>
      <w:r w:rsidR="0095287A" w:rsidRPr="001D2077">
        <w:rPr>
          <w:rFonts w:ascii="Palatino Linotype" w:hAnsi="Palatino Linotype"/>
          <w:sz w:val="24"/>
          <w:szCs w:val="24"/>
          <w:lang w:val="en-US"/>
        </w:rPr>
        <w:t>[</w:t>
      </w:r>
      <w:r w:rsidR="0050215D" w:rsidRPr="001D2077">
        <w:rPr>
          <w:rFonts w:ascii="Palatino Linotype" w:hAnsi="Palatino Linotype"/>
          <w:sz w:val="24"/>
          <w:szCs w:val="24"/>
          <w:lang w:val="en-US"/>
        </w:rPr>
        <w:t>Bjørnson, Bjørnstjerne</w:t>
      </w:r>
      <w:r w:rsidR="0095287A" w:rsidRPr="001D2077">
        <w:rPr>
          <w:rFonts w:ascii="Palatino Linotype" w:hAnsi="Palatino Linotype"/>
          <w:sz w:val="24"/>
          <w:szCs w:val="24"/>
          <w:lang w:val="en-US"/>
        </w:rPr>
        <w:t>] B.:</w:t>
      </w:r>
      <w:r w:rsidR="00650717" w:rsidRPr="001D2077">
        <w:rPr>
          <w:rFonts w:ascii="Palatino Linotype" w:hAnsi="Palatino Linotype"/>
          <w:sz w:val="24"/>
          <w:szCs w:val="24"/>
          <w:lang w:val="en-US"/>
        </w:rPr>
        <w:t>«</w:t>
      </w:r>
      <w:r w:rsidR="009C7A2E" w:rsidRPr="001D2077">
        <w:rPr>
          <w:rFonts w:ascii="Palatino Linotype" w:hAnsi="Palatino Linotype"/>
          <w:sz w:val="24"/>
          <w:szCs w:val="24"/>
          <w:lang w:val="en-US"/>
        </w:rPr>
        <w:t>Literatur og Kunst</w:t>
      </w:r>
      <w:r w:rsidR="00650717" w:rsidRPr="001D2077">
        <w:rPr>
          <w:rFonts w:ascii="Palatino Linotype" w:hAnsi="Palatino Linotype"/>
          <w:sz w:val="24"/>
          <w:szCs w:val="24"/>
          <w:lang w:val="en-US"/>
        </w:rPr>
        <w:t>»</w:t>
      </w:r>
      <w:r w:rsidR="009C7A2E" w:rsidRPr="001D2077">
        <w:rPr>
          <w:rFonts w:ascii="Palatino Linotype" w:hAnsi="Palatino Linotype"/>
          <w:sz w:val="24"/>
          <w:szCs w:val="24"/>
          <w:lang w:val="en-US"/>
        </w:rPr>
        <w:t>.</w:t>
      </w:r>
      <w:r w:rsidRPr="001D2077">
        <w:rPr>
          <w:rFonts w:ascii="Palatino Linotype" w:hAnsi="Palatino Linotype"/>
          <w:sz w:val="24"/>
          <w:szCs w:val="24"/>
          <w:lang w:val="en-US"/>
        </w:rPr>
        <w:t xml:space="preserve"> </w:t>
      </w:r>
      <w:r w:rsidR="00955EE4" w:rsidRPr="004C2F9D">
        <w:rPr>
          <w:rFonts w:ascii="Palatino Linotype" w:hAnsi="Palatino Linotype"/>
          <w:i/>
          <w:sz w:val="24"/>
          <w:szCs w:val="24"/>
          <w:lang w:val="en-US"/>
        </w:rPr>
        <w:t>Illustreret Nyhedsblad</w:t>
      </w:r>
      <w:r w:rsidR="00955EE4" w:rsidRPr="004C2F9D">
        <w:rPr>
          <w:rFonts w:ascii="Palatino Linotype" w:hAnsi="Palatino Linotype"/>
          <w:sz w:val="24"/>
          <w:szCs w:val="24"/>
          <w:lang w:val="en-US"/>
        </w:rPr>
        <w:t xml:space="preserve"> </w:t>
      </w:r>
      <w:r w:rsidR="00F736C2" w:rsidRPr="004C2F9D">
        <w:rPr>
          <w:rFonts w:ascii="Palatino Linotype" w:hAnsi="Palatino Linotype"/>
          <w:sz w:val="24"/>
          <w:szCs w:val="24"/>
          <w:lang w:val="en-US"/>
        </w:rPr>
        <w:t>17.4.</w:t>
      </w:r>
      <w:r w:rsidR="00955EE4" w:rsidRPr="004C2F9D">
        <w:rPr>
          <w:rFonts w:ascii="Palatino Linotype" w:hAnsi="Palatino Linotype"/>
          <w:sz w:val="24"/>
          <w:szCs w:val="24"/>
          <w:lang w:val="en-US"/>
        </w:rPr>
        <w:t>1864, s. 81</w:t>
      </w:r>
      <w:r w:rsidR="00F037EF" w:rsidRPr="004C2F9D">
        <w:rPr>
          <w:rFonts w:ascii="Palatino Linotype" w:hAnsi="Palatino Linotype"/>
          <w:sz w:val="24"/>
          <w:szCs w:val="24"/>
          <w:lang w:val="en-US"/>
        </w:rPr>
        <w:t>–</w:t>
      </w:r>
      <w:r w:rsidR="00955EE4" w:rsidRPr="004C2F9D">
        <w:rPr>
          <w:rFonts w:ascii="Palatino Linotype" w:hAnsi="Palatino Linotype"/>
          <w:sz w:val="24"/>
          <w:szCs w:val="24"/>
          <w:lang w:val="en-US"/>
        </w:rPr>
        <w:t>82. Om melding</w:t>
      </w:r>
      <w:r w:rsidR="009C7A2E" w:rsidRPr="004C2F9D">
        <w:rPr>
          <w:rFonts w:ascii="Palatino Linotype" w:hAnsi="Palatino Linotype"/>
          <w:sz w:val="24"/>
          <w:szCs w:val="24"/>
          <w:lang w:val="en-US"/>
        </w:rPr>
        <w:t>ar</w:t>
      </w:r>
      <w:r w:rsidR="00955EE4" w:rsidRPr="004C2F9D">
        <w:rPr>
          <w:rFonts w:ascii="Palatino Linotype" w:hAnsi="Palatino Linotype"/>
          <w:sz w:val="24"/>
          <w:szCs w:val="24"/>
          <w:lang w:val="en-US"/>
        </w:rPr>
        <w:t xml:space="preserve"> av Clemens Petersen</w:t>
      </w:r>
      <w:r w:rsidR="009C7A2E" w:rsidRPr="004C2F9D">
        <w:rPr>
          <w:rFonts w:ascii="Palatino Linotype" w:hAnsi="Palatino Linotype"/>
          <w:sz w:val="24"/>
          <w:szCs w:val="24"/>
          <w:lang w:val="en-US"/>
        </w:rPr>
        <w:t xml:space="preserve"> i </w:t>
      </w:r>
      <w:r w:rsidR="009C7A2E" w:rsidRPr="004C2F9D">
        <w:rPr>
          <w:rFonts w:ascii="Palatino Linotype" w:hAnsi="Palatino Linotype"/>
          <w:i/>
          <w:sz w:val="24"/>
          <w:szCs w:val="24"/>
          <w:lang w:val="en-US"/>
        </w:rPr>
        <w:t>Fædrelandet</w:t>
      </w:r>
      <w:r w:rsidR="009C7A2E" w:rsidRPr="004C2F9D">
        <w:rPr>
          <w:rFonts w:ascii="Palatino Linotype" w:hAnsi="Palatino Linotype"/>
          <w:sz w:val="24"/>
          <w:szCs w:val="24"/>
          <w:lang w:val="en-US"/>
        </w:rPr>
        <w:t xml:space="preserve"> 30.3.1864 og av Carl Rosenberg i </w:t>
      </w:r>
      <w:r w:rsidR="009C7A2E" w:rsidRPr="004C2F9D">
        <w:rPr>
          <w:rFonts w:ascii="Palatino Linotype" w:hAnsi="Palatino Linotype"/>
          <w:i/>
          <w:sz w:val="24"/>
          <w:szCs w:val="24"/>
          <w:lang w:val="en-US"/>
        </w:rPr>
        <w:t>Dansk Maanedsskrift</w:t>
      </w:r>
      <w:r w:rsidR="0095287A">
        <w:rPr>
          <w:rFonts w:ascii="Palatino Linotype" w:hAnsi="Palatino Linotype"/>
          <w:sz w:val="24"/>
          <w:szCs w:val="24"/>
          <w:lang w:val="en-US"/>
        </w:rPr>
        <w:t xml:space="preserve"> 1864 med </w:t>
      </w:r>
      <w:r w:rsidR="0095287A" w:rsidRPr="0095287A">
        <w:rPr>
          <w:rFonts w:ascii="Palatino Linotype" w:hAnsi="Palatino Linotype"/>
          <w:sz w:val="24"/>
          <w:szCs w:val="24"/>
          <w:lang w:val="en-US"/>
        </w:rPr>
        <w:t>polemi</w:t>
      </w:r>
      <w:r w:rsidR="0095287A">
        <w:rPr>
          <w:rFonts w:ascii="Palatino Linotype" w:hAnsi="Palatino Linotype"/>
          <w:sz w:val="24"/>
          <w:szCs w:val="24"/>
          <w:lang w:val="en-US"/>
        </w:rPr>
        <w:t>kk mot Pau</w:t>
      </w:r>
      <w:r w:rsidR="0050215D">
        <w:rPr>
          <w:rFonts w:ascii="Palatino Linotype" w:hAnsi="Palatino Linotype"/>
          <w:sz w:val="24"/>
          <w:szCs w:val="24"/>
          <w:lang w:val="en-US"/>
        </w:rPr>
        <w:t>l</w:t>
      </w:r>
      <w:r w:rsidR="0095287A">
        <w:rPr>
          <w:rFonts w:ascii="Palatino Linotype" w:hAnsi="Palatino Linotype"/>
          <w:sz w:val="24"/>
          <w:szCs w:val="24"/>
          <w:lang w:val="en-US"/>
        </w:rPr>
        <w:t xml:space="preserve"> </w:t>
      </w:r>
      <w:r w:rsidR="0095287A" w:rsidRPr="0095287A">
        <w:rPr>
          <w:rFonts w:ascii="Palatino Linotype" w:hAnsi="Palatino Linotype"/>
          <w:sz w:val="24"/>
          <w:szCs w:val="24"/>
          <w:lang w:val="en-US"/>
        </w:rPr>
        <w:t>Botten-Hansen</w:t>
      </w:r>
      <w:r w:rsidR="0095287A">
        <w:rPr>
          <w:rFonts w:ascii="Palatino Linotype" w:hAnsi="Palatino Linotype"/>
          <w:sz w:val="24"/>
          <w:szCs w:val="24"/>
          <w:lang w:val="en-US"/>
        </w:rPr>
        <w:t>s</w:t>
      </w:r>
      <w:r w:rsidR="0095287A" w:rsidRPr="0095287A">
        <w:rPr>
          <w:rFonts w:ascii="Palatino Linotype" w:hAnsi="Palatino Linotype"/>
          <w:sz w:val="24"/>
          <w:szCs w:val="24"/>
          <w:lang w:val="en-US"/>
        </w:rPr>
        <w:t xml:space="preserve"> </w:t>
      </w:r>
      <w:r w:rsidR="0095287A">
        <w:rPr>
          <w:rFonts w:ascii="Palatino Linotype" w:hAnsi="Palatino Linotype"/>
          <w:sz w:val="24"/>
          <w:szCs w:val="24"/>
          <w:lang w:val="en-US"/>
        </w:rPr>
        <w:t>omtale</w:t>
      </w:r>
      <w:r w:rsidR="0095287A" w:rsidRPr="0095287A">
        <w:rPr>
          <w:rFonts w:ascii="Palatino Linotype" w:hAnsi="Palatino Linotype"/>
          <w:sz w:val="24"/>
          <w:szCs w:val="24"/>
          <w:lang w:val="en-US"/>
        </w:rPr>
        <w:t xml:space="preserve"> i bladet 10.4.1864. </w:t>
      </w:r>
    </w:p>
    <w:p w:rsidR="000546DD" w:rsidRPr="004C2F9D" w:rsidRDefault="00955EE4" w:rsidP="00F94185">
      <w:pPr>
        <w:tabs>
          <w:tab w:val="left" w:pos="567"/>
          <w:tab w:val="left" w:pos="709"/>
        </w:tabs>
        <w:suppressAutoHyphens/>
        <w:ind w:left="567" w:hanging="567"/>
        <w:rPr>
          <w:rFonts w:ascii="Palatino Linotype" w:hAnsi="Palatino Linotype"/>
          <w:sz w:val="24"/>
          <w:szCs w:val="24"/>
          <w:lang w:val="en-US"/>
        </w:rPr>
      </w:pPr>
      <w:r w:rsidRPr="004C2F9D">
        <w:rPr>
          <w:rFonts w:ascii="Palatino Linotype" w:hAnsi="Palatino Linotype"/>
          <w:sz w:val="24"/>
          <w:szCs w:val="24"/>
          <w:lang w:val="en-US"/>
        </w:rPr>
        <w:t>2</w:t>
      </w:r>
      <w:r w:rsidR="00E36CAD" w:rsidRPr="004C2F9D">
        <w:rPr>
          <w:rFonts w:ascii="Palatino Linotype" w:hAnsi="Palatino Linotype"/>
          <w:sz w:val="24"/>
          <w:szCs w:val="24"/>
          <w:lang w:val="en-US"/>
        </w:rPr>
        <w:t xml:space="preserve"> </w:t>
      </w:r>
      <w:r w:rsidR="00E36CAD" w:rsidRPr="004C2F9D">
        <w:rPr>
          <w:rFonts w:ascii="Palatino Linotype" w:hAnsi="Palatino Linotype"/>
          <w:sz w:val="24"/>
          <w:szCs w:val="24"/>
          <w:lang w:val="en-US"/>
        </w:rPr>
        <w:tab/>
      </w:r>
      <w:r w:rsidR="000A2BF5">
        <w:rPr>
          <w:rFonts w:ascii="Palatino Linotype" w:hAnsi="Palatino Linotype"/>
          <w:sz w:val="24"/>
          <w:szCs w:val="24"/>
          <w:lang w:val="en-US"/>
        </w:rPr>
        <w:tab/>
      </w:r>
      <w:r w:rsidR="009C7A2E" w:rsidRPr="004C2F9D">
        <w:rPr>
          <w:rFonts w:ascii="Palatino Linotype" w:hAnsi="Palatino Linotype"/>
          <w:sz w:val="24"/>
          <w:szCs w:val="24"/>
          <w:lang w:val="en-US"/>
        </w:rPr>
        <w:t>[</w:t>
      </w:r>
      <w:r w:rsidR="00E36CAD" w:rsidRPr="004C2F9D">
        <w:rPr>
          <w:rFonts w:ascii="Palatino Linotype" w:hAnsi="Palatino Linotype"/>
          <w:sz w:val="24"/>
          <w:szCs w:val="24"/>
          <w:lang w:val="en-US"/>
        </w:rPr>
        <w:t>Botten-Hansen, Paul</w:t>
      </w:r>
      <w:r w:rsidR="009C7A2E" w:rsidRPr="004C2F9D">
        <w:rPr>
          <w:rFonts w:ascii="Palatino Linotype" w:hAnsi="Palatino Linotype"/>
          <w:sz w:val="24"/>
          <w:szCs w:val="24"/>
          <w:lang w:val="en-US"/>
        </w:rPr>
        <w:t>]</w:t>
      </w:r>
      <w:r w:rsidR="00E36CAD" w:rsidRPr="004C2F9D">
        <w:rPr>
          <w:rFonts w:ascii="Palatino Linotype" w:hAnsi="Palatino Linotype"/>
          <w:sz w:val="24"/>
          <w:szCs w:val="24"/>
          <w:lang w:val="en-US"/>
        </w:rPr>
        <w:t xml:space="preserve">: </w:t>
      </w:r>
      <w:r w:rsidR="009C7A2E" w:rsidRPr="004C2F9D">
        <w:rPr>
          <w:rFonts w:ascii="Palatino Linotype" w:hAnsi="Palatino Linotype"/>
          <w:sz w:val="24"/>
          <w:szCs w:val="24"/>
          <w:lang w:val="en-US"/>
        </w:rPr>
        <w:t xml:space="preserve">[Notis]. </w:t>
      </w:r>
      <w:r w:rsidR="00E36CAD" w:rsidRPr="004C2F9D">
        <w:rPr>
          <w:rFonts w:ascii="Palatino Linotype" w:hAnsi="Palatino Linotype"/>
          <w:i/>
          <w:sz w:val="24"/>
          <w:szCs w:val="24"/>
          <w:lang w:val="en-US"/>
        </w:rPr>
        <w:t>Illustreret Nyhedsblad</w:t>
      </w:r>
      <w:r w:rsidR="00E36CAD" w:rsidRPr="004C2F9D">
        <w:rPr>
          <w:rFonts w:ascii="Palatino Linotype" w:hAnsi="Palatino Linotype"/>
          <w:sz w:val="24"/>
          <w:szCs w:val="24"/>
          <w:lang w:val="en-US"/>
        </w:rPr>
        <w:t xml:space="preserve"> </w:t>
      </w:r>
      <w:r w:rsidR="00F736C2" w:rsidRPr="004C2F9D">
        <w:rPr>
          <w:rFonts w:ascii="Palatino Linotype" w:hAnsi="Palatino Linotype"/>
          <w:sz w:val="24"/>
          <w:szCs w:val="24"/>
          <w:lang w:val="en-US"/>
        </w:rPr>
        <w:t>6.3.</w:t>
      </w:r>
      <w:r w:rsidR="00E36CAD" w:rsidRPr="004C2F9D">
        <w:rPr>
          <w:rFonts w:ascii="Palatino Linotype" w:hAnsi="Palatino Linotype"/>
          <w:sz w:val="24"/>
          <w:szCs w:val="24"/>
          <w:lang w:val="en-US"/>
        </w:rPr>
        <w:t>1864, s. 52.</w:t>
      </w:r>
    </w:p>
    <w:p w:rsidR="00E36CAD" w:rsidRPr="004C2F9D" w:rsidRDefault="00955EE4" w:rsidP="000A2BF5">
      <w:pPr>
        <w:tabs>
          <w:tab w:val="left" w:pos="567"/>
          <w:tab w:val="left" w:pos="709"/>
        </w:tabs>
        <w:suppressAutoHyphens/>
        <w:ind w:left="705" w:hanging="705"/>
        <w:rPr>
          <w:rFonts w:ascii="Palatino Linotype" w:hAnsi="Palatino Linotype"/>
          <w:sz w:val="24"/>
          <w:szCs w:val="24"/>
          <w:lang w:val="en-US"/>
        </w:rPr>
      </w:pPr>
      <w:r w:rsidRPr="004C2F9D">
        <w:rPr>
          <w:rFonts w:ascii="Palatino Linotype" w:hAnsi="Palatino Linotype"/>
          <w:sz w:val="24"/>
          <w:szCs w:val="24"/>
          <w:lang w:val="en-US"/>
        </w:rPr>
        <w:t>3</w:t>
      </w:r>
      <w:r w:rsidR="00E36CAD" w:rsidRPr="004C2F9D">
        <w:rPr>
          <w:rFonts w:ascii="Palatino Linotype" w:hAnsi="Palatino Linotype"/>
          <w:sz w:val="24"/>
          <w:szCs w:val="24"/>
          <w:lang w:val="en-US"/>
        </w:rPr>
        <w:tab/>
      </w:r>
      <w:r w:rsidR="000A2BF5">
        <w:rPr>
          <w:rFonts w:ascii="Palatino Linotype" w:hAnsi="Palatino Linotype"/>
          <w:sz w:val="24"/>
          <w:szCs w:val="24"/>
          <w:lang w:val="en-US"/>
        </w:rPr>
        <w:tab/>
      </w:r>
      <w:r w:rsidR="00FE50FD" w:rsidRPr="004C2F9D">
        <w:rPr>
          <w:rFonts w:ascii="Palatino Linotype" w:hAnsi="Palatino Linotype"/>
          <w:sz w:val="24"/>
          <w:szCs w:val="24"/>
          <w:lang w:val="en-US"/>
        </w:rPr>
        <w:t>[</w:t>
      </w:r>
      <w:r w:rsidR="00E36CAD" w:rsidRPr="004C2F9D">
        <w:rPr>
          <w:rFonts w:ascii="Palatino Linotype" w:hAnsi="Palatino Linotype"/>
          <w:sz w:val="24"/>
          <w:szCs w:val="24"/>
          <w:lang w:val="en-US"/>
        </w:rPr>
        <w:t>Botten-Hansen, Paul</w:t>
      </w:r>
      <w:r w:rsidR="00FE50FD" w:rsidRPr="004C2F9D">
        <w:rPr>
          <w:rFonts w:ascii="Palatino Linotype" w:hAnsi="Palatino Linotype"/>
          <w:sz w:val="24"/>
          <w:szCs w:val="24"/>
          <w:lang w:val="en-US"/>
        </w:rPr>
        <w:t>]</w:t>
      </w:r>
      <w:r w:rsidR="00E36CAD" w:rsidRPr="004C2F9D">
        <w:rPr>
          <w:rFonts w:ascii="Palatino Linotype" w:hAnsi="Palatino Linotype"/>
          <w:sz w:val="24"/>
          <w:szCs w:val="24"/>
          <w:lang w:val="en-US"/>
        </w:rPr>
        <w:t xml:space="preserve">: </w:t>
      </w:r>
      <w:r w:rsidR="00650717" w:rsidRPr="004C2F9D">
        <w:rPr>
          <w:rFonts w:ascii="Palatino Linotype" w:hAnsi="Palatino Linotype"/>
          <w:sz w:val="24"/>
          <w:szCs w:val="24"/>
          <w:lang w:val="en-US"/>
        </w:rPr>
        <w:t>«</w:t>
      </w:r>
      <w:r w:rsidR="00FE50FD" w:rsidRPr="004C2F9D">
        <w:rPr>
          <w:rFonts w:ascii="Palatino Linotype" w:hAnsi="Palatino Linotype"/>
          <w:sz w:val="24"/>
          <w:szCs w:val="24"/>
          <w:lang w:val="en-US"/>
        </w:rPr>
        <w:t>Literatur og Kunst</w:t>
      </w:r>
      <w:r w:rsidR="00650717" w:rsidRPr="004C2F9D">
        <w:rPr>
          <w:rFonts w:ascii="Palatino Linotype" w:hAnsi="Palatino Linotype"/>
          <w:sz w:val="24"/>
          <w:szCs w:val="24"/>
          <w:lang w:val="en-US"/>
        </w:rPr>
        <w:t>»</w:t>
      </w:r>
      <w:r w:rsidR="00FE50FD" w:rsidRPr="004C2F9D">
        <w:rPr>
          <w:rFonts w:ascii="Palatino Linotype" w:hAnsi="Palatino Linotype"/>
          <w:sz w:val="24"/>
          <w:szCs w:val="24"/>
          <w:lang w:val="en-US"/>
        </w:rPr>
        <w:t xml:space="preserve">. </w:t>
      </w:r>
      <w:r w:rsidR="00E36CAD" w:rsidRPr="004C2F9D">
        <w:rPr>
          <w:rFonts w:ascii="Palatino Linotype" w:hAnsi="Palatino Linotype"/>
          <w:i/>
          <w:sz w:val="24"/>
          <w:szCs w:val="24"/>
          <w:lang w:val="en-US"/>
        </w:rPr>
        <w:t>Illustreret Nyhedsblad</w:t>
      </w:r>
      <w:r w:rsidR="00E36CAD" w:rsidRPr="004C2F9D">
        <w:rPr>
          <w:rFonts w:ascii="Palatino Linotype" w:hAnsi="Palatino Linotype"/>
          <w:sz w:val="24"/>
          <w:szCs w:val="24"/>
          <w:lang w:val="en-US"/>
        </w:rPr>
        <w:t xml:space="preserve"> </w:t>
      </w:r>
      <w:r w:rsidR="00F736C2" w:rsidRPr="004C2F9D">
        <w:rPr>
          <w:rFonts w:ascii="Palatino Linotype" w:hAnsi="Palatino Linotype"/>
          <w:sz w:val="24"/>
          <w:szCs w:val="24"/>
          <w:lang w:val="en-US"/>
        </w:rPr>
        <w:t>10.4.</w:t>
      </w:r>
      <w:r w:rsidR="00E36CAD" w:rsidRPr="004C2F9D">
        <w:rPr>
          <w:rFonts w:ascii="Palatino Linotype" w:hAnsi="Palatino Linotype"/>
          <w:sz w:val="24"/>
          <w:szCs w:val="24"/>
          <w:lang w:val="en-US"/>
        </w:rPr>
        <w:t>1864, s. 75</w:t>
      </w:r>
      <w:r w:rsidR="00F037EF" w:rsidRPr="004C2F9D">
        <w:rPr>
          <w:rFonts w:ascii="Palatino Linotype" w:hAnsi="Palatino Linotype"/>
          <w:sz w:val="24"/>
          <w:szCs w:val="24"/>
          <w:lang w:val="en-US"/>
        </w:rPr>
        <w:t>–</w:t>
      </w:r>
      <w:r w:rsidR="00E36CAD" w:rsidRPr="004C2F9D">
        <w:rPr>
          <w:rFonts w:ascii="Palatino Linotype" w:hAnsi="Palatino Linotype"/>
          <w:sz w:val="24"/>
          <w:szCs w:val="24"/>
          <w:lang w:val="en-US"/>
        </w:rPr>
        <w:t>76.</w:t>
      </w:r>
      <w:r w:rsidR="00FE50FD" w:rsidRPr="004C2F9D">
        <w:rPr>
          <w:rFonts w:ascii="Palatino Linotype" w:hAnsi="Palatino Linotype"/>
          <w:sz w:val="24"/>
          <w:szCs w:val="24"/>
          <w:lang w:val="en-US"/>
        </w:rPr>
        <w:t xml:space="preserve"> Omtale av mellom anna </w:t>
      </w:r>
      <w:r w:rsidR="00B525BD" w:rsidRPr="004C2F9D">
        <w:rPr>
          <w:rFonts w:ascii="Palatino Linotype" w:hAnsi="Palatino Linotype"/>
          <w:sz w:val="24"/>
          <w:szCs w:val="24"/>
          <w:lang w:val="en-US"/>
        </w:rPr>
        <w:t xml:space="preserve">Carl </w:t>
      </w:r>
      <w:r w:rsidR="00FE50FD" w:rsidRPr="004C2F9D">
        <w:rPr>
          <w:rFonts w:ascii="Palatino Linotype" w:hAnsi="Palatino Linotype"/>
          <w:sz w:val="24"/>
          <w:szCs w:val="24"/>
          <w:lang w:val="en-US"/>
        </w:rPr>
        <w:t xml:space="preserve">Rosenbergs stykke i </w:t>
      </w:r>
      <w:r w:rsidR="00FE50FD" w:rsidRPr="004C2F9D">
        <w:rPr>
          <w:rFonts w:ascii="Palatino Linotype" w:hAnsi="Palatino Linotype"/>
          <w:i/>
          <w:sz w:val="24"/>
          <w:szCs w:val="24"/>
          <w:lang w:val="en-US"/>
        </w:rPr>
        <w:t>Dansk Maandsskrift</w:t>
      </w:r>
      <w:r w:rsidR="00857846" w:rsidRPr="004C2F9D">
        <w:rPr>
          <w:rFonts w:ascii="Palatino Linotype" w:hAnsi="Palatino Linotype"/>
          <w:sz w:val="24"/>
          <w:szCs w:val="24"/>
          <w:lang w:val="en-US"/>
        </w:rPr>
        <w:t xml:space="preserve"> og av Clemens Petersens i </w:t>
      </w:r>
      <w:r w:rsidR="00857846" w:rsidRPr="004C2F9D">
        <w:rPr>
          <w:rFonts w:ascii="Palatino Linotype" w:hAnsi="Palatino Linotype"/>
          <w:i/>
          <w:sz w:val="24"/>
          <w:szCs w:val="24"/>
          <w:lang w:val="en-US"/>
        </w:rPr>
        <w:t>Fædrelandet</w:t>
      </w:r>
      <w:r w:rsidR="00FE50FD" w:rsidRPr="004C2F9D">
        <w:rPr>
          <w:rFonts w:ascii="Palatino Linotype" w:hAnsi="Palatino Linotype"/>
          <w:sz w:val="24"/>
          <w:szCs w:val="24"/>
          <w:lang w:val="en-US"/>
        </w:rPr>
        <w:t xml:space="preserve">. </w:t>
      </w:r>
    </w:p>
    <w:p w:rsidR="001703A9" w:rsidRPr="004C2F9D" w:rsidRDefault="001703A9" w:rsidP="000A2BF5">
      <w:pPr>
        <w:tabs>
          <w:tab w:val="left" w:pos="567"/>
          <w:tab w:val="left" w:pos="709"/>
        </w:tabs>
        <w:suppressAutoHyphens/>
        <w:ind w:left="705" w:hanging="705"/>
        <w:rPr>
          <w:rFonts w:ascii="Palatino Linotype" w:hAnsi="Palatino Linotype"/>
          <w:b/>
          <w:sz w:val="24"/>
          <w:szCs w:val="24"/>
        </w:rPr>
      </w:pPr>
      <w:r w:rsidRPr="004C2F9D">
        <w:rPr>
          <w:rFonts w:ascii="Palatino Linotype" w:hAnsi="Palatino Linotype"/>
          <w:sz w:val="24"/>
          <w:szCs w:val="24"/>
        </w:rPr>
        <w:t>4</w:t>
      </w:r>
      <w:r w:rsidRPr="004C2F9D">
        <w:rPr>
          <w:rFonts w:ascii="Palatino Linotype" w:hAnsi="Palatino Linotype"/>
          <w:sz w:val="24"/>
          <w:szCs w:val="24"/>
        </w:rPr>
        <w:tab/>
      </w:r>
      <w:bookmarkStart w:id="18" w:name="_Hlk485492801"/>
      <w:bookmarkStart w:id="19" w:name="_Hlk486177419"/>
      <w:r w:rsidR="000A2BF5">
        <w:rPr>
          <w:rFonts w:ascii="Palatino Linotype" w:hAnsi="Palatino Linotype"/>
          <w:sz w:val="24"/>
          <w:szCs w:val="24"/>
        </w:rPr>
        <w:tab/>
      </w:r>
      <w:r w:rsidRPr="004C2F9D">
        <w:rPr>
          <w:rFonts w:ascii="Palatino Linotype" w:hAnsi="Palatino Linotype"/>
          <w:sz w:val="24"/>
          <w:szCs w:val="24"/>
        </w:rPr>
        <w:t xml:space="preserve">-g: [Omtale av A.O. Vinje: </w:t>
      </w:r>
      <w:r w:rsidRPr="004C2F9D">
        <w:rPr>
          <w:rFonts w:ascii="Palatino Linotype" w:hAnsi="Palatino Linotype"/>
          <w:i/>
          <w:sz w:val="24"/>
          <w:szCs w:val="24"/>
        </w:rPr>
        <w:t>Diktsamling</w:t>
      </w:r>
      <w:r w:rsidRPr="004C2F9D">
        <w:rPr>
          <w:rFonts w:ascii="Palatino Linotype" w:hAnsi="Palatino Linotype"/>
          <w:sz w:val="24"/>
          <w:szCs w:val="24"/>
        </w:rPr>
        <w:t xml:space="preserve">, Christiania 1864]. </w:t>
      </w:r>
      <w:r w:rsidRPr="004C2F9D">
        <w:rPr>
          <w:rFonts w:ascii="Palatino Linotype" w:hAnsi="Palatino Linotype"/>
          <w:i/>
          <w:sz w:val="24"/>
          <w:szCs w:val="24"/>
        </w:rPr>
        <w:t>Aftenposten</w:t>
      </w:r>
      <w:r w:rsidRPr="004C2F9D">
        <w:rPr>
          <w:rFonts w:ascii="Palatino Linotype" w:hAnsi="Palatino Linotype"/>
          <w:sz w:val="24"/>
          <w:szCs w:val="24"/>
        </w:rPr>
        <w:t xml:space="preserve"> nr. 215 1864.</w:t>
      </w:r>
      <w:bookmarkEnd w:id="18"/>
      <w:r w:rsidRPr="004C2F9D">
        <w:rPr>
          <w:rFonts w:ascii="Palatino Linotype" w:hAnsi="Palatino Linotype"/>
          <w:sz w:val="24"/>
          <w:szCs w:val="24"/>
        </w:rPr>
        <w:t xml:space="preserve"> Opplyst </w:t>
      </w:r>
      <w:r w:rsidR="00BE28DA" w:rsidRPr="004C2F9D">
        <w:rPr>
          <w:rFonts w:ascii="Palatino Linotype" w:hAnsi="Palatino Linotype"/>
          <w:sz w:val="24"/>
          <w:szCs w:val="24"/>
        </w:rPr>
        <w:t xml:space="preserve">av Halvdan Koht </w:t>
      </w:r>
      <w:r w:rsidRPr="004C2F9D">
        <w:rPr>
          <w:rFonts w:ascii="Palatino Linotype" w:hAnsi="Palatino Linotype"/>
          <w:sz w:val="24"/>
          <w:szCs w:val="24"/>
        </w:rPr>
        <w:t xml:space="preserve">i </w:t>
      </w:r>
      <w:r w:rsidRPr="004C2F9D">
        <w:rPr>
          <w:rFonts w:ascii="Palatino Linotype" w:hAnsi="Palatino Linotype"/>
          <w:i/>
          <w:sz w:val="24"/>
          <w:szCs w:val="24"/>
        </w:rPr>
        <w:t>Norsk Forfatter-Le</w:t>
      </w:r>
      <w:r w:rsidR="00F14DFD" w:rsidRPr="004C2F9D">
        <w:rPr>
          <w:rFonts w:ascii="Palatino Linotype" w:hAnsi="Palatino Linotype"/>
          <w:i/>
          <w:sz w:val="24"/>
          <w:szCs w:val="24"/>
        </w:rPr>
        <w:t>x</w:t>
      </w:r>
      <w:r w:rsidRPr="004C2F9D">
        <w:rPr>
          <w:rFonts w:ascii="Palatino Linotype" w:hAnsi="Palatino Linotype"/>
          <w:i/>
          <w:sz w:val="24"/>
          <w:szCs w:val="24"/>
        </w:rPr>
        <w:t>ikon</w:t>
      </w:r>
      <w:r w:rsidRPr="004C2F9D">
        <w:rPr>
          <w:rFonts w:ascii="Palatino Linotype" w:hAnsi="Palatino Linotype"/>
          <w:sz w:val="24"/>
          <w:szCs w:val="24"/>
        </w:rPr>
        <w:t xml:space="preserve">, </w:t>
      </w:r>
      <w:r w:rsidR="00F14DFD" w:rsidRPr="004C2F9D">
        <w:rPr>
          <w:rFonts w:ascii="Palatino Linotype" w:hAnsi="Palatino Linotype"/>
          <w:sz w:val="24"/>
          <w:szCs w:val="24"/>
        </w:rPr>
        <w:t>K</w:t>
      </w:r>
      <w:r w:rsidRPr="004C2F9D">
        <w:rPr>
          <w:rFonts w:ascii="Palatino Linotype" w:hAnsi="Palatino Linotype"/>
          <w:sz w:val="24"/>
          <w:szCs w:val="24"/>
        </w:rPr>
        <w:t xml:space="preserve">ristiania </w:t>
      </w:r>
      <w:r w:rsidR="00F14DFD" w:rsidRPr="004C2F9D">
        <w:rPr>
          <w:rFonts w:ascii="Palatino Linotype" w:hAnsi="Palatino Linotype"/>
          <w:sz w:val="24"/>
          <w:szCs w:val="24"/>
        </w:rPr>
        <w:t>1908</w:t>
      </w:r>
      <w:r w:rsidRPr="004C2F9D">
        <w:rPr>
          <w:rFonts w:ascii="Palatino Linotype" w:hAnsi="Palatino Linotype"/>
          <w:sz w:val="24"/>
          <w:szCs w:val="24"/>
        </w:rPr>
        <w:t xml:space="preserve">, s. </w:t>
      </w:r>
      <w:r w:rsidR="00A42D0F">
        <w:rPr>
          <w:rFonts w:ascii="Palatino Linotype" w:hAnsi="Palatino Linotype"/>
          <w:sz w:val="24"/>
          <w:szCs w:val="24"/>
        </w:rPr>
        <w:t>150. Nasjonal</w:t>
      </w:r>
      <w:r w:rsidRPr="004C2F9D">
        <w:rPr>
          <w:rFonts w:ascii="Palatino Linotype" w:hAnsi="Palatino Linotype"/>
          <w:sz w:val="24"/>
          <w:szCs w:val="24"/>
        </w:rPr>
        <w:t xml:space="preserve">biblioteket </w:t>
      </w:r>
      <w:r w:rsidR="00A42D0F">
        <w:rPr>
          <w:rFonts w:ascii="Palatino Linotype" w:hAnsi="Palatino Linotype"/>
          <w:sz w:val="24"/>
          <w:szCs w:val="24"/>
        </w:rPr>
        <w:t>manglar årgangen</w:t>
      </w:r>
      <w:r w:rsidRPr="004C2F9D">
        <w:rPr>
          <w:rFonts w:ascii="Palatino Linotype" w:hAnsi="Palatino Linotype"/>
          <w:sz w:val="24"/>
          <w:szCs w:val="24"/>
        </w:rPr>
        <w:t xml:space="preserve">. </w:t>
      </w:r>
    </w:p>
    <w:bookmarkEnd w:id="19"/>
    <w:p w:rsidR="00B525BD" w:rsidRPr="004C2F9D" w:rsidRDefault="002B08E2"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5</w:t>
      </w:r>
      <w:r w:rsidR="00E36CAD" w:rsidRPr="004C2F9D">
        <w:rPr>
          <w:rFonts w:ascii="Palatino Linotype" w:hAnsi="Palatino Linotype"/>
          <w:sz w:val="24"/>
          <w:szCs w:val="24"/>
        </w:rPr>
        <w:t xml:space="preserve"> </w:t>
      </w:r>
      <w:r w:rsidR="00E36CAD" w:rsidRPr="004C2F9D">
        <w:rPr>
          <w:rFonts w:ascii="Palatino Linotype" w:hAnsi="Palatino Linotype"/>
          <w:sz w:val="24"/>
          <w:szCs w:val="24"/>
        </w:rPr>
        <w:tab/>
      </w:r>
      <w:r w:rsidR="000A2BF5">
        <w:rPr>
          <w:rFonts w:ascii="Palatino Linotype" w:hAnsi="Palatino Linotype"/>
          <w:sz w:val="24"/>
          <w:szCs w:val="24"/>
        </w:rPr>
        <w:tab/>
      </w:r>
      <w:r w:rsidR="00E36CAD" w:rsidRPr="004C2F9D">
        <w:rPr>
          <w:rFonts w:ascii="Palatino Linotype" w:hAnsi="Palatino Linotype"/>
          <w:sz w:val="24"/>
          <w:szCs w:val="24"/>
        </w:rPr>
        <w:t xml:space="preserve">Petersen, Clemens: </w:t>
      </w:r>
      <w:r w:rsidR="000E2DDD" w:rsidRPr="004C2F9D">
        <w:rPr>
          <w:rFonts w:ascii="Palatino Linotype" w:hAnsi="Palatino Linotype"/>
          <w:sz w:val="24"/>
          <w:szCs w:val="24"/>
        </w:rPr>
        <w:t xml:space="preserve">«Hr. Vinje». </w:t>
      </w:r>
      <w:r w:rsidR="00E36CAD" w:rsidRPr="004C2F9D">
        <w:rPr>
          <w:rFonts w:ascii="Palatino Linotype" w:hAnsi="Palatino Linotype"/>
          <w:i/>
          <w:sz w:val="24"/>
          <w:szCs w:val="24"/>
        </w:rPr>
        <w:t>F</w:t>
      </w:r>
      <w:r w:rsidR="002E45BF" w:rsidRPr="004C2F9D">
        <w:rPr>
          <w:rFonts w:ascii="Palatino Linotype" w:hAnsi="Palatino Linotype"/>
          <w:i/>
          <w:sz w:val="24"/>
          <w:szCs w:val="24"/>
        </w:rPr>
        <w:t>æ</w:t>
      </w:r>
      <w:r w:rsidR="00E36CAD" w:rsidRPr="004C2F9D">
        <w:rPr>
          <w:rFonts w:ascii="Palatino Linotype" w:hAnsi="Palatino Linotype"/>
          <w:i/>
          <w:sz w:val="24"/>
          <w:szCs w:val="24"/>
        </w:rPr>
        <w:t>drelandet</w:t>
      </w:r>
      <w:r w:rsidR="00E36CAD" w:rsidRPr="004C2F9D">
        <w:rPr>
          <w:rFonts w:ascii="Palatino Linotype" w:hAnsi="Palatino Linotype"/>
          <w:sz w:val="24"/>
          <w:szCs w:val="24"/>
        </w:rPr>
        <w:t xml:space="preserve"> </w:t>
      </w:r>
      <w:r w:rsidR="00B525BD" w:rsidRPr="004C2F9D">
        <w:rPr>
          <w:rFonts w:ascii="Palatino Linotype" w:hAnsi="Palatino Linotype"/>
          <w:sz w:val="24"/>
          <w:szCs w:val="24"/>
        </w:rPr>
        <w:t xml:space="preserve">(dansk) </w:t>
      </w:r>
      <w:r w:rsidR="008C4067" w:rsidRPr="004C2F9D">
        <w:rPr>
          <w:rFonts w:ascii="Palatino Linotype" w:hAnsi="Palatino Linotype"/>
          <w:sz w:val="24"/>
          <w:szCs w:val="24"/>
        </w:rPr>
        <w:t>30.3.</w:t>
      </w:r>
      <w:r w:rsidR="00E36CAD" w:rsidRPr="004C2F9D">
        <w:rPr>
          <w:rFonts w:ascii="Palatino Linotype" w:hAnsi="Palatino Linotype"/>
          <w:sz w:val="24"/>
          <w:szCs w:val="24"/>
        </w:rPr>
        <w:t>1864</w:t>
      </w:r>
      <w:r w:rsidR="00857846" w:rsidRPr="004C2F9D">
        <w:rPr>
          <w:rFonts w:ascii="Palatino Linotype" w:hAnsi="Palatino Linotype"/>
          <w:sz w:val="24"/>
          <w:szCs w:val="24"/>
        </w:rPr>
        <w:t xml:space="preserve">. Også trykt i </w:t>
      </w:r>
      <w:r w:rsidR="00E36CAD" w:rsidRPr="004C2F9D">
        <w:rPr>
          <w:rFonts w:ascii="Palatino Linotype" w:hAnsi="Palatino Linotype"/>
          <w:i/>
          <w:sz w:val="24"/>
          <w:szCs w:val="24"/>
        </w:rPr>
        <w:t>Aftenbladet</w:t>
      </w:r>
      <w:r w:rsidR="00E36CAD" w:rsidRPr="004C2F9D">
        <w:rPr>
          <w:rFonts w:ascii="Palatino Linotype" w:hAnsi="Palatino Linotype"/>
          <w:sz w:val="24"/>
          <w:szCs w:val="24"/>
        </w:rPr>
        <w:t xml:space="preserve"> </w:t>
      </w:r>
      <w:r w:rsidR="00F736C2" w:rsidRPr="004C2F9D">
        <w:rPr>
          <w:rFonts w:ascii="Palatino Linotype" w:hAnsi="Palatino Linotype"/>
          <w:sz w:val="24"/>
          <w:szCs w:val="24"/>
        </w:rPr>
        <w:t>4.4.</w:t>
      </w:r>
      <w:r w:rsidR="00E36CAD" w:rsidRPr="004C2F9D">
        <w:rPr>
          <w:rFonts w:ascii="Palatino Linotype" w:hAnsi="Palatino Linotype"/>
          <w:sz w:val="24"/>
          <w:szCs w:val="24"/>
        </w:rPr>
        <w:t>1864</w:t>
      </w:r>
      <w:r w:rsidR="00CE099C">
        <w:rPr>
          <w:rFonts w:ascii="Palatino Linotype" w:hAnsi="Palatino Linotype"/>
          <w:sz w:val="24"/>
          <w:szCs w:val="24"/>
        </w:rPr>
        <w:t xml:space="preserve"> og </w:t>
      </w:r>
      <w:r w:rsidR="00CE099C" w:rsidRPr="00CE099C">
        <w:rPr>
          <w:rFonts w:ascii="Palatino Linotype" w:hAnsi="Palatino Linotype"/>
          <w:i/>
          <w:sz w:val="24"/>
          <w:szCs w:val="24"/>
        </w:rPr>
        <w:t>Morgenbladet</w:t>
      </w:r>
      <w:r w:rsidR="00CE099C">
        <w:rPr>
          <w:rFonts w:ascii="Palatino Linotype" w:hAnsi="Palatino Linotype"/>
          <w:sz w:val="24"/>
          <w:szCs w:val="24"/>
        </w:rPr>
        <w:t xml:space="preserve"> 6.4.1864</w:t>
      </w:r>
      <w:r w:rsidR="00E36CAD" w:rsidRPr="004C2F9D">
        <w:rPr>
          <w:rFonts w:ascii="Palatino Linotype" w:hAnsi="Palatino Linotype"/>
          <w:sz w:val="24"/>
          <w:szCs w:val="24"/>
        </w:rPr>
        <w:t xml:space="preserve">. </w:t>
      </w:r>
      <w:r w:rsidR="000E2DDD" w:rsidRPr="004C2F9D">
        <w:rPr>
          <w:rFonts w:ascii="Palatino Linotype" w:hAnsi="Palatino Linotype"/>
          <w:sz w:val="24"/>
          <w:szCs w:val="24"/>
        </w:rPr>
        <w:t xml:space="preserve">Melding av A.O. Vinje: </w:t>
      </w:r>
      <w:r w:rsidR="000E2DDD" w:rsidRPr="004C2F9D">
        <w:rPr>
          <w:rFonts w:ascii="Palatino Linotype" w:hAnsi="Palatino Linotype"/>
          <w:i/>
          <w:sz w:val="24"/>
          <w:szCs w:val="24"/>
        </w:rPr>
        <w:t>Diktsamling</w:t>
      </w:r>
      <w:r w:rsidR="000E2DDD" w:rsidRPr="004C2F9D">
        <w:rPr>
          <w:rFonts w:ascii="Palatino Linotype" w:hAnsi="Palatino Linotype"/>
          <w:sz w:val="24"/>
          <w:szCs w:val="24"/>
        </w:rPr>
        <w:t>, Christiania 1864.</w:t>
      </w:r>
    </w:p>
    <w:p w:rsidR="009904D9" w:rsidRDefault="002B08E2"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6</w:t>
      </w:r>
      <w:r w:rsidR="00955EE4" w:rsidRPr="004C2F9D">
        <w:rPr>
          <w:rFonts w:ascii="Palatino Linotype" w:hAnsi="Palatino Linotype"/>
          <w:sz w:val="24"/>
          <w:szCs w:val="24"/>
        </w:rPr>
        <w:tab/>
      </w:r>
      <w:r w:rsidR="000A2BF5">
        <w:rPr>
          <w:rFonts w:ascii="Palatino Linotype" w:hAnsi="Palatino Linotype"/>
          <w:sz w:val="24"/>
          <w:szCs w:val="24"/>
        </w:rPr>
        <w:tab/>
      </w:r>
      <w:r w:rsidR="00955EE4" w:rsidRPr="004C2F9D">
        <w:rPr>
          <w:rFonts w:ascii="Palatino Linotype" w:hAnsi="Palatino Linotype"/>
          <w:sz w:val="24"/>
          <w:szCs w:val="24"/>
        </w:rPr>
        <w:t xml:space="preserve">Rosenberg, Carl: </w:t>
      </w:r>
      <w:r w:rsidR="00B525BD" w:rsidRPr="004C2F9D">
        <w:rPr>
          <w:rFonts w:ascii="Palatino Linotype" w:hAnsi="Palatino Linotype"/>
          <w:sz w:val="24"/>
          <w:szCs w:val="24"/>
        </w:rPr>
        <w:t xml:space="preserve">[Melding av A.O. Vinje: </w:t>
      </w:r>
      <w:r w:rsidR="00B525BD" w:rsidRPr="004C2F9D">
        <w:rPr>
          <w:rFonts w:ascii="Palatino Linotype" w:hAnsi="Palatino Linotype"/>
          <w:i/>
          <w:sz w:val="24"/>
          <w:szCs w:val="24"/>
        </w:rPr>
        <w:t>Diktsamling</w:t>
      </w:r>
      <w:r w:rsidR="00B525BD" w:rsidRPr="004C2F9D">
        <w:rPr>
          <w:rFonts w:ascii="Palatino Linotype" w:hAnsi="Palatino Linotype"/>
          <w:sz w:val="24"/>
          <w:szCs w:val="24"/>
        </w:rPr>
        <w:t xml:space="preserve">, Christiania 1864]. </w:t>
      </w:r>
      <w:r w:rsidR="00955EE4" w:rsidRPr="004C2F9D">
        <w:rPr>
          <w:rFonts w:ascii="Palatino Linotype" w:hAnsi="Palatino Linotype"/>
          <w:i/>
          <w:sz w:val="24"/>
          <w:szCs w:val="24"/>
        </w:rPr>
        <w:t>Dansk Maanedsskrift</w:t>
      </w:r>
      <w:r w:rsidR="00955EE4" w:rsidRPr="004C2F9D">
        <w:rPr>
          <w:rFonts w:ascii="Palatino Linotype" w:hAnsi="Palatino Linotype"/>
          <w:sz w:val="24"/>
          <w:szCs w:val="24"/>
        </w:rPr>
        <w:t xml:space="preserve"> 1864, s. 133</w:t>
      </w:r>
      <w:r w:rsidR="00F037EF" w:rsidRPr="004C2F9D">
        <w:rPr>
          <w:rFonts w:ascii="Palatino Linotype" w:hAnsi="Palatino Linotype"/>
          <w:sz w:val="24"/>
          <w:szCs w:val="24"/>
        </w:rPr>
        <w:t>–</w:t>
      </w:r>
      <w:r w:rsidR="00955EE4" w:rsidRPr="004C2F9D">
        <w:rPr>
          <w:rFonts w:ascii="Palatino Linotype" w:hAnsi="Palatino Linotype"/>
          <w:sz w:val="24"/>
          <w:szCs w:val="24"/>
        </w:rPr>
        <w:t>136</w:t>
      </w:r>
      <w:r w:rsidR="00F743C0" w:rsidRPr="004C2F9D">
        <w:rPr>
          <w:rFonts w:ascii="Palatino Linotype" w:hAnsi="Palatino Linotype"/>
          <w:sz w:val="24"/>
          <w:szCs w:val="24"/>
        </w:rPr>
        <w:t xml:space="preserve">. Også trykt under tittelen «Dansk Maanedsskrift om Vinjes Diktsamling», </w:t>
      </w:r>
      <w:r w:rsidR="00955EE4" w:rsidRPr="004C2F9D">
        <w:rPr>
          <w:rFonts w:ascii="Palatino Linotype" w:hAnsi="Palatino Linotype"/>
          <w:i/>
          <w:sz w:val="24"/>
          <w:szCs w:val="24"/>
        </w:rPr>
        <w:t>Morgenbladet</w:t>
      </w:r>
      <w:r w:rsidR="00955EE4" w:rsidRPr="004C2F9D">
        <w:rPr>
          <w:rFonts w:ascii="Palatino Linotype" w:hAnsi="Palatino Linotype"/>
          <w:sz w:val="24"/>
          <w:szCs w:val="24"/>
        </w:rPr>
        <w:t xml:space="preserve"> </w:t>
      </w:r>
      <w:r w:rsidR="00F743C0" w:rsidRPr="004C2F9D">
        <w:rPr>
          <w:rFonts w:ascii="Palatino Linotype" w:hAnsi="Palatino Linotype"/>
          <w:sz w:val="24"/>
          <w:szCs w:val="24"/>
        </w:rPr>
        <w:t>31.7.</w:t>
      </w:r>
      <w:r w:rsidR="00955EE4" w:rsidRPr="004C2F9D">
        <w:rPr>
          <w:rFonts w:ascii="Palatino Linotype" w:hAnsi="Palatino Linotype"/>
          <w:sz w:val="24"/>
          <w:szCs w:val="24"/>
        </w:rPr>
        <w:t>1864.</w:t>
      </w:r>
      <w:r w:rsidR="008177F5" w:rsidRPr="004C2F9D">
        <w:rPr>
          <w:rFonts w:ascii="Palatino Linotype" w:hAnsi="Palatino Linotype"/>
          <w:sz w:val="24"/>
          <w:szCs w:val="24"/>
        </w:rPr>
        <w:t xml:space="preserve"> </w:t>
      </w:r>
    </w:p>
    <w:p w:rsidR="00E139EB" w:rsidRPr="00E139EB" w:rsidRDefault="00E139EB" w:rsidP="009904D9">
      <w:pPr>
        <w:tabs>
          <w:tab w:val="left" w:pos="567"/>
          <w:tab w:val="left" w:pos="709"/>
        </w:tabs>
        <w:suppressAutoHyphens/>
        <w:ind w:left="567" w:hanging="567"/>
        <w:rPr>
          <w:rFonts w:ascii="Palatino Linotype" w:hAnsi="Palatino Linotype"/>
          <w:sz w:val="24"/>
          <w:szCs w:val="24"/>
        </w:rPr>
      </w:pPr>
      <w:r w:rsidRPr="009904D9">
        <w:rPr>
          <w:rFonts w:ascii="Palatino Linotype" w:hAnsi="Palatino Linotype"/>
          <w:sz w:val="24"/>
          <w:szCs w:val="24"/>
        </w:rPr>
        <w:t xml:space="preserve">7 </w:t>
      </w:r>
      <w:r w:rsidRPr="009904D9">
        <w:rPr>
          <w:rFonts w:ascii="Palatino Linotype" w:hAnsi="Palatino Linotype"/>
          <w:sz w:val="24"/>
          <w:szCs w:val="24"/>
        </w:rPr>
        <w:tab/>
      </w:r>
      <w:r w:rsidR="000A2BF5">
        <w:rPr>
          <w:rFonts w:ascii="Palatino Linotype" w:hAnsi="Palatino Linotype"/>
          <w:sz w:val="24"/>
          <w:szCs w:val="24"/>
        </w:rPr>
        <w:tab/>
      </w:r>
      <w:r w:rsidRPr="009904D9">
        <w:rPr>
          <w:rFonts w:ascii="Palatino Linotype" w:hAnsi="Palatino Linotype"/>
          <w:sz w:val="24"/>
          <w:szCs w:val="24"/>
        </w:rPr>
        <w:t>«A.O. Vinje</w:t>
      </w:r>
      <w:r w:rsidRPr="00E139EB">
        <w:rPr>
          <w:rFonts w:ascii="Palatino Linotype" w:hAnsi="Palatino Linotype"/>
          <w:sz w:val="24"/>
          <w:szCs w:val="24"/>
        </w:rPr>
        <w:t xml:space="preserve"> i Uppsala». </w:t>
      </w:r>
      <w:r w:rsidRPr="00E139EB">
        <w:rPr>
          <w:rFonts w:ascii="Palatino Linotype" w:hAnsi="Palatino Linotype"/>
          <w:i/>
          <w:sz w:val="24"/>
          <w:szCs w:val="24"/>
        </w:rPr>
        <w:t>Th</w:t>
      </w:r>
      <w:r w:rsidRPr="00E139EB">
        <w:rPr>
          <w:rFonts w:ascii="Palatino Linotype" w:hAnsi="Palatino Linotype" w:cs="Arial"/>
          <w:i/>
          <w:iCs/>
          <w:color w:val="222222"/>
          <w:sz w:val="24"/>
          <w:szCs w:val="24"/>
          <w:shd w:val="clear" w:color="auto" w:fill="FFFFFF"/>
        </w:rPr>
        <w:t>rondh</w:t>
      </w:r>
      <w:r w:rsidR="00991183">
        <w:rPr>
          <w:rFonts w:ascii="Palatino Linotype" w:hAnsi="Palatino Linotype" w:cs="Arial"/>
          <w:i/>
          <w:iCs/>
          <w:color w:val="222222"/>
          <w:sz w:val="24"/>
          <w:szCs w:val="24"/>
          <w:shd w:val="clear" w:color="auto" w:fill="FFFFFF"/>
        </w:rPr>
        <w:t>je</w:t>
      </w:r>
      <w:r w:rsidRPr="00E139EB">
        <w:rPr>
          <w:rFonts w:ascii="Palatino Linotype" w:hAnsi="Palatino Linotype" w:cs="Arial"/>
          <w:i/>
          <w:iCs/>
          <w:color w:val="222222"/>
          <w:sz w:val="24"/>
          <w:szCs w:val="24"/>
          <w:shd w:val="clear" w:color="auto" w:fill="FFFFFF"/>
        </w:rPr>
        <w:t>ms Adresse-Contoirs Efterretninger</w:t>
      </w:r>
      <w:r w:rsidRPr="00E139EB">
        <w:rPr>
          <w:rStyle w:val="apple-converted-space"/>
          <w:rFonts w:ascii="Palatino Linotype" w:hAnsi="Palatino Linotype" w:cs="Arial"/>
          <w:i/>
          <w:color w:val="222222"/>
          <w:sz w:val="24"/>
          <w:szCs w:val="24"/>
          <w:shd w:val="clear" w:color="auto" w:fill="FFFFFF"/>
        </w:rPr>
        <w:t> </w:t>
      </w:r>
      <w:r w:rsidRPr="00E139EB">
        <w:rPr>
          <w:rStyle w:val="apple-converted-space"/>
          <w:rFonts w:ascii="Palatino Linotype" w:hAnsi="Palatino Linotype" w:cs="Arial"/>
          <w:color w:val="222222"/>
          <w:sz w:val="24"/>
          <w:szCs w:val="24"/>
          <w:shd w:val="clear" w:color="auto" w:fill="FFFFFF"/>
        </w:rPr>
        <w:t xml:space="preserve">8.3.1864. </w:t>
      </w:r>
    </w:p>
    <w:p w:rsidR="00B525BD" w:rsidRDefault="009904D9"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E36CAD" w:rsidRPr="004C2F9D">
        <w:rPr>
          <w:rFonts w:ascii="Palatino Linotype" w:hAnsi="Palatino Linotype"/>
          <w:sz w:val="24"/>
          <w:szCs w:val="24"/>
        </w:rPr>
        <w:tab/>
      </w:r>
      <w:r w:rsidR="000A2BF5">
        <w:rPr>
          <w:rFonts w:ascii="Palatino Linotype" w:hAnsi="Palatino Linotype"/>
          <w:sz w:val="24"/>
          <w:szCs w:val="24"/>
        </w:rPr>
        <w:tab/>
      </w:r>
      <w:r w:rsidR="00431F99" w:rsidRPr="004C2F9D">
        <w:rPr>
          <w:rFonts w:ascii="Palatino Linotype" w:hAnsi="Palatino Linotype"/>
          <w:sz w:val="24"/>
          <w:szCs w:val="24"/>
        </w:rPr>
        <w:t>«’Diktsamling af A.O. Vinje</w:t>
      </w:r>
      <w:r w:rsidR="00650717" w:rsidRPr="004C2F9D">
        <w:rPr>
          <w:rFonts w:ascii="Palatino Linotype" w:hAnsi="Palatino Linotype"/>
          <w:sz w:val="24"/>
          <w:szCs w:val="24"/>
        </w:rPr>
        <w:t>»</w:t>
      </w:r>
      <w:r w:rsidR="00431F99" w:rsidRPr="004C2F9D">
        <w:rPr>
          <w:rFonts w:ascii="Palatino Linotype" w:hAnsi="Palatino Linotype"/>
          <w:sz w:val="24"/>
          <w:szCs w:val="24"/>
        </w:rPr>
        <w:t xml:space="preserve">. </w:t>
      </w:r>
      <w:r w:rsidR="00E36CAD" w:rsidRPr="004C2F9D">
        <w:rPr>
          <w:rFonts w:ascii="Palatino Linotype" w:hAnsi="Palatino Linotype"/>
          <w:i/>
          <w:sz w:val="24"/>
          <w:szCs w:val="24"/>
        </w:rPr>
        <w:t>Illustre</w:t>
      </w:r>
      <w:r w:rsidR="00955EE4" w:rsidRPr="004C2F9D">
        <w:rPr>
          <w:rFonts w:ascii="Palatino Linotype" w:hAnsi="Palatino Linotype"/>
          <w:i/>
          <w:sz w:val="24"/>
          <w:szCs w:val="24"/>
        </w:rPr>
        <w:t>r</w:t>
      </w:r>
      <w:r w:rsidR="00E36CAD" w:rsidRPr="004C2F9D">
        <w:rPr>
          <w:rFonts w:ascii="Palatino Linotype" w:hAnsi="Palatino Linotype"/>
          <w:i/>
          <w:sz w:val="24"/>
          <w:szCs w:val="24"/>
        </w:rPr>
        <w:t>et Tidende</w:t>
      </w:r>
      <w:r w:rsidR="00E36CAD" w:rsidRPr="004C2F9D">
        <w:rPr>
          <w:rFonts w:ascii="Palatino Linotype" w:hAnsi="Palatino Linotype"/>
          <w:sz w:val="24"/>
          <w:szCs w:val="24"/>
        </w:rPr>
        <w:t xml:space="preserve"> </w:t>
      </w:r>
      <w:r w:rsidR="00B525BD" w:rsidRPr="004C2F9D">
        <w:rPr>
          <w:rFonts w:ascii="Palatino Linotype" w:hAnsi="Palatino Linotype"/>
          <w:sz w:val="24"/>
          <w:szCs w:val="24"/>
        </w:rPr>
        <w:t xml:space="preserve">(dansk) </w:t>
      </w:r>
      <w:r w:rsidR="00431F99" w:rsidRPr="004C2F9D">
        <w:rPr>
          <w:rFonts w:ascii="Palatino Linotype" w:hAnsi="Palatino Linotype"/>
          <w:sz w:val="24"/>
          <w:szCs w:val="24"/>
        </w:rPr>
        <w:t>20.</w:t>
      </w:r>
      <w:r w:rsidR="00E36CAD" w:rsidRPr="004C2F9D">
        <w:rPr>
          <w:rFonts w:ascii="Palatino Linotype" w:hAnsi="Palatino Linotype"/>
          <w:sz w:val="24"/>
          <w:szCs w:val="24"/>
        </w:rPr>
        <w:t>3</w:t>
      </w:r>
      <w:r w:rsidR="00431F99" w:rsidRPr="004C2F9D">
        <w:rPr>
          <w:rFonts w:ascii="Palatino Linotype" w:hAnsi="Palatino Linotype"/>
          <w:sz w:val="24"/>
          <w:szCs w:val="24"/>
        </w:rPr>
        <w:t>.</w:t>
      </w:r>
      <w:r w:rsidR="00E36CAD" w:rsidRPr="004C2F9D">
        <w:rPr>
          <w:rFonts w:ascii="Palatino Linotype" w:hAnsi="Palatino Linotype"/>
          <w:sz w:val="24"/>
          <w:szCs w:val="24"/>
        </w:rPr>
        <w:t>1864, s. 207. Melding av</w:t>
      </w:r>
      <w:r w:rsidR="008408C3" w:rsidRPr="004C2F9D">
        <w:rPr>
          <w:rFonts w:ascii="Palatino Linotype" w:hAnsi="Palatino Linotype"/>
          <w:sz w:val="24"/>
          <w:szCs w:val="24"/>
        </w:rPr>
        <w:t xml:space="preserve"> A.O. Vinje: </w:t>
      </w:r>
      <w:r w:rsidR="008408C3" w:rsidRPr="004C2F9D">
        <w:rPr>
          <w:rFonts w:ascii="Palatino Linotype" w:hAnsi="Palatino Linotype"/>
          <w:i/>
          <w:sz w:val="24"/>
          <w:szCs w:val="24"/>
        </w:rPr>
        <w:t>Diktsamling</w:t>
      </w:r>
      <w:r w:rsidR="008408C3" w:rsidRPr="004C2F9D">
        <w:rPr>
          <w:rFonts w:ascii="Palatino Linotype" w:hAnsi="Palatino Linotype"/>
          <w:sz w:val="24"/>
          <w:szCs w:val="24"/>
        </w:rPr>
        <w:t>, Christiania 1864</w:t>
      </w:r>
      <w:r w:rsidR="00BB2F59" w:rsidRPr="004C2F9D">
        <w:rPr>
          <w:rFonts w:ascii="Palatino Linotype" w:hAnsi="Palatino Linotype"/>
          <w:sz w:val="24"/>
          <w:szCs w:val="24"/>
        </w:rPr>
        <w:t>.</w:t>
      </w:r>
    </w:p>
    <w:p w:rsidR="00B25C6B" w:rsidRDefault="009904D9"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B25C6B">
        <w:rPr>
          <w:rFonts w:ascii="Palatino Linotype" w:hAnsi="Palatino Linotype"/>
          <w:sz w:val="24"/>
          <w:szCs w:val="24"/>
        </w:rPr>
        <w:t xml:space="preserve"> </w:t>
      </w:r>
      <w:r w:rsidR="00B25C6B">
        <w:rPr>
          <w:rFonts w:ascii="Palatino Linotype" w:hAnsi="Palatino Linotype"/>
          <w:sz w:val="24"/>
          <w:szCs w:val="24"/>
        </w:rPr>
        <w:tab/>
      </w:r>
      <w:r w:rsidR="000A2BF5">
        <w:rPr>
          <w:rFonts w:ascii="Palatino Linotype" w:hAnsi="Palatino Linotype"/>
          <w:sz w:val="24"/>
          <w:szCs w:val="24"/>
        </w:rPr>
        <w:tab/>
      </w:r>
      <w:r w:rsidR="00B25C6B">
        <w:rPr>
          <w:rFonts w:ascii="Palatino Linotype" w:hAnsi="Palatino Linotype"/>
          <w:sz w:val="24"/>
          <w:szCs w:val="24"/>
        </w:rPr>
        <w:t>«</w:t>
      </w:r>
      <w:r w:rsidR="00AC3ADC" w:rsidRPr="000A2BF5">
        <w:rPr>
          <w:rFonts w:ascii="Palatino Linotype" w:hAnsi="Palatino Linotype"/>
          <w:sz w:val="24"/>
          <w:szCs w:val="24"/>
        </w:rPr>
        <w:t>Korrespondent-Artikel</w:t>
      </w:r>
      <w:r w:rsidR="00B25C6B">
        <w:rPr>
          <w:rFonts w:ascii="Palatino Linotype" w:hAnsi="Palatino Linotype"/>
          <w:sz w:val="24"/>
          <w:szCs w:val="24"/>
        </w:rPr>
        <w:t xml:space="preserve">». </w:t>
      </w:r>
      <w:r w:rsidR="00B25C6B" w:rsidRPr="00B25C6B">
        <w:rPr>
          <w:rFonts w:ascii="Palatino Linotype" w:hAnsi="Palatino Linotype"/>
          <w:i/>
          <w:sz w:val="24"/>
          <w:szCs w:val="24"/>
        </w:rPr>
        <w:t>Drammens Blad</w:t>
      </w:r>
      <w:r w:rsidR="00B25C6B">
        <w:rPr>
          <w:rFonts w:ascii="Palatino Linotype" w:hAnsi="Palatino Linotype"/>
          <w:sz w:val="24"/>
          <w:szCs w:val="24"/>
        </w:rPr>
        <w:t xml:space="preserve"> 18.9.1864. Spørsmålet blir stilt om kva slags dikt Vinje vil skrive no. </w:t>
      </w:r>
    </w:p>
    <w:p w:rsidR="00B25C6B" w:rsidRDefault="009904D9"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10</w:t>
      </w:r>
      <w:r w:rsidR="00B25C6B">
        <w:rPr>
          <w:rFonts w:ascii="Palatino Linotype" w:hAnsi="Palatino Linotype"/>
          <w:sz w:val="24"/>
          <w:szCs w:val="24"/>
        </w:rPr>
        <w:t xml:space="preserve"> </w:t>
      </w:r>
      <w:r w:rsidR="00B25C6B">
        <w:rPr>
          <w:rFonts w:ascii="Palatino Linotype" w:hAnsi="Palatino Linotype"/>
          <w:sz w:val="24"/>
          <w:szCs w:val="24"/>
        </w:rPr>
        <w:tab/>
      </w:r>
      <w:r w:rsidR="000A2BF5">
        <w:rPr>
          <w:rFonts w:ascii="Palatino Linotype" w:hAnsi="Palatino Linotype"/>
          <w:sz w:val="24"/>
          <w:szCs w:val="24"/>
        </w:rPr>
        <w:tab/>
      </w:r>
      <w:r w:rsidR="00B25C6B">
        <w:rPr>
          <w:rFonts w:ascii="Palatino Linotype" w:hAnsi="Palatino Linotype"/>
          <w:sz w:val="24"/>
          <w:szCs w:val="24"/>
        </w:rPr>
        <w:t>«</w:t>
      </w:r>
      <w:r w:rsidR="00AC3ADC" w:rsidRPr="000A2BF5">
        <w:rPr>
          <w:rFonts w:ascii="Palatino Linotype" w:hAnsi="Palatino Linotype"/>
          <w:sz w:val="24"/>
          <w:szCs w:val="24"/>
        </w:rPr>
        <w:t>Korrespondent-Artikel</w:t>
      </w:r>
      <w:r w:rsidR="00B25C6B">
        <w:rPr>
          <w:rFonts w:ascii="Palatino Linotype" w:hAnsi="Palatino Linotype"/>
          <w:sz w:val="24"/>
          <w:szCs w:val="24"/>
        </w:rPr>
        <w:t xml:space="preserve">». </w:t>
      </w:r>
      <w:r w:rsidR="00B25C6B" w:rsidRPr="00B25C6B">
        <w:rPr>
          <w:rFonts w:ascii="Palatino Linotype" w:hAnsi="Palatino Linotype"/>
          <w:i/>
          <w:sz w:val="24"/>
          <w:szCs w:val="24"/>
        </w:rPr>
        <w:t>Drammens Blad</w:t>
      </w:r>
      <w:r w:rsidR="00B25C6B">
        <w:rPr>
          <w:rFonts w:ascii="Palatino Linotype" w:hAnsi="Palatino Linotype"/>
          <w:sz w:val="24"/>
          <w:szCs w:val="24"/>
        </w:rPr>
        <w:t xml:space="preserve"> 16.10.1864. Melding om at Vinje vil halde ei </w:t>
      </w:r>
      <w:r w:rsidR="00DB0751">
        <w:rPr>
          <w:rFonts w:ascii="Palatino Linotype" w:hAnsi="Palatino Linotype"/>
          <w:sz w:val="24"/>
          <w:szCs w:val="24"/>
        </w:rPr>
        <w:t>rekke</w:t>
      </w:r>
      <w:r w:rsidR="00B25C6B">
        <w:rPr>
          <w:rFonts w:ascii="Palatino Linotype" w:hAnsi="Palatino Linotype"/>
          <w:sz w:val="24"/>
          <w:szCs w:val="24"/>
        </w:rPr>
        <w:t xml:space="preserve"> foredrag i Christiania utover vinteren.</w:t>
      </w:r>
    </w:p>
    <w:p w:rsidR="00E139EB" w:rsidRDefault="009904D9" w:rsidP="000A2BF5">
      <w:pPr>
        <w:tabs>
          <w:tab w:val="left" w:pos="567"/>
          <w:tab w:val="left" w:pos="709"/>
        </w:tabs>
        <w:suppressAutoHyphens/>
        <w:ind w:left="705" w:hanging="705"/>
        <w:rPr>
          <w:rFonts w:ascii="Palatino Linotype" w:hAnsi="Palatino Linotype"/>
          <w:sz w:val="24"/>
          <w:szCs w:val="24"/>
        </w:rPr>
      </w:pPr>
      <w:r w:rsidRPr="009904D9">
        <w:rPr>
          <w:rFonts w:ascii="Palatino Linotype" w:hAnsi="Palatino Linotype"/>
          <w:sz w:val="24"/>
          <w:szCs w:val="24"/>
        </w:rPr>
        <w:t>11</w:t>
      </w:r>
      <w:r w:rsidR="00E139EB" w:rsidRPr="009904D9">
        <w:rPr>
          <w:rFonts w:ascii="Palatino Linotype" w:hAnsi="Palatino Linotype"/>
          <w:sz w:val="24"/>
          <w:szCs w:val="24"/>
        </w:rPr>
        <w:t xml:space="preserve"> </w:t>
      </w:r>
      <w:r w:rsidR="00E139EB" w:rsidRPr="009904D9">
        <w:rPr>
          <w:rFonts w:ascii="Palatino Linotype" w:hAnsi="Palatino Linotype"/>
          <w:sz w:val="24"/>
          <w:szCs w:val="24"/>
        </w:rPr>
        <w:tab/>
      </w:r>
      <w:r w:rsidR="000A2BF5">
        <w:rPr>
          <w:rFonts w:ascii="Palatino Linotype" w:hAnsi="Palatino Linotype"/>
          <w:sz w:val="24"/>
          <w:szCs w:val="24"/>
        </w:rPr>
        <w:tab/>
      </w:r>
      <w:r w:rsidR="00E139EB" w:rsidRPr="009904D9">
        <w:rPr>
          <w:rFonts w:ascii="Palatino Linotype" w:hAnsi="Palatino Linotype"/>
          <w:sz w:val="24"/>
          <w:szCs w:val="24"/>
        </w:rPr>
        <w:t>«Literatur.</w:t>
      </w:r>
      <w:r w:rsidR="00E139EB">
        <w:rPr>
          <w:rFonts w:ascii="Palatino Linotype" w:hAnsi="Palatino Linotype"/>
          <w:sz w:val="24"/>
          <w:szCs w:val="24"/>
        </w:rPr>
        <w:t xml:space="preserve"> Diktsamling. Af A.O. Vinje». </w:t>
      </w:r>
      <w:r w:rsidR="00E139EB" w:rsidRPr="00E139EB">
        <w:rPr>
          <w:rFonts w:ascii="Palatino Linotype" w:hAnsi="Palatino Linotype"/>
          <w:i/>
          <w:sz w:val="24"/>
          <w:szCs w:val="24"/>
        </w:rPr>
        <w:t>Aftenbladet</w:t>
      </w:r>
      <w:r w:rsidR="00E139EB">
        <w:rPr>
          <w:rFonts w:ascii="Palatino Linotype" w:hAnsi="Palatino Linotype"/>
          <w:sz w:val="24"/>
          <w:szCs w:val="24"/>
        </w:rPr>
        <w:t xml:space="preserve"> 13.1.1864. </w:t>
      </w:r>
      <w:r w:rsidR="00E139EB" w:rsidRPr="004C2F9D">
        <w:rPr>
          <w:rFonts w:ascii="Palatino Linotype" w:hAnsi="Palatino Linotype"/>
          <w:sz w:val="24"/>
          <w:szCs w:val="24"/>
        </w:rPr>
        <w:t xml:space="preserve">Melding av A.O. Vinje: </w:t>
      </w:r>
      <w:r w:rsidR="00E139EB" w:rsidRPr="004C2F9D">
        <w:rPr>
          <w:rFonts w:ascii="Palatino Linotype" w:hAnsi="Palatino Linotype"/>
          <w:i/>
          <w:sz w:val="24"/>
          <w:szCs w:val="24"/>
        </w:rPr>
        <w:t>Diktsamling</w:t>
      </w:r>
      <w:r w:rsidR="00E139EB" w:rsidRPr="004C2F9D">
        <w:rPr>
          <w:rFonts w:ascii="Palatino Linotype" w:hAnsi="Palatino Linotype"/>
          <w:sz w:val="24"/>
          <w:szCs w:val="24"/>
        </w:rPr>
        <w:t>, Christiania 1864.</w:t>
      </w:r>
    </w:p>
    <w:p w:rsidR="00653998" w:rsidRPr="00653998" w:rsidRDefault="009904D9" w:rsidP="000A2BF5">
      <w:pPr>
        <w:tabs>
          <w:tab w:val="left" w:pos="567"/>
          <w:tab w:val="left" w:pos="709"/>
        </w:tabs>
        <w:suppressAutoHyphens/>
        <w:ind w:left="705" w:hanging="705"/>
        <w:rPr>
          <w:rFonts w:ascii="Palatino Linotype" w:eastAsiaTheme="minorHAnsi" w:hAnsi="Palatino Linotype" w:cstheme="minorBidi"/>
          <w:sz w:val="24"/>
          <w:szCs w:val="24"/>
        </w:rPr>
      </w:pPr>
      <w:r>
        <w:rPr>
          <w:rFonts w:ascii="Palatino Linotype" w:hAnsi="Palatino Linotype"/>
          <w:sz w:val="24"/>
          <w:szCs w:val="24"/>
        </w:rPr>
        <w:t>1</w:t>
      </w:r>
      <w:r w:rsidR="0095287A">
        <w:rPr>
          <w:rFonts w:ascii="Palatino Linotype" w:hAnsi="Palatino Linotype"/>
          <w:sz w:val="24"/>
          <w:szCs w:val="24"/>
        </w:rPr>
        <w:t>2</w:t>
      </w:r>
      <w:r w:rsidR="00984530" w:rsidRPr="00653998">
        <w:rPr>
          <w:rFonts w:ascii="Palatino Linotype" w:hAnsi="Palatino Linotype"/>
          <w:sz w:val="24"/>
          <w:szCs w:val="24"/>
        </w:rPr>
        <w:tab/>
      </w:r>
      <w:r w:rsidR="000A2BF5">
        <w:rPr>
          <w:rFonts w:ascii="Palatino Linotype" w:hAnsi="Palatino Linotype"/>
          <w:sz w:val="24"/>
          <w:szCs w:val="24"/>
        </w:rPr>
        <w:tab/>
      </w:r>
      <w:r w:rsidR="00653998" w:rsidRPr="00653998">
        <w:rPr>
          <w:rFonts w:ascii="Palatino Linotype" w:hAnsi="Palatino Linotype"/>
          <w:sz w:val="24"/>
          <w:szCs w:val="24"/>
        </w:rPr>
        <w:t xml:space="preserve">«Norge». </w:t>
      </w:r>
      <w:r w:rsidR="00653998" w:rsidRPr="00653998">
        <w:rPr>
          <w:rFonts w:ascii="Palatino Linotype" w:hAnsi="Palatino Linotype"/>
          <w:i/>
          <w:sz w:val="24"/>
          <w:szCs w:val="24"/>
        </w:rPr>
        <w:t>Illustreret Nyhedsblad</w:t>
      </w:r>
      <w:r w:rsidR="00653998" w:rsidRPr="00653998">
        <w:rPr>
          <w:rFonts w:ascii="Palatino Linotype" w:hAnsi="Palatino Linotype"/>
          <w:sz w:val="24"/>
          <w:szCs w:val="24"/>
        </w:rPr>
        <w:t xml:space="preserve"> 6.11.1864. Notis om tale av Vinje til 50-årsjubi</w:t>
      </w:r>
      <w:r w:rsidR="000A2BF5">
        <w:rPr>
          <w:rFonts w:ascii="Palatino Linotype" w:hAnsi="Palatino Linotype"/>
          <w:sz w:val="24"/>
          <w:szCs w:val="24"/>
        </w:rPr>
        <w:t>l</w:t>
      </w:r>
      <w:r w:rsidR="00653998" w:rsidRPr="00653998">
        <w:rPr>
          <w:rFonts w:ascii="Palatino Linotype" w:hAnsi="Palatino Linotype"/>
          <w:sz w:val="24"/>
          <w:szCs w:val="24"/>
        </w:rPr>
        <w:t>eet for 181</w:t>
      </w:r>
      <w:r w:rsidR="000A2BF5">
        <w:rPr>
          <w:rFonts w:ascii="Palatino Linotype" w:hAnsi="Palatino Linotype"/>
          <w:sz w:val="24"/>
          <w:szCs w:val="24"/>
        </w:rPr>
        <w:t>4</w:t>
      </w:r>
      <w:r w:rsidR="00653998" w:rsidRPr="00653998">
        <w:rPr>
          <w:rFonts w:ascii="Palatino Linotype" w:hAnsi="Palatino Linotype"/>
          <w:sz w:val="24"/>
          <w:szCs w:val="24"/>
        </w:rPr>
        <w:t xml:space="preserve">. «Foredraget holdtes i Dølemaal» 1.11. I annonse datert 28.10.1864 kunngjorde Vinje tre–fire foredrag om Sverige og svenske forhold, men det blei med det eine. </w:t>
      </w:r>
    </w:p>
    <w:p w:rsidR="0033195B" w:rsidRPr="004C2F9D" w:rsidRDefault="009904D9"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95287A">
        <w:rPr>
          <w:rFonts w:ascii="Palatino Linotype" w:hAnsi="Palatino Linotype"/>
          <w:sz w:val="24"/>
          <w:szCs w:val="24"/>
        </w:rPr>
        <w:t>3</w:t>
      </w:r>
      <w:r w:rsidR="0033195B" w:rsidRPr="004C2F9D">
        <w:rPr>
          <w:rFonts w:ascii="Palatino Linotype" w:hAnsi="Palatino Linotype"/>
          <w:sz w:val="24"/>
          <w:szCs w:val="24"/>
        </w:rPr>
        <w:t xml:space="preserve"> </w:t>
      </w:r>
      <w:r w:rsidR="0033195B" w:rsidRPr="004C2F9D">
        <w:rPr>
          <w:rFonts w:ascii="Palatino Linotype" w:hAnsi="Palatino Linotype"/>
          <w:sz w:val="24"/>
          <w:szCs w:val="24"/>
        </w:rPr>
        <w:tab/>
      </w:r>
      <w:r w:rsidR="000A2BF5">
        <w:rPr>
          <w:rFonts w:ascii="Palatino Linotype" w:hAnsi="Palatino Linotype"/>
          <w:sz w:val="24"/>
          <w:szCs w:val="24"/>
        </w:rPr>
        <w:tab/>
      </w:r>
      <w:r w:rsidR="0033195B" w:rsidRPr="004C2F9D">
        <w:rPr>
          <w:rFonts w:ascii="Palatino Linotype" w:hAnsi="Palatino Linotype"/>
          <w:sz w:val="24"/>
          <w:szCs w:val="24"/>
        </w:rPr>
        <w:t xml:space="preserve">[Referat frå foredrag av Vinje om Sverige og svenske forhold 1.11.1864]. </w:t>
      </w:r>
      <w:r w:rsidR="0033195B" w:rsidRPr="004C2F9D">
        <w:rPr>
          <w:rFonts w:ascii="Palatino Linotype" w:hAnsi="Palatino Linotype"/>
          <w:i/>
          <w:sz w:val="24"/>
          <w:szCs w:val="24"/>
        </w:rPr>
        <w:t>Morgenbladet</w:t>
      </w:r>
      <w:r w:rsidR="0033195B" w:rsidRPr="004C2F9D">
        <w:rPr>
          <w:rFonts w:ascii="Palatino Linotype" w:hAnsi="Palatino Linotype"/>
          <w:sz w:val="24"/>
          <w:szCs w:val="24"/>
        </w:rPr>
        <w:t xml:space="preserve"> 3.11.1864. </w:t>
      </w:r>
    </w:p>
    <w:p w:rsidR="00285924" w:rsidRPr="004C2F9D" w:rsidRDefault="00285924" w:rsidP="00F94185">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1</w:t>
      </w:r>
      <w:r w:rsidR="0095287A">
        <w:rPr>
          <w:rFonts w:ascii="Palatino Linotype" w:hAnsi="Palatino Linotype"/>
          <w:sz w:val="24"/>
          <w:szCs w:val="24"/>
        </w:rPr>
        <w:t>4</w:t>
      </w:r>
      <w:r w:rsidRPr="004C2F9D">
        <w:rPr>
          <w:rFonts w:ascii="Palatino Linotype" w:hAnsi="Palatino Linotype"/>
          <w:sz w:val="24"/>
          <w:szCs w:val="24"/>
        </w:rPr>
        <w:t xml:space="preserve">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Karikaturteikning. </w:t>
      </w:r>
      <w:r w:rsidRPr="004C2F9D">
        <w:rPr>
          <w:rFonts w:ascii="Palatino Linotype" w:hAnsi="Palatino Linotype"/>
          <w:i/>
          <w:sz w:val="24"/>
          <w:szCs w:val="24"/>
        </w:rPr>
        <w:t>Vikingen</w:t>
      </w:r>
      <w:r w:rsidRPr="004C2F9D">
        <w:rPr>
          <w:rFonts w:ascii="Palatino Linotype" w:hAnsi="Palatino Linotype"/>
          <w:sz w:val="24"/>
          <w:szCs w:val="24"/>
        </w:rPr>
        <w:t xml:space="preserve"> 19.11.1864. </w:t>
      </w:r>
    </w:p>
    <w:p w:rsidR="00C76C03" w:rsidRPr="004C2F9D" w:rsidRDefault="00C76C03" w:rsidP="00F94185">
      <w:pPr>
        <w:tabs>
          <w:tab w:val="left" w:pos="709"/>
        </w:tabs>
        <w:rPr>
          <w:rFonts w:ascii="Palatino Linotype" w:hAnsi="Palatino Linotype"/>
          <w:b/>
          <w:bCs/>
          <w:sz w:val="24"/>
          <w:szCs w:val="24"/>
        </w:rPr>
      </w:pPr>
    </w:p>
    <w:p w:rsidR="000546DD" w:rsidRPr="004C2F9D" w:rsidRDefault="000546DD" w:rsidP="00F94185">
      <w:pPr>
        <w:tabs>
          <w:tab w:val="left" w:pos="709"/>
        </w:tabs>
        <w:rPr>
          <w:rFonts w:ascii="Palatino Linotype" w:hAnsi="Palatino Linotype"/>
          <w:sz w:val="24"/>
          <w:szCs w:val="24"/>
        </w:rPr>
      </w:pPr>
      <w:r w:rsidRPr="004C2F9D">
        <w:rPr>
          <w:rFonts w:ascii="Palatino Linotype" w:hAnsi="Palatino Linotype"/>
          <w:b/>
          <w:bCs/>
          <w:sz w:val="24"/>
          <w:szCs w:val="24"/>
        </w:rPr>
        <w:t>1865</w:t>
      </w:r>
    </w:p>
    <w:p w:rsidR="006012AA" w:rsidRPr="004C2F9D" w:rsidRDefault="006012AA" w:rsidP="00F94185">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1</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[Botten-Hansen, Paul]: [Notis om Dølen]. </w:t>
      </w:r>
      <w:r w:rsidRPr="004C2F9D">
        <w:rPr>
          <w:rFonts w:ascii="Palatino Linotype" w:hAnsi="Palatino Linotype"/>
          <w:i/>
          <w:sz w:val="24"/>
          <w:szCs w:val="24"/>
        </w:rPr>
        <w:t>Illustreret Nyhedsblad</w:t>
      </w:r>
      <w:r w:rsidRPr="004C2F9D">
        <w:rPr>
          <w:rFonts w:ascii="Palatino Linotype" w:hAnsi="Palatino Linotype"/>
          <w:sz w:val="24"/>
          <w:szCs w:val="24"/>
        </w:rPr>
        <w:t xml:space="preserve"> 22.10.1865</w:t>
      </w:r>
    </w:p>
    <w:p w:rsidR="00C76C03" w:rsidRPr="004C2F9D" w:rsidRDefault="00DA2289"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2</w:t>
      </w:r>
      <w:r w:rsidR="00C76C03" w:rsidRPr="004C2F9D">
        <w:rPr>
          <w:rFonts w:ascii="Palatino Linotype" w:hAnsi="Palatino Linotype"/>
          <w:sz w:val="24"/>
          <w:szCs w:val="24"/>
        </w:rPr>
        <w:t xml:space="preserve"> </w:t>
      </w:r>
      <w:r w:rsidR="00C76C03" w:rsidRPr="004C2F9D">
        <w:rPr>
          <w:rFonts w:ascii="Palatino Linotype" w:hAnsi="Palatino Linotype"/>
          <w:sz w:val="24"/>
          <w:szCs w:val="24"/>
        </w:rPr>
        <w:tab/>
      </w:r>
      <w:r w:rsidR="000A2BF5">
        <w:rPr>
          <w:rFonts w:ascii="Palatino Linotype" w:hAnsi="Palatino Linotype"/>
          <w:sz w:val="24"/>
          <w:szCs w:val="24"/>
        </w:rPr>
        <w:tab/>
      </w:r>
      <w:r w:rsidR="00C76C03" w:rsidRPr="004C2F9D">
        <w:rPr>
          <w:rFonts w:ascii="Palatino Linotype" w:hAnsi="Palatino Linotype"/>
          <w:sz w:val="24"/>
          <w:szCs w:val="24"/>
        </w:rPr>
        <w:t xml:space="preserve">[Botten-Hansen, Paul] Red.: «Presse-Revue». </w:t>
      </w:r>
      <w:r w:rsidR="00C76C03" w:rsidRPr="004C2F9D">
        <w:rPr>
          <w:rFonts w:ascii="Palatino Linotype" w:hAnsi="Palatino Linotype"/>
          <w:i/>
          <w:sz w:val="24"/>
          <w:szCs w:val="24"/>
        </w:rPr>
        <w:t>Illustreret Nyhedsblad</w:t>
      </w:r>
      <w:r w:rsidR="00C76C03" w:rsidRPr="004C2F9D">
        <w:rPr>
          <w:rFonts w:ascii="Palatino Linotype" w:hAnsi="Palatino Linotype"/>
          <w:sz w:val="24"/>
          <w:szCs w:val="24"/>
        </w:rPr>
        <w:t xml:space="preserve"> 29.10.1865. </w:t>
      </w:r>
      <w:r w:rsidRPr="004C2F9D">
        <w:rPr>
          <w:rFonts w:ascii="Palatino Linotype" w:eastAsiaTheme="minorHAnsi" w:hAnsi="Palatino Linotype" w:cstheme="minorBidi"/>
          <w:sz w:val="24"/>
          <w:szCs w:val="24"/>
        </w:rPr>
        <w:t>Tilsvar til innlegg av Vinje</w:t>
      </w:r>
      <w:r w:rsidRPr="004C2F9D">
        <w:rPr>
          <w:rFonts w:ascii="Palatino Linotype" w:hAnsi="Palatino Linotype"/>
          <w:sz w:val="24"/>
          <w:szCs w:val="24"/>
        </w:rPr>
        <w:t xml:space="preserve"> om advokat Bernhard Dunker i </w:t>
      </w:r>
      <w:r w:rsidRPr="004C2F9D">
        <w:rPr>
          <w:rFonts w:ascii="Palatino Linotype" w:hAnsi="Palatino Linotype"/>
          <w:i/>
          <w:sz w:val="24"/>
          <w:szCs w:val="24"/>
        </w:rPr>
        <w:t>Dølen</w:t>
      </w:r>
      <w:r w:rsidRPr="004C2F9D">
        <w:rPr>
          <w:rFonts w:ascii="Palatino Linotype" w:hAnsi="Palatino Linotype"/>
          <w:sz w:val="24"/>
          <w:szCs w:val="24"/>
        </w:rPr>
        <w:t xml:space="preserve"> 15.10.1865, som var kommentar til </w:t>
      </w:r>
      <w:r w:rsidR="003517BD" w:rsidRPr="004C2F9D">
        <w:rPr>
          <w:rFonts w:ascii="Palatino Linotype" w:hAnsi="Palatino Linotype"/>
          <w:sz w:val="24"/>
          <w:szCs w:val="24"/>
        </w:rPr>
        <w:t xml:space="preserve">«Presse-Revue» </w:t>
      </w:r>
      <w:r w:rsidRPr="004C2F9D">
        <w:rPr>
          <w:rFonts w:ascii="Palatino Linotype" w:hAnsi="Palatino Linotype"/>
          <w:sz w:val="24"/>
          <w:szCs w:val="24"/>
        </w:rPr>
        <w:t xml:space="preserve">i </w:t>
      </w:r>
      <w:r w:rsidRPr="004C2F9D">
        <w:rPr>
          <w:rFonts w:ascii="Palatino Linotype" w:hAnsi="Palatino Linotype"/>
          <w:i/>
          <w:sz w:val="24"/>
          <w:szCs w:val="24"/>
        </w:rPr>
        <w:t>Ilustreret Nyhedsblad</w:t>
      </w:r>
      <w:r w:rsidRPr="004C2F9D">
        <w:rPr>
          <w:rFonts w:ascii="Palatino Linotype" w:hAnsi="Palatino Linotype"/>
          <w:sz w:val="24"/>
          <w:szCs w:val="24"/>
        </w:rPr>
        <w:t xml:space="preserve"> </w:t>
      </w:r>
      <w:r w:rsidR="003517BD" w:rsidRPr="004C2F9D">
        <w:rPr>
          <w:rFonts w:ascii="Palatino Linotype" w:hAnsi="Palatino Linotype"/>
          <w:sz w:val="24"/>
          <w:szCs w:val="24"/>
        </w:rPr>
        <w:t>1.10. og 8.10.1865</w:t>
      </w:r>
      <w:r w:rsidR="00C76C03" w:rsidRPr="004C2F9D">
        <w:rPr>
          <w:rFonts w:ascii="Palatino Linotype" w:hAnsi="Palatino Linotype"/>
          <w:sz w:val="24"/>
          <w:szCs w:val="24"/>
        </w:rPr>
        <w:t xml:space="preserve">. </w:t>
      </w:r>
      <w:r w:rsidRPr="004C2F9D">
        <w:rPr>
          <w:rFonts w:ascii="Palatino Linotype" w:hAnsi="Palatino Linotype"/>
          <w:sz w:val="24"/>
          <w:szCs w:val="24"/>
        </w:rPr>
        <w:t xml:space="preserve">Sluttreplikk frå Vinje i Dølen 5.11.1865. </w:t>
      </w:r>
    </w:p>
    <w:p w:rsidR="00611A44" w:rsidRPr="004C2F9D" w:rsidRDefault="003517BD" w:rsidP="000A2BF5">
      <w:pPr>
        <w:tabs>
          <w:tab w:val="left" w:pos="567"/>
          <w:tab w:val="left" w:pos="709"/>
        </w:tabs>
        <w:suppressAutoHyphens/>
        <w:ind w:left="705" w:hanging="705"/>
        <w:rPr>
          <w:rFonts w:ascii="Palatino Linotype" w:hAnsi="Palatino Linotype"/>
          <w:sz w:val="24"/>
          <w:szCs w:val="24"/>
          <w:lang w:val="sv-SE"/>
        </w:rPr>
      </w:pPr>
      <w:r w:rsidRPr="004C2F9D">
        <w:rPr>
          <w:rFonts w:ascii="Palatino Linotype" w:hAnsi="Palatino Linotype"/>
          <w:sz w:val="24"/>
          <w:szCs w:val="24"/>
        </w:rPr>
        <w:t>3</w:t>
      </w:r>
      <w:r w:rsidR="00611A44" w:rsidRPr="004C2F9D">
        <w:rPr>
          <w:rFonts w:ascii="Palatino Linotype" w:hAnsi="Palatino Linotype"/>
          <w:sz w:val="24"/>
          <w:szCs w:val="24"/>
        </w:rPr>
        <w:t xml:space="preserve"> </w:t>
      </w:r>
      <w:r w:rsidR="00611A44" w:rsidRPr="004C2F9D">
        <w:rPr>
          <w:rFonts w:ascii="Palatino Linotype" w:hAnsi="Palatino Linotype"/>
          <w:sz w:val="24"/>
          <w:szCs w:val="24"/>
        </w:rPr>
        <w:tab/>
      </w:r>
      <w:r w:rsidR="000A2BF5">
        <w:rPr>
          <w:rFonts w:ascii="Palatino Linotype" w:hAnsi="Palatino Linotype"/>
          <w:sz w:val="24"/>
          <w:szCs w:val="24"/>
        </w:rPr>
        <w:tab/>
      </w:r>
      <w:r w:rsidR="00611A44" w:rsidRPr="004C2F9D">
        <w:rPr>
          <w:rFonts w:ascii="Palatino Linotype" w:hAnsi="Palatino Linotype"/>
          <w:sz w:val="24"/>
          <w:szCs w:val="24"/>
        </w:rPr>
        <w:t xml:space="preserve">Hammerich M.: [Om A.O. Vinje]. </w:t>
      </w:r>
      <w:r w:rsidR="00611A44" w:rsidRPr="004C2F9D">
        <w:rPr>
          <w:rFonts w:ascii="Palatino Linotype" w:hAnsi="Palatino Linotype"/>
          <w:i/>
          <w:sz w:val="24"/>
          <w:szCs w:val="24"/>
          <w:lang w:val="sv-SE"/>
        </w:rPr>
        <w:t>Danska och norska läsestycken</w:t>
      </w:r>
      <w:r w:rsidR="00611A44" w:rsidRPr="004C2F9D">
        <w:rPr>
          <w:rFonts w:ascii="Palatino Linotype" w:hAnsi="Palatino Linotype"/>
          <w:sz w:val="24"/>
          <w:szCs w:val="24"/>
          <w:lang w:val="sv-SE"/>
        </w:rPr>
        <w:t xml:space="preserve">. København 1865, s. 482. </w:t>
      </w:r>
    </w:p>
    <w:p w:rsidR="00C91ACB" w:rsidRPr="004C2F9D" w:rsidRDefault="003517BD" w:rsidP="000A2BF5">
      <w:pPr>
        <w:tabs>
          <w:tab w:val="left" w:pos="567"/>
          <w:tab w:val="left" w:pos="709"/>
        </w:tabs>
        <w:suppressAutoHyphens/>
        <w:ind w:left="705" w:hanging="705"/>
        <w:rPr>
          <w:rFonts w:ascii="Palatino Linotype" w:hAnsi="Palatino Linotype"/>
          <w:sz w:val="24"/>
          <w:szCs w:val="24"/>
          <w:lang w:val="sv-SE"/>
        </w:rPr>
      </w:pPr>
      <w:r w:rsidRPr="004C2F9D">
        <w:rPr>
          <w:rFonts w:ascii="Palatino Linotype" w:hAnsi="Palatino Linotype"/>
          <w:sz w:val="24"/>
          <w:szCs w:val="24"/>
          <w:lang w:val="sv-SE"/>
        </w:rPr>
        <w:t>4</w:t>
      </w:r>
      <w:r w:rsidR="00C91ACB" w:rsidRPr="004C2F9D">
        <w:rPr>
          <w:rFonts w:ascii="Palatino Linotype" w:hAnsi="Palatino Linotype"/>
          <w:sz w:val="24"/>
          <w:szCs w:val="24"/>
          <w:lang w:val="sv-SE"/>
        </w:rPr>
        <w:tab/>
      </w:r>
      <w:r w:rsidR="000A2BF5">
        <w:rPr>
          <w:rFonts w:ascii="Palatino Linotype" w:hAnsi="Palatino Linotype"/>
          <w:sz w:val="24"/>
          <w:szCs w:val="24"/>
          <w:lang w:val="sv-SE"/>
        </w:rPr>
        <w:tab/>
      </w:r>
      <w:r w:rsidR="00C91ACB" w:rsidRPr="004C2F9D">
        <w:rPr>
          <w:rFonts w:ascii="Palatino Linotype" w:hAnsi="Palatino Linotype"/>
          <w:sz w:val="24"/>
          <w:szCs w:val="24"/>
          <w:lang w:val="sv-SE"/>
        </w:rPr>
        <w:t xml:space="preserve">Hansteen, Aasta: [Brev til Henrik Krohn 1.2.1865]. «Tvo brev um Vinje og målsaki». Ved Gustav Indrebø. </w:t>
      </w:r>
      <w:r w:rsidR="00C91ACB" w:rsidRPr="004C2F9D">
        <w:rPr>
          <w:rFonts w:ascii="Palatino Linotype" w:hAnsi="Palatino Linotype"/>
          <w:i/>
          <w:sz w:val="24"/>
          <w:szCs w:val="24"/>
          <w:lang w:val="sv-SE"/>
        </w:rPr>
        <w:t>Norsk aarbok</w:t>
      </w:r>
      <w:r w:rsidR="00C91ACB" w:rsidRPr="004C2F9D">
        <w:rPr>
          <w:rFonts w:ascii="Palatino Linotype" w:hAnsi="Palatino Linotype"/>
          <w:sz w:val="24"/>
          <w:szCs w:val="24"/>
          <w:lang w:val="sv-SE"/>
        </w:rPr>
        <w:t xml:space="preserve"> 1932, s. 55–62.  </w:t>
      </w:r>
    </w:p>
    <w:p w:rsidR="00C91ACB" w:rsidRPr="004C2F9D" w:rsidRDefault="003517BD" w:rsidP="000A2BF5">
      <w:pPr>
        <w:tabs>
          <w:tab w:val="left" w:pos="567"/>
          <w:tab w:val="left" w:pos="709"/>
        </w:tabs>
        <w:suppressAutoHyphens/>
        <w:ind w:left="705" w:hanging="705"/>
        <w:rPr>
          <w:rFonts w:ascii="Palatino Linotype" w:hAnsi="Palatino Linotype"/>
          <w:sz w:val="24"/>
          <w:szCs w:val="24"/>
        </w:rPr>
      </w:pPr>
      <w:r w:rsidRPr="000A2BF5">
        <w:rPr>
          <w:rFonts w:ascii="Palatino Linotype" w:hAnsi="Palatino Linotype"/>
          <w:sz w:val="24"/>
          <w:szCs w:val="24"/>
          <w:lang w:val="sv-SE"/>
        </w:rPr>
        <w:t>5</w:t>
      </w:r>
      <w:r w:rsidR="00C91ACB" w:rsidRPr="000A2BF5">
        <w:rPr>
          <w:rFonts w:ascii="Palatino Linotype" w:hAnsi="Palatino Linotype"/>
          <w:sz w:val="24"/>
          <w:szCs w:val="24"/>
          <w:lang w:val="sv-SE"/>
        </w:rPr>
        <w:tab/>
      </w:r>
      <w:r w:rsidR="000A2BF5">
        <w:rPr>
          <w:rFonts w:ascii="Palatino Linotype" w:hAnsi="Palatino Linotype"/>
          <w:sz w:val="24"/>
          <w:szCs w:val="24"/>
          <w:lang w:val="sv-SE"/>
        </w:rPr>
        <w:tab/>
      </w:r>
      <w:r w:rsidR="00C91ACB" w:rsidRPr="000A2BF5">
        <w:rPr>
          <w:rFonts w:ascii="Palatino Linotype" w:hAnsi="Palatino Linotype"/>
          <w:sz w:val="24"/>
          <w:szCs w:val="24"/>
          <w:lang w:val="sv-SE"/>
        </w:rPr>
        <w:t>Hansteen, Aasta: [Brev til Henrik Krohn 17</w:t>
      </w:r>
      <w:r w:rsidR="00C91ACB" w:rsidRPr="009306CE">
        <w:rPr>
          <w:rFonts w:ascii="Palatino Linotype" w:hAnsi="Palatino Linotype"/>
          <w:sz w:val="24"/>
          <w:szCs w:val="24"/>
          <w:lang w:val="sv-SE"/>
        </w:rPr>
        <w:t xml:space="preserve">.3.1865]. </w:t>
      </w:r>
      <w:r w:rsidR="00C91ACB" w:rsidRPr="004C2F9D">
        <w:rPr>
          <w:rFonts w:ascii="Palatino Linotype" w:hAnsi="Palatino Linotype"/>
          <w:sz w:val="24"/>
          <w:szCs w:val="24"/>
        </w:rPr>
        <w:t xml:space="preserve">«Tvo brev um Vinje og målsaki». Ved Gustav Indrebø. </w:t>
      </w:r>
      <w:r w:rsidR="00C91ACB" w:rsidRPr="004C2F9D">
        <w:rPr>
          <w:rFonts w:ascii="Palatino Linotype" w:hAnsi="Palatino Linotype"/>
          <w:i/>
          <w:sz w:val="24"/>
          <w:szCs w:val="24"/>
        </w:rPr>
        <w:t>Norsk aarbok</w:t>
      </w:r>
      <w:r w:rsidR="00C91ACB" w:rsidRPr="004C2F9D">
        <w:rPr>
          <w:rFonts w:ascii="Palatino Linotype" w:hAnsi="Palatino Linotype"/>
          <w:sz w:val="24"/>
          <w:szCs w:val="24"/>
        </w:rPr>
        <w:t xml:space="preserve"> 1932, s. 55–62. </w:t>
      </w:r>
    </w:p>
    <w:p w:rsidR="009754EE" w:rsidRPr="004C2F9D" w:rsidRDefault="009754EE"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 xml:space="preserve">6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Daa, Ludvig Kristensen: [Innlegg]. </w:t>
      </w:r>
      <w:r w:rsidRPr="004C2F9D">
        <w:rPr>
          <w:rFonts w:ascii="Palatino Linotype" w:hAnsi="Palatino Linotype"/>
          <w:i/>
          <w:sz w:val="24"/>
          <w:szCs w:val="24"/>
        </w:rPr>
        <w:t>Morgenbladet</w:t>
      </w:r>
      <w:r w:rsidRPr="004C2F9D">
        <w:rPr>
          <w:rFonts w:ascii="Palatino Linotype" w:hAnsi="Palatino Linotype"/>
          <w:sz w:val="24"/>
          <w:szCs w:val="24"/>
        </w:rPr>
        <w:t xml:space="preserve"> 8.10.1865. Svar på stykke om Daa i </w:t>
      </w:r>
      <w:r w:rsidRPr="004C2F9D">
        <w:rPr>
          <w:rFonts w:ascii="Palatino Linotype" w:hAnsi="Palatino Linotype"/>
          <w:i/>
          <w:sz w:val="24"/>
          <w:szCs w:val="24"/>
        </w:rPr>
        <w:t>Dølen</w:t>
      </w:r>
      <w:r w:rsidRPr="004C2F9D">
        <w:rPr>
          <w:rFonts w:ascii="Palatino Linotype" w:hAnsi="Palatino Linotype"/>
          <w:sz w:val="24"/>
          <w:szCs w:val="24"/>
        </w:rPr>
        <w:t xml:space="preserve"> 1.10.1865. Vinje svara i </w:t>
      </w:r>
      <w:r w:rsidRPr="004C2F9D">
        <w:rPr>
          <w:rFonts w:ascii="Palatino Linotype" w:hAnsi="Palatino Linotype"/>
          <w:i/>
          <w:sz w:val="24"/>
          <w:szCs w:val="24"/>
        </w:rPr>
        <w:t>Morgenbladet</w:t>
      </w:r>
      <w:r w:rsidRPr="004C2F9D">
        <w:rPr>
          <w:rFonts w:ascii="Palatino Linotype" w:hAnsi="Palatino Linotype"/>
          <w:sz w:val="24"/>
          <w:szCs w:val="24"/>
        </w:rPr>
        <w:t xml:space="preserve"> 10.10.1865. </w:t>
      </w:r>
    </w:p>
    <w:p w:rsidR="009754EE" w:rsidRDefault="009754EE"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 xml:space="preserve">7 </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Daa, Ludvig Kristensen: [Innlegg]. </w:t>
      </w:r>
      <w:r w:rsidRPr="004C2F9D">
        <w:rPr>
          <w:rFonts w:ascii="Palatino Linotype" w:hAnsi="Palatino Linotype"/>
          <w:i/>
          <w:sz w:val="24"/>
          <w:szCs w:val="24"/>
        </w:rPr>
        <w:t>Morgenbladet</w:t>
      </w:r>
      <w:r w:rsidRPr="004C2F9D">
        <w:rPr>
          <w:rFonts w:ascii="Palatino Linotype" w:hAnsi="Palatino Linotype"/>
          <w:sz w:val="24"/>
          <w:szCs w:val="24"/>
        </w:rPr>
        <w:t xml:space="preserve"> 11.10.1865. Tilsvar til Vinje same staden 10.10.1865. Sluttreplikk frå Vinje i </w:t>
      </w:r>
      <w:r w:rsidRPr="004C2F9D">
        <w:rPr>
          <w:rFonts w:ascii="Palatino Linotype" w:hAnsi="Palatino Linotype"/>
          <w:i/>
          <w:sz w:val="24"/>
          <w:szCs w:val="24"/>
        </w:rPr>
        <w:t>Morgenbladet</w:t>
      </w:r>
      <w:r w:rsidRPr="004C2F9D">
        <w:rPr>
          <w:rFonts w:ascii="Palatino Linotype" w:hAnsi="Palatino Linotype"/>
          <w:sz w:val="24"/>
          <w:szCs w:val="24"/>
        </w:rPr>
        <w:t xml:space="preserve"> 12.10.1865. </w:t>
      </w:r>
    </w:p>
    <w:p w:rsidR="00B25C6B" w:rsidRPr="009306CE" w:rsidRDefault="00B25C6B" w:rsidP="000A2BF5">
      <w:pPr>
        <w:tabs>
          <w:tab w:val="left" w:pos="567"/>
          <w:tab w:val="left" w:pos="709"/>
        </w:tabs>
        <w:suppressAutoHyphens/>
        <w:ind w:left="705" w:hanging="705"/>
        <w:rPr>
          <w:rFonts w:ascii="Palatino Linotype" w:hAnsi="Palatino Linotype"/>
          <w:sz w:val="24"/>
          <w:szCs w:val="24"/>
          <w:lang w:val="da-DK"/>
        </w:rPr>
      </w:pPr>
      <w:r w:rsidRPr="009904D9">
        <w:rPr>
          <w:rFonts w:ascii="Palatino Linotype" w:hAnsi="Palatino Linotype"/>
          <w:sz w:val="24"/>
          <w:szCs w:val="24"/>
        </w:rPr>
        <w:t xml:space="preserve">8 </w:t>
      </w:r>
      <w:r w:rsidRPr="009904D9">
        <w:rPr>
          <w:rFonts w:ascii="Palatino Linotype" w:hAnsi="Palatino Linotype"/>
          <w:sz w:val="24"/>
          <w:szCs w:val="24"/>
        </w:rPr>
        <w:tab/>
      </w:r>
      <w:r w:rsidR="000A2BF5">
        <w:rPr>
          <w:rFonts w:ascii="Palatino Linotype" w:hAnsi="Palatino Linotype"/>
          <w:sz w:val="24"/>
          <w:szCs w:val="24"/>
        </w:rPr>
        <w:tab/>
      </w:r>
      <w:r w:rsidRPr="009904D9">
        <w:rPr>
          <w:rFonts w:ascii="Palatino Linotype" w:hAnsi="Palatino Linotype"/>
          <w:sz w:val="24"/>
          <w:szCs w:val="24"/>
        </w:rPr>
        <w:t>Jaabæk, Søren</w:t>
      </w:r>
      <w:r>
        <w:rPr>
          <w:rFonts w:ascii="Palatino Linotype" w:hAnsi="Palatino Linotype"/>
          <w:sz w:val="24"/>
          <w:szCs w:val="24"/>
        </w:rPr>
        <w:t xml:space="preserve">: «Hr. Vinjes ‘Dølen’». </w:t>
      </w:r>
      <w:r w:rsidRPr="009306CE">
        <w:rPr>
          <w:rFonts w:ascii="Palatino Linotype" w:hAnsi="Palatino Linotype"/>
          <w:i/>
          <w:sz w:val="24"/>
          <w:szCs w:val="24"/>
          <w:lang w:val="da-DK"/>
        </w:rPr>
        <w:t>Folketidende</w:t>
      </w:r>
      <w:r w:rsidRPr="009306CE">
        <w:rPr>
          <w:rFonts w:ascii="Palatino Linotype" w:hAnsi="Palatino Linotype"/>
          <w:sz w:val="24"/>
          <w:szCs w:val="24"/>
          <w:lang w:val="da-DK"/>
        </w:rPr>
        <w:t xml:space="preserve"> 21.2.1865. Svært positiv omtale. </w:t>
      </w:r>
    </w:p>
    <w:p w:rsidR="006D7C32" w:rsidRPr="009306CE" w:rsidRDefault="009904D9" w:rsidP="00F94185">
      <w:pPr>
        <w:tabs>
          <w:tab w:val="left" w:pos="567"/>
          <w:tab w:val="left" w:pos="709"/>
        </w:tabs>
        <w:suppressAutoHyphens/>
        <w:ind w:left="567" w:hanging="567"/>
        <w:rPr>
          <w:rFonts w:ascii="Palatino Linotype" w:hAnsi="Palatino Linotype"/>
          <w:sz w:val="24"/>
          <w:szCs w:val="24"/>
          <w:lang w:val="da-DK"/>
        </w:rPr>
      </w:pPr>
      <w:r w:rsidRPr="009306CE">
        <w:rPr>
          <w:rFonts w:ascii="Palatino Linotype" w:hAnsi="Palatino Linotype"/>
          <w:sz w:val="24"/>
          <w:szCs w:val="24"/>
          <w:lang w:val="da-DK"/>
        </w:rPr>
        <w:t>9</w:t>
      </w:r>
      <w:r w:rsidR="006D7C32" w:rsidRPr="009306CE">
        <w:rPr>
          <w:rFonts w:ascii="Palatino Linotype" w:hAnsi="Palatino Linotype"/>
          <w:sz w:val="24"/>
          <w:szCs w:val="24"/>
          <w:lang w:val="da-DK"/>
        </w:rPr>
        <w:t xml:space="preserve"> </w:t>
      </w:r>
      <w:r w:rsidR="006D7C32" w:rsidRPr="009306CE">
        <w:rPr>
          <w:rFonts w:ascii="Palatino Linotype" w:hAnsi="Palatino Linotype"/>
          <w:sz w:val="24"/>
          <w:szCs w:val="24"/>
          <w:lang w:val="da-DK"/>
        </w:rPr>
        <w:tab/>
      </w:r>
      <w:r w:rsidR="000A2BF5" w:rsidRPr="009306CE">
        <w:rPr>
          <w:rFonts w:ascii="Palatino Linotype" w:hAnsi="Palatino Linotype"/>
          <w:sz w:val="24"/>
          <w:szCs w:val="24"/>
          <w:lang w:val="da-DK"/>
        </w:rPr>
        <w:tab/>
      </w:r>
      <w:r w:rsidR="006D7C32" w:rsidRPr="009306CE">
        <w:rPr>
          <w:rFonts w:ascii="Palatino Linotype" w:hAnsi="Palatino Linotype"/>
          <w:sz w:val="24"/>
          <w:szCs w:val="24"/>
          <w:lang w:val="da-DK"/>
        </w:rPr>
        <w:t xml:space="preserve">Jaabæk, Søren: «Storthingsmændene og Hr. ‘Dølen’». </w:t>
      </w:r>
      <w:r w:rsidR="006D7C32" w:rsidRPr="009306CE">
        <w:rPr>
          <w:rFonts w:ascii="Palatino Linotype" w:hAnsi="Palatino Linotype"/>
          <w:i/>
          <w:sz w:val="24"/>
          <w:szCs w:val="24"/>
          <w:lang w:val="da-DK"/>
        </w:rPr>
        <w:t>Folketidende</w:t>
      </w:r>
      <w:r w:rsidR="006D7C32" w:rsidRPr="009306CE">
        <w:rPr>
          <w:rFonts w:ascii="Palatino Linotype" w:hAnsi="Palatino Linotype"/>
          <w:sz w:val="24"/>
          <w:szCs w:val="24"/>
          <w:lang w:val="da-DK"/>
        </w:rPr>
        <w:t xml:space="preserve"> 2.5.1865. </w:t>
      </w:r>
    </w:p>
    <w:p w:rsidR="00955EE4" w:rsidRDefault="009904D9" w:rsidP="000A2BF5">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lang w:val="da-DK"/>
        </w:rPr>
        <w:t>10</w:t>
      </w:r>
      <w:r w:rsidR="00955EE4" w:rsidRPr="009306CE">
        <w:rPr>
          <w:rFonts w:ascii="Palatino Linotype" w:hAnsi="Palatino Linotype"/>
          <w:sz w:val="24"/>
          <w:szCs w:val="24"/>
          <w:lang w:val="da-DK"/>
        </w:rPr>
        <w:tab/>
      </w:r>
      <w:r w:rsidR="000A2BF5" w:rsidRPr="009306CE">
        <w:rPr>
          <w:rFonts w:ascii="Palatino Linotype" w:hAnsi="Palatino Linotype"/>
          <w:sz w:val="24"/>
          <w:szCs w:val="24"/>
          <w:lang w:val="da-DK"/>
        </w:rPr>
        <w:tab/>
      </w:r>
      <w:r w:rsidR="00955EE4" w:rsidRPr="009306CE">
        <w:rPr>
          <w:rFonts w:ascii="Palatino Linotype" w:hAnsi="Palatino Linotype"/>
          <w:sz w:val="24"/>
          <w:szCs w:val="24"/>
          <w:lang w:val="da-DK"/>
        </w:rPr>
        <w:t>Lehmann, O</w:t>
      </w:r>
      <w:r w:rsidRPr="009306CE">
        <w:rPr>
          <w:rFonts w:ascii="Palatino Linotype" w:hAnsi="Palatino Linotype"/>
          <w:sz w:val="24"/>
          <w:szCs w:val="24"/>
          <w:lang w:val="da-DK"/>
        </w:rPr>
        <w:t>r</w:t>
      </w:r>
      <w:r w:rsidR="00955EE4" w:rsidRPr="009306CE">
        <w:rPr>
          <w:rFonts w:ascii="Palatino Linotype" w:hAnsi="Palatino Linotype"/>
          <w:sz w:val="24"/>
          <w:szCs w:val="24"/>
          <w:lang w:val="da-DK"/>
        </w:rPr>
        <w:t xml:space="preserve">la: </w:t>
      </w:r>
      <w:r w:rsidR="00955EE4" w:rsidRPr="009306CE">
        <w:rPr>
          <w:rFonts w:ascii="Palatino Linotype" w:hAnsi="Palatino Linotype"/>
          <w:i/>
          <w:sz w:val="24"/>
          <w:szCs w:val="24"/>
          <w:lang w:val="da-DK"/>
        </w:rPr>
        <w:t xml:space="preserve">Norge og Nordmændene. </w:t>
      </w:r>
      <w:r w:rsidR="00955EE4" w:rsidRPr="004C2F9D">
        <w:rPr>
          <w:rFonts w:ascii="Palatino Linotype" w:hAnsi="Palatino Linotype"/>
          <w:i/>
          <w:sz w:val="24"/>
          <w:szCs w:val="24"/>
          <w:lang w:val="da-DK"/>
        </w:rPr>
        <w:t>Reiseerindringer fra 1836 og 1865</w:t>
      </w:r>
      <w:r w:rsidR="00955EE4" w:rsidRPr="004C2F9D">
        <w:rPr>
          <w:rFonts w:ascii="Palatino Linotype" w:hAnsi="Palatino Linotype"/>
          <w:sz w:val="24"/>
          <w:szCs w:val="24"/>
          <w:lang w:val="da-DK"/>
        </w:rPr>
        <w:t xml:space="preserve">. </w:t>
      </w:r>
      <w:r w:rsidR="008408C3" w:rsidRPr="004C2F9D">
        <w:rPr>
          <w:rFonts w:ascii="Palatino Linotype" w:hAnsi="Palatino Linotype"/>
          <w:sz w:val="24"/>
          <w:szCs w:val="24"/>
          <w:lang w:val="da-DK"/>
        </w:rPr>
        <w:t xml:space="preserve">Gad, </w:t>
      </w:r>
      <w:r w:rsidR="00955EE4" w:rsidRPr="004C2F9D">
        <w:rPr>
          <w:rFonts w:ascii="Palatino Linotype" w:hAnsi="Palatino Linotype"/>
          <w:sz w:val="24"/>
          <w:szCs w:val="24"/>
          <w:lang w:val="da-DK"/>
        </w:rPr>
        <w:t xml:space="preserve">København 1865, s. 182. </w:t>
      </w:r>
    </w:p>
    <w:p w:rsidR="00B25C6B" w:rsidRPr="009306CE" w:rsidRDefault="009904D9" w:rsidP="000A2BF5">
      <w:pPr>
        <w:tabs>
          <w:tab w:val="left" w:pos="567"/>
          <w:tab w:val="left" w:pos="709"/>
        </w:tabs>
        <w:suppressAutoHyphens/>
        <w:ind w:left="705" w:hanging="705"/>
        <w:rPr>
          <w:rFonts w:ascii="Palatino Linotype" w:hAnsi="Palatino Linotype"/>
          <w:sz w:val="24"/>
          <w:szCs w:val="24"/>
        </w:rPr>
      </w:pPr>
      <w:r w:rsidRPr="009904D9">
        <w:rPr>
          <w:rFonts w:ascii="Palatino Linotype" w:hAnsi="Palatino Linotype"/>
          <w:sz w:val="24"/>
          <w:szCs w:val="24"/>
          <w:lang w:val="da-DK"/>
        </w:rPr>
        <w:t>11</w:t>
      </w:r>
      <w:r w:rsidR="00B25C6B" w:rsidRPr="009904D9">
        <w:rPr>
          <w:rFonts w:ascii="Palatino Linotype" w:hAnsi="Palatino Linotype"/>
          <w:sz w:val="24"/>
          <w:szCs w:val="24"/>
          <w:lang w:val="da-DK"/>
        </w:rPr>
        <w:t xml:space="preserve"> </w:t>
      </w:r>
      <w:r w:rsidR="00B25C6B" w:rsidRPr="009904D9">
        <w:rPr>
          <w:rFonts w:ascii="Palatino Linotype" w:hAnsi="Palatino Linotype"/>
          <w:sz w:val="24"/>
          <w:szCs w:val="24"/>
          <w:lang w:val="da-DK"/>
        </w:rPr>
        <w:tab/>
      </w:r>
      <w:r w:rsidR="000A2BF5">
        <w:rPr>
          <w:rFonts w:ascii="Palatino Linotype" w:hAnsi="Palatino Linotype"/>
          <w:sz w:val="24"/>
          <w:szCs w:val="24"/>
          <w:lang w:val="da-DK"/>
        </w:rPr>
        <w:tab/>
      </w:r>
      <w:r w:rsidR="00B25C6B" w:rsidRPr="009904D9">
        <w:rPr>
          <w:rFonts w:ascii="Palatino Linotype" w:hAnsi="Palatino Linotype"/>
          <w:sz w:val="24"/>
          <w:szCs w:val="24"/>
          <w:lang w:val="da-DK"/>
        </w:rPr>
        <w:t xml:space="preserve">X: </w:t>
      </w:r>
      <w:r w:rsidR="00BB6C2B">
        <w:rPr>
          <w:rFonts w:ascii="Palatino Linotype" w:hAnsi="Palatino Linotype"/>
          <w:sz w:val="24"/>
          <w:szCs w:val="24"/>
          <w:lang w:val="da-DK"/>
        </w:rPr>
        <w:t>«</w:t>
      </w:r>
      <w:r w:rsidR="00B25C6B" w:rsidRPr="009904D9">
        <w:rPr>
          <w:rFonts w:ascii="Palatino Linotype" w:hAnsi="Palatino Linotype"/>
          <w:sz w:val="24"/>
          <w:szCs w:val="24"/>
          <w:lang w:val="da-DK"/>
        </w:rPr>
        <w:t>A.O. Vinje</w:t>
      </w:r>
      <w:r w:rsidR="00B25C6B">
        <w:rPr>
          <w:rFonts w:ascii="Palatino Linotype" w:hAnsi="Palatino Linotype"/>
          <w:sz w:val="24"/>
          <w:szCs w:val="24"/>
          <w:lang w:val="da-DK"/>
        </w:rPr>
        <w:t xml:space="preserve"> agter</w:t>
      </w:r>
      <w:r w:rsidR="00BB6C2B">
        <w:rPr>
          <w:rFonts w:ascii="Palatino Linotype" w:hAnsi="Palatino Linotype"/>
          <w:sz w:val="24"/>
          <w:szCs w:val="24"/>
          <w:lang w:val="da-DK"/>
        </w:rPr>
        <w:t>»</w:t>
      </w:r>
      <w:r w:rsidR="00B25C6B">
        <w:rPr>
          <w:rFonts w:ascii="Palatino Linotype" w:hAnsi="Palatino Linotype"/>
          <w:sz w:val="24"/>
          <w:szCs w:val="24"/>
          <w:lang w:val="da-DK"/>
        </w:rPr>
        <w:t xml:space="preserve">. </w:t>
      </w:r>
      <w:r w:rsidR="00B25C6B" w:rsidRPr="00B25C6B">
        <w:rPr>
          <w:rFonts w:ascii="Palatino Linotype" w:hAnsi="Palatino Linotype"/>
          <w:i/>
          <w:sz w:val="24"/>
          <w:szCs w:val="24"/>
          <w:lang w:val="da-DK"/>
        </w:rPr>
        <w:t>Drammens Blad</w:t>
      </w:r>
      <w:r w:rsidR="00B25C6B">
        <w:rPr>
          <w:rFonts w:ascii="Palatino Linotype" w:hAnsi="Palatino Linotype"/>
          <w:sz w:val="24"/>
          <w:szCs w:val="24"/>
          <w:lang w:val="da-DK"/>
        </w:rPr>
        <w:t xml:space="preserve"> 24.1.1865. </w:t>
      </w:r>
      <w:r w:rsidR="00B25C6B" w:rsidRPr="009306CE">
        <w:rPr>
          <w:rFonts w:ascii="Palatino Linotype" w:hAnsi="Palatino Linotype"/>
          <w:sz w:val="24"/>
          <w:szCs w:val="24"/>
        </w:rPr>
        <w:t xml:space="preserve">Notis om at Vinje arbeider med å få i gang eit nytt skandinaisk blad. </w:t>
      </w:r>
    </w:p>
    <w:p w:rsidR="00B25C6B" w:rsidRPr="009306CE" w:rsidRDefault="00B25C6B"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9904D9" w:rsidRPr="009306CE">
        <w:rPr>
          <w:rFonts w:ascii="Palatino Linotype" w:hAnsi="Palatino Linotype"/>
          <w:sz w:val="24"/>
          <w:szCs w:val="24"/>
        </w:rPr>
        <w:t>2</w:t>
      </w:r>
      <w:r w:rsidRPr="009306CE">
        <w:rPr>
          <w:rFonts w:ascii="Palatino Linotype" w:hAnsi="Palatino Linotype"/>
          <w:sz w:val="24"/>
          <w:szCs w:val="24"/>
        </w:rPr>
        <w:t xml:space="preserve"> </w:t>
      </w:r>
      <w:r w:rsidR="000A2BF5" w:rsidRPr="009306CE">
        <w:rPr>
          <w:rFonts w:ascii="Palatino Linotype" w:hAnsi="Palatino Linotype"/>
          <w:sz w:val="24"/>
          <w:szCs w:val="24"/>
        </w:rPr>
        <w:tab/>
      </w:r>
      <w:r w:rsidRPr="009306CE">
        <w:rPr>
          <w:rFonts w:ascii="Palatino Linotype" w:hAnsi="Palatino Linotype"/>
          <w:sz w:val="24"/>
          <w:szCs w:val="24"/>
        </w:rPr>
        <w:tab/>
        <w:t xml:space="preserve">X: </w:t>
      </w:r>
      <w:r w:rsidR="00BB6C2B" w:rsidRPr="009306CE">
        <w:rPr>
          <w:rFonts w:ascii="Palatino Linotype" w:hAnsi="Palatino Linotype"/>
          <w:sz w:val="24"/>
          <w:szCs w:val="24"/>
        </w:rPr>
        <w:t>«</w:t>
      </w:r>
      <w:r w:rsidR="00AC3ADC" w:rsidRPr="009306CE">
        <w:rPr>
          <w:rFonts w:ascii="Palatino Linotype" w:hAnsi="Palatino Linotype"/>
          <w:sz w:val="24"/>
          <w:szCs w:val="24"/>
        </w:rPr>
        <w:t xml:space="preserve"> Korrespondent-Artikel</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Drammens Blad</w:t>
      </w:r>
      <w:r w:rsidRPr="009306CE">
        <w:rPr>
          <w:rFonts w:ascii="Palatino Linotype" w:hAnsi="Palatino Linotype"/>
          <w:sz w:val="24"/>
          <w:szCs w:val="24"/>
        </w:rPr>
        <w:t xml:space="preserve"> 15.2.1865. Meir om det nye bladet med spørsmål om det kjem ut på nynorsk eller </w:t>
      </w:r>
      <w:r w:rsidR="00BB6C2B" w:rsidRPr="009306CE">
        <w:rPr>
          <w:rFonts w:ascii="Palatino Linotype" w:hAnsi="Palatino Linotype"/>
          <w:sz w:val="24"/>
          <w:szCs w:val="24"/>
        </w:rPr>
        <w:t>«</w:t>
      </w:r>
      <w:r w:rsidRPr="009306CE">
        <w:rPr>
          <w:rFonts w:ascii="Palatino Linotype" w:hAnsi="Palatino Linotype"/>
          <w:sz w:val="24"/>
          <w:szCs w:val="24"/>
        </w:rPr>
        <w:t>ogsaa paa Bogsproget</w:t>
      </w:r>
      <w:r w:rsidR="00BB6C2B" w:rsidRPr="009306CE">
        <w:rPr>
          <w:rFonts w:ascii="Palatino Linotype" w:hAnsi="Palatino Linotype"/>
          <w:sz w:val="24"/>
          <w:szCs w:val="24"/>
        </w:rPr>
        <w:t>»</w:t>
      </w:r>
      <w:r w:rsidRPr="009306CE">
        <w:rPr>
          <w:rFonts w:ascii="Palatino Linotype" w:hAnsi="Palatino Linotype"/>
          <w:sz w:val="24"/>
          <w:szCs w:val="24"/>
        </w:rPr>
        <w:t xml:space="preserve">. </w:t>
      </w:r>
    </w:p>
    <w:p w:rsidR="006D7C32" w:rsidRPr="009306CE" w:rsidRDefault="006D7C32"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9904D9" w:rsidRPr="009306CE">
        <w:rPr>
          <w:rFonts w:ascii="Palatino Linotype" w:hAnsi="Palatino Linotype"/>
          <w:sz w:val="24"/>
          <w:szCs w:val="24"/>
        </w:rPr>
        <w:t>3</w:t>
      </w:r>
      <w:r w:rsidRPr="009306CE">
        <w:rPr>
          <w:rFonts w:ascii="Palatino Linotype" w:hAnsi="Palatino Linotype"/>
          <w:sz w:val="24"/>
          <w:szCs w:val="24"/>
        </w:rPr>
        <w:tab/>
      </w:r>
      <w:r w:rsidR="000A2BF5" w:rsidRPr="009306CE">
        <w:rPr>
          <w:rFonts w:ascii="Palatino Linotype" w:hAnsi="Palatino Linotype"/>
          <w:sz w:val="24"/>
          <w:szCs w:val="24"/>
        </w:rPr>
        <w:tab/>
      </w:r>
      <w:r w:rsidRPr="009306CE">
        <w:rPr>
          <w:rFonts w:ascii="Palatino Linotype" w:hAnsi="Palatino Linotype"/>
          <w:sz w:val="24"/>
          <w:szCs w:val="24"/>
        </w:rPr>
        <w:t xml:space="preserve">X: </w:t>
      </w:r>
      <w:r w:rsidR="00BB6C2B" w:rsidRPr="009306CE">
        <w:rPr>
          <w:rFonts w:ascii="Palatino Linotype" w:hAnsi="Palatino Linotype"/>
          <w:sz w:val="24"/>
          <w:szCs w:val="24"/>
        </w:rPr>
        <w:t>«</w:t>
      </w:r>
      <w:r w:rsidR="00AC3ADC" w:rsidRPr="009306CE">
        <w:rPr>
          <w:rFonts w:ascii="Palatino Linotype" w:hAnsi="Palatino Linotype"/>
          <w:sz w:val="24"/>
          <w:szCs w:val="24"/>
        </w:rPr>
        <w:t xml:space="preserve"> Korrespondent-Artikel</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Drammens Blad</w:t>
      </w:r>
      <w:r w:rsidRPr="009306CE">
        <w:rPr>
          <w:rFonts w:ascii="Palatino Linotype" w:hAnsi="Palatino Linotype"/>
          <w:sz w:val="24"/>
          <w:szCs w:val="24"/>
        </w:rPr>
        <w:t xml:space="preserve"> 9.3.1865. Melder at Vinje er tilsett som ekstraskrivar i Justitsdepartementet. </w:t>
      </w:r>
    </w:p>
    <w:p w:rsidR="006D7C32" w:rsidRPr="009306CE" w:rsidRDefault="006D7C32"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9904D9" w:rsidRPr="009306CE">
        <w:rPr>
          <w:rFonts w:ascii="Palatino Linotype" w:hAnsi="Palatino Linotype"/>
          <w:sz w:val="24"/>
          <w:szCs w:val="24"/>
        </w:rPr>
        <w:t>4</w:t>
      </w:r>
      <w:r w:rsidRPr="009306CE">
        <w:rPr>
          <w:rFonts w:ascii="Palatino Linotype" w:hAnsi="Palatino Linotype"/>
          <w:sz w:val="24"/>
          <w:szCs w:val="24"/>
        </w:rPr>
        <w:t xml:space="preserve"> </w:t>
      </w:r>
      <w:r w:rsidRPr="009306CE">
        <w:rPr>
          <w:rFonts w:ascii="Palatino Linotype" w:hAnsi="Palatino Linotype"/>
          <w:sz w:val="24"/>
          <w:szCs w:val="24"/>
        </w:rPr>
        <w:tab/>
      </w:r>
      <w:r w:rsidR="000A2BF5" w:rsidRPr="009306CE">
        <w:rPr>
          <w:rFonts w:ascii="Palatino Linotype" w:hAnsi="Palatino Linotype"/>
          <w:sz w:val="24"/>
          <w:szCs w:val="24"/>
        </w:rPr>
        <w:tab/>
      </w:r>
      <w:r w:rsidRPr="009306CE">
        <w:rPr>
          <w:rFonts w:ascii="Palatino Linotype" w:hAnsi="Palatino Linotype"/>
          <w:sz w:val="24"/>
          <w:szCs w:val="24"/>
        </w:rPr>
        <w:t xml:space="preserve">X: </w:t>
      </w:r>
      <w:r w:rsidR="00BB6C2B" w:rsidRPr="009306CE">
        <w:rPr>
          <w:rFonts w:ascii="Palatino Linotype" w:hAnsi="Palatino Linotype"/>
          <w:sz w:val="24"/>
          <w:szCs w:val="24"/>
        </w:rPr>
        <w:t>«</w:t>
      </w:r>
      <w:r w:rsidR="00AC3ADC" w:rsidRPr="009306CE">
        <w:rPr>
          <w:rFonts w:ascii="Palatino Linotype" w:hAnsi="Palatino Linotype"/>
          <w:sz w:val="24"/>
          <w:szCs w:val="24"/>
        </w:rPr>
        <w:t xml:space="preserve"> Korrespondent-Artikel</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Drammens Blad</w:t>
      </w:r>
      <w:r w:rsidRPr="009306CE">
        <w:rPr>
          <w:rFonts w:ascii="Palatino Linotype" w:hAnsi="Palatino Linotype"/>
          <w:sz w:val="24"/>
          <w:szCs w:val="24"/>
        </w:rPr>
        <w:t xml:space="preserve"> 5.4.1865. Meir om det nye bladet.</w:t>
      </w:r>
    </w:p>
    <w:p w:rsidR="0060634C" w:rsidRPr="004C2F9D" w:rsidRDefault="009904D9" w:rsidP="0060634C">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15</w:t>
      </w:r>
      <w:r w:rsidR="008E708A" w:rsidRPr="009306CE">
        <w:rPr>
          <w:rFonts w:ascii="Palatino Linotype" w:hAnsi="Palatino Linotype"/>
          <w:sz w:val="24"/>
          <w:szCs w:val="24"/>
        </w:rPr>
        <w:t xml:space="preserve"> </w:t>
      </w:r>
      <w:r w:rsidR="008E708A" w:rsidRPr="009306CE">
        <w:rPr>
          <w:rFonts w:ascii="Palatino Linotype" w:hAnsi="Palatino Linotype"/>
          <w:sz w:val="24"/>
          <w:szCs w:val="24"/>
        </w:rPr>
        <w:tab/>
      </w:r>
      <w:r w:rsidR="000A2BF5" w:rsidRPr="009306CE">
        <w:rPr>
          <w:rFonts w:ascii="Palatino Linotype" w:hAnsi="Palatino Linotype"/>
          <w:sz w:val="24"/>
          <w:szCs w:val="24"/>
        </w:rPr>
        <w:tab/>
      </w:r>
      <w:r w:rsidR="008E708A" w:rsidRPr="009306CE">
        <w:rPr>
          <w:rFonts w:ascii="Palatino Linotype" w:hAnsi="Palatino Linotype"/>
          <w:sz w:val="24"/>
          <w:szCs w:val="24"/>
        </w:rPr>
        <w:t>[</w:t>
      </w:r>
      <w:r w:rsidR="002F44D9" w:rsidRPr="009306CE">
        <w:rPr>
          <w:rFonts w:ascii="Palatino Linotype" w:hAnsi="Palatino Linotype"/>
          <w:sz w:val="24"/>
          <w:szCs w:val="24"/>
        </w:rPr>
        <w:t>V</w:t>
      </w:r>
      <w:r w:rsidR="009D3627" w:rsidRPr="009306CE">
        <w:rPr>
          <w:rFonts w:ascii="Palatino Linotype" w:hAnsi="Palatino Linotype"/>
          <w:sz w:val="24"/>
          <w:szCs w:val="24"/>
        </w:rPr>
        <w:t>i</w:t>
      </w:r>
      <w:r w:rsidR="002F44D9" w:rsidRPr="009306CE">
        <w:rPr>
          <w:rFonts w:ascii="Palatino Linotype" w:hAnsi="Palatino Linotype"/>
          <w:sz w:val="24"/>
          <w:szCs w:val="24"/>
        </w:rPr>
        <w:t>njes 17. mai</w:t>
      </w:r>
      <w:r w:rsidR="009D3627" w:rsidRPr="009306CE">
        <w:rPr>
          <w:rFonts w:ascii="Palatino Linotype" w:hAnsi="Palatino Linotype"/>
          <w:sz w:val="24"/>
          <w:szCs w:val="24"/>
        </w:rPr>
        <w:t>-tale</w:t>
      </w:r>
      <w:r w:rsidR="002F44D9" w:rsidRPr="009306CE">
        <w:rPr>
          <w:rFonts w:ascii="Palatino Linotype" w:hAnsi="Palatino Linotype"/>
          <w:sz w:val="24"/>
          <w:szCs w:val="24"/>
        </w:rPr>
        <w:t xml:space="preserve"> </w:t>
      </w:r>
      <w:r w:rsidR="009D3627" w:rsidRPr="009306CE">
        <w:rPr>
          <w:rFonts w:ascii="Palatino Linotype" w:hAnsi="Palatino Linotype"/>
          <w:sz w:val="24"/>
          <w:szCs w:val="24"/>
        </w:rPr>
        <w:t xml:space="preserve">i Christiania 17.5.1865]. </w:t>
      </w:r>
      <w:r w:rsidR="008E708A" w:rsidRPr="009306CE">
        <w:rPr>
          <w:rFonts w:ascii="Palatino Linotype" w:hAnsi="Palatino Linotype"/>
          <w:i/>
          <w:sz w:val="24"/>
          <w:szCs w:val="24"/>
        </w:rPr>
        <w:t>Morgenbladet</w:t>
      </w:r>
      <w:r w:rsidR="008E708A" w:rsidRPr="009306CE">
        <w:rPr>
          <w:rFonts w:ascii="Palatino Linotype" w:hAnsi="Palatino Linotype"/>
          <w:sz w:val="24"/>
          <w:szCs w:val="24"/>
        </w:rPr>
        <w:t xml:space="preserve"> </w:t>
      </w:r>
      <w:r w:rsidR="009D3627" w:rsidRPr="009306CE">
        <w:rPr>
          <w:rFonts w:ascii="Palatino Linotype" w:hAnsi="Palatino Linotype"/>
          <w:sz w:val="24"/>
          <w:szCs w:val="24"/>
        </w:rPr>
        <w:t>19.5.</w:t>
      </w:r>
      <w:r w:rsidR="008E708A" w:rsidRPr="009306CE">
        <w:rPr>
          <w:rFonts w:ascii="Palatino Linotype" w:hAnsi="Palatino Linotype"/>
          <w:sz w:val="24"/>
          <w:szCs w:val="24"/>
        </w:rPr>
        <w:t>1865.</w:t>
      </w:r>
      <w:r w:rsidR="00B00316" w:rsidRPr="009306CE">
        <w:rPr>
          <w:rFonts w:ascii="Palatino Linotype" w:hAnsi="Palatino Linotype"/>
          <w:sz w:val="24"/>
          <w:szCs w:val="24"/>
        </w:rPr>
        <w:t xml:space="preserve"> </w:t>
      </w:r>
      <w:r w:rsidR="009D3627" w:rsidRPr="009306CE">
        <w:rPr>
          <w:rFonts w:ascii="Palatino Linotype" w:hAnsi="Palatino Linotype"/>
          <w:sz w:val="24"/>
          <w:szCs w:val="24"/>
        </w:rPr>
        <w:t xml:space="preserve">Talen og referat frå debatt </w:t>
      </w:r>
      <w:r w:rsidR="009D3627" w:rsidRPr="004C2F9D">
        <w:rPr>
          <w:rFonts w:ascii="Palatino Linotype" w:hAnsi="Palatino Linotype"/>
          <w:sz w:val="24"/>
          <w:szCs w:val="24"/>
        </w:rPr>
        <w:t xml:space="preserve">mellom Bjørnson og Vinje. </w:t>
      </w:r>
      <w:r w:rsidR="00B00316" w:rsidRPr="004C2F9D">
        <w:rPr>
          <w:rFonts w:ascii="Palatino Linotype" w:hAnsi="Palatino Linotype"/>
          <w:sz w:val="24"/>
          <w:szCs w:val="24"/>
        </w:rPr>
        <w:t>Vinje kritiserer referatet</w:t>
      </w:r>
      <w:r w:rsidR="009D3627" w:rsidRPr="004C2F9D">
        <w:rPr>
          <w:rFonts w:ascii="Palatino Linotype" w:hAnsi="Palatino Linotype"/>
          <w:sz w:val="24"/>
          <w:szCs w:val="24"/>
        </w:rPr>
        <w:t xml:space="preserve"> i eit innlegg 20.5.1865.</w:t>
      </w:r>
      <w:r w:rsidR="00B00316" w:rsidRPr="004C2F9D">
        <w:rPr>
          <w:rFonts w:ascii="Palatino Linotype" w:hAnsi="Palatino Linotype"/>
          <w:sz w:val="24"/>
          <w:szCs w:val="24"/>
        </w:rPr>
        <w:t xml:space="preserve"> </w:t>
      </w:r>
    </w:p>
    <w:p w:rsidR="00B00316" w:rsidRPr="004C2F9D" w:rsidRDefault="009754EE"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1</w:t>
      </w:r>
      <w:r w:rsidR="009904D9">
        <w:rPr>
          <w:rFonts w:ascii="Palatino Linotype" w:hAnsi="Palatino Linotype"/>
          <w:sz w:val="24"/>
          <w:szCs w:val="24"/>
        </w:rPr>
        <w:t>6</w:t>
      </w:r>
      <w:r w:rsidR="00B00316" w:rsidRPr="004C2F9D">
        <w:rPr>
          <w:rFonts w:ascii="Palatino Linotype" w:hAnsi="Palatino Linotype"/>
          <w:sz w:val="24"/>
          <w:szCs w:val="24"/>
        </w:rPr>
        <w:tab/>
      </w:r>
      <w:r w:rsidR="000A2BF5">
        <w:rPr>
          <w:rFonts w:ascii="Palatino Linotype" w:hAnsi="Palatino Linotype"/>
          <w:sz w:val="24"/>
          <w:szCs w:val="24"/>
        </w:rPr>
        <w:tab/>
      </w:r>
      <w:r w:rsidR="000A2D6A" w:rsidRPr="004C2F9D">
        <w:rPr>
          <w:rFonts w:ascii="Palatino Linotype" w:hAnsi="Palatino Linotype"/>
          <w:sz w:val="24"/>
          <w:szCs w:val="24"/>
        </w:rPr>
        <w:t>«Fr</w:t>
      </w:r>
      <w:r w:rsidR="00BE28DA" w:rsidRPr="004C2F9D">
        <w:rPr>
          <w:rFonts w:ascii="Palatino Linotype" w:hAnsi="Palatino Linotype"/>
          <w:sz w:val="24"/>
          <w:szCs w:val="24"/>
        </w:rPr>
        <w:t>a</w:t>
      </w:r>
      <w:r w:rsidR="009F3BF6" w:rsidRPr="004C2F9D">
        <w:rPr>
          <w:rFonts w:ascii="Palatino Linotype" w:hAnsi="Palatino Linotype"/>
          <w:sz w:val="24"/>
          <w:szCs w:val="24"/>
        </w:rPr>
        <w:t xml:space="preserve"> </w:t>
      </w:r>
      <w:r w:rsidR="000A2D6A" w:rsidRPr="004C2F9D">
        <w:rPr>
          <w:rFonts w:ascii="Palatino Linotype" w:hAnsi="Palatino Linotype"/>
          <w:sz w:val="24"/>
          <w:szCs w:val="24"/>
        </w:rPr>
        <w:t>17</w:t>
      </w:r>
      <w:r w:rsidR="001F3748" w:rsidRPr="004C2F9D">
        <w:rPr>
          <w:rFonts w:ascii="Palatino Linotype" w:hAnsi="Palatino Linotype"/>
          <w:sz w:val="24"/>
          <w:szCs w:val="24"/>
        </w:rPr>
        <w:t>d</w:t>
      </w:r>
      <w:r w:rsidR="000A2D6A" w:rsidRPr="004C2F9D">
        <w:rPr>
          <w:rFonts w:ascii="Palatino Linotype" w:hAnsi="Palatino Linotype"/>
          <w:sz w:val="24"/>
          <w:szCs w:val="24"/>
        </w:rPr>
        <w:t xml:space="preserve">e Mai Referenten’». </w:t>
      </w:r>
      <w:r w:rsidR="00B00316" w:rsidRPr="004C2F9D">
        <w:rPr>
          <w:rFonts w:ascii="Palatino Linotype" w:hAnsi="Palatino Linotype"/>
          <w:i/>
          <w:sz w:val="24"/>
          <w:szCs w:val="24"/>
        </w:rPr>
        <w:t>Morgenbladet</w:t>
      </w:r>
      <w:r w:rsidR="00B00316" w:rsidRPr="004C2F9D">
        <w:rPr>
          <w:rFonts w:ascii="Palatino Linotype" w:hAnsi="Palatino Linotype"/>
          <w:sz w:val="24"/>
          <w:szCs w:val="24"/>
        </w:rPr>
        <w:t xml:space="preserve"> </w:t>
      </w:r>
      <w:r w:rsidR="000A2D6A" w:rsidRPr="004C2F9D">
        <w:rPr>
          <w:rFonts w:ascii="Palatino Linotype" w:hAnsi="Palatino Linotype"/>
          <w:sz w:val="24"/>
          <w:szCs w:val="24"/>
        </w:rPr>
        <w:t>21.5.</w:t>
      </w:r>
      <w:r w:rsidR="00B00316" w:rsidRPr="004C2F9D">
        <w:rPr>
          <w:rFonts w:ascii="Palatino Linotype" w:hAnsi="Palatino Linotype"/>
          <w:sz w:val="24"/>
          <w:szCs w:val="24"/>
        </w:rPr>
        <w:t>1865</w:t>
      </w:r>
      <w:r w:rsidR="00B00316" w:rsidRPr="004C2F9D">
        <w:rPr>
          <w:rFonts w:ascii="Palatino Linotype" w:hAnsi="Palatino Linotype"/>
          <w:b/>
          <w:sz w:val="24"/>
          <w:szCs w:val="24"/>
        </w:rPr>
        <w:t>.</w:t>
      </w:r>
      <w:r w:rsidR="00B00316" w:rsidRPr="004C2F9D">
        <w:rPr>
          <w:rFonts w:ascii="Palatino Linotype" w:hAnsi="Palatino Linotype"/>
          <w:sz w:val="24"/>
          <w:szCs w:val="24"/>
        </w:rPr>
        <w:t xml:space="preserve"> </w:t>
      </w:r>
      <w:r w:rsidR="000A2D6A" w:rsidRPr="004C2F9D">
        <w:rPr>
          <w:rFonts w:ascii="Palatino Linotype" w:hAnsi="Palatino Linotype"/>
          <w:sz w:val="24"/>
          <w:szCs w:val="24"/>
        </w:rPr>
        <w:t>S</w:t>
      </w:r>
      <w:r w:rsidR="00B00316" w:rsidRPr="004C2F9D">
        <w:rPr>
          <w:rFonts w:ascii="Palatino Linotype" w:hAnsi="Palatino Linotype"/>
          <w:sz w:val="24"/>
          <w:szCs w:val="24"/>
        </w:rPr>
        <w:t>var på kritikken frå Vinje</w:t>
      </w:r>
      <w:r w:rsidR="000A2D6A" w:rsidRPr="004C2F9D">
        <w:rPr>
          <w:rFonts w:ascii="Palatino Linotype" w:hAnsi="Palatino Linotype"/>
          <w:sz w:val="24"/>
          <w:szCs w:val="24"/>
        </w:rPr>
        <w:t xml:space="preserve"> 20.5.,</w:t>
      </w:r>
      <w:r w:rsidR="00B00316" w:rsidRPr="004C2F9D">
        <w:rPr>
          <w:rFonts w:ascii="Palatino Linotype" w:hAnsi="Palatino Linotype"/>
          <w:sz w:val="24"/>
          <w:szCs w:val="24"/>
        </w:rPr>
        <w:t xml:space="preserve"> med sluttreplikk frå Vinje </w:t>
      </w:r>
      <w:r w:rsidR="001F3748" w:rsidRPr="004C2F9D">
        <w:rPr>
          <w:rFonts w:ascii="Palatino Linotype" w:hAnsi="Palatino Linotype"/>
          <w:sz w:val="24"/>
          <w:szCs w:val="24"/>
        </w:rPr>
        <w:t>23.5.1865.</w:t>
      </w:r>
      <w:r w:rsidR="00B00316" w:rsidRPr="004C2F9D">
        <w:rPr>
          <w:rFonts w:ascii="Palatino Linotype" w:hAnsi="Palatino Linotype"/>
          <w:sz w:val="24"/>
          <w:szCs w:val="24"/>
        </w:rPr>
        <w:t xml:space="preserve"> </w:t>
      </w:r>
    </w:p>
    <w:p w:rsidR="00285924" w:rsidRDefault="00285924"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lang w:val="da-DK"/>
        </w:rPr>
        <w:t>1</w:t>
      </w:r>
      <w:r w:rsidR="009904D9">
        <w:rPr>
          <w:rFonts w:ascii="Palatino Linotype" w:hAnsi="Palatino Linotype"/>
          <w:sz w:val="24"/>
          <w:szCs w:val="24"/>
          <w:lang w:val="da-DK"/>
        </w:rPr>
        <w:t>7</w:t>
      </w:r>
      <w:r w:rsidRPr="004C2F9D">
        <w:rPr>
          <w:rFonts w:ascii="Palatino Linotype" w:hAnsi="Palatino Linotype"/>
          <w:sz w:val="24"/>
          <w:szCs w:val="24"/>
          <w:lang w:val="da-DK"/>
        </w:rPr>
        <w:tab/>
      </w:r>
      <w:r w:rsidR="000A2BF5">
        <w:rPr>
          <w:rFonts w:ascii="Palatino Linotype" w:hAnsi="Palatino Linotype"/>
          <w:sz w:val="24"/>
          <w:szCs w:val="24"/>
          <w:lang w:val="da-DK"/>
        </w:rPr>
        <w:tab/>
      </w:r>
      <w:r w:rsidRPr="004C2F9D">
        <w:rPr>
          <w:rFonts w:ascii="Palatino Linotype" w:hAnsi="Palatino Linotype"/>
          <w:sz w:val="24"/>
          <w:szCs w:val="24"/>
          <w:lang w:val="da-DK"/>
        </w:rPr>
        <w:t xml:space="preserve">«Hvad der bliver af norske Forfattere». </w:t>
      </w:r>
      <w:r w:rsidRPr="004C2F9D">
        <w:rPr>
          <w:rFonts w:ascii="Palatino Linotype" w:hAnsi="Palatino Linotype"/>
          <w:sz w:val="24"/>
          <w:szCs w:val="24"/>
        </w:rPr>
        <w:t xml:space="preserve">Karikaturteikning. </w:t>
      </w:r>
      <w:r w:rsidRPr="004C2F9D">
        <w:rPr>
          <w:rFonts w:ascii="Palatino Linotype" w:hAnsi="Palatino Linotype"/>
          <w:i/>
          <w:sz w:val="24"/>
          <w:szCs w:val="24"/>
        </w:rPr>
        <w:t>Vikingen</w:t>
      </w:r>
      <w:r w:rsidRPr="004C2F9D">
        <w:rPr>
          <w:rFonts w:ascii="Palatino Linotype" w:hAnsi="Palatino Linotype"/>
          <w:sz w:val="24"/>
          <w:szCs w:val="24"/>
        </w:rPr>
        <w:t xml:space="preserve"> 18.3.1865. </w:t>
      </w:r>
      <w:r w:rsidRPr="004C2F9D">
        <w:rPr>
          <w:rFonts w:ascii="Palatino Linotype" w:hAnsi="Palatino Linotype"/>
          <w:i/>
          <w:sz w:val="24"/>
          <w:szCs w:val="24"/>
        </w:rPr>
        <w:t>Syn og Segn</w:t>
      </w:r>
      <w:r w:rsidRPr="004C2F9D">
        <w:rPr>
          <w:rFonts w:ascii="Palatino Linotype" w:hAnsi="Palatino Linotype"/>
          <w:sz w:val="24"/>
          <w:szCs w:val="24"/>
        </w:rPr>
        <w:t xml:space="preserve"> 1927, s. 2</w:t>
      </w:r>
      <w:r w:rsidR="00503053" w:rsidRPr="004C2F9D">
        <w:rPr>
          <w:rFonts w:ascii="Palatino Linotype" w:hAnsi="Palatino Linotype"/>
          <w:sz w:val="24"/>
          <w:szCs w:val="24"/>
        </w:rPr>
        <w:t>6</w:t>
      </w:r>
      <w:r w:rsidRPr="004C2F9D">
        <w:rPr>
          <w:rFonts w:ascii="Palatino Linotype" w:hAnsi="Palatino Linotype"/>
          <w:sz w:val="24"/>
          <w:szCs w:val="24"/>
        </w:rPr>
        <w:t xml:space="preserve">3. </w:t>
      </w:r>
    </w:p>
    <w:p w:rsidR="00B25C6B" w:rsidRDefault="00B25C6B"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9904D9">
        <w:rPr>
          <w:rFonts w:ascii="Palatino Linotype" w:hAnsi="Palatino Linotype"/>
          <w:sz w:val="24"/>
          <w:szCs w:val="24"/>
        </w:rPr>
        <w:t>8</w:t>
      </w:r>
      <w:r>
        <w:rPr>
          <w:rFonts w:ascii="Palatino Linotype" w:hAnsi="Palatino Linotype"/>
          <w:sz w:val="24"/>
          <w:szCs w:val="24"/>
        </w:rPr>
        <w:t xml:space="preserve"> </w:t>
      </w:r>
      <w:r>
        <w:rPr>
          <w:rFonts w:ascii="Palatino Linotype" w:hAnsi="Palatino Linotype"/>
          <w:sz w:val="24"/>
          <w:szCs w:val="24"/>
        </w:rPr>
        <w:tab/>
      </w:r>
      <w:r w:rsidR="000A2BF5">
        <w:rPr>
          <w:rFonts w:ascii="Palatino Linotype" w:hAnsi="Palatino Linotype"/>
          <w:sz w:val="24"/>
          <w:szCs w:val="24"/>
        </w:rPr>
        <w:tab/>
      </w:r>
      <w:r>
        <w:rPr>
          <w:rFonts w:ascii="Palatino Linotype" w:hAnsi="Palatino Linotype"/>
          <w:sz w:val="24"/>
          <w:szCs w:val="24"/>
        </w:rPr>
        <w:t>«</w:t>
      </w:r>
      <w:r w:rsidR="00AC3ADC" w:rsidRPr="000A2BF5">
        <w:rPr>
          <w:rFonts w:ascii="Palatino Linotype" w:hAnsi="Palatino Linotype"/>
          <w:sz w:val="24"/>
          <w:szCs w:val="24"/>
        </w:rPr>
        <w:t>Korrespondent-Artikel</w:t>
      </w:r>
      <w:r>
        <w:rPr>
          <w:rFonts w:ascii="Palatino Linotype" w:hAnsi="Palatino Linotype"/>
          <w:sz w:val="24"/>
          <w:szCs w:val="24"/>
        </w:rPr>
        <w:t xml:space="preserve">». </w:t>
      </w:r>
      <w:r w:rsidRPr="00B25C6B">
        <w:rPr>
          <w:rFonts w:ascii="Palatino Linotype" w:hAnsi="Palatino Linotype"/>
          <w:i/>
          <w:sz w:val="24"/>
          <w:szCs w:val="24"/>
        </w:rPr>
        <w:t>Drammens Blad</w:t>
      </w:r>
      <w:r>
        <w:rPr>
          <w:rFonts w:ascii="Palatino Linotype" w:hAnsi="Palatino Linotype"/>
          <w:sz w:val="24"/>
          <w:szCs w:val="24"/>
        </w:rPr>
        <w:t xml:space="preserve"> 18.1.1865. Skribenten er vonbroten over at </w:t>
      </w:r>
      <w:r w:rsidRPr="00B25C6B">
        <w:rPr>
          <w:rFonts w:ascii="Palatino Linotype" w:hAnsi="Palatino Linotype"/>
          <w:i/>
          <w:sz w:val="24"/>
          <w:szCs w:val="24"/>
        </w:rPr>
        <w:t>Oluf Digre</w:t>
      </w:r>
      <w:r>
        <w:rPr>
          <w:rFonts w:ascii="Palatino Linotype" w:hAnsi="Palatino Linotype"/>
          <w:sz w:val="24"/>
          <w:szCs w:val="24"/>
        </w:rPr>
        <w:t xml:space="preserve"> ikkje kom til jul 1864. </w:t>
      </w:r>
    </w:p>
    <w:p w:rsidR="00F03E9B" w:rsidRPr="004C2F9D" w:rsidRDefault="00F03E9B" w:rsidP="000A2B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9904D9">
        <w:rPr>
          <w:rFonts w:ascii="Palatino Linotype" w:hAnsi="Palatino Linotype"/>
          <w:sz w:val="24"/>
          <w:szCs w:val="24"/>
        </w:rPr>
        <w:t>9</w:t>
      </w:r>
      <w:r>
        <w:rPr>
          <w:rFonts w:ascii="Palatino Linotype" w:hAnsi="Palatino Linotype"/>
          <w:sz w:val="24"/>
          <w:szCs w:val="24"/>
        </w:rPr>
        <w:tab/>
      </w:r>
      <w:r w:rsidR="000A2BF5">
        <w:rPr>
          <w:rFonts w:ascii="Palatino Linotype" w:hAnsi="Palatino Linotype"/>
          <w:sz w:val="24"/>
          <w:szCs w:val="24"/>
        </w:rPr>
        <w:tab/>
      </w:r>
      <w:r>
        <w:rPr>
          <w:rFonts w:ascii="Palatino Linotype" w:hAnsi="Palatino Linotype"/>
          <w:sz w:val="24"/>
          <w:szCs w:val="24"/>
        </w:rPr>
        <w:t xml:space="preserve">«Kristianiabrev». </w:t>
      </w:r>
      <w:r w:rsidRPr="00F03E9B">
        <w:rPr>
          <w:rFonts w:ascii="Palatino Linotype" w:hAnsi="Palatino Linotype"/>
          <w:i/>
          <w:sz w:val="24"/>
          <w:szCs w:val="24"/>
        </w:rPr>
        <w:t>Bergensposten</w:t>
      </w:r>
      <w:r>
        <w:rPr>
          <w:rFonts w:ascii="Palatino Linotype" w:hAnsi="Palatino Linotype"/>
          <w:sz w:val="24"/>
          <w:szCs w:val="24"/>
        </w:rPr>
        <w:t xml:space="preserve"> 11.6.1865. Om 17. mai-debatten i Morgenbladet. </w:t>
      </w:r>
    </w:p>
    <w:p w:rsidR="00285924" w:rsidRPr="004C2F9D" w:rsidRDefault="009904D9"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20</w:t>
      </w:r>
      <w:r w:rsidR="00285924" w:rsidRPr="004C2F9D">
        <w:rPr>
          <w:rFonts w:ascii="Palatino Linotype" w:hAnsi="Palatino Linotype"/>
          <w:sz w:val="24"/>
          <w:szCs w:val="24"/>
        </w:rPr>
        <w:tab/>
      </w:r>
      <w:r w:rsidR="000A2BF5">
        <w:rPr>
          <w:rFonts w:ascii="Palatino Linotype" w:hAnsi="Palatino Linotype"/>
          <w:sz w:val="24"/>
          <w:szCs w:val="24"/>
        </w:rPr>
        <w:tab/>
      </w:r>
      <w:r w:rsidR="00285924" w:rsidRPr="004C2F9D">
        <w:rPr>
          <w:rFonts w:ascii="Palatino Linotype" w:hAnsi="Palatino Linotype"/>
          <w:sz w:val="24"/>
          <w:szCs w:val="24"/>
        </w:rPr>
        <w:t xml:space="preserve">Karikaturteikning. </w:t>
      </w:r>
      <w:r w:rsidR="00285924" w:rsidRPr="004C2F9D">
        <w:rPr>
          <w:rFonts w:ascii="Palatino Linotype" w:hAnsi="Palatino Linotype"/>
          <w:i/>
          <w:sz w:val="24"/>
          <w:szCs w:val="24"/>
        </w:rPr>
        <w:t>Vikingen</w:t>
      </w:r>
      <w:r w:rsidR="00285924" w:rsidRPr="004C2F9D">
        <w:rPr>
          <w:rFonts w:ascii="Palatino Linotype" w:hAnsi="Palatino Linotype"/>
          <w:sz w:val="24"/>
          <w:szCs w:val="24"/>
        </w:rPr>
        <w:t xml:space="preserve"> 27.5.1865. </w:t>
      </w:r>
    </w:p>
    <w:p w:rsidR="001B7F68" w:rsidRPr="004C2F9D" w:rsidRDefault="009904D9"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w:t>
      </w:r>
      <w:r w:rsidR="001B7F68" w:rsidRPr="004C2F9D">
        <w:rPr>
          <w:rFonts w:ascii="Palatino Linotype" w:hAnsi="Palatino Linotype"/>
          <w:sz w:val="24"/>
          <w:szCs w:val="24"/>
        </w:rPr>
        <w:t>1</w:t>
      </w:r>
      <w:r w:rsidR="001B7F68" w:rsidRPr="004C2F9D">
        <w:rPr>
          <w:rFonts w:ascii="Palatino Linotype" w:hAnsi="Palatino Linotype"/>
          <w:sz w:val="24"/>
          <w:szCs w:val="24"/>
        </w:rPr>
        <w:tab/>
      </w:r>
      <w:bookmarkStart w:id="20" w:name="_Hlk482046350"/>
      <w:r w:rsidR="000A2BF5">
        <w:rPr>
          <w:rFonts w:ascii="Palatino Linotype" w:hAnsi="Palatino Linotype"/>
          <w:sz w:val="24"/>
          <w:szCs w:val="24"/>
        </w:rPr>
        <w:tab/>
      </w:r>
      <w:r w:rsidR="001B7F68" w:rsidRPr="004C2F9D">
        <w:rPr>
          <w:rFonts w:ascii="Palatino Linotype" w:hAnsi="Palatino Linotype"/>
          <w:sz w:val="24"/>
          <w:szCs w:val="24"/>
        </w:rPr>
        <w:t xml:space="preserve">«Til Dølen fra Bjerkebæk». </w:t>
      </w:r>
      <w:r w:rsidR="001B7F68" w:rsidRPr="004C2F9D">
        <w:rPr>
          <w:rFonts w:ascii="Palatino Linotype" w:hAnsi="Palatino Linotype"/>
          <w:i/>
          <w:sz w:val="24"/>
          <w:szCs w:val="24"/>
        </w:rPr>
        <w:t>Vikingen</w:t>
      </w:r>
      <w:r w:rsidR="001B7F68" w:rsidRPr="004C2F9D">
        <w:rPr>
          <w:rFonts w:ascii="Palatino Linotype" w:hAnsi="Palatino Linotype"/>
          <w:sz w:val="24"/>
          <w:szCs w:val="24"/>
        </w:rPr>
        <w:t xml:space="preserve"> </w:t>
      </w:r>
      <w:r w:rsidR="009A4EF5" w:rsidRPr="004C2F9D">
        <w:rPr>
          <w:rFonts w:ascii="Palatino Linotype" w:hAnsi="Palatino Linotype"/>
          <w:sz w:val="24"/>
          <w:szCs w:val="24"/>
        </w:rPr>
        <w:t>27.5.1865</w:t>
      </w:r>
      <w:r w:rsidR="001B7F68" w:rsidRPr="004C2F9D">
        <w:rPr>
          <w:rFonts w:ascii="Palatino Linotype" w:hAnsi="Palatino Linotype"/>
          <w:sz w:val="24"/>
          <w:szCs w:val="24"/>
        </w:rPr>
        <w:t xml:space="preserve">. </w:t>
      </w:r>
    </w:p>
    <w:bookmarkEnd w:id="20"/>
    <w:p w:rsidR="00F92A51" w:rsidRPr="004C2F9D" w:rsidRDefault="00F92A51" w:rsidP="00F94185">
      <w:pPr>
        <w:tabs>
          <w:tab w:val="left" w:pos="567"/>
          <w:tab w:val="left" w:pos="709"/>
        </w:tabs>
        <w:suppressAutoHyphens/>
        <w:ind w:left="567" w:hanging="567"/>
        <w:rPr>
          <w:rFonts w:ascii="Palatino Linotype" w:hAnsi="Palatino Linotype"/>
          <w:sz w:val="24"/>
          <w:szCs w:val="24"/>
        </w:rPr>
      </w:pPr>
    </w:p>
    <w:p w:rsidR="000546DD" w:rsidRPr="004C2F9D" w:rsidRDefault="00285924" w:rsidP="00F94185">
      <w:pPr>
        <w:tabs>
          <w:tab w:val="left" w:pos="567"/>
          <w:tab w:val="left" w:pos="709"/>
        </w:tabs>
        <w:suppressAutoHyphens/>
        <w:rPr>
          <w:rFonts w:ascii="Palatino Linotype" w:hAnsi="Palatino Linotype"/>
          <w:b/>
          <w:sz w:val="24"/>
          <w:szCs w:val="24"/>
        </w:rPr>
      </w:pPr>
      <w:r w:rsidRPr="004C2F9D">
        <w:rPr>
          <w:rFonts w:ascii="Palatino Linotype" w:hAnsi="Palatino Linotype"/>
          <w:b/>
          <w:sz w:val="24"/>
          <w:szCs w:val="24"/>
        </w:rPr>
        <w:t>1</w:t>
      </w:r>
      <w:r w:rsidR="000546DD" w:rsidRPr="004C2F9D">
        <w:rPr>
          <w:rFonts w:ascii="Palatino Linotype" w:hAnsi="Palatino Linotype"/>
          <w:b/>
          <w:sz w:val="24"/>
          <w:szCs w:val="24"/>
        </w:rPr>
        <w:t>866</w:t>
      </w:r>
    </w:p>
    <w:p w:rsidR="000546DD" w:rsidRPr="004C2F9D" w:rsidRDefault="00955EE4"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 xml:space="preserve">1 </w:t>
      </w:r>
      <w:r w:rsidRPr="004C2F9D">
        <w:rPr>
          <w:rFonts w:ascii="Palatino Linotype" w:hAnsi="Palatino Linotype"/>
          <w:sz w:val="24"/>
          <w:szCs w:val="24"/>
        </w:rPr>
        <w:tab/>
      </w:r>
      <w:r w:rsidR="000A2BF5">
        <w:rPr>
          <w:rFonts w:ascii="Palatino Linotype" w:hAnsi="Palatino Linotype"/>
          <w:sz w:val="24"/>
          <w:szCs w:val="24"/>
        </w:rPr>
        <w:tab/>
      </w:r>
      <w:r w:rsidR="00FE50FD" w:rsidRPr="004C2F9D">
        <w:rPr>
          <w:rFonts w:ascii="Palatino Linotype" w:hAnsi="Palatino Linotype"/>
          <w:sz w:val="24"/>
          <w:szCs w:val="24"/>
        </w:rPr>
        <w:t>[</w:t>
      </w:r>
      <w:r w:rsidRPr="004C2F9D">
        <w:rPr>
          <w:rFonts w:ascii="Palatino Linotype" w:hAnsi="Palatino Linotype"/>
          <w:sz w:val="24"/>
          <w:szCs w:val="24"/>
        </w:rPr>
        <w:t>Botten-Hansen, Paul</w:t>
      </w:r>
      <w:r w:rsidR="00FE50FD" w:rsidRPr="004C2F9D">
        <w:rPr>
          <w:rFonts w:ascii="Palatino Linotype" w:hAnsi="Palatino Linotype"/>
          <w:sz w:val="24"/>
          <w:szCs w:val="24"/>
        </w:rPr>
        <w:t>]</w:t>
      </w:r>
      <w:r w:rsidRPr="004C2F9D">
        <w:rPr>
          <w:rFonts w:ascii="Palatino Linotype" w:hAnsi="Palatino Linotype"/>
          <w:sz w:val="24"/>
          <w:szCs w:val="24"/>
        </w:rPr>
        <w:t xml:space="preserve">: </w:t>
      </w:r>
      <w:r w:rsidR="004834BB" w:rsidRPr="004C2F9D">
        <w:rPr>
          <w:rFonts w:ascii="Palatino Linotype" w:hAnsi="Palatino Linotype"/>
          <w:sz w:val="24"/>
          <w:szCs w:val="24"/>
        </w:rPr>
        <w:t>«</w:t>
      </w:r>
      <w:r w:rsidR="00FE50FD" w:rsidRPr="004C2F9D">
        <w:rPr>
          <w:rFonts w:ascii="Palatino Linotype" w:hAnsi="Palatino Linotype"/>
          <w:sz w:val="24"/>
          <w:szCs w:val="24"/>
        </w:rPr>
        <w:t>Literatur og Kunst</w:t>
      </w:r>
      <w:r w:rsidR="00650717" w:rsidRPr="004C2F9D">
        <w:rPr>
          <w:rFonts w:ascii="Palatino Linotype" w:hAnsi="Palatino Linotype"/>
          <w:sz w:val="24"/>
          <w:szCs w:val="24"/>
        </w:rPr>
        <w:t>»</w:t>
      </w:r>
      <w:r w:rsidR="00FE50FD" w:rsidRPr="004C2F9D">
        <w:rPr>
          <w:rFonts w:ascii="Palatino Linotype" w:hAnsi="Palatino Linotype"/>
          <w:sz w:val="24"/>
          <w:szCs w:val="24"/>
        </w:rPr>
        <w:t xml:space="preserve">. </w:t>
      </w:r>
      <w:r w:rsidRPr="004C2F9D">
        <w:rPr>
          <w:rFonts w:ascii="Palatino Linotype" w:hAnsi="Palatino Linotype"/>
          <w:i/>
          <w:sz w:val="24"/>
          <w:szCs w:val="24"/>
        </w:rPr>
        <w:t>Illustreret Nyhedsblad</w:t>
      </w:r>
      <w:r w:rsidRPr="004C2F9D">
        <w:rPr>
          <w:rFonts w:ascii="Palatino Linotype" w:hAnsi="Palatino Linotype"/>
          <w:sz w:val="24"/>
          <w:szCs w:val="24"/>
        </w:rPr>
        <w:t xml:space="preserve"> </w:t>
      </w:r>
      <w:r w:rsidR="00F736C2" w:rsidRPr="004C2F9D">
        <w:rPr>
          <w:rFonts w:ascii="Palatino Linotype" w:hAnsi="Palatino Linotype"/>
          <w:sz w:val="24"/>
          <w:szCs w:val="24"/>
        </w:rPr>
        <w:t>4.11.</w:t>
      </w:r>
      <w:r w:rsidRPr="004C2F9D">
        <w:rPr>
          <w:rFonts w:ascii="Palatino Linotype" w:hAnsi="Palatino Linotype"/>
          <w:sz w:val="24"/>
          <w:szCs w:val="24"/>
        </w:rPr>
        <w:t>1866, s. 208.</w:t>
      </w:r>
      <w:r w:rsidR="00FE50FD" w:rsidRPr="004C2F9D">
        <w:rPr>
          <w:rFonts w:ascii="Palatino Linotype" w:hAnsi="Palatino Linotype"/>
          <w:sz w:val="24"/>
          <w:szCs w:val="24"/>
        </w:rPr>
        <w:t xml:space="preserve"> Notis om Vinje</w:t>
      </w:r>
      <w:r w:rsidR="00877FD1">
        <w:rPr>
          <w:rFonts w:ascii="Palatino Linotype" w:hAnsi="Palatino Linotype"/>
          <w:sz w:val="24"/>
          <w:szCs w:val="24"/>
        </w:rPr>
        <w:t xml:space="preserve"> og utvandring</w:t>
      </w:r>
      <w:r w:rsidR="00FE50FD" w:rsidRPr="004C2F9D">
        <w:rPr>
          <w:rFonts w:ascii="Palatino Linotype" w:hAnsi="Palatino Linotype"/>
          <w:sz w:val="24"/>
          <w:szCs w:val="24"/>
        </w:rPr>
        <w:t xml:space="preserve">. </w:t>
      </w:r>
    </w:p>
    <w:p w:rsidR="00F03E9B" w:rsidRPr="00B432CC" w:rsidRDefault="009904D9" w:rsidP="000A2BF5">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2</w:t>
      </w:r>
      <w:r w:rsidR="00F03E9B" w:rsidRPr="003A364A">
        <w:rPr>
          <w:rFonts w:ascii="Palatino Linotype" w:hAnsi="Palatino Linotype"/>
          <w:sz w:val="24"/>
          <w:szCs w:val="24"/>
        </w:rPr>
        <w:tab/>
      </w:r>
      <w:r w:rsidR="000A2BF5" w:rsidRPr="003A364A">
        <w:rPr>
          <w:rFonts w:ascii="Palatino Linotype" w:hAnsi="Palatino Linotype"/>
          <w:sz w:val="24"/>
          <w:szCs w:val="24"/>
        </w:rPr>
        <w:tab/>
      </w:r>
      <w:r w:rsidR="00F03E9B" w:rsidRPr="003A364A">
        <w:rPr>
          <w:rFonts w:ascii="Palatino Linotype" w:hAnsi="Palatino Linotype"/>
          <w:sz w:val="24"/>
          <w:szCs w:val="24"/>
        </w:rPr>
        <w:t xml:space="preserve">[Bætzmann, Frederik]: Aftonbladets korrespondent: «Brev från Norge». </w:t>
      </w:r>
      <w:r w:rsidR="00F03E9B" w:rsidRPr="00B432CC">
        <w:rPr>
          <w:rFonts w:ascii="Palatino Linotype" w:hAnsi="Palatino Linotype"/>
          <w:i/>
          <w:sz w:val="24"/>
          <w:szCs w:val="24"/>
        </w:rPr>
        <w:t>Aftonbladet</w:t>
      </w:r>
      <w:r w:rsidR="00F03E9B" w:rsidRPr="00B432CC">
        <w:rPr>
          <w:rFonts w:ascii="Palatino Linotype" w:hAnsi="Palatino Linotype"/>
          <w:sz w:val="24"/>
          <w:szCs w:val="24"/>
        </w:rPr>
        <w:t xml:space="preserve"> [svensk] 5.11.1866.</w:t>
      </w:r>
    </w:p>
    <w:p w:rsidR="00955EE4" w:rsidRPr="00B432CC" w:rsidRDefault="009904D9" w:rsidP="000A2BF5">
      <w:pPr>
        <w:tabs>
          <w:tab w:val="left" w:pos="567"/>
          <w:tab w:val="left" w:pos="709"/>
        </w:tabs>
        <w:suppressAutoHyphens/>
        <w:ind w:left="705" w:hanging="705"/>
        <w:rPr>
          <w:rFonts w:ascii="Palatino Linotype" w:hAnsi="Palatino Linotype"/>
          <w:sz w:val="24"/>
          <w:szCs w:val="24"/>
        </w:rPr>
      </w:pPr>
      <w:r w:rsidRPr="00B432CC">
        <w:rPr>
          <w:rFonts w:ascii="Palatino Linotype" w:hAnsi="Palatino Linotype"/>
          <w:sz w:val="24"/>
          <w:szCs w:val="24"/>
        </w:rPr>
        <w:t>3</w:t>
      </w:r>
      <w:r w:rsidR="00955EE4" w:rsidRPr="00B432CC">
        <w:rPr>
          <w:rFonts w:ascii="Palatino Linotype" w:hAnsi="Palatino Linotype"/>
          <w:sz w:val="24"/>
          <w:szCs w:val="24"/>
        </w:rPr>
        <w:tab/>
      </w:r>
      <w:r w:rsidR="000A2BF5" w:rsidRPr="00B432CC">
        <w:rPr>
          <w:rFonts w:ascii="Palatino Linotype" w:hAnsi="Palatino Linotype"/>
          <w:sz w:val="24"/>
          <w:szCs w:val="24"/>
        </w:rPr>
        <w:tab/>
      </w:r>
      <w:r w:rsidR="00955EE4" w:rsidRPr="00B432CC">
        <w:rPr>
          <w:rFonts w:ascii="Palatino Linotype" w:hAnsi="Palatino Linotype"/>
          <w:sz w:val="24"/>
          <w:szCs w:val="24"/>
        </w:rPr>
        <w:t xml:space="preserve">Hammerich, Martin: </w:t>
      </w:r>
      <w:r w:rsidR="00955EE4" w:rsidRPr="00B432CC">
        <w:rPr>
          <w:rFonts w:ascii="Palatino Linotype" w:hAnsi="Palatino Linotype"/>
          <w:i/>
          <w:sz w:val="24"/>
          <w:szCs w:val="24"/>
        </w:rPr>
        <w:t>Danske og norske Læestykker, med Oplysninger om Literaturen</w:t>
      </w:r>
      <w:r w:rsidR="00955EE4" w:rsidRPr="00B432CC">
        <w:rPr>
          <w:rFonts w:ascii="Palatino Linotype" w:hAnsi="Palatino Linotype"/>
          <w:sz w:val="24"/>
          <w:szCs w:val="24"/>
        </w:rPr>
        <w:t xml:space="preserve">. </w:t>
      </w:r>
      <w:r w:rsidR="00485340" w:rsidRPr="00B432CC">
        <w:rPr>
          <w:rFonts w:ascii="Palatino Linotype" w:hAnsi="Palatino Linotype"/>
          <w:sz w:val="24"/>
          <w:szCs w:val="24"/>
        </w:rPr>
        <w:t xml:space="preserve">Den Gyldendalske Boghandel, </w:t>
      </w:r>
      <w:r w:rsidR="00955EE4" w:rsidRPr="00B432CC">
        <w:rPr>
          <w:rFonts w:ascii="Palatino Linotype" w:hAnsi="Palatino Linotype"/>
          <w:sz w:val="24"/>
          <w:szCs w:val="24"/>
        </w:rPr>
        <w:t>København 1866, s. 456</w:t>
      </w:r>
      <w:r w:rsidR="006F4974" w:rsidRPr="00B432CC">
        <w:rPr>
          <w:rFonts w:ascii="Palatino Linotype" w:hAnsi="Palatino Linotype"/>
          <w:sz w:val="24"/>
          <w:szCs w:val="24"/>
        </w:rPr>
        <w:t>.</w:t>
      </w:r>
      <w:r w:rsidR="00955EE4" w:rsidRPr="00B432CC">
        <w:rPr>
          <w:rFonts w:ascii="Palatino Linotype" w:hAnsi="Palatino Linotype"/>
          <w:sz w:val="24"/>
          <w:szCs w:val="24"/>
        </w:rPr>
        <w:t xml:space="preserve"> </w:t>
      </w:r>
    </w:p>
    <w:p w:rsidR="00683CEC" w:rsidRPr="00AC54ED" w:rsidRDefault="009904D9" w:rsidP="000A2BF5">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4</w:t>
      </w:r>
      <w:r w:rsidR="00683CEC" w:rsidRPr="004C2F9D">
        <w:rPr>
          <w:rFonts w:ascii="Palatino Linotype" w:hAnsi="Palatino Linotype"/>
          <w:sz w:val="24"/>
          <w:szCs w:val="24"/>
          <w:lang w:val="da-DK"/>
        </w:rPr>
        <w:t xml:space="preserve"> </w:t>
      </w:r>
      <w:r w:rsidR="00683CEC" w:rsidRPr="004C2F9D">
        <w:rPr>
          <w:rFonts w:ascii="Palatino Linotype" w:hAnsi="Palatino Linotype"/>
          <w:sz w:val="24"/>
          <w:szCs w:val="24"/>
          <w:lang w:val="da-DK"/>
        </w:rPr>
        <w:tab/>
      </w:r>
      <w:r w:rsidR="000A2BF5">
        <w:rPr>
          <w:rFonts w:ascii="Palatino Linotype" w:hAnsi="Palatino Linotype"/>
          <w:sz w:val="24"/>
          <w:szCs w:val="24"/>
          <w:lang w:val="da-DK"/>
        </w:rPr>
        <w:tab/>
      </w:r>
      <w:r w:rsidR="00683CEC" w:rsidRPr="004C2F9D">
        <w:rPr>
          <w:rFonts w:ascii="Palatino Linotype" w:hAnsi="Palatino Linotype"/>
          <w:sz w:val="24"/>
          <w:szCs w:val="24"/>
          <w:lang w:val="da-DK"/>
        </w:rPr>
        <w:t xml:space="preserve">[Krogh, Otto Theodor] L.T.: </w:t>
      </w:r>
      <w:r w:rsidR="00BB6C2B">
        <w:rPr>
          <w:rFonts w:ascii="Palatino Linotype" w:hAnsi="Palatino Linotype"/>
          <w:sz w:val="24"/>
          <w:szCs w:val="24"/>
          <w:lang w:val="da-DK"/>
        </w:rPr>
        <w:t>«</w:t>
      </w:r>
      <w:r w:rsidR="00683CEC" w:rsidRPr="004C2F9D">
        <w:rPr>
          <w:rFonts w:ascii="Palatino Linotype" w:hAnsi="Palatino Linotype"/>
          <w:sz w:val="24"/>
          <w:szCs w:val="24"/>
          <w:lang w:val="da-DK"/>
        </w:rPr>
        <w:t>Sundt – Døl – Udvandring</w:t>
      </w:r>
      <w:r w:rsidR="00BB6C2B">
        <w:rPr>
          <w:rFonts w:ascii="Palatino Linotype" w:hAnsi="Palatino Linotype"/>
          <w:sz w:val="24"/>
          <w:szCs w:val="24"/>
          <w:lang w:val="da-DK"/>
        </w:rPr>
        <w:t>»</w:t>
      </w:r>
      <w:r w:rsidR="00683CEC" w:rsidRPr="004C2F9D">
        <w:rPr>
          <w:rFonts w:ascii="Palatino Linotype" w:hAnsi="Palatino Linotype"/>
          <w:sz w:val="24"/>
          <w:szCs w:val="24"/>
          <w:lang w:val="da-DK"/>
        </w:rPr>
        <w:t xml:space="preserve">. </w:t>
      </w:r>
      <w:r w:rsidR="00683CEC" w:rsidRPr="00CE099C">
        <w:rPr>
          <w:rFonts w:ascii="Palatino Linotype" w:hAnsi="Palatino Linotype"/>
          <w:i/>
          <w:sz w:val="24"/>
          <w:szCs w:val="24"/>
          <w:lang w:val="da-DK"/>
        </w:rPr>
        <w:t>Morgenbladet</w:t>
      </w:r>
      <w:r w:rsidR="00683CEC" w:rsidRPr="00CE099C">
        <w:rPr>
          <w:rFonts w:ascii="Palatino Linotype" w:hAnsi="Palatino Linotype"/>
          <w:sz w:val="24"/>
          <w:szCs w:val="24"/>
          <w:lang w:val="da-DK"/>
        </w:rPr>
        <w:t xml:space="preserve"> </w:t>
      </w:r>
      <w:r w:rsidR="00CE099C" w:rsidRPr="00CE099C">
        <w:rPr>
          <w:rFonts w:ascii="Palatino Linotype" w:hAnsi="Palatino Linotype"/>
          <w:sz w:val="24"/>
          <w:szCs w:val="24"/>
          <w:lang w:val="da-DK"/>
        </w:rPr>
        <w:t>4.6.</w:t>
      </w:r>
      <w:r w:rsidR="00683CEC" w:rsidRPr="00CE099C">
        <w:rPr>
          <w:rFonts w:ascii="Palatino Linotype" w:hAnsi="Palatino Linotype"/>
          <w:sz w:val="24"/>
          <w:szCs w:val="24"/>
          <w:lang w:val="da-DK"/>
        </w:rPr>
        <w:t xml:space="preserve">1866. Vinje svara i </w:t>
      </w:r>
      <w:r w:rsidR="00BB6C2B">
        <w:rPr>
          <w:rFonts w:ascii="Palatino Linotype" w:hAnsi="Palatino Linotype"/>
          <w:sz w:val="24"/>
          <w:szCs w:val="24"/>
          <w:lang w:val="da-DK"/>
        </w:rPr>
        <w:t>«</w:t>
      </w:r>
      <w:r w:rsidR="00683CEC" w:rsidRPr="00CE099C">
        <w:rPr>
          <w:rFonts w:ascii="Palatino Linotype" w:hAnsi="Palatino Linotype"/>
          <w:sz w:val="24"/>
          <w:szCs w:val="24"/>
          <w:lang w:val="da-DK"/>
        </w:rPr>
        <w:t>Sociologi elder Samfun</w:t>
      </w:r>
      <w:r w:rsidR="00F03E9B" w:rsidRPr="00CE099C">
        <w:rPr>
          <w:rFonts w:ascii="Palatino Linotype" w:hAnsi="Palatino Linotype"/>
          <w:sz w:val="24"/>
          <w:szCs w:val="24"/>
          <w:lang w:val="da-DK"/>
        </w:rPr>
        <w:t>d</w:t>
      </w:r>
      <w:r w:rsidR="00683CEC" w:rsidRPr="00CE099C">
        <w:rPr>
          <w:rFonts w:ascii="Palatino Linotype" w:hAnsi="Palatino Linotype"/>
          <w:sz w:val="24"/>
          <w:szCs w:val="24"/>
          <w:lang w:val="da-DK"/>
        </w:rPr>
        <w:t>slære</w:t>
      </w:r>
      <w:r w:rsidR="00BB6C2B">
        <w:rPr>
          <w:rFonts w:ascii="Palatino Linotype" w:hAnsi="Palatino Linotype"/>
          <w:sz w:val="24"/>
          <w:szCs w:val="24"/>
          <w:lang w:val="da-DK"/>
        </w:rPr>
        <w:t>»</w:t>
      </w:r>
      <w:r w:rsidR="00683CEC" w:rsidRPr="00CE099C">
        <w:rPr>
          <w:rFonts w:ascii="Palatino Linotype" w:hAnsi="Palatino Linotype"/>
          <w:sz w:val="24"/>
          <w:szCs w:val="24"/>
          <w:lang w:val="da-DK"/>
        </w:rPr>
        <w:t xml:space="preserve">, </w:t>
      </w:r>
      <w:r w:rsidR="00683CEC" w:rsidRPr="00CE099C">
        <w:rPr>
          <w:rFonts w:ascii="Palatino Linotype" w:hAnsi="Palatino Linotype"/>
          <w:i/>
          <w:sz w:val="24"/>
          <w:szCs w:val="24"/>
          <w:lang w:val="da-DK"/>
        </w:rPr>
        <w:t>Dølen</w:t>
      </w:r>
      <w:r w:rsidR="00683CEC" w:rsidRPr="00AC54ED">
        <w:rPr>
          <w:rFonts w:ascii="Palatino Linotype" w:hAnsi="Palatino Linotype"/>
          <w:sz w:val="24"/>
          <w:szCs w:val="24"/>
          <w:lang w:val="da-DK"/>
        </w:rPr>
        <w:t xml:space="preserve"> 10.6.1866. </w:t>
      </w:r>
    </w:p>
    <w:p w:rsidR="00683CEC" w:rsidRPr="00AC54ED" w:rsidRDefault="009904D9" w:rsidP="000A2BF5">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5</w:t>
      </w:r>
      <w:r w:rsidR="00683CEC" w:rsidRPr="00AC54ED">
        <w:rPr>
          <w:rFonts w:ascii="Palatino Linotype" w:hAnsi="Palatino Linotype"/>
          <w:sz w:val="24"/>
          <w:szCs w:val="24"/>
          <w:lang w:val="da-DK"/>
        </w:rPr>
        <w:t xml:space="preserve"> </w:t>
      </w:r>
      <w:r w:rsidR="00683CEC" w:rsidRPr="00AC54ED">
        <w:rPr>
          <w:rFonts w:ascii="Palatino Linotype" w:hAnsi="Palatino Linotype"/>
          <w:sz w:val="24"/>
          <w:szCs w:val="24"/>
          <w:lang w:val="da-DK"/>
        </w:rPr>
        <w:tab/>
      </w:r>
      <w:r w:rsidR="000A2BF5">
        <w:rPr>
          <w:rFonts w:ascii="Palatino Linotype" w:hAnsi="Palatino Linotype"/>
          <w:sz w:val="24"/>
          <w:szCs w:val="24"/>
          <w:lang w:val="da-DK"/>
        </w:rPr>
        <w:tab/>
      </w:r>
      <w:r w:rsidR="00683CEC" w:rsidRPr="00AC54ED">
        <w:rPr>
          <w:rFonts w:ascii="Palatino Linotype" w:hAnsi="Palatino Linotype"/>
          <w:sz w:val="24"/>
          <w:szCs w:val="24"/>
          <w:lang w:val="da-DK"/>
        </w:rPr>
        <w:t xml:space="preserve">[Løkke, Jakob?] – k –: </w:t>
      </w:r>
      <w:r w:rsidR="006936C4" w:rsidRPr="00AC54ED">
        <w:rPr>
          <w:rFonts w:ascii="Palatino Linotype" w:hAnsi="Palatino Linotype"/>
          <w:sz w:val="24"/>
          <w:szCs w:val="24"/>
          <w:lang w:val="da-DK"/>
        </w:rPr>
        <w:t>«Literatur».</w:t>
      </w:r>
      <w:r w:rsidR="00683CEC" w:rsidRPr="00AC54ED">
        <w:rPr>
          <w:rFonts w:ascii="Palatino Linotype" w:hAnsi="Palatino Linotype"/>
          <w:sz w:val="24"/>
          <w:szCs w:val="24"/>
          <w:lang w:val="da-DK"/>
        </w:rPr>
        <w:t xml:space="preserve"> </w:t>
      </w:r>
      <w:r w:rsidR="00683CEC" w:rsidRPr="00AC54ED">
        <w:rPr>
          <w:rFonts w:ascii="Palatino Linotype" w:hAnsi="Palatino Linotype"/>
          <w:i/>
          <w:sz w:val="24"/>
          <w:szCs w:val="24"/>
          <w:lang w:val="da-DK"/>
        </w:rPr>
        <w:t>Illustreret Nyhedsblad</w:t>
      </w:r>
      <w:r w:rsidR="00683CEC" w:rsidRPr="00AC54ED">
        <w:rPr>
          <w:rFonts w:ascii="Palatino Linotype" w:hAnsi="Palatino Linotype"/>
          <w:sz w:val="24"/>
          <w:szCs w:val="24"/>
          <w:lang w:val="da-DK"/>
        </w:rPr>
        <w:t xml:space="preserve"> </w:t>
      </w:r>
      <w:r w:rsidR="006936C4" w:rsidRPr="00AC54ED">
        <w:rPr>
          <w:rFonts w:ascii="Palatino Linotype" w:hAnsi="Palatino Linotype"/>
          <w:sz w:val="24"/>
          <w:szCs w:val="24"/>
          <w:lang w:val="da-DK"/>
        </w:rPr>
        <w:t>22.7.</w:t>
      </w:r>
      <w:r w:rsidR="00683CEC" w:rsidRPr="00AC54ED">
        <w:rPr>
          <w:rFonts w:ascii="Palatino Linotype" w:hAnsi="Palatino Linotype"/>
          <w:sz w:val="24"/>
          <w:szCs w:val="24"/>
          <w:lang w:val="da-DK"/>
        </w:rPr>
        <w:t>1866</w:t>
      </w:r>
      <w:r w:rsidR="00683CEC" w:rsidRPr="00AC54ED">
        <w:rPr>
          <w:rFonts w:ascii="Palatino Linotype" w:hAnsi="Palatino Linotype"/>
          <w:b/>
          <w:sz w:val="24"/>
          <w:szCs w:val="24"/>
          <w:lang w:val="da-DK"/>
        </w:rPr>
        <w:t xml:space="preserve">. </w:t>
      </w:r>
      <w:r w:rsidR="006936C4" w:rsidRPr="00AC54ED">
        <w:rPr>
          <w:rFonts w:ascii="Palatino Linotype" w:hAnsi="Palatino Linotype"/>
          <w:sz w:val="24"/>
          <w:szCs w:val="24"/>
          <w:lang w:val="da-DK"/>
        </w:rPr>
        <w:t>Omtale av</w:t>
      </w:r>
      <w:r w:rsidR="006936C4" w:rsidRPr="00AC54ED">
        <w:rPr>
          <w:rFonts w:ascii="Palatino Linotype" w:hAnsi="Palatino Linotype"/>
          <w:b/>
          <w:sz w:val="24"/>
          <w:szCs w:val="24"/>
          <w:lang w:val="da-DK"/>
        </w:rPr>
        <w:t xml:space="preserve"> </w:t>
      </w:r>
      <w:r w:rsidR="006936C4" w:rsidRPr="00AC54ED">
        <w:rPr>
          <w:rFonts w:ascii="Palatino Linotype" w:eastAsiaTheme="minorHAnsi" w:hAnsi="Palatino Linotype" w:cstheme="minorBidi"/>
          <w:i/>
          <w:sz w:val="24"/>
          <w:szCs w:val="24"/>
          <w:lang w:val="da-DK"/>
        </w:rPr>
        <w:t>Beretning om Aømueskolevæsenets Ordning i Skotlands blandede Sprogdistrikter</w:t>
      </w:r>
      <w:r w:rsidR="006936C4" w:rsidRPr="00AC54ED">
        <w:rPr>
          <w:rFonts w:ascii="Palatino Linotype" w:hAnsi="Palatino Linotype"/>
          <w:sz w:val="24"/>
          <w:szCs w:val="24"/>
          <w:lang w:val="da-DK"/>
        </w:rPr>
        <w:t xml:space="preserve"> m</w:t>
      </w:r>
      <w:r w:rsidR="00683CEC" w:rsidRPr="00AC54ED">
        <w:rPr>
          <w:rFonts w:ascii="Palatino Linotype" w:hAnsi="Palatino Linotype"/>
          <w:sz w:val="24"/>
          <w:szCs w:val="24"/>
          <w:lang w:val="da-DK"/>
        </w:rPr>
        <w:t>ed kommentar til noko Vinje har skrive om årsaker til utvandring.</w:t>
      </w:r>
      <w:r w:rsidR="006936C4" w:rsidRPr="00AC54ED">
        <w:rPr>
          <w:rFonts w:ascii="Palatino Linotype" w:hAnsi="Palatino Linotype"/>
          <w:sz w:val="24"/>
          <w:szCs w:val="24"/>
          <w:lang w:val="da-DK"/>
        </w:rPr>
        <w:t xml:space="preserve"> Vinje svara i </w:t>
      </w:r>
      <w:r w:rsidR="006936C4" w:rsidRPr="00AC54ED">
        <w:rPr>
          <w:rFonts w:ascii="Palatino Linotype" w:hAnsi="Palatino Linotype"/>
          <w:i/>
          <w:sz w:val="24"/>
          <w:szCs w:val="24"/>
          <w:lang w:val="da-DK"/>
        </w:rPr>
        <w:t>Dølen</w:t>
      </w:r>
      <w:r w:rsidR="006936C4" w:rsidRPr="00AC54ED">
        <w:rPr>
          <w:rFonts w:ascii="Palatino Linotype" w:hAnsi="Palatino Linotype"/>
          <w:sz w:val="24"/>
          <w:szCs w:val="24"/>
          <w:lang w:val="da-DK"/>
        </w:rPr>
        <w:t xml:space="preserve"> 29.7. og 5.8.1866. </w:t>
      </w:r>
    </w:p>
    <w:p w:rsidR="004355D7" w:rsidRPr="00AC54ED" w:rsidRDefault="009904D9" w:rsidP="000A2BF5">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6</w:t>
      </w:r>
      <w:r w:rsidR="004355D7" w:rsidRPr="00AC54ED">
        <w:rPr>
          <w:rFonts w:ascii="Palatino Linotype" w:hAnsi="Palatino Linotype"/>
          <w:sz w:val="24"/>
          <w:szCs w:val="24"/>
          <w:lang w:val="da-DK"/>
        </w:rPr>
        <w:tab/>
      </w:r>
      <w:r w:rsidR="000A2BF5">
        <w:rPr>
          <w:rFonts w:ascii="Palatino Linotype" w:hAnsi="Palatino Linotype"/>
          <w:sz w:val="24"/>
          <w:szCs w:val="24"/>
          <w:lang w:val="da-DK"/>
        </w:rPr>
        <w:tab/>
      </w:r>
      <w:r w:rsidR="004355D7" w:rsidRPr="00AC54ED">
        <w:rPr>
          <w:rFonts w:ascii="Palatino Linotype" w:hAnsi="Palatino Linotype"/>
          <w:sz w:val="24"/>
          <w:szCs w:val="24"/>
          <w:lang w:val="da-DK"/>
        </w:rPr>
        <w:t xml:space="preserve">Munch, Andreas: «Til A.O. Vinje». </w:t>
      </w:r>
      <w:r w:rsidR="004355D7" w:rsidRPr="00AC54ED">
        <w:rPr>
          <w:rFonts w:ascii="Palatino Linotype" w:hAnsi="Palatino Linotype"/>
          <w:i/>
          <w:sz w:val="24"/>
          <w:szCs w:val="24"/>
          <w:lang w:val="da-DK"/>
        </w:rPr>
        <w:t>Morgenbladet</w:t>
      </w:r>
      <w:r w:rsidR="004355D7" w:rsidRPr="00AC54ED">
        <w:rPr>
          <w:rFonts w:ascii="Palatino Linotype" w:hAnsi="Palatino Linotype"/>
          <w:sz w:val="24"/>
          <w:szCs w:val="24"/>
          <w:lang w:val="da-DK"/>
        </w:rPr>
        <w:t xml:space="preserve"> 19.10.1866</w:t>
      </w:r>
      <w:r w:rsidR="00F736C2" w:rsidRPr="00AC54ED">
        <w:rPr>
          <w:rFonts w:ascii="Palatino Linotype" w:hAnsi="Palatino Linotype"/>
          <w:sz w:val="24"/>
          <w:szCs w:val="24"/>
          <w:lang w:val="da-DK"/>
        </w:rPr>
        <w:t>.</w:t>
      </w:r>
      <w:r w:rsidR="004355D7" w:rsidRPr="00AC54ED">
        <w:rPr>
          <w:rFonts w:ascii="Palatino Linotype" w:hAnsi="Palatino Linotype"/>
          <w:sz w:val="24"/>
          <w:szCs w:val="24"/>
          <w:lang w:val="da-DK"/>
        </w:rPr>
        <w:t xml:space="preserve"> </w:t>
      </w:r>
      <w:r w:rsidR="00BA3738" w:rsidRPr="00AC54ED">
        <w:rPr>
          <w:rFonts w:ascii="Palatino Linotype" w:hAnsi="Palatino Linotype"/>
          <w:sz w:val="24"/>
          <w:szCs w:val="24"/>
          <w:lang w:val="da-DK"/>
        </w:rPr>
        <w:t xml:space="preserve">Tilsvar frå Vinje nedanfor innlegget. </w:t>
      </w:r>
    </w:p>
    <w:p w:rsidR="006936C4" w:rsidRPr="00AC54ED" w:rsidRDefault="006936C4" w:rsidP="00F94185">
      <w:pPr>
        <w:tabs>
          <w:tab w:val="left" w:pos="567"/>
          <w:tab w:val="left" w:pos="709"/>
        </w:tabs>
        <w:suppressAutoHyphens/>
        <w:ind w:left="567" w:hanging="567"/>
        <w:rPr>
          <w:rFonts w:ascii="Palatino Linotype" w:hAnsi="Palatino Linotype"/>
          <w:sz w:val="24"/>
          <w:szCs w:val="24"/>
          <w:lang w:val="da-DK"/>
        </w:rPr>
      </w:pPr>
      <w:r w:rsidRPr="00AC54ED">
        <w:rPr>
          <w:rFonts w:ascii="Palatino Linotype" w:hAnsi="Palatino Linotype"/>
          <w:sz w:val="24"/>
          <w:szCs w:val="24"/>
          <w:lang w:val="da-DK"/>
        </w:rPr>
        <w:t xml:space="preserve">7 </w:t>
      </w:r>
      <w:r w:rsidRPr="00AC54ED">
        <w:rPr>
          <w:rFonts w:ascii="Palatino Linotype" w:hAnsi="Palatino Linotype"/>
          <w:sz w:val="24"/>
          <w:szCs w:val="24"/>
          <w:lang w:val="da-DK"/>
        </w:rPr>
        <w:tab/>
      </w:r>
      <w:r w:rsidR="000A2BF5">
        <w:rPr>
          <w:rFonts w:ascii="Palatino Linotype" w:hAnsi="Palatino Linotype"/>
          <w:sz w:val="24"/>
          <w:szCs w:val="24"/>
          <w:lang w:val="da-DK"/>
        </w:rPr>
        <w:tab/>
      </w:r>
      <w:r w:rsidRPr="00AC54ED">
        <w:rPr>
          <w:rFonts w:ascii="Palatino Linotype" w:hAnsi="Palatino Linotype"/>
          <w:sz w:val="24"/>
          <w:szCs w:val="24"/>
          <w:lang w:val="da-DK"/>
        </w:rPr>
        <w:t xml:space="preserve">B.: </w:t>
      </w:r>
      <w:bookmarkStart w:id="21" w:name="_Hlk484944201"/>
      <w:r w:rsidRPr="00AC54ED">
        <w:rPr>
          <w:rFonts w:ascii="Palatino Linotype" w:hAnsi="Palatino Linotype"/>
          <w:sz w:val="24"/>
          <w:szCs w:val="24"/>
          <w:lang w:val="da-DK"/>
        </w:rPr>
        <w:t xml:space="preserve">«’Dølen’ og Universitetet». </w:t>
      </w:r>
      <w:r w:rsidRPr="00AC54ED">
        <w:rPr>
          <w:rFonts w:ascii="Palatino Linotype" w:hAnsi="Palatino Linotype"/>
          <w:i/>
          <w:sz w:val="24"/>
          <w:szCs w:val="24"/>
          <w:lang w:val="da-DK"/>
        </w:rPr>
        <w:t>Illustreret Nyhedsblad</w:t>
      </w:r>
      <w:r w:rsidRPr="00AC54ED">
        <w:rPr>
          <w:rFonts w:ascii="Palatino Linotype" w:hAnsi="Palatino Linotype"/>
          <w:sz w:val="24"/>
          <w:szCs w:val="24"/>
          <w:lang w:val="da-DK"/>
        </w:rPr>
        <w:t xml:space="preserve"> 14.10. og 21.10.1866. </w:t>
      </w:r>
      <w:bookmarkEnd w:id="21"/>
    </w:p>
    <w:p w:rsidR="00F03E9B" w:rsidRPr="00AC54ED" w:rsidRDefault="00F03E9B" w:rsidP="000A2BF5">
      <w:pPr>
        <w:tabs>
          <w:tab w:val="left" w:pos="567"/>
          <w:tab w:val="left" w:pos="709"/>
        </w:tabs>
        <w:suppressAutoHyphens/>
        <w:ind w:left="705" w:hanging="705"/>
        <w:rPr>
          <w:rFonts w:ascii="Palatino Linotype" w:hAnsi="Palatino Linotype"/>
          <w:sz w:val="24"/>
          <w:szCs w:val="24"/>
          <w:lang w:val="da-DK"/>
        </w:rPr>
      </w:pPr>
      <w:r w:rsidRPr="00AC54ED">
        <w:rPr>
          <w:rFonts w:ascii="Palatino Linotype" w:hAnsi="Palatino Linotype"/>
          <w:sz w:val="24"/>
          <w:szCs w:val="24"/>
          <w:lang w:val="da-DK"/>
        </w:rPr>
        <w:t xml:space="preserve">8 </w:t>
      </w:r>
      <w:r w:rsidRPr="00AC54ED">
        <w:rPr>
          <w:rFonts w:ascii="Palatino Linotype" w:hAnsi="Palatino Linotype"/>
          <w:sz w:val="24"/>
          <w:szCs w:val="24"/>
          <w:lang w:val="da-DK"/>
        </w:rPr>
        <w:tab/>
      </w:r>
      <w:r w:rsidR="000A2BF5">
        <w:rPr>
          <w:rFonts w:ascii="Palatino Linotype" w:hAnsi="Palatino Linotype"/>
          <w:sz w:val="24"/>
          <w:szCs w:val="24"/>
          <w:lang w:val="da-DK"/>
        </w:rPr>
        <w:tab/>
      </w:r>
      <w:r w:rsidRPr="00AC54ED">
        <w:rPr>
          <w:rFonts w:ascii="Palatino Linotype" w:hAnsi="Palatino Linotype"/>
          <w:sz w:val="24"/>
          <w:szCs w:val="24"/>
          <w:lang w:val="da-DK"/>
        </w:rPr>
        <w:t xml:space="preserve">X: «Korrespondent-Artikel». </w:t>
      </w:r>
      <w:r w:rsidRPr="00AC54ED">
        <w:rPr>
          <w:rFonts w:ascii="Palatino Linotype" w:hAnsi="Palatino Linotype"/>
          <w:i/>
          <w:sz w:val="24"/>
          <w:szCs w:val="24"/>
          <w:lang w:val="da-DK"/>
        </w:rPr>
        <w:t>Drammens Blad</w:t>
      </w:r>
      <w:r w:rsidRPr="00AC54ED">
        <w:rPr>
          <w:rFonts w:ascii="Palatino Linotype" w:hAnsi="Palatino Linotype"/>
          <w:sz w:val="24"/>
          <w:szCs w:val="24"/>
          <w:lang w:val="da-DK"/>
        </w:rPr>
        <w:t xml:space="preserve"> 17.6.1866. Om Vinjes rettskriving, som har endra seg.</w:t>
      </w:r>
    </w:p>
    <w:p w:rsidR="00F03E9B" w:rsidRPr="00AC54ED" w:rsidRDefault="009904D9" w:rsidP="000A2BF5">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9</w:t>
      </w:r>
      <w:r w:rsidR="00F03E9B" w:rsidRPr="00AC54ED">
        <w:rPr>
          <w:rFonts w:ascii="Palatino Linotype" w:hAnsi="Palatino Linotype"/>
          <w:sz w:val="24"/>
          <w:szCs w:val="24"/>
          <w:lang w:val="da-DK"/>
        </w:rPr>
        <w:t xml:space="preserve"> </w:t>
      </w:r>
      <w:r w:rsidR="00F03E9B" w:rsidRPr="00AC54ED">
        <w:rPr>
          <w:rFonts w:ascii="Palatino Linotype" w:hAnsi="Palatino Linotype"/>
          <w:sz w:val="24"/>
          <w:szCs w:val="24"/>
          <w:lang w:val="da-DK"/>
        </w:rPr>
        <w:tab/>
      </w:r>
      <w:r w:rsidR="000A2BF5">
        <w:rPr>
          <w:rFonts w:ascii="Palatino Linotype" w:hAnsi="Palatino Linotype"/>
          <w:sz w:val="24"/>
          <w:szCs w:val="24"/>
          <w:lang w:val="da-DK"/>
        </w:rPr>
        <w:tab/>
      </w:r>
      <w:r w:rsidR="00F03E9B" w:rsidRPr="00AC54ED">
        <w:rPr>
          <w:rFonts w:ascii="Palatino Linotype" w:hAnsi="Palatino Linotype"/>
          <w:sz w:val="24"/>
          <w:szCs w:val="24"/>
          <w:lang w:val="da-DK"/>
        </w:rPr>
        <w:t xml:space="preserve">«Christiania. ‘Dølen’». </w:t>
      </w:r>
      <w:r w:rsidR="00F03E9B" w:rsidRPr="00AC54ED">
        <w:rPr>
          <w:rFonts w:ascii="Palatino Linotype" w:hAnsi="Palatino Linotype"/>
          <w:i/>
          <w:sz w:val="24"/>
          <w:szCs w:val="24"/>
          <w:lang w:val="da-DK"/>
        </w:rPr>
        <w:t>Norsk Folkeblad</w:t>
      </w:r>
      <w:r w:rsidR="00F03E9B" w:rsidRPr="00AC54ED">
        <w:rPr>
          <w:rFonts w:ascii="Palatino Linotype" w:hAnsi="Palatino Linotype"/>
          <w:sz w:val="24"/>
          <w:szCs w:val="24"/>
          <w:lang w:val="da-DK"/>
        </w:rPr>
        <w:t xml:space="preserve"> 16.3.1866. Melding om at bladet Vort Land er i gang. </w:t>
      </w:r>
    </w:p>
    <w:p w:rsidR="0029403A" w:rsidRPr="009306CE" w:rsidRDefault="009904D9"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w:t>
      </w:r>
      <w:r w:rsidR="0029403A" w:rsidRPr="009306CE">
        <w:rPr>
          <w:rFonts w:ascii="Palatino Linotype" w:hAnsi="Palatino Linotype"/>
          <w:sz w:val="24"/>
          <w:szCs w:val="24"/>
        </w:rPr>
        <w:t xml:space="preserve"> </w:t>
      </w:r>
      <w:r w:rsidR="0029403A" w:rsidRPr="009306CE">
        <w:rPr>
          <w:rFonts w:ascii="Palatino Linotype" w:hAnsi="Palatino Linotype"/>
          <w:sz w:val="24"/>
          <w:szCs w:val="24"/>
        </w:rPr>
        <w:tab/>
      </w:r>
      <w:r w:rsidR="000A2BF5" w:rsidRPr="009306CE">
        <w:rPr>
          <w:rFonts w:ascii="Palatino Linotype" w:hAnsi="Palatino Linotype"/>
          <w:sz w:val="24"/>
          <w:szCs w:val="24"/>
        </w:rPr>
        <w:tab/>
      </w:r>
      <w:r w:rsidR="0029403A" w:rsidRPr="009306CE">
        <w:rPr>
          <w:rFonts w:ascii="Palatino Linotype" w:hAnsi="Palatino Linotype"/>
          <w:sz w:val="24"/>
          <w:szCs w:val="24"/>
        </w:rPr>
        <w:t xml:space="preserve">[Referat frå fest i Russelaget i august 1866]. </w:t>
      </w:r>
      <w:r w:rsidR="0029403A" w:rsidRPr="009306CE">
        <w:rPr>
          <w:rFonts w:ascii="Palatino Linotype" w:hAnsi="Palatino Linotype"/>
          <w:i/>
          <w:sz w:val="24"/>
          <w:szCs w:val="24"/>
        </w:rPr>
        <w:t>Morgenbladet</w:t>
      </w:r>
      <w:r w:rsidR="0029403A" w:rsidRPr="009306CE">
        <w:rPr>
          <w:rFonts w:ascii="Palatino Linotype" w:hAnsi="Palatino Linotype"/>
          <w:sz w:val="24"/>
          <w:szCs w:val="24"/>
        </w:rPr>
        <w:t xml:space="preserve"> </w:t>
      </w:r>
      <w:r w:rsidR="007C3A75" w:rsidRPr="009306CE">
        <w:rPr>
          <w:rFonts w:ascii="Palatino Linotype" w:hAnsi="Palatino Linotype"/>
          <w:sz w:val="24"/>
          <w:szCs w:val="24"/>
        </w:rPr>
        <w:t>19.8.</w:t>
      </w:r>
      <w:r w:rsidR="0029403A" w:rsidRPr="009306CE">
        <w:rPr>
          <w:rFonts w:ascii="Palatino Linotype" w:hAnsi="Palatino Linotype"/>
          <w:sz w:val="24"/>
          <w:szCs w:val="24"/>
        </w:rPr>
        <w:t xml:space="preserve">1866. </w:t>
      </w:r>
      <w:r w:rsidR="009F3BF6" w:rsidRPr="009306CE">
        <w:rPr>
          <w:rFonts w:ascii="Palatino Linotype" w:hAnsi="Palatino Linotype"/>
          <w:sz w:val="24"/>
          <w:szCs w:val="24"/>
        </w:rPr>
        <w:t xml:space="preserve">Tale av </w:t>
      </w:r>
      <w:r w:rsidR="0029403A" w:rsidRPr="009306CE">
        <w:rPr>
          <w:rFonts w:ascii="Palatino Linotype" w:hAnsi="Palatino Linotype"/>
          <w:sz w:val="24"/>
          <w:szCs w:val="24"/>
        </w:rPr>
        <w:t>Vinje</w:t>
      </w:r>
      <w:r w:rsidR="009F3BF6" w:rsidRPr="009306CE">
        <w:rPr>
          <w:rFonts w:ascii="Palatino Linotype" w:hAnsi="Palatino Linotype"/>
          <w:sz w:val="24"/>
          <w:szCs w:val="24"/>
        </w:rPr>
        <w:t xml:space="preserve"> trykt </w:t>
      </w:r>
      <w:r w:rsidR="00BE28DA" w:rsidRPr="009306CE">
        <w:rPr>
          <w:rFonts w:ascii="Palatino Linotype" w:hAnsi="Palatino Linotype"/>
          <w:sz w:val="24"/>
          <w:szCs w:val="24"/>
        </w:rPr>
        <w:t xml:space="preserve">i </w:t>
      </w:r>
      <w:r w:rsidR="00BE28DA" w:rsidRPr="009306CE">
        <w:rPr>
          <w:rFonts w:ascii="Palatino Linotype" w:hAnsi="Palatino Linotype"/>
          <w:i/>
          <w:sz w:val="24"/>
          <w:szCs w:val="24"/>
        </w:rPr>
        <w:t>Dølen</w:t>
      </w:r>
      <w:r w:rsidR="00BE28DA" w:rsidRPr="009306CE">
        <w:rPr>
          <w:rFonts w:ascii="Palatino Linotype" w:hAnsi="Palatino Linotype"/>
          <w:sz w:val="24"/>
          <w:szCs w:val="24"/>
        </w:rPr>
        <w:t xml:space="preserve"> 19.8.1866</w:t>
      </w:r>
      <w:r w:rsidR="009F3BF6" w:rsidRPr="009306CE">
        <w:rPr>
          <w:rFonts w:ascii="Palatino Linotype" w:hAnsi="Palatino Linotype"/>
          <w:sz w:val="24"/>
          <w:szCs w:val="24"/>
        </w:rPr>
        <w:t xml:space="preserve"> og i </w:t>
      </w:r>
      <w:r w:rsidR="009F3BF6" w:rsidRPr="009306CE">
        <w:rPr>
          <w:rFonts w:ascii="Palatino Linotype" w:hAnsi="Palatino Linotype"/>
          <w:i/>
          <w:sz w:val="24"/>
          <w:szCs w:val="24"/>
        </w:rPr>
        <w:t>Blandkorn</w:t>
      </w:r>
      <w:r w:rsidR="009F3BF6" w:rsidRPr="009306CE">
        <w:rPr>
          <w:rFonts w:ascii="Palatino Linotype" w:hAnsi="Palatino Linotype"/>
          <w:sz w:val="24"/>
          <w:szCs w:val="24"/>
        </w:rPr>
        <w:t>, 1867</w:t>
      </w:r>
      <w:r w:rsidR="0029403A" w:rsidRPr="009306CE">
        <w:rPr>
          <w:rFonts w:ascii="Palatino Linotype" w:hAnsi="Palatino Linotype"/>
          <w:sz w:val="24"/>
          <w:szCs w:val="24"/>
        </w:rPr>
        <w:t xml:space="preserve">. </w:t>
      </w:r>
    </w:p>
    <w:p w:rsidR="00285924" w:rsidRPr="009306CE" w:rsidRDefault="009904D9"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11</w:t>
      </w:r>
      <w:r w:rsidR="00285924" w:rsidRPr="009306CE">
        <w:rPr>
          <w:rFonts w:ascii="Palatino Linotype" w:hAnsi="Palatino Linotype"/>
          <w:sz w:val="24"/>
          <w:szCs w:val="24"/>
        </w:rPr>
        <w:t xml:space="preserve"> </w:t>
      </w:r>
      <w:r w:rsidR="00285924" w:rsidRPr="009306CE">
        <w:rPr>
          <w:rFonts w:ascii="Palatino Linotype" w:hAnsi="Palatino Linotype"/>
          <w:sz w:val="24"/>
          <w:szCs w:val="24"/>
        </w:rPr>
        <w:tab/>
      </w:r>
      <w:r w:rsidR="000A2BF5" w:rsidRPr="009306CE">
        <w:rPr>
          <w:rFonts w:ascii="Palatino Linotype" w:hAnsi="Palatino Linotype"/>
          <w:sz w:val="24"/>
          <w:szCs w:val="24"/>
        </w:rPr>
        <w:tab/>
      </w:r>
      <w:r w:rsidR="00285924" w:rsidRPr="009306CE">
        <w:rPr>
          <w:rFonts w:ascii="Palatino Linotype" w:hAnsi="Palatino Linotype"/>
          <w:sz w:val="24"/>
          <w:szCs w:val="24"/>
        </w:rPr>
        <w:t xml:space="preserve">«Dølen som Straalemester». Karikaturteikning, </w:t>
      </w:r>
      <w:r w:rsidR="00285924" w:rsidRPr="009306CE">
        <w:rPr>
          <w:rFonts w:ascii="Palatino Linotype" w:hAnsi="Palatino Linotype"/>
          <w:i/>
          <w:sz w:val="24"/>
          <w:szCs w:val="24"/>
        </w:rPr>
        <w:t>Vikingen</w:t>
      </w:r>
      <w:r w:rsidR="00285924" w:rsidRPr="009306CE">
        <w:rPr>
          <w:rFonts w:ascii="Palatino Linotype" w:hAnsi="Palatino Linotype"/>
          <w:sz w:val="24"/>
          <w:szCs w:val="24"/>
        </w:rPr>
        <w:t xml:space="preserve"> 1866, s. 100. </w:t>
      </w:r>
      <w:r w:rsidR="00503053" w:rsidRPr="009306CE">
        <w:rPr>
          <w:rFonts w:ascii="Palatino Linotype" w:hAnsi="Palatino Linotype"/>
          <w:i/>
          <w:sz w:val="24"/>
          <w:szCs w:val="24"/>
        </w:rPr>
        <w:t>Syn og Segn</w:t>
      </w:r>
      <w:r w:rsidR="00503053" w:rsidRPr="009306CE">
        <w:rPr>
          <w:rFonts w:ascii="Palatino Linotype" w:hAnsi="Palatino Linotype"/>
          <w:sz w:val="24"/>
          <w:szCs w:val="24"/>
        </w:rPr>
        <w:t xml:space="preserve"> 1927, s. 264. </w:t>
      </w:r>
    </w:p>
    <w:p w:rsidR="00503053" w:rsidRPr="009306CE" w:rsidRDefault="00434E54" w:rsidP="000A2BF5">
      <w:pPr>
        <w:tabs>
          <w:tab w:val="left" w:pos="567"/>
          <w:tab w:val="left" w:pos="709"/>
        </w:tabs>
        <w:suppressAutoHyphens/>
        <w:ind w:left="705" w:hanging="705"/>
        <w:rPr>
          <w:rFonts w:ascii="Palatino Linotype" w:hAnsi="Palatino Linotype"/>
          <w:sz w:val="24"/>
          <w:szCs w:val="24"/>
        </w:rPr>
      </w:pPr>
      <w:r w:rsidRPr="000A2BF5">
        <w:rPr>
          <w:rFonts w:ascii="Palatino Linotype" w:hAnsi="Palatino Linotype"/>
          <w:sz w:val="24"/>
          <w:szCs w:val="24"/>
          <w:lang w:val="da-DK"/>
        </w:rPr>
        <w:t>1</w:t>
      </w:r>
      <w:r w:rsidR="009904D9" w:rsidRPr="000A2BF5">
        <w:rPr>
          <w:rFonts w:ascii="Palatino Linotype" w:hAnsi="Palatino Linotype"/>
          <w:sz w:val="24"/>
          <w:szCs w:val="24"/>
          <w:lang w:val="da-DK"/>
        </w:rPr>
        <w:t>2</w:t>
      </w:r>
      <w:r w:rsidR="00503053" w:rsidRPr="000A2BF5">
        <w:rPr>
          <w:rFonts w:ascii="Palatino Linotype" w:hAnsi="Palatino Linotype"/>
          <w:sz w:val="24"/>
          <w:szCs w:val="24"/>
          <w:lang w:val="da-DK"/>
        </w:rPr>
        <w:t xml:space="preserve"> </w:t>
      </w:r>
      <w:r w:rsidR="00503053" w:rsidRPr="000A2BF5">
        <w:rPr>
          <w:rFonts w:ascii="Palatino Linotype" w:hAnsi="Palatino Linotype"/>
          <w:sz w:val="24"/>
          <w:szCs w:val="24"/>
          <w:lang w:val="da-DK"/>
        </w:rPr>
        <w:tab/>
      </w:r>
      <w:r w:rsidR="000A2BF5">
        <w:rPr>
          <w:rFonts w:ascii="Palatino Linotype" w:hAnsi="Palatino Linotype"/>
          <w:sz w:val="24"/>
          <w:szCs w:val="24"/>
          <w:lang w:val="da-DK"/>
        </w:rPr>
        <w:tab/>
      </w:r>
      <w:r w:rsidR="00503053" w:rsidRPr="000A2BF5">
        <w:rPr>
          <w:rFonts w:ascii="Palatino Linotype" w:hAnsi="Palatino Linotype"/>
          <w:sz w:val="24"/>
          <w:szCs w:val="24"/>
          <w:lang w:val="da-DK"/>
        </w:rPr>
        <w:t xml:space="preserve">«Dølen skriver i ‘Morgenbladet’ med ‘Nyhedsbladet’». </w:t>
      </w:r>
      <w:r w:rsidR="00503053" w:rsidRPr="009306CE">
        <w:rPr>
          <w:rFonts w:ascii="Palatino Linotype" w:hAnsi="Palatino Linotype"/>
          <w:sz w:val="24"/>
          <w:szCs w:val="24"/>
        </w:rPr>
        <w:t xml:space="preserve">Karikaturteikning, </w:t>
      </w:r>
      <w:r w:rsidR="00503053" w:rsidRPr="009306CE">
        <w:rPr>
          <w:rFonts w:ascii="Palatino Linotype" w:hAnsi="Palatino Linotype"/>
          <w:i/>
          <w:sz w:val="24"/>
          <w:szCs w:val="24"/>
        </w:rPr>
        <w:t>Vikingen</w:t>
      </w:r>
      <w:r w:rsidR="00503053" w:rsidRPr="009306CE">
        <w:rPr>
          <w:rFonts w:ascii="Palatino Linotype" w:hAnsi="Palatino Linotype"/>
          <w:sz w:val="24"/>
          <w:szCs w:val="24"/>
        </w:rPr>
        <w:t xml:space="preserve"> 1866, s. 176. </w:t>
      </w:r>
      <w:r w:rsidR="00503053" w:rsidRPr="009306CE">
        <w:rPr>
          <w:rFonts w:ascii="Palatino Linotype" w:hAnsi="Palatino Linotype"/>
          <w:i/>
          <w:sz w:val="24"/>
          <w:szCs w:val="24"/>
        </w:rPr>
        <w:t>Syn og Segn</w:t>
      </w:r>
      <w:r w:rsidR="00503053" w:rsidRPr="009306CE">
        <w:rPr>
          <w:rFonts w:ascii="Palatino Linotype" w:hAnsi="Palatino Linotype"/>
          <w:sz w:val="24"/>
          <w:szCs w:val="24"/>
        </w:rPr>
        <w:t xml:space="preserve"> 1927, s. 265. </w:t>
      </w:r>
    </w:p>
    <w:p w:rsidR="000546DD" w:rsidRPr="009306CE" w:rsidRDefault="000546DD" w:rsidP="00F94185">
      <w:pPr>
        <w:tabs>
          <w:tab w:val="left" w:pos="567"/>
          <w:tab w:val="left" w:pos="709"/>
        </w:tabs>
        <w:suppressAutoHyphens/>
        <w:ind w:left="567" w:hanging="567"/>
        <w:rPr>
          <w:rFonts w:ascii="Palatino Linotype" w:hAnsi="Palatino Linotype"/>
          <w:sz w:val="24"/>
          <w:szCs w:val="24"/>
        </w:rPr>
      </w:pPr>
    </w:p>
    <w:p w:rsidR="000546DD" w:rsidRPr="009306CE" w:rsidRDefault="000546DD" w:rsidP="00F94185">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1867</w:t>
      </w:r>
      <w:r w:rsidR="000A2BF5" w:rsidRPr="009306CE">
        <w:rPr>
          <w:rFonts w:ascii="Palatino Linotype" w:hAnsi="Palatino Linotype"/>
          <w:b/>
          <w:sz w:val="24"/>
          <w:szCs w:val="24"/>
        </w:rPr>
        <w:tab/>
      </w:r>
      <w:r w:rsidR="000A2BF5" w:rsidRPr="009306CE">
        <w:rPr>
          <w:rFonts w:ascii="Palatino Linotype" w:hAnsi="Palatino Linotype"/>
          <w:b/>
          <w:sz w:val="24"/>
          <w:szCs w:val="24"/>
        </w:rPr>
        <w:tab/>
      </w:r>
    </w:p>
    <w:p w:rsidR="00BC5EF1" w:rsidRPr="009306CE" w:rsidRDefault="00BC5EF1" w:rsidP="000A2BF5">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1</w:t>
      </w:r>
      <w:r w:rsidRPr="009306CE">
        <w:rPr>
          <w:rFonts w:ascii="Palatino Linotype" w:hAnsi="Palatino Linotype"/>
          <w:bCs/>
          <w:sz w:val="24"/>
          <w:szCs w:val="24"/>
        </w:rPr>
        <w:tab/>
      </w:r>
      <w:r w:rsidR="000A2BF5" w:rsidRPr="009306CE">
        <w:rPr>
          <w:rFonts w:ascii="Palatino Linotype" w:hAnsi="Palatino Linotype"/>
          <w:bCs/>
          <w:sz w:val="24"/>
          <w:szCs w:val="24"/>
        </w:rPr>
        <w:tab/>
      </w:r>
      <w:r w:rsidRPr="009306CE">
        <w:rPr>
          <w:rFonts w:ascii="Palatino Linotype" w:hAnsi="Palatino Linotype"/>
          <w:bCs/>
          <w:sz w:val="24"/>
          <w:szCs w:val="24"/>
        </w:rPr>
        <w:t>Betzmann, F</w:t>
      </w:r>
      <w:r w:rsidR="00EF700E" w:rsidRPr="009306CE">
        <w:rPr>
          <w:rFonts w:ascii="Palatino Linotype" w:hAnsi="Palatino Linotype"/>
          <w:bCs/>
          <w:sz w:val="24"/>
          <w:szCs w:val="24"/>
        </w:rPr>
        <w:t>rederik</w:t>
      </w:r>
      <w:r w:rsidRPr="009306CE">
        <w:rPr>
          <w:rFonts w:ascii="Palatino Linotype" w:hAnsi="Palatino Linotype"/>
          <w:bCs/>
          <w:sz w:val="24"/>
          <w:szCs w:val="24"/>
        </w:rPr>
        <w:t xml:space="preserve">: </w:t>
      </w:r>
      <w:r w:rsidR="002E45BF" w:rsidRPr="009306CE">
        <w:rPr>
          <w:rFonts w:ascii="Palatino Linotype" w:hAnsi="Palatino Linotype"/>
          <w:bCs/>
          <w:sz w:val="24"/>
          <w:szCs w:val="24"/>
        </w:rPr>
        <w:t xml:space="preserve">«Nye Bøger». </w:t>
      </w:r>
      <w:r w:rsidRPr="009306CE">
        <w:rPr>
          <w:rFonts w:ascii="Palatino Linotype" w:hAnsi="Palatino Linotype"/>
          <w:bCs/>
          <w:i/>
          <w:sz w:val="24"/>
          <w:szCs w:val="24"/>
        </w:rPr>
        <w:t>Aftenbladet</w:t>
      </w:r>
      <w:r w:rsidRPr="009306CE">
        <w:rPr>
          <w:rFonts w:ascii="Palatino Linotype" w:hAnsi="Palatino Linotype"/>
          <w:bCs/>
          <w:sz w:val="24"/>
          <w:szCs w:val="24"/>
        </w:rPr>
        <w:t xml:space="preserve"> </w:t>
      </w:r>
      <w:r w:rsidR="002E45BF" w:rsidRPr="009306CE">
        <w:rPr>
          <w:rFonts w:ascii="Palatino Linotype" w:hAnsi="Palatino Linotype"/>
          <w:bCs/>
          <w:sz w:val="24"/>
          <w:szCs w:val="24"/>
        </w:rPr>
        <w:t>24.12.</w:t>
      </w:r>
      <w:r w:rsidRPr="009306CE">
        <w:rPr>
          <w:rFonts w:ascii="Palatino Linotype" w:hAnsi="Palatino Linotype"/>
          <w:bCs/>
          <w:sz w:val="24"/>
          <w:szCs w:val="24"/>
        </w:rPr>
        <w:t xml:space="preserve">1867. Melding </w:t>
      </w:r>
      <w:r w:rsidR="00485340" w:rsidRPr="009306CE">
        <w:rPr>
          <w:rFonts w:ascii="Palatino Linotype" w:hAnsi="Palatino Linotype"/>
          <w:bCs/>
          <w:sz w:val="24"/>
          <w:szCs w:val="24"/>
        </w:rPr>
        <w:t>av</w:t>
      </w:r>
      <w:r w:rsidR="002E45BF" w:rsidRPr="009306CE">
        <w:rPr>
          <w:rFonts w:ascii="Palatino Linotype" w:hAnsi="Palatino Linotype"/>
          <w:bCs/>
          <w:sz w:val="24"/>
          <w:szCs w:val="24"/>
        </w:rPr>
        <w:t xml:space="preserve"> mellom andre </w:t>
      </w:r>
      <w:r w:rsidR="00485340" w:rsidRPr="009306CE">
        <w:rPr>
          <w:rFonts w:ascii="Palatino Linotype" w:hAnsi="Palatino Linotype"/>
          <w:bCs/>
          <w:sz w:val="24"/>
          <w:szCs w:val="24"/>
        </w:rPr>
        <w:t xml:space="preserve">A.O. Vinje: </w:t>
      </w:r>
      <w:r w:rsidRPr="009306CE">
        <w:rPr>
          <w:rFonts w:ascii="Palatino Linotype" w:hAnsi="Palatino Linotype"/>
          <w:bCs/>
          <w:i/>
          <w:sz w:val="24"/>
          <w:szCs w:val="24"/>
        </w:rPr>
        <w:t>Blandkorn</w:t>
      </w:r>
      <w:r w:rsidR="00485340" w:rsidRPr="009306CE">
        <w:rPr>
          <w:rFonts w:ascii="Palatino Linotype" w:hAnsi="Palatino Linotype"/>
          <w:bCs/>
          <w:sz w:val="24"/>
          <w:szCs w:val="24"/>
        </w:rPr>
        <w:t>, Christiania 1867.</w:t>
      </w:r>
    </w:p>
    <w:p w:rsidR="002B08E2" w:rsidRPr="009306CE" w:rsidRDefault="002B08E2" w:rsidP="000A2BF5">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2</w:t>
      </w:r>
      <w:r w:rsidRPr="009306CE">
        <w:rPr>
          <w:rFonts w:ascii="Palatino Linotype" w:hAnsi="Palatino Linotype"/>
          <w:bCs/>
          <w:sz w:val="24"/>
          <w:szCs w:val="24"/>
        </w:rPr>
        <w:tab/>
      </w:r>
      <w:r w:rsidR="000A2BF5" w:rsidRPr="009306CE">
        <w:rPr>
          <w:rFonts w:ascii="Palatino Linotype" w:hAnsi="Palatino Linotype"/>
          <w:bCs/>
          <w:sz w:val="24"/>
          <w:szCs w:val="24"/>
        </w:rPr>
        <w:tab/>
      </w:r>
      <w:r w:rsidRPr="009306CE">
        <w:rPr>
          <w:rFonts w:ascii="Palatino Linotype" w:hAnsi="Palatino Linotype"/>
          <w:bCs/>
          <w:sz w:val="24"/>
          <w:szCs w:val="24"/>
        </w:rPr>
        <w:t xml:space="preserve">[Bordevik, H.]: </w:t>
      </w:r>
      <w:r w:rsidRPr="009306CE">
        <w:rPr>
          <w:rFonts w:ascii="Palatino Linotype" w:hAnsi="Palatino Linotype"/>
          <w:sz w:val="24"/>
          <w:szCs w:val="24"/>
        </w:rPr>
        <w:t>«</w:t>
      </w:r>
      <w:r w:rsidRPr="009306CE">
        <w:rPr>
          <w:rFonts w:ascii="Palatino Linotype" w:hAnsi="Palatino Linotype"/>
          <w:bCs/>
          <w:sz w:val="24"/>
          <w:szCs w:val="24"/>
        </w:rPr>
        <w:t xml:space="preserve">Storegut af A.O. Vinje». </w:t>
      </w:r>
      <w:r w:rsidRPr="009306CE">
        <w:rPr>
          <w:rFonts w:ascii="Palatino Linotype" w:hAnsi="Palatino Linotype"/>
          <w:bCs/>
          <w:i/>
          <w:sz w:val="24"/>
          <w:szCs w:val="24"/>
        </w:rPr>
        <w:t>Aftenbladet</w:t>
      </w:r>
      <w:r w:rsidRPr="009306CE">
        <w:rPr>
          <w:rFonts w:ascii="Palatino Linotype" w:hAnsi="Palatino Linotype"/>
          <w:bCs/>
          <w:sz w:val="24"/>
          <w:szCs w:val="24"/>
        </w:rPr>
        <w:t xml:space="preserve"> 16.1.1867. </w:t>
      </w:r>
      <w:r w:rsidRPr="009306CE">
        <w:rPr>
          <w:rFonts w:ascii="Palatino Linotype" w:hAnsi="Palatino Linotype"/>
          <w:sz w:val="24"/>
          <w:szCs w:val="24"/>
        </w:rPr>
        <w:t xml:space="preserve">Melding av A.O. Vinje: </w:t>
      </w:r>
      <w:r w:rsidRPr="009306CE">
        <w:rPr>
          <w:rFonts w:ascii="Palatino Linotype" w:hAnsi="Palatino Linotype"/>
          <w:i/>
          <w:sz w:val="24"/>
          <w:szCs w:val="24"/>
        </w:rPr>
        <w:t>Storegut</w:t>
      </w:r>
      <w:r w:rsidRPr="009306CE">
        <w:rPr>
          <w:rFonts w:ascii="Palatino Linotype" w:hAnsi="Palatino Linotype"/>
          <w:sz w:val="24"/>
          <w:szCs w:val="24"/>
        </w:rPr>
        <w:t>, Christiania 1866.</w:t>
      </w:r>
      <w:r w:rsidRPr="009306CE">
        <w:rPr>
          <w:rFonts w:ascii="Palatino Linotype" w:hAnsi="Palatino Linotype"/>
          <w:bCs/>
          <w:sz w:val="24"/>
          <w:szCs w:val="24"/>
        </w:rPr>
        <w:t xml:space="preserve"> </w:t>
      </w:r>
    </w:p>
    <w:p w:rsidR="00485340" w:rsidRPr="004C2F9D" w:rsidRDefault="002B08E2"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bCs/>
          <w:sz w:val="24"/>
          <w:szCs w:val="24"/>
        </w:rPr>
        <w:t>3</w:t>
      </w:r>
      <w:r w:rsidR="00955EE4" w:rsidRPr="009306CE">
        <w:rPr>
          <w:rFonts w:ascii="Palatino Linotype" w:hAnsi="Palatino Linotype"/>
          <w:b/>
          <w:bCs/>
          <w:sz w:val="24"/>
          <w:szCs w:val="24"/>
        </w:rPr>
        <w:tab/>
      </w:r>
      <w:r w:rsidR="000A2BF5" w:rsidRPr="009306CE">
        <w:rPr>
          <w:rFonts w:ascii="Palatino Linotype" w:hAnsi="Palatino Linotype"/>
          <w:b/>
          <w:bCs/>
          <w:sz w:val="24"/>
          <w:szCs w:val="24"/>
        </w:rPr>
        <w:tab/>
      </w:r>
      <w:r w:rsidR="00FE50FD" w:rsidRPr="009306CE">
        <w:rPr>
          <w:rFonts w:ascii="Palatino Linotype" w:hAnsi="Palatino Linotype"/>
          <w:bCs/>
          <w:sz w:val="24"/>
          <w:szCs w:val="24"/>
        </w:rPr>
        <w:t>[</w:t>
      </w:r>
      <w:r w:rsidR="00955EE4" w:rsidRPr="009306CE">
        <w:rPr>
          <w:rFonts w:ascii="Palatino Linotype" w:hAnsi="Palatino Linotype"/>
          <w:sz w:val="24"/>
          <w:szCs w:val="24"/>
        </w:rPr>
        <w:t>Botten-Hansen, Paul</w:t>
      </w:r>
      <w:r w:rsidR="00FE50FD" w:rsidRPr="009306CE">
        <w:rPr>
          <w:rFonts w:ascii="Palatino Linotype" w:hAnsi="Palatino Linotype"/>
          <w:sz w:val="24"/>
          <w:szCs w:val="24"/>
        </w:rPr>
        <w:t>]</w:t>
      </w:r>
      <w:r w:rsidR="00955EE4" w:rsidRPr="009306CE">
        <w:rPr>
          <w:rFonts w:ascii="Palatino Linotype" w:hAnsi="Palatino Linotype"/>
          <w:sz w:val="24"/>
          <w:szCs w:val="24"/>
        </w:rPr>
        <w:t xml:space="preserve">: </w:t>
      </w:r>
      <w:r w:rsidR="00FE50FD" w:rsidRPr="009306CE">
        <w:rPr>
          <w:rFonts w:ascii="Palatino Linotype" w:hAnsi="Palatino Linotype"/>
          <w:sz w:val="24"/>
          <w:szCs w:val="24"/>
        </w:rPr>
        <w:t xml:space="preserve">[Melding av A.O. Vinje: </w:t>
      </w:r>
      <w:r w:rsidR="00FE50FD" w:rsidRPr="009306CE">
        <w:rPr>
          <w:rFonts w:ascii="Palatino Linotype" w:hAnsi="Palatino Linotype"/>
          <w:i/>
          <w:sz w:val="24"/>
          <w:szCs w:val="24"/>
        </w:rPr>
        <w:t>Storegut</w:t>
      </w:r>
      <w:r w:rsidR="00FE50FD" w:rsidRPr="009306CE">
        <w:rPr>
          <w:rFonts w:ascii="Palatino Linotype" w:hAnsi="Palatino Linotype"/>
          <w:sz w:val="24"/>
          <w:szCs w:val="24"/>
        </w:rPr>
        <w:t xml:space="preserve">, Christiania 1866]. </w:t>
      </w:r>
      <w:r w:rsidR="00955EE4" w:rsidRPr="004C2F9D">
        <w:rPr>
          <w:rFonts w:ascii="Palatino Linotype" w:hAnsi="Palatino Linotype"/>
          <w:i/>
          <w:sz w:val="24"/>
          <w:szCs w:val="24"/>
        </w:rPr>
        <w:t>Skilling-Magazin</w:t>
      </w:r>
      <w:r w:rsidR="00955EE4" w:rsidRPr="004C2F9D">
        <w:rPr>
          <w:rFonts w:ascii="Palatino Linotype" w:hAnsi="Palatino Linotype"/>
          <w:sz w:val="24"/>
          <w:szCs w:val="24"/>
        </w:rPr>
        <w:t xml:space="preserve"> </w:t>
      </w:r>
      <w:r w:rsidR="008F5DDF" w:rsidRPr="004C2F9D">
        <w:rPr>
          <w:rFonts w:ascii="Palatino Linotype" w:hAnsi="Palatino Linotype"/>
          <w:sz w:val="24"/>
          <w:szCs w:val="24"/>
        </w:rPr>
        <w:t>5.1.</w:t>
      </w:r>
      <w:r w:rsidR="00955EE4" w:rsidRPr="004C2F9D">
        <w:rPr>
          <w:rFonts w:ascii="Palatino Linotype" w:hAnsi="Palatino Linotype"/>
          <w:sz w:val="24"/>
          <w:szCs w:val="24"/>
        </w:rPr>
        <w:t>1867, s. 13</w:t>
      </w:r>
      <w:r w:rsidR="00F037EF" w:rsidRPr="004C2F9D">
        <w:rPr>
          <w:rFonts w:ascii="Palatino Linotype" w:hAnsi="Palatino Linotype"/>
          <w:sz w:val="24"/>
          <w:szCs w:val="24"/>
        </w:rPr>
        <w:t>–</w:t>
      </w:r>
      <w:r w:rsidR="00955EE4" w:rsidRPr="004C2F9D">
        <w:rPr>
          <w:rFonts w:ascii="Palatino Linotype" w:hAnsi="Palatino Linotype"/>
          <w:sz w:val="24"/>
          <w:szCs w:val="24"/>
        </w:rPr>
        <w:t>14.</w:t>
      </w:r>
      <w:r w:rsidR="00485340" w:rsidRPr="004C2F9D">
        <w:rPr>
          <w:rFonts w:ascii="Palatino Linotype" w:hAnsi="Palatino Linotype"/>
          <w:sz w:val="24"/>
          <w:szCs w:val="24"/>
        </w:rPr>
        <w:t xml:space="preserve"> B</w:t>
      </w:r>
      <w:r w:rsidR="00F736C2" w:rsidRPr="004C2F9D">
        <w:rPr>
          <w:rFonts w:ascii="Palatino Linotype" w:hAnsi="Palatino Linotype"/>
          <w:sz w:val="24"/>
          <w:szCs w:val="24"/>
        </w:rPr>
        <w:t>o</w:t>
      </w:r>
      <w:r w:rsidR="00485340" w:rsidRPr="004C2F9D">
        <w:rPr>
          <w:rFonts w:ascii="Palatino Linotype" w:hAnsi="Palatino Linotype"/>
          <w:sz w:val="24"/>
          <w:szCs w:val="24"/>
        </w:rPr>
        <w:t>ka</w:t>
      </w:r>
      <w:r w:rsidR="00615715" w:rsidRPr="004C2F9D">
        <w:rPr>
          <w:rFonts w:ascii="Palatino Linotype" w:hAnsi="Palatino Linotype"/>
          <w:sz w:val="24"/>
          <w:szCs w:val="24"/>
        </w:rPr>
        <w:t xml:space="preserve"> e</w:t>
      </w:r>
      <w:r w:rsidR="00485340" w:rsidRPr="004C2F9D">
        <w:rPr>
          <w:rFonts w:ascii="Palatino Linotype" w:hAnsi="Palatino Linotype"/>
          <w:sz w:val="24"/>
          <w:szCs w:val="24"/>
        </w:rPr>
        <w:t>r annon</w:t>
      </w:r>
      <w:r w:rsidR="008B311B" w:rsidRPr="004C2F9D">
        <w:rPr>
          <w:rFonts w:ascii="Palatino Linotype" w:hAnsi="Palatino Linotype"/>
          <w:sz w:val="24"/>
          <w:szCs w:val="24"/>
        </w:rPr>
        <w:t>s</w:t>
      </w:r>
      <w:r w:rsidR="00485340" w:rsidRPr="004C2F9D">
        <w:rPr>
          <w:rFonts w:ascii="Palatino Linotype" w:hAnsi="Palatino Linotype"/>
          <w:sz w:val="24"/>
          <w:szCs w:val="24"/>
        </w:rPr>
        <w:t xml:space="preserve">ert til sals i </w:t>
      </w:r>
      <w:r w:rsidR="00485340" w:rsidRPr="004C2F9D">
        <w:rPr>
          <w:rFonts w:ascii="Palatino Linotype" w:hAnsi="Palatino Linotype"/>
          <w:i/>
          <w:sz w:val="24"/>
          <w:szCs w:val="24"/>
        </w:rPr>
        <w:t>Morgenbladet</w:t>
      </w:r>
      <w:r w:rsidR="00485340" w:rsidRPr="004C2F9D">
        <w:rPr>
          <w:rFonts w:ascii="Palatino Linotype" w:hAnsi="Palatino Linotype"/>
          <w:sz w:val="24"/>
          <w:szCs w:val="24"/>
        </w:rPr>
        <w:t xml:space="preserve"> 4.1.1867. </w:t>
      </w:r>
    </w:p>
    <w:p w:rsidR="00D15569" w:rsidRPr="004C2F9D" w:rsidRDefault="002B08E2" w:rsidP="000A2BF5">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4</w:t>
      </w:r>
      <w:r w:rsidR="00D15569" w:rsidRPr="004C2F9D">
        <w:rPr>
          <w:rFonts w:ascii="Palatino Linotype" w:hAnsi="Palatino Linotype"/>
          <w:sz w:val="24"/>
          <w:szCs w:val="24"/>
        </w:rPr>
        <w:tab/>
      </w:r>
      <w:r w:rsidR="000A2BF5">
        <w:rPr>
          <w:rFonts w:ascii="Palatino Linotype" w:hAnsi="Palatino Linotype"/>
          <w:sz w:val="24"/>
          <w:szCs w:val="24"/>
        </w:rPr>
        <w:tab/>
      </w:r>
      <w:r w:rsidR="00D15569" w:rsidRPr="004C2F9D">
        <w:rPr>
          <w:rFonts w:ascii="Palatino Linotype" w:hAnsi="Palatino Linotype"/>
          <w:sz w:val="24"/>
          <w:szCs w:val="24"/>
        </w:rPr>
        <w:t xml:space="preserve">Janson, Kristofer: «Til A.O. Vinje». </w:t>
      </w:r>
      <w:r w:rsidR="00D15569" w:rsidRPr="004C2F9D">
        <w:rPr>
          <w:rFonts w:ascii="Palatino Linotype" w:hAnsi="Palatino Linotype"/>
          <w:i/>
          <w:sz w:val="24"/>
          <w:szCs w:val="24"/>
        </w:rPr>
        <w:t>Norske Dikt</w:t>
      </w:r>
      <w:r w:rsidR="00D15569" w:rsidRPr="004C2F9D">
        <w:rPr>
          <w:rFonts w:ascii="Palatino Linotype" w:hAnsi="Palatino Linotype"/>
          <w:sz w:val="24"/>
          <w:szCs w:val="24"/>
        </w:rPr>
        <w:t xml:space="preserve">. Ed.B. Giertsen, Bjørgvin 1867, før innhaldslista. Også trykt i Conrad Claussen </w:t>
      </w:r>
      <w:r w:rsidR="00B70ED3" w:rsidRPr="004C2F9D">
        <w:rPr>
          <w:rFonts w:ascii="Palatino Linotype" w:hAnsi="Palatino Linotype"/>
          <w:sz w:val="24"/>
          <w:szCs w:val="24"/>
        </w:rPr>
        <w:t>(red.)</w:t>
      </w:r>
      <w:r w:rsidR="00D15569" w:rsidRPr="004C2F9D">
        <w:rPr>
          <w:rFonts w:ascii="Palatino Linotype" w:hAnsi="Palatino Linotype"/>
          <w:sz w:val="24"/>
          <w:szCs w:val="24"/>
        </w:rPr>
        <w:t xml:space="preserve">: </w:t>
      </w:r>
      <w:r w:rsidR="00D15569" w:rsidRPr="004C2F9D">
        <w:rPr>
          <w:rFonts w:ascii="Palatino Linotype" w:hAnsi="Palatino Linotype"/>
          <w:i/>
          <w:sz w:val="24"/>
          <w:szCs w:val="24"/>
        </w:rPr>
        <w:t>Hyllingskvede til A.O. Vinje</w:t>
      </w:r>
      <w:r w:rsidR="00D15569" w:rsidRPr="004C2F9D">
        <w:rPr>
          <w:rFonts w:ascii="Palatino Linotype" w:hAnsi="Palatino Linotype"/>
          <w:sz w:val="24"/>
          <w:szCs w:val="24"/>
        </w:rPr>
        <w:t>. Norrønalaget Bragr, Bergen 1968, s. 13</w:t>
      </w:r>
      <w:r w:rsidR="00F037EF" w:rsidRPr="004C2F9D">
        <w:rPr>
          <w:rFonts w:ascii="Palatino Linotype" w:hAnsi="Palatino Linotype"/>
          <w:sz w:val="24"/>
          <w:szCs w:val="24"/>
        </w:rPr>
        <w:t>–</w:t>
      </w:r>
      <w:r w:rsidR="00D15569" w:rsidRPr="004C2F9D">
        <w:rPr>
          <w:rFonts w:ascii="Palatino Linotype" w:hAnsi="Palatino Linotype"/>
          <w:sz w:val="24"/>
          <w:szCs w:val="24"/>
        </w:rPr>
        <w:t>15.</w:t>
      </w:r>
      <w:r w:rsidR="004E3DA1" w:rsidRPr="004C2F9D">
        <w:rPr>
          <w:rFonts w:ascii="Palatino Linotype" w:hAnsi="Palatino Linotype"/>
          <w:sz w:val="24"/>
          <w:szCs w:val="24"/>
        </w:rPr>
        <w:t xml:space="preserve"> Dikt. </w:t>
      </w:r>
    </w:p>
    <w:p w:rsidR="00485340" w:rsidRPr="004C2F9D" w:rsidRDefault="002B08E2"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rPr>
        <w:t>5</w:t>
      </w:r>
      <w:r w:rsidR="00BC5EF1" w:rsidRPr="004C2F9D">
        <w:rPr>
          <w:rFonts w:ascii="Palatino Linotype" w:hAnsi="Palatino Linotype"/>
          <w:sz w:val="24"/>
          <w:szCs w:val="24"/>
        </w:rPr>
        <w:tab/>
      </w:r>
      <w:r w:rsidR="000A2BF5">
        <w:rPr>
          <w:rFonts w:ascii="Palatino Linotype" w:hAnsi="Palatino Linotype"/>
          <w:sz w:val="24"/>
          <w:szCs w:val="24"/>
        </w:rPr>
        <w:tab/>
      </w:r>
      <w:r w:rsidR="00BC5EF1" w:rsidRPr="004C2F9D">
        <w:rPr>
          <w:rFonts w:ascii="Palatino Linotype" w:hAnsi="Palatino Linotype"/>
          <w:sz w:val="24"/>
          <w:szCs w:val="24"/>
        </w:rPr>
        <w:t xml:space="preserve">Rosenberg, Carl: </w:t>
      </w:r>
      <w:r w:rsidR="00615715" w:rsidRPr="004C2F9D">
        <w:rPr>
          <w:rFonts w:ascii="Palatino Linotype" w:hAnsi="Palatino Linotype"/>
          <w:sz w:val="24"/>
          <w:szCs w:val="24"/>
        </w:rPr>
        <w:t xml:space="preserve">[Melding av A.O. Vinje: </w:t>
      </w:r>
      <w:r w:rsidR="00615715" w:rsidRPr="004C2F9D">
        <w:rPr>
          <w:rFonts w:ascii="Palatino Linotype" w:hAnsi="Palatino Linotype"/>
          <w:i/>
          <w:sz w:val="24"/>
          <w:szCs w:val="24"/>
        </w:rPr>
        <w:t>Storegut</w:t>
      </w:r>
      <w:r w:rsidR="00615715" w:rsidRPr="004C2F9D">
        <w:rPr>
          <w:rFonts w:ascii="Palatino Linotype" w:hAnsi="Palatino Linotype"/>
          <w:sz w:val="24"/>
          <w:szCs w:val="24"/>
        </w:rPr>
        <w:t xml:space="preserve">, Christiania 1866]. </w:t>
      </w:r>
      <w:r w:rsidR="00BC5EF1" w:rsidRPr="004C2F9D">
        <w:rPr>
          <w:rFonts w:ascii="Palatino Linotype" w:hAnsi="Palatino Linotype"/>
          <w:i/>
          <w:sz w:val="24"/>
          <w:szCs w:val="24"/>
        </w:rPr>
        <w:t>Nordisk Tidsskrift för Politik, Ekonomi och Literatur</w:t>
      </w:r>
      <w:r w:rsidR="00477F98" w:rsidRPr="004C2F9D">
        <w:rPr>
          <w:rFonts w:ascii="Palatino Linotype" w:hAnsi="Palatino Linotype"/>
          <w:i/>
          <w:sz w:val="24"/>
          <w:szCs w:val="24"/>
        </w:rPr>
        <w:t xml:space="preserve"> </w:t>
      </w:r>
      <w:r w:rsidR="00BC5EF1" w:rsidRPr="004C2F9D">
        <w:rPr>
          <w:rFonts w:ascii="Palatino Linotype" w:hAnsi="Palatino Linotype"/>
          <w:sz w:val="24"/>
          <w:szCs w:val="24"/>
        </w:rPr>
        <w:t>1867, s. 232</w:t>
      </w:r>
      <w:r w:rsidR="00BE28DA" w:rsidRPr="004C2F9D">
        <w:rPr>
          <w:rFonts w:ascii="Palatino Linotype" w:hAnsi="Palatino Linotype"/>
          <w:sz w:val="24"/>
          <w:szCs w:val="24"/>
        </w:rPr>
        <w:t xml:space="preserve"> og </w:t>
      </w:r>
      <w:r w:rsidR="00BC5EF1" w:rsidRPr="004C2F9D">
        <w:rPr>
          <w:rFonts w:ascii="Palatino Linotype" w:hAnsi="Palatino Linotype"/>
          <w:i/>
          <w:sz w:val="24"/>
          <w:szCs w:val="24"/>
        </w:rPr>
        <w:t xml:space="preserve">Tilleggsblad </w:t>
      </w:r>
      <w:r w:rsidR="00615715" w:rsidRPr="004C2F9D">
        <w:rPr>
          <w:rFonts w:ascii="Palatino Linotype" w:hAnsi="Palatino Linotype"/>
          <w:sz w:val="24"/>
          <w:szCs w:val="24"/>
        </w:rPr>
        <w:t xml:space="preserve">nr. </w:t>
      </w:r>
      <w:r w:rsidR="00BC5EF1" w:rsidRPr="004C2F9D">
        <w:rPr>
          <w:rFonts w:ascii="Palatino Linotype" w:hAnsi="Palatino Linotype"/>
          <w:sz w:val="24"/>
          <w:szCs w:val="24"/>
        </w:rPr>
        <w:t xml:space="preserve">3 1867, s. 12. </w:t>
      </w:r>
    </w:p>
    <w:p w:rsidR="007C17FF" w:rsidRPr="009306CE" w:rsidRDefault="00BE28DA" w:rsidP="000A2BF5">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4C2F9D">
        <w:rPr>
          <w:rFonts w:ascii="Palatino Linotype" w:eastAsiaTheme="minorHAnsi" w:hAnsi="Palatino Linotype" w:cstheme="minorBidi"/>
          <w:sz w:val="24"/>
          <w:szCs w:val="24"/>
          <w:lang w:val="nb-NO" w:eastAsia="en-US"/>
        </w:rPr>
        <w:t>6</w:t>
      </w:r>
      <w:r w:rsidR="007C17FF" w:rsidRPr="004C2F9D">
        <w:rPr>
          <w:rFonts w:ascii="Palatino Linotype" w:eastAsiaTheme="minorHAnsi" w:hAnsi="Palatino Linotype" w:cstheme="minorBidi"/>
          <w:sz w:val="24"/>
          <w:szCs w:val="24"/>
          <w:lang w:val="nb-NO" w:eastAsia="en-US"/>
        </w:rPr>
        <w:t xml:space="preserve"> </w:t>
      </w:r>
      <w:r w:rsidR="007C17FF" w:rsidRPr="004C2F9D">
        <w:rPr>
          <w:rFonts w:ascii="Palatino Linotype" w:eastAsiaTheme="minorHAnsi" w:hAnsi="Palatino Linotype" w:cstheme="minorBidi"/>
          <w:sz w:val="24"/>
          <w:szCs w:val="24"/>
          <w:lang w:val="nb-NO" w:eastAsia="en-US"/>
        </w:rPr>
        <w:tab/>
      </w:r>
      <w:r w:rsidR="000A2BF5">
        <w:rPr>
          <w:rFonts w:ascii="Palatino Linotype" w:eastAsiaTheme="minorHAnsi" w:hAnsi="Palatino Linotype" w:cstheme="minorBidi"/>
          <w:sz w:val="24"/>
          <w:szCs w:val="24"/>
          <w:lang w:val="nb-NO" w:eastAsia="en-US"/>
        </w:rPr>
        <w:tab/>
      </w:r>
      <w:r w:rsidR="007C17FF" w:rsidRPr="004C2F9D">
        <w:rPr>
          <w:rFonts w:ascii="Palatino Linotype" w:eastAsiaTheme="minorHAnsi" w:hAnsi="Palatino Linotype" w:cstheme="minorBidi"/>
          <w:sz w:val="24"/>
          <w:szCs w:val="24"/>
          <w:lang w:val="nb-NO" w:eastAsia="en-US"/>
        </w:rPr>
        <w:t xml:space="preserve">Sibbern, Georg: Brev til A.O. Vinje 31.12.1867. </w:t>
      </w:r>
      <w:r w:rsidR="007C17FF" w:rsidRPr="009306CE">
        <w:rPr>
          <w:rFonts w:ascii="Palatino Linotype" w:eastAsiaTheme="minorHAnsi" w:hAnsi="Palatino Linotype" w:cstheme="minorBidi"/>
          <w:sz w:val="24"/>
          <w:szCs w:val="24"/>
          <w:lang w:eastAsia="en-US"/>
        </w:rPr>
        <w:t xml:space="preserve">A.O. Vinje: </w:t>
      </w:r>
      <w:r w:rsidR="007C17FF" w:rsidRPr="009306CE">
        <w:rPr>
          <w:rFonts w:ascii="Palatino Linotype" w:eastAsiaTheme="minorHAnsi" w:hAnsi="Palatino Linotype" w:cstheme="minorBidi"/>
          <w:i/>
          <w:sz w:val="24"/>
          <w:szCs w:val="24"/>
          <w:lang w:eastAsia="en-US"/>
        </w:rPr>
        <w:t>Brev</w:t>
      </w:r>
      <w:r w:rsidR="007C17FF" w:rsidRPr="009306CE">
        <w:rPr>
          <w:rFonts w:ascii="Palatino Linotype" w:eastAsiaTheme="minorHAnsi" w:hAnsi="Palatino Linotype" w:cstheme="minorBidi"/>
          <w:sz w:val="24"/>
          <w:szCs w:val="24"/>
          <w:lang w:eastAsia="en-US"/>
        </w:rPr>
        <w:t xml:space="preserve">. Ved Olav Midttun, Det Norske Samlaget, Oslo 1969, s. 194–195. Rosande omtale av </w:t>
      </w:r>
      <w:r w:rsidR="007C17FF" w:rsidRPr="009306CE">
        <w:rPr>
          <w:rFonts w:ascii="Palatino Linotype" w:eastAsiaTheme="minorHAnsi" w:hAnsi="Palatino Linotype" w:cstheme="minorBidi"/>
          <w:i/>
          <w:sz w:val="24"/>
          <w:szCs w:val="24"/>
          <w:lang w:eastAsia="en-US"/>
        </w:rPr>
        <w:t>Blandkorn</w:t>
      </w:r>
      <w:r w:rsidR="007C17FF" w:rsidRPr="009306CE">
        <w:rPr>
          <w:rFonts w:ascii="Palatino Linotype" w:eastAsiaTheme="minorHAnsi" w:hAnsi="Palatino Linotype" w:cstheme="minorBidi"/>
          <w:sz w:val="24"/>
          <w:szCs w:val="24"/>
          <w:lang w:eastAsia="en-US"/>
        </w:rPr>
        <w:t xml:space="preserve">. </w:t>
      </w:r>
    </w:p>
    <w:p w:rsidR="00DA780F" w:rsidRPr="009306CE" w:rsidRDefault="009904D9" w:rsidP="000A2BF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7</w:t>
      </w:r>
      <w:r w:rsidR="00DA780F" w:rsidRPr="009306CE">
        <w:rPr>
          <w:rFonts w:ascii="Palatino Linotype" w:hAnsi="Palatino Linotype"/>
          <w:sz w:val="24"/>
          <w:szCs w:val="24"/>
        </w:rPr>
        <w:t xml:space="preserve"> </w:t>
      </w:r>
      <w:r w:rsidR="00DA780F" w:rsidRPr="009306CE">
        <w:rPr>
          <w:rFonts w:ascii="Palatino Linotype" w:hAnsi="Palatino Linotype"/>
          <w:sz w:val="24"/>
          <w:szCs w:val="24"/>
        </w:rPr>
        <w:tab/>
      </w:r>
      <w:r w:rsidR="000A2BF5" w:rsidRPr="009306CE">
        <w:rPr>
          <w:rFonts w:ascii="Palatino Linotype" w:hAnsi="Palatino Linotype"/>
          <w:sz w:val="24"/>
          <w:szCs w:val="24"/>
        </w:rPr>
        <w:tab/>
      </w:r>
      <w:r w:rsidR="00DA780F" w:rsidRPr="009306CE">
        <w:rPr>
          <w:rFonts w:ascii="Palatino Linotype" w:hAnsi="Palatino Linotype"/>
          <w:sz w:val="24"/>
          <w:szCs w:val="24"/>
        </w:rPr>
        <w:t xml:space="preserve">«Korrespondent-Artikel». </w:t>
      </w:r>
      <w:r w:rsidR="00DA780F" w:rsidRPr="009306CE">
        <w:rPr>
          <w:rFonts w:ascii="Palatino Linotype" w:hAnsi="Palatino Linotype"/>
          <w:i/>
          <w:sz w:val="24"/>
          <w:szCs w:val="24"/>
        </w:rPr>
        <w:t>Drammens Blad</w:t>
      </w:r>
      <w:r w:rsidR="00DA780F" w:rsidRPr="009306CE">
        <w:rPr>
          <w:rFonts w:ascii="Palatino Linotype" w:hAnsi="Palatino Linotype"/>
          <w:sz w:val="24"/>
          <w:szCs w:val="24"/>
        </w:rPr>
        <w:t xml:space="preserve"> 16.9.1867. Om Vinje og Vort Land, med den vurderinga at bladet snart går inn, og at Vinje er skuld i det. </w:t>
      </w:r>
    </w:p>
    <w:p w:rsidR="004124E5" w:rsidRPr="00AC54ED" w:rsidRDefault="004124E5" w:rsidP="00F94185">
      <w:pPr>
        <w:tabs>
          <w:tab w:val="left" w:pos="567"/>
          <w:tab w:val="left" w:pos="709"/>
        </w:tabs>
        <w:suppressAutoHyphens/>
        <w:ind w:left="567" w:hanging="567"/>
        <w:rPr>
          <w:rFonts w:ascii="Palatino Linotype" w:eastAsiaTheme="minorHAnsi" w:hAnsi="Palatino Linotype" w:cstheme="minorBidi"/>
          <w:sz w:val="24"/>
          <w:szCs w:val="24"/>
          <w:lang w:eastAsia="en-US"/>
        </w:rPr>
      </w:pPr>
      <w:r w:rsidRPr="009904D9">
        <w:rPr>
          <w:rFonts w:ascii="Palatino Linotype" w:eastAsiaTheme="minorHAnsi" w:hAnsi="Palatino Linotype" w:cstheme="minorBidi"/>
          <w:sz w:val="24"/>
          <w:szCs w:val="24"/>
          <w:lang w:eastAsia="en-US"/>
        </w:rPr>
        <w:t xml:space="preserve">8 </w:t>
      </w:r>
      <w:r w:rsidRPr="009904D9">
        <w:rPr>
          <w:rFonts w:ascii="Palatino Linotype" w:eastAsiaTheme="minorHAnsi" w:hAnsi="Palatino Linotype" w:cstheme="minorBidi"/>
          <w:sz w:val="24"/>
          <w:szCs w:val="24"/>
          <w:lang w:eastAsia="en-US"/>
        </w:rPr>
        <w:tab/>
      </w:r>
      <w:r w:rsidR="000A2BF5">
        <w:rPr>
          <w:rFonts w:ascii="Palatino Linotype" w:eastAsiaTheme="minorHAnsi" w:hAnsi="Palatino Linotype" w:cstheme="minorBidi"/>
          <w:sz w:val="24"/>
          <w:szCs w:val="24"/>
          <w:lang w:eastAsia="en-US"/>
        </w:rPr>
        <w:tab/>
      </w:r>
      <w:r w:rsidRPr="009904D9">
        <w:rPr>
          <w:rFonts w:ascii="Palatino Linotype" w:eastAsiaTheme="minorHAnsi" w:hAnsi="Palatino Linotype" w:cstheme="minorBidi"/>
          <w:sz w:val="24"/>
          <w:szCs w:val="24"/>
          <w:lang w:eastAsia="en-US"/>
        </w:rPr>
        <w:t>[Notis om</w:t>
      </w:r>
      <w:r w:rsidRPr="00AC54ED">
        <w:rPr>
          <w:rFonts w:ascii="Palatino Linotype" w:eastAsiaTheme="minorHAnsi" w:hAnsi="Palatino Linotype" w:cstheme="minorBidi"/>
          <w:sz w:val="24"/>
          <w:szCs w:val="24"/>
          <w:lang w:eastAsia="en-US"/>
        </w:rPr>
        <w:t xml:space="preserve"> Voet Land]. </w:t>
      </w:r>
      <w:r w:rsidRPr="00AC54ED">
        <w:rPr>
          <w:rFonts w:ascii="Palatino Linotype" w:eastAsiaTheme="minorHAnsi" w:hAnsi="Palatino Linotype" w:cstheme="minorBidi"/>
          <w:i/>
          <w:sz w:val="24"/>
          <w:szCs w:val="24"/>
          <w:lang w:eastAsia="en-US"/>
        </w:rPr>
        <w:t>Stavanger Amtstidende</w:t>
      </w:r>
      <w:r w:rsidRPr="00AC54ED">
        <w:rPr>
          <w:rFonts w:ascii="Palatino Linotype" w:eastAsiaTheme="minorHAnsi" w:hAnsi="Palatino Linotype" w:cstheme="minorBidi"/>
          <w:sz w:val="24"/>
          <w:szCs w:val="24"/>
          <w:lang w:eastAsia="en-US"/>
        </w:rPr>
        <w:t xml:space="preserve"> 15.4.1867. </w:t>
      </w:r>
    </w:p>
    <w:p w:rsidR="00CE099C" w:rsidRDefault="009904D9" w:rsidP="00CE099C">
      <w:pPr>
        <w:tabs>
          <w:tab w:val="left" w:pos="567"/>
          <w:tab w:val="left" w:pos="709"/>
        </w:tabs>
        <w:suppressAutoHyphens/>
        <w:ind w:left="705" w:hanging="705"/>
        <w:rPr>
          <w:rFonts w:ascii="Palatino Linotype" w:hAnsi="Palatino Linotype"/>
          <w:sz w:val="24"/>
          <w:szCs w:val="24"/>
        </w:rPr>
      </w:pPr>
      <w:r>
        <w:rPr>
          <w:rFonts w:ascii="Palatino Linotype" w:hAnsi="Palatino Linotype"/>
          <w:bCs/>
          <w:sz w:val="24"/>
          <w:szCs w:val="24"/>
        </w:rPr>
        <w:t>9</w:t>
      </w:r>
      <w:r w:rsidR="002B08E2" w:rsidRPr="004C2F9D">
        <w:rPr>
          <w:rFonts w:ascii="Palatino Linotype" w:hAnsi="Palatino Linotype"/>
          <w:bCs/>
          <w:sz w:val="24"/>
          <w:szCs w:val="24"/>
        </w:rPr>
        <w:t xml:space="preserve"> </w:t>
      </w:r>
      <w:r w:rsidR="002B08E2" w:rsidRPr="004C2F9D">
        <w:rPr>
          <w:rFonts w:ascii="Palatino Linotype" w:hAnsi="Palatino Linotype"/>
          <w:bCs/>
          <w:sz w:val="24"/>
          <w:szCs w:val="24"/>
        </w:rPr>
        <w:tab/>
      </w:r>
      <w:bookmarkStart w:id="22" w:name="_Hlk485492966"/>
      <w:r w:rsidR="000A2BF5">
        <w:rPr>
          <w:rFonts w:ascii="Palatino Linotype" w:hAnsi="Palatino Linotype"/>
          <w:bCs/>
          <w:sz w:val="24"/>
          <w:szCs w:val="24"/>
        </w:rPr>
        <w:tab/>
      </w:r>
      <w:r w:rsidR="002B08E2" w:rsidRPr="004C2F9D">
        <w:rPr>
          <w:rFonts w:ascii="Palatino Linotype" w:hAnsi="Palatino Linotype"/>
          <w:bCs/>
          <w:sz w:val="24"/>
          <w:szCs w:val="24"/>
        </w:rPr>
        <w:t xml:space="preserve">[Omtale av A.O. Vinje: </w:t>
      </w:r>
      <w:r w:rsidR="002B08E2" w:rsidRPr="004C2F9D">
        <w:rPr>
          <w:rFonts w:ascii="Palatino Linotype" w:hAnsi="Palatino Linotype"/>
          <w:bCs/>
          <w:i/>
          <w:sz w:val="24"/>
          <w:szCs w:val="24"/>
        </w:rPr>
        <w:t>Blandkorn</w:t>
      </w:r>
      <w:r w:rsidR="002B08E2" w:rsidRPr="004C2F9D">
        <w:rPr>
          <w:rFonts w:ascii="Palatino Linotype" w:hAnsi="Palatino Linotype"/>
          <w:bCs/>
          <w:sz w:val="24"/>
          <w:szCs w:val="24"/>
        </w:rPr>
        <w:t xml:space="preserve">, Christiania 1867]. </w:t>
      </w:r>
      <w:r w:rsidR="002B08E2" w:rsidRPr="00816EF5">
        <w:rPr>
          <w:rFonts w:ascii="Palatino Linotype" w:hAnsi="Palatino Linotype"/>
          <w:bCs/>
          <w:i/>
          <w:sz w:val="24"/>
          <w:szCs w:val="24"/>
        </w:rPr>
        <w:t>Aftenposten</w:t>
      </w:r>
      <w:r w:rsidR="002B08E2" w:rsidRPr="00816EF5">
        <w:rPr>
          <w:rFonts w:ascii="Palatino Linotype" w:hAnsi="Palatino Linotype"/>
          <w:bCs/>
          <w:sz w:val="24"/>
          <w:szCs w:val="24"/>
        </w:rPr>
        <w:t xml:space="preserve"> nr. 302 1867.</w:t>
      </w:r>
      <w:r w:rsidR="002B08E2" w:rsidRPr="004C2F9D">
        <w:rPr>
          <w:rFonts w:ascii="Palatino Linotype" w:hAnsi="Palatino Linotype"/>
          <w:bCs/>
          <w:sz w:val="24"/>
          <w:szCs w:val="24"/>
        </w:rPr>
        <w:t xml:space="preserve"> </w:t>
      </w:r>
      <w:r w:rsidR="002B08E2" w:rsidRPr="004C2F9D">
        <w:rPr>
          <w:rFonts w:ascii="Palatino Linotype" w:hAnsi="Palatino Linotype"/>
          <w:sz w:val="24"/>
          <w:szCs w:val="24"/>
        </w:rPr>
        <w:t xml:space="preserve">Opplyst </w:t>
      </w:r>
      <w:r w:rsidR="00BE28DA" w:rsidRPr="004C2F9D">
        <w:rPr>
          <w:rFonts w:ascii="Palatino Linotype" w:hAnsi="Palatino Linotype"/>
          <w:sz w:val="24"/>
          <w:szCs w:val="24"/>
        </w:rPr>
        <w:t>av Halvdan Koht i</w:t>
      </w:r>
      <w:r w:rsidR="002B08E2" w:rsidRPr="004C2F9D">
        <w:rPr>
          <w:rFonts w:ascii="Palatino Linotype" w:hAnsi="Palatino Linotype"/>
          <w:sz w:val="24"/>
          <w:szCs w:val="24"/>
        </w:rPr>
        <w:t xml:space="preserve"> </w:t>
      </w:r>
      <w:r w:rsidR="002B08E2" w:rsidRPr="004C2F9D">
        <w:rPr>
          <w:rFonts w:ascii="Palatino Linotype" w:hAnsi="Palatino Linotype"/>
          <w:i/>
          <w:sz w:val="24"/>
          <w:szCs w:val="24"/>
        </w:rPr>
        <w:t>Norsk Forfatter-Le</w:t>
      </w:r>
      <w:r w:rsidR="0028528F" w:rsidRPr="004C2F9D">
        <w:rPr>
          <w:rFonts w:ascii="Palatino Linotype" w:hAnsi="Palatino Linotype"/>
          <w:i/>
          <w:sz w:val="24"/>
          <w:szCs w:val="24"/>
        </w:rPr>
        <w:t>x</w:t>
      </w:r>
      <w:r w:rsidR="002B08E2" w:rsidRPr="004C2F9D">
        <w:rPr>
          <w:rFonts w:ascii="Palatino Linotype" w:hAnsi="Palatino Linotype"/>
          <w:i/>
          <w:sz w:val="24"/>
          <w:szCs w:val="24"/>
        </w:rPr>
        <w:t>ikon</w:t>
      </w:r>
      <w:r w:rsidR="002B08E2" w:rsidRPr="004C2F9D">
        <w:rPr>
          <w:rFonts w:ascii="Palatino Linotype" w:hAnsi="Palatino Linotype"/>
          <w:sz w:val="24"/>
          <w:szCs w:val="24"/>
        </w:rPr>
        <w:t xml:space="preserve">, Christiania </w:t>
      </w:r>
      <w:r w:rsidR="00A42D0F">
        <w:rPr>
          <w:rFonts w:ascii="Palatino Linotype" w:hAnsi="Palatino Linotype"/>
          <w:sz w:val="24"/>
          <w:szCs w:val="24"/>
        </w:rPr>
        <w:t>1908</w:t>
      </w:r>
      <w:r w:rsidR="002B08E2" w:rsidRPr="004C2F9D">
        <w:rPr>
          <w:rFonts w:ascii="Palatino Linotype" w:hAnsi="Palatino Linotype"/>
          <w:sz w:val="24"/>
          <w:szCs w:val="24"/>
        </w:rPr>
        <w:t xml:space="preserve">, s. </w:t>
      </w:r>
      <w:r w:rsidR="00A42D0F">
        <w:rPr>
          <w:rFonts w:ascii="Palatino Linotype" w:hAnsi="Palatino Linotype"/>
          <w:sz w:val="24"/>
          <w:szCs w:val="24"/>
        </w:rPr>
        <w:t>150</w:t>
      </w:r>
      <w:r w:rsidR="00ED6B57" w:rsidRPr="004C2F9D">
        <w:rPr>
          <w:rFonts w:ascii="Palatino Linotype" w:hAnsi="Palatino Linotype"/>
          <w:sz w:val="24"/>
          <w:szCs w:val="24"/>
        </w:rPr>
        <w:t xml:space="preserve">. </w:t>
      </w:r>
      <w:r w:rsidR="00BE28DA" w:rsidRPr="004C2F9D">
        <w:rPr>
          <w:rFonts w:ascii="Palatino Linotype" w:hAnsi="Palatino Linotype"/>
          <w:sz w:val="24"/>
          <w:szCs w:val="24"/>
        </w:rPr>
        <w:t>N</w:t>
      </w:r>
      <w:r w:rsidR="00ED6B57" w:rsidRPr="004C2F9D">
        <w:rPr>
          <w:rFonts w:ascii="Palatino Linotype" w:hAnsi="Palatino Linotype"/>
          <w:sz w:val="24"/>
          <w:szCs w:val="24"/>
        </w:rPr>
        <w:t>asjonal</w:t>
      </w:r>
      <w:r w:rsidR="002B08E2" w:rsidRPr="004C2F9D">
        <w:rPr>
          <w:rFonts w:ascii="Palatino Linotype" w:hAnsi="Palatino Linotype"/>
          <w:sz w:val="24"/>
          <w:szCs w:val="24"/>
        </w:rPr>
        <w:t xml:space="preserve">biblioteket har ikkje denne årgangen. </w:t>
      </w:r>
      <w:bookmarkEnd w:id="22"/>
    </w:p>
    <w:p w:rsidR="0029403A" w:rsidRPr="004C2F9D" w:rsidRDefault="009904D9" w:rsidP="00CE099C">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10</w:t>
      </w:r>
      <w:r w:rsidR="00114F48" w:rsidRPr="004C2F9D">
        <w:rPr>
          <w:rFonts w:ascii="Palatino Linotype" w:hAnsi="Palatino Linotype"/>
          <w:sz w:val="24"/>
          <w:szCs w:val="24"/>
        </w:rPr>
        <w:t xml:space="preserve"> </w:t>
      </w:r>
      <w:r w:rsidR="00114F48" w:rsidRPr="004C2F9D">
        <w:rPr>
          <w:rFonts w:ascii="Palatino Linotype" w:hAnsi="Palatino Linotype"/>
          <w:sz w:val="24"/>
          <w:szCs w:val="24"/>
        </w:rPr>
        <w:tab/>
      </w:r>
      <w:r w:rsidR="000A2BF5">
        <w:rPr>
          <w:rFonts w:ascii="Palatino Linotype" w:hAnsi="Palatino Linotype"/>
          <w:sz w:val="24"/>
          <w:szCs w:val="24"/>
        </w:rPr>
        <w:tab/>
      </w:r>
      <w:r w:rsidR="00114F48" w:rsidRPr="004C2F9D">
        <w:rPr>
          <w:rFonts w:ascii="Palatino Linotype" w:hAnsi="Palatino Linotype"/>
          <w:sz w:val="24"/>
          <w:szCs w:val="24"/>
        </w:rPr>
        <w:t xml:space="preserve">«Dølen», </w:t>
      </w:r>
      <w:r w:rsidR="00114F48" w:rsidRPr="004C2F9D">
        <w:rPr>
          <w:rFonts w:ascii="Palatino Linotype" w:hAnsi="Palatino Linotype"/>
          <w:i/>
          <w:sz w:val="24"/>
          <w:szCs w:val="24"/>
        </w:rPr>
        <w:t>Vort Land</w:t>
      </w:r>
      <w:r w:rsidR="00114F48" w:rsidRPr="004C2F9D">
        <w:rPr>
          <w:rFonts w:ascii="Palatino Linotype" w:hAnsi="Palatino Linotype"/>
          <w:sz w:val="24"/>
          <w:szCs w:val="24"/>
        </w:rPr>
        <w:t xml:space="preserve"> 3.6.1867. Ein syrleg redaksjonell kommentar til føljetongen «Elsk og Giftermaal» i avisa mellom 24.3. og 21.7.1867: «Vi ansee det for givet, at Dølen skjemmer sin Novelle ud ved i den at sammenstable fragmentariske Skildringer, som ikke have anden Interesse enn den Forbindelse, man fristes til at søge imellem dem og mere eller mindre bekjendte Byskrøner.» </w:t>
      </w:r>
    </w:p>
    <w:p w:rsidR="00F03E9B" w:rsidRPr="004C2F9D" w:rsidRDefault="009904D9" w:rsidP="000A2BF5">
      <w:pPr>
        <w:tabs>
          <w:tab w:val="left" w:pos="709"/>
        </w:tabs>
        <w:ind w:left="705" w:hanging="705"/>
        <w:rPr>
          <w:rFonts w:ascii="Palatino Linotype" w:hAnsi="Palatino Linotype"/>
          <w:bCs/>
          <w:sz w:val="24"/>
          <w:szCs w:val="24"/>
        </w:rPr>
      </w:pPr>
      <w:r>
        <w:rPr>
          <w:rFonts w:ascii="Palatino Linotype" w:hAnsi="Palatino Linotype"/>
          <w:bCs/>
          <w:sz w:val="24"/>
          <w:szCs w:val="24"/>
          <w:lang w:val="da-DK"/>
        </w:rPr>
        <w:t>11</w:t>
      </w:r>
      <w:r w:rsidR="00F03E9B" w:rsidRPr="004C2F9D">
        <w:rPr>
          <w:rFonts w:ascii="Palatino Linotype" w:hAnsi="Palatino Linotype"/>
          <w:bCs/>
          <w:sz w:val="24"/>
          <w:szCs w:val="24"/>
          <w:lang w:val="da-DK"/>
        </w:rPr>
        <w:t xml:space="preserve"> </w:t>
      </w:r>
      <w:r w:rsidR="00F03E9B" w:rsidRPr="004C2F9D">
        <w:rPr>
          <w:rFonts w:ascii="Palatino Linotype" w:hAnsi="Palatino Linotype"/>
          <w:bCs/>
          <w:sz w:val="24"/>
          <w:szCs w:val="24"/>
          <w:lang w:val="da-DK"/>
        </w:rPr>
        <w:tab/>
      </w:r>
      <w:r w:rsidR="000A2BF5">
        <w:rPr>
          <w:rFonts w:ascii="Palatino Linotype" w:hAnsi="Palatino Linotype"/>
          <w:bCs/>
          <w:sz w:val="24"/>
          <w:szCs w:val="24"/>
          <w:lang w:val="da-DK"/>
        </w:rPr>
        <w:tab/>
      </w:r>
      <w:r w:rsidR="00F03E9B" w:rsidRPr="004C2F9D">
        <w:rPr>
          <w:rFonts w:ascii="Palatino Linotype" w:hAnsi="Palatino Linotype"/>
          <w:sz w:val="24"/>
          <w:szCs w:val="24"/>
          <w:lang w:val="da-DK"/>
        </w:rPr>
        <w:t>«</w:t>
      </w:r>
      <w:r w:rsidR="00F03E9B" w:rsidRPr="004C2F9D">
        <w:rPr>
          <w:rFonts w:ascii="Palatino Linotype" w:hAnsi="Palatino Linotype"/>
          <w:bCs/>
          <w:sz w:val="24"/>
          <w:szCs w:val="24"/>
          <w:lang w:val="da-DK"/>
        </w:rPr>
        <w:t xml:space="preserve">Storegut af A.O. Vinje». </w:t>
      </w:r>
      <w:r w:rsidR="00F03E9B" w:rsidRPr="004C2F9D">
        <w:rPr>
          <w:rFonts w:ascii="Palatino Linotype" w:hAnsi="Palatino Linotype"/>
          <w:bCs/>
          <w:i/>
          <w:sz w:val="24"/>
          <w:szCs w:val="24"/>
        </w:rPr>
        <w:t>Den norske Folkeskole</w:t>
      </w:r>
      <w:r w:rsidR="00F03E9B" w:rsidRPr="004C2F9D">
        <w:rPr>
          <w:rFonts w:ascii="Palatino Linotype" w:hAnsi="Palatino Linotype"/>
          <w:bCs/>
          <w:sz w:val="24"/>
          <w:szCs w:val="24"/>
        </w:rPr>
        <w:t xml:space="preserve"> 7.2.1867, s. 255. </w:t>
      </w:r>
      <w:r w:rsidR="00F03E9B" w:rsidRPr="004C2F9D">
        <w:rPr>
          <w:rFonts w:ascii="Palatino Linotype" w:hAnsi="Palatino Linotype"/>
          <w:sz w:val="24"/>
          <w:szCs w:val="24"/>
        </w:rPr>
        <w:t xml:space="preserve">Melding av A.O. Vinje: </w:t>
      </w:r>
      <w:r w:rsidR="00F03E9B" w:rsidRPr="004C2F9D">
        <w:rPr>
          <w:rFonts w:ascii="Palatino Linotype" w:hAnsi="Palatino Linotype"/>
          <w:i/>
          <w:sz w:val="24"/>
          <w:szCs w:val="24"/>
        </w:rPr>
        <w:t>Storegut</w:t>
      </w:r>
      <w:r w:rsidR="00F03E9B" w:rsidRPr="004C2F9D">
        <w:rPr>
          <w:rFonts w:ascii="Palatino Linotype" w:hAnsi="Palatino Linotype"/>
          <w:sz w:val="24"/>
          <w:szCs w:val="24"/>
        </w:rPr>
        <w:t>, Christiania 1866</w:t>
      </w:r>
      <w:r w:rsidR="00F03E9B" w:rsidRPr="004C2F9D">
        <w:rPr>
          <w:rFonts w:ascii="Palatino Linotype" w:hAnsi="Palatino Linotype"/>
          <w:bCs/>
          <w:sz w:val="24"/>
          <w:szCs w:val="24"/>
        </w:rPr>
        <w:t xml:space="preserve">. </w:t>
      </w:r>
    </w:p>
    <w:p w:rsidR="00D15569" w:rsidRPr="004C2F9D" w:rsidRDefault="00503053" w:rsidP="00F94185">
      <w:pPr>
        <w:tabs>
          <w:tab w:val="left" w:pos="567"/>
          <w:tab w:val="left" w:pos="709"/>
        </w:tabs>
        <w:suppressAutoHyphens/>
        <w:rPr>
          <w:rFonts w:ascii="Palatino Linotype" w:hAnsi="Palatino Linotype"/>
          <w:sz w:val="24"/>
          <w:szCs w:val="24"/>
        </w:rPr>
      </w:pPr>
      <w:r w:rsidRPr="004C2F9D">
        <w:rPr>
          <w:rFonts w:ascii="Palatino Linotype" w:hAnsi="Palatino Linotype"/>
          <w:sz w:val="24"/>
          <w:szCs w:val="24"/>
        </w:rPr>
        <w:t>1</w:t>
      </w:r>
      <w:r w:rsidR="009904D9">
        <w:rPr>
          <w:rFonts w:ascii="Palatino Linotype" w:hAnsi="Palatino Linotype"/>
          <w:sz w:val="24"/>
          <w:szCs w:val="24"/>
        </w:rPr>
        <w:t>2</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Karikaturteikning. </w:t>
      </w:r>
      <w:r w:rsidRPr="004C2F9D">
        <w:rPr>
          <w:rFonts w:ascii="Palatino Linotype" w:hAnsi="Palatino Linotype"/>
          <w:i/>
          <w:sz w:val="24"/>
          <w:szCs w:val="24"/>
        </w:rPr>
        <w:t>Vikingen</w:t>
      </w:r>
      <w:r w:rsidRPr="004C2F9D">
        <w:rPr>
          <w:rFonts w:ascii="Palatino Linotype" w:hAnsi="Palatino Linotype"/>
          <w:sz w:val="24"/>
          <w:szCs w:val="24"/>
        </w:rPr>
        <w:t xml:space="preserve"> 16.3.1867. </w:t>
      </w:r>
    </w:p>
    <w:p w:rsidR="00F92A51" w:rsidRPr="004C2F9D" w:rsidRDefault="00F92A51" w:rsidP="00F94185">
      <w:pPr>
        <w:tabs>
          <w:tab w:val="left" w:pos="567"/>
          <w:tab w:val="left" w:pos="709"/>
        </w:tabs>
        <w:suppressAutoHyphens/>
        <w:rPr>
          <w:rFonts w:ascii="Palatino Linotype" w:hAnsi="Palatino Linotype"/>
          <w:sz w:val="24"/>
          <w:szCs w:val="24"/>
        </w:rPr>
      </w:pPr>
    </w:p>
    <w:p w:rsidR="000546DD" w:rsidRPr="004C2F9D" w:rsidRDefault="000546DD" w:rsidP="00F94185">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b/>
          <w:bCs/>
          <w:sz w:val="24"/>
          <w:szCs w:val="24"/>
        </w:rPr>
        <w:t>1868</w:t>
      </w:r>
    </w:p>
    <w:p w:rsidR="00BC5EF1" w:rsidRPr="004C2F9D" w:rsidRDefault="00BC5EF1"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rPr>
        <w:t>1</w:t>
      </w:r>
      <w:r w:rsidRPr="004C2F9D">
        <w:rPr>
          <w:rFonts w:ascii="Palatino Linotype" w:hAnsi="Palatino Linotype"/>
          <w:sz w:val="24"/>
          <w:szCs w:val="24"/>
        </w:rPr>
        <w:tab/>
      </w:r>
      <w:r w:rsidR="000A2BF5">
        <w:rPr>
          <w:rFonts w:ascii="Palatino Linotype" w:hAnsi="Palatino Linotype"/>
          <w:sz w:val="24"/>
          <w:szCs w:val="24"/>
        </w:rPr>
        <w:tab/>
      </w:r>
      <w:r w:rsidR="002C4613" w:rsidRPr="004C2F9D">
        <w:rPr>
          <w:rFonts w:ascii="Palatino Linotype" w:hAnsi="Palatino Linotype"/>
          <w:sz w:val="24"/>
          <w:szCs w:val="24"/>
        </w:rPr>
        <w:t>[</w:t>
      </w:r>
      <w:r w:rsidRPr="004C2F9D">
        <w:rPr>
          <w:rFonts w:ascii="Palatino Linotype" w:hAnsi="Palatino Linotype"/>
          <w:sz w:val="24"/>
          <w:szCs w:val="24"/>
        </w:rPr>
        <w:t>Botten-Hansen, Paul</w:t>
      </w:r>
      <w:r w:rsidR="002C4613" w:rsidRPr="004C2F9D">
        <w:rPr>
          <w:rFonts w:ascii="Palatino Linotype" w:hAnsi="Palatino Linotype"/>
          <w:sz w:val="24"/>
          <w:szCs w:val="24"/>
        </w:rPr>
        <w:t>]</w:t>
      </w:r>
      <w:r w:rsidRPr="004C2F9D">
        <w:rPr>
          <w:rFonts w:ascii="Palatino Linotype" w:hAnsi="Palatino Linotype"/>
          <w:sz w:val="24"/>
          <w:szCs w:val="24"/>
        </w:rPr>
        <w:t xml:space="preserve">: </w:t>
      </w:r>
      <w:r w:rsidR="004834BB" w:rsidRPr="004C2F9D">
        <w:rPr>
          <w:rFonts w:ascii="Palatino Linotype" w:hAnsi="Palatino Linotype"/>
          <w:sz w:val="24"/>
          <w:szCs w:val="24"/>
        </w:rPr>
        <w:t>«</w:t>
      </w:r>
      <w:r w:rsidR="002C4613" w:rsidRPr="004C2F9D">
        <w:rPr>
          <w:rFonts w:ascii="Palatino Linotype" w:hAnsi="Palatino Linotype"/>
          <w:sz w:val="24"/>
          <w:szCs w:val="24"/>
        </w:rPr>
        <w:t>Blandkorn af A.O. Vinje</w:t>
      </w:r>
      <w:r w:rsidR="00650717" w:rsidRPr="004C2F9D">
        <w:rPr>
          <w:rFonts w:ascii="Palatino Linotype" w:hAnsi="Palatino Linotype"/>
          <w:sz w:val="24"/>
          <w:szCs w:val="24"/>
        </w:rPr>
        <w:t>»</w:t>
      </w:r>
      <w:r w:rsidR="002C4613" w:rsidRPr="004C2F9D">
        <w:rPr>
          <w:rFonts w:ascii="Palatino Linotype" w:hAnsi="Palatino Linotype"/>
          <w:sz w:val="24"/>
          <w:szCs w:val="24"/>
        </w:rPr>
        <w:t xml:space="preserve">. </w:t>
      </w:r>
      <w:r w:rsidRPr="004C2F9D">
        <w:rPr>
          <w:rFonts w:ascii="Palatino Linotype" w:hAnsi="Palatino Linotype"/>
          <w:i/>
          <w:sz w:val="24"/>
          <w:szCs w:val="24"/>
        </w:rPr>
        <w:t>Skilling-Magazin</w:t>
      </w:r>
      <w:r w:rsidRPr="004C2F9D">
        <w:rPr>
          <w:rFonts w:ascii="Palatino Linotype" w:hAnsi="Palatino Linotype"/>
          <w:sz w:val="24"/>
          <w:szCs w:val="24"/>
        </w:rPr>
        <w:t xml:space="preserve"> </w:t>
      </w:r>
      <w:r w:rsidR="00F736C2" w:rsidRPr="004C2F9D">
        <w:rPr>
          <w:rFonts w:ascii="Palatino Linotype" w:hAnsi="Palatino Linotype"/>
          <w:sz w:val="24"/>
          <w:szCs w:val="24"/>
        </w:rPr>
        <w:t>4.1.</w:t>
      </w:r>
      <w:r w:rsidRPr="004C2F9D">
        <w:rPr>
          <w:rFonts w:ascii="Palatino Linotype" w:hAnsi="Palatino Linotype"/>
          <w:sz w:val="24"/>
          <w:szCs w:val="24"/>
        </w:rPr>
        <w:t>1868, s. 14</w:t>
      </w:r>
      <w:r w:rsidR="00F037EF" w:rsidRPr="004C2F9D">
        <w:rPr>
          <w:rFonts w:ascii="Palatino Linotype" w:hAnsi="Palatino Linotype"/>
          <w:sz w:val="24"/>
          <w:szCs w:val="24"/>
        </w:rPr>
        <w:t>–</w:t>
      </w:r>
      <w:r w:rsidRPr="004C2F9D">
        <w:rPr>
          <w:rFonts w:ascii="Palatino Linotype" w:hAnsi="Palatino Linotype"/>
          <w:sz w:val="24"/>
          <w:szCs w:val="24"/>
        </w:rPr>
        <w:t xml:space="preserve">15. Melding av </w:t>
      </w:r>
      <w:r w:rsidR="002C4613" w:rsidRPr="004C2F9D">
        <w:rPr>
          <w:rFonts w:ascii="Palatino Linotype" w:hAnsi="Palatino Linotype"/>
          <w:sz w:val="24"/>
          <w:szCs w:val="24"/>
        </w:rPr>
        <w:t xml:space="preserve">A.O. Vinje: </w:t>
      </w:r>
      <w:r w:rsidRPr="004C2F9D">
        <w:rPr>
          <w:rFonts w:ascii="Palatino Linotype" w:hAnsi="Palatino Linotype"/>
          <w:i/>
          <w:sz w:val="24"/>
          <w:szCs w:val="24"/>
        </w:rPr>
        <w:t>Blandkorn</w:t>
      </w:r>
      <w:r w:rsidRPr="004C2F9D">
        <w:rPr>
          <w:rFonts w:ascii="Palatino Linotype" w:hAnsi="Palatino Linotype"/>
          <w:sz w:val="24"/>
          <w:szCs w:val="24"/>
        </w:rPr>
        <w:t>,</w:t>
      </w:r>
      <w:r w:rsidR="002C4613" w:rsidRPr="004C2F9D">
        <w:rPr>
          <w:rFonts w:ascii="Palatino Linotype" w:hAnsi="Palatino Linotype"/>
          <w:sz w:val="24"/>
          <w:szCs w:val="24"/>
        </w:rPr>
        <w:t xml:space="preserve"> Christiania 1867. </w:t>
      </w:r>
    </w:p>
    <w:p w:rsidR="008025DF" w:rsidRPr="004C2F9D" w:rsidRDefault="008025DF"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lang w:val="fr-FR"/>
        </w:rPr>
        <w:t>2</w:t>
      </w:r>
      <w:r w:rsidRPr="004C2F9D">
        <w:rPr>
          <w:rFonts w:ascii="Palatino Linotype" w:hAnsi="Palatino Linotype"/>
          <w:sz w:val="24"/>
          <w:szCs w:val="24"/>
          <w:lang w:val="fr-FR"/>
        </w:rPr>
        <w:tab/>
      </w:r>
      <w:r w:rsidR="000A2BF5">
        <w:rPr>
          <w:rFonts w:ascii="Palatino Linotype" w:hAnsi="Palatino Linotype"/>
          <w:sz w:val="24"/>
          <w:szCs w:val="24"/>
          <w:lang w:val="fr-FR"/>
        </w:rPr>
        <w:tab/>
      </w:r>
      <w:r w:rsidRPr="004C2F9D">
        <w:rPr>
          <w:rFonts w:ascii="Palatino Linotype" w:hAnsi="Palatino Linotype"/>
          <w:sz w:val="24"/>
          <w:szCs w:val="24"/>
          <w:lang w:val="fr-FR"/>
        </w:rPr>
        <w:t xml:space="preserve">Botten-Hansen, Paul: </w:t>
      </w:r>
      <w:r w:rsidRPr="004C2F9D">
        <w:rPr>
          <w:rFonts w:ascii="Palatino Linotype" w:hAnsi="Palatino Linotype"/>
          <w:i/>
          <w:sz w:val="24"/>
          <w:szCs w:val="24"/>
          <w:lang w:val="fr-FR"/>
        </w:rPr>
        <w:t>La Norvège lit</w:t>
      </w:r>
      <w:r w:rsidR="002E2275" w:rsidRPr="004C2F9D">
        <w:rPr>
          <w:rFonts w:ascii="Palatino Linotype" w:hAnsi="Palatino Linotype"/>
          <w:i/>
          <w:sz w:val="24"/>
          <w:szCs w:val="24"/>
          <w:lang w:val="fr-FR"/>
        </w:rPr>
        <w:t>t</w:t>
      </w:r>
      <w:r w:rsidR="005077B1" w:rsidRPr="004C2F9D">
        <w:rPr>
          <w:rFonts w:ascii="Palatino Linotype" w:hAnsi="Palatino Linotype"/>
          <w:i/>
          <w:sz w:val="24"/>
          <w:szCs w:val="24"/>
          <w:lang w:val="fr-FR"/>
        </w:rPr>
        <w:t>é</w:t>
      </w:r>
      <w:r w:rsidRPr="004C2F9D">
        <w:rPr>
          <w:rFonts w:ascii="Palatino Linotype" w:hAnsi="Palatino Linotype"/>
          <w:i/>
          <w:sz w:val="24"/>
          <w:szCs w:val="24"/>
          <w:lang w:val="fr-FR"/>
        </w:rPr>
        <w:t>r</w:t>
      </w:r>
      <w:r w:rsidR="005077B1" w:rsidRPr="004C2F9D">
        <w:rPr>
          <w:rFonts w:ascii="Palatino Linotype" w:hAnsi="Palatino Linotype"/>
          <w:i/>
          <w:sz w:val="24"/>
          <w:szCs w:val="24"/>
          <w:lang w:val="fr-FR"/>
        </w:rPr>
        <w:t>a</w:t>
      </w:r>
      <w:r w:rsidRPr="004C2F9D">
        <w:rPr>
          <w:rFonts w:ascii="Palatino Linotype" w:hAnsi="Palatino Linotype"/>
          <w:i/>
          <w:sz w:val="24"/>
          <w:szCs w:val="24"/>
          <w:lang w:val="fr-FR"/>
        </w:rPr>
        <w:t>ire</w:t>
      </w:r>
      <w:r w:rsidR="005077B1" w:rsidRPr="004C2F9D">
        <w:rPr>
          <w:rFonts w:ascii="Palatino Linotype" w:hAnsi="Palatino Linotype"/>
          <w:i/>
          <w:sz w:val="24"/>
          <w:szCs w:val="24"/>
          <w:lang w:val="fr-FR"/>
        </w:rPr>
        <w:t>. Au 19</w:t>
      </w:r>
      <w:r w:rsidR="005077B1" w:rsidRPr="004C2F9D">
        <w:rPr>
          <w:rFonts w:ascii="Palatino Linotype" w:hAnsi="Palatino Linotype"/>
          <w:i/>
          <w:sz w:val="24"/>
          <w:szCs w:val="24"/>
          <w:vertAlign w:val="superscript"/>
          <w:lang w:val="fr-FR"/>
        </w:rPr>
        <w:t>e</w:t>
      </w:r>
      <w:r w:rsidR="005077B1" w:rsidRPr="004C2F9D">
        <w:rPr>
          <w:rFonts w:ascii="Palatino Linotype" w:hAnsi="Palatino Linotype"/>
          <w:i/>
          <w:sz w:val="24"/>
          <w:szCs w:val="24"/>
          <w:lang w:val="fr-FR"/>
        </w:rPr>
        <w:t xml:space="preserve"> Siècle</w:t>
      </w:r>
      <w:r w:rsidRPr="004C2F9D">
        <w:rPr>
          <w:rFonts w:ascii="Palatino Linotype" w:hAnsi="Palatino Linotype"/>
          <w:sz w:val="24"/>
          <w:szCs w:val="24"/>
          <w:lang w:val="fr-FR"/>
        </w:rPr>
        <w:t xml:space="preserve">. </w:t>
      </w:r>
      <w:r w:rsidR="005077B1" w:rsidRPr="004C2F9D">
        <w:rPr>
          <w:rFonts w:ascii="Palatino Linotype" w:hAnsi="Palatino Linotype"/>
          <w:sz w:val="24"/>
          <w:szCs w:val="24"/>
          <w:lang w:val="fr-FR"/>
        </w:rPr>
        <w:t xml:space="preserve">J.Chr. Gundersen, </w:t>
      </w:r>
      <w:r w:rsidRPr="004C2F9D">
        <w:rPr>
          <w:rFonts w:ascii="Palatino Linotype" w:hAnsi="Palatino Linotype"/>
          <w:sz w:val="24"/>
          <w:szCs w:val="24"/>
          <w:lang w:val="fr-FR"/>
        </w:rPr>
        <w:t xml:space="preserve">Christiania 1868. </w:t>
      </w:r>
      <w:r w:rsidR="002C4613" w:rsidRPr="004C2F9D">
        <w:rPr>
          <w:rFonts w:ascii="Palatino Linotype" w:hAnsi="Palatino Linotype"/>
          <w:sz w:val="24"/>
          <w:szCs w:val="24"/>
        </w:rPr>
        <w:t>Sjå register s. 267 i boka.</w:t>
      </w:r>
    </w:p>
    <w:p w:rsidR="009904D9" w:rsidRDefault="0028528F"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rPr>
        <w:t>3</w:t>
      </w:r>
      <w:r w:rsidR="0095392D" w:rsidRPr="004C2F9D">
        <w:rPr>
          <w:rFonts w:ascii="Palatino Linotype" w:hAnsi="Palatino Linotype"/>
          <w:sz w:val="24"/>
          <w:szCs w:val="24"/>
        </w:rPr>
        <w:tab/>
      </w:r>
      <w:r w:rsidR="000A2BF5">
        <w:rPr>
          <w:rFonts w:ascii="Palatino Linotype" w:hAnsi="Palatino Linotype"/>
          <w:sz w:val="24"/>
          <w:szCs w:val="24"/>
        </w:rPr>
        <w:tab/>
      </w:r>
      <w:r w:rsidR="00EF700E" w:rsidRPr="004C2F9D">
        <w:rPr>
          <w:rFonts w:ascii="Palatino Linotype" w:hAnsi="Palatino Linotype"/>
          <w:sz w:val="24"/>
          <w:szCs w:val="24"/>
        </w:rPr>
        <w:t xml:space="preserve">[Bætzmann, Frederik] </w:t>
      </w:r>
      <w:r w:rsidR="0095392D" w:rsidRPr="004C2F9D">
        <w:rPr>
          <w:rFonts w:ascii="Palatino Linotype" w:hAnsi="Palatino Linotype"/>
          <w:sz w:val="24"/>
          <w:szCs w:val="24"/>
        </w:rPr>
        <w:t xml:space="preserve">F.: «Blandkorn af A.O. Vinje». </w:t>
      </w:r>
      <w:r w:rsidR="0095392D" w:rsidRPr="004C2F9D">
        <w:rPr>
          <w:rFonts w:ascii="Palatino Linotype" w:hAnsi="Palatino Linotype"/>
          <w:i/>
          <w:sz w:val="24"/>
          <w:szCs w:val="24"/>
        </w:rPr>
        <w:t>Den norske Folkeskole</w:t>
      </w:r>
      <w:r w:rsidR="0095392D" w:rsidRPr="004C2F9D">
        <w:rPr>
          <w:rFonts w:ascii="Palatino Linotype" w:hAnsi="Palatino Linotype"/>
          <w:sz w:val="24"/>
          <w:szCs w:val="24"/>
        </w:rPr>
        <w:t xml:space="preserve"> 5.3.1868, s. 77–78. Melding av A.O. Vinje: </w:t>
      </w:r>
      <w:r w:rsidR="0095392D" w:rsidRPr="004C2F9D">
        <w:rPr>
          <w:rFonts w:ascii="Palatino Linotype" w:hAnsi="Palatino Linotype"/>
          <w:i/>
          <w:sz w:val="24"/>
          <w:szCs w:val="24"/>
        </w:rPr>
        <w:t>Blandkorn</w:t>
      </w:r>
      <w:r w:rsidR="009904D9">
        <w:rPr>
          <w:rFonts w:ascii="Palatino Linotype" w:hAnsi="Palatino Linotype"/>
          <w:sz w:val="24"/>
          <w:szCs w:val="24"/>
        </w:rPr>
        <w:t>, Christiania 1867.</w:t>
      </w:r>
    </w:p>
    <w:p w:rsidR="00C53609" w:rsidRPr="00AC54ED" w:rsidRDefault="0028528F" w:rsidP="009904D9">
      <w:pPr>
        <w:tabs>
          <w:tab w:val="left" w:pos="709"/>
        </w:tabs>
        <w:ind w:left="568" w:hanging="568"/>
        <w:rPr>
          <w:rFonts w:ascii="Palatino Linotype" w:hAnsi="Palatino Linotype"/>
          <w:sz w:val="24"/>
          <w:szCs w:val="24"/>
        </w:rPr>
      </w:pPr>
      <w:r w:rsidRPr="004C2F9D">
        <w:rPr>
          <w:rFonts w:ascii="Palatino Linotype" w:hAnsi="Palatino Linotype"/>
          <w:sz w:val="24"/>
          <w:szCs w:val="24"/>
        </w:rPr>
        <w:t>4</w:t>
      </w:r>
      <w:r w:rsidR="00A42D0F">
        <w:rPr>
          <w:rFonts w:ascii="Palatino Linotype" w:hAnsi="Palatino Linotype"/>
          <w:sz w:val="24"/>
          <w:szCs w:val="24"/>
        </w:rPr>
        <w:tab/>
      </w:r>
      <w:r w:rsidR="000A2BF5">
        <w:rPr>
          <w:rFonts w:ascii="Palatino Linotype" w:hAnsi="Palatino Linotype"/>
          <w:sz w:val="24"/>
          <w:szCs w:val="24"/>
        </w:rPr>
        <w:tab/>
      </w:r>
      <w:r w:rsidR="008025DF" w:rsidRPr="004C2F9D">
        <w:rPr>
          <w:rFonts w:ascii="Palatino Linotype" w:hAnsi="Palatino Linotype"/>
          <w:sz w:val="24"/>
          <w:szCs w:val="24"/>
        </w:rPr>
        <w:t xml:space="preserve">Jaabæk, Søren: </w:t>
      </w:r>
      <w:r w:rsidR="004834BB" w:rsidRPr="004C2F9D">
        <w:rPr>
          <w:rFonts w:ascii="Palatino Linotype" w:hAnsi="Palatino Linotype"/>
          <w:sz w:val="24"/>
          <w:szCs w:val="24"/>
        </w:rPr>
        <w:t>«</w:t>
      </w:r>
      <w:r w:rsidR="00F736C2" w:rsidRPr="004C2F9D">
        <w:rPr>
          <w:rFonts w:ascii="Palatino Linotype" w:hAnsi="Palatino Linotype"/>
          <w:sz w:val="24"/>
          <w:szCs w:val="24"/>
        </w:rPr>
        <w:t>Storthingsmændene</w:t>
      </w:r>
      <w:r w:rsidR="00650717" w:rsidRPr="004C2F9D">
        <w:rPr>
          <w:rFonts w:ascii="Palatino Linotype" w:hAnsi="Palatino Linotype"/>
          <w:sz w:val="24"/>
          <w:szCs w:val="24"/>
        </w:rPr>
        <w:t>»</w:t>
      </w:r>
      <w:r w:rsidR="006370FD" w:rsidRPr="004C2F9D">
        <w:rPr>
          <w:rFonts w:ascii="Palatino Linotype" w:hAnsi="Palatino Linotype"/>
          <w:sz w:val="24"/>
          <w:szCs w:val="24"/>
        </w:rPr>
        <w:t>.</w:t>
      </w:r>
      <w:r w:rsidR="008025DF" w:rsidRPr="004C2F9D">
        <w:rPr>
          <w:rFonts w:ascii="Palatino Linotype" w:hAnsi="Palatino Linotype"/>
          <w:sz w:val="24"/>
          <w:szCs w:val="24"/>
        </w:rPr>
        <w:t xml:space="preserve"> </w:t>
      </w:r>
      <w:r w:rsidR="008025DF" w:rsidRPr="00AC54ED">
        <w:rPr>
          <w:rFonts w:ascii="Palatino Linotype" w:hAnsi="Palatino Linotype"/>
          <w:i/>
          <w:sz w:val="24"/>
          <w:szCs w:val="24"/>
        </w:rPr>
        <w:t>Folketidende</w:t>
      </w:r>
      <w:r w:rsidR="008025DF" w:rsidRPr="00AC54ED">
        <w:rPr>
          <w:rFonts w:ascii="Palatino Linotype" w:hAnsi="Palatino Linotype"/>
          <w:sz w:val="24"/>
          <w:szCs w:val="24"/>
        </w:rPr>
        <w:t xml:space="preserve"> </w:t>
      </w:r>
      <w:r w:rsidR="00F736C2" w:rsidRPr="00AC54ED">
        <w:rPr>
          <w:rFonts w:ascii="Palatino Linotype" w:hAnsi="Palatino Linotype"/>
          <w:sz w:val="24"/>
          <w:szCs w:val="24"/>
        </w:rPr>
        <w:t>2.5.</w:t>
      </w:r>
      <w:r w:rsidR="008025DF" w:rsidRPr="00AC54ED">
        <w:rPr>
          <w:rFonts w:ascii="Palatino Linotype" w:hAnsi="Palatino Linotype"/>
          <w:sz w:val="24"/>
          <w:szCs w:val="24"/>
        </w:rPr>
        <w:t>1868. Om Vinj</w:t>
      </w:r>
      <w:r w:rsidR="004E3DA1" w:rsidRPr="00AC54ED">
        <w:rPr>
          <w:rFonts w:ascii="Palatino Linotype" w:hAnsi="Palatino Linotype"/>
          <w:sz w:val="24"/>
          <w:szCs w:val="24"/>
        </w:rPr>
        <w:t>e</w:t>
      </w:r>
      <w:r w:rsidR="008025DF" w:rsidRPr="00AC54ED">
        <w:rPr>
          <w:rFonts w:ascii="Palatino Linotype" w:hAnsi="Palatino Linotype"/>
          <w:sz w:val="24"/>
          <w:szCs w:val="24"/>
        </w:rPr>
        <w:t xml:space="preserve">s </w:t>
      </w:r>
    </w:p>
    <w:p w:rsidR="009904D9" w:rsidRDefault="000A2BF5" w:rsidP="009904D9">
      <w:pPr>
        <w:tabs>
          <w:tab w:val="left" w:pos="709"/>
        </w:tabs>
        <w:ind w:firstLine="568"/>
        <w:rPr>
          <w:rFonts w:ascii="Palatino Linotype" w:hAnsi="Palatino Linotype"/>
          <w:sz w:val="24"/>
          <w:szCs w:val="24"/>
        </w:rPr>
      </w:pPr>
      <w:r>
        <w:rPr>
          <w:rFonts w:ascii="Palatino Linotype" w:hAnsi="Palatino Linotype"/>
          <w:sz w:val="24"/>
          <w:szCs w:val="24"/>
        </w:rPr>
        <w:tab/>
      </w:r>
      <w:r w:rsidR="008025DF" w:rsidRPr="00AC54ED">
        <w:rPr>
          <w:rFonts w:ascii="Palatino Linotype" w:hAnsi="Palatino Linotype"/>
          <w:sz w:val="24"/>
          <w:szCs w:val="24"/>
        </w:rPr>
        <w:t>lær</w:t>
      </w:r>
      <w:r w:rsidR="00C53609" w:rsidRPr="00AC54ED">
        <w:rPr>
          <w:rFonts w:ascii="Palatino Linotype" w:hAnsi="Palatino Linotype"/>
          <w:sz w:val="24"/>
          <w:szCs w:val="24"/>
        </w:rPr>
        <w:t>d</w:t>
      </w:r>
      <w:r w:rsidR="008025DF" w:rsidRPr="00AC54ED">
        <w:rPr>
          <w:rFonts w:ascii="Palatino Linotype" w:hAnsi="Palatino Linotype"/>
          <w:sz w:val="24"/>
          <w:szCs w:val="24"/>
        </w:rPr>
        <w:t xml:space="preserve">om. </w:t>
      </w:r>
    </w:p>
    <w:p w:rsidR="00C53609" w:rsidRPr="009306CE" w:rsidRDefault="009904D9" w:rsidP="009904D9">
      <w:pPr>
        <w:tabs>
          <w:tab w:val="left" w:pos="709"/>
        </w:tabs>
        <w:rPr>
          <w:rFonts w:ascii="Palatino Linotype" w:hAnsi="Palatino Linotype"/>
          <w:sz w:val="24"/>
          <w:szCs w:val="24"/>
          <w:lang w:val="da-DK"/>
        </w:rPr>
      </w:pPr>
      <w:r>
        <w:rPr>
          <w:rFonts w:ascii="Palatino Linotype" w:hAnsi="Palatino Linotype"/>
          <w:sz w:val="24"/>
          <w:szCs w:val="24"/>
        </w:rPr>
        <w:t xml:space="preserve">5 </w:t>
      </w:r>
      <w:r>
        <w:rPr>
          <w:rFonts w:ascii="Palatino Linotype" w:hAnsi="Palatino Linotype"/>
          <w:sz w:val="24"/>
          <w:szCs w:val="24"/>
        </w:rPr>
        <w:tab/>
      </w:r>
      <w:r w:rsidR="00C53609" w:rsidRPr="009904D9">
        <w:rPr>
          <w:rFonts w:ascii="Palatino Linotype" w:hAnsi="Palatino Linotype"/>
          <w:sz w:val="24"/>
          <w:szCs w:val="24"/>
        </w:rPr>
        <w:t xml:space="preserve">Jaabæk, Søren: «Forskjelligt». </w:t>
      </w:r>
      <w:r w:rsidR="00C53609" w:rsidRPr="009306CE">
        <w:rPr>
          <w:rFonts w:ascii="Palatino Linotype" w:hAnsi="Palatino Linotype"/>
          <w:i/>
          <w:sz w:val="24"/>
          <w:szCs w:val="24"/>
          <w:lang w:val="da-DK"/>
        </w:rPr>
        <w:t>Folketidende</w:t>
      </w:r>
      <w:r w:rsidR="00C53609" w:rsidRPr="009306CE">
        <w:rPr>
          <w:rFonts w:ascii="Palatino Linotype" w:hAnsi="Palatino Linotype"/>
          <w:sz w:val="24"/>
          <w:szCs w:val="24"/>
          <w:lang w:val="da-DK"/>
        </w:rPr>
        <w:t xml:space="preserve"> 11.11.1868. Om at Vinje er ein god </w:t>
      </w:r>
    </w:p>
    <w:p w:rsidR="00C53609" w:rsidRPr="009306CE" w:rsidRDefault="000A2BF5" w:rsidP="00F94185">
      <w:pPr>
        <w:tabs>
          <w:tab w:val="left" w:pos="709"/>
        </w:tabs>
        <w:ind w:firstLine="568"/>
        <w:rPr>
          <w:rFonts w:ascii="Palatino Linotype" w:hAnsi="Palatino Linotype"/>
          <w:sz w:val="24"/>
          <w:szCs w:val="24"/>
          <w:lang w:val="da-DK"/>
        </w:rPr>
      </w:pPr>
      <w:r w:rsidRPr="009306CE">
        <w:rPr>
          <w:rFonts w:ascii="Palatino Linotype" w:hAnsi="Palatino Linotype"/>
          <w:sz w:val="24"/>
          <w:szCs w:val="24"/>
          <w:lang w:val="da-DK"/>
        </w:rPr>
        <w:tab/>
      </w:r>
      <w:r w:rsidR="00C53609" w:rsidRPr="009306CE">
        <w:rPr>
          <w:rFonts w:ascii="Palatino Linotype" w:hAnsi="Palatino Linotype"/>
          <w:sz w:val="24"/>
          <w:szCs w:val="24"/>
          <w:lang w:val="da-DK"/>
        </w:rPr>
        <w:t>kandidat ved valet.</w:t>
      </w:r>
    </w:p>
    <w:p w:rsidR="008025DF" w:rsidRPr="004C2F9D" w:rsidRDefault="009904D9" w:rsidP="000A2BF5">
      <w:pPr>
        <w:tabs>
          <w:tab w:val="left" w:pos="709"/>
        </w:tabs>
        <w:ind w:left="705" w:hanging="705"/>
        <w:rPr>
          <w:rFonts w:ascii="Palatino Linotype" w:hAnsi="Palatino Linotype"/>
          <w:sz w:val="24"/>
          <w:szCs w:val="24"/>
          <w:lang w:val="da-DK"/>
        </w:rPr>
      </w:pPr>
      <w:r w:rsidRPr="009306CE">
        <w:rPr>
          <w:rFonts w:ascii="Palatino Linotype" w:hAnsi="Palatino Linotype"/>
          <w:sz w:val="24"/>
          <w:szCs w:val="24"/>
          <w:lang w:val="da-DK"/>
        </w:rPr>
        <w:t>6</w:t>
      </w:r>
      <w:r w:rsidR="008025DF" w:rsidRPr="009306CE">
        <w:rPr>
          <w:rFonts w:ascii="Palatino Linotype" w:hAnsi="Palatino Linotype"/>
          <w:sz w:val="24"/>
          <w:szCs w:val="24"/>
          <w:lang w:val="da-DK"/>
        </w:rPr>
        <w:tab/>
      </w:r>
      <w:r w:rsidR="000A2BF5" w:rsidRPr="009306CE">
        <w:rPr>
          <w:rFonts w:ascii="Palatino Linotype" w:hAnsi="Palatino Linotype"/>
          <w:sz w:val="24"/>
          <w:szCs w:val="24"/>
          <w:lang w:val="da-DK"/>
        </w:rPr>
        <w:tab/>
      </w:r>
      <w:r w:rsidR="008025DF" w:rsidRPr="009306CE">
        <w:rPr>
          <w:rFonts w:ascii="Palatino Linotype" w:hAnsi="Palatino Linotype"/>
          <w:sz w:val="24"/>
          <w:szCs w:val="24"/>
          <w:lang w:val="da-DK"/>
        </w:rPr>
        <w:t xml:space="preserve">Klæbo, John: </w:t>
      </w:r>
      <w:r w:rsidR="004834BB" w:rsidRPr="009306CE">
        <w:rPr>
          <w:rFonts w:ascii="Palatino Linotype" w:hAnsi="Palatino Linotype"/>
          <w:sz w:val="24"/>
          <w:szCs w:val="24"/>
          <w:lang w:val="da-DK"/>
        </w:rPr>
        <w:t>«</w:t>
      </w:r>
      <w:r w:rsidR="008025DF" w:rsidRPr="009306CE">
        <w:rPr>
          <w:rFonts w:ascii="Palatino Linotype" w:hAnsi="Palatino Linotype"/>
          <w:sz w:val="24"/>
          <w:szCs w:val="24"/>
          <w:lang w:val="da-DK"/>
        </w:rPr>
        <w:t xml:space="preserve">Literaturhistoriske Skildringer. </w:t>
      </w:r>
      <w:r w:rsidR="008025DF" w:rsidRPr="004C2F9D">
        <w:rPr>
          <w:rFonts w:ascii="Palatino Linotype" w:hAnsi="Palatino Linotype"/>
          <w:sz w:val="24"/>
          <w:szCs w:val="24"/>
          <w:lang w:val="da-DK"/>
        </w:rPr>
        <w:t>Træk af det norske Folks Aandsliv</w:t>
      </w:r>
      <w:r w:rsidR="00650717" w:rsidRPr="004C2F9D">
        <w:rPr>
          <w:rFonts w:ascii="Palatino Linotype" w:hAnsi="Palatino Linotype"/>
          <w:sz w:val="24"/>
          <w:szCs w:val="24"/>
          <w:lang w:val="da-DK"/>
        </w:rPr>
        <w:t>»</w:t>
      </w:r>
      <w:r w:rsidR="008025DF" w:rsidRPr="004C2F9D">
        <w:rPr>
          <w:rFonts w:ascii="Palatino Linotype" w:hAnsi="Palatino Linotype"/>
          <w:sz w:val="24"/>
          <w:szCs w:val="24"/>
          <w:lang w:val="da-DK"/>
        </w:rPr>
        <w:t xml:space="preserve">. </w:t>
      </w:r>
      <w:r w:rsidR="008025DF" w:rsidRPr="004C2F9D">
        <w:rPr>
          <w:rFonts w:ascii="Palatino Linotype" w:hAnsi="Palatino Linotype"/>
          <w:i/>
          <w:sz w:val="24"/>
          <w:szCs w:val="24"/>
          <w:lang w:val="da-DK"/>
        </w:rPr>
        <w:t>Almue-Skolen</w:t>
      </w:r>
      <w:r w:rsidR="004E3DA1" w:rsidRPr="004C2F9D">
        <w:rPr>
          <w:rFonts w:ascii="Palatino Linotype" w:hAnsi="Palatino Linotype"/>
          <w:sz w:val="24"/>
          <w:szCs w:val="24"/>
          <w:lang w:val="da-DK"/>
        </w:rPr>
        <w:t xml:space="preserve"> 1868.</w:t>
      </w:r>
      <w:r w:rsidR="009D3362" w:rsidRPr="004C2F9D">
        <w:rPr>
          <w:rFonts w:ascii="Palatino Linotype" w:hAnsi="Palatino Linotype"/>
          <w:sz w:val="24"/>
          <w:szCs w:val="24"/>
          <w:lang w:val="da-DK"/>
        </w:rPr>
        <w:t xml:space="preserve"> Også trykt i John Klæbo: </w:t>
      </w:r>
      <w:r w:rsidR="009D3362" w:rsidRPr="004C2F9D">
        <w:rPr>
          <w:rFonts w:ascii="Palatino Linotype" w:hAnsi="Palatino Linotype"/>
          <w:i/>
          <w:sz w:val="24"/>
          <w:szCs w:val="24"/>
          <w:lang w:val="da-DK"/>
        </w:rPr>
        <w:t>Digte og Fortællinger</w:t>
      </w:r>
      <w:r w:rsidR="009D3362" w:rsidRPr="004C2F9D">
        <w:rPr>
          <w:rFonts w:ascii="Palatino Linotype" w:hAnsi="Palatino Linotype"/>
          <w:sz w:val="24"/>
          <w:szCs w:val="24"/>
          <w:lang w:val="da-DK"/>
        </w:rPr>
        <w:t>, Kristiania 1888, s. 99–106.</w:t>
      </w:r>
    </w:p>
    <w:p w:rsidR="00150245" w:rsidRPr="004C2F9D"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7</w:t>
      </w:r>
      <w:r w:rsidR="00150245" w:rsidRPr="004C2F9D">
        <w:rPr>
          <w:rFonts w:ascii="Palatino Linotype" w:hAnsi="Palatino Linotype"/>
          <w:sz w:val="24"/>
          <w:szCs w:val="24"/>
          <w:lang w:val="da-DK"/>
        </w:rPr>
        <w:t xml:space="preserve"> </w:t>
      </w:r>
      <w:r w:rsidR="00150245" w:rsidRPr="004C2F9D">
        <w:rPr>
          <w:rFonts w:ascii="Palatino Linotype" w:hAnsi="Palatino Linotype"/>
          <w:sz w:val="24"/>
          <w:szCs w:val="24"/>
          <w:lang w:val="da-DK"/>
        </w:rPr>
        <w:tab/>
      </w:r>
      <w:r w:rsidR="000A2BF5">
        <w:rPr>
          <w:rFonts w:ascii="Palatino Linotype" w:hAnsi="Palatino Linotype"/>
          <w:sz w:val="24"/>
          <w:szCs w:val="24"/>
          <w:lang w:val="da-DK"/>
        </w:rPr>
        <w:tab/>
      </w:r>
      <w:r w:rsidR="00150245" w:rsidRPr="004C2F9D">
        <w:rPr>
          <w:rFonts w:ascii="Palatino Linotype" w:hAnsi="Palatino Linotype"/>
          <w:sz w:val="24"/>
          <w:szCs w:val="24"/>
          <w:lang w:val="da-DK"/>
        </w:rPr>
        <w:t xml:space="preserve">Vesle-Eyvind: «Ole Vig – Hartvig Lsssen». </w:t>
      </w:r>
      <w:r w:rsidR="00150245" w:rsidRPr="004C2F9D">
        <w:rPr>
          <w:rFonts w:ascii="Palatino Linotype" w:hAnsi="Palatino Linotype"/>
          <w:i/>
          <w:sz w:val="24"/>
          <w:szCs w:val="24"/>
          <w:lang w:val="da-DK"/>
        </w:rPr>
        <w:t>Dølen</w:t>
      </w:r>
      <w:r w:rsidR="00150245" w:rsidRPr="004C2F9D">
        <w:rPr>
          <w:rFonts w:ascii="Palatino Linotype" w:hAnsi="Palatino Linotype"/>
          <w:sz w:val="24"/>
          <w:szCs w:val="24"/>
          <w:lang w:val="da-DK"/>
        </w:rPr>
        <w:t xml:space="preserve"> 29.11.1868. Om samtidsforfattarane. </w:t>
      </w:r>
    </w:p>
    <w:p w:rsidR="00150245"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lang w:val="da-DK"/>
        </w:rPr>
        <w:t>8</w:t>
      </w:r>
      <w:r w:rsidR="00150245" w:rsidRPr="004C2F9D">
        <w:rPr>
          <w:rFonts w:ascii="Palatino Linotype" w:hAnsi="Palatino Linotype"/>
          <w:sz w:val="24"/>
          <w:szCs w:val="24"/>
          <w:lang w:val="da-DK"/>
        </w:rPr>
        <w:t xml:space="preserve"> </w:t>
      </w:r>
      <w:r w:rsidR="00150245" w:rsidRPr="004C2F9D">
        <w:rPr>
          <w:rFonts w:ascii="Palatino Linotype" w:hAnsi="Palatino Linotype"/>
          <w:sz w:val="24"/>
          <w:szCs w:val="24"/>
          <w:lang w:val="da-DK"/>
        </w:rPr>
        <w:tab/>
      </w:r>
      <w:r w:rsidR="000A2BF5">
        <w:rPr>
          <w:rFonts w:ascii="Palatino Linotype" w:hAnsi="Palatino Linotype"/>
          <w:sz w:val="24"/>
          <w:szCs w:val="24"/>
          <w:lang w:val="da-DK"/>
        </w:rPr>
        <w:tab/>
      </w:r>
      <w:r w:rsidR="00150245" w:rsidRPr="004C2F9D">
        <w:rPr>
          <w:rFonts w:ascii="Palatino Linotype" w:hAnsi="Palatino Linotype"/>
          <w:sz w:val="24"/>
          <w:szCs w:val="24"/>
          <w:lang w:val="da-DK"/>
        </w:rPr>
        <w:t xml:space="preserve">x: «Maalstrævet». </w:t>
      </w:r>
      <w:r w:rsidR="00150245" w:rsidRPr="004C2F9D">
        <w:rPr>
          <w:rFonts w:ascii="Palatino Linotype" w:hAnsi="Palatino Linotype"/>
          <w:i/>
          <w:sz w:val="24"/>
          <w:szCs w:val="24"/>
          <w:lang w:val="da-DK"/>
        </w:rPr>
        <w:t>Morgenbladet</w:t>
      </w:r>
      <w:r w:rsidR="00150245" w:rsidRPr="004C2F9D">
        <w:rPr>
          <w:rFonts w:ascii="Palatino Linotype" w:hAnsi="Palatino Linotype"/>
          <w:sz w:val="24"/>
          <w:szCs w:val="24"/>
          <w:lang w:val="da-DK"/>
        </w:rPr>
        <w:t xml:space="preserve"> 2.2.1868. Melding av Knud Knudsen: </w:t>
      </w:r>
      <w:r w:rsidR="00150245" w:rsidRPr="004C2F9D">
        <w:rPr>
          <w:rFonts w:ascii="Palatino Linotype" w:hAnsi="Palatino Linotype"/>
          <w:i/>
          <w:sz w:val="24"/>
          <w:szCs w:val="24"/>
          <w:lang w:val="da-DK"/>
        </w:rPr>
        <w:t>Om det norske Maalstræv</w:t>
      </w:r>
      <w:r w:rsidR="00150245" w:rsidRPr="004C2F9D">
        <w:rPr>
          <w:rFonts w:ascii="Palatino Linotype" w:hAnsi="Palatino Linotype"/>
          <w:sz w:val="24"/>
          <w:szCs w:val="24"/>
          <w:lang w:val="da-DK"/>
        </w:rPr>
        <w:t xml:space="preserve">, Christiania 1867. </w:t>
      </w:r>
      <w:r w:rsidR="00150245" w:rsidRPr="004C2F9D">
        <w:rPr>
          <w:rFonts w:ascii="Palatino Linotype" w:hAnsi="Palatino Linotype"/>
          <w:sz w:val="24"/>
          <w:szCs w:val="24"/>
        </w:rPr>
        <w:t xml:space="preserve">Meldinga går over fleire nummer, men inneheld her ein omtale av Vinje. </w:t>
      </w:r>
    </w:p>
    <w:p w:rsidR="00150245"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9</w:t>
      </w:r>
      <w:r w:rsidR="00150245" w:rsidRPr="004C2F9D">
        <w:rPr>
          <w:rFonts w:ascii="Palatino Linotype" w:hAnsi="Palatino Linotype"/>
          <w:sz w:val="24"/>
          <w:szCs w:val="24"/>
        </w:rPr>
        <w:tab/>
      </w:r>
      <w:r w:rsidR="000A2BF5">
        <w:rPr>
          <w:rFonts w:ascii="Palatino Linotype" w:hAnsi="Palatino Linotype"/>
          <w:sz w:val="24"/>
          <w:szCs w:val="24"/>
        </w:rPr>
        <w:tab/>
      </w:r>
      <w:r w:rsidR="00150245" w:rsidRPr="004C2F9D">
        <w:rPr>
          <w:rFonts w:ascii="Palatino Linotype" w:hAnsi="Palatino Linotype"/>
          <w:sz w:val="24"/>
          <w:szCs w:val="24"/>
        </w:rPr>
        <w:t xml:space="preserve">«Blandkorn. A.O. Vinje». </w:t>
      </w:r>
      <w:r w:rsidR="00150245" w:rsidRPr="004C2F9D">
        <w:rPr>
          <w:rFonts w:ascii="Palatino Linotype" w:hAnsi="Palatino Linotype"/>
          <w:i/>
          <w:sz w:val="24"/>
          <w:szCs w:val="24"/>
        </w:rPr>
        <w:t>Norsk Folkeblad</w:t>
      </w:r>
      <w:r w:rsidR="00150245" w:rsidRPr="004C2F9D">
        <w:rPr>
          <w:rFonts w:ascii="Palatino Linotype" w:hAnsi="Palatino Linotype"/>
          <w:sz w:val="24"/>
          <w:szCs w:val="24"/>
        </w:rPr>
        <w:t xml:space="preserve"> 4.1.1868, s. 5–6. Melding av A.O. Vinje: </w:t>
      </w:r>
      <w:r w:rsidR="00150245" w:rsidRPr="004C2F9D">
        <w:rPr>
          <w:rFonts w:ascii="Palatino Linotype" w:hAnsi="Palatino Linotype"/>
          <w:i/>
          <w:sz w:val="24"/>
          <w:szCs w:val="24"/>
        </w:rPr>
        <w:t>Blandkorn</w:t>
      </w:r>
      <w:r w:rsidR="00150245" w:rsidRPr="004C2F9D">
        <w:rPr>
          <w:rFonts w:ascii="Palatino Linotype" w:hAnsi="Palatino Linotype"/>
          <w:sz w:val="24"/>
          <w:szCs w:val="24"/>
        </w:rPr>
        <w:t>, Christiania 1867</w:t>
      </w:r>
    </w:p>
    <w:p w:rsidR="007178BA" w:rsidRPr="004C2F9D" w:rsidRDefault="009904D9" w:rsidP="000A2BF5">
      <w:pPr>
        <w:tabs>
          <w:tab w:val="left" w:pos="709"/>
        </w:tabs>
        <w:ind w:left="705" w:hanging="705"/>
        <w:rPr>
          <w:rFonts w:ascii="Palatino Linotype" w:hAnsi="Palatino Linotype"/>
          <w:bCs/>
          <w:sz w:val="24"/>
          <w:szCs w:val="24"/>
        </w:rPr>
      </w:pPr>
      <w:r>
        <w:rPr>
          <w:rFonts w:ascii="Palatino Linotype" w:hAnsi="Palatino Linotype"/>
          <w:sz w:val="24"/>
          <w:szCs w:val="24"/>
        </w:rPr>
        <w:t>10</w:t>
      </w:r>
      <w:r w:rsidR="007178BA" w:rsidRPr="004C2F9D">
        <w:rPr>
          <w:rFonts w:ascii="Palatino Linotype" w:hAnsi="Palatino Linotype"/>
          <w:sz w:val="24"/>
          <w:szCs w:val="24"/>
        </w:rPr>
        <w:tab/>
      </w:r>
      <w:r w:rsidR="000A2BF5">
        <w:rPr>
          <w:rFonts w:ascii="Palatino Linotype" w:hAnsi="Palatino Linotype"/>
          <w:sz w:val="24"/>
          <w:szCs w:val="24"/>
        </w:rPr>
        <w:tab/>
      </w:r>
      <w:r w:rsidR="007178BA" w:rsidRPr="004C2F9D">
        <w:rPr>
          <w:rFonts w:ascii="Palatino Linotype" w:hAnsi="Palatino Linotype"/>
          <w:sz w:val="24"/>
          <w:szCs w:val="24"/>
        </w:rPr>
        <w:t xml:space="preserve">«Dølen». </w:t>
      </w:r>
      <w:r w:rsidR="007178BA" w:rsidRPr="004C2F9D">
        <w:rPr>
          <w:rFonts w:ascii="Palatino Linotype" w:hAnsi="Palatino Linotype"/>
          <w:i/>
          <w:sz w:val="24"/>
          <w:szCs w:val="24"/>
        </w:rPr>
        <w:t>Morgenbladet</w:t>
      </w:r>
      <w:r w:rsidR="007178BA" w:rsidRPr="004C2F9D">
        <w:rPr>
          <w:rFonts w:ascii="Palatino Linotype" w:hAnsi="Palatino Linotype"/>
          <w:sz w:val="24"/>
          <w:szCs w:val="24"/>
        </w:rPr>
        <w:t xml:space="preserve"> 25.2.1868. </w:t>
      </w:r>
      <w:r w:rsidR="009E02C9">
        <w:rPr>
          <w:rFonts w:ascii="Palatino Linotype" w:hAnsi="Palatino Linotype"/>
          <w:sz w:val="24"/>
          <w:szCs w:val="24"/>
        </w:rPr>
        <w:t xml:space="preserve">Kommentar til at Vinje skal ha rekna professorane Rudolf Keyser og P.A. Munch som målvennlege. </w:t>
      </w:r>
      <w:r w:rsidR="007178BA" w:rsidRPr="004C2F9D">
        <w:rPr>
          <w:rFonts w:ascii="Palatino Linotype" w:hAnsi="Palatino Linotype"/>
          <w:sz w:val="24"/>
          <w:szCs w:val="24"/>
        </w:rPr>
        <w:t>Vinje skreiv eit svar som M</w:t>
      </w:r>
      <w:r w:rsidR="009E02C9">
        <w:rPr>
          <w:rFonts w:ascii="Palatino Linotype" w:hAnsi="Palatino Linotype"/>
          <w:sz w:val="24"/>
          <w:szCs w:val="24"/>
        </w:rPr>
        <w:t>o</w:t>
      </w:r>
      <w:r w:rsidR="007178BA" w:rsidRPr="004C2F9D">
        <w:rPr>
          <w:rFonts w:ascii="Palatino Linotype" w:hAnsi="Palatino Linotype"/>
          <w:sz w:val="24"/>
          <w:szCs w:val="24"/>
        </w:rPr>
        <w:t xml:space="preserve">rgenbladet refuserte, og som han sjølv trykte i </w:t>
      </w:r>
      <w:r w:rsidR="007178BA" w:rsidRPr="004C2F9D">
        <w:rPr>
          <w:rFonts w:ascii="Palatino Linotype" w:hAnsi="Palatino Linotype"/>
          <w:bCs/>
          <w:i/>
          <w:sz w:val="24"/>
          <w:szCs w:val="24"/>
        </w:rPr>
        <w:t>Dølen</w:t>
      </w:r>
      <w:r w:rsidR="007178BA" w:rsidRPr="004C2F9D">
        <w:rPr>
          <w:rFonts w:ascii="Palatino Linotype" w:hAnsi="Palatino Linotype"/>
          <w:bCs/>
          <w:sz w:val="24"/>
          <w:szCs w:val="24"/>
        </w:rPr>
        <w:t xml:space="preserve"> 1.3.1868. </w:t>
      </w:r>
    </w:p>
    <w:p w:rsidR="00150245" w:rsidRDefault="00595058" w:rsidP="000A2BF5">
      <w:pPr>
        <w:tabs>
          <w:tab w:val="left" w:pos="709"/>
        </w:tabs>
        <w:ind w:left="705" w:hanging="705"/>
        <w:rPr>
          <w:rFonts w:ascii="Palatino Linotype" w:hAnsi="Palatino Linotype"/>
          <w:sz w:val="24"/>
          <w:szCs w:val="24"/>
        </w:rPr>
      </w:pPr>
      <w:r w:rsidRPr="004C2F9D">
        <w:rPr>
          <w:rFonts w:ascii="Palatino Linotype" w:hAnsi="Palatino Linotype"/>
          <w:sz w:val="24"/>
          <w:szCs w:val="24"/>
        </w:rPr>
        <w:t>( )</w:t>
      </w:r>
      <w:r w:rsidR="00150245" w:rsidRPr="004C2F9D">
        <w:rPr>
          <w:rFonts w:ascii="Palatino Linotype" w:hAnsi="Palatino Linotype"/>
          <w:sz w:val="24"/>
          <w:szCs w:val="24"/>
        </w:rPr>
        <w:t xml:space="preserve"> </w:t>
      </w:r>
      <w:r w:rsidR="00150245" w:rsidRPr="004C2F9D">
        <w:rPr>
          <w:rFonts w:ascii="Palatino Linotype" w:hAnsi="Palatino Linotype"/>
          <w:sz w:val="24"/>
          <w:szCs w:val="24"/>
        </w:rPr>
        <w:tab/>
      </w:r>
      <w:r w:rsidR="000A2BF5">
        <w:rPr>
          <w:rFonts w:ascii="Palatino Linotype" w:hAnsi="Palatino Linotype"/>
          <w:sz w:val="24"/>
          <w:szCs w:val="24"/>
        </w:rPr>
        <w:tab/>
      </w:r>
      <w:r w:rsidR="007178BA" w:rsidRPr="004C2F9D">
        <w:rPr>
          <w:rFonts w:ascii="Palatino Linotype" w:hAnsi="Palatino Linotype"/>
          <w:sz w:val="24"/>
          <w:szCs w:val="24"/>
        </w:rPr>
        <w:t xml:space="preserve">«A.O. Vinje». </w:t>
      </w:r>
      <w:r w:rsidR="00150245" w:rsidRPr="004C2F9D">
        <w:rPr>
          <w:rFonts w:ascii="Palatino Linotype" w:hAnsi="Palatino Linotype"/>
          <w:i/>
          <w:sz w:val="24"/>
          <w:szCs w:val="24"/>
        </w:rPr>
        <w:t>Morgenbladet</w:t>
      </w:r>
      <w:r w:rsidR="00150245" w:rsidRPr="004C2F9D">
        <w:rPr>
          <w:rFonts w:ascii="Palatino Linotype" w:hAnsi="Palatino Linotype"/>
          <w:sz w:val="24"/>
          <w:szCs w:val="24"/>
        </w:rPr>
        <w:t xml:space="preserve"> </w:t>
      </w:r>
      <w:r w:rsidR="007C3A75" w:rsidRPr="004C2F9D">
        <w:rPr>
          <w:rFonts w:ascii="Palatino Linotype" w:hAnsi="Palatino Linotype"/>
          <w:sz w:val="24"/>
          <w:szCs w:val="24"/>
        </w:rPr>
        <w:t>1.3.</w:t>
      </w:r>
      <w:r w:rsidR="00150245" w:rsidRPr="004C2F9D">
        <w:rPr>
          <w:rFonts w:ascii="Palatino Linotype" w:hAnsi="Palatino Linotype"/>
          <w:sz w:val="24"/>
          <w:szCs w:val="24"/>
        </w:rPr>
        <w:t xml:space="preserve">1868. </w:t>
      </w:r>
      <w:r w:rsidR="007178BA" w:rsidRPr="004C2F9D">
        <w:rPr>
          <w:rFonts w:ascii="Palatino Linotype" w:hAnsi="Palatino Linotype"/>
          <w:sz w:val="24"/>
          <w:szCs w:val="24"/>
        </w:rPr>
        <w:t>Kommentar til oppseiinga og s</w:t>
      </w:r>
      <w:r w:rsidR="00150245" w:rsidRPr="004C2F9D">
        <w:rPr>
          <w:rFonts w:ascii="Palatino Linotype" w:hAnsi="Palatino Linotype"/>
          <w:sz w:val="24"/>
          <w:szCs w:val="24"/>
        </w:rPr>
        <w:t>var til Vinjes «Gode Lesare»</w:t>
      </w:r>
      <w:r w:rsidR="007178BA" w:rsidRPr="004C2F9D">
        <w:rPr>
          <w:rFonts w:ascii="Palatino Linotype" w:hAnsi="Palatino Linotype"/>
          <w:sz w:val="24"/>
          <w:szCs w:val="24"/>
        </w:rPr>
        <w:t xml:space="preserve"> i</w:t>
      </w:r>
      <w:r w:rsidR="00150245" w:rsidRPr="004C2F9D">
        <w:rPr>
          <w:rFonts w:ascii="Palatino Linotype" w:hAnsi="Palatino Linotype"/>
          <w:sz w:val="24"/>
          <w:szCs w:val="24"/>
        </w:rPr>
        <w:t xml:space="preserve"> </w:t>
      </w:r>
      <w:r w:rsidR="00150245" w:rsidRPr="004C2F9D">
        <w:rPr>
          <w:rFonts w:ascii="Palatino Linotype" w:hAnsi="Palatino Linotype"/>
          <w:i/>
          <w:sz w:val="24"/>
          <w:szCs w:val="24"/>
        </w:rPr>
        <w:t>Dølen</w:t>
      </w:r>
      <w:r w:rsidR="00150245" w:rsidRPr="004C2F9D">
        <w:rPr>
          <w:rFonts w:ascii="Palatino Linotype" w:hAnsi="Palatino Linotype"/>
          <w:sz w:val="24"/>
          <w:szCs w:val="24"/>
        </w:rPr>
        <w:t xml:space="preserve"> 2.2.1868</w:t>
      </w:r>
      <w:r w:rsidRPr="004C2F9D">
        <w:rPr>
          <w:rFonts w:ascii="Palatino Linotype" w:hAnsi="Palatino Linotype"/>
          <w:sz w:val="24"/>
          <w:szCs w:val="24"/>
        </w:rPr>
        <w:t>, som o</w:t>
      </w:r>
      <w:r w:rsidR="009E02C9">
        <w:rPr>
          <w:rFonts w:ascii="Palatino Linotype" w:hAnsi="Palatino Linotype"/>
          <w:sz w:val="24"/>
          <w:szCs w:val="24"/>
        </w:rPr>
        <w:t>g</w:t>
      </w:r>
      <w:r w:rsidRPr="004C2F9D">
        <w:rPr>
          <w:rFonts w:ascii="Palatino Linotype" w:hAnsi="Palatino Linotype"/>
          <w:sz w:val="24"/>
          <w:szCs w:val="24"/>
        </w:rPr>
        <w:t>så handlar om ei bokmelding.</w:t>
      </w:r>
      <w:r w:rsidR="00150245" w:rsidRPr="004C2F9D">
        <w:rPr>
          <w:rFonts w:ascii="Palatino Linotype" w:hAnsi="Palatino Linotype"/>
          <w:sz w:val="24"/>
          <w:szCs w:val="24"/>
        </w:rPr>
        <w:t xml:space="preserve"> Johan Ernst Sars hadde levert</w:t>
      </w:r>
      <w:r w:rsidRPr="004C2F9D">
        <w:rPr>
          <w:rFonts w:ascii="Palatino Linotype" w:hAnsi="Palatino Linotype"/>
          <w:sz w:val="24"/>
          <w:szCs w:val="24"/>
        </w:rPr>
        <w:t xml:space="preserve"> ei melding</w:t>
      </w:r>
      <w:r w:rsidR="00150245" w:rsidRPr="004C2F9D">
        <w:rPr>
          <w:rFonts w:ascii="Palatino Linotype" w:hAnsi="Palatino Linotype"/>
          <w:sz w:val="24"/>
          <w:szCs w:val="24"/>
        </w:rPr>
        <w:t xml:space="preserve"> av </w:t>
      </w:r>
      <w:r w:rsidR="00150245" w:rsidRPr="004C2F9D">
        <w:rPr>
          <w:rFonts w:ascii="Palatino Linotype" w:hAnsi="Palatino Linotype"/>
          <w:i/>
          <w:sz w:val="24"/>
          <w:szCs w:val="24"/>
        </w:rPr>
        <w:t>Blandkorn</w:t>
      </w:r>
      <w:r w:rsidR="00150245" w:rsidRPr="004C2F9D">
        <w:rPr>
          <w:rFonts w:ascii="Palatino Linotype" w:hAnsi="Palatino Linotype"/>
          <w:sz w:val="24"/>
          <w:szCs w:val="24"/>
        </w:rPr>
        <w:t xml:space="preserve"> eller </w:t>
      </w:r>
      <w:r w:rsidR="00150245" w:rsidRPr="004C2F9D">
        <w:rPr>
          <w:rFonts w:ascii="Palatino Linotype" w:hAnsi="Palatino Linotype"/>
          <w:i/>
          <w:sz w:val="24"/>
          <w:szCs w:val="24"/>
        </w:rPr>
        <w:t>Storegut</w:t>
      </w:r>
      <w:r w:rsidR="00150245" w:rsidRPr="004C2F9D">
        <w:rPr>
          <w:rFonts w:ascii="Palatino Linotype" w:hAnsi="Palatino Linotype"/>
          <w:sz w:val="24"/>
          <w:szCs w:val="24"/>
        </w:rPr>
        <w:t xml:space="preserve"> som avisa ikkje trykt</w:t>
      </w:r>
      <w:r w:rsidRPr="004C2F9D">
        <w:rPr>
          <w:rFonts w:ascii="Palatino Linotype" w:hAnsi="Palatino Linotype"/>
          <w:sz w:val="24"/>
          <w:szCs w:val="24"/>
        </w:rPr>
        <w:t>e</w:t>
      </w:r>
      <w:r w:rsidR="00150245" w:rsidRPr="004C2F9D">
        <w:rPr>
          <w:rFonts w:ascii="Palatino Linotype" w:hAnsi="Palatino Linotype"/>
          <w:sz w:val="24"/>
          <w:szCs w:val="24"/>
        </w:rPr>
        <w:t xml:space="preserve">. Sjå merknad av Olav Midttun med sitat i </w:t>
      </w:r>
      <w:r w:rsidR="00150245" w:rsidRPr="004C2F9D">
        <w:rPr>
          <w:rFonts w:ascii="Palatino Linotype" w:hAnsi="Palatino Linotype"/>
          <w:i/>
          <w:sz w:val="24"/>
          <w:szCs w:val="24"/>
        </w:rPr>
        <w:t>Skrifter i Samling</w:t>
      </w:r>
      <w:r w:rsidR="00150245" w:rsidRPr="004C2F9D">
        <w:rPr>
          <w:rFonts w:ascii="Palatino Linotype" w:hAnsi="Palatino Linotype"/>
          <w:sz w:val="24"/>
          <w:szCs w:val="24"/>
        </w:rPr>
        <w:t>, II, s. 414</w:t>
      </w:r>
      <w:r w:rsidRPr="004C2F9D">
        <w:rPr>
          <w:rFonts w:ascii="Palatino Linotype" w:hAnsi="Palatino Linotype"/>
          <w:sz w:val="24"/>
          <w:szCs w:val="24"/>
        </w:rPr>
        <w:t>, og innførsel nedanfor</w:t>
      </w:r>
      <w:r w:rsidR="00150245" w:rsidRPr="004C2F9D">
        <w:rPr>
          <w:rFonts w:ascii="Palatino Linotype" w:hAnsi="Palatino Linotype"/>
          <w:sz w:val="24"/>
          <w:szCs w:val="24"/>
        </w:rPr>
        <w:t xml:space="preserve">. </w:t>
      </w:r>
    </w:p>
    <w:p w:rsidR="00C53609" w:rsidRDefault="00C53609" w:rsidP="000A2BF5">
      <w:pPr>
        <w:tabs>
          <w:tab w:val="left" w:pos="709"/>
        </w:tabs>
        <w:ind w:left="705" w:hanging="705"/>
        <w:rPr>
          <w:rFonts w:ascii="Palatino Linotype" w:hAnsi="Palatino Linotype"/>
          <w:sz w:val="24"/>
          <w:szCs w:val="24"/>
        </w:rPr>
      </w:pPr>
      <w:r>
        <w:rPr>
          <w:rFonts w:ascii="Palatino Linotype" w:hAnsi="Palatino Linotype"/>
          <w:sz w:val="24"/>
          <w:szCs w:val="24"/>
        </w:rPr>
        <w:t>1</w:t>
      </w:r>
      <w:r w:rsidR="009904D9">
        <w:rPr>
          <w:rFonts w:ascii="Palatino Linotype" w:hAnsi="Palatino Linotype"/>
          <w:sz w:val="24"/>
          <w:szCs w:val="24"/>
        </w:rPr>
        <w:t>1</w:t>
      </w:r>
      <w:r>
        <w:rPr>
          <w:rFonts w:ascii="Palatino Linotype" w:hAnsi="Palatino Linotype"/>
          <w:sz w:val="24"/>
          <w:szCs w:val="24"/>
        </w:rPr>
        <w:tab/>
      </w:r>
      <w:r w:rsidR="000A2BF5">
        <w:rPr>
          <w:rFonts w:ascii="Palatino Linotype" w:hAnsi="Palatino Linotype"/>
          <w:sz w:val="24"/>
          <w:szCs w:val="24"/>
        </w:rPr>
        <w:tab/>
      </w:r>
      <w:r>
        <w:rPr>
          <w:rFonts w:ascii="Palatino Linotype" w:hAnsi="Palatino Linotype"/>
          <w:sz w:val="24"/>
          <w:szCs w:val="24"/>
        </w:rPr>
        <w:t xml:space="preserve">«A.O. Vinje. Storegut». </w:t>
      </w:r>
      <w:r w:rsidRPr="009A2318">
        <w:rPr>
          <w:rFonts w:ascii="Palatino Linotype" w:hAnsi="Palatino Linotype"/>
          <w:i/>
          <w:sz w:val="24"/>
          <w:szCs w:val="24"/>
        </w:rPr>
        <w:t>Bergensposten</w:t>
      </w:r>
      <w:r>
        <w:rPr>
          <w:rFonts w:ascii="Palatino Linotype" w:hAnsi="Palatino Linotype"/>
          <w:sz w:val="24"/>
          <w:szCs w:val="24"/>
        </w:rPr>
        <w:t xml:space="preserve"> 25.11.1868. </w:t>
      </w:r>
      <w:r w:rsidR="009A2318">
        <w:rPr>
          <w:rFonts w:ascii="Palatino Linotype" w:hAnsi="Palatino Linotype"/>
          <w:sz w:val="24"/>
          <w:szCs w:val="24"/>
        </w:rPr>
        <w:t xml:space="preserve">Melding av 2. opplaget av boka, som blir kalla «en national Fortællling paa Vers». </w:t>
      </w:r>
      <w:r>
        <w:rPr>
          <w:rFonts w:ascii="Palatino Linotype" w:hAnsi="Palatino Linotype"/>
          <w:sz w:val="24"/>
          <w:szCs w:val="24"/>
        </w:rPr>
        <w:t xml:space="preserve"> </w:t>
      </w:r>
    </w:p>
    <w:p w:rsidR="005E0581" w:rsidRDefault="005E0581" w:rsidP="000A2BF5">
      <w:pPr>
        <w:tabs>
          <w:tab w:val="left" w:pos="709"/>
        </w:tabs>
        <w:ind w:left="705" w:hanging="705"/>
        <w:rPr>
          <w:rFonts w:ascii="Palatino Linotype" w:hAnsi="Palatino Linotype"/>
          <w:sz w:val="24"/>
          <w:szCs w:val="24"/>
        </w:rPr>
      </w:pPr>
      <w:r>
        <w:rPr>
          <w:rFonts w:ascii="Palatino Linotype" w:hAnsi="Palatino Linotype"/>
          <w:sz w:val="24"/>
          <w:szCs w:val="24"/>
        </w:rPr>
        <w:t>1</w:t>
      </w:r>
      <w:r w:rsidR="009904D9">
        <w:rPr>
          <w:rFonts w:ascii="Palatino Linotype" w:hAnsi="Palatino Linotype"/>
          <w:sz w:val="24"/>
          <w:szCs w:val="24"/>
        </w:rPr>
        <w:t>2</w:t>
      </w:r>
      <w:r>
        <w:rPr>
          <w:rFonts w:ascii="Palatino Linotype" w:hAnsi="Palatino Linotype"/>
          <w:sz w:val="24"/>
          <w:szCs w:val="24"/>
        </w:rPr>
        <w:tab/>
      </w:r>
      <w:bookmarkStart w:id="23" w:name="_Hlk486178121"/>
      <w:r w:rsidR="000A2BF5">
        <w:rPr>
          <w:rFonts w:ascii="Palatino Linotype" w:hAnsi="Palatino Linotype"/>
          <w:sz w:val="24"/>
          <w:szCs w:val="24"/>
        </w:rPr>
        <w:tab/>
      </w:r>
      <w:r>
        <w:rPr>
          <w:rFonts w:ascii="Palatino Linotype" w:hAnsi="Palatino Linotype"/>
          <w:sz w:val="24"/>
          <w:szCs w:val="24"/>
        </w:rPr>
        <w:t xml:space="preserve">«Christiania». </w:t>
      </w:r>
      <w:r w:rsidRPr="00CA119F">
        <w:rPr>
          <w:rFonts w:ascii="Palatino Linotype" w:hAnsi="Palatino Linotype"/>
          <w:i/>
          <w:sz w:val="24"/>
          <w:szCs w:val="24"/>
        </w:rPr>
        <w:t>Almuevennen</w:t>
      </w:r>
      <w:r w:rsidRPr="00CA119F">
        <w:rPr>
          <w:rFonts w:ascii="Palatino Linotype" w:hAnsi="Palatino Linotype"/>
          <w:sz w:val="24"/>
          <w:szCs w:val="24"/>
        </w:rPr>
        <w:t xml:space="preserve"> </w:t>
      </w:r>
      <w:r w:rsidR="00CA119F" w:rsidRPr="00CA119F">
        <w:rPr>
          <w:rFonts w:ascii="Palatino Linotype" w:hAnsi="Palatino Linotype"/>
          <w:sz w:val="24"/>
          <w:szCs w:val="24"/>
        </w:rPr>
        <w:t>4.3.1868</w:t>
      </w:r>
      <w:r w:rsidRPr="00CA119F">
        <w:rPr>
          <w:rFonts w:ascii="Palatino Linotype" w:hAnsi="Palatino Linotype"/>
          <w:sz w:val="24"/>
          <w:szCs w:val="24"/>
        </w:rPr>
        <w:t>.</w:t>
      </w:r>
      <w:r>
        <w:rPr>
          <w:rFonts w:ascii="Palatino Linotype" w:hAnsi="Palatino Linotype"/>
          <w:sz w:val="24"/>
          <w:szCs w:val="24"/>
        </w:rPr>
        <w:t xml:space="preserve"> Om foredrag av Vinje </w:t>
      </w:r>
      <w:r w:rsidR="00CA119F">
        <w:rPr>
          <w:rFonts w:ascii="Palatino Linotype" w:hAnsi="Palatino Linotype"/>
          <w:sz w:val="24"/>
          <w:szCs w:val="24"/>
        </w:rPr>
        <w:t xml:space="preserve">på årsfest </w:t>
      </w:r>
      <w:r>
        <w:rPr>
          <w:rFonts w:ascii="Palatino Linotype" w:hAnsi="Palatino Linotype"/>
          <w:sz w:val="24"/>
          <w:szCs w:val="24"/>
        </w:rPr>
        <w:t xml:space="preserve">i </w:t>
      </w:r>
      <w:r w:rsidR="00CA119F">
        <w:rPr>
          <w:rFonts w:ascii="Palatino Linotype" w:hAnsi="Palatino Linotype"/>
          <w:sz w:val="24"/>
          <w:szCs w:val="24"/>
        </w:rPr>
        <w:t>Arbeider</w:t>
      </w:r>
      <w:r>
        <w:rPr>
          <w:rFonts w:ascii="Palatino Linotype" w:hAnsi="Palatino Linotype"/>
          <w:sz w:val="24"/>
          <w:szCs w:val="24"/>
        </w:rPr>
        <w:t xml:space="preserve">samfundet. </w:t>
      </w:r>
      <w:r w:rsidR="00CA119F">
        <w:rPr>
          <w:rFonts w:ascii="Palatino Linotype" w:hAnsi="Palatino Linotype"/>
          <w:sz w:val="24"/>
          <w:szCs w:val="24"/>
        </w:rPr>
        <w:t xml:space="preserve">Bladet skriv at dei trykker foredraget i </w:t>
      </w:r>
      <w:r w:rsidR="00CA119F" w:rsidRPr="00CA119F">
        <w:rPr>
          <w:rFonts w:ascii="Palatino Linotype" w:hAnsi="Palatino Linotype"/>
          <w:i/>
          <w:sz w:val="24"/>
          <w:szCs w:val="24"/>
        </w:rPr>
        <w:t>Tillæg</w:t>
      </w:r>
      <w:r w:rsidR="00CA119F">
        <w:rPr>
          <w:rFonts w:ascii="Palatino Linotype" w:hAnsi="Palatino Linotype"/>
          <w:sz w:val="24"/>
          <w:szCs w:val="24"/>
        </w:rPr>
        <w:t xml:space="preserve">, men dette tillegget er ikkje funne. </w:t>
      </w:r>
    </w:p>
    <w:bookmarkEnd w:id="23"/>
    <w:p w:rsidR="00C53609" w:rsidRDefault="00C53609" w:rsidP="000A2BF5">
      <w:pPr>
        <w:tabs>
          <w:tab w:val="left" w:pos="709"/>
        </w:tabs>
        <w:ind w:left="705" w:hanging="705"/>
        <w:rPr>
          <w:rFonts w:ascii="Palatino Linotype" w:hAnsi="Palatino Linotype"/>
          <w:sz w:val="24"/>
          <w:szCs w:val="24"/>
        </w:rPr>
      </w:pPr>
      <w:r>
        <w:rPr>
          <w:rFonts w:ascii="Palatino Linotype" w:hAnsi="Palatino Linotype"/>
          <w:sz w:val="24"/>
          <w:szCs w:val="24"/>
        </w:rPr>
        <w:t>1</w:t>
      </w:r>
      <w:r w:rsidR="009904D9">
        <w:rPr>
          <w:rFonts w:ascii="Palatino Linotype" w:hAnsi="Palatino Linotype"/>
          <w:sz w:val="24"/>
          <w:szCs w:val="24"/>
        </w:rPr>
        <w:t>3</w:t>
      </w:r>
      <w:r>
        <w:rPr>
          <w:rFonts w:ascii="Palatino Linotype" w:hAnsi="Palatino Linotype"/>
          <w:sz w:val="24"/>
          <w:szCs w:val="24"/>
        </w:rPr>
        <w:tab/>
      </w:r>
      <w:r w:rsidR="000A2BF5">
        <w:rPr>
          <w:rFonts w:ascii="Palatino Linotype" w:hAnsi="Palatino Linotype"/>
          <w:sz w:val="24"/>
          <w:szCs w:val="24"/>
        </w:rPr>
        <w:tab/>
      </w:r>
      <w:r>
        <w:rPr>
          <w:rFonts w:ascii="Palatino Linotype" w:hAnsi="Palatino Linotype"/>
          <w:sz w:val="24"/>
          <w:szCs w:val="24"/>
        </w:rPr>
        <w:t xml:space="preserve">«Korrespndance». </w:t>
      </w:r>
      <w:r w:rsidRPr="00C53609">
        <w:rPr>
          <w:rFonts w:ascii="Palatino Linotype" w:hAnsi="Palatino Linotype"/>
          <w:i/>
          <w:sz w:val="24"/>
          <w:szCs w:val="24"/>
        </w:rPr>
        <w:t>Drammens Tidende</w:t>
      </w:r>
      <w:r>
        <w:rPr>
          <w:rFonts w:ascii="Palatino Linotype" w:hAnsi="Palatino Linotype"/>
          <w:sz w:val="24"/>
          <w:szCs w:val="24"/>
        </w:rPr>
        <w:t xml:space="preserve"> 12.4.1868. Om Vinje som valkandidat; </w:t>
      </w:r>
      <w:r w:rsidR="009A2318">
        <w:rPr>
          <w:rFonts w:ascii="Palatino Linotype" w:hAnsi="Palatino Linotype"/>
          <w:sz w:val="24"/>
          <w:szCs w:val="24"/>
        </w:rPr>
        <w:t>d</w:t>
      </w:r>
      <w:r>
        <w:rPr>
          <w:rFonts w:ascii="Palatino Linotype" w:hAnsi="Palatino Linotype"/>
          <w:sz w:val="24"/>
          <w:szCs w:val="24"/>
        </w:rPr>
        <w:t>riv gj</w:t>
      </w:r>
      <w:r w:rsidR="009A2318">
        <w:rPr>
          <w:rFonts w:ascii="Palatino Linotype" w:hAnsi="Palatino Linotype"/>
          <w:sz w:val="24"/>
          <w:szCs w:val="24"/>
        </w:rPr>
        <w:t>ø</w:t>
      </w:r>
      <w:r>
        <w:rPr>
          <w:rFonts w:ascii="Palatino Linotype" w:hAnsi="Palatino Linotype"/>
          <w:sz w:val="24"/>
          <w:szCs w:val="24"/>
        </w:rPr>
        <w:t xml:space="preserve">n med at han har kjøpt eit jordstykke for å få røysterett og kunne veljast. </w:t>
      </w:r>
    </w:p>
    <w:p w:rsidR="009E02C9" w:rsidRPr="009E02C9" w:rsidRDefault="009E02C9" w:rsidP="00F94185">
      <w:pPr>
        <w:tabs>
          <w:tab w:val="left" w:pos="709"/>
        </w:tabs>
        <w:ind w:left="568" w:hanging="568"/>
        <w:rPr>
          <w:rFonts w:ascii="Palatino Linotype" w:hAnsi="Palatino Linotype"/>
          <w:sz w:val="24"/>
          <w:szCs w:val="24"/>
        </w:rPr>
      </w:pPr>
      <w:r w:rsidRPr="009E02C9">
        <w:rPr>
          <w:rFonts w:ascii="Palatino Linotype" w:hAnsi="Palatino Linotype"/>
          <w:sz w:val="24"/>
          <w:szCs w:val="24"/>
        </w:rPr>
        <w:t xml:space="preserve">14 </w:t>
      </w:r>
      <w:r w:rsidRPr="009E02C9">
        <w:rPr>
          <w:rFonts w:ascii="Palatino Linotype" w:hAnsi="Palatino Linotype"/>
          <w:sz w:val="24"/>
          <w:szCs w:val="24"/>
        </w:rPr>
        <w:tab/>
      </w:r>
      <w:r w:rsidR="000A2BF5">
        <w:rPr>
          <w:rFonts w:ascii="Palatino Linotype" w:hAnsi="Palatino Linotype"/>
          <w:sz w:val="24"/>
          <w:szCs w:val="24"/>
        </w:rPr>
        <w:tab/>
      </w:r>
      <w:r w:rsidRPr="009E02C9">
        <w:rPr>
          <w:rFonts w:ascii="Palatino Linotype" w:hAnsi="Palatino Linotype"/>
          <w:sz w:val="24"/>
          <w:szCs w:val="24"/>
        </w:rPr>
        <w:t xml:space="preserve">«Korrespondent-Artikel». </w:t>
      </w:r>
      <w:r w:rsidRPr="009E02C9">
        <w:rPr>
          <w:rFonts w:ascii="Palatino Linotype" w:hAnsi="Palatino Linotype"/>
          <w:i/>
          <w:sz w:val="24"/>
          <w:szCs w:val="24"/>
        </w:rPr>
        <w:t>Drammens Blad</w:t>
      </w:r>
      <w:r w:rsidRPr="009E02C9">
        <w:rPr>
          <w:rFonts w:ascii="Palatino Linotype" w:hAnsi="Palatino Linotype"/>
          <w:sz w:val="24"/>
          <w:szCs w:val="24"/>
        </w:rPr>
        <w:t xml:space="preserve"> 9.2.1868. Om </w:t>
      </w:r>
      <w:r w:rsidR="00503A0C">
        <w:rPr>
          <w:rFonts w:ascii="Palatino Linotype" w:hAnsi="Palatino Linotype"/>
          <w:sz w:val="24"/>
          <w:szCs w:val="24"/>
        </w:rPr>
        <w:t>Vinje</w:t>
      </w:r>
      <w:r w:rsidRPr="009E02C9">
        <w:rPr>
          <w:rFonts w:ascii="Palatino Linotype" w:hAnsi="Palatino Linotype"/>
          <w:sz w:val="24"/>
          <w:szCs w:val="24"/>
        </w:rPr>
        <w:t xml:space="preserve"> og språkstriden. </w:t>
      </w:r>
    </w:p>
    <w:p w:rsidR="009904D9" w:rsidRDefault="009E02C9" w:rsidP="000A2BF5">
      <w:pPr>
        <w:tabs>
          <w:tab w:val="left" w:pos="709"/>
        </w:tabs>
        <w:ind w:left="705" w:hanging="705"/>
        <w:rPr>
          <w:rFonts w:ascii="Palatino Linotype" w:hAnsi="Palatino Linotype"/>
          <w:sz w:val="24"/>
          <w:szCs w:val="24"/>
        </w:rPr>
      </w:pPr>
      <w:r w:rsidRPr="009E02C9">
        <w:rPr>
          <w:rFonts w:ascii="Palatino Linotype" w:hAnsi="Palatino Linotype"/>
          <w:sz w:val="24"/>
          <w:szCs w:val="24"/>
        </w:rPr>
        <w:t>1</w:t>
      </w:r>
      <w:r w:rsidR="009904D9">
        <w:rPr>
          <w:rFonts w:ascii="Palatino Linotype" w:hAnsi="Palatino Linotype"/>
          <w:sz w:val="24"/>
          <w:szCs w:val="24"/>
        </w:rPr>
        <w:t>5</w:t>
      </w:r>
      <w:r w:rsidRPr="009E02C9">
        <w:rPr>
          <w:rFonts w:ascii="Palatino Linotype" w:hAnsi="Palatino Linotype"/>
          <w:sz w:val="24"/>
          <w:szCs w:val="24"/>
        </w:rPr>
        <w:t xml:space="preserve"> </w:t>
      </w:r>
      <w:r w:rsidRPr="009E02C9">
        <w:rPr>
          <w:rFonts w:ascii="Palatino Linotype" w:hAnsi="Palatino Linotype"/>
          <w:sz w:val="24"/>
          <w:szCs w:val="24"/>
        </w:rPr>
        <w:tab/>
      </w:r>
      <w:r w:rsidR="000A2BF5">
        <w:rPr>
          <w:rFonts w:ascii="Palatino Linotype" w:hAnsi="Palatino Linotype"/>
          <w:sz w:val="24"/>
          <w:szCs w:val="24"/>
        </w:rPr>
        <w:tab/>
      </w:r>
      <w:r w:rsidRPr="009E02C9">
        <w:rPr>
          <w:rFonts w:ascii="Palatino Linotype" w:hAnsi="Palatino Linotype"/>
          <w:sz w:val="24"/>
          <w:szCs w:val="24"/>
        </w:rPr>
        <w:t xml:space="preserve">«Nedenæs Amtstidende skriver». </w:t>
      </w:r>
      <w:r w:rsidRPr="009E02C9">
        <w:rPr>
          <w:rFonts w:ascii="Palatino Linotype" w:hAnsi="Palatino Linotype"/>
          <w:i/>
          <w:sz w:val="24"/>
          <w:szCs w:val="24"/>
        </w:rPr>
        <w:t>Drammens Blad</w:t>
      </w:r>
      <w:r w:rsidRPr="009E02C9">
        <w:rPr>
          <w:rFonts w:ascii="Palatino Linotype" w:hAnsi="Palatino Linotype"/>
          <w:sz w:val="24"/>
          <w:szCs w:val="24"/>
        </w:rPr>
        <w:t xml:space="preserve"> 13.2.1868. </w:t>
      </w:r>
      <w:r>
        <w:rPr>
          <w:rFonts w:ascii="Palatino Linotype" w:hAnsi="Palatino Linotype"/>
          <w:sz w:val="24"/>
          <w:szCs w:val="24"/>
        </w:rPr>
        <w:t xml:space="preserve">Om Vinje og språkstriden. </w:t>
      </w:r>
    </w:p>
    <w:p w:rsidR="000F3C3F" w:rsidRDefault="000F3C3F" w:rsidP="000A2BF5">
      <w:pPr>
        <w:tabs>
          <w:tab w:val="left" w:pos="709"/>
        </w:tabs>
        <w:ind w:left="705" w:hanging="705"/>
        <w:rPr>
          <w:rFonts w:ascii="Palatino Linotype" w:hAnsi="Palatino Linotype"/>
          <w:sz w:val="24"/>
          <w:szCs w:val="24"/>
        </w:rPr>
      </w:pPr>
      <w:r w:rsidRPr="000F3C3F">
        <w:rPr>
          <w:rFonts w:ascii="Palatino Linotype" w:hAnsi="Palatino Linotype"/>
          <w:sz w:val="24"/>
          <w:szCs w:val="24"/>
        </w:rPr>
        <w:t xml:space="preserve">16 </w:t>
      </w:r>
      <w:r w:rsidRPr="000F3C3F">
        <w:rPr>
          <w:rFonts w:ascii="Palatino Linotype" w:hAnsi="Palatino Linotype"/>
          <w:sz w:val="24"/>
          <w:szCs w:val="24"/>
        </w:rPr>
        <w:tab/>
        <w:t>[Om Vinje</w:t>
      </w:r>
      <w:r>
        <w:rPr>
          <w:rFonts w:ascii="Palatino Linotype" w:hAnsi="Palatino Linotype"/>
          <w:sz w:val="24"/>
          <w:szCs w:val="24"/>
        </w:rPr>
        <w:t xml:space="preserve"> og Det Norske Samlaget]. </w:t>
      </w:r>
      <w:r w:rsidRPr="000F3C3F">
        <w:rPr>
          <w:rFonts w:ascii="Palatino Linotype" w:hAnsi="Palatino Linotype"/>
          <w:i/>
          <w:sz w:val="24"/>
          <w:szCs w:val="24"/>
        </w:rPr>
        <w:t>Drammens Tidende</w:t>
      </w:r>
      <w:r>
        <w:rPr>
          <w:rFonts w:ascii="Palatino Linotype" w:hAnsi="Palatino Linotype"/>
          <w:sz w:val="24"/>
          <w:szCs w:val="24"/>
        </w:rPr>
        <w:t xml:space="preserve"> 6.3.1868. </w:t>
      </w:r>
    </w:p>
    <w:p w:rsidR="009904D9" w:rsidRDefault="00150245" w:rsidP="009904D9">
      <w:pPr>
        <w:tabs>
          <w:tab w:val="left" w:pos="709"/>
        </w:tabs>
        <w:ind w:left="568" w:hanging="568"/>
        <w:rPr>
          <w:rFonts w:ascii="Palatino Linotype" w:hAnsi="Palatino Linotype"/>
          <w:sz w:val="24"/>
          <w:szCs w:val="24"/>
        </w:rPr>
      </w:pPr>
      <w:r w:rsidRPr="004C2F9D">
        <w:rPr>
          <w:rFonts w:ascii="Palatino Linotype" w:hAnsi="Palatino Linotype"/>
          <w:sz w:val="24"/>
          <w:szCs w:val="24"/>
        </w:rPr>
        <w:t>1</w:t>
      </w:r>
      <w:r w:rsidR="000F3C3F">
        <w:rPr>
          <w:rFonts w:ascii="Palatino Linotype" w:hAnsi="Palatino Linotype"/>
          <w:sz w:val="24"/>
          <w:szCs w:val="24"/>
        </w:rPr>
        <w:t>7</w:t>
      </w:r>
      <w:r w:rsidRPr="004C2F9D">
        <w:rPr>
          <w:rFonts w:ascii="Palatino Linotype" w:hAnsi="Palatino Linotype"/>
          <w:sz w:val="24"/>
          <w:szCs w:val="24"/>
        </w:rPr>
        <w:tab/>
      </w:r>
      <w:r w:rsidR="000A2BF5">
        <w:rPr>
          <w:rFonts w:ascii="Palatino Linotype" w:hAnsi="Palatino Linotype"/>
          <w:sz w:val="24"/>
          <w:szCs w:val="24"/>
        </w:rPr>
        <w:tab/>
      </w:r>
      <w:r w:rsidRPr="004C2F9D">
        <w:rPr>
          <w:rFonts w:ascii="Palatino Linotype" w:hAnsi="Palatino Linotype"/>
          <w:sz w:val="24"/>
          <w:szCs w:val="24"/>
        </w:rPr>
        <w:t xml:space="preserve">[Notis om at Vinje har busett seg i Aker sokn]. </w:t>
      </w:r>
      <w:r w:rsidRPr="004C2F9D">
        <w:rPr>
          <w:rFonts w:ascii="Palatino Linotype" w:hAnsi="Palatino Linotype"/>
          <w:i/>
          <w:sz w:val="24"/>
          <w:szCs w:val="24"/>
        </w:rPr>
        <w:t>Aftenposten</w:t>
      </w:r>
      <w:r w:rsidRPr="004C2F9D">
        <w:rPr>
          <w:rFonts w:ascii="Palatino Linotype" w:hAnsi="Palatino Linotype"/>
          <w:sz w:val="24"/>
          <w:szCs w:val="24"/>
        </w:rPr>
        <w:t xml:space="preserve"> 6.4.1868</w:t>
      </w:r>
      <w:r w:rsidR="00C53609">
        <w:rPr>
          <w:rFonts w:ascii="Palatino Linotype" w:hAnsi="Palatino Linotype"/>
          <w:sz w:val="24"/>
          <w:szCs w:val="24"/>
        </w:rPr>
        <w:t xml:space="preserve"> </w:t>
      </w:r>
    </w:p>
    <w:p w:rsidR="009904D9" w:rsidRDefault="00C53609" w:rsidP="000A2BF5">
      <w:pPr>
        <w:tabs>
          <w:tab w:val="left" w:pos="709"/>
        </w:tabs>
        <w:ind w:left="705" w:hanging="705"/>
        <w:rPr>
          <w:rFonts w:ascii="Palatino Linotype" w:hAnsi="Palatino Linotype"/>
          <w:sz w:val="24"/>
          <w:szCs w:val="24"/>
        </w:rPr>
      </w:pPr>
      <w:r>
        <w:rPr>
          <w:rFonts w:ascii="Palatino Linotype" w:hAnsi="Palatino Linotype"/>
          <w:sz w:val="24"/>
          <w:szCs w:val="24"/>
        </w:rPr>
        <w:t>1</w:t>
      </w:r>
      <w:r w:rsidR="000F3C3F">
        <w:rPr>
          <w:rFonts w:ascii="Palatino Linotype" w:hAnsi="Palatino Linotype"/>
          <w:sz w:val="24"/>
          <w:szCs w:val="24"/>
        </w:rPr>
        <w:t>8</w:t>
      </w:r>
      <w:r>
        <w:rPr>
          <w:rFonts w:ascii="Palatino Linotype" w:hAnsi="Palatino Linotype"/>
          <w:sz w:val="24"/>
          <w:szCs w:val="24"/>
        </w:rPr>
        <w:t xml:space="preserve"> </w:t>
      </w:r>
      <w:r>
        <w:rPr>
          <w:rFonts w:ascii="Palatino Linotype" w:hAnsi="Palatino Linotype"/>
          <w:sz w:val="24"/>
          <w:szCs w:val="24"/>
        </w:rPr>
        <w:tab/>
      </w:r>
      <w:r w:rsidR="000A2BF5">
        <w:rPr>
          <w:rFonts w:ascii="Palatino Linotype" w:hAnsi="Palatino Linotype"/>
          <w:sz w:val="24"/>
          <w:szCs w:val="24"/>
        </w:rPr>
        <w:tab/>
      </w:r>
      <w:r>
        <w:rPr>
          <w:rFonts w:ascii="Palatino Linotype" w:hAnsi="Palatino Linotype"/>
          <w:sz w:val="24"/>
          <w:szCs w:val="24"/>
        </w:rPr>
        <w:t xml:space="preserve">[Notis om Vinje i manntalet]. </w:t>
      </w:r>
      <w:r w:rsidRPr="00C53609">
        <w:rPr>
          <w:rFonts w:ascii="Palatino Linotype" w:hAnsi="Palatino Linotype"/>
          <w:i/>
          <w:sz w:val="24"/>
          <w:szCs w:val="24"/>
        </w:rPr>
        <w:t>Drammens Blad</w:t>
      </w:r>
      <w:r>
        <w:rPr>
          <w:rFonts w:ascii="Palatino Linotype" w:hAnsi="Palatino Linotype"/>
          <w:sz w:val="24"/>
          <w:szCs w:val="24"/>
        </w:rPr>
        <w:t xml:space="preserve"> 7.4.1868</w:t>
      </w:r>
      <w:r w:rsidR="00150245" w:rsidRPr="004C2F9D">
        <w:rPr>
          <w:rFonts w:ascii="Palatino Linotype" w:hAnsi="Palatino Linotype"/>
          <w:sz w:val="24"/>
          <w:szCs w:val="24"/>
        </w:rPr>
        <w:t xml:space="preserve">. </w:t>
      </w:r>
      <w:r>
        <w:rPr>
          <w:rFonts w:ascii="Palatino Linotype" w:hAnsi="Palatino Linotype"/>
          <w:sz w:val="24"/>
          <w:szCs w:val="24"/>
        </w:rPr>
        <w:t xml:space="preserve">Vinje har bygsla jord på Dølerud i Christiania, og </w:t>
      </w:r>
      <w:r w:rsidR="009904D9">
        <w:rPr>
          <w:rFonts w:ascii="Palatino Linotype" w:hAnsi="Palatino Linotype"/>
          <w:sz w:val="24"/>
          <w:szCs w:val="24"/>
        </w:rPr>
        <w:t>avisa kritiserer han for dette.</w:t>
      </w:r>
    </w:p>
    <w:p w:rsidR="006C1F86" w:rsidRDefault="006C1F86" w:rsidP="000A2BF5">
      <w:pPr>
        <w:tabs>
          <w:tab w:val="left" w:pos="709"/>
        </w:tabs>
        <w:ind w:left="705" w:hanging="705"/>
        <w:rPr>
          <w:rFonts w:ascii="Palatino Linotype" w:hAnsi="Palatino Linotype"/>
          <w:sz w:val="24"/>
          <w:szCs w:val="24"/>
        </w:rPr>
      </w:pPr>
      <w:r w:rsidRPr="000F3C3F">
        <w:rPr>
          <w:rFonts w:ascii="Palatino Linotype" w:hAnsi="Palatino Linotype"/>
          <w:sz w:val="24"/>
          <w:szCs w:val="24"/>
        </w:rPr>
        <w:t>1</w:t>
      </w:r>
      <w:r w:rsidR="000F3C3F">
        <w:rPr>
          <w:rFonts w:ascii="Palatino Linotype" w:hAnsi="Palatino Linotype"/>
          <w:sz w:val="24"/>
          <w:szCs w:val="24"/>
        </w:rPr>
        <w:t>9</w:t>
      </w:r>
      <w:r w:rsidRPr="000F3C3F">
        <w:rPr>
          <w:rFonts w:ascii="Palatino Linotype" w:hAnsi="Palatino Linotype"/>
          <w:sz w:val="24"/>
          <w:szCs w:val="24"/>
        </w:rPr>
        <w:t xml:space="preserve"> </w:t>
      </w:r>
      <w:r w:rsidRPr="000F3C3F">
        <w:rPr>
          <w:rFonts w:ascii="Palatino Linotype" w:hAnsi="Palatino Linotype"/>
          <w:sz w:val="24"/>
          <w:szCs w:val="24"/>
        </w:rPr>
        <w:tab/>
        <w:t>[Notis om Vinje i manntalet</w:t>
      </w:r>
      <w:r>
        <w:rPr>
          <w:rFonts w:ascii="Palatino Linotype" w:hAnsi="Palatino Linotype"/>
          <w:sz w:val="24"/>
          <w:szCs w:val="24"/>
        </w:rPr>
        <w:t xml:space="preserve">]. </w:t>
      </w:r>
      <w:r w:rsidRPr="006C1F86">
        <w:rPr>
          <w:rFonts w:ascii="Palatino Linotype" w:hAnsi="Palatino Linotype"/>
          <w:i/>
          <w:sz w:val="24"/>
          <w:szCs w:val="24"/>
        </w:rPr>
        <w:t>Drammens Tidende</w:t>
      </w:r>
      <w:r>
        <w:rPr>
          <w:rFonts w:ascii="Palatino Linotype" w:hAnsi="Palatino Linotype"/>
          <w:sz w:val="24"/>
          <w:szCs w:val="24"/>
        </w:rPr>
        <w:t xml:space="preserve"> 17.4.1868. </w:t>
      </w:r>
    </w:p>
    <w:p w:rsidR="00150245" w:rsidRDefault="000F3C3F" w:rsidP="009904D9">
      <w:pPr>
        <w:tabs>
          <w:tab w:val="left" w:pos="709"/>
        </w:tabs>
        <w:ind w:left="568" w:hanging="568"/>
        <w:rPr>
          <w:rFonts w:ascii="Palatino Linotype" w:hAnsi="Palatino Linotype"/>
          <w:sz w:val="24"/>
          <w:szCs w:val="24"/>
        </w:rPr>
      </w:pPr>
      <w:r>
        <w:rPr>
          <w:rFonts w:ascii="Palatino Linotype" w:hAnsi="Palatino Linotype"/>
          <w:sz w:val="24"/>
          <w:szCs w:val="24"/>
        </w:rPr>
        <w:t>20</w:t>
      </w:r>
      <w:r w:rsidR="00150245" w:rsidRPr="004C2F9D">
        <w:rPr>
          <w:rFonts w:ascii="Palatino Linotype" w:hAnsi="Palatino Linotype"/>
          <w:sz w:val="24"/>
          <w:szCs w:val="24"/>
        </w:rPr>
        <w:tab/>
      </w:r>
      <w:r w:rsidR="000A2BF5">
        <w:rPr>
          <w:rFonts w:ascii="Palatino Linotype" w:hAnsi="Palatino Linotype"/>
          <w:sz w:val="24"/>
          <w:szCs w:val="24"/>
        </w:rPr>
        <w:tab/>
      </w:r>
      <w:r w:rsidR="00150245" w:rsidRPr="004C2F9D">
        <w:rPr>
          <w:rFonts w:ascii="Palatino Linotype" w:hAnsi="Palatino Linotype"/>
          <w:sz w:val="24"/>
          <w:szCs w:val="24"/>
        </w:rPr>
        <w:t xml:space="preserve">[Notis om Ferdamannen og Dølen]. </w:t>
      </w:r>
      <w:r w:rsidR="00150245" w:rsidRPr="004C2F9D">
        <w:rPr>
          <w:rFonts w:ascii="Palatino Linotype" w:hAnsi="Palatino Linotype"/>
          <w:i/>
          <w:sz w:val="24"/>
          <w:szCs w:val="24"/>
        </w:rPr>
        <w:t>Aftenbladet</w:t>
      </w:r>
      <w:r w:rsidR="00150245" w:rsidRPr="004C2F9D">
        <w:rPr>
          <w:rFonts w:ascii="Palatino Linotype" w:hAnsi="Palatino Linotype"/>
          <w:sz w:val="24"/>
          <w:szCs w:val="24"/>
        </w:rPr>
        <w:t xml:space="preserve"> 13.1.1868. </w:t>
      </w:r>
    </w:p>
    <w:p w:rsidR="000F3C3F" w:rsidRPr="00AA28FA" w:rsidRDefault="000F3C3F" w:rsidP="009904D9">
      <w:pPr>
        <w:tabs>
          <w:tab w:val="left" w:pos="709"/>
        </w:tabs>
        <w:ind w:left="568" w:hanging="568"/>
        <w:rPr>
          <w:rFonts w:ascii="Palatino Linotype" w:hAnsi="Palatino Linotype"/>
          <w:sz w:val="24"/>
          <w:szCs w:val="24"/>
        </w:rPr>
      </w:pPr>
      <w:r w:rsidRPr="00AA28FA">
        <w:rPr>
          <w:rFonts w:ascii="Palatino Linotype" w:hAnsi="Palatino Linotype"/>
          <w:sz w:val="24"/>
          <w:szCs w:val="24"/>
        </w:rPr>
        <w:t>21</w:t>
      </w:r>
      <w:r w:rsidRPr="00AA28FA">
        <w:rPr>
          <w:rFonts w:ascii="Palatino Linotype" w:hAnsi="Palatino Linotype"/>
          <w:sz w:val="24"/>
          <w:szCs w:val="24"/>
        </w:rPr>
        <w:tab/>
      </w:r>
      <w:r w:rsidRPr="00AA28FA">
        <w:rPr>
          <w:rFonts w:ascii="Palatino Linotype" w:hAnsi="Palatino Linotype"/>
          <w:sz w:val="24"/>
          <w:szCs w:val="24"/>
        </w:rPr>
        <w:tab/>
        <w:t xml:space="preserve">[Om Vinje og Dølen]. </w:t>
      </w:r>
      <w:r w:rsidRPr="00AA28FA">
        <w:rPr>
          <w:rFonts w:ascii="Palatino Linotype" w:hAnsi="Palatino Linotype"/>
          <w:i/>
          <w:sz w:val="24"/>
          <w:szCs w:val="24"/>
        </w:rPr>
        <w:t>Drammens Tidende</w:t>
      </w:r>
      <w:r w:rsidRPr="00AA28FA">
        <w:rPr>
          <w:rFonts w:ascii="Palatino Linotype" w:hAnsi="Palatino Linotype"/>
          <w:sz w:val="24"/>
          <w:szCs w:val="24"/>
        </w:rPr>
        <w:t xml:space="preserve"> 6.4.1868. </w:t>
      </w:r>
    </w:p>
    <w:p w:rsidR="00141628" w:rsidRDefault="000F3C3F" w:rsidP="000A2BF5">
      <w:pPr>
        <w:tabs>
          <w:tab w:val="left" w:pos="709"/>
        </w:tabs>
        <w:ind w:left="705" w:hanging="705"/>
        <w:rPr>
          <w:rFonts w:ascii="Palatino Linotype" w:hAnsi="Palatino Linotype"/>
          <w:sz w:val="24"/>
          <w:szCs w:val="24"/>
        </w:rPr>
      </w:pPr>
      <w:r>
        <w:rPr>
          <w:rFonts w:ascii="Palatino Linotype" w:hAnsi="Palatino Linotype"/>
          <w:sz w:val="24"/>
          <w:szCs w:val="24"/>
        </w:rPr>
        <w:t>22</w:t>
      </w:r>
      <w:r w:rsidR="009A2318">
        <w:rPr>
          <w:rFonts w:ascii="Palatino Linotype" w:hAnsi="Palatino Linotype"/>
          <w:sz w:val="24"/>
          <w:szCs w:val="24"/>
        </w:rPr>
        <w:tab/>
      </w:r>
      <w:r w:rsidR="000A2BF5">
        <w:rPr>
          <w:rFonts w:ascii="Palatino Linotype" w:hAnsi="Palatino Linotype"/>
          <w:sz w:val="24"/>
          <w:szCs w:val="24"/>
        </w:rPr>
        <w:tab/>
      </w:r>
      <w:r w:rsidR="009A2318">
        <w:rPr>
          <w:rFonts w:ascii="Palatino Linotype" w:hAnsi="Palatino Linotype"/>
          <w:sz w:val="24"/>
          <w:szCs w:val="24"/>
        </w:rPr>
        <w:t xml:space="preserve">«Pensionen – Digtergage». </w:t>
      </w:r>
      <w:r w:rsidR="009A2318" w:rsidRPr="009A2318">
        <w:rPr>
          <w:rFonts w:ascii="Palatino Linotype" w:hAnsi="Palatino Linotype"/>
          <w:i/>
          <w:sz w:val="24"/>
          <w:szCs w:val="24"/>
        </w:rPr>
        <w:t>Bergensposten</w:t>
      </w:r>
      <w:r w:rsidR="009A2318">
        <w:rPr>
          <w:rFonts w:ascii="Palatino Linotype" w:hAnsi="Palatino Linotype"/>
          <w:sz w:val="24"/>
          <w:szCs w:val="24"/>
        </w:rPr>
        <w:t xml:space="preserve"> 5.12.1868. Framlegg om diktarlønn til Kristofer Janson og A.O. Vinje.</w:t>
      </w:r>
    </w:p>
    <w:p w:rsidR="009A2318"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3</w:t>
      </w:r>
      <w:r w:rsidR="00141628">
        <w:rPr>
          <w:rFonts w:ascii="Palatino Linotype" w:hAnsi="Palatino Linotype"/>
          <w:sz w:val="24"/>
          <w:szCs w:val="24"/>
        </w:rPr>
        <w:tab/>
      </w:r>
      <w:r w:rsidR="000A2BF5">
        <w:rPr>
          <w:rFonts w:ascii="Palatino Linotype" w:hAnsi="Palatino Linotype"/>
          <w:sz w:val="24"/>
          <w:szCs w:val="24"/>
        </w:rPr>
        <w:tab/>
      </w:r>
      <w:r w:rsidR="00141628">
        <w:rPr>
          <w:rFonts w:ascii="Palatino Linotype" w:hAnsi="Palatino Linotype"/>
          <w:sz w:val="24"/>
          <w:szCs w:val="24"/>
        </w:rPr>
        <w:t xml:space="preserve">«Redaktør Vinje». </w:t>
      </w:r>
      <w:r w:rsidR="00141628" w:rsidRPr="0054158A">
        <w:rPr>
          <w:rFonts w:ascii="Palatino Linotype" w:hAnsi="Palatino Linotype"/>
          <w:i/>
          <w:sz w:val="24"/>
          <w:szCs w:val="24"/>
        </w:rPr>
        <w:t>Norsk Folkeblad</w:t>
      </w:r>
      <w:r w:rsidR="00141628" w:rsidRPr="0054158A">
        <w:rPr>
          <w:rFonts w:ascii="Palatino Linotype" w:hAnsi="Palatino Linotype"/>
          <w:sz w:val="24"/>
          <w:szCs w:val="24"/>
        </w:rPr>
        <w:t xml:space="preserve"> </w:t>
      </w:r>
      <w:r w:rsidR="0054158A" w:rsidRPr="0054158A">
        <w:rPr>
          <w:rFonts w:ascii="Palatino Linotype" w:hAnsi="Palatino Linotype"/>
          <w:sz w:val="24"/>
          <w:szCs w:val="24"/>
        </w:rPr>
        <w:t>1.4.</w:t>
      </w:r>
      <w:r w:rsidR="00141628" w:rsidRPr="0054158A">
        <w:rPr>
          <w:rFonts w:ascii="Palatino Linotype" w:hAnsi="Palatino Linotype"/>
          <w:sz w:val="24"/>
          <w:szCs w:val="24"/>
        </w:rPr>
        <w:t>1868.</w:t>
      </w:r>
      <w:r w:rsidR="00141628">
        <w:rPr>
          <w:rFonts w:ascii="Palatino Linotype" w:hAnsi="Palatino Linotype"/>
          <w:sz w:val="24"/>
          <w:szCs w:val="24"/>
        </w:rPr>
        <w:t xml:space="preserve"> Notis om at Vinje </w:t>
      </w:r>
      <w:r w:rsidR="00CE099C">
        <w:rPr>
          <w:rFonts w:ascii="Palatino Linotype" w:hAnsi="Palatino Linotype"/>
          <w:sz w:val="24"/>
          <w:szCs w:val="24"/>
        </w:rPr>
        <w:t>h</w:t>
      </w:r>
      <w:r w:rsidR="00141628">
        <w:rPr>
          <w:rFonts w:ascii="Palatino Linotype" w:hAnsi="Palatino Linotype"/>
          <w:sz w:val="24"/>
          <w:szCs w:val="24"/>
        </w:rPr>
        <w:t>ar bygsla jord</w:t>
      </w:r>
      <w:r w:rsidR="0054158A">
        <w:rPr>
          <w:rFonts w:ascii="Palatino Linotype" w:hAnsi="Palatino Linotype"/>
          <w:sz w:val="24"/>
          <w:szCs w:val="24"/>
        </w:rPr>
        <w:t xml:space="preserve"> ved å kjøpe jordflekken Dølerud</w:t>
      </w:r>
      <w:r w:rsidR="00141628">
        <w:rPr>
          <w:rFonts w:ascii="Palatino Linotype" w:hAnsi="Palatino Linotype"/>
          <w:sz w:val="24"/>
          <w:szCs w:val="24"/>
        </w:rPr>
        <w:t xml:space="preserve">. </w:t>
      </w:r>
      <w:r w:rsidR="009A2318">
        <w:rPr>
          <w:rFonts w:ascii="Palatino Linotype" w:hAnsi="Palatino Linotype"/>
          <w:sz w:val="24"/>
          <w:szCs w:val="24"/>
        </w:rPr>
        <w:t xml:space="preserve"> </w:t>
      </w:r>
    </w:p>
    <w:p w:rsidR="006023B6" w:rsidRPr="004C2F9D" w:rsidRDefault="009904D9" w:rsidP="00F94185">
      <w:pPr>
        <w:tabs>
          <w:tab w:val="left" w:pos="709"/>
        </w:tabs>
        <w:ind w:left="568" w:hanging="568"/>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4</w:t>
      </w:r>
      <w:r w:rsidR="006023B6" w:rsidRPr="004C2F9D">
        <w:rPr>
          <w:rFonts w:ascii="Palatino Linotype" w:hAnsi="Palatino Linotype"/>
          <w:sz w:val="24"/>
          <w:szCs w:val="24"/>
        </w:rPr>
        <w:t xml:space="preserve"> </w:t>
      </w:r>
      <w:r w:rsidR="006023B6" w:rsidRPr="004C2F9D">
        <w:rPr>
          <w:rFonts w:ascii="Palatino Linotype" w:hAnsi="Palatino Linotype"/>
          <w:sz w:val="24"/>
          <w:szCs w:val="24"/>
        </w:rPr>
        <w:tab/>
      </w:r>
      <w:r w:rsidR="000A2BF5">
        <w:rPr>
          <w:rFonts w:ascii="Palatino Linotype" w:hAnsi="Palatino Linotype"/>
          <w:sz w:val="24"/>
          <w:szCs w:val="24"/>
        </w:rPr>
        <w:tab/>
      </w:r>
      <w:r w:rsidR="006023B6" w:rsidRPr="004C2F9D">
        <w:rPr>
          <w:rFonts w:ascii="Palatino Linotype" w:hAnsi="Palatino Linotype"/>
          <w:sz w:val="24"/>
          <w:szCs w:val="24"/>
        </w:rPr>
        <w:t xml:space="preserve">Karikaturteikning. </w:t>
      </w:r>
      <w:r w:rsidR="006023B6" w:rsidRPr="004C2F9D">
        <w:rPr>
          <w:rFonts w:ascii="Palatino Linotype" w:hAnsi="Palatino Linotype"/>
          <w:i/>
          <w:sz w:val="24"/>
          <w:szCs w:val="24"/>
        </w:rPr>
        <w:t>Vikingen</w:t>
      </w:r>
      <w:r w:rsidR="006023B6" w:rsidRPr="004C2F9D">
        <w:rPr>
          <w:rFonts w:ascii="Palatino Linotype" w:hAnsi="Palatino Linotype"/>
          <w:sz w:val="24"/>
          <w:szCs w:val="24"/>
        </w:rPr>
        <w:t xml:space="preserve"> 18.4.1868. </w:t>
      </w:r>
    </w:p>
    <w:p w:rsidR="006023B6" w:rsidRPr="004C2F9D" w:rsidRDefault="009904D9" w:rsidP="00F94185">
      <w:pPr>
        <w:tabs>
          <w:tab w:val="left" w:pos="709"/>
        </w:tabs>
        <w:ind w:left="568" w:hanging="568"/>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5</w:t>
      </w:r>
      <w:r w:rsidR="006023B6" w:rsidRPr="004C2F9D">
        <w:rPr>
          <w:rFonts w:ascii="Palatino Linotype" w:hAnsi="Palatino Linotype"/>
          <w:sz w:val="24"/>
          <w:szCs w:val="24"/>
        </w:rPr>
        <w:t xml:space="preserve"> </w:t>
      </w:r>
      <w:r w:rsidR="006023B6" w:rsidRPr="004C2F9D">
        <w:rPr>
          <w:rFonts w:ascii="Palatino Linotype" w:hAnsi="Palatino Linotype"/>
          <w:sz w:val="24"/>
          <w:szCs w:val="24"/>
        </w:rPr>
        <w:tab/>
      </w:r>
      <w:r w:rsidR="000A2BF5">
        <w:rPr>
          <w:rFonts w:ascii="Palatino Linotype" w:hAnsi="Palatino Linotype"/>
          <w:sz w:val="24"/>
          <w:szCs w:val="24"/>
        </w:rPr>
        <w:tab/>
      </w:r>
      <w:r w:rsidR="006023B6" w:rsidRPr="004C2F9D">
        <w:rPr>
          <w:rFonts w:ascii="Palatino Linotype" w:hAnsi="Palatino Linotype"/>
          <w:sz w:val="24"/>
          <w:szCs w:val="24"/>
        </w:rPr>
        <w:t xml:space="preserve">Karikaturteikning. </w:t>
      </w:r>
      <w:r w:rsidR="006023B6" w:rsidRPr="004C2F9D">
        <w:rPr>
          <w:rFonts w:ascii="Palatino Linotype" w:hAnsi="Palatino Linotype"/>
          <w:i/>
          <w:sz w:val="24"/>
          <w:szCs w:val="24"/>
        </w:rPr>
        <w:t>Vikingen</w:t>
      </w:r>
      <w:r w:rsidR="006023B6" w:rsidRPr="004C2F9D">
        <w:rPr>
          <w:rFonts w:ascii="Palatino Linotype" w:hAnsi="Palatino Linotype"/>
          <w:sz w:val="24"/>
          <w:szCs w:val="24"/>
        </w:rPr>
        <w:t xml:space="preserve"> 24.12.1868. </w:t>
      </w:r>
    </w:p>
    <w:p w:rsidR="00150245" w:rsidRPr="004C2F9D" w:rsidRDefault="00150245" w:rsidP="00F94185">
      <w:pPr>
        <w:tabs>
          <w:tab w:val="left" w:pos="709"/>
        </w:tabs>
        <w:ind w:left="568" w:hanging="568"/>
        <w:rPr>
          <w:rFonts w:ascii="Palatino Linotype" w:hAnsi="Palatino Linotype"/>
          <w:sz w:val="24"/>
          <w:szCs w:val="24"/>
        </w:rPr>
      </w:pPr>
    </w:p>
    <w:p w:rsidR="006023B6" w:rsidRPr="004C2F9D" w:rsidRDefault="009904D9" w:rsidP="00F94185">
      <w:pPr>
        <w:tabs>
          <w:tab w:val="left" w:pos="709"/>
        </w:tabs>
        <w:rPr>
          <w:rFonts w:ascii="Palatino Linotype" w:hAnsi="Palatino Linotype"/>
          <w:sz w:val="24"/>
          <w:szCs w:val="24"/>
          <w:u w:val="single"/>
        </w:rPr>
      </w:pPr>
      <w:r>
        <w:rPr>
          <w:rFonts w:ascii="Palatino Linotype" w:hAnsi="Palatino Linotype"/>
          <w:sz w:val="24"/>
          <w:szCs w:val="24"/>
          <w:u w:val="single"/>
        </w:rPr>
        <w:t>Vinje blir avsett i</w:t>
      </w:r>
      <w:r w:rsidR="006023B6" w:rsidRPr="004C2F9D">
        <w:rPr>
          <w:rFonts w:ascii="Palatino Linotype" w:hAnsi="Palatino Linotype"/>
          <w:sz w:val="24"/>
          <w:szCs w:val="24"/>
          <w:u w:val="single"/>
        </w:rPr>
        <w:t xml:space="preserve"> Justi</w:t>
      </w:r>
      <w:r w:rsidR="00C53609">
        <w:rPr>
          <w:rFonts w:ascii="Palatino Linotype" w:hAnsi="Palatino Linotype"/>
          <w:sz w:val="24"/>
          <w:szCs w:val="24"/>
          <w:u w:val="single"/>
        </w:rPr>
        <w:t>t</w:t>
      </w:r>
      <w:r w:rsidR="006023B6" w:rsidRPr="004C2F9D">
        <w:rPr>
          <w:rFonts w:ascii="Palatino Linotype" w:hAnsi="Palatino Linotype"/>
          <w:sz w:val="24"/>
          <w:szCs w:val="24"/>
          <w:u w:val="single"/>
        </w:rPr>
        <w:t>sdepartementet</w:t>
      </w:r>
    </w:p>
    <w:p w:rsidR="00150245" w:rsidRPr="004C2F9D" w:rsidRDefault="00150245" w:rsidP="00F94185">
      <w:pPr>
        <w:tabs>
          <w:tab w:val="left" w:pos="709"/>
        </w:tabs>
        <w:rPr>
          <w:rFonts w:ascii="Palatino Linotype" w:hAnsi="Palatino Linotype"/>
          <w:sz w:val="24"/>
          <w:szCs w:val="24"/>
        </w:rPr>
      </w:pPr>
      <w:r w:rsidRPr="004C2F9D">
        <w:rPr>
          <w:rFonts w:ascii="Palatino Linotype" w:hAnsi="Palatino Linotype"/>
          <w:sz w:val="24"/>
          <w:szCs w:val="24"/>
        </w:rPr>
        <w:t>K</w:t>
      </w:r>
      <w:r w:rsidR="006023B6" w:rsidRPr="004C2F9D">
        <w:rPr>
          <w:rFonts w:ascii="Palatino Linotype" w:hAnsi="Palatino Linotype"/>
          <w:sz w:val="24"/>
          <w:szCs w:val="24"/>
        </w:rPr>
        <w:t>r</w:t>
      </w:r>
      <w:r w:rsidRPr="004C2F9D">
        <w:rPr>
          <w:rFonts w:ascii="Palatino Linotype" w:hAnsi="Palatino Linotype"/>
          <w:sz w:val="24"/>
          <w:szCs w:val="24"/>
        </w:rPr>
        <w:t>onologisk ordna</w:t>
      </w:r>
    </w:p>
    <w:p w:rsidR="00150245" w:rsidRPr="004C2F9D" w:rsidRDefault="00150245" w:rsidP="00F94185">
      <w:pPr>
        <w:tabs>
          <w:tab w:val="left" w:pos="709"/>
        </w:tabs>
        <w:rPr>
          <w:rFonts w:ascii="Palatino Linotype" w:hAnsi="Palatino Linotype"/>
          <w:sz w:val="24"/>
          <w:szCs w:val="24"/>
        </w:rPr>
      </w:pPr>
    </w:p>
    <w:p w:rsidR="00150245"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6</w:t>
      </w:r>
      <w:r w:rsidR="00150245" w:rsidRPr="004C2F9D">
        <w:rPr>
          <w:rFonts w:ascii="Palatino Linotype" w:hAnsi="Palatino Linotype"/>
          <w:sz w:val="24"/>
          <w:szCs w:val="24"/>
        </w:rPr>
        <w:tab/>
      </w:r>
      <w:r w:rsidR="000A2BF5">
        <w:rPr>
          <w:rFonts w:ascii="Palatino Linotype" w:hAnsi="Palatino Linotype"/>
          <w:sz w:val="24"/>
          <w:szCs w:val="24"/>
        </w:rPr>
        <w:tab/>
      </w:r>
      <w:r w:rsidR="00150245" w:rsidRPr="004C2F9D">
        <w:rPr>
          <w:rFonts w:ascii="Palatino Linotype" w:hAnsi="Palatino Linotype"/>
          <w:sz w:val="24"/>
          <w:szCs w:val="24"/>
        </w:rPr>
        <w:t xml:space="preserve">[Melding om oppseiinga]. </w:t>
      </w:r>
      <w:r w:rsidR="00150245" w:rsidRPr="004C2F9D">
        <w:rPr>
          <w:rFonts w:ascii="Palatino Linotype" w:hAnsi="Palatino Linotype"/>
          <w:i/>
          <w:sz w:val="24"/>
          <w:szCs w:val="24"/>
        </w:rPr>
        <w:t>Aftenposten</w:t>
      </w:r>
      <w:r w:rsidR="00150245" w:rsidRPr="004C2F9D">
        <w:rPr>
          <w:rFonts w:ascii="Palatino Linotype" w:hAnsi="Palatino Linotype"/>
          <w:sz w:val="24"/>
          <w:szCs w:val="24"/>
        </w:rPr>
        <w:t xml:space="preserve"> 24.2.1868. Vinje blei sagd opp om morgonen same dagen. </w:t>
      </w:r>
      <w:r w:rsidR="007A1B3C" w:rsidRPr="004C2F9D">
        <w:rPr>
          <w:rFonts w:ascii="Palatino Linotype" w:hAnsi="Palatino Linotype"/>
          <w:sz w:val="24"/>
          <w:szCs w:val="24"/>
        </w:rPr>
        <w:t xml:space="preserve">Den 23.2. hadde han i Dølen kritisert eit framlegg frå regjeringa som bygde på innstillinga frå ei såkalla unionsnemnd om det vidare hopehavet med Sverige. </w:t>
      </w:r>
    </w:p>
    <w:p w:rsidR="008D2C90"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7</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Bergensposten</w:t>
      </w:r>
      <w:r w:rsidR="008D2C90" w:rsidRPr="004C2F9D">
        <w:rPr>
          <w:rFonts w:ascii="Palatino Linotype" w:hAnsi="Palatino Linotype"/>
          <w:sz w:val="24"/>
          <w:szCs w:val="24"/>
        </w:rPr>
        <w:t xml:space="preserve"> 26.2.1868. Notis med Aftenposten som kjelde. </w:t>
      </w:r>
    </w:p>
    <w:p w:rsidR="008D2C90"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8</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Bergens Tidende</w:t>
      </w:r>
      <w:r w:rsidR="008D2C90" w:rsidRPr="004C2F9D">
        <w:rPr>
          <w:rFonts w:ascii="Palatino Linotype" w:hAnsi="Palatino Linotype"/>
          <w:sz w:val="24"/>
          <w:szCs w:val="24"/>
        </w:rPr>
        <w:t xml:space="preserve"> 26.2.1868. Notis med Aftenposten som kjelde. </w:t>
      </w:r>
    </w:p>
    <w:p w:rsidR="008D2C90"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2</w:t>
      </w:r>
      <w:r w:rsidR="000F3C3F">
        <w:rPr>
          <w:rFonts w:ascii="Palatino Linotype" w:hAnsi="Palatino Linotype"/>
          <w:sz w:val="24"/>
          <w:szCs w:val="24"/>
        </w:rPr>
        <w:t>9</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Correspondenten</w:t>
      </w:r>
      <w:r w:rsidR="008D2C90" w:rsidRPr="004C2F9D">
        <w:rPr>
          <w:rFonts w:ascii="Palatino Linotype" w:hAnsi="Palatino Linotype"/>
          <w:sz w:val="24"/>
          <w:szCs w:val="24"/>
        </w:rPr>
        <w:t xml:space="preserve"> 26.2.1868. Notis med Aftenposten som kjelde. </w:t>
      </w:r>
    </w:p>
    <w:p w:rsidR="00150245" w:rsidRPr="004C2F9D" w:rsidRDefault="000F3C3F" w:rsidP="000A2BF5">
      <w:pPr>
        <w:tabs>
          <w:tab w:val="left" w:pos="709"/>
        </w:tabs>
        <w:ind w:left="705" w:hanging="705"/>
        <w:rPr>
          <w:rFonts w:ascii="Palatino Linotype" w:hAnsi="Palatino Linotype"/>
          <w:sz w:val="24"/>
          <w:szCs w:val="24"/>
        </w:rPr>
      </w:pPr>
      <w:r>
        <w:rPr>
          <w:rFonts w:ascii="Palatino Linotype" w:hAnsi="Palatino Linotype"/>
          <w:sz w:val="24"/>
          <w:szCs w:val="24"/>
        </w:rPr>
        <w:t>30</w:t>
      </w:r>
      <w:r w:rsidR="00150245" w:rsidRPr="004C2F9D">
        <w:rPr>
          <w:rFonts w:ascii="Palatino Linotype" w:hAnsi="Palatino Linotype"/>
          <w:sz w:val="24"/>
          <w:szCs w:val="24"/>
        </w:rPr>
        <w:tab/>
      </w:r>
      <w:r w:rsidR="000A2BF5">
        <w:rPr>
          <w:rFonts w:ascii="Palatino Linotype" w:hAnsi="Palatino Linotype"/>
          <w:sz w:val="24"/>
          <w:szCs w:val="24"/>
        </w:rPr>
        <w:tab/>
      </w:r>
      <w:r w:rsidR="00150245" w:rsidRPr="004C2F9D">
        <w:rPr>
          <w:rFonts w:ascii="Palatino Linotype" w:hAnsi="Palatino Linotype"/>
          <w:sz w:val="24"/>
          <w:szCs w:val="24"/>
        </w:rPr>
        <w:t xml:space="preserve">[Melding om oppseiinga]. </w:t>
      </w:r>
      <w:r w:rsidR="00150245" w:rsidRPr="004C2F9D">
        <w:rPr>
          <w:rFonts w:ascii="Palatino Linotype" w:hAnsi="Palatino Linotype"/>
          <w:i/>
          <w:sz w:val="24"/>
          <w:szCs w:val="24"/>
        </w:rPr>
        <w:t>Drammens Blad</w:t>
      </w:r>
      <w:r w:rsidR="00150245" w:rsidRPr="004C2F9D">
        <w:rPr>
          <w:rFonts w:ascii="Palatino Linotype" w:hAnsi="Palatino Linotype"/>
          <w:sz w:val="24"/>
          <w:szCs w:val="24"/>
        </w:rPr>
        <w:t xml:space="preserve"> 26.2.1868. Notis med Aftenposten som kjelde. </w:t>
      </w:r>
    </w:p>
    <w:p w:rsidR="008D2C90" w:rsidRPr="004C2F9D" w:rsidRDefault="000F3C3F" w:rsidP="000A2BF5">
      <w:pPr>
        <w:tabs>
          <w:tab w:val="left" w:pos="709"/>
        </w:tabs>
        <w:ind w:left="705" w:hanging="705"/>
        <w:rPr>
          <w:rFonts w:ascii="Palatino Linotype" w:hAnsi="Palatino Linotype"/>
          <w:sz w:val="24"/>
          <w:szCs w:val="24"/>
        </w:rPr>
      </w:pPr>
      <w:r>
        <w:rPr>
          <w:rFonts w:ascii="Palatino Linotype" w:hAnsi="Palatino Linotype"/>
          <w:sz w:val="24"/>
          <w:szCs w:val="24"/>
        </w:rPr>
        <w:t>31</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Hamar Stiftstidende</w:t>
      </w:r>
      <w:r w:rsidR="008D2C90" w:rsidRPr="004C2F9D">
        <w:rPr>
          <w:rFonts w:ascii="Palatino Linotype" w:hAnsi="Palatino Linotype"/>
          <w:sz w:val="24"/>
          <w:szCs w:val="24"/>
        </w:rPr>
        <w:t xml:space="preserve"> 26.2.1868. Notis med Aftenposten som kjelde. </w:t>
      </w:r>
    </w:p>
    <w:p w:rsidR="008D2C90" w:rsidRPr="004C2F9D" w:rsidRDefault="000F3C3F"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60634C">
        <w:rPr>
          <w:rFonts w:ascii="Palatino Linotype" w:hAnsi="Palatino Linotype"/>
          <w:sz w:val="24"/>
          <w:szCs w:val="24"/>
        </w:rPr>
        <w:t>2</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Hedemarkens Amtstidene</w:t>
      </w:r>
      <w:r w:rsidR="008D2C90" w:rsidRPr="004C2F9D">
        <w:rPr>
          <w:rFonts w:ascii="Palatino Linotype" w:hAnsi="Palatino Linotype"/>
          <w:sz w:val="24"/>
          <w:szCs w:val="24"/>
        </w:rPr>
        <w:t xml:space="preserve"> 26.2.1868. Notis med Aftenposten som kjelde. </w:t>
      </w:r>
    </w:p>
    <w:p w:rsidR="008D2C90"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3</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Nedenæs Antatidende</w:t>
      </w:r>
      <w:r w:rsidR="008D2C90" w:rsidRPr="004C2F9D">
        <w:rPr>
          <w:rFonts w:ascii="Palatino Linotype" w:hAnsi="Palatino Linotype"/>
          <w:sz w:val="24"/>
          <w:szCs w:val="24"/>
        </w:rPr>
        <w:t xml:space="preserve"> 26.2.1868. Notis med Aftenposten som kjelde. </w:t>
      </w:r>
    </w:p>
    <w:p w:rsidR="009F1AEA"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4</w:t>
      </w:r>
      <w:r w:rsidR="009F1AEA" w:rsidRPr="004C2F9D">
        <w:rPr>
          <w:rFonts w:ascii="Palatino Linotype" w:hAnsi="Palatino Linotype"/>
          <w:sz w:val="24"/>
          <w:szCs w:val="24"/>
        </w:rPr>
        <w:tab/>
      </w:r>
      <w:r w:rsidR="000A2BF5">
        <w:rPr>
          <w:rFonts w:ascii="Palatino Linotype" w:hAnsi="Palatino Linotype"/>
          <w:sz w:val="24"/>
          <w:szCs w:val="24"/>
        </w:rPr>
        <w:tab/>
      </w:r>
      <w:r w:rsidR="009F1AEA" w:rsidRPr="004C2F9D">
        <w:rPr>
          <w:rFonts w:ascii="Palatino Linotype" w:hAnsi="Palatino Linotype"/>
          <w:sz w:val="24"/>
          <w:szCs w:val="24"/>
        </w:rPr>
        <w:t xml:space="preserve">[Melding om oppseiinga]. </w:t>
      </w:r>
      <w:bookmarkStart w:id="24" w:name="_Hlk485991311"/>
      <w:r w:rsidR="009F1AEA" w:rsidRPr="004C2F9D">
        <w:rPr>
          <w:rFonts w:ascii="Palatino Linotype" w:hAnsi="Palatino Linotype"/>
          <w:i/>
          <w:sz w:val="24"/>
          <w:szCs w:val="24"/>
        </w:rPr>
        <w:t>Throndhjems Adresse-Contoirs Efterretninger</w:t>
      </w:r>
      <w:r w:rsidR="009F1AEA" w:rsidRPr="004C2F9D">
        <w:rPr>
          <w:rFonts w:ascii="Palatino Linotype" w:hAnsi="Palatino Linotype"/>
          <w:sz w:val="24"/>
          <w:szCs w:val="24"/>
        </w:rPr>
        <w:t xml:space="preserve"> </w:t>
      </w:r>
      <w:bookmarkEnd w:id="24"/>
      <w:r w:rsidR="009F1AEA" w:rsidRPr="004C2F9D">
        <w:rPr>
          <w:rFonts w:ascii="Palatino Linotype" w:hAnsi="Palatino Linotype"/>
          <w:sz w:val="24"/>
          <w:szCs w:val="24"/>
        </w:rPr>
        <w:t xml:space="preserve">26.2.1868. Notis med Aftenposten som kjelde. </w:t>
      </w:r>
    </w:p>
    <w:p w:rsidR="008D2C90" w:rsidRPr="004C2F9D"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5</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 xml:space="preserve">[Melding om oppseiinga]. </w:t>
      </w:r>
      <w:r w:rsidR="008D2C90" w:rsidRPr="004C2F9D">
        <w:rPr>
          <w:rFonts w:ascii="Palatino Linotype" w:hAnsi="Palatino Linotype"/>
          <w:i/>
          <w:sz w:val="24"/>
          <w:szCs w:val="24"/>
        </w:rPr>
        <w:t>Tønsbergeren</w:t>
      </w:r>
      <w:r w:rsidR="008D2C90" w:rsidRPr="004C2F9D">
        <w:rPr>
          <w:rFonts w:ascii="Palatino Linotype" w:hAnsi="Palatino Linotype"/>
          <w:sz w:val="24"/>
          <w:szCs w:val="24"/>
        </w:rPr>
        <w:t xml:space="preserve"> 26.2.1868. Notis med Aftenposten som kjelde. </w:t>
      </w:r>
    </w:p>
    <w:p w:rsidR="008D2C90"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6</w:t>
      </w:r>
      <w:r w:rsidR="008D2C90"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[Melding om oppseiinga].</w:t>
      </w:r>
      <w:r w:rsidR="008D2C90" w:rsidRPr="004C2F9D">
        <w:rPr>
          <w:rFonts w:ascii="Palatino Linotype" w:hAnsi="Palatino Linotype"/>
          <w:i/>
          <w:sz w:val="24"/>
          <w:szCs w:val="24"/>
        </w:rPr>
        <w:t>Vestmar</w:t>
      </w:r>
      <w:r w:rsidR="008D2C90" w:rsidRPr="004C2F9D">
        <w:rPr>
          <w:rFonts w:ascii="Palatino Linotype" w:hAnsi="Palatino Linotype"/>
          <w:sz w:val="24"/>
          <w:szCs w:val="24"/>
        </w:rPr>
        <w:t xml:space="preserve"> 26.2.1868. Notis med Aftenposten som kjelde. </w:t>
      </w:r>
    </w:p>
    <w:p w:rsidR="0060634C" w:rsidRPr="004C2F9D" w:rsidRDefault="0060634C" w:rsidP="0060634C">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7</w:t>
      </w:r>
      <w:r w:rsidRPr="004C2F9D">
        <w:rPr>
          <w:rFonts w:ascii="Palatino Linotype" w:hAnsi="Palatino Linotype"/>
          <w:sz w:val="24"/>
          <w:szCs w:val="24"/>
        </w:rPr>
        <w:tab/>
      </w:r>
      <w:r>
        <w:rPr>
          <w:rFonts w:ascii="Palatino Linotype" w:hAnsi="Palatino Linotype"/>
          <w:sz w:val="24"/>
          <w:szCs w:val="24"/>
        </w:rPr>
        <w:tab/>
      </w:r>
      <w:r w:rsidRPr="004C2F9D">
        <w:rPr>
          <w:rFonts w:ascii="Palatino Linotype" w:hAnsi="Palatino Linotype"/>
          <w:sz w:val="24"/>
          <w:szCs w:val="24"/>
        </w:rPr>
        <w:t xml:space="preserve">[Melding om oppseiinga]. </w:t>
      </w:r>
      <w:r w:rsidRPr="004C2F9D">
        <w:rPr>
          <w:rFonts w:ascii="Palatino Linotype" w:hAnsi="Palatino Linotype"/>
          <w:i/>
          <w:sz w:val="24"/>
          <w:szCs w:val="24"/>
        </w:rPr>
        <w:t>Drammens Tidende</w:t>
      </w:r>
      <w:r w:rsidRPr="004C2F9D">
        <w:rPr>
          <w:rFonts w:ascii="Palatino Linotype" w:hAnsi="Palatino Linotype"/>
          <w:sz w:val="24"/>
          <w:szCs w:val="24"/>
        </w:rPr>
        <w:t xml:space="preserve"> 2</w:t>
      </w:r>
      <w:r>
        <w:rPr>
          <w:rFonts w:ascii="Palatino Linotype" w:hAnsi="Palatino Linotype"/>
          <w:sz w:val="24"/>
          <w:szCs w:val="24"/>
        </w:rPr>
        <w:t>7</w:t>
      </w:r>
      <w:r w:rsidRPr="004C2F9D">
        <w:rPr>
          <w:rFonts w:ascii="Palatino Linotype" w:hAnsi="Palatino Linotype"/>
          <w:sz w:val="24"/>
          <w:szCs w:val="24"/>
        </w:rPr>
        <w:t xml:space="preserve">.2.1868. Notis </w:t>
      </w:r>
      <w:r>
        <w:rPr>
          <w:rFonts w:ascii="Palatino Linotype" w:hAnsi="Palatino Linotype"/>
          <w:sz w:val="24"/>
          <w:szCs w:val="24"/>
        </w:rPr>
        <w:t>om oppseiinga</w:t>
      </w:r>
      <w:r w:rsidRPr="004C2F9D">
        <w:rPr>
          <w:rFonts w:ascii="Palatino Linotype" w:hAnsi="Palatino Linotype"/>
          <w:sz w:val="24"/>
          <w:szCs w:val="24"/>
        </w:rPr>
        <w:t xml:space="preserve">. </w:t>
      </w:r>
    </w:p>
    <w:p w:rsidR="009E02C9" w:rsidRPr="009E02C9" w:rsidRDefault="009904D9" w:rsidP="000A2BF5">
      <w:pPr>
        <w:tabs>
          <w:tab w:val="left" w:pos="709"/>
        </w:tabs>
        <w:ind w:left="705" w:hanging="705"/>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8</w:t>
      </w:r>
      <w:r w:rsidR="009E02C9">
        <w:rPr>
          <w:rFonts w:ascii="Palatino Linotype" w:hAnsi="Palatino Linotype"/>
          <w:sz w:val="24"/>
          <w:szCs w:val="24"/>
        </w:rPr>
        <w:t xml:space="preserve"> </w:t>
      </w:r>
      <w:r w:rsidR="009E02C9">
        <w:rPr>
          <w:rFonts w:ascii="Palatino Linotype" w:hAnsi="Palatino Linotype"/>
          <w:sz w:val="24"/>
          <w:szCs w:val="24"/>
        </w:rPr>
        <w:tab/>
      </w:r>
      <w:r w:rsidR="000A2BF5">
        <w:rPr>
          <w:rFonts w:ascii="Palatino Linotype" w:hAnsi="Palatino Linotype"/>
          <w:sz w:val="24"/>
          <w:szCs w:val="24"/>
        </w:rPr>
        <w:tab/>
      </w:r>
      <w:r w:rsidR="009E02C9" w:rsidRPr="009904D9">
        <w:rPr>
          <w:rFonts w:ascii="Palatino Linotype" w:hAnsi="Palatino Linotype"/>
          <w:sz w:val="24"/>
          <w:szCs w:val="24"/>
        </w:rPr>
        <w:t>«Korrespondent</w:t>
      </w:r>
      <w:r w:rsidR="009E02C9" w:rsidRPr="009E02C9">
        <w:rPr>
          <w:rFonts w:ascii="Palatino Linotype" w:hAnsi="Palatino Linotype"/>
          <w:sz w:val="24"/>
          <w:szCs w:val="24"/>
        </w:rPr>
        <w:t xml:space="preserve">-Artikel». </w:t>
      </w:r>
      <w:r w:rsidR="009E02C9" w:rsidRPr="009E02C9">
        <w:rPr>
          <w:rFonts w:ascii="Palatino Linotype" w:hAnsi="Palatino Linotype"/>
          <w:i/>
          <w:sz w:val="24"/>
          <w:szCs w:val="24"/>
        </w:rPr>
        <w:t>Drammens Blad</w:t>
      </w:r>
      <w:r w:rsidR="009E02C9" w:rsidRPr="009E02C9">
        <w:rPr>
          <w:rFonts w:ascii="Palatino Linotype" w:hAnsi="Palatino Linotype"/>
          <w:sz w:val="24"/>
          <w:szCs w:val="24"/>
        </w:rPr>
        <w:t xml:space="preserve"> 27.2.1868. Kommentar til oppseiinga, meiner at departementet har vore i sin ful</w:t>
      </w:r>
      <w:r w:rsidR="009E02C9">
        <w:rPr>
          <w:rFonts w:ascii="Palatino Linotype" w:hAnsi="Palatino Linotype"/>
          <w:sz w:val="24"/>
          <w:szCs w:val="24"/>
        </w:rPr>
        <w:t>l</w:t>
      </w:r>
      <w:r w:rsidR="009E02C9" w:rsidRPr="009E02C9">
        <w:rPr>
          <w:rFonts w:ascii="Palatino Linotype" w:hAnsi="Palatino Linotype"/>
          <w:sz w:val="24"/>
          <w:szCs w:val="24"/>
        </w:rPr>
        <w:t xml:space="preserve">e rett. </w:t>
      </w:r>
    </w:p>
    <w:p w:rsidR="008D2C90" w:rsidRPr="004C2F9D" w:rsidRDefault="009904D9" w:rsidP="00F94185">
      <w:pPr>
        <w:tabs>
          <w:tab w:val="left" w:pos="709"/>
        </w:tabs>
        <w:ind w:left="568" w:hanging="568"/>
        <w:rPr>
          <w:rFonts w:ascii="Palatino Linotype" w:hAnsi="Palatino Linotype"/>
          <w:sz w:val="24"/>
          <w:szCs w:val="24"/>
        </w:rPr>
      </w:pPr>
      <w:r>
        <w:rPr>
          <w:rFonts w:ascii="Palatino Linotype" w:hAnsi="Palatino Linotype"/>
          <w:sz w:val="24"/>
          <w:szCs w:val="24"/>
        </w:rPr>
        <w:t>3</w:t>
      </w:r>
      <w:r w:rsidR="000F3C3F">
        <w:rPr>
          <w:rFonts w:ascii="Palatino Linotype" w:hAnsi="Palatino Linotype"/>
          <w:sz w:val="24"/>
          <w:szCs w:val="24"/>
        </w:rPr>
        <w:t>9</w:t>
      </w:r>
      <w:r w:rsidR="00150245" w:rsidRPr="004C2F9D">
        <w:rPr>
          <w:rFonts w:ascii="Palatino Linotype" w:hAnsi="Palatino Linotype"/>
          <w:sz w:val="24"/>
          <w:szCs w:val="24"/>
        </w:rPr>
        <w:tab/>
      </w:r>
      <w:r w:rsidR="000A2BF5">
        <w:rPr>
          <w:rFonts w:ascii="Palatino Linotype" w:hAnsi="Palatino Linotype"/>
          <w:sz w:val="24"/>
          <w:szCs w:val="24"/>
        </w:rPr>
        <w:tab/>
      </w:r>
      <w:r w:rsidR="008D2C90" w:rsidRPr="004C2F9D">
        <w:rPr>
          <w:rFonts w:ascii="Palatino Linotype" w:hAnsi="Palatino Linotype"/>
          <w:sz w:val="24"/>
          <w:szCs w:val="24"/>
        </w:rPr>
        <w:t>[Melding om oppseiinga]</w:t>
      </w:r>
      <w:r w:rsidR="00150245" w:rsidRPr="004C2F9D">
        <w:rPr>
          <w:rFonts w:ascii="Palatino Linotype" w:hAnsi="Palatino Linotype"/>
          <w:sz w:val="24"/>
          <w:szCs w:val="24"/>
        </w:rPr>
        <w:t xml:space="preserve">. </w:t>
      </w:r>
      <w:r w:rsidR="00150245" w:rsidRPr="004C2F9D">
        <w:rPr>
          <w:rFonts w:ascii="Palatino Linotype" w:hAnsi="Palatino Linotype"/>
          <w:i/>
          <w:sz w:val="24"/>
          <w:szCs w:val="24"/>
        </w:rPr>
        <w:t>Aftenbladet</w:t>
      </w:r>
      <w:r w:rsidR="00150245" w:rsidRPr="004C2F9D">
        <w:rPr>
          <w:rFonts w:ascii="Palatino Linotype" w:hAnsi="Palatino Linotype"/>
          <w:sz w:val="24"/>
          <w:szCs w:val="24"/>
        </w:rPr>
        <w:t xml:space="preserve"> 28.2.1868.</w:t>
      </w:r>
    </w:p>
    <w:p w:rsidR="009F1AEA" w:rsidRPr="004C2F9D" w:rsidRDefault="000F3C3F" w:rsidP="000A2BF5">
      <w:pPr>
        <w:tabs>
          <w:tab w:val="left" w:pos="709"/>
        </w:tabs>
        <w:ind w:left="705" w:hanging="705"/>
        <w:rPr>
          <w:rFonts w:ascii="Palatino Linotype" w:hAnsi="Palatino Linotype"/>
          <w:sz w:val="24"/>
          <w:szCs w:val="24"/>
        </w:rPr>
      </w:pPr>
      <w:r>
        <w:rPr>
          <w:rFonts w:ascii="Palatino Linotype" w:hAnsi="Palatino Linotype"/>
          <w:sz w:val="24"/>
          <w:szCs w:val="24"/>
        </w:rPr>
        <w:t>40</w:t>
      </w:r>
      <w:r w:rsidR="009F1AEA" w:rsidRPr="004C2F9D">
        <w:rPr>
          <w:rFonts w:ascii="Palatino Linotype" w:hAnsi="Palatino Linotype"/>
          <w:sz w:val="24"/>
          <w:szCs w:val="24"/>
        </w:rPr>
        <w:t xml:space="preserve"> </w:t>
      </w:r>
      <w:r w:rsidR="009F1AEA" w:rsidRPr="004C2F9D">
        <w:rPr>
          <w:rFonts w:ascii="Palatino Linotype" w:hAnsi="Palatino Linotype"/>
          <w:sz w:val="24"/>
          <w:szCs w:val="24"/>
        </w:rPr>
        <w:tab/>
      </w:r>
      <w:r w:rsidR="000A2BF5">
        <w:rPr>
          <w:rFonts w:ascii="Palatino Linotype" w:hAnsi="Palatino Linotype"/>
          <w:sz w:val="24"/>
          <w:szCs w:val="24"/>
        </w:rPr>
        <w:tab/>
      </w:r>
      <w:r w:rsidR="007A1B3C" w:rsidRPr="004C2F9D">
        <w:rPr>
          <w:rFonts w:ascii="Palatino Linotype" w:hAnsi="Palatino Linotype"/>
          <w:sz w:val="24"/>
          <w:szCs w:val="24"/>
        </w:rPr>
        <w:t>[Meidell, Di</w:t>
      </w:r>
      <w:r w:rsidR="0076208D" w:rsidRPr="004C2F9D">
        <w:rPr>
          <w:rFonts w:ascii="Palatino Linotype" w:hAnsi="Palatino Linotype"/>
          <w:sz w:val="24"/>
          <w:szCs w:val="24"/>
        </w:rPr>
        <w:t>tmar</w:t>
      </w:r>
      <w:r w:rsidR="007A1B3C" w:rsidRPr="004C2F9D">
        <w:rPr>
          <w:rFonts w:ascii="Palatino Linotype" w:hAnsi="Palatino Linotype"/>
          <w:sz w:val="24"/>
          <w:szCs w:val="24"/>
        </w:rPr>
        <w:t xml:space="preserve">?] </w:t>
      </w:r>
      <w:r w:rsidR="00A951C0" w:rsidRPr="004C2F9D">
        <w:rPr>
          <w:rFonts w:ascii="Palatino Linotype" w:hAnsi="Palatino Linotype"/>
          <w:sz w:val="24"/>
          <w:szCs w:val="24"/>
        </w:rPr>
        <w:t xml:space="preserve">«Overretssagfører O.Vinje». </w:t>
      </w:r>
      <w:r w:rsidR="009F1AEA" w:rsidRPr="004C2F9D">
        <w:rPr>
          <w:rFonts w:ascii="Palatino Linotype" w:hAnsi="Palatino Linotype"/>
          <w:i/>
          <w:sz w:val="24"/>
          <w:szCs w:val="24"/>
        </w:rPr>
        <w:t>Aftenbladet</w:t>
      </w:r>
      <w:r w:rsidR="009F1AEA" w:rsidRPr="004C2F9D">
        <w:rPr>
          <w:rFonts w:ascii="Palatino Linotype" w:hAnsi="Palatino Linotype"/>
          <w:sz w:val="24"/>
          <w:szCs w:val="24"/>
        </w:rPr>
        <w:t xml:space="preserve"> 2</w:t>
      </w:r>
      <w:r w:rsidR="00CE099C">
        <w:rPr>
          <w:rFonts w:ascii="Palatino Linotype" w:hAnsi="Palatino Linotype"/>
          <w:sz w:val="24"/>
          <w:szCs w:val="24"/>
        </w:rPr>
        <w:t>7</w:t>
      </w:r>
      <w:r w:rsidR="009F1AEA" w:rsidRPr="004C2F9D">
        <w:rPr>
          <w:rFonts w:ascii="Palatino Linotype" w:hAnsi="Palatino Linotype"/>
          <w:sz w:val="24"/>
          <w:szCs w:val="24"/>
        </w:rPr>
        <w:t>.2.1868. Kommentar til oppseiinga</w:t>
      </w:r>
      <w:r w:rsidR="007A1B3C" w:rsidRPr="004C2F9D">
        <w:rPr>
          <w:rFonts w:ascii="Palatino Linotype" w:hAnsi="Palatino Linotype"/>
          <w:sz w:val="24"/>
          <w:szCs w:val="24"/>
        </w:rPr>
        <w:t xml:space="preserve"> med utførleg sitat frå artikkel i </w:t>
      </w:r>
      <w:r w:rsidR="007A1B3C" w:rsidRPr="00A42D0F">
        <w:rPr>
          <w:rFonts w:ascii="Palatino Linotype" w:hAnsi="Palatino Linotype"/>
          <w:i/>
          <w:sz w:val="24"/>
          <w:szCs w:val="24"/>
        </w:rPr>
        <w:t>Drammens Tidende</w:t>
      </w:r>
      <w:r w:rsidR="007A1B3C" w:rsidRPr="00A42D0F">
        <w:rPr>
          <w:rFonts w:ascii="Palatino Linotype" w:hAnsi="Palatino Linotype"/>
          <w:sz w:val="24"/>
          <w:szCs w:val="24"/>
        </w:rPr>
        <w:t xml:space="preserve"> 26.2.</w:t>
      </w:r>
      <w:r w:rsidR="007A1B3C" w:rsidRPr="004C2F9D">
        <w:rPr>
          <w:rFonts w:ascii="Palatino Linotype" w:hAnsi="Palatino Linotype"/>
          <w:sz w:val="24"/>
          <w:szCs w:val="24"/>
        </w:rPr>
        <w:t xml:space="preserve"> Referert av Idar Handagard i </w:t>
      </w:r>
      <w:r w:rsidR="007A1B3C" w:rsidRPr="004C2F9D">
        <w:rPr>
          <w:rFonts w:ascii="Palatino Linotype" w:hAnsi="Palatino Linotype"/>
          <w:i/>
          <w:sz w:val="24"/>
          <w:szCs w:val="24"/>
        </w:rPr>
        <w:t>Aasmund Vinje i Staale-diktet</w:t>
      </w:r>
      <w:r w:rsidR="007A1B3C" w:rsidRPr="004C2F9D">
        <w:rPr>
          <w:rFonts w:ascii="Palatino Linotype" w:hAnsi="Palatino Linotype"/>
          <w:sz w:val="24"/>
          <w:szCs w:val="24"/>
        </w:rPr>
        <w:t xml:space="preserve">, 1909, s.55–57. </w:t>
      </w:r>
      <w:r w:rsidR="009F1AEA" w:rsidRPr="004C2F9D">
        <w:rPr>
          <w:rFonts w:ascii="Palatino Linotype" w:hAnsi="Palatino Linotype"/>
          <w:sz w:val="24"/>
          <w:szCs w:val="24"/>
        </w:rPr>
        <w:t xml:space="preserve"> </w:t>
      </w:r>
    </w:p>
    <w:p w:rsidR="009F1AEA" w:rsidRPr="009306CE" w:rsidRDefault="000F3C3F" w:rsidP="000A2BF5">
      <w:pPr>
        <w:tabs>
          <w:tab w:val="left" w:pos="709"/>
        </w:tabs>
        <w:ind w:left="705" w:hanging="705"/>
        <w:rPr>
          <w:rFonts w:ascii="Palatino Linotype" w:eastAsiaTheme="minorHAnsi" w:hAnsi="Palatino Linotype" w:cstheme="minorBidi"/>
          <w:sz w:val="24"/>
          <w:szCs w:val="24"/>
        </w:rPr>
      </w:pPr>
      <w:r w:rsidRPr="009306CE">
        <w:rPr>
          <w:rFonts w:ascii="Palatino Linotype" w:hAnsi="Palatino Linotype"/>
          <w:sz w:val="24"/>
          <w:szCs w:val="24"/>
        </w:rPr>
        <w:t>41</w:t>
      </w:r>
      <w:r w:rsidR="009F1AEA" w:rsidRPr="009306CE">
        <w:rPr>
          <w:rFonts w:ascii="Palatino Linotype" w:hAnsi="Palatino Linotype"/>
          <w:sz w:val="24"/>
          <w:szCs w:val="24"/>
        </w:rPr>
        <w:t xml:space="preserve"> </w:t>
      </w:r>
      <w:r w:rsidR="009F1AEA" w:rsidRPr="009306CE">
        <w:rPr>
          <w:rFonts w:ascii="Palatino Linotype" w:hAnsi="Palatino Linotype"/>
          <w:sz w:val="24"/>
          <w:szCs w:val="24"/>
        </w:rPr>
        <w:tab/>
      </w:r>
      <w:r w:rsidR="000A2BF5" w:rsidRPr="009306CE">
        <w:rPr>
          <w:rFonts w:ascii="Palatino Linotype" w:hAnsi="Palatino Linotype"/>
          <w:sz w:val="24"/>
          <w:szCs w:val="24"/>
        </w:rPr>
        <w:tab/>
      </w:r>
      <w:r w:rsidR="009F1AEA" w:rsidRPr="009306CE">
        <w:rPr>
          <w:rFonts w:ascii="Palatino Linotype" w:hAnsi="Palatino Linotype"/>
          <w:sz w:val="24"/>
          <w:szCs w:val="24"/>
        </w:rPr>
        <w:t xml:space="preserve">Vinje, A.O.: </w:t>
      </w:r>
      <w:r w:rsidR="009F1AEA" w:rsidRPr="009306CE">
        <w:rPr>
          <w:rFonts w:ascii="Palatino Linotype" w:eastAsiaTheme="minorHAnsi" w:hAnsi="Palatino Linotype" w:cstheme="minorBidi"/>
          <w:sz w:val="24"/>
          <w:szCs w:val="24"/>
        </w:rPr>
        <w:t xml:space="preserve">«Til Pulten min». </w:t>
      </w:r>
      <w:r w:rsidR="009F1AEA" w:rsidRPr="009306CE">
        <w:rPr>
          <w:rFonts w:ascii="Palatino Linotype" w:eastAsiaTheme="minorHAnsi" w:hAnsi="Palatino Linotype" w:cstheme="minorBidi"/>
          <w:i/>
          <w:sz w:val="24"/>
          <w:szCs w:val="24"/>
        </w:rPr>
        <w:t>Dølen</w:t>
      </w:r>
      <w:r w:rsidR="009F1AEA" w:rsidRPr="009306CE">
        <w:rPr>
          <w:rFonts w:ascii="Palatino Linotype" w:eastAsiaTheme="minorHAnsi" w:hAnsi="Palatino Linotype" w:cstheme="minorBidi"/>
          <w:sz w:val="24"/>
          <w:szCs w:val="24"/>
        </w:rPr>
        <w:t xml:space="preserve"> 1.3.1868. Titteldiktet innleier artikkelen om oppseiinga. </w:t>
      </w:r>
    </w:p>
    <w:p w:rsidR="009F1AEA" w:rsidRPr="009306CE" w:rsidRDefault="000F3C3F"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42</w:t>
      </w:r>
      <w:r w:rsidR="009F1AEA" w:rsidRPr="009306CE">
        <w:rPr>
          <w:rFonts w:ascii="Palatino Linotype" w:hAnsi="Palatino Linotype"/>
          <w:sz w:val="24"/>
          <w:szCs w:val="24"/>
        </w:rPr>
        <w:t xml:space="preserve"> </w:t>
      </w:r>
      <w:r w:rsidR="009F1AEA" w:rsidRPr="009306CE">
        <w:rPr>
          <w:rFonts w:ascii="Palatino Linotype" w:hAnsi="Palatino Linotype"/>
          <w:sz w:val="24"/>
          <w:szCs w:val="24"/>
        </w:rPr>
        <w:tab/>
      </w:r>
      <w:r w:rsidR="000A2BF5" w:rsidRPr="009306CE">
        <w:rPr>
          <w:rFonts w:ascii="Palatino Linotype" w:hAnsi="Palatino Linotype"/>
          <w:sz w:val="24"/>
          <w:szCs w:val="24"/>
        </w:rPr>
        <w:tab/>
      </w:r>
      <w:r w:rsidR="009F1AEA" w:rsidRPr="009306CE">
        <w:rPr>
          <w:rFonts w:ascii="Palatino Linotype" w:hAnsi="Palatino Linotype"/>
          <w:sz w:val="24"/>
          <w:szCs w:val="24"/>
        </w:rPr>
        <w:t xml:space="preserve">[Kommentar]. </w:t>
      </w:r>
      <w:r w:rsidR="009F1AEA" w:rsidRPr="009306CE">
        <w:rPr>
          <w:rFonts w:ascii="Palatino Linotype" w:hAnsi="Palatino Linotype"/>
          <w:i/>
          <w:sz w:val="24"/>
          <w:szCs w:val="24"/>
        </w:rPr>
        <w:t>Bergens Tidende</w:t>
      </w:r>
      <w:r w:rsidR="009F1AEA" w:rsidRPr="009306CE">
        <w:rPr>
          <w:rFonts w:ascii="Palatino Linotype" w:hAnsi="Palatino Linotype"/>
          <w:sz w:val="24"/>
          <w:szCs w:val="24"/>
        </w:rPr>
        <w:t xml:space="preserve"> 1.3.1868. </w:t>
      </w:r>
    </w:p>
    <w:p w:rsidR="009F1AEA" w:rsidRPr="009306CE" w:rsidRDefault="009904D9"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4</w:t>
      </w:r>
      <w:r w:rsidR="000F3C3F" w:rsidRPr="009306CE">
        <w:rPr>
          <w:rFonts w:ascii="Palatino Linotype" w:hAnsi="Palatino Linotype"/>
          <w:sz w:val="24"/>
          <w:szCs w:val="24"/>
        </w:rPr>
        <w:t>3</w:t>
      </w:r>
      <w:r w:rsidR="009F1AEA" w:rsidRPr="009306CE">
        <w:rPr>
          <w:rFonts w:ascii="Palatino Linotype" w:hAnsi="Palatino Linotype"/>
          <w:sz w:val="24"/>
          <w:szCs w:val="24"/>
        </w:rPr>
        <w:t xml:space="preserve"> </w:t>
      </w:r>
      <w:r w:rsidR="009F1AEA" w:rsidRPr="009306CE">
        <w:rPr>
          <w:rFonts w:ascii="Palatino Linotype" w:hAnsi="Palatino Linotype"/>
          <w:sz w:val="24"/>
          <w:szCs w:val="24"/>
        </w:rPr>
        <w:tab/>
      </w:r>
      <w:r w:rsidR="000A2BF5" w:rsidRPr="009306CE">
        <w:rPr>
          <w:rFonts w:ascii="Palatino Linotype" w:hAnsi="Palatino Linotype"/>
          <w:sz w:val="24"/>
          <w:szCs w:val="24"/>
        </w:rPr>
        <w:tab/>
      </w:r>
      <w:r w:rsidR="00595058" w:rsidRPr="009306CE">
        <w:rPr>
          <w:rFonts w:ascii="Palatino Linotype" w:hAnsi="Palatino Linotype"/>
          <w:sz w:val="24"/>
          <w:szCs w:val="24"/>
        </w:rPr>
        <w:t>«A.O. Vinje».</w:t>
      </w:r>
      <w:r w:rsidR="009F1AEA" w:rsidRPr="009306CE">
        <w:rPr>
          <w:rFonts w:ascii="Palatino Linotype" w:hAnsi="Palatino Linotype"/>
          <w:sz w:val="24"/>
          <w:szCs w:val="24"/>
        </w:rPr>
        <w:t xml:space="preserve"> </w:t>
      </w:r>
      <w:r w:rsidR="009F1AEA" w:rsidRPr="009306CE">
        <w:rPr>
          <w:rFonts w:ascii="Palatino Linotype" w:hAnsi="Palatino Linotype"/>
          <w:i/>
          <w:sz w:val="24"/>
          <w:szCs w:val="24"/>
        </w:rPr>
        <w:t>Morgenbladet</w:t>
      </w:r>
      <w:r w:rsidR="009F1AEA" w:rsidRPr="009306CE">
        <w:rPr>
          <w:rFonts w:ascii="Palatino Linotype" w:hAnsi="Palatino Linotype"/>
          <w:sz w:val="24"/>
          <w:szCs w:val="24"/>
        </w:rPr>
        <w:t xml:space="preserve"> 1.3.1868. </w:t>
      </w:r>
      <w:r w:rsidR="00CE099C" w:rsidRPr="009306CE">
        <w:rPr>
          <w:rFonts w:ascii="Palatino Linotype" w:hAnsi="Palatino Linotype"/>
          <w:sz w:val="24"/>
          <w:szCs w:val="24"/>
        </w:rPr>
        <w:t>Forvsr av departementet.</w:t>
      </w:r>
    </w:p>
    <w:p w:rsidR="00512ABC" w:rsidRPr="009306CE" w:rsidRDefault="009904D9"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4</w:t>
      </w:r>
      <w:r w:rsidR="000F3C3F" w:rsidRPr="009306CE">
        <w:rPr>
          <w:rFonts w:ascii="Palatino Linotype" w:hAnsi="Palatino Linotype"/>
          <w:sz w:val="24"/>
          <w:szCs w:val="24"/>
        </w:rPr>
        <w:t>4</w:t>
      </w:r>
      <w:r w:rsidR="00512ABC" w:rsidRPr="009306CE">
        <w:rPr>
          <w:rFonts w:ascii="Palatino Linotype" w:hAnsi="Palatino Linotype"/>
          <w:sz w:val="24"/>
          <w:szCs w:val="24"/>
        </w:rPr>
        <w:t xml:space="preserve"> </w:t>
      </w:r>
      <w:r w:rsidR="00512ABC" w:rsidRPr="009306CE">
        <w:rPr>
          <w:rFonts w:ascii="Palatino Linotype" w:hAnsi="Palatino Linotype"/>
          <w:sz w:val="24"/>
          <w:szCs w:val="24"/>
        </w:rPr>
        <w:tab/>
      </w:r>
      <w:r w:rsidR="000A2BF5" w:rsidRPr="009306CE">
        <w:rPr>
          <w:rFonts w:ascii="Palatino Linotype" w:hAnsi="Palatino Linotype"/>
          <w:sz w:val="24"/>
          <w:szCs w:val="24"/>
        </w:rPr>
        <w:tab/>
      </w:r>
      <w:r w:rsidR="00E732B1" w:rsidRPr="009306CE">
        <w:rPr>
          <w:rFonts w:ascii="Palatino Linotype" w:hAnsi="Palatino Linotype"/>
          <w:sz w:val="24"/>
          <w:szCs w:val="24"/>
        </w:rPr>
        <w:t>[</w:t>
      </w:r>
      <w:r w:rsidR="00512ABC" w:rsidRPr="009306CE">
        <w:rPr>
          <w:rFonts w:ascii="Palatino Linotype" w:hAnsi="Palatino Linotype"/>
          <w:sz w:val="24"/>
          <w:szCs w:val="24"/>
        </w:rPr>
        <w:t>Bætzmann, F</w:t>
      </w:r>
      <w:r w:rsidR="00E732B1" w:rsidRPr="009306CE">
        <w:rPr>
          <w:rFonts w:ascii="Palatino Linotype" w:hAnsi="Palatino Linotype"/>
          <w:sz w:val="24"/>
          <w:szCs w:val="24"/>
        </w:rPr>
        <w:t>rederik]</w:t>
      </w:r>
      <w:r w:rsidR="00512ABC" w:rsidRPr="009306CE">
        <w:rPr>
          <w:rFonts w:ascii="Palatino Linotype" w:hAnsi="Palatino Linotype"/>
          <w:sz w:val="24"/>
          <w:szCs w:val="24"/>
        </w:rPr>
        <w:t xml:space="preserve">: [Melding]. </w:t>
      </w:r>
      <w:r w:rsidR="00512ABC" w:rsidRPr="009306CE">
        <w:rPr>
          <w:rFonts w:ascii="Palatino Linotype" w:hAnsi="Palatino Linotype"/>
          <w:i/>
          <w:sz w:val="24"/>
          <w:szCs w:val="24"/>
        </w:rPr>
        <w:t>Aftonbladet</w:t>
      </w:r>
      <w:r w:rsidR="00512ABC" w:rsidRPr="009306CE">
        <w:rPr>
          <w:rFonts w:ascii="Palatino Linotype" w:hAnsi="Palatino Linotype"/>
          <w:sz w:val="24"/>
          <w:szCs w:val="24"/>
        </w:rPr>
        <w:t xml:space="preserve"> (svensk) 2.3.1868. </w:t>
      </w:r>
    </w:p>
    <w:p w:rsidR="008D2C90" w:rsidRPr="009306CE" w:rsidRDefault="009904D9" w:rsidP="000A2BF5">
      <w:pPr>
        <w:tabs>
          <w:tab w:val="left" w:pos="709"/>
        </w:tabs>
        <w:ind w:left="705" w:hanging="705"/>
        <w:rPr>
          <w:rFonts w:ascii="Palatino Linotype" w:hAnsi="Palatino Linotype"/>
          <w:sz w:val="24"/>
          <w:szCs w:val="24"/>
        </w:rPr>
      </w:pPr>
      <w:r w:rsidRPr="003A364A">
        <w:rPr>
          <w:rFonts w:ascii="Palatino Linotype" w:hAnsi="Palatino Linotype"/>
          <w:sz w:val="24"/>
          <w:szCs w:val="24"/>
        </w:rPr>
        <w:t>4</w:t>
      </w:r>
      <w:r w:rsidR="000F3C3F">
        <w:rPr>
          <w:rFonts w:ascii="Palatino Linotype" w:hAnsi="Palatino Linotype"/>
          <w:sz w:val="24"/>
          <w:szCs w:val="24"/>
        </w:rPr>
        <w:t>5</w:t>
      </w:r>
      <w:r w:rsidR="008D2C90" w:rsidRPr="003A364A">
        <w:rPr>
          <w:rFonts w:ascii="Palatino Linotype" w:hAnsi="Palatino Linotype"/>
          <w:sz w:val="24"/>
          <w:szCs w:val="24"/>
        </w:rPr>
        <w:tab/>
      </w:r>
      <w:r w:rsidR="000A2BF5" w:rsidRPr="003A364A">
        <w:rPr>
          <w:rFonts w:ascii="Palatino Linotype" w:hAnsi="Palatino Linotype"/>
          <w:sz w:val="24"/>
          <w:szCs w:val="24"/>
        </w:rPr>
        <w:tab/>
      </w:r>
      <w:r w:rsidR="008D2C90" w:rsidRPr="003A364A">
        <w:rPr>
          <w:rFonts w:ascii="Palatino Linotype" w:hAnsi="Palatino Linotype"/>
          <w:sz w:val="24"/>
          <w:szCs w:val="24"/>
        </w:rPr>
        <w:t xml:space="preserve">[Melding om oppseiinga]. </w:t>
      </w:r>
      <w:r w:rsidR="008D2C90" w:rsidRPr="003A364A">
        <w:rPr>
          <w:rFonts w:ascii="Palatino Linotype" w:hAnsi="Palatino Linotype"/>
          <w:i/>
          <w:sz w:val="24"/>
          <w:szCs w:val="24"/>
        </w:rPr>
        <w:t>Stavangwr Amtstidende</w:t>
      </w:r>
      <w:r w:rsidR="008D2C90" w:rsidRPr="003A364A">
        <w:rPr>
          <w:rFonts w:ascii="Palatino Linotype" w:hAnsi="Palatino Linotype"/>
          <w:sz w:val="24"/>
          <w:szCs w:val="24"/>
        </w:rPr>
        <w:t xml:space="preserve"> 2.3.1868. </w:t>
      </w:r>
      <w:r w:rsidR="008D2C90" w:rsidRPr="009306CE">
        <w:rPr>
          <w:rFonts w:ascii="Palatino Linotype" w:hAnsi="Palatino Linotype"/>
          <w:sz w:val="24"/>
          <w:szCs w:val="24"/>
        </w:rPr>
        <w:t xml:space="preserve">Telegrammelding datert 24.2. </w:t>
      </w:r>
    </w:p>
    <w:p w:rsidR="006023B6" w:rsidRPr="009306CE" w:rsidRDefault="009904D9" w:rsidP="000A2BF5">
      <w:pPr>
        <w:tabs>
          <w:tab w:val="left" w:pos="709"/>
        </w:tabs>
        <w:ind w:left="705" w:hanging="705"/>
        <w:rPr>
          <w:rFonts w:ascii="Palatino Linotype" w:hAnsi="Palatino Linotype"/>
          <w:sz w:val="24"/>
          <w:szCs w:val="24"/>
        </w:rPr>
      </w:pPr>
      <w:r w:rsidRPr="009306CE">
        <w:rPr>
          <w:rFonts w:ascii="Palatino Linotype" w:hAnsi="Palatino Linotype"/>
          <w:sz w:val="24"/>
          <w:szCs w:val="24"/>
        </w:rPr>
        <w:t>4</w:t>
      </w:r>
      <w:r w:rsidR="000F3C3F" w:rsidRPr="009306CE">
        <w:rPr>
          <w:rFonts w:ascii="Palatino Linotype" w:hAnsi="Palatino Linotype"/>
          <w:sz w:val="24"/>
          <w:szCs w:val="24"/>
        </w:rPr>
        <w:t>6</w:t>
      </w:r>
      <w:r w:rsidR="009F1AEA" w:rsidRPr="009306CE">
        <w:rPr>
          <w:rFonts w:ascii="Palatino Linotype" w:hAnsi="Palatino Linotype"/>
          <w:sz w:val="24"/>
          <w:szCs w:val="24"/>
        </w:rPr>
        <w:t xml:space="preserve"> </w:t>
      </w:r>
      <w:r w:rsidR="000A2BF5" w:rsidRPr="009306CE">
        <w:rPr>
          <w:rFonts w:ascii="Palatino Linotype" w:hAnsi="Palatino Linotype"/>
          <w:sz w:val="24"/>
          <w:szCs w:val="24"/>
        </w:rPr>
        <w:tab/>
      </w:r>
      <w:r w:rsidR="009F1AEA" w:rsidRPr="009306CE">
        <w:rPr>
          <w:rFonts w:ascii="Palatino Linotype" w:hAnsi="Palatino Linotype"/>
          <w:sz w:val="24"/>
          <w:szCs w:val="24"/>
        </w:rPr>
        <w:tab/>
        <w:t xml:space="preserve">[Kommentar]. </w:t>
      </w:r>
      <w:r w:rsidR="009F1AEA" w:rsidRPr="009306CE">
        <w:rPr>
          <w:rFonts w:ascii="Palatino Linotype" w:hAnsi="Palatino Linotype"/>
          <w:i/>
          <w:sz w:val="24"/>
          <w:szCs w:val="24"/>
        </w:rPr>
        <w:t>Bergens Adressecontoirs Efterretninger</w:t>
      </w:r>
      <w:r w:rsidR="009F1AEA" w:rsidRPr="009306CE">
        <w:rPr>
          <w:rFonts w:ascii="Palatino Linotype" w:hAnsi="Palatino Linotype"/>
          <w:sz w:val="24"/>
          <w:szCs w:val="24"/>
        </w:rPr>
        <w:t xml:space="preserve"> 3.3.1868. Utdrag frå </w:t>
      </w:r>
      <w:r w:rsidR="006023B6" w:rsidRPr="009306CE">
        <w:rPr>
          <w:rFonts w:ascii="Palatino Linotype" w:hAnsi="Palatino Linotype"/>
          <w:sz w:val="24"/>
          <w:szCs w:val="24"/>
        </w:rPr>
        <w:t xml:space="preserve">den same teksten som blei trykt i </w:t>
      </w:r>
      <w:r w:rsidR="006023B6" w:rsidRPr="009306CE">
        <w:rPr>
          <w:rFonts w:ascii="Palatino Linotype" w:hAnsi="Palatino Linotype"/>
          <w:i/>
          <w:sz w:val="24"/>
          <w:szCs w:val="24"/>
        </w:rPr>
        <w:t>Throndhjems Adresse-Contoirs Efterretninger</w:t>
      </w:r>
      <w:r w:rsidR="006023B6" w:rsidRPr="009306CE">
        <w:rPr>
          <w:rFonts w:ascii="Palatino Linotype" w:hAnsi="Palatino Linotype"/>
          <w:sz w:val="24"/>
          <w:szCs w:val="24"/>
        </w:rPr>
        <w:t xml:space="preserve"> </w:t>
      </w:r>
      <w:r w:rsidR="001D727B" w:rsidRPr="009306CE">
        <w:rPr>
          <w:rFonts w:ascii="Palatino Linotype" w:hAnsi="Palatino Linotype"/>
          <w:sz w:val="24"/>
          <w:szCs w:val="24"/>
        </w:rPr>
        <w:t>6</w:t>
      </w:r>
      <w:r w:rsidR="006023B6" w:rsidRPr="009306CE">
        <w:rPr>
          <w:rFonts w:ascii="Palatino Linotype" w:hAnsi="Palatino Linotype"/>
          <w:sz w:val="24"/>
          <w:szCs w:val="24"/>
        </w:rPr>
        <w:t>3.1868.</w:t>
      </w:r>
    </w:p>
    <w:p w:rsidR="001D727B"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4</w:t>
      </w:r>
      <w:r w:rsidR="000F3C3F">
        <w:rPr>
          <w:rFonts w:ascii="Palatino Linotype" w:hAnsi="Palatino Linotype"/>
          <w:sz w:val="24"/>
          <w:szCs w:val="24"/>
          <w:lang w:val="da-DK"/>
        </w:rPr>
        <w:t>7</w:t>
      </w:r>
      <w:r w:rsidR="006023B6" w:rsidRPr="004C2F9D">
        <w:rPr>
          <w:rFonts w:ascii="Palatino Linotype" w:hAnsi="Palatino Linotype"/>
          <w:sz w:val="24"/>
          <w:szCs w:val="24"/>
          <w:lang w:val="da-DK"/>
        </w:rPr>
        <w:t xml:space="preserve"> </w:t>
      </w:r>
      <w:r w:rsidR="006023B6" w:rsidRPr="004C2F9D">
        <w:rPr>
          <w:rFonts w:ascii="Palatino Linotype" w:hAnsi="Palatino Linotype"/>
          <w:sz w:val="24"/>
          <w:szCs w:val="24"/>
          <w:lang w:val="da-DK"/>
        </w:rPr>
        <w:tab/>
      </w:r>
      <w:r w:rsidR="000A2BF5">
        <w:rPr>
          <w:rFonts w:ascii="Palatino Linotype" w:hAnsi="Palatino Linotype"/>
          <w:sz w:val="24"/>
          <w:szCs w:val="24"/>
          <w:lang w:val="da-DK"/>
        </w:rPr>
        <w:tab/>
      </w:r>
      <w:r w:rsidR="009F1AEA" w:rsidRPr="004C2F9D">
        <w:rPr>
          <w:rFonts w:ascii="Palatino Linotype" w:hAnsi="Palatino Linotype"/>
          <w:sz w:val="24"/>
          <w:szCs w:val="24"/>
          <w:lang w:val="da-DK"/>
        </w:rPr>
        <w:t>[</w:t>
      </w:r>
      <w:r w:rsidR="001D727B" w:rsidRPr="004C2F9D">
        <w:rPr>
          <w:rFonts w:ascii="Palatino Linotype" w:hAnsi="Palatino Linotype"/>
          <w:sz w:val="24"/>
          <w:szCs w:val="24"/>
          <w:lang w:val="da-DK"/>
        </w:rPr>
        <w:t>Lous, Carl Severin Schelven</w:t>
      </w:r>
      <w:r w:rsidR="009F1AEA" w:rsidRPr="004C2F9D">
        <w:rPr>
          <w:rFonts w:ascii="Palatino Linotype" w:hAnsi="Palatino Linotype"/>
          <w:sz w:val="24"/>
          <w:szCs w:val="24"/>
          <w:lang w:val="da-DK"/>
        </w:rPr>
        <w:t xml:space="preserve">] –s: «I Anledning af Vinjes Afsættelse fra Departementet». </w:t>
      </w:r>
      <w:r w:rsidR="001D727B" w:rsidRPr="004C2F9D">
        <w:rPr>
          <w:rFonts w:ascii="Palatino Linotype" w:hAnsi="Palatino Linotype"/>
          <w:i/>
          <w:sz w:val="24"/>
          <w:szCs w:val="24"/>
          <w:lang w:val="da-DK"/>
        </w:rPr>
        <w:t>Bergensposten</w:t>
      </w:r>
      <w:r w:rsidR="001D727B" w:rsidRPr="004C2F9D">
        <w:rPr>
          <w:rFonts w:ascii="Palatino Linotype" w:hAnsi="Palatino Linotype"/>
          <w:sz w:val="24"/>
          <w:szCs w:val="24"/>
          <w:lang w:val="da-DK"/>
        </w:rPr>
        <w:t xml:space="preserve"> 5.3.1868. </w:t>
      </w:r>
    </w:p>
    <w:p w:rsidR="009E02C9" w:rsidRPr="009E02C9"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4</w:t>
      </w:r>
      <w:r w:rsidR="000F3C3F">
        <w:rPr>
          <w:rFonts w:ascii="Palatino Linotype" w:hAnsi="Palatino Linotype"/>
          <w:sz w:val="24"/>
          <w:szCs w:val="24"/>
          <w:lang w:val="da-DK"/>
        </w:rPr>
        <w:t>8</w:t>
      </w:r>
      <w:r w:rsidR="009E02C9">
        <w:rPr>
          <w:rFonts w:ascii="Palatino Linotype" w:hAnsi="Palatino Linotype"/>
          <w:sz w:val="24"/>
          <w:szCs w:val="24"/>
          <w:lang w:val="da-DK"/>
        </w:rPr>
        <w:tab/>
      </w:r>
      <w:r w:rsidR="000A2BF5">
        <w:rPr>
          <w:rFonts w:ascii="Palatino Linotype" w:hAnsi="Palatino Linotype"/>
          <w:sz w:val="24"/>
          <w:szCs w:val="24"/>
          <w:lang w:val="da-DK"/>
        </w:rPr>
        <w:tab/>
      </w:r>
      <w:r w:rsidR="00BB6C2B">
        <w:rPr>
          <w:rFonts w:ascii="Palatino Linotype" w:hAnsi="Palatino Linotype"/>
          <w:sz w:val="24"/>
          <w:szCs w:val="24"/>
          <w:lang w:val="da-DK"/>
        </w:rPr>
        <w:t>«</w:t>
      </w:r>
      <w:r w:rsidR="009E02C9">
        <w:rPr>
          <w:rFonts w:ascii="Palatino Linotype" w:hAnsi="Palatino Linotype"/>
          <w:sz w:val="24"/>
          <w:szCs w:val="24"/>
          <w:lang w:val="da-DK"/>
        </w:rPr>
        <w:t>A.O. Vinje</w:t>
      </w:r>
      <w:r w:rsidR="00BB6C2B">
        <w:rPr>
          <w:rFonts w:ascii="Palatino Linotype" w:hAnsi="Palatino Linotype"/>
          <w:sz w:val="24"/>
          <w:szCs w:val="24"/>
          <w:lang w:val="da-DK"/>
        </w:rPr>
        <w:t>»</w:t>
      </w:r>
      <w:r w:rsidR="009E02C9">
        <w:rPr>
          <w:rFonts w:ascii="Palatino Linotype" w:hAnsi="Palatino Linotype"/>
          <w:sz w:val="24"/>
          <w:szCs w:val="24"/>
          <w:lang w:val="da-DK"/>
        </w:rPr>
        <w:t xml:space="preserve">. </w:t>
      </w:r>
      <w:r w:rsidR="009E02C9" w:rsidRPr="003A364A">
        <w:rPr>
          <w:rFonts w:ascii="Palatino Linotype" w:hAnsi="Palatino Linotype"/>
          <w:i/>
          <w:sz w:val="24"/>
          <w:szCs w:val="24"/>
          <w:lang w:val="da-DK"/>
        </w:rPr>
        <w:t xml:space="preserve">Bergens Adressecontoirs Efterretninger </w:t>
      </w:r>
      <w:r w:rsidR="009E02C9" w:rsidRPr="003A364A">
        <w:rPr>
          <w:rFonts w:ascii="Palatino Linotype" w:hAnsi="Palatino Linotype"/>
          <w:sz w:val="24"/>
          <w:szCs w:val="24"/>
          <w:lang w:val="da-DK"/>
        </w:rPr>
        <w:t xml:space="preserve">5.3.1868. Notis om oppseiinga. </w:t>
      </w:r>
    </w:p>
    <w:p w:rsidR="001D727B" w:rsidRPr="004C2F9D"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4</w:t>
      </w:r>
      <w:r w:rsidR="000F3C3F">
        <w:rPr>
          <w:rFonts w:ascii="Palatino Linotype" w:hAnsi="Palatino Linotype"/>
          <w:sz w:val="24"/>
          <w:szCs w:val="24"/>
          <w:lang w:val="da-DK"/>
        </w:rPr>
        <w:t>9</w:t>
      </w:r>
      <w:r w:rsidR="001D727B" w:rsidRPr="004C2F9D">
        <w:rPr>
          <w:rFonts w:ascii="Palatino Linotype" w:hAnsi="Palatino Linotype"/>
          <w:sz w:val="24"/>
          <w:szCs w:val="24"/>
          <w:lang w:val="da-DK"/>
        </w:rPr>
        <w:t xml:space="preserve"> </w:t>
      </w:r>
      <w:r w:rsidR="001D727B" w:rsidRPr="004C2F9D">
        <w:rPr>
          <w:rFonts w:ascii="Palatino Linotype" w:hAnsi="Palatino Linotype"/>
          <w:sz w:val="24"/>
          <w:szCs w:val="24"/>
          <w:lang w:val="da-DK"/>
        </w:rPr>
        <w:tab/>
      </w:r>
      <w:r w:rsidR="000A2BF5">
        <w:rPr>
          <w:rFonts w:ascii="Palatino Linotype" w:hAnsi="Palatino Linotype"/>
          <w:sz w:val="24"/>
          <w:szCs w:val="24"/>
          <w:lang w:val="da-DK"/>
        </w:rPr>
        <w:tab/>
      </w:r>
      <w:r w:rsidR="00BB6C2B">
        <w:rPr>
          <w:rFonts w:ascii="Palatino Linotype" w:hAnsi="Palatino Linotype"/>
          <w:sz w:val="24"/>
          <w:szCs w:val="24"/>
          <w:lang w:val="da-DK"/>
        </w:rPr>
        <w:t>«</w:t>
      </w:r>
      <w:r w:rsidR="00A951C0" w:rsidRPr="004C2F9D">
        <w:rPr>
          <w:rFonts w:ascii="Palatino Linotype" w:hAnsi="Palatino Linotype"/>
          <w:sz w:val="24"/>
          <w:szCs w:val="24"/>
          <w:lang w:val="da-DK"/>
        </w:rPr>
        <w:t>Bergen</w:t>
      </w:r>
      <w:r w:rsidR="00BB6C2B">
        <w:rPr>
          <w:rFonts w:ascii="Palatino Linotype" w:hAnsi="Palatino Linotype"/>
          <w:sz w:val="24"/>
          <w:szCs w:val="24"/>
          <w:lang w:val="da-DK"/>
        </w:rPr>
        <w:t>»</w:t>
      </w:r>
      <w:r w:rsidR="00A951C0" w:rsidRPr="004C2F9D">
        <w:rPr>
          <w:rFonts w:ascii="Palatino Linotype" w:hAnsi="Palatino Linotype"/>
          <w:sz w:val="24"/>
          <w:szCs w:val="24"/>
          <w:lang w:val="da-DK"/>
        </w:rPr>
        <w:t>.</w:t>
      </w:r>
      <w:r w:rsidR="001D727B" w:rsidRPr="004C2F9D">
        <w:rPr>
          <w:rFonts w:ascii="Palatino Linotype" w:hAnsi="Palatino Linotype"/>
          <w:sz w:val="24"/>
          <w:szCs w:val="24"/>
          <w:lang w:val="da-DK"/>
        </w:rPr>
        <w:t xml:space="preserve"> </w:t>
      </w:r>
      <w:r w:rsidR="001D727B" w:rsidRPr="004C2F9D">
        <w:rPr>
          <w:rFonts w:ascii="Palatino Linotype" w:hAnsi="Palatino Linotype"/>
          <w:i/>
          <w:sz w:val="24"/>
          <w:szCs w:val="24"/>
          <w:lang w:val="da-DK"/>
        </w:rPr>
        <w:t>Bergensposten</w:t>
      </w:r>
      <w:r w:rsidR="001D727B" w:rsidRPr="004C2F9D">
        <w:rPr>
          <w:rFonts w:ascii="Palatino Linotype" w:hAnsi="Palatino Linotype"/>
          <w:sz w:val="24"/>
          <w:szCs w:val="24"/>
          <w:lang w:val="da-DK"/>
        </w:rPr>
        <w:t xml:space="preserve"> 5.3.1868. </w:t>
      </w:r>
      <w:r w:rsidR="00A951C0" w:rsidRPr="004C2F9D">
        <w:rPr>
          <w:rFonts w:ascii="Palatino Linotype" w:hAnsi="Palatino Linotype"/>
          <w:sz w:val="24"/>
          <w:szCs w:val="24"/>
          <w:lang w:val="da-DK"/>
        </w:rPr>
        <w:t>Redaksjonell kommentar til innlegget av</w:t>
      </w:r>
      <w:r w:rsidR="001D727B" w:rsidRPr="004C2F9D">
        <w:rPr>
          <w:rFonts w:ascii="Palatino Linotype" w:hAnsi="Palatino Linotype"/>
          <w:sz w:val="24"/>
          <w:szCs w:val="24"/>
          <w:lang w:val="da-DK"/>
        </w:rPr>
        <w:t xml:space="preserve"> Lous. </w:t>
      </w:r>
    </w:p>
    <w:p w:rsidR="00BC5EF1" w:rsidRDefault="000F3C3F"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50</w:t>
      </w:r>
      <w:r w:rsidR="00F736C2" w:rsidRPr="004C2F9D">
        <w:rPr>
          <w:rFonts w:ascii="Palatino Linotype" w:hAnsi="Palatino Linotype"/>
          <w:sz w:val="24"/>
          <w:szCs w:val="24"/>
          <w:lang w:val="da-DK"/>
        </w:rPr>
        <w:tab/>
      </w:r>
      <w:r w:rsidR="000A2BF5">
        <w:rPr>
          <w:rFonts w:ascii="Palatino Linotype" w:hAnsi="Palatino Linotype"/>
          <w:sz w:val="24"/>
          <w:szCs w:val="24"/>
          <w:lang w:val="da-DK"/>
        </w:rPr>
        <w:tab/>
      </w:r>
      <w:r w:rsidR="00986646" w:rsidRPr="004C2F9D">
        <w:rPr>
          <w:rFonts w:ascii="Palatino Linotype" w:hAnsi="Palatino Linotype"/>
          <w:sz w:val="24"/>
          <w:szCs w:val="24"/>
          <w:lang w:val="da-DK"/>
        </w:rPr>
        <w:t xml:space="preserve">[Størmer, Fredrik?] </w:t>
      </w:r>
      <w:r w:rsidR="006023B6" w:rsidRPr="004C2F9D">
        <w:rPr>
          <w:rFonts w:ascii="Palatino Linotype" w:hAnsi="Palatino Linotype"/>
          <w:sz w:val="24"/>
          <w:szCs w:val="24"/>
          <w:lang w:val="da-DK"/>
        </w:rPr>
        <w:t xml:space="preserve">m: </w:t>
      </w:r>
      <w:r w:rsidR="00526318" w:rsidRPr="004C2F9D">
        <w:rPr>
          <w:rFonts w:ascii="Palatino Linotype" w:hAnsi="Palatino Linotype"/>
          <w:sz w:val="24"/>
          <w:szCs w:val="24"/>
          <w:lang w:val="da-DK"/>
        </w:rPr>
        <w:t>«Korrespondanse til Adresseavisen».</w:t>
      </w:r>
      <w:r w:rsidR="00F736C2" w:rsidRPr="004C2F9D">
        <w:rPr>
          <w:rFonts w:ascii="Palatino Linotype" w:hAnsi="Palatino Linotype"/>
          <w:sz w:val="24"/>
          <w:szCs w:val="24"/>
          <w:lang w:val="da-DK"/>
        </w:rPr>
        <w:t xml:space="preserve"> </w:t>
      </w:r>
      <w:r w:rsidR="00BC5EF1" w:rsidRPr="004C2F9D">
        <w:rPr>
          <w:rFonts w:ascii="Palatino Linotype" w:hAnsi="Palatino Linotype"/>
          <w:i/>
          <w:sz w:val="24"/>
          <w:szCs w:val="24"/>
          <w:lang w:val="da-DK"/>
        </w:rPr>
        <w:t>Throndhjems Adresse-Contoirs Efterretninger</w:t>
      </w:r>
      <w:r w:rsidR="00BC5EF1" w:rsidRPr="004C2F9D">
        <w:rPr>
          <w:rFonts w:ascii="Palatino Linotype" w:hAnsi="Palatino Linotype"/>
          <w:sz w:val="24"/>
          <w:szCs w:val="24"/>
          <w:lang w:val="da-DK"/>
        </w:rPr>
        <w:t xml:space="preserve"> </w:t>
      </w:r>
      <w:r w:rsidR="003E3507" w:rsidRPr="004C2F9D">
        <w:rPr>
          <w:rFonts w:ascii="Palatino Linotype" w:hAnsi="Palatino Linotype"/>
          <w:sz w:val="24"/>
          <w:szCs w:val="24"/>
          <w:lang w:val="da-DK"/>
        </w:rPr>
        <w:t>6.3.</w:t>
      </w:r>
      <w:r w:rsidR="00BC5EF1" w:rsidRPr="004C2F9D">
        <w:rPr>
          <w:rFonts w:ascii="Palatino Linotype" w:hAnsi="Palatino Linotype"/>
          <w:sz w:val="24"/>
          <w:szCs w:val="24"/>
          <w:lang w:val="da-DK"/>
        </w:rPr>
        <w:t>1868</w:t>
      </w:r>
      <w:r w:rsidR="00CE099C">
        <w:rPr>
          <w:rFonts w:ascii="Palatino Linotype" w:hAnsi="Palatino Linotype"/>
          <w:sz w:val="24"/>
          <w:szCs w:val="24"/>
          <w:lang w:val="da-DK"/>
        </w:rPr>
        <w:t xml:space="preserve"> og </w:t>
      </w:r>
      <w:r w:rsidR="00CE099C" w:rsidRPr="009306CE">
        <w:rPr>
          <w:rFonts w:ascii="Palatino Linotype" w:hAnsi="Palatino Linotype"/>
          <w:i/>
          <w:sz w:val="24"/>
          <w:szCs w:val="24"/>
          <w:lang w:val="da-DK"/>
        </w:rPr>
        <w:t>Bergens Adressecontoirs Efterretninger</w:t>
      </w:r>
      <w:r w:rsidR="00BC5EF1" w:rsidRPr="004C2F9D">
        <w:rPr>
          <w:rFonts w:ascii="Palatino Linotype" w:hAnsi="Palatino Linotype"/>
          <w:sz w:val="24"/>
          <w:szCs w:val="24"/>
          <w:lang w:val="da-DK"/>
        </w:rPr>
        <w:t xml:space="preserve"> </w:t>
      </w:r>
      <w:r w:rsidR="00CE099C">
        <w:rPr>
          <w:rFonts w:ascii="Palatino Linotype" w:hAnsi="Palatino Linotype"/>
          <w:sz w:val="24"/>
          <w:szCs w:val="24"/>
          <w:lang w:val="da-DK"/>
        </w:rPr>
        <w:t xml:space="preserve">16.3.1868. </w:t>
      </w:r>
      <w:r w:rsidR="00526318" w:rsidRPr="004C2F9D">
        <w:rPr>
          <w:rFonts w:ascii="Palatino Linotype" w:hAnsi="Palatino Linotype"/>
          <w:sz w:val="24"/>
          <w:szCs w:val="24"/>
          <w:lang w:val="da-DK"/>
        </w:rPr>
        <w:t>Melding datert 24.2.1868</w:t>
      </w:r>
      <w:r w:rsidR="008D2C90" w:rsidRPr="004C2F9D">
        <w:rPr>
          <w:rFonts w:ascii="Palatino Linotype" w:hAnsi="Palatino Linotype"/>
          <w:sz w:val="24"/>
          <w:szCs w:val="24"/>
          <w:lang w:val="da-DK"/>
        </w:rPr>
        <w:t>.</w:t>
      </w:r>
    </w:p>
    <w:p w:rsidR="009E02C9" w:rsidRPr="003A364A" w:rsidRDefault="000F3C3F"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51</w:t>
      </w:r>
      <w:r w:rsidR="009E02C9">
        <w:rPr>
          <w:rFonts w:ascii="Palatino Linotype" w:hAnsi="Palatino Linotype"/>
          <w:sz w:val="24"/>
          <w:szCs w:val="24"/>
          <w:lang w:val="da-DK"/>
        </w:rPr>
        <w:tab/>
      </w:r>
      <w:r w:rsidR="000A2BF5">
        <w:rPr>
          <w:rFonts w:ascii="Palatino Linotype" w:hAnsi="Palatino Linotype"/>
          <w:sz w:val="24"/>
          <w:szCs w:val="24"/>
          <w:lang w:val="da-DK"/>
        </w:rPr>
        <w:tab/>
      </w:r>
      <w:r w:rsidR="00BB6C2B">
        <w:rPr>
          <w:rFonts w:ascii="Palatino Linotype" w:hAnsi="Palatino Linotype"/>
          <w:sz w:val="24"/>
          <w:szCs w:val="24"/>
          <w:lang w:val="da-DK"/>
        </w:rPr>
        <w:t>«</w:t>
      </w:r>
      <w:r w:rsidR="009E02C9">
        <w:rPr>
          <w:rFonts w:ascii="Palatino Linotype" w:hAnsi="Palatino Linotype"/>
          <w:sz w:val="24"/>
          <w:szCs w:val="24"/>
          <w:lang w:val="da-DK"/>
        </w:rPr>
        <w:t>A.O. Vinje</w:t>
      </w:r>
      <w:r w:rsidR="00BB6C2B">
        <w:rPr>
          <w:rFonts w:ascii="Palatino Linotype" w:hAnsi="Palatino Linotype"/>
          <w:sz w:val="24"/>
          <w:szCs w:val="24"/>
          <w:lang w:val="da-DK"/>
        </w:rPr>
        <w:t>»</w:t>
      </w:r>
      <w:r w:rsidR="009E02C9">
        <w:rPr>
          <w:rFonts w:ascii="Palatino Linotype" w:hAnsi="Palatino Linotype"/>
          <w:sz w:val="24"/>
          <w:szCs w:val="24"/>
          <w:lang w:val="da-DK"/>
        </w:rPr>
        <w:t xml:space="preserve">. </w:t>
      </w:r>
      <w:r w:rsidR="009E02C9" w:rsidRPr="003A364A">
        <w:rPr>
          <w:rFonts w:ascii="Palatino Linotype" w:hAnsi="Palatino Linotype"/>
          <w:i/>
          <w:sz w:val="24"/>
          <w:szCs w:val="24"/>
          <w:lang w:val="da-DK"/>
        </w:rPr>
        <w:t xml:space="preserve">Bergens Adressecontoirs Efterretninger </w:t>
      </w:r>
      <w:r w:rsidR="009E02C9" w:rsidRPr="003A364A">
        <w:rPr>
          <w:rFonts w:ascii="Palatino Linotype" w:hAnsi="Palatino Linotype"/>
          <w:sz w:val="24"/>
          <w:szCs w:val="24"/>
          <w:lang w:val="da-DK"/>
        </w:rPr>
        <w:t xml:space="preserve">7.3.1868. Meir om oppseiinga. </w:t>
      </w:r>
    </w:p>
    <w:p w:rsidR="009E02C9" w:rsidRPr="004C2F9D" w:rsidRDefault="000F3C3F" w:rsidP="00F94185">
      <w:pPr>
        <w:tabs>
          <w:tab w:val="left" w:pos="709"/>
        </w:tabs>
        <w:ind w:left="568" w:hanging="568"/>
        <w:rPr>
          <w:rFonts w:ascii="Palatino Linotype" w:hAnsi="Palatino Linotype"/>
          <w:sz w:val="24"/>
          <w:szCs w:val="24"/>
          <w:lang w:val="da-DK"/>
        </w:rPr>
      </w:pPr>
      <w:r>
        <w:rPr>
          <w:rFonts w:ascii="Palatino Linotype" w:hAnsi="Palatino Linotype"/>
          <w:sz w:val="24"/>
          <w:szCs w:val="24"/>
          <w:lang w:val="da-DK"/>
        </w:rPr>
        <w:t>52</w:t>
      </w:r>
      <w:r w:rsidR="009E02C9" w:rsidRPr="003A364A">
        <w:rPr>
          <w:rFonts w:ascii="Palatino Linotype" w:hAnsi="Palatino Linotype"/>
          <w:sz w:val="24"/>
          <w:szCs w:val="24"/>
          <w:lang w:val="da-DK"/>
        </w:rPr>
        <w:t xml:space="preserve"> </w:t>
      </w:r>
      <w:r w:rsidR="009E02C9" w:rsidRPr="003A364A">
        <w:rPr>
          <w:rFonts w:ascii="Palatino Linotype" w:hAnsi="Palatino Linotype"/>
          <w:sz w:val="24"/>
          <w:szCs w:val="24"/>
          <w:lang w:val="da-DK"/>
        </w:rPr>
        <w:tab/>
      </w:r>
      <w:r w:rsidR="000A2BF5" w:rsidRPr="003A364A">
        <w:rPr>
          <w:rFonts w:ascii="Palatino Linotype" w:hAnsi="Palatino Linotype"/>
          <w:sz w:val="24"/>
          <w:szCs w:val="24"/>
          <w:lang w:val="da-DK"/>
        </w:rPr>
        <w:tab/>
      </w:r>
      <w:r w:rsidR="009E02C9" w:rsidRPr="003A364A">
        <w:rPr>
          <w:rFonts w:ascii="Palatino Linotype" w:hAnsi="Palatino Linotype"/>
          <w:sz w:val="24"/>
          <w:szCs w:val="24"/>
          <w:lang w:val="da-DK"/>
        </w:rPr>
        <w:t xml:space="preserve">«Korrespondent-Artikel». </w:t>
      </w:r>
      <w:r w:rsidR="009E02C9" w:rsidRPr="003A364A">
        <w:rPr>
          <w:rFonts w:ascii="Palatino Linotype" w:hAnsi="Palatino Linotype"/>
          <w:i/>
          <w:sz w:val="24"/>
          <w:szCs w:val="24"/>
          <w:lang w:val="da-DK"/>
        </w:rPr>
        <w:t>Drammens Blad</w:t>
      </w:r>
      <w:r w:rsidR="009E02C9" w:rsidRPr="003A364A">
        <w:rPr>
          <w:rFonts w:ascii="Palatino Linotype" w:hAnsi="Palatino Linotype"/>
          <w:sz w:val="24"/>
          <w:szCs w:val="24"/>
          <w:lang w:val="da-DK"/>
        </w:rPr>
        <w:t xml:space="preserve"> 8.3.1868. Kritikk av departementet.</w:t>
      </w:r>
    </w:p>
    <w:p w:rsidR="00ED6B57"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w:t>
      </w:r>
      <w:r w:rsidR="000F3C3F">
        <w:rPr>
          <w:rFonts w:ascii="Palatino Linotype" w:hAnsi="Palatino Linotype"/>
          <w:sz w:val="24"/>
          <w:szCs w:val="24"/>
          <w:lang w:val="da-DK"/>
        </w:rPr>
        <w:t>3</w:t>
      </w:r>
      <w:r w:rsidR="00ED6B57" w:rsidRPr="004C2F9D">
        <w:rPr>
          <w:rFonts w:ascii="Palatino Linotype" w:hAnsi="Palatino Linotype"/>
          <w:sz w:val="24"/>
          <w:szCs w:val="24"/>
          <w:lang w:val="da-DK"/>
        </w:rPr>
        <w:tab/>
      </w:r>
      <w:r w:rsidR="000A2BF5">
        <w:rPr>
          <w:rFonts w:ascii="Palatino Linotype" w:hAnsi="Palatino Linotype"/>
          <w:sz w:val="24"/>
          <w:szCs w:val="24"/>
          <w:lang w:val="da-DK"/>
        </w:rPr>
        <w:tab/>
      </w:r>
      <w:r w:rsidR="00ED6B57" w:rsidRPr="004C2F9D">
        <w:rPr>
          <w:rFonts w:ascii="Palatino Linotype" w:hAnsi="Palatino Linotype"/>
          <w:sz w:val="24"/>
          <w:szCs w:val="24"/>
          <w:lang w:val="da-DK"/>
        </w:rPr>
        <w:t>[Kommentar]</w:t>
      </w:r>
      <w:r w:rsidR="00F92A51" w:rsidRPr="004C2F9D">
        <w:rPr>
          <w:rFonts w:ascii="Palatino Linotype" w:hAnsi="Palatino Linotype"/>
          <w:sz w:val="24"/>
          <w:szCs w:val="24"/>
          <w:lang w:val="da-DK"/>
        </w:rPr>
        <w:t>.</w:t>
      </w:r>
      <w:r w:rsidR="00ED6B57" w:rsidRPr="004C2F9D">
        <w:rPr>
          <w:rFonts w:ascii="Palatino Linotype" w:hAnsi="Palatino Linotype"/>
          <w:sz w:val="24"/>
          <w:szCs w:val="24"/>
          <w:lang w:val="da-DK"/>
        </w:rPr>
        <w:t xml:space="preserve"> </w:t>
      </w:r>
      <w:r w:rsidR="00ED6B57" w:rsidRPr="004C2F9D">
        <w:rPr>
          <w:rFonts w:ascii="Palatino Linotype" w:hAnsi="Palatino Linotype"/>
          <w:i/>
          <w:sz w:val="24"/>
          <w:szCs w:val="24"/>
          <w:lang w:val="da-DK"/>
        </w:rPr>
        <w:t>Morgenbladet</w:t>
      </w:r>
      <w:r w:rsidR="00ED6B57" w:rsidRPr="004C2F9D">
        <w:rPr>
          <w:rFonts w:ascii="Palatino Linotype" w:hAnsi="Palatino Linotype"/>
          <w:sz w:val="24"/>
          <w:szCs w:val="24"/>
          <w:lang w:val="da-DK"/>
        </w:rPr>
        <w:t xml:space="preserve"> 10</w:t>
      </w:r>
      <w:r w:rsidR="008D2C90" w:rsidRPr="004C2F9D">
        <w:rPr>
          <w:rFonts w:ascii="Palatino Linotype" w:hAnsi="Palatino Linotype"/>
          <w:sz w:val="24"/>
          <w:szCs w:val="24"/>
          <w:lang w:val="da-DK"/>
        </w:rPr>
        <w:t>.3.</w:t>
      </w:r>
      <w:r w:rsidR="00ED6B57" w:rsidRPr="004C2F9D">
        <w:rPr>
          <w:rFonts w:ascii="Palatino Linotype" w:hAnsi="Palatino Linotype"/>
          <w:sz w:val="24"/>
          <w:szCs w:val="24"/>
          <w:lang w:val="da-DK"/>
        </w:rPr>
        <w:t xml:space="preserve">1868. Om konflikten mellom Vinje og departementet. </w:t>
      </w:r>
    </w:p>
    <w:p w:rsidR="009E02C9" w:rsidRPr="004C2F9D"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w:t>
      </w:r>
      <w:r w:rsidR="000F3C3F">
        <w:rPr>
          <w:rFonts w:ascii="Palatino Linotype" w:hAnsi="Palatino Linotype"/>
          <w:sz w:val="24"/>
          <w:szCs w:val="24"/>
          <w:lang w:val="da-DK"/>
        </w:rPr>
        <w:t>4</w:t>
      </w:r>
      <w:r w:rsidR="009E02C9">
        <w:rPr>
          <w:rFonts w:ascii="Palatino Linotype" w:hAnsi="Palatino Linotype"/>
          <w:sz w:val="24"/>
          <w:szCs w:val="24"/>
          <w:lang w:val="da-DK"/>
        </w:rPr>
        <w:tab/>
      </w:r>
      <w:r w:rsidR="000A2BF5">
        <w:rPr>
          <w:rFonts w:ascii="Palatino Linotype" w:hAnsi="Palatino Linotype"/>
          <w:sz w:val="24"/>
          <w:szCs w:val="24"/>
          <w:lang w:val="da-DK"/>
        </w:rPr>
        <w:tab/>
      </w:r>
      <w:r w:rsidR="00BB6C2B">
        <w:rPr>
          <w:rFonts w:ascii="Palatino Linotype" w:hAnsi="Palatino Linotype"/>
          <w:sz w:val="24"/>
          <w:szCs w:val="24"/>
          <w:lang w:val="da-DK"/>
        </w:rPr>
        <w:t>«</w:t>
      </w:r>
      <w:r w:rsidR="009E02C9">
        <w:rPr>
          <w:rFonts w:ascii="Palatino Linotype" w:hAnsi="Palatino Linotype"/>
          <w:sz w:val="24"/>
          <w:szCs w:val="24"/>
          <w:lang w:val="da-DK"/>
        </w:rPr>
        <w:t>A.O. Vinje</w:t>
      </w:r>
      <w:r w:rsidR="00BB6C2B">
        <w:rPr>
          <w:rFonts w:ascii="Palatino Linotype" w:hAnsi="Palatino Linotype"/>
          <w:sz w:val="24"/>
          <w:szCs w:val="24"/>
          <w:lang w:val="da-DK"/>
        </w:rPr>
        <w:t>»</w:t>
      </w:r>
      <w:r w:rsidR="009E02C9">
        <w:rPr>
          <w:rFonts w:ascii="Palatino Linotype" w:hAnsi="Palatino Linotype"/>
          <w:sz w:val="24"/>
          <w:szCs w:val="24"/>
          <w:lang w:val="da-DK"/>
        </w:rPr>
        <w:t xml:space="preserve">. </w:t>
      </w:r>
      <w:r w:rsidR="009E02C9" w:rsidRPr="00AC54ED">
        <w:rPr>
          <w:rFonts w:ascii="Palatino Linotype" w:hAnsi="Palatino Linotype"/>
          <w:i/>
          <w:sz w:val="24"/>
          <w:szCs w:val="24"/>
          <w:lang w:val="da-DK"/>
        </w:rPr>
        <w:t xml:space="preserve">Bergens Adressecontoirs Efterretninger </w:t>
      </w:r>
      <w:r w:rsidR="009E02C9" w:rsidRPr="00AC54ED">
        <w:rPr>
          <w:rFonts w:ascii="Palatino Linotype" w:hAnsi="Palatino Linotype"/>
          <w:sz w:val="24"/>
          <w:szCs w:val="24"/>
          <w:lang w:val="da-DK"/>
        </w:rPr>
        <w:t>11.3.1868. Svar på innlegget av Lous i Bergensposten 5.3.1858.</w:t>
      </w:r>
    </w:p>
    <w:p w:rsidR="00FD7F5A" w:rsidRPr="004C2F9D"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w:t>
      </w:r>
      <w:r w:rsidR="000F3C3F">
        <w:rPr>
          <w:rFonts w:ascii="Palatino Linotype" w:hAnsi="Palatino Linotype"/>
          <w:sz w:val="24"/>
          <w:szCs w:val="24"/>
          <w:lang w:val="da-DK"/>
        </w:rPr>
        <w:t>5</w:t>
      </w:r>
      <w:r w:rsidR="006023B6" w:rsidRPr="004C2F9D">
        <w:rPr>
          <w:rFonts w:ascii="Palatino Linotype" w:hAnsi="Palatino Linotype"/>
          <w:sz w:val="24"/>
          <w:szCs w:val="24"/>
          <w:lang w:val="da-DK"/>
        </w:rPr>
        <w:t xml:space="preserve"> </w:t>
      </w:r>
      <w:r w:rsidR="006023B6" w:rsidRPr="004C2F9D">
        <w:rPr>
          <w:rFonts w:ascii="Palatino Linotype" w:hAnsi="Palatino Linotype"/>
          <w:sz w:val="24"/>
          <w:szCs w:val="24"/>
          <w:lang w:val="da-DK"/>
        </w:rPr>
        <w:tab/>
      </w:r>
      <w:bookmarkStart w:id="25" w:name="_Hlk484948487"/>
      <w:r w:rsidR="000A2BF5">
        <w:rPr>
          <w:rFonts w:ascii="Palatino Linotype" w:hAnsi="Palatino Linotype"/>
          <w:sz w:val="24"/>
          <w:szCs w:val="24"/>
          <w:lang w:val="da-DK"/>
        </w:rPr>
        <w:tab/>
      </w:r>
      <w:r w:rsidR="00FD7F5A" w:rsidRPr="004C2F9D">
        <w:rPr>
          <w:rFonts w:ascii="Palatino Linotype" w:hAnsi="Palatino Linotype"/>
          <w:sz w:val="24"/>
          <w:szCs w:val="24"/>
          <w:lang w:val="da-DK"/>
        </w:rPr>
        <w:t>X</w:t>
      </w:r>
      <w:r w:rsidR="006023B6" w:rsidRPr="004C2F9D">
        <w:rPr>
          <w:rFonts w:ascii="Palatino Linotype" w:hAnsi="Palatino Linotype"/>
          <w:sz w:val="24"/>
          <w:szCs w:val="24"/>
          <w:lang w:val="da-DK"/>
        </w:rPr>
        <w:t>: «</w:t>
      </w:r>
      <w:r w:rsidR="00396C72" w:rsidRPr="004C2F9D">
        <w:rPr>
          <w:rFonts w:ascii="Palatino Linotype" w:hAnsi="Palatino Linotype"/>
          <w:sz w:val="24"/>
          <w:szCs w:val="24"/>
          <w:lang w:val="da-DK"/>
        </w:rPr>
        <w:t>Om Vinjes Afskedigelse og Unionskommiteens Forslag</w:t>
      </w:r>
      <w:r w:rsidR="00BB6C2B">
        <w:rPr>
          <w:rFonts w:ascii="Palatino Linotype" w:hAnsi="Palatino Linotype"/>
          <w:sz w:val="24"/>
          <w:szCs w:val="24"/>
          <w:lang w:val="da-DK"/>
        </w:rPr>
        <w:t>»</w:t>
      </w:r>
      <w:r w:rsidR="00396C72" w:rsidRPr="004C2F9D">
        <w:rPr>
          <w:rFonts w:ascii="Palatino Linotype" w:hAnsi="Palatino Linotype"/>
          <w:sz w:val="24"/>
          <w:szCs w:val="24"/>
          <w:lang w:val="da-DK"/>
        </w:rPr>
        <w:t xml:space="preserve"> </w:t>
      </w:r>
      <w:r w:rsidR="00396C72" w:rsidRPr="004C2F9D">
        <w:rPr>
          <w:rFonts w:ascii="Palatino Linotype" w:hAnsi="Palatino Linotype"/>
          <w:i/>
          <w:sz w:val="24"/>
          <w:szCs w:val="24"/>
          <w:lang w:val="da-DK"/>
        </w:rPr>
        <w:t>Hamar Stiftstidende</w:t>
      </w:r>
      <w:r w:rsidR="00396C72" w:rsidRPr="004C2F9D">
        <w:rPr>
          <w:rFonts w:ascii="Palatino Linotype" w:hAnsi="Palatino Linotype"/>
          <w:sz w:val="24"/>
          <w:szCs w:val="24"/>
          <w:lang w:val="da-DK"/>
        </w:rPr>
        <w:t xml:space="preserve"> 17.3.1868</w:t>
      </w:r>
    </w:p>
    <w:p w:rsidR="006023B6" w:rsidRPr="004C2F9D" w:rsidRDefault="009904D9" w:rsidP="000A2BF5">
      <w:pPr>
        <w:tabs>
          <w:tab w:val="left" w:pos="709"/>
        </w:tabs>
        <w:ind w:left="705" w:hanging="705"/>
        <w:rPr>
          <w:rFonts w:ascii="Palatino Linotype" w:hAnsi="Palatino Linotype"/>
          <w:sz w:val="24"/>
          <w:szCs w:val="24"/>
          <w:lang w:val="da-DK"/>
        </w:rPr>
      </w:pPr>
      <w:r>
        <w:rPr>
          <w:rFonts w:ascii="Palatino Linotype" w:hAnsi="Palatino Linotype"/>
          <w:sz w:val="24"/>
          <w:szCs w:val="24"/>
          <w:lang w:val="da-DK"/>
        </w:rPr>
        <w:t>5</w:t>
      </w:r>
      <w:r w:rsidR="000F3C3F">
        <w:rPr>
          <w:rFonts w:ascii="Palatino Linotype" w:hAnsi="Palatino Linotype"/>
          <w:sz w:val="24"/>
          <w:szCs w:val="24"/>
          <w:lang w:val="da-DK"/>
        </w:rPr>
        <w:t>6</w:t>
      </w:r>
      <w:r w:rsidR="00FD7F5A" w:rsidRPr="004C2F9D">
        <w:rPr>
          <w:rFonts w:ascii="Palatino Linotype" w:hAnsi="Palatino Linotype"/>
          <w:sz w:val="24"/>
          <w:szCs w:val="24"/>
          <w:lang w:val="da-DK"/>
        </w:rPr>
        <w:t xml:space="preserve"> </w:t>
      </w:r>
      <w:r w:rsidR="00FD7F5A" w:rsidRPr="004C2F9D">
        <w:rPr>
          <w:rFonts w:ascii="Palatino Linotype" w:hAnsi="Palatino Linotype"/>
          <w:sz w:val="24"/>
          <w:szCs w:val="24"/>
          <w:lang w:val="da-DK"/>
        </w:rPr>
        <w:tab/>
      </w:r>
      <w:r w:rsidR="000A2BF5">
        <w:rPr>
          <w:rFonts w:ascii="Palatino Linotype" w:hAnsi="Palatino Linotype"/>
          <w:sz w:val="24"/>
          <w:szCs w:val="24"/>
          <w:lang w:val="da-DK"/>
        </w:rPr>
        <w:tab/>
      </w:r>
      <w:r w:rsidR="00FD7F5A" w:rsidRPr="004C2F9D">
        <w:rPr>
          <w:rFonts w:ascii="Palatino Linotype" w:hAnsi="Palatino Linotype"/>
          <w:sz w:val="24"/>
          <w:szCs w:val="24"/>
          <w:lang w:val="da-DK"/>
        </w:rPr>
        <w:t>[Bentsen, Halvor]: [Med Mildhed og Lune skrevne Bedømmelse</w:t>
      </w:r>
      <w:r w:rsidR="00396C72" w:rsidRPr="004C2F9D">
        <w:rPr>
          <w:rFonts w:ascii="Palatino Linotype" w:hAnsi="Palatino Linotype"/>
          <w:sz w:val="24"/>
          <w:szCs w:val="24"/>
          <w:lang w:val="da-DK"/>
        </w:rPr>
        <w:t xml:space="preserve"> </w:t>
      </w:r>
      <w:r w:rsidR="00FD7F5A" w:rsidRPr="004C2F9D">
        <w:rPr>
          <w:rFonts w:ascii="Palatino Linotype" w:hAnsi="Palatino Linotype"/>
          <w:sz w:val="24"/>
          <w:szCs w:val="24"/>
          <w:lang w:val="da-DK"/>
        </w:rPr>
        <w:t>af Vinjes Afsættelse</w:t>
      </w:r>
      <w:r w:rsidR="00BB6C2B">
        <w:rPr>
          <w:rFonts w:ascii="Palatino Linotype" w:hAnsi="Palatino Linotype"/>
          <w:sz w:val="24"/>
          <w:szCs w:val="24"/>
          <w:lang w:val="da-DK"/>
        </w:rPr>
        <w:t>»</w:t>
      </w:r>
      <w:r w:rsidR="00FD7F5A" w:rsidRPr="004C2F9D">
        <w:rPr>
          <w:rFonts w:ascii="Palatino Linotype" w:hAnsi="Palatino Linotype"/>
          <w:sz w:val="24"/>
          <w:szCs w:val="24"/>
          <w:lang w:val="da-DK"/>
        </w:rPr>
        <w:t xml:space="preserve">. </w:t>
      </w:r>
      <w:r w:rsidR="006023B6" w:rsidRPr="004C2F9D">
        <w:rPr>
          <w:rFonts w:ascii="Palatino Linotype" w:hAnsi="Palatino Linotype"/>
          <w:i/>
          <w:sz w:val="24"/>
          <w:szCs w:val="24"/>
          <w:lang w:val="da-DK"/>
        </w:rPr>
        <w:t>Drammens Blad</w:t>
      </w:r>
      <w:r w:rsidR="006023B6" w:rsidRPr="004C2F9D">
        <w:rPr>
          <w:rFonts w:ascii="Palatino Linotype" w:hAnsi="Palatino Linotype"/>
          <w:sz w:val="24"/>
          <w:szCs w:val="24"/>
          <w:lang w:val="da-DK"/>
        </w:rPr>
        <w:t xml:space="preserve"> </w:t>
      </w:r>
      <w:r w:rsidR="00396C72" w:rsidRPr="004C2F9D">
        <w:rPr>
          <w:rFonts w:ascii="Palatino Linotype" w:hAnsi="Palatino Linotype"/>
          <w:sz w:val="24"/>
          <w:szCs w:val="24"/>
          <w:lang w:val="da-DK"/>
        </w:rPr>
        <w:t>18.3.1868 (utan tittel)</w:t>
      </w:r>
      <w:r w:rsidR="00FD7F5A" w:rsidRPr="004C2F9D">
        <w:rPr>
          <w:rFonts w:ascii="Palatino Linotype" w:hAnsi="Palatino Linotype"/>
          <w:sz w:val="24"/>
          <w:szCs w:val="24"/>
          <w:lang w:val="da-DK"/>
        </w:rPr>
        <w:t>. T</w:t>
      </w:r>
      <w:r w:rsidR="00A42D0F">
        <w:rPr>
          <w:rFonts w:ascii="Palatino Linotype" w:hAnsi="Palatino Linotype"/>
          <w:sz w:val="24"/>
          <w:szCs w:val="24"/>
          <w:lang w:val="da-DK"/>
        </w:rPr>
        <w:t>r</w:t>
      </w:r>
      <w:r w:rsidR="00FD7F5A" w:rsidRPr="004C2F9D">
        <w:rPr>
          <w:rFonts w:ascii="Palatino Linotype" w:hAnsi="Palatino Linotype"/>
          <w:sz w:val="24"/>
          <w:szCs w:val="24"/>
          <w:lang w:val="da-DK"/>
        </w:rPr>
        <w:t>ykt etter</w:t>
      </w:r>
      <w:r w:rsidR="006023B6" w:rsidRPr="004C2F9D">
        <w:rPr>
          <w:rFonts w:ascii="Palatino Linotype" w:hAnsi="Palatino Linotype"/>
          <w:sz w:val="24"/>
          <w:szCs w:val="24"/>
          <w:lang w:val="da-DK"/>
        </w:rPr>
        <w:t xml:space="preserve"> </w:t>
      </w:r>
      <w:r w:rsidR="00396C72" w:rsidRPr="004C2F9D">
        <w:rPr>
          <w:rFonts w:ascii="Palatino Linotype" w:hAnsi="Palatino Linotype"/>
          <w:i/>
          <w:sz w:val="24"/>
          <w:szCs w:val="24"/>
          <w:lang w:val="da-DK"/>
        </w:rPr>
        <w:t>Vestmar</w:t>
      </w:r>
      <w:r w:rsidR="00396C72" w:rsidRPr="004C2F9D">
        <w:rPr>
          <w:rFonts w:ascii="Palatino Linotype" w:hAnsi="Palatino Linotype"/>
          <w:sz w:val="24"/>
          <w:szCs w:val="24"/>
          <w:lang w:val="da-DK"/>
        </w:rPr>
        <w:t>, ukjent tidspunkt (</w:t>
      </w:r>
      <w:r w:rsidR="00A42D0F">
        <w:rPr>
          <w:rFonts w:ascii="Palatino Linotype" w:hAnsi="Palatino Linotype"/>
          <w:sz w:val="24"/>
          <w:szCs w:val="24"/>
          <w:lang w:val="da-DK"/>
        </w:rPr>
        <w:t>nummeret</w:t>
      </w:r>
      <w:r w:rsidR="00396C72" w:rsidRPr="004C2F9D">
        <w:rPr>
          <w:rFonts w:ascii="Palatino Linotype" w:hAnsi="Palatino Linotype"/>
          <w:sz w:val="24"/>
          <w:szCs w:val="24"/>
          <w:lang w:val="da-DK"/>
        </w:rPr>
        <w:t xml:space="preserve"> har gått tapt).</w:t>
      </w:r>
    </w:p>
    <w:p w:rsidR="004D6C6A" w:rsidRPr="009306CE" w:rsidRDefault="009904D9" w:rsidP="000A2BF5">
      <w:pPr>
        <w:tabs>
          <w:tab w:val="left" w:pos="709"/>
        </w:tabs>
        <w:ind w:left="705" w:hanging="705"/>
        <w:rPr>
          <w:rFonts w:ascii="Palatino Linotype" w:hAnsi="Palatino Linotype"/>
          <w:sz w:val="24"/>
          <w:szCs w:val="24"/>
        </w:rPr>
      </w:pPr>
      <w:bookmarkStart w:id="26" w:name="_Hlk485239904"/>
      <w:bookmarkEnd w:id="25"/>
      <w:r>
        <w:rPr>
          <w:rFonts w:ascii="Palatino Linotype" w:hAnsi="Palatino Linotype"/>
          <w:sz w:val="24"/>
          <w:szCs w:val="24"/>
          <w:lang w:val="da-DK"/>
        </w:rPr>
        <w:t>5</w:t>
      </w:r>
      <w:r w:rsidR="000F3C3F">
        <w:rPr>
          <w:rFonts w:ascii="Palatino Linotype" w:hAnsi="Palatino Linotype"/>
          <w:sz w:val="24"/>
          <w:szCs w:val="24"/>
          <w:lang w:val="da-DK"/>
        </w:rPr>
        <w:t>7</w:t>
      </w:r>
      <w:r w:rsidR="004D6C6A" w:rsidRPr="004C2F9D">
        <w:rPr>
          <w:rFonts w:ascii="Palatino Linotype" w:hAnsi="Palatino Linotype"/>
          <w:sz w:val="24"/>
          <w:szCs w:val="24"/>
          <w:lang w:val="da-DK"/>
        </w:rPr>
        <w:t xml:space="preserve"> </w:t>
      </w:r>
      <w:r w:rsidR="004D6C6A" w:rsidRPr="004C2F9D">
        <w:rPr>
          <w:rFonts w:ascii="Palatino Linotype" w:hAnsi="Palatino Linotype"/>
          <w:sz w:val="24"/>
          <w:szCs w:val="24"/>
          <w:lang w:val="da-DK"/>
        </w:rPr>
        <w:tab/>
      </w:r>
      <w:r w:rsidR="000A2BF5">
        <w:rPr>
          <w:rFonts w:ascii="Palatino Linotype" w:hAnsi="Palatino Linotype"/>
          <w:sz w:val="24"/>
          <w:szCs w:val="24"/>
          <w:lang w:val="da-DK"/>
        </w:rPr>
        <w:tab/>
      </w:r>
      <w:r w:rsidR="004D6C6A">
        <w:rPr>
          <w:rFonts w:ascii="Palatino Linotype" w:hAnsi="Palatino Linotype"/>
          <w:sz w:val="24"/>
          <w:szCs w:val="24"/>
          <w:lang w:val="da-DK"/>
        </w:rPr>
        <w:t>[</w:t>
      </w:r>
      <w:r w:rsidR="004D6C6A" w:rsidRPr="004D6C6A">
        <w:rPr>
          <w:rFonts w:ascii="Palatino Linotype" w:hAnsi="Palatino Linotype"/>
          <w:sz w:val="24"/>
          <w:szCs w:val="24"/>
          <w:lang w:val="da-DK"/>
        </w:rPr>
        <w:t>Bjørnson, Bjørnstjerne</w:t>
      </w:r>
      <w:r w:rsidR="004D6C6A">
        <w:rPr>
          <w:rFonts w:ascii="Palatino Linotype" w:hAnsi="Palatino Linotype"/>
          <w:sz w:val="24"/>
          <w:szCs w:val="24"/>
          <w:lang w:val="da-DK"/>
        </w:rPr>
        <w:t>]</w:t>
      </w:r>
      <w:r w:rsidR="004D6C6A" w:rsidRPr="004D6C6A">
        <w:rPr>
          <w:rFonts w:ascii="Palatino Linotype" w:hAnsi="Palatino Linotype"/>
          <w:sz w:val="24"/>
          <w:szCs w:val="24"/>
          <w:lang w:val="da-DK"/>
        </w:rPr>
        <w:t>: [Notis om</w:t>
      </w:r>
      <w:r w:rsidR="004D6C6A">
        <w:rPr>
          <w:rFonts w:ascii="Palatino Linotype" w:hAnsi="Palatino Linotype"/>
          <w:sz w:val="24"/>
          <w:szCs w:val="24"/>
          <w:lang w:val="da-DK"/>
        </w:rPr>
        <w:t xml:space="preserve"> Dølen</w:t>
      </w:r>
      <w:r w:rsidR="004D6C6A" w:rsidRPr="004D6C6A">
        <w:rPr>
          <w:rFonts w:ascii="Palatino Linotype" w:hAnsi="Palatino Linotype"/>
          <w:sz w:val="24"/>
          <w:szCs w:val="24"/>
          <w:lang w:val="da-DK"/>
        </w:rPr>
        <w:t xml:space="preserve">]. </w:t>
      </w:r>
      <w:r w:rsidR="004D6C6A" w:rsidRPr="004D6C6A">
        <w:rPr>
          <w:rFonts w:ascii="Palatino Linotype" w:hAnsi="Palatino Linotype"/>
          <w:i/>
          <w:sz w:val="24"/>
          <w:szCs w:val="24"/>
          <w:lang w:val="da-DK"/>
        </w:rPr>
        <w:t>Norsk Folkeblad</w:t>
      </w:r>
      <w:r w:rsidR="004D6C6A" w:rsidRPr="004D6C6A">
        <w:rPr>
          <w:rFonts w:ascii="Palatino Linotype" w:hAnsi="Palatino Linotype"/>
          <w:sz w:val="24"/>
          <w:szCs w:val="24"/>
          <w:lang w:val="da-DK"/>
        </w:rPr>
        <w:t xml:space="preserve"> 2</w:t>
      </w:r>
      <w:r w:rsidR="004D6C6A">
        <w:rPr>
          <w:rFonts w:ascii="Palatino Linotype" w:hAnsi="Palatino Linotype"/>
          <w:sz w:val="24"/>
          <w:szCs w:val="24"/>
          <w:lang w:val="da-DK"/>
        </w:rPr>
        <w:t>1</w:t>
      </w:r>
      <w:r w:rsidR="004D6C6A" w:rsidRPr="004D6C6A">
        <w:rPr>
          <w:rFonts w:ascii="Palatino Linotype" w:hAnsi="Palatino Linotype"/>
          <w:sz w:val="24"/>
          <w:szCs w:val="24"/>
          <w:lang w:val="da-DK"/>
        </w:rPr>
        <w:t xml:space="preserve">.3.1868. </w:t>
      </w:r>
      <w:r w:rsidR="004D6C6A" w:rsidRPr="009306CE">
        <w:rPr>
          <w:rFonts w:ascii="Palatino Linotype" w:hAnsi="Palatino Linotype"/>
          <w:sz w:val="24"/>
          <w:szCs w:val="24"/>
        </w:rPr>
        <w:t xml:space="preserve">Han skriv at innhaldet er blitt meir </w:t>
      </w:r>
      <w:r w:rsidR="00BB6C2B" w:rsidRPr="009306CE">
        <w:rPr>
          <w:rFonts w:ascii="Palatino Linotype" w:hAnsi="Palatino Linotype"/>
          <w:sz w:val="24"/>
          <w:szCs w:val="24"/>
        </w:rPr>
        <w:t>«</w:t>
      </w:r>
      <w:r w:rsidR="004D6C6A" w:rsidRPr="009306CE">
        <w:rPr>
          <w:rFonts w:ascii="Palatino Linotype" w:hAnsi="Palatino Linotype"/>
          <w:sz w:val="24"/>
          <w:szCs w:val="24"/>
        </w:rPr>
        <w:t>afvelende</w:t>
      </w:r>
      <w:r w:rsidR="00BB6C2B" w:rsidRPr="009306CE">
        <w:rPr>
          <w:rFonts w:ascii="Palatino Linotype" w:hAnsi="Palatino Linotype"/>
          <w:sz w:val="24"/>
          <w:szCs w:val="24"/>
        </w:rPr>
        <w:t>»</w:t>
      </w:r>
      <w:r w:rsidR="004D6C6A" w:rsidRPr="009306CE">
        <w:rPr>
          <w:rFonts w:ascii="Palatino Linotype" w:hAnsi="Palatino Linotype"/>
          <w:sz w:val="24"/>
          <w:szCs w:val="24"/>
        </w:rPr>
        <w:t xml:space="preserve">. </w:t>
      </w:r>
    </w:p>
    <w:p w:rsidR="006023B6" w:rsidRPr="009306CE" w:rsidRDefault="009904D9"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5</w:t>
      </w:r>
      <w:r w:rsidR="000F3C3F" w:rsidRPr="009306CE">
        <w:rPr>
          <w:rFonts w:ascii="Palatino Linotype" w:hAnsi="Palatino Linotype"/>
          <w:sz w:val="24"/>
          <w:szCs w:val="24"/>
        </w:rPr>
        <w:t>8</w:t>
      </w:r>
      <w:r w:rsidR="006023B6" w:rsidRPr="009306CE">
        <w:rPr>
          <w:rFonts w:ascii="Palatino Linotype" w:hAnsi="Palatino Linotype"/>
          <w:sz w:val="24"/>
          <w:szCs w:val="24"/>
        </w:rPr>
        <w:t xml:space="preserve"> </w:t>
      </w:r>
      <w:r w:rsidR="006023B6" w:rsidRPr="009306CE">
        <w:rPr>
          <w:rFonts w:ascii="Palatino Linotype" w:hAnsi="Palatino Linotype"/>
          <w:sz w:val="24"/>
          <w:szCs w:val="24"/>
        </w:rPr>
        <w:tab/>
      </w:r>
      <w:r w:rsidR="000A2BF5" w:rsidRPr="009306CE">
        <w:rPr>
          <w:rFonts w:ascii="Palatino Linotype" w:hAnsi="Palatino Linotype"/>
          <w:sz w:val="24"/>
          <w:szCs w:val="24"/>
        </w:rPr>
        <w:tab/>
      </w:r>
      <w:r w:rsidR="004D6C6A" w:rsidRPr="009306CE">
        <w:rPr>
          <w:rFonts w:ascii="Palatino Linotype" w:hAnsi="Palatino Linotype"/>
          <w:sz w:val="24"/>
          <w:szCs w:val="24"/>
        </w:rPr>
        <w:t>[</w:t>
      </w:r>
      <w:r w:rsidR="006023B6" w:rsidRPr="009306CE">
        <w:rPr>
          <w:rFonts w:ascii="Palatino Linotype" w:hAnsi="Palatino Linotype"/>
          <w:sz w:val="24"/>
          <w:szCs w:val="24"/>
        </w:rPr>
        <w:t>Bjørnson, Bjørnstjerne</w:t>
      </w:r>
      <w:r w:rsidR="004D6C6A" w:rsidRPr="009306CE">
        <w:rPr>
          <w:rFonts w:ascii="Palatino Linotype" w:hAnsi="Palatino Linotype"/>
          <w:sz w:val="24"/>
          <w:szCs w:val="24"/>
        </w:rPr>
        <w:t>]</w:t>
      </w:r>
      <w:r w:rsidR="006023B6" w:rsidRPr="009306CE">
        <w:rPr>
          <w:rFonts w:ascii="Palatino Linotype" w:hAnsi="Palatino Linotype"/>
          <w:sz w:val="24"/>
          <w:szCs w:val="24"/>
        </w:rPr>
        <w:t>: [</w:t>
      </w:r>
      <w:r w:rsidR="004D6C6A" w:rsidRPr="009306CE">
        <w:rPr>
          <w:rFonts w:ascii="Palatino Linotype" w:hAnsi="Palatino Linotype"/>
          <w:sz w:val="24"/>
          <w:szCs w:val="24"/>
        </w:rPr>
        <w:t>Notis om oppseiinga</w:t>
      </w:r>
      <w:r w:rsidR="006023B6" w:rsidRPr="009306CE">
        <w:rPr>
          <w:rFonts w:ascii="Palatino Linotype" w:hAnsi="Palatino Linotype"/>
          <w:sz w:val="24"/>
          <w:szCs w:val="24"/>
        </w:rPr>
        <w:t xml:space="preserve">]. </w:t>
      </w:r>
      <w:r w:rsidR="006023B6" w:rsidRPr="009306CE">
        <w:rPr>
          <w:rFonts w:ascii="Palatino Linotype" w:hAnsi="Palatino Linotype"/>
          <w:i/>
          <w:sz w:val="24"/>
          <w:szCs w:val="24"/>
        </w:rPr>
        <w:t>Norsk Folkeblad</w:t>
      </w:r>
      <w:r w:rsidR="006023B6" w:rsidRPr="009306CE">
        <w:rPr>
          <w:rFonts w:ascii="Palatino Linotype" w:hAnsi="Palatino Linotype"/>
          <w:sz w:val="24"/>
          <w:szCs w:val="24"/>
        </w:rPr>
        <w:t xml:space="preserve"> 28.3.1868. </w:t>
      </w:r>
    </w:p>
    <w:p w:rsidR="006023B6" w:rsidRPr="009306CE" w:rsidRDefault="009904D9" w:rsidP="000A2BF5">
      <w:pPr>
        <w:tabs>
          <w:tab w:val="left" w:pos="709"/>
        </w:tabs>
        <w:ind w:left="705" w:hanging="705"/>
        <w:rPr>
          <w:rFonts w:ascii="Palatino Linotype" w:hAnsi="Palatino Linotype"/>
          <w:sz w:val="24"/>
          <w:szCs w:val="24"/>
        </w:rPr>
      </w:pPr>
      <w:r w:rsidRPr="009306CE">
        <w:rPr>
          <w:rFonts w:ascii="Palatino Linotype" w:hAnsi="Palatino Linotype"/>
          <w:sz w:val="24"/>
          <w:szCs w:val="24"/>
        </w:rPr>
        <w:t>5</w:t>
      </w:r>
      <w:r w:rsidR="000F3C3F" w:rsidRPr="009306CE">
        <w:rPr>
          <w:rFonts w:ascii="Palatino Linotype" w:hAnsi="Palatino Linotype"/>
          <w:sz w:val="24"/>
          <w:szCs w:val="24"/>
        </w:rPr>
        <w:t>9</w:t>
      </w:r>
      <w:r w:rsidR="006023B6" w:rsidRPr="009306CE">
        <w:rPr>
          <w:rFonts w:ascii="Palatino Linotype" w:hAnsi="Palatino Linotype"/>
          <w:sz w:val="24"/>
          <w:szCs w:val="24"/>
        </w:rPr>
        <w:t xml:space="preserve"> </w:t>
      </w:r>
      <w:r w:rsidR="006023B6" w:rsidRPr="009306CE">
        <w:rPr>
          <w:rFonts w:ascii="Palatino Linotype" w:hAnsi="Palatino Linotype"/>
          <w:sz w:val="24"/>
          <w:szCs w:val="24"/>
        </w:rPr>
        <w:tab/>
      </w:r>
      <w:r w:rsidR="000A2BF5" w:rsidRPr="009306CE">
        <w:rPr>
          <w:rFonts w:ascii="Palatino Linotype" w:hAnsi="Palatino Linotype"/>
          <w:sz w:val="24"/>
          <w:szCs w:val="24"/>
        </w:rPr>
        <w:tab/>
      </w:r>
      <w:r w:rsidR="006023B6" w:rsidRPr="009306CE">
        <w:rPr>
          <w:rFonts w:ascii="Palatino Linotype" w:hAnsi="Palatino Linotype"/>
          <w:sz w:val="24"/>
          <w:szCs w:val="24"/>
        </w:rPr>
        <w:t xml:space="preserve">[Notis]. </w:t>
      </w:r>
      <w:r w:rsidR="006023B6" w:rsidRPr="009306CE">
        <w:rPr>
          <w:rFonts w:ascii="Palatino Linotype" w:hAnsi="Palatino Linotype"/>
          <w:i/>
          <w:sz w:val="24"/>
          <w:szCs w:val="24"/>
        </w:rPr>
        <w:t>Fædrelandet</w:t>
      </w:r>
      <w:r w:rsidR="006023B6" w:rsidRPr="009306CE">
        <w:rPr>
          <w:rFonts w:ascii="Palatino Linotype" w:hAnsi="Palatino Linotype"/>
          <w:sz w:val="24"/>
          <w:szCs w:val="24"/>
        </w:rPr>
        <w:t xml:space="preserve"> (dansk), ukjend dato 1868. </w:t>
      </w:r>
      <w:r w:rsidR="00FD7F5A" w:rsidRPr="009306CE">
        <w:rPr>
          <w:rFonts w:ascii="Palatino Linotype" w:hAnsi="Palatino Linotype"/>
          <w:sz w:val="24"/>
          <w:szCs w:val="24"/>
        </w:rPr>
        <w:t xml:space="preserve">Skal vere sitert av Bjrnstjerne Bjørnson i </w:t>
      </w:r>
      <w:r w:rsidR="004D6C6A" w:rsidRPr="009306CE">
        <w:rPr>
          <w:rFonts w:ascii="Palatino Linotype" w:hAnsi="Palatino Linotype"/>
          <w:i/>
          <w:sz w:val="24"/>
          <w:szCs w:val="24"/>
        </w:rPr>
        <w:t>Norsk Folkeblad</w:t>
      </w:r>
      <w:r w:rsidR="004D6C6A" w:rsidRPr="009306CE">
        <w:rPr>
          <w:rFonts w:ascii="Palatino Linotype" w:hAnsi="Palatino Linotype"/>
          <w:sz w:val="24"/>
          <w:szCs w:val="24"/>
        </w:rPr>
        <w:t>, men er ikkje funne</w:t>
      </w:r>
      <w:r w:rsidR="006023B6" w:rsidRPr="009306CE">
        <w:rPr>
          <w:rFonts w:ascii="Palatino Linotype" w:hAnsi="Palatino Linotype"/>
          <w:sz w:val="24"/>
          <w:szCs w:val="24"/>
        </w:rPr>
        <w:t>.</w:t>
      </w:r>
    </w:p>
    <w:p w:rsidR="00C53609" w:rsidRPr="009306CE" w:rsidRDefault="000F3C3F"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60</w:t>
      </w:r>
      <w:r w:rsidR="00C53609" w:rsidRPr="009306CE">
        <w:rPr>
          <w:rFonts w:ascii="Palatino Linotype" w:hAnsi="Palatino Linotype"/>
          <w:sz w:val="24"/>
          <w:szCs w:val="24"/>
        </w:rPr>
        <w:tab/>
      </w:r>
      <w:r w:rsidR="00BB6C2B" w:rsidRPr="009306CE">
        <w:rPr>
          <w:rFonts w:ascii="Palatino Linotype" w:hAnsi="Palatino Linotype"/>
          <w:sz w:val="24"/>
          <w:szCs w:val="24"/>
        </w:rPr>
        <w:t>«</w:t>
      </w:r>
      <w:r w:rsidR="00C53609" w:rsidRPr="009306CE">
        <w:rPr>
          <w:rFonts w:ascii="Palatino Linotype" w:hAnsi="Palatino Linotype"/>
          <w:sz w:val="24"/>
          <w:szCs w:val="24"/>
        </w:rPr>
        <w:t>Korrespondent-Artikel</w:t>
      </w:r>
      <w:r w:rsidR="00BB6C2B" w:rsidRPr="009306CE">
        <w:rPr>
          <w:rFonts w:ascii="Palatino Linotype" w:hAnsi="Palatino Linotype"/>
          <w:sz w:val="24"/>
          <w:szCs w:val="24"/>
        </w:rPr>
        <w:t>»</w:t>
      </w:r>
      <w:r w:rsidR="00C53609" w:rsidRPr="009306CE">
        <w:rPr>
          <w:rFonts w:ascii="Palatino Linotype" w:hAnsi="Palatino Linotype"/>
          <w:sz w:val="24"/>
          <w:szCs w:val="24"/>
        </w:rPr>
        <w:t xml:space="preserve">. </w:t>
      </w:r>
      <w:r w:rsidR="00C53609" w:rsidRPr="009306CE">
        <w:rPr>
          <w:rFonts w:ascii="Palatino Linotype" w:hAnsi="Palatino Linotype"/>
          <w:i/>
          <w:sz w:val="24"/>
          <w:szCs w:val="24"/>
        </w:rPr>
        <w:t>Drammens Blad</w:t>
      </w:r>
      <w:r w:rsidR="00C53609" w:rsidRPr="009306CE">
        <w:rPr>
          <w:rFonts w:ascii="Palatino Linotype" w:hAnsi="Palatino Linotype"/>
          <w:sz w:val="24"/>
          <w:szCs w:val="24"/>
        </w:rPr>
        <w:t xml:space="preserve"> 20.9.1868. Om Vinje og oppseiinga. </w:t>
      </w:r>
    </w:p>
    <w:p w:rsidR="002236C2" w:rsidRPr="009306CE" w:rsidRDefault="002236C2" w:rsidP="00F94185">
      <w:pPr>
        <w:tabs>
          <w:tab w:val="left" w:pos="709"/>
        </w:tabs>
        <w:ind w:left="568" w:hanging="568"/>
        <w:rPr>
          <w:rFonts w:ascii="Palatino Linotype" w:hAnsi="Palatino Linotype"/>
          <w:sz w:val="24"/>
          <w:szCs w:val="24"/>
        </w:rPr>
      </w:pPr>
      <w:r w:rsidRPr="009306CE">
        <w:rPr>
          <w:rFonts w:ascii="Palatino Linotype" w:hAnsi="Palatino Linotype"/>
          <w:sz w:val="24"/>
          <w:szCs w:val="24"/>
        </w:rPr>
        <w:t>Sjå også to innlegg i 1869.</w:t>
      </w:r>
    </w:p>
    <w:bookmarkEnd w:id="26"/>
    <w:p w:rsidR="000546DD" w:rsidRPr="009306CE" w:rsidRDefault="000546DD" w:rsidP="00F94185">
      <w:pPr>
        <w:tabs>
          <w:tab w:val="left" w:pos="567"/>
          <w:tab w:val="left" w:pos="709"/>
        </w:tabs>
        <w:suppressAutoHyphens/>
        <w:rPr>
          <w:rFonts w:ascii="Palatino Linotype" w:hAnsi="Palatino Linotype"/>
          <w:sz w:val="24"/>
          <w:szCs w:val="24"/>
        </w:rPr>
      </w:pPr>
    </w:p>
    <w:p w:rsidR="00713240" w:rsidRDefault="00713240">
      <w:pPr>
        <w:rPr>
          <w:rFonts w:ascii="Palatino Linotype" w:hAnsi="Palatino Linotype"/>
          <w:b/>
          <w:bCs/>
          <w:sz w:val="24"/>
          <w:szCs w:val="24"/>
        </w:rPr>
      </w:pPr>
      <w:r>
        <w:rPr>
          <w:rFonts w:ascii="Palatino Linotype" w:hAnsi="Palatino Linotype"/>
          <w:b/>
          <w:bCs/>
          <w:sz w:val="24"/>
          <w:szCs w:val="24"/>
        </w:rPr>
        <w:br w:type="page"/>
      </w:r>
    </w:p>
    <w:p w:rsidR="000546DD" w:rsidRPr="009306CE" w:rsidRDefault="000546DD" w:rsidP="00F94185">
      <w:pPr>
        <w:tabs>
          <w:tab w:val="left" w:pos="709"/>
        </w:tabs>
        <w:rPr>
          <w:rFonts w:ascii="Palatino Linotype" w:hAnsi="Palatino Linotype"/>
          <w:sz w:val="24"/>
          <w:szCs w:val="24"/>
        </w:rPr>
      </w:pPr>
      <w:r w:rsidRPr="009306CE">
        <w:rPr>
          <w:rFonts w:ascii="Palatino Linotype" w:hAnsi="Palatino Linotype"/>
          <w:b/>
          <w:bCs/>
          <w:sz w:val="24"/>
          <w:szCs w:val="24"/>
        </w:rPr>
        <w:t>1869</w:t>
      </w:r>
    </w:p>
    <w:p w:rsidR="004529AD" w:rsidRPr="009306CE" w:rsidRDefault="008025DF"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A75E57" w:rsidRPr="009306CE">
        <w:rPr>
          <w:rFonts w:ascii="Palatino Linotype" w:hAnsi="Palatino Linotype"/>
          <w:sz w:val="24"/>
          <w:szCs w:val="24"/>
        </w:rPr>
        <w:tab/>
      </w:r>
      <w:r w:rsidR="004529AD" w:rsidRPr="009306CE">
        <w:rPr>
          <w:rFonts w:ascii="Palatino Linotype" w:hAnsi="Palatino Linotype"/>
          <w:sz w:val="24"/>
          <w:szCs w:val="24"/>
        </w:rPr>
        <w:t>[</w:t>
      </w:r>
      <w:r w:rsidRPr="009306CE">
        <w:rPr>
          <w:rFonts w:ascii="Palatino Linotype" w:hAnsi="Palatino Linotype"/>
          <w:sz w:val="24"/>
          <w:szCs w:val="24"/>
        </w:rPr>
        <w:t>Berner, Hagbard Emanuel</w:t>
      </w:r>
      <w:r w:rsidR="004529AD" w:rsidRPr="009306CE">
        <w:rPr>
          <w:rFonts w:ascii="Palatino Linotype" w:hAnsi="Palatino Linotype"/>
          <w:sz w:val="24"/>
          <w:szCs w:val="24"/>
        </w:rPr>
        <w:t>] r</w:t>
      </w:r>
      <w:r w:rsidRPr="009306CE">
        <w:rPr>
          <w:rFonts w:ascii="Palatino Linotype" w:hAnsi="Palatino Linotype"/>
          <w:sz w:val="24"/>
          <w:szCs w:val="24"/>
        </w:rPr>
        <w:t xml:space="preserve">: «Til Storthinget om Dølen». </w:t>
      </w:r>
      <w:r w:rsidRPr="009306CE">
        <w:rPr>
          <w:rFonts w:ascii="Palatino Linotype" w:hAnsi="Palatino Linotype"/>
          <w:i/>
          <w:sz w:val="24"/>
          <w:szCs w:val="24"/>
        </w:rPr>
        <w:t>Dagbladet</w:t>
      </w:r>
      <w:r w:rsidRPr="009306CE">
        <w:rPr>
          <w:rFonts w:ascii="Palatino Linotype" w:hAnsi="Palatino Linotype"/>
          <w:sz w:val="24"/>
          <w:szCs w:val="24"/>
        </w:rPr>
        <w:t xml:space="preserve"> </w:t>
      </w:r>
      <w:r w:rsidR="00133A2A" w:rsidRPr="009306CE">
        <w:rPr>
          <w:rFonts w:ascii="Palatino Linotype" w:hAnsi="Palatino Linotype"/>
          <w:sz w:val="24"/>
          <w:szCs w:val="24"/>
        </w:rPr>
        <w:t>1.6.</w:t>
      </w:r>
      <w:r w:rsidRPr="009306CE">
        <w:rPr>
          <w:rFonts w:ascii="Palatino Linotype" w:hAnsi="Palatino Linotype"/>
          <w:sz w:val="24"/>
          <w:szCs w:val="24"/>
        </w:rPr>
        <w:t xml:space="preserve">1869. </w:t>
      </w:r>
      <w:r w:rsidR="004529AD" w:rsidRPr="009306CE">
        <w:rPr>
          <w:rFonts w:ascii="Palatino Linotype" w:hAnsi="Palatino Linotype"/>
          <w:sz w:val="24"/>
          <w:szCs w:val="24"/>
        </w:rPr>
        <w:t xml:space="preserve">Tilråding om æresløn til Vinje. </w:t>
      </w:r>
    </w:p>
    <w:p w:rsidR="00CD6DB2" w:rsidRPr="004C2F9D" w:rsidRDefault="00B9535B" w:rsidP="00A75E57">
      <w:pPr>
        <w:tabs>
          <w:tab w:val="left" w:pos="567"/>
          <w:tab w:val="left" w:pos="709"/>
        </w:tabs>
        <w:suppressAutoHyphens/>
        <w:ind w:left="705" w:hanging="705"/>
        <w:rPr>
          <w:rFonts w:ascii="Palatino Linotype" w:hAnsi="Palatino Linotype"/>
          <w:bCs/>
          <w:sz w:val="24"/>
          <w:szCs w:val="24"/>
          <w:lang w:val="da-DK"/>
        </w:rPr>
      </w:pPr>
      <w:r w:rsidRPr="009306CE">
        <w:rPr>
          <w:rFonts w:ascii="Palatino Linotype" w:hAnsi="Palatino Linotype"/>
          <w:sz w:val="24"/>
          <w:szCs w:val="24"/>
        </w:rPr>
        <w:t>2</w:t>
      </w:r>
      <w:r w:rsidR="00CD6DB2" w:rsidRPr="009306CE">
        <w:rPr>
          <w:rFonts w:ascii="Palatino Linotype" w:hAnsi="Palatino Linotype"/>
          <w:sz w:val="24"/>
          <w:szCs w:val="24"/>
        </w:rPr>
        <w:tab/>
      </w:r>
      <w:r w:rsidR="00A75E57" w:rsidRPr="009306CE">
        <w:rPr>
          <w:rFonts w:ascii="Palatino Linotype" w:hAnsi="Palatino Linotype"/>
          <w:sz w:val="24"/>
          <w:szCs w:val="24"/>
        </w:rPr>
        <w:tab/>
      </w:r>
      <w:r w:rsidR="00CD6DB2" w:rsidRPr="009306CE">
        <w:rPr>
          <w:rFonts w:ascii="Palatino Linotype" w:hAnsi="Palatino Linotype"/>
          <w:sz w:val="24"/>
          <w:szCs w:val="24"/>
        </w:rPr>
        <w:t>Bj</w:t>
      </w:r>
      <w:r w:rsidRPr="009306CE">
        <w:rPr>
          <w:rFonts w:ascii="Palatino Linotype" w:hAnsi="Palatino Linotype"/>
          <w:sz w:val="24"/>
          <w:szCs w:val="24"/>
        </w:rPr>
        <w:t>ø</w:t>
      </w:r>
      <w:r w:rsidR="00CD6DB2" w:rsidRPr="009306CE">
        <w:rPr>
          <w:rFonts w:ascii="Palatino Linotype" w:hAnsi="Palatino Linotype"/>
          <w:sz w:val="24"/>
          <w:szCs w:val="24"/>
        </w:rPr>
        <w:t xml:space="preserve">rnson, Bjørnstjerne: Brev til Kristofer Janson </w:t>
      </w:r>
      <w:r w:rsidR="00A73201" w:rsidRPr="009306CE">
        <w:rPr>
          <w:rFonts w:ascii="Palatino Linotype" w:hAnsi="Palatino Linotype"/>
          <w:sz w:val="24"/>
          <w:szCs w:val="24"/>
        </w:rPr>
        <w:t>15.12.1869</w:t>
      </w:r>
      <w:r w:rsidR="00CD6DB2" w:rsidRPr="009306CE">
        <w:rPr>
          <w:rFonts w:ascii="Palatino Linotype" w:hAnsi="Palatino Linotype"/>
          <w:sz w:val="24"/>
          <w:szCs w:val="24"/>
        </w:rPr>
        <w:t xml:space="preserve">. Halvdan Koht (red.): </w:t>
      </w:r>
      <w:r w:rsidR="00CD6DB2" w:rsidRPr="009306CE">
        <w:rPr>
          <w:rFonts w:ascii="Palatino Linotype" w:hAnsi="Palatino Linotype"/>
          <w:i/>
          <w:sz w:val="24"/>
          <w:szCs w:val="24"/>
        </w:rPr>
        <w:t>Brev. Første samling. Gro-tid</w:t>
      </w:r>
      <w:r w:rsidR="00CD6DB2" w:rsidRPr="009306CE">
        <w:rPr>
          <w:rFonts w:ascii="Palatino Linotype" w:hAnsi="Palatino Linotype"/>
          <w:sz w:val="24"/>
          <w:szCs w:val="24"/>
        </w:rPr>
        <w:t xml:space="preserve">. </w:t>
      </w:r>
      <w:r w:rsidR="00CD6DB2" w:rsidRPr="004C2F9D">
        <w:rPr>
          <w:rFonts w:ascii="Palatino Linotype" w:hAnsi="Palatino Linotype"/>
          <w:bCs/>
          <w:sz w:val="24"/>
          <w:szCs w:val="24"/>
          <w:lang w:val="da-DK"/>
        </w:rPr>
        <w:t xml:space="preserve">Band 2. </w:t>
      </w:r>
      <w:r w:rsidR="00485340" w:rsidRPr="004C2F9D">
        <w:rPr>
          <w:rFonts w:ascii="Palatino Linotype" w:hAnsi="Palatino Linotype"/>
          <w:bCs/>
          <w:sz w:val="24"/>
          <w:szCs w:val="24"/>
          <w:lang w:val="da-DK"/>
        </w:rPr>
        <w:t xml:space="preserve">Gyldendalske Boghandel Nordisk Forlag, København og </w:t>
      </w:r>
      <w:r w:rsidR="00CD6DB2" w:rsidRPr="004C2F9D">
        <w:rPr>
          <w:rFonts w:ascii="Palatino Linotype" w:hAnsi="Palatino Linotype"/>
          <w:bCs/>
          <w:sz w:val="24"/>
          <w:szCs w:val="24"/>
          <w:lang w:val="da-DK"/>
        </w:rPr>
        <w:t>Kristiania 1912, s. 33</w:t>
      </w:r>
      <w:r w:rsidR="00A73201" w:rsidRPr="004C2F9D">
        <w:rPr>
          <w:rFonts w:ascii="Palatino Linotype" w:hAnsi="Palatino Linotype"/>
          <w:bCs/>
          <w:sz w:val="24"/>
          <w:szCs w:val="24"/>
          <w:lang w:val="da-DK"/>
        </w:rPr>
        <w:t>9</w:t>
      </w:r>
      <w:r w:rsidR="00F037EF" w:rsidRPr="004C2F9D">
        <w:rPr>
          <w:rFonts w:ascii="Palatino Linotype" w:hAnsi="Palatino Linotype"/>
          <w:bCs/>
          <w:sz w:val="24"/>
          <w:szCs w:val="24"/>
          <w:lang w:val="da-DK"/>
        </w:rPr>
        <w:t>–</w:t>
      </w:r>
      <w:r w:rsidR="00CD6DB2" w:rsidRPr="004C2F9D">
        <w:rPr>
          <w:rFonts w:ascii="Palatino Linotype" w:hAnsi="Palatino Linotype"/>
          <w:bCs/>
          <w:sz w:val="24"/>
          <w:szCs w:val="24"/>
          <w:lang w:val="da-DK"/>
        </w:rPr>
        <w:t>34</w:t>
      </w:r>
      <w:r w:rsidR="00A73201" w:rsidRPr="004C2F9D">
        <w:rPr>
          <w:rFonts w:ascii="Palatino Linotype" w:hAnsi="Palatino Linotype"/>
          <w:bCs/>
          <w:sz w:val="24"/>
          <w:szCs w:val="24"/>
          <w:lang w:val="da-DK"/>
        </w:rPr>
        <w:t>1</w:t>
      </w:r>
      <w:r w:rsidR="00CD6DB2" w:rsidRPr="004C2F9D">
        <w:rPr>
          <w:rFonts w:ascii="Palatino Linotype" w:hAnsi="Palatino Linotype"/>
          <w:bCs/>
          <w:sz w:val="24"/>
          <w:szCs w:val="24"/>
          <w:lang w:val="da-DK"/>
        </w:rPr>
        <w:t>.</w:t>
      </w:r>
    </w:p>
    <w:p w:rsidR="00CD6DB2" w:rsidRPr="004C2F9D" w:rsidRDefault="00B9535B" w:rsidP="00A75E57">
      <w:pPr>
        <w:tabs>
          <w:tab w:val="left" w:pos="567"/>
          <w:tab w:val="left" w:pos="709"/>
        </w:tabs>
        <w:suppressAutoHyphens/>
        <w:ind w:left="705" w:hanging="705"/>
        <w:rPr>
          <w:rFonts w:ascii="Palatino Linotype" w:hAnsi="Palatino Linotype"/>
          <w:bCs/>
          <w:sz w:val="24"/>
          <w:szCs w:val="24"/>
          <w:lang w:val="da-DK"/>
        </w:rPr>
      </w:pPr>
      <w:r w:rsidRPr="004C2F9D">
        <w:rPr>
          <w:rFonts w:ascii="Palatino Linotype" w:hAnsi="Palatino Linotype"/>
          <w:bCs/>
          <w:sz w:val="24"/>
          <w:szCs w:val="24"/>
          <w:lang w:val="da-DK"/>
        </w:rPr>
        <w:t>3</w:t>
      </w:r>
      <w:r w:rsidR="00CD6DB2" w:rsidRPr="004C2F9D">
        <w:rPr>
          <w:rFonts w:ascii="Palatino Linotype" w:hAnsi="Palatino Linotype"/>
          <w:bCs/>
          <w:sz w:val="24"/>
          <w:szCs w:val="24"/>
          <w:lang w:val="da-DK"/>
        </w:rPr>
        <w:tab/>
      </w:r>
      <w:r w:rsidR="00A75E57">
        <w:rPr>
          <w:rFonts w:ascii="Palatino Linotype" w:hAnsi="Palatino Linotype"/>
          <w:bCs/>
          <w:sz w:val="24"/>
          <w:szCs w:val="24"/>
          <w:lang w:val="da-DK"/>
        </w:rPr>
        <w:tab/>
      </w:r>
      <w:r w:rsidR="00CD6DB2" w:rsidRPr="004C2F9D">
        <w:rPr>
          <w:rFonts w:ascii="Palatino Linotype" w:hAnsi="Palatino Linotype"/>
          <w:bCs/>
          <w:sz w:val="24"/>
          <w:szCs w:val="24"/>
          <w:lang w:val="da-DK"/>
        </w:rPr>
        <w:t xml:space="preserve">Dietrichson, L.: </w:t>
      </w:r>
      <w:r w:rsidR="00CD6DB2" w:rsidRPr="004C2F9D">
        <w:rPr>
          <w:rFonts w:ascii="Palatino Linotype" w:hAnsi="Palatino Linotype"/>
          <w:bCs/>
          <w:i/>
          <w:sz w:val="24"/>
          <w:szCs w:val="24"/>
          <w:lang w:val="da-DK"/>
        </w:rPr>
        <w:t>Omrids af den norske Poesis Hiatorie</w:t>
      </w:r>
      <w:r w:rsidR="00CD6DB2" w:rsidRPr="004C2F9D">
        <w:rPr>
          <w:rFonts w:ascii="Palatino Linotype" w:hAnsi="Palatino Linotype"/>
          <w:bCs/>
          <w:sz w:val="24"/>
          <w:szCs w:val="24"/>
          <w:lang w:val="da-DK"/>
        </w:rPr>
        <w:t xml:space="preserve">. Band 2. Den norske Literatur efter 1814. </w:t>
      </w:r>
      <w:r w:rsidR="00485340" w:rsidRPr="004C2F9D">
        <w:rPr>
          <w:rFonts w:ascii="Palatino Linotype" w:hAnsi="Palatino Linotype"/>
          <w:bCs/>
          <w:sz w:val="24"/>
          <w:szCs w:val="24"/>
          <w:lang w:val="da-DK"/>
        </w:rPr>
        <w:t xml:space="preserve">Gyldendal, </w:t>
      </w:r>
      <w:r w:rsidR="00CD6DB2" w:rsidRPr="004C2F9D">
        <w:rPr>
          <w:rFonts w:ascii="Palatino Linotype" w:hAnsi="Palatino Linotype"/>
          <w:bCs/>
          <w:sz w:val="24"/>
          <w:szCs w:val="24"/>
          <w:lang w:val="da-DK"/>
        </w:rPr>
        <w:t>København 1869, s. 209</w:t>
      </w:r>
      <w:r w:rsidR="00F037EF" w:rsidRPr="004C2F9D">
        <w:rPr>
          <w:rFonts w:ascii="Palatino Linotype" w:hAnsi="Palatino Linotype"/>
          <w:bCs/>
          <w:sz w:val="24"/>
          <w:szCs w:val="24"/>
          <w:lang w:val="da-DK"/>
        </w:rPr>
        <w:t>–</w:t>
      </w:r>
      <w:r w:rsidR="00CD6DB2" w:rsidRPr="004C2F9D">
        <w:rPr>
          <w:rFonts w:ascii="Palatino Linotype" w:hAnsi="Palatino Linotype"/>
          <w:bCs/>
          <w:sz w:val="24"/>
          <w:szCs w:val="24"/>
          <w:lang w:val="da-DK"/>
        </w:rPr>
        <w:t xml:space="preserve">210. </w:t>
      </w:r>
    </w:p>
    <w:p w:rsidR="000546DD" w:rsidRPr="003724E1" w:rsidRDefault="003724E1" w:rsidP="00A75E57">
      <w:pPr>
        <w:tabs>
          <w:tab w:val="left" w:pos="567"/>
          <w:tab w:val="left" w:pos="709"/>
        </w:tabs>
        <w:suppressAutoHyphens/>
        <w:ind w:left="705" w:hanging="705"/>
        <w:rPr>
          <w:rFonts w:ascii="Palatino Linotype" w:hAnsi="Palatino Linotype"/>
          <w:sz w:val="24"/>
          <w:szCs w:val="24"/>
          <w:lang w:val="da-DK"/>
        </w:rPr>
      </w:pPr>
      <w:r w:rsidRPr="003724E1">
        <w:rPr>
          <w:rFonts w:ascii="Palatino Linotype" w:hAnsi="Palatino Linotype"/>
          <w:sz w:val="24"/>
          <w:szCs w:val="24"/>
          <w:lang w:val="da-DK"/>
        </w:rPr>
        <w:t>4</w:t>
      </w:r>
      <w:r w:rsidR="00BA271B" w:rsidRPr="003724E1">
        <w:rPr>
          <w:rFonts w:ascii="Palatino Linotype" w:hAnsi="Palatino Linotype"/>
          <w:bCs/>
          <w:sz w:val="24"/>
          <w:szCs w:val="24"/>
          <w:lang w:val="da-DK"/>
        </w:rPr>
        <w:t>–</w:t>
      </w:r>
      <w:r w:rsidRPr="003724E1">
        <w:rPr>
          <w:rFonts w:ascii="Palatino Linotype" w:hAnsi="Palatino Linotype"/>
          <w:bCs/>
          <w:sz w:val="24"/>
          <w:szCs w:val="24"/>
          <w:lang w:val="da-DK"/>
        </w:rPr>
        <w:t>8</w:t>
      </w:r>
      <w:r w:rsidR="008025DF" w:rsidRPr="003724E1">
        <w:rPr>
          <w:rFonts w:ascii="Palatino Linotype" w:hAnsi="Palatino Linotype"/>
          <w:sz w:val="24"/>
          <w:szCs w:val="24"/>
          <w:lang w:val="da-DK"/>
        </w:rPr>
        <w:tab/>
      </w:r>
      <w:r w:rsidR="00A75E57">
        <w:rPr>
          <w:rFonts w:ascii="Palatino Linotype" w:hAnsi="Palatino Linotype"/>
          <w:sz w:val="24"/>
          <w:szCs w:val="24"/>
          <w:lang w:val="da-DK"/>
        </w:rPr>
        <w:tab/>
      </w:r>
      <w:r w:rsidR="00DA780F" w:rsidRPr="003724E1">
        <w:rPr>
          <w:rFonts w:ascii="Palatino Linotype" w:hAnsi="Palatino Linotype"/>
          <w:sz w:val="24"/>
          <w:szCs w:val="24"/>
          <w:lang w:val="da-DK"/>
        </w:rPr>
        <w:t xml:space="preserve">Janson, Kristofer: </w:t>
      </w:r>
      <w:r w:rsidR="003E18C8" w:rsidRPr="003724E1">
        <w:rPr>
          <w:rFonts w:ascii="Palatino Linotype" w:hAnsi="Palatino Linotype"/>
          <w:sz w:val="24"/>
          <w:szCs w:val="24"/>
          <w:lang w:val="da-DK"/>
        </w:rPr>
        <w:t>«</w:t>
      </w:r>
      <w:r w:rsidR="00526318" w:rsidRPr="003724E1">
        <w:rPr>
          <w:rFonts w:ascii="Palatino Linotype" w:hAnsi="Palatino Linotype"/>
          <w:sz w:val="24"/>
          <w:szCs w:val="24"/>
          <w:lang w:val="da-DK"/>
        </w:rPr>
        <w:t xml:space="preserve">Kristofer </w:t>
      </w:r>
      <w:r w:rsidR="008025DF" w:rsidRPr="003724E1">
        <w:rPr>
          <w:rFonts w:ascii="Palatino Linotype" w:hAnsi="Palatino Linotype"/>
          <w:sz w:val="24"/>
          <w:szCs w:val="24"/>
          <w:lang w:val="da-DK"/>
        </w:rPr>
        <w:t>Janson</w:t>
      </w:r>
      <w:r w:rsidR="00526318" w:rsidRPr="003724E1">
        <w:rPr>
          <w:rFonts w:ascii="Palatino Linotype" w:hAnsi="Palatino Linotype"/>
          <w:sz w:val="24"/>
          <w:szCs w:val="24"/>
          <w:lang w:val="da-DK"/>
        </w:rPr>
        <w:t xml:space="preserve">s </w:t>
      </w:r>
      <w:r w:rsidR="008025DF" w:rsidRPr="003724E1">
        <w:rPr>
          <w:rFonts w:ascii="Palatino Linotype" w:hAnsi="Palatino Linotype"/>
          <w:sz w:val="24"/>
          <w:szCs w:val="24"/>
          <w:lang w:val="da-DK"/>
        </w:rPr>
        <w:t>Litteraturhistoriske Forelæsninger». I</w:t>
      </w:r>
      <w:r w:rsidR="00F037EF" w:rsidRPr="003724E1">
        <w:rPr>
          <w:rFonts w:ascii="Palatino Linotype" w:hAnsi="Palatino Linotype"/>
          <w:sz w:val="24"/>
          <w:szCs w:val="24"/>
          <w:lang w:val="da-DK"/>
        </w:rPr>
        <w:t>–</w:t>
      </w:r>
      <w:r w:rsidR="008025DF" w:rsidRPr="003724E1">
        <w:rPr>
          <w:rFonts w:ascii="Palatino Linotype" w:hAnsi="Palatino Linotype"/>
          <w:sz w:val="24"/>
          <w:szCs w:val="24"/>
          <w:lang w:val="da-DK"/>
        </w:rPr>
        <w:t xml:space="preserve">V. </w:t>
      </w:r>
      <w:r w:rsidR="008025DF" w:rsidRPr="003724E1">
        <w:rPr>
          <w:rFonts w:ascii="Palatino Linotype" w:hAnsi="Palatino Linotype"/>
          <w:i/>
          <w:sz w:val="24"/>
          <w:szCs w:val="24"/>
          <w:lang w:val="da-DK"/>
        </w:rPr>
        <w:t>Bergens Tidende</w:t>
      </w:r>
      <w:r w:rsidR="008025DF" w:rsidRPr="003724E1">
        <w:rPr>
          <w:rFonts w:ascii="Palatino Linotype" w:hAnsi="Palatino Linotype"/>
          <w:sz w:val="24"/>
          <w:szCs w:val="24"/>
          <w:lang w:val="da-DK"/>
        </w:rPr>
        <w:t xml:space="preserve"> </w:t>
      </w:r>
      <w:r w:rsidR="00133A2A" w:rsidRPr="003724E1">
        <w:rPr>
          <w:rFonts w:ascii="Palatino Linotype" w:hAnsi="Palatino Linotype"/>
          <w:sz w:val="24"/>
          <w:szCs w:val="24"/>
          <w:lang w:val="da-DK"/>
        </w:rPr>
        <w:t>21.4., 22.4., 24.4., 28.4.</w:t>
      </w:r>
      <w:r w:rsidR="00CA32AE" w:rsidRPr="003724E1">
        <w:rPr>
          <w:rFonts w:ascii="Palatino Linotype" w:hAnsi="Palatino Linotype"/>
          <w:sz w:val="24"/>
          <w:szCs w:val="24"/>
          <w:lang w:val="da-DK"/>
        </w:rPr>
        <w:t xml:space="preserve"> og</w:t>
      </w:r>
      <w:r w:rsidR="00133A2A" w:rsidRPr="003724E1">
        <w:rPr>
          <w:rFonts w:ascii="Palatino Linotype" w:hAnsi="Palatino Linotype"/>
          <w:sz w:val="24"/>
          <w:szCs w:val="24"/>
          <w:lang w:val="da-DK"/>
        </w:rPr>
        <w:t xml:space="preserve"> 29.4.1869.</w:t>
      </w:r>
      <w:r w:rsidR="008025DF" w:rsidRPr="003724E1">
        <w:rPr>
          <w:rFonts w:ascii="Palatino Linotype" w:hAnsi="Palatino Linotype"/>
          <w:sz w:val="24"/>
          <w:szCs w:val="24"/>
          <w:lang w:val="da-DK"/>
        </w:rPr>
        <w:t xml:space="preserve"> </w:t>
      </w:r>
    </w:p>
    <w:p w:rsidR="002236C2" w:rsidRPr="00AC54ED" w:rsidRDefault="003724E1" w:rsidP="00A75E57">
      <w:pPr>
        <w:tabs>
          <w:tab w:val="left" w:pos="567"/>
          <w:tab w:val="left" w:pos="709"/>
        </w:tabs>
        <w:suppressAutoHyphens/>
        <w:ind w:left="705" w:hanging="705"/>
        <w:rPr>
          <w:rFonts w:ascii="Palatino Linotype" w:hAnsi="Palatino Linotype"/>
          <w:sz w:val="24"/>
          <w:szCs w:val="24"/>
          <w:lang w:val="da-DK"/>
        </w:rPr>
      </w:pPr>
      <w:r w:rsidRPr="003724E1">
        <w:rPr>
          <w:rFonts w:ascii="Palatino Linotype" w:hAnsi="Palatino Linotype"/>
          <w:sz w:val="24"/>
          <w:szCs w:val="24"/>
          <w:lang w:val="da-DK"/>
        </w:rPr>
        <w:t>9–11</w:t>
      </w:r>
      <w:r w:rsidR="00DA780F" w:rsidRPr="003724E1">
        <w:rPr>
          <w:rFonts w:ascii="Palatino Linotype" w:hAnsi="Palatino Linotype"/>
          <w:sz w:val="24"/>
          <w:szCs w:val="24"/>
          <w:lang w:val="da-DK"/>
        </w:rPr>
        <w:t xml:space="preserve"> </w:t>
      </w:r>
      <w:r w:rsidR="00A75E57">
        <w:rPr>
          <w:rFonts w:ascii="Palatino Linotype" w:hAnsi="Palatino Linotype"/>
          <w:sz w:val="24"/>
          <w:szCs w:val="24"/>
          <w:lang w:val="da-DK"/>
        </w:rPr>
        <w:tab/>
      </w:r>
      <w:r w:rsidR="00DA780F" w:rsidRPr="003724E1">
        <w:rPr>
          <w:rFonts w:ascii="Palatino Linotype" w:hAnsi="Palatino Linotype"/>
          <w:sz w:val="24"/>
          <w:szCs w:val="24"/>
          <w:lang w:val="da-DK"/>
        </w:rPr>
        <w:tab/>
        <w:t>Janson, Kristofer: «Aasmund Olafsen Vinje. Et foredrag af Kr. Janson».</w:t>
      </w:r>
      <w:r w:rsidR="00DA780F" w:rsidRPr="00AC54ED">
        <w:rPr>
          <w:rFonts w:ascii="Palatino Linotype" w:hAnsi="Palatino Linotype"/>
          <w:sz w:val="24"/>
          <w:szCs w:val="24"/>
          <w:lang w:val="da-DK"/>
        </w:rPr>
        <w:t xml:space="preserve"> </w:t>
      </w:r>
      <w:r w:rsidR="00DA780F" w:rsidRPr="00AC54ED">
        <w:rPr>
          <w:rFonts w:ascii="Palatino Linotype" w:hAnsi="Palatino Linotype"/>
          <w:i/>
          <w:sz w:val="24"/>
          <w:szCs w:val="24"/>
          <w:lang w:val="da-DK"/>
        </w:rPr>
        <w:t>Drammens Blad</w:t>
      </w:r>
      <w:r w:rsidR="00DA780F" w:rsidRPr="00AC54ED">
        <w:rPr>
          <w:rFonts w:ascii="Palatino Linotype" w:hAnsi="Palatino Linotype"/>
          <w:sz w:val="24"/>
          <w:szCs w:val="24"/>
          <w:lang w:val="da-DK"/>
        </w:rPr>
        <w:t xml:space="preserve"> 25.5., 29.5. og 17.6.1869. Slutten manglar.</w:t>
      </w:r>
    </w:p>
    <w:p w:rsidR="002236C2" w:rsidRPr="00AC54ED" w:rsidRDefault="003724E1"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12</w:t>
      </w:r>
      <w:r w:rsidR="002236C2" w:rsidRPr="00AC54ED">
        <w:rPr>
          <w:rFonts w:ascii="Palatino Linotype" w:hAnsi="Palatino Linotype"/>
          <w:sz w:val="24"/>
          <w:szCs w:val="24"/>
          <w:lang w:val="da-DK"/>
        </w:rPr>
        <w:tab/>
      </w:r>
      <w:r w:rsidR="00A75E57">
        <w:rPr>
          <w:rFonts w:ascii="Palatino Linotype" w:hAnsi="Palatino Linotype"/>
          <w:sz w:val="24"/>
          <w:szCs w:val="24"/>
          <w:lang w:val="da-DK"/>
        </w:rPr>
        <w:tab/>
      </w:r>
      <w:r w:rsidR="002236C2" w:rsidRPr="00AC54ED">
        <w:rPr>
          <w:rFonts w:ascii="Palatino Linotype" w:hAnsi="Palatino Linotype"/>
          <w:sz w:val="24"/>
          <w:szCs w:val="24"/>
          <w:lang w:val="da-DK"/>
        </w:rPr>
        <w:t xml:space="preserve">Jaabæk, Søen: «Aasmund Olsen Vinje». </w:t>
      </w:r>
      <w:r w:rsidR="002236C2" w:rsidRPr="00AC54ED">
        <w:rPr>
          <w:rFonts w:ascii="Palatino Linotype" w:hAnsi="Palatino Linotype"/>
          <w:i/>
          <w:sz w:val="24"/>
          <w:szCs w:val="24"/>
          <w:lang w:val="da-DK"/>
        </w:rPr>
        <w:t>Folketidende</w:t>
      </w:r>
      <w:r w:rsidR="002236C2" w:rsidRPr="00AC54ED">
        <w:rPr>
          <w:rFonts w:ascii="Palatino Linotype" w:hAnsi="Palatino Linotype"/>
          <w:sz w:val="24"/>
          <w:szCs w:val="24"/>
          <w:lang w:val="da-DK"/>
        </w:rPr>
        <w:t xml:space="preserve"> 22.9.1869. Sein, men full støtte til Vinje etter oppseiinga i 1868. </w:t>
      </w:r>
    </w:p>
    <w:p w:rsidR="002236C2" w:rsidRPr="009306CE" w:rsidRDefault="003724E1" w:rsidP="00A75E57">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val="nb-NO" w:eastAsia="en-US"/>
        </w:rPr>
        <w:t>13</w:t>
      </w:r>
      <w:r w:rsidR="002236C2" w:rsidRPr="009306CE">
        <w:rPr>
          <w:rFonts w:ascii="Palatino Linotype" w:eastAsiaTheme="minorHAnsi" w:hAnsi="Palatino Linotype" w:cstheme="minorBidi"/>
          <w:sz w:val="24"/>
          <w:szCs w:val="24"/>
          <w:lang w:val="nb-NO" w:eastAsia="en-US"/>
        </w:rPr>
        <w:t xml:space="preserve"> </w:t>
      </w:r>
      <w:r w:rsidR="002236C2" w:rsidRPr="009306CE">
        <w:rPr>
          <w:rFonts w:ascii="Palatino Linotype" w:eastAsiaTheme="minorHAnsi" w:hAnsi="Palatino Linotype" w:cstheme="minorBidi"/>
          <w:sz w:val="24"/>
          <w:szCs w:val="24"/>
          <w:lang w:val="nb-NO" w:eastAsia="en-US"/>
        </w:rPr>
        <w:tab/>
      </w:r>
      <w:r w:rsidR="00A75E57" w:rsidRPr="009306CE">
        <w:rPr>
          <w:rFonts w:ascii="Palatino Linotype" w:eastAsiaTheme="minorHAnsi" w:hAnsi="Palatino Linotype" w:cstheme="minorBidi"/>
          <w:sz w:val="24"/>
          <w:szCs w:val="24"/>
          <w:lang w:val="nb-NO" w:eastAsia="en-US"/>
        </w:rPr>
        <w:tab/>
      </w:r>
      <w:r w:rsidR="002236C2" w:rsidRPr="009306CE">
        <w:rPr>
          <w:rFonts w:ascii="Palatino Linotype" w:eastAsiaTheme="minorHAnsi" w:hAnsi="Palatino Linotype" w:cstheme="minorBidi"/>
          <w:sz w:val="24"/>
          <w:szCs w:val="24"/>
          <w:lang w:val="nb-NO" w:eastAsia="en-US"/>
        </w:rPr>
        <w:t xml:space="preserve">Kjeldseth, Rosa: Brev til Eugen Kjeldseth 30.7.1869. </w:t>
      </w:r>
      <w:r w:rsidR="002236C2" w:rsidRPr="009306CE">
        <w:rPr>
          <w:rFonts w:ascii="Palatino Linotype" w:eastAsiaTheme="minorHAnsi" w:hAnsi="Palatino Linotype" w:cstheme="minorBidi"/>
          <w:sz w:val="24"/>
          <w:szCs w:val="24"/>
          <w:lang w:eastAsia="en-US"/>
        </w:rPr>
        <w:t xml:space="preserve">A.O. Vinje: </w:t>
      </w:r>
      <w:r w:rsidR="002236C2" w:rsidRPr="009306CE">
        <w:rPr>
          <w:rFonts w:ascii="Palatino Linotype" w:eastAsiaTheme="minorHAnsi" w:hAnsi="Palatino Linotype" w:cstheme="minorBidi"/>
          <w:i/>
          <w:sz w:val="24"/>
          <w:szCs w:val="24"/>
          <w:lang w:eastAsia="en-US"/>
        </w:rPr>
        <w:t>Brev</w:t>
      </w:r>
      <w:r w:rsidR="002236C2" w:rsidRPr="009306CE">
        <w:rPr>
          <w:rFonts w:ascii="Palatino Linotype" w:eastAsiaTheme="minorHAnsi" w:hAnsi="Palatino Linotype" w:cstheme="minorBidi"/>
          <w:sz w:val="24"/>
          <w:szCs w:val="24"/>
          <w:lang w:eastAsia="en-US"/>
        </w:rPr>
        <w:t xml:space="preserve">. Ved Olav Midttun, Det Norske Samlaget, Oslo 1969, s. 201–212. </w:t>
      </w:r>
    </w:p>
    <w:p w:rsidR="00D15569" w:rsidRPr="004C2F9D" w:rsidRDefault="007C17FF"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3724E1" w:rsidRPr="009306CE">
        <w:rPr>
          <w:rFonts w:ascii="Palatino Linotype" w:hAnsi="Palatino Linotype"/>
          <w:sz w:val="24"/>
          <w:szCs w:val="24"/>
        </w:rPr>
        <w:t>4</w:t>
      </w:r>
      <w:r w:rsidR="00D15569" w:rsidRPr="009306CE">
        <w:rPr>
          <w:rFonts w:ascii="Palatino Linotype" w:hAnsi="Palatino Linotype"/>
          <w:sz w:val="24"/>
          <w:szCs w:val="24"/>
        </w:rPr>
        <w:tab/>
      </w:r>
      <w:r w:rsidR="00A75E57" w:rsidRPr="009306CE">
        <w:rPr>
          <w:rFonts w:ascii="Palatino Linotype" w:hAnsi="Palatino Linotype"/>
          <w:sz w:val="24"/>
          <w:szCs w:val="24"/>
        </w:rPr>
        <w:tab/>
      </w:r>
      <w:r w:rsidR="00DF0C86" w:rsidRPr="009306CE">
        <w:rPr>
          <w:rFonts w:ascii="Palatino Linotype" w:hAnsi="Palatino Linotype"/>
          <w:sz w:val="24"/>
          <w:szCs w:val="24"/>
        </w:rPr>
        <w:t>[</w:t>
      </w:r>
      <w:r w:rsidR="00D15569" w:rsidRPr="009306CE">
        <w:rPr>
          <w:rFonts w:ascii="Palatino Linotype" w:hAnsi="Palatino Linotype"/>
          <w:sz w:val="24"/>
          <w:szCs w:val="24"/>
        </w:rPr>
        <w:t>Klæbo, John</w:t>
      </w:r>
      <w:r w:rsidR="00DF0C86" w:rsidRPr="009306CE">
        <w:rPr>
          <w:rFonts w:ascii="Palatino Linotype" w:hAnsi="Palatino Linotype"/>
          <w:sz w:val="24"/>
          <w:szCs w:val="24"/>
        </w:rPr>
        <w:t>] I.K.</w:t>
      </w:r>
      <w:r w:rsidR="00D15569" w:rsidRPr="009306CE">
        <w:rPr>
          <w:rFonts w:ascii="Palatino Linotype" w:hAnsi="Palatino Linotype"/>
          <w:sz w:val="24"/>
          <w:szCs w:val="24"/>
        </w:rPr>
        <w:t>: «Til Aasmund Olavson Vi</w:t>
      </w:r>
      <w:r w:rsidR="00D15569" w:rsidRPr="004C2F9D">
        <w:rPr>
          <w:rFonts w:ascii="Palatino Linotype" w:hAnsi="Palatino Linotype"/>
          <w:sz w:val="24"/>
          <w:szCs w:val="24"/>
        </w:rPr>
        <w:t xml:space="preserve">nje den 20. juni 1869». </w:t>
      </w:r>
      <w:r w:rsidR="00D15569" w:rsidRPr="004C2F9D">
        <w:rPr>
          <w:rFonts w:ascii="Palatino Linotype" w:hAnsi="Palatino Linotype"/>
          <w:i/>
          <w:sz w:val="24"/>
          <w:szCs w:val="24"/>
        </w:rPr>
        <w:t>Svein Urædd</w:t>
      </w:r>
      <w:r w:rsidR="00D15569" w:rsidRPr="004C2F9D">
        <w:rPr>
          <w:rFonts w:ascii="Palatino Linotype" w:hAnsi="Palatino Linotype"/>
          <w:sz w:val="24"/>
          <w:szCs w:val="24"/>
        </w:rPr>
        <w:t xml:space="preserve"> </w:t>
      </w:r>
      <w:r w:rsidR="00133A2A" w:rsidRPr="004C2F9D">
        <w:rPr>
          <w:rFonts w:ascii="Palatino Linotype" w:hAnsi="Palatino Linotype"/>
          <w:sz w:val="24"/>
          <w:szCs w:val="24"/>
        </w:rPr>
        <w:t>23.6.</w:t>
      </w:r>
      <w:r w:rsidR="00D15569" w:rsidRPr="004C2F9D">
        <w:rPr>
          <w:rFonts w:ascii="Palatino Linotype" w:hAnsi="Palatino Linotype"/>
          <w:sz w:val="24"/>
          <w:szCs w:val="24"/>
        </w:rPr>
        <w:t>1869.</w:t>
      </w:r>
      <w:r w:rsidR="00DF0C86" w:rsidRPr="004C2F9D">
        <w:rPr>
          <w:rFonts w:ascii="Palatino Linotype" w:hAnsi="Palatino Linotype"/>
          <w:sz w:val="24"/>
          <w:szCs w:val="24"/>
        </w:rPr>
        <w:t xml:space="preserve"> </w:t>
      </w:r>
      <w:r w:rsidR="00D15569" w:rsidRPr="004C2F9D">
        <w:rPr>
          <w:rFonts w:ascii="Palatino Linotype" w:hAnsi="Palatino Linotype"/>
          <w:sz w:val="24"/>
          <w:szCs w:val="24"/>
        </w:rPr>
        <w:t xml:space="preserve">Også trykt som særprent. Seinare trykt i Klæbo: </w:t>
      </w:r>
      <w:r w:rsidR="00D15569" w:rsidRPr="004C2F9D">
        <w:rPr>
          <w:rFonts w:ascii="Palatino Linotype" w:hAnsi="Palatino Linotype"/>
          <w:i/>
          <w:sz w:val="24"/>
          <w:szCs w:val="24"/>
        </w:rPr>
        <w:t>Digte og Fortællinger</w:t>
      </w:r>
      <w:r w:rsidR="00D15569" w:rsidRPr="004C2F9D">
        <w:rPr>
          <w:rFonts w:ascii="Palatino Linotype" w:hAnsi="Palatino Linotype"/>
          <w:sz w:val="24"/>
          <w:szCs w:val="24"/>
        </w:rPr>
        <w:t xml:space="preserve">, 1888. Også trykt i Conrad Claussen </w:t>
      </w:r>
      <w:r w:rsidR="00B70ED3" w:rsidRPr="004C2F9D">
        <w:rPr>
          <w:rFonts w:ascii="Palatino Linotype" w:hAnsi="Palatino Linotype"/>
          <w:sz w:val="24"/>
          <w:szCs w:val="24"/>
        </w:rPr>
        <w:t>(red.)</w:t>
      </w:r>
      <w:r w:rsidR="00D15569" w:rsidRPr="004C2F9D">
        <w:rPr>
          <w:rFonts w:ascii="Palatino Linotype" w:hAnsi="Palatino Linotype"/>
          <w:sz w:val="24"/>
          <w:szCs w:val="24"/>
        </w:rPr>
        <w:t xml:space="preserve">: </w:t>
      </w:r>
      <w:r w:rsidR="00D15569" w:rsidRPr="004C2F9D">
        <w:rPr>
          <w:rFonts w:ascii="Palatino Linotype" w:hAnsi="Palatino Linotype"/>
          <w:i/>
          <w:sz w:val="24"/>
          <w:szCs w:val="24"/>
        </w:rPr>
        <w:t>Hyllingskvede til A.O. Vinje</w:t>
      </w:r>
      <w:r w:rsidR="00D15569" w:rsidRPr="004C2F9D">
        <w:rPr>
          <w:rFonts w:ascii="Palatino Linotype" w:hAnsi="Palatino Linotype"/>
          <w:sz w:val="24"/>
          <w:szCs w:val="24"/>
        </w:rPr>
        <w:t>. Norrønalaget Bragr, Bergen 1968, s. 16</w:t>
      </w:r>
      <w:r w:rsidR="00F037EF" w:rsidRPr="004C2F9D">
        <w:rPr>
          <w:rFonts w:ascii="Palatino Linotype" w:hAnsi="Palatino Linotype"/>
          <w:sz w:val="24"/>
          <w:szCs w:val="24"/>
        </w:rPr>
        <w:t>–</w:t>
      </w:r>
      <w:r w:rsidR="00D15569" w:rsidRPr="004C2F9D">
        <w:rPr>
          <w:rFonts w:ascii="Palatino Linotype" w:hAnsi="Palatino Linotype"/>
          <w:sz w:val="24"/>
          <w:szCs w:val="24"/>
        </w:rPr>
        <w:t xml:space="preserve">18. Melodi: «Stusle Sundagskvelden». </w:t>
      </w:r>
    </w:p>
    <w:p w:rsidR="0028528F" w:rsidRPr="004C2F9D" w:rsidRDefault="0028528F" w:rsidP="00A75E57">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1</w:t>
      </w:r>
      <w:r w:rsidR="003724E1">
        <w:rPr>
          <w:rFonts w:ascii="Palatino Linotype" w:hAnsi="Palatino Linotype"/>
          <w:sz w:val="24"/>
          <w:szCs w:val="24"/>
        </w:rPr>
        <w:t>5</w:t>
      </w:r>
      <w:r w:rsidRPr="004C2F9D">
        <w:rPr>
          <w:rFonts w:ascii="Palatino Linotype" w:hAnsi="Palatino Linotype"/>
          <w:sz w:val="24"/>
          <w:szCs w:val="24"/>
        </w:rPr>
        <w:tab/>
      </w:r>
      <w:r w:rsidR="00A75E57">
        <w:rPr>
          <w:rFonts w:ascii="Palatino Linotype" w:hAnsi="Palatino Linotype"/>
          <w:sz w:val="24"/>
          <w:szCs w:val="24"/>
        </w:rPr>
        <w:tab/>
      </w:r>
      <w:r w:rsidRPr="004C2F9D">
        <w:rPr>
          <w:rFonts w:ascii="Palatino Linotype" w:hAnsi="Palatino Linotype"/>
          <w:sz w:val="24"/>
          <w:szCs w:val="24"/>
        </w:rPr>
        <w:t>Thoro</w:t>
      </w:r>
      <w:r w:rsidR="00094837" w:rsidRPr="004C2F9D">
        <w:rPr>
          <w:rFonts w:ascii="Palatino Linotype" w:hAnsi="Palatino Linotype"/>
          <w:sz w:val="24"/>
          <w:szCs w:val="24"/>
        </w:rPr>
        <w:t>l</w:t>
      </w:r>
      <w:r w:rsidRPr="004C2F9D">
        <w:rPr>
          <w:rFonts w:ascii="Palatino Linotype" w:hAnsi="Palatino Linotype"/>
          <w:sz w:val="24"/>
          <w:szCs w:val="24"/>
        </w:rPr>
        <w:t xml:space="preserve">f: </w:t>
      </w:r>
      <w:r w:rsidR="00094837" w:rsidRPr="004C2F9D">
        <w:rPr>
          <w:rFonts w:ascii="Palatino Linotype" w:hAnsi="Palatino Linotype"/>
          <w:sz w:val="24"/>
          <w:szCs w:val="24"/>
        </w:rPr>
        <w:t>«</w:t>
      </w:r>
      <w:r w:rsidRPr="004C2F9D">
        <w:rPr>
          <w:rFonts w:ascii="Palatino Linotype" w:hAnsi="Palatino Linotype"/>
          <w:sz w:val="24"/>
          <w:szCs w:val="24"/>
        </w:rPr>
        <w:t>Bokavl</w:t>
      </w:r>
      <w:r w:rsidR="00094837" w:rsidRPr="004C2F9D">
        <w:rPr>
          <w:rFonts w:ascii="Palatino Linotype" w:hAnsi="Palatino Linotype"/>
          <w:sz w:val="24"/>
          <w:szCs w:val="24"/>
        </w:rPr>
        <w:t>»</w:t>
      </w:r>
      <w:r w:rsidRPr="004C2F9D">
        <w:rPr>
          <w:rFonts w:ascii="Palatino Linotype" w:hAnsi="Palatino Linotype"/>
          <w:sz w:val="24"/>
          <w:szCs w:val="24"/>
        </w:rPr>
        <w:t xml:space="preserve">. </w:t>
      </w:r>
      <w:r w:rsidRPr="004C2F9D">
        <w:rPr>
          <w:rFonts w:ascii="Palatino Linotype" w:hAnsi="Palatino Linotype"/>
          <w:i/>
          <w:sz w:val="24"/>
          <w:szCs w:val="24"/>
        </w:rPr>
        <w:t>Møringen</w:t>
      </w:r>
      <w:r w:rsidRPr="004C2F9D">
        <w:rPr>
          <w:rFonts w:ascii="Palatino Linotype" w:hAnsi="Palatino Linotype"/>
          <w:sz w:val="24"/>
          <w:szCs w:val="24"/>
        </w:rPr>
        <w:t xml:space="preserve"> 14.10.1869. Melding av mellom andre A.O. V</w:t>
      </w:r>
      <w:r w:rsidR="00094837" w:rsidRPr="004C2F9D">
        <w:rPr>
          <w:rFonts w:ascii="Palatino Linotype" w:hAnsi="Palatino Linotype"/>
          <w:sz w:val="24"/>
          <w:szCs w:val="24"/>
        </w:rPr>
        <w:t>i</w:t>
      </w:r>
      <w:r w:rsidRPr="004C2F9D">
        <w:rPr>
          <w:rFonts w:ascii="Palatino Linotype" w:hAnsi="Palatino Linotype"/>
          <w:sz w:val="24"/>
          <w:szCs w:val="24"/>
        </w:rPr>
        <w:t xml:space="preserve">nje: </w:t>
      </w:r>
      <w:r w:rsidRPr="004C2F9D">
        <w:rPr>
          <w:rFonts w:ascii="Palatino Linotype" w:hAnsi="Palatino Linotype"/>
          <w:i/>
          <w:sz w:val="24"/>
          <w:szCs w:val="24"/>
        </w:rPr>
        <w:t>Storegut</w:t>
      </w:r>
      <w:r w:rsidRPr="004C2F9D">
        <w:rPr>
          <w:rFonts w:ascii="Palatino Linotype" w:hAnsi="Palatino Linotype"/>
          <w:sz w:val="24"/>
          <w:szCs w:val="24"/>
        </w:rPr>
        <w:t>, Christiania 18</w:t>
      </w:r>
      <w:r w:rsidR="00094837" w:rsidRPr="004C2F9D">
        <w:rPr>
          <w:rFonts w:ascii="Palatino Linotype" w:hAnsi="Palatino Linotype"/>
          <w:sz w:val="24"/>
          <w:szCs w:val="24"/>
        </w:rPr>
        <w:t xml:space="preserve">67. </w:t>
      </w:r>
    </w:p>
    <w:p w:rsidR="00141628" w:rsidRDefault="00141628"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3724E1" w:rsidRPr="009306CE">
        <w:rPr>
          <w:rFonts w:ascii="Palatino Linotype" w:hAnsi="Palatino Linotype"/>
          <w:sz w:val="24"/>
          <w:szCs w:val="24"/>
        </w:rPr>
        <w:t>6</w:t>
      </w:r>
      <w:r w:rsidRPr="009306CE">
        <w:rPr>
          <w:rFonts w:ascii="Palatino Linotype" w:hAnsi="Palatino Linotype"/>
          <w:sz w:val="24"/>
          <w:szCs w:val="24"/>
        </w:rPr>
        <w:tab/>
      </w:r>
      <w:r w:rsidR="00A75E57" w:rsidRPr="009306CE">
        <w:rPr>
          <w:rFonts w:ascii="Palatino Linotype" w:hAnsi="Palatino Linotype"/>
          <w:sz w:val="24"/>
          <w:szCs w:val="24"/>
        </w:rPr>
        <w:tab/>
      </w:r>
      <w:r w:rsidRPr="009306CE">
        <w:rPr>
          <w:rFonts w:ascii="Palatino Linotype" w:hAnsi="Palatino Linotype"/>
          <w:sz w:val="24"/>
          <w:szCs w:val="24"/>
        </w:rPr>
        <w:t xml:space="preserve">«Breve fra Storthinget. </w:t>
      </w:r>
      <w:r w:rsidRPr="00AC54ED">
        <w:rPr>
          <w:rFonts w:ascii="Palatino Linotype" w:hAnsi="Palatino Linotype"/>
          <w:sz w:val="24"/>
          <w:szCs w:val="24"/>
        </w:rPr>
        <w:t xml:space="preserve">X». </w:t>
      </w:r>
      <w:r w:rsidRPr="00AC54ED">
        <w:rPr>
          <w:rFonts w:ascii="Palatino Linotype" w:hAnsi="Palatino Linotype"/>
          <w:i/>
          <w:sz w:val="24"/>
          <w:szCs w:val="24"/>
        </w:rPr>
        <w:t>Dagbladet</w:t>
      </w:r>
      <w:r w:rsidRPr="00AC54ED">
        <w:rPr>
          <w:rFonts w:ascii="Palatino Linotype" w:hAnsi="Palatino Linotype"/>
          <w:sz w:val="24"/>
          <w:szCs w:val="24"/>
        </w:rPr>
        <w:t xml:space="preserve"> 24.6.1869. </w:t>
      </w:r>
      <w:r w:rsidRPr="004C2F9D">
        <w:rPr>
          <w:rFonts w:ascii="Palatino Linotype" w:hAnsi="Palatino Linotype"/>
          <w:sz w:val="24"/>
          <w:szCs w:val="24"/>
        </w:rPr>
        <w:t xml:space="preserve">Om avslaget frå Stortinget om forfattarløn til Vinje. </w:t>
      </w:r>
    </w:p>
    <w:p w:rsidR="00141628" w:rsidRDefault="003724E1"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17</w:t>
      </w:r>
      <w:r w:rsidR="00141628" w:rsidRPr="004C2F9D">
        <w:rPr>
          <w:rFonts w:ascii="Palatino Linotype" w:hAnsi="Palatino Linotype"/>
          <w:sz w:val="24"/>
          <w:szCs w:val="24"/>
          <w:lang w:val="da-DK"/>
        </w:rPr>
        <w:t xml:space="preserve"> </w:t>
      </w:r>
      <w:r w:rsidR="00141628" w:rsidRPr="004C2F9D">
        <w:rPr>
          <w:rFonts w:ascii="Palatino Linotype" w:hAnsi="Palatino Linotype"/>
          <w:sz w:val="24"/>
          <w:szCs w:val="24"/>
          <w:lang w:val="da-DK"/>
        </w:rPr>
        <w:tab/>
      </w:r>
      <w:r w:rsidR="00A75E57">
        <w:rPr>
          <w:rFonts w:ascii="Palatino Linotype" w:hAnsi="Palatino Linotype"/>
          <w:sz w:val="24"/>
          <w:szCs w:val="24"/>
          <w:lang w:val="da-DK"/>
        </w:rPr>
        <w:tab/>
      </w:r>
      <w:r w:rsidR="00141628" w:rsidRPr="004C2F9D">
        <w:rPr>
          <w:rFonts w:ascii="Palatino Linotype" w:eastAsiaTheme="minorHAnsi" w:hAnsi="Palatino Linotype" w:cstheme="minorBidi"/>
          <w:sz w:val="24"/>
          <w:szCs w:val="24"/>
          <w:lang w:val="da-DK" w:eastAsia="en-US"/>
        </w:rPr>
        <w:t xml:space="preserve">«’Det ved Ingen hvor Haren gaar’». </w:t>
      </w:r>
      <w:r w:rsidR="00141628" w:rsidRPr="004C2F9D">
        <w:rPr>
          <w:rFonts w:ascii="Palatino Linotype" w:hAnsi="Palatino Linotype"/>
          <w:i/>
          <w:sz w:val="24"/>
          <w:szCs w:val="24"/>
          <w:lang w:val="da-DK"/>
        </w:rPr>
        <w:t>Morgenbladet</w:t>
      </w:r>
      <w:r w:rsidR="00141628" w:rsidRPr="004C2F9D">
        <w:rPr>
          <w:rFonts w:ascii="Palatino Linotype" w:hAnsi="Palatino Linotype"/>
          <w:sz w:val="24"/>
          <w:szCs w:val="24"/>
          <w:lang w:val="da-DK"/>
        </w:rPr>
        <w:t xml:space="preserve"> 28.5.1869. Svar til Vinjes artikkel </w:t>
      </w:r>
      <w:r w:rsidR="00BB6C2B">
        <w:rPr>
          <w:rFonts w:ascii="Palatino Linotype" w:hAnsi="Palatino Linotype"/>
          <w:sz w:val="24"/>
          <w:szCs w:val="24"/>
          <w:lang w:val="da-DK"/>
        </w:rPr>
        <w:t>«</w:t>
      </w:r>
      <w:r w:rsidR="00141628" w:rsidRPr="004C2F9D">
        <w:rPr>
          <w:rFonts w:ascii="Palatino Linotype" w:hAnsi="Palatino Linotype"/>
          <w:sz w:val="24"/>
          <w:szCs w:val="24"/>
          <w:lang w:val="da-DK"/>
        </w:rPr>
        <w:t xml:space="preserve">Den Monradske Digterskole» i </w:t>
      </w:r>
      <w:r w:rsidR="00141628" w:rsidRPr="004C2F9D">
        <w:rPr>
          <w:rFonts w:ascii="Palatino Linotype" w:hAnsi="Palatino Linotype"/>
          <w:i/>
          <w:sz w:val="24"/>
          <w:szCs w:val="24"/>
          <w:lang w:val="da-DK"/>
        </w:rPr>
        <w:t>Dølen</w:t>
      </w:r>
      <w:r w:rsidR="00141628" w:rsidRPr="004C2F9D">
        <w:rPr>
          <w:rFonts w:ascii="Palatino Linotype" w:hAnsi="Palatino Linotype"/>
          <w:sz w:val="24"/>
          <w:szCs w:val="24"/>
          <w:lang w:val="da-DK"/>
        </w:rPr>
        <w:t xml:space="preserve"> 16.5.1869. </w:t>
      </w:r>
      <w:r w:rsidR="00141628" w:rsidRPr="004C2F9D">
        <w:rPr>
          <w:rFonts w:ascii="Palatino Linotype" w:eastAsiaTheme="minorHAnsi" w:hAnsi="Palatino Linotype" w:cstheme="minorBidi"/>
          <w:sz w:val="24"/>
          <w:szCs w:val="24"/>
          <w:lang w:val="da-DK" w:eastAsia="en-US"/>
        </w:rPr>
        <w:t>Vinje gav tilsvar i</w:t>
      </w:r>
      <w:r w:rsidR="00141628" w:rsidRPr="004C2F9D">
        <w:rPr>
          <w:rFonts w:ascii="Palatino Linotype" w:hAnsi="Palatino Linotype"/>
          <w:sz w:val="24"/>
          <w:szCs w:val="24"/>
          <w:lang w:val="da-DK"/>
        </w:rPr>
        <w:t xml:space="preserve"> </w:t>
      </w:r>
      <w:r w:rsidR="00141628" w:rsidRPr="004C2F9D">
        <w:rPr>
          <w:rFonts w:ascii="Palatino Linotype" w:hAnsi="Palatino Linotype"/>
          <w:i/>
          <w:sz w:val="24"/>
          <w:szCs w:val="24"/>
          <w:lang w:val="da-DK"/>
        </w:rPr>
        <w:t>Dølen</w:t>
      </w:r>
      <w:r w:rsidR="00141628" w:rsidRPr="004C2F9D">
        <w:rPr>
          <w:rFonts w:ascii="Palatino Linotype" w:hAnsi="Palatino Linotype"/>
          <w:sz w:val="24"/>
          <w:szCs w:val="24"/>
          <w:lang w:val="da-DK"/>
        </w:rPr>
        <w:t xml:space="preserve"> 30.5.1869.</w:t>
      </w:r>
    </w:p>
    <w:p w:rsidR="001B5A2F" w:rsidRDefault="003724E1"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18</w:t>
      </w:r>
      <w:r w:rsidR="001B5A2F">
        <w:rPr>
          <w:rFonts w:ascii="Palatino Linotype" w:hAnsi="Palatino Linotype"/>
          <w:sz w:val="24"/>
          <w:szCs w:val="24"/>
          <w:lang w:val="da-DK"/>
        </w:rPr>
        <w:tab/>
      </w:r>
      <w:r w:rsidR="00A75E57">
        <w:rPr>
          <w:rFonts w:ascii="Palatino Linotype" w:hAnsi="Palatino Linotype"/>
          <w:sz w:val="24"/>
          <w:szCs w:val="24"/>
          <w:lang w:val="da-DK"/>
        </w:rPr>
        <w:tab/>
      </w:r>
      <w:r w:rsidR="00BB6C2B">
        <w:rPr>
          <w:rFonts w:ascii="Palatino Linotype" w:hAnsi="Palatino Linotype"/>
          <w:sz w:val="24"/>
          <w:szCs w:val="24"/>
          <w:lang w:val="da-DK"/>
        </w:rPr>
        <w:t>«</w:t>
      </w:r>
      <w:r w:rsidR="001B5A2F">
        <w:rPr>
          <w:rFonts w:ascii="Palatino Linotype" w:hAnsi="Palatino Linotype"/>
          <w:sz w:val="24"/>
          <w:szCs w:val="24"/>
          <w:lang w:val="da-DK"/>
        </w:rPr>
        <w:t>Digteren A.O Vinje</w:t>
      </w:r>
      <w:r w:rsidR="00BB6C2B">
        <w:rPr>
          <w:rFonts w:ascii="Palatino Linotype" w:hAnsi="Palatino Linotype"/>
          <w:sz w:val="24"/>
          <w:szCs w:val="24"/>
          <w:lang w:val="da-DK"/>
        </w:rPr>
        <w:t>»</w:t>
      </w:r>
      <w:r w:rsidR="001B5A2F">
        <w:rPr>
          <w:rFonts w:ascii="Palatino Linotype" w:hAnsi="Palatino Linotype"/>
          <w:sz w:val="24"/>
          <w:szCs w:val="24"/>
          <w:lang w:val="da-DK"/>
        </w:rPr>
        <w:t xml:space="preserve">. </w:t>
      </w:r>
      <w:r w:rsidR="001B5A2F" w:rsidRPr="001B5A2F">
        <w:rPr>
          <w:rFonts w:ascii="Palatino Linotype" w:hAnsi="Palatino Linotype"/>
          <w:i/>
          <w:sz w:val="24"/>
          <w:szCs w:val="24"/>
          <w:lang w:val="da-DK"/>
        </w:rPr>
        <w:t>Tromsø Stiftstidende</w:t>
      </w:r>
      <w:r w:rsidR="001B5A2F">
        <w:rPr>
          <w:rFonts w:ascii="Palatino Linotype" w:hAnsi="Palatino Linotype"/>
          <w:sz w:val="24"/>
          <w:szCs w:val="24"/>
          <w:lang w:val="da-DK"/>
        </w:rPr>
        <w:t xml:space="preserve"> 20.6.1869. </w:t>
      </w:r>
    </w:p>
    <w:p w:rsidR="001B5A2F" w:rsidRDefault="003724E1"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19</w:t>
      </w:r>
      <w:r w:rsidR="001B5A2F">
        <w:rPr>
          <w:rFonts w:ascii="Palatino Linotype" w:hAnsi="Palatino Linotype"/>
          <w:sz w:val="24"/>
          <w:szCs w:val="24"/>
          <w:lang w:val="da-DK"/>
        </w:rPr>
        <w:tab/>
      </w:r>
      <w:r w:rsidR="00A75E57">
        <w:rPr>
          <w:rFonts w:ascii="Palatino Linotype" w:hAnsi="Palatino Linotype"/>
          <w:sz w:val="24"/>
          <w:szCs w:val="24"/>
          <w:lang w:val="da-DK"/>
        </w:rPr>
        <w:tab/>
      </w:r>
      <w:r w:rsidR="00BB6C2B">
        <w:rPr>
          <w:rFonts w:ascii="Palatino Linotype" w:hAnsi="Palatino Linotype"/>
          <w:sz w:val="24"/>
          <w:szCs w:val="24"/>
          <w:lang w:val="da-DK"/>
        </w:rPr>
        <w:t>«</w:t>
      </w:r>
      <w:r w:rsidR="001B5A2F">
        <w:rPr>
          <w:rFonts w:ascii="Palatino Linotype" w:hAnsi="Palatino Linotype"/>
          <w:sz w:val="24"/>
          <w:szCs w:val="24"/>
          <w:lang w:val="da-DK"/>
        </w:rPr>
        <w:t>Digterløn til Vinje</w:t>
      </w:r>
      <w:r w:rsidR="00BB6C2B">
        <w:rPr>
          <w:rFonts w:ascii="Palatino Linotype" w:hAnsi="Palatino Linotype"/>
          <w:sz w:val="24"/>
          <w:szCs w:val="24"/>
          <w:lang w:val="da-DK"/>
        </w:rPr>
        <w:t>»</w:t>
      </w:r>
      <w:r w:rsidR="001B5A2F">
        <w:rPr>
          <w:rFonts w:ascii="Palatino Linotype" w:hAnsi="Palatino Linotype"/>
          <w:sz w:val="24"/>
          <w:szCs w:val="24"/>
          <w:lang w:val="da-DK"/>
        </w:rPr>
        <w:t xml:space="preserve">. </w:t>
      </w:r>
      <w:r w:rsidR="001B5A2F" w:rsidRPr="001B5A2F">
        <w:rPr>
          <w:rFonts w:ascii="Palatino Linotype" w:hAnsi="Palatino Linotype"/>
          <w:i/>
          <w:sz w:val="24"/>
          <w:szCs w:val="24"/>
          <w:lang w:val="da-DK"/>
        </w:rPr>
        <w:t>Møringen</w:t>
      </w:r>
      <w:r w:rsidR="001B5A2F">
        <w:rPr>
          <w:rFonts w:ascii="Palatino Linotype" w:hAnsi="Palatino Linotype"/>
          <w:sz w:val="24"/>
          <w:szCs w:val="24"/>
          <w:lang w:val="da-DK"/>
        </w:rPr>
        <w:t xml:space="preserve"> 17.6.1869. Med forslaget i Stortinget. </w:t>
      </w:r>
    </w:p>
    <w:p w:rsidR="001B5A2F" w:rsidRPr="004C2F9D" w:rsidRDefault="003724E1"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20</w:t>
      </w:r>
      <w:r w:rsidR="001B5A2F">
        <w:rPr>
          <w:rFonts w:ascii="Palatino Linotype" w:hAnsi="Palatino Linotype"/>
          <w:sz w:val="24"/>
          <w:szCs w:val="24"/>
          <w:lang w:val="da-DK"/>
        </w:rPr>
        <w:tab/>
      </w:r>
      <w:r w:rsidR="00A75E57">
        <w:rPr>
          <w:rFonts w:ascii="Palatino Linotype" w:hAnsi="Palatino Linotype"/>
          <w:sz w:val="24"/>
          <w:szCs w:val="24"/>
          <w:lang w:val="da-DK"/>
        </w:rPr>
        <w:tab/>
      </w:r>
      <w:r w:rsidR="00BB6C2B">
        <w:rPr>
          <w:rFonts w:ascii="Palatino Linotype" w:hAnsi="Palatino Linotype"/>
          <w:sz w:val="24"/>
          <w:szCs w:val="24"/>
          <w:lang w:val="da-DK"/>
        </w:rPr>
        <w:t>«</w:t>
      </w:r>
      <w:r w:rsidR="001B5A2F">
        <w:rPr>
          <w:rFonts w:ascii="Palatino Linotype" w:hAnsi="Palatino Linotype"/>
          <w:sz w:val="24"/>
          <w:szCs w:val="24"/>
          <w:lang w:val="da-DK"/>
        </w:rPr>
        <w:t>Dølen</w:t>
      </w:r>
      <w:r w:rsidR="00BB6C2B">
        <w:rPr>
          <w:rFonts w:ascii="Palatino Linotype" w:hAnsi="Palatino Linotype"/>
          <w:sz w:val="24"/>
          <w:szCs w:val="24"/>
          <w:lang w:val="da-DK"/>
        </w:rPr>
        <w:t>»</w:t>
      </w:r>
      <w:r w:rsidR="001B5A2F">
        <w:rPr>
          <w:rFonts w:ascii="Palatino Linotype" w:hAnsi="Palatino Linotype"/>
          <w:sz w:val="24"/>
          <w:szCs w:val="24"/>
          <w:lang w:val="da-DK"/>
        </w:rPr>
        <w:t xml:space="preserve">. </w:t>
      </w:r>
      <w:r w:rsidR="001B5A2F" w:rsidRPr="001B5A2F">
        <w:rPr>
          <w:rFonts w:ascii="Palatino Linotype" w:hAnsi="Palatino Linotype"/>
          <w:i/>
          <w:sz w:val="24"/>
          <w:szCs w:val="24"/>
          <w:lang w:val="da-DK"/>
        </w:rPr>
        <w:t>Tromsø Stiftstidende</w:t>
      </w:r>
      <w:r w:rsidR="001B5A2F">
        <w:rPr>
          <w:rFonts w:ascii="Palatino Linotype" w:hAnsi="Palatino Linotype"/>
          <w:sz w:val="24"/>
          <w:szCs w:val="24"/>
          <w:lang w:val="da-DK"/>
        </w:rPr>
        <w:t xml:space="preserve"> 21.2.1869. </w:t>
      </w:r>
    </w:p>
    <w:p w:rsidR="002A5A28" w:rsidRPr="004C2F9D" w:rsidRDefault="003724E1"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21</w:t>
      </w:r>
      <w:r w:rsidR="008025DF" w:rsidRPr="004C2F9D">
        <w:rPr>
          <w:rFonts w:ascii="Palatino Linotype" w:hAnsi="Palatino Linotype"/>
          <w:sz w:val="24"/>
          <w:szCs w:val="24"/>
          <w:lang w:val="da-DK"/>
        </w:rPr>
        <w:tab/>
      </w:r>
      <w:r w:rsidR="00A75E57">
        <w:rPr>
          <w:rFonts w:ascii="Palatino Linotype" w:hAnsi="Palatino Linotype"/>
          <w:sz w:val="24"/>
          <w:szCs w:val="24"/>
          <w:lang w:val="da-DK"/>
        </w:rPr>
        <w:tab/>
      </w:r>
      <w:r w:rsidR="008025DF" w:rsidRPr="004C2F9D">
        <w:rPr>
          <w:rFonts w:ascii="Palatino Linotype" w:hAnsi="Palatino Linotype"/>
          <w:sz w:val="24"/>
          <w:szCs w:val="24"/>
          <w:lang w:val="da-DK"/>
        </w:rPr>
        <w:t xml:space="preserve">«’Dølen’». </w:t>
      </w:r>
      <w:r w:rsidR="008025DF" w:rsidRPr="004C2F9D">
        <w:rPr>
          <w:rFonts w:ascii="Palatino Linotype" w:hAnsi="Palatino Linotype"/>
          <w:i/>
          <w:sz w:val="24"/>
          <w:szCs w:val="24"/>
          <w:lang w:val="da-DK"/>
        </w:rPr>
        <w:t>Adressebladet. Tillæg til Almuevennen</w:t>
      </w:r>
      <w:r w:rsidR="008025DF" w:rsidRPr="004C2F9D">
        <w:rPr>
          <w:rFonts w:ascii="Palatino Linotype" w:hAnsi="Palatino Linotype"/>
          <w:sz w:val="24"/>
          <w:szCs w:val="24"/>
          <w:lang w:val="da-DK"/>
        </w:rPr>
        <w:t xml:space="preserve"> </w:t>
      </w:r>
      <w:r w:rsidR="00133A2A" w:rsidRPr="004C2F9D">
        <w:rPr>
          <w:rFonts w:ascii="Palatino Linotype" w:hAnsi="Palatino Linotype"/>
          <w:sz w:val="24"/>
          <w:szCs w:val="24"/>
          <w:lang w:val="da-DK"/>
        </w:rPr>
        <w:t>29.9.</w:t>
      </w:r>
      <w:r w:rsidR="008025DF" w:rsidRPr="004C2F9D">
        <w:rPr>
          <w:rFonts w:ascii="Palatino Linotype" w:hAnsi="Palatino Linotype"/>
          <w:sz w:val="24"/>
          <w:szCs w:val="24"/>
          <w:lang w:val="da-DK"/>
        </w:rPr>
        <w:t>1869.</w:t>
      </w:r>
    </w:p>
    <w:p w:rsidR="005E0581" w:rsidRDefault="005E0581"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22</w:t>
      </w:r>
      <w:r>
        <w:rPr>
          <w:rFonts w:ascii="Palatino Linotype" w:hAnsi="Palatino Linotype"/>
          <w:sz w:val="24"/>
          <w:szCs w:val="24"/>
          <w:lang w:val="da-DK"/>
        </w:rPr>
        <w:tab/>
      </w:r>
      <w:r w:rsidR="00A75E57">
        <w:rPr>
          <w:rFonts w:ascii="Palatino Linotype" w:hAnsi="Palatino Linotype"/>
          <w:sz w:val="24"/>
          <w:szCs w:val="24"/>
          <w:lang w:val="da-DK"/>
        </w:rPr>
        <w:tab/>
      </w:r>
      <w:r w:rsidR="00BB6C2B">
        <w:rPr>
          <w:rFonts w:ascii="Palatino Linotype" w:hAnsi="Palatino Linotype"/>
          <w:sz w:val="24"/>
          <w:szCs w:val="24"/>
          <w:lang w:val="da-DK"/>
        </w:rPr>
        <w:t>«</w:t>
      </w:r>
      <w:r>
        <w:rPr>
          <w:rFonts w:ascii="Palatino Linotype" w:hAnsi="Palatino Linotype"/>
          <w:sz w:val="24"/>
          <w:szCs w:val="24"/>
          <w:lang w:val="da-DK"/>
        </w:rPr>
        <w:t>Eidsbugaren</w:t>
      </w:r>
      <w:r w:rsidR="00BB6C2B">
        <w:rPr>
          <w:rFonts w:ascii="Palatino Linotype" w:hAnsi="Palatino Linotype"/>
          <w:sz w:val="24"/>
          <w:szCs w:val="24"/>
          <w:lang w:val="da-DK"/>
        </w:rPr>
        <w:t>»</w:t>
      </w:r>
      <w:r>
        <w:rPr>
          <w:rFonts w:ascii="Palatino Linotype" w:hAnsi="Palatino Linotype"/>
          <w:sz w:val="24"/>
          <w:szCs w:val="24"/>
          <w:lang w:val="da-DK"/>
        </w:rPr>
        <w:t xml:space="preserve">. </w:t>
      </w:r>
      <w:r w:rsidRPr="005E0581">
        <w:rPr>
          <w:rFonts w:ascii="Palatino Linotype" w:hAnsi="Palatino Linotype"/>
          <w:i/>
          <w:sz w:val="24"/>
          <w:szCs w:val="24"/>
          <w:lang w:val="da-DK"/>
        </w:rPr>
        <w:t>Den norske Turistforening. Årbok 1869</w:t>
      </w:r>
      <w:r>
        <w:rPr>
          <w:rFonts w:ascii="Palatino Linotype" w:hAnsi="Palatino Linotype"/>
          <w:sz w:val="24"/>
          <w:szCs w:val="24"/>
          <w:lang w:val="da-DK"/>
        </w:rPr>
        <w:t xml:space="preserve">, s. 86. Med foto. </w:t>
      </w:r>
    </w:p>
    <w:p w:rsidR="00141628" w:rsidRPr="009306CE" w:rsidRDefault="00141628" w:rsidP="00A75E57">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lang w:val="da-DK"/>
        </w:rPr>
        <w:t>2</w:t>
      </w:r>
      <w:r w:rsidR="003724E1">
        <w:rPr>
          <w:rFonts w:ascii="Palatino Linotype" w:hAnsi="Palatino Linotype"/>
          <w:sz w:val="24"/>
          <w:szCs w:val="24"/>
          <w:lang w:val="da-DK"/>
        </w:rPr>
        <w:t>3</w:t>
      </w:r>
      <w:r w:rsidRPr="004C2F9D">
        <w:rPr>
          <w:rFonts w:ascii="Palatino Linotype" w:hAnsi="Palatino Linotype"/>
          <w:sz w:val="24"/>
          <w:szCs w:val="24"/>
          <w:lang w:val="da-DK"/>
        </w:rPr>
        <w:tab/>
      </w:r>
      <w:r w:rsidR="00A75E57">
        <w:rPr>
          <w:rFonts w:ascii="Palatino Linotype" w:hAnsi="Palatino Linotype"/>
          <w:sz w:val="24"/>
          <w:szCs w:val="24"/>
          <w:lang w:val="da-DK"/>
        </w:rPr>
        <w:tab/>
      </w:r>
      <w:r w:rsidRPr="004C2F9D">
        <w:rPr>
          <w:rFonts w:ascii="Palatino Linotype" w:hAnsi="Palatino Linotype"/>
          <w:sz w:val="24"/>
          <w:szCs w:val="24"/>
          <w:lang w:val="da-DK"/>
        </w:rPr>
        <w:t xml:space="preserve">«Forslaget om Forfatterløn til A.O. Vinje». </w:t>
      </w:r>
      <w:r w:rsidRPr="009306CE">
        <w:rPr>
          <w:rFonts w:ascii="Palatino Linotype" w:hAnsi="Palatino Linotype"/>
          <w:i/>
          <w:sz w:val="24"/>
          <w:szCs w:val="24"/>
        </w:rPr>
        <w:t>Dagbladet</w:t>
      </w:r>
      <w:r w:rsidRPr="009306CE">
        <w:rPr>
          <w:rFonts w:ascii="Palatino Linotype" w:hAnsi="Palatino Linotype"/>
          <w:sz w:val="24"/>
          <w:szCs w:val="24"/>
        </w:rPr>
        <w:t xml:space="preserve"> 18.6.1869. Kommentar til avgjerda i Stortinget 17.6. </w:t>
      </w:r>
    </w:p>
    <w:p w:rsidR="001B5A2F" w:rsidRPr="009306CE" w:rsidRDefault="001B5A2F"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24</w:t>
      </w:r>
      <w:r w:rsidRPr="009306CE">
        <w:rPr>
          <w:rFonts w:ascii="Palatino Linotype" w:hAnsi="Palatino Linotype"/>
          <w:sz w:val="24"/>
          <w:szCs w:val="24"/>
        </w:rPr>
        <w:tab/>
      </w:r>
      <w:r w:rsidR="00A75E57" w:rsidRPr="009306CE">
        <w:rPr>
          <w:rFonts w:ascii="Palatino Linotype" w:hAnsi="Palatino Linotype"/>
          <w:sz w:val="24"/>
          <w:szCs w:val="24"/>
        </w:rPr>
        <w:tab/>
      </w:r>
      <w:r w:rsidR="00BB6C2B" w:rsidRPr="009306CE">
        <w:rPr>
          <w:rFonts w:ascii="Palatino Linotype" w:hAnsi="Palatino Linotype"/>
          <w:sz w:val="24"/>
          <w:szCs w:val="24"/>
        </w:rPr>
        <w:t>«</w:t>
      </w:r>
      <w:r w:rsidRPr="009306CE">
        <w:rPr>
          <w:rFonts w:ascii="Palatino Linotype" w:hAnsi="Palatino Linotype"/>
          <w:sz w:val="24"/>
          <w:szCs w:val="24"/>
        </w:rPr>
        <w:t>Korrespondance</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Tunsbergeren</w:t>
      </w:r>
      <w:r w:rsidRPr="009306CE">
        <w:rPr>
          <w:rFonts w:ascii="Palatino Linotype" w:hAnsi="Palatino Linotype"/>
          <w:sz w:val="24"/>
          <w:szCs w:val="24"/>
        </w:rPr>
        <w:t xml:space="preserve"> 22.4.1869. Sein kritikk av oppseiinga av Vinje i 1868. </w:t>
      </w:r>
    </w:p>
    <w:p w:rsidR="002236C2"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25</w:t>
      </w:r>
      <w:r w:rsidR="002236C2" w:rsidRPr="009306CE">
        <w:rPr>
          <w:rFonts w:ascii="Palatino Linotype" w:hAnsi="Palatino Linotype"/>
          <w:sz w:val="24"/>
          <w:szCs w:val="24"/>
        </w:rPr>
        <w:tab/>
      </w:r>
      <w:r w:rsidR="00A75E57" w:rsidRPr="009306CE">
        <w:rPr>
          <w:rFonts w:ascii="Palatino Linotype" w:hAnsi="Palatino Linotype"/>
          <w:sz w:val="24"/>
          <w:szCs w:val="24"/>
        </w:rPr>
        <w:tab/>
      </w:r>
      <w:r w:rsidR="00BB6C2B" w:rsidRPr="009306CE">
        <w:rPr>
          <w:rFonts w:ascii="Palatino Linotype" w:hAnsi="Palatino Linotype"/>
          <w:sz w:val="24"/>
          <w:szCs w:val="24"/>
        </w:rPr>
        <w:t>«</w:t>
      </w:r>
      <w:r w:rsidR="002236C2" w:rsidRPr="009306CE">
        <w:rPr>
          <w:rFonts w:ascii="Palatino Linotype" w:hAnsi="Palatino Linotype"/>
          <w:sz w:val="24"/>
          <w:szCs w:val="24"/>
        </w:rPr>
        <w:t>Korrespondent-Artikel</w:t>
      </w:r>
      <w:r w:rsidR="00BB6C2B" w:rsidRPr="009306CE">
        <w:rPr>
          <w:rFonts w:ascii="Palatino Linotype" w:hAnsi="Palatino Linotype"/>
          <w:sz w:val="24"/>
          <w:szCs w:val="24"/>
        </w:rPr>
        <w:t>»</w:t>
      </w:r>
      <w:r w:rsidR="002236C2" w:rsidRPr="009306CE">
        <w:rPr>
          <w:rFonts w:ascii="Palatino Linotype" w:hAnsi="Palatino Linotype"/>
          <w:sz w:val="24"/>
          <w:szCs w:val="24"/>
        </w:rPr>
        <w:t xml:space="preserve">. </w:t>
      </w:r>
      <w:r w:rsidR="002236C2" w:rsidRPr="009306CE">
        <w:rPr>
          <w:rFonts w:ascii="Palatino Linotype" w:hAnsi="Palatino Linotype"/>
          <w:i/>
          <w:sz w:val="24"/>
          <w:szCs w:val="24"/>
        </w:rPr>
        <w:t>Drammens Blad</w:t>
      </w:r>
      <w:r w:rsidR="002236C2" w:rsidRPr="009306CE">
        <w:rPr>
          <w:rFonts w:ascii="Palatino Linotype" w:hAnsi="Palatino Linotype"/>
          <w:sz w:val="24"/>
          <w:szCs w:val="24"/>
        </w:rPr>
        <w:t xml:space="preserve"> 30.9.1869. Referat frå fest i Samlaget for Kristofer Janson.</w:t>
      </w:r>
    </w:p>
    <w:p w:rsidR="00141628"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25</w:t>
      </w:r>
      <w:r w:rsidR="00141628" w:rsidRPr="009306CE">
        <w:rPr>
          <w:rFonts w:ascii="Palatino Linotype" w:hAnsi="Palatino Linotype"/>
          <w:bCs/>
          <w:sz w:val="24"/>
          <w:szCs w:val="24"/>
        </w:rPr>
        <w:t>–</w:t>
      </w:r>
      <w:r w:rsidRPr="009306CE">
        <w:rPr>
          <w:rFonts w:ascii="Palatino Linotype" w:hAnsi="Palatino Linotype"/>
          <w:bCs/>
          <w:sz w:val="24"/>
          <w:szCs w:val="24"/>
        </w:rPr>
        <w:t>2</w:t>
      </w:r>
      <w:r w:rsidR="00141628" w:rsidRPr="009306CE">
        <w:rPr>
          <w:rFonts w:ascii="Palatino Linotype" w:hAnsi="Palatino Linotype"/>
          <w:bCs/>
          <w:sz w:val="24"/>
          <w:szCs w:val="24"/>
        </w:rPr>
        <w:t>8</w:t>
      </w:r>
      <w:r w:rsidR="00141628" w:rsidRPr="009306CE">
        <w:rPr>
          <w:rFonts w:ascii="Palatino Linotype" w:hAnsi="Palatino Linotype"/>
          <w:sz w:val="24"/>
          <w:szCs w:val="24"/>
        </w:rPr>
        <w:tab/>
        <w:t xml:space="preserve">«Aasmund Olafsen Vinje». </w:t>
      </w:r>
      <w:r w:rsidR="00141628" w:rsidRPr="009306CE">
        <w:rPr>
          <w:rFonts w:ascii="Palatino Linotype" w:hAnsi="Palatino Linotype"/>
          <w:i/>
          <w:sz w:val="24"/>
          <w:szCs w:val="24"/>
        </w:rPr>
        <w:t>Almuevennen</w:t>
      </w:r>
      <w:r w:rsidR="00141628" w:rsidRPr="009306CE">
        <w:rPr>
          <w:rFonts w:ascii="Palatino Linotype" w:hAnsi="Palatino Linotype"/>
          <w:sz w:val="24"/>
          <w:szCs w:val="24"/>
        </w:rPr>
        <w:t xml:space="preserve"> 10.11. s. 353–356, 17.11. s. 363–364, 24.11. s. 369–371 og 8.12.</w:t>
      </w:r>
      <w:r w:rsidR="009170C2">
        <w:rPr>
          <w:rFonts w:ascii="Palatino Linotype" w:hAnsi="Palatino Linotype"/>
          <w:sz w:val="24"/>
          <w:szCs w:val="24"/>
        </w:rPr>
        <w:t>1869</w:t>
      </w:r>
      <w:r w:rsidR="00141628" w:rsidRPr="009306CE">
        <w:rPr>
          <w:rFonts w:ascii="Palatino Linotype" w:hAnsi="Palatino Linotype"/>
          <w:sz w:val="24"/>
          <w:szCs w:val="24"/>
        </w:rPr>
        <w:t xml:space="preserve"> s. 387–389. Biografi med portrett</w:t>
      </w:r>
      <w:r w:rsidR="00CE099C" w:rsidRPr="009306CE">
        <w:rPr>
          <w:rFonts w:ascii="Palatino Linotype" w:hAnsi="Palatino Linotype"/>
          <w:sz w:val="24"/>
          <w:szCs w:val="24"/>
        </w:rPr>
        <w:t>, bygd på biografien av Paul Botten-Hansen i Illustreret Nyhedsblad 1863</w:t>
      </w:r>
      <w:r w:rsidR="009170C2">
        <w:rPr>
          <w:rFonts w:ascii="Palatino Linotype" w:hAnsi="Palatino Linotype"/>
          <w:sz w:val="24"/>
          <w:szCs w:val="24"/>
        </w:rPr>
        <w:t>, med så gpdt som heile den sjølvbiografien av Vinje som var trykt der</w:t>
      </w:r>
      <w:r w:rsidR="00141628" w:rsidRPr="009306CE">
        <w:rPr>
          <w:rFonts w:ascii="Palatino Linotype" w:hAnsi="Palatino Linotype"/>
          <w:sz w:val="24"/>
          <w:szCs w:val="24"/>
        </w:rPr>
        <w:t xml:space="preserve">. </w:t>
      </w:r>
    </w:p>
    <w:p w:rsidR="001B5A2F"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29</w:t>
      </w:r>
      <w:r w:rsidR="001B5A2F" w:rsidRPr="009306CE">
        <w:rPr>
          <w:rFonts w:ascii="Palatino Linotype" w:hAnsi="Palatino Linotype"/>
          <w:sz w:val="24"/>
          <w:szCs w:val="24"/>
        </w:rPr>
        <w:tab/>
      </w:r>
      <w:r w:rsidR="00A75E57" w:rsidRPr="009306CE">
        <w:rPr>
          <w:rFonts w:ascii="Palatino Linotype" w:hAnsi="Palatino Linotype"/>
          <w:sz w:val="24"/>
          <w:szCs w:val="24"/>
        </w:rPr>
        <w:tab/>
      </w:r>
      <w:r w:rsidR="001B5A2F" w:rsidRPr="009306CE">
        <w:rPr>
          <w:rFonts w:ascii="Palatino Linotype" w:hAnsi="Palatino Linotype"/>
          <w:sz w:val="24"/>
          <w:szCs w:val="24"/>
        </w:rPr>
        <w:t xml:space="preserve">[Notis]. </w:t>
      </w:r>
      <w:r w:rsidR="001B5A2F" w:rsidRPr="009306CE">
        <w:rPr>
          <w:rFonts w:ascii="Palatino Linotype" w:hAnsi="Palatino Linotype"/>
          <w:i/>
          <w:sz w:val="24"/>
          <w:szCs w:val="24"/>
        </w:rPr>
        <w:t>Morgenbladet</w:t>
      </w:r>
      <w:r w:rsidR="001B5A2F" w:rsidRPr="009306CE">
        <w:rPr>
          <w:rFonts w:ascii="Palatino Linotype" w:hAnsi="Palatino Linotype"/>
          <w:sz w:val="24"/>
          <w:szCs w:val="24"/>
        </w:rPr>
        <w:t xml:space="preserve"> 23.7.1869. Om at Vinje er vald inn i Aker kommunestyre. Svar frå Vinje 24.7.1869. </w:t>
      </w:r>
    </w:p>
    <w:p w:rsidR="002236C2"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30</w:t>
      </w:r>
      <w:r w:rsidR="002236C2" w:rsidRPr="009306CE">
        <w:rPr>
          <w:rFonts w:ascii="Palatino Linotype" w:hAnsi="Palatino Linotype"/>
          <w:sz w:val="24"/>
          <w:szCs w:val="24"/>
        </w:rPr>
        <w:tab/>
      </w:r>
      <w:r w:rsidR="00A75E57" w:rsidRPr="009306CE">
        <w:rPr>
          <w:rFonts w:ascii="Palatino Linotype" w:hAnsi="Palatino Linotype"/>
          <w:sz w:val="24"/>
          <w:szCs w:val="24"/>
        </w:rPr>
        <w:tab/>
      </w:r>
      <w:r w:rsidR="00BB6C2B" w:rsidRPr="009306CE">
        <w:rPr>
          <w:rFonts w:ascii="Palatino Linotype" w:hAnsi="Palatino Linotype"/>
          <w:sz w:val="24"/>
          <w:szCs w:val="24"/>
        </w:rPr>
        <w:t>«</w:t>
      </w:r>
      <w:r w:rsidR="002236C2" w:rsidRPr="009306CE">
        <w:rPr>
          <w:rFonts w:ascii="Palatino Linotype" w:hAnsi="Palatino Linotype"/>
          <w:sz w:val="24"/>
          <w:szCs w:val="24"/>
        </w:rPr>
        <w:t>Herr A.O. Vinje</w:t>
      </w:r>
      <w:r w:rsidR="00BB6C2B" w:rsidRPr="009306CE">
        <w:rPr>
          <w:rFonts w:ascii="Palatino Linotype" w:hAnsi="Palatino Linotype"/>
          <w:sz w:val="24"/>
          <w:szCs w:val="24"/>
        </w:rPr>
        <w:t>»</w:t>
      </w:r>
      <w:r w:rsidR="002236C2" w:rsidRPr="009306CE">
        <w:rPr>
          <w:rFonts w:ascii="Palatino Linotype" w:hAnsi="Palatino Linotype"/>
          <w:sz w:val="24"/>
          <w:szCs w:val="24"/>
        </w:rPr>
        <w:t xml:space="preserve">. </w:t>
      </w:r>
      <w:r w:rsidR="002236C2" w:rsidRPr="009306CE">
        <w:rPr>
          <w:rFonts w:ascii="Palatino Linotype" w:hAnsi="Palatino Linotype"/>
          <w:i/>
          <w:sz w:val="24"/>
          <w:szCs w:val="24"/>
        </w:rPr>
        <w:t>Morgenbladet</w:t>
      </w:r>
      <w:r w:rsidR="002236C2" w:rsidRPr="009306CE">
        <w:rPr>
          <w:rFonts w:ascii="Palatino Linotype" w:hAnsi="Palatino Linotype"/>
          <w:sz w:val="24"/>
          <w:szCs w:val="24"/>
        </w:rPr>
        <w:t xml:space="preserve"> 25.7.1869. Tilsvar til innlegget av Vinje 24.7.1869. </w:t>
      </w:r>
    </w:p>
    <w:p w:rsidR="002A5A28" w:rsidRDefault="003724E1" w:rsidP="00A75E57">
      <w:pPr>
        <w:tabs>
          <w:tab w:val="left" w:pos="567"/>
          <w:tab w:val="left" w:pos="709"/>
        </w:tabs>
        <w:suppressAutoHyphens/>
        <w:ind w:left="705" w:hanging="705"/>
        <w:rPr>
          <w:rFonts w:ascii="Palatino Linotype" w:eastAsiaTheme="minorHAnsi" w:hAnsi="Palatino Linotype" w:cstheme="minorBidi"/>
          <w:sz w:val="24"/>
          <w:szCs w:val="24"/>
        </w:rPr>
      </w:pPr>
      <w:r w:rsidRPr="009306CE">
        <w:rPr>
          <w:rFonts w:ascii="Palatino Linotype" w:hAnsi="Palatino Linotype"/>
          <w:sz w:val="24"/>
          <w:szCs w:val="24"/>
        </w:rPr>
        <w:t>3</w:t>
      </w:r>
      <w:r w:rsidR="002A5A28" w:rsidRPr="009306CE">
        <w:rPr>
          <w:rFonts w:ascii="Palatino Linotype" w:hAnsi="Palatino Linotype"/>
          <w:sz w:val="24"/>
          <w:szCs w:val="24"/>
        </w:rPr>
        <w:t>1</w:t>
      </w:r>
      <w:r w:rsidR="002A5A28" w:rsidRPr="009306CE">
        <w:rPr>
          <w:rFonts w:ascii="Palatino Linotype" w:hAnsi="Palatino Linotype"/>
          <w:sz w:val="24"/>
          <w:szCs w:val="24"/>
        </w:rPr>
        <w:tab/>
      </w:r>
      <w:r w:rsidR="00A75E57" w:rsidRPr="009306CE">
        <w:rPr>
          <w:rFonts w:ascii="Palatino Linotype" w:hAnsi="Palatino Linotype"/>
          <w:sz w:val="24"/>
          <w:szCs w:val="24"/>
        </w:rPr>
        <w:tab/>
      </w:r>
      <w:r w:rsidR="002A5A28" w:rsidRPr="009306CE">
        <w:rPr>
          <w:rFonts w:ascii="Palatino Linotype" w:hAnsi="Palatino Linotype"/>
          <w:sz w:val="24"/>
          <w:szCs w:val="24"/>
        </w:rPr>
        <w:t xml:space="preserve">[Referat frå debatt i Stortinget 17,6.1869]. </w:t>
      </w:r>
      <w:r w:rsidR="002A5A28" w:rsidRPr="009306CE">
        <w:rPr>
          <w:rFonts w:ascii="Palatino Linotype" w:hAnsi="Palatino Linotype"/>
          <w:i/>
          <w:sz w:val="24"/>
          <w:szCs w:val="24"/>
        </w:rPr>
        <w:t>Storthingstidende</w:t>
      </w:r>
      <w:r w:rsidR="002A5A28" w:rsidRPr="009306CE">
        <w:rPr>
          <w:rFonts w:ascii="Palatino Linotype" w:hAnsi="Palatino Linotype"/>
          <w:sz w:val="24"/>
          <w:szCs w:val="24"/>
        </w:rPr>
        <w:t xml:space="preserve"> 1868–69, s. 1193. </w:t>
      </w:r>
      <w:r w:rsidR="002A5A28" w:rsidRPr="009306CE">
        <w:rPr>
          <w:rFonts w:ascii="Palatino Linotype" w:eastAsiaTheme="minorHAnsi" w:hAnsi="Palatino Linotype" w:cstheme="minorBidi"/>
          <w:sz w:val="24"/>
          <w:szCs w:val="24"/>
        </w:rPr>
        <w:t>Sju stortingsrepr</w:t>
      </w:r>
      <w:r w:rsidR="002A5A28" w:rsidRPr="004C2F9D">
        <w:rPr>
          <w:rFonts w:ascii="Palatino Linotype" w:eastAsiaTheme="minorHAnsi" w:hAnsi="Palatino Linotype" w:cstheme="minorBidi"/>
          <w:sz w:val="24"/>
          <w:szCs w:val="24"/>
        </w:rPr>
        <w:t xml:space="preserve">esentantar gjorde  2.6.1869 framlegg om 400 spesidalar i forfattarløn til Vinje. </w:t>
      </w:r>
      <w:r w:rsidR="00BE28DA" w:rsidRPr="004C2F9D">
        <w:rPr>
          <w:rFonts w:ascii="Palatino Linotype" w:eastAsiaTheme="minorHAnsi" w:hAnsi="Palatino Linotype" w:cstheme="minorBidi"/>
          <w:sz w:val="24"/>
          <w:szCs w:val="24"/>
        </w:rPr>
        <w:t xml:space="preserve">Stortinget vedtok </w:t>
      </w:r>
      <w:r w:rsidR="002A5A28" w:rsidRPr="004C2F9D">
        <w:rPr>
          <w:rFonts w:ascii="Palatino Linotype" w:eastAsiaTheme="minorHAnsi" w:hAnsi="Palatino Linotype" w:cstheme="minorBidi"/>
          <w:sz w:val="24"/>
          <w:szCs w:val="24"/>
        </w:rPr>
        <w:t>17.6.1869 med 50 mot 41 røyster</w:t>
      </w:r>
      <w:r w:rsidR="00BE28DA" w:rsidRPr="004C2F9D">
        <w:rPr>
          <w:rFonts w:ascii="Palatino Linotype" w:eastAsiaTheme="minorHAnsi" w:hAnsi="Palatino Linotype" w:cstheme="minorBidi"/>
          <w:sz w:val="24"/>
          <w:szCs w:val="24"/>
        </w:rPr>
        <w:t xml:space="preserve"> at framlegget ikkje skulle handsamast</w:t>
      </w:r>
      <w:r w:rsidR="002A5A28" w:rsidRPr="004C2F9D">
        <w:rPr>
          <w:rFonts w:ascii="Palatino Linotype" w:eastAsiaTheme="minorHAnsi" w:hAnsi="Palatino Linotype" w:cstheme="minorBidi"/>
          <w:sz w:val="24"/>
          <w:szCs w:val="24"/>
        </w:rPr>
        <w:t>. Ut</w:t>
      </w:r>
      <w:r w:rsidR="00BE28DA" w:rsidRPr="004C2F9D">
        <w:rPr>
          <w:rFonts w:ascii="Palatino Linotype" w:eastAsiaTheme="minorHAnsi" w:hAnsi="Palatino Linotype" w:cstheme="minorBidi"/>
          <w:sz w:val="24"/>
          <w:szCs w:val="24"/>
        </w:rPr>
        <w:t>d</w:t>
      </w:r>
      <w:r w:rsidR="002A5A28" w:rsidRPr="004C2F9D">
        <w:rPr>
          <w:rFonts w:ascii="Palatino Linotype" w:eastAsiaTheme="minorHAnsi" w:hAnsi="Palatino Linotype" w:cstheme="minorBidi"/>
          <w:sz w:val="24"/>
          <w:szCs w:val="24"/>
        </w:rPr>
        <w:t xml:space="preserve">rag frå ordskiftet i Stortinget i merknad av Olav Midttun i </w:t>
      </w:r>
      <w:r w:rsidR="002A5A28" w:rsidRPr="004C2F9D">
        <w:rPr>
          <w:rFonts w:ascii="Palatino Linotype" w:eastAsiaTheme="minorHAnsi" w:hAnsi="Palatino Linotype" w:cstheme="minorBidi"/>
          <w:i/>
          <w:sz w:val="24"/>
          <w:szCs w:val="24"/>
        </w:rPr>
        <w:t>Skrifter i Samling</w:t>
      </w:r>
      <w:r w:rsidR="002A5A28" w:rsidRPr="004C2F9D">
        <w:rPr>
          <w:rFonts w:ascii="Palatino Linotype" w:eastAsiaTheme="minorHAnsi" w:hAnsi="Palatino Linotype" w:cstheme="minorBidi"/>
          <w:sz w:val="24"/>
          <w:szCs w:val="24"/>
        </w:rPr>
        <w:t xml:space="preserve">, II, 1917, s. 422. </w:t>
      </w:r>
    </w:p>
    <w:p w:rsidR="002236C2" w:rsidRPr="004C2F9D"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eastAsiaTheme="minorHAnsi" w:hAnsi="Palatino Linotype" w:cstheme="minorBidi"/>
          <w:sz w:val="24"/>
          <w:szCs w:val="24"/>
        </w:rPr>
        <w:t>32</w:t>
      </w:r>
      <w:r w:rsidR="002236C2">
        <w:rPr>
          <w:rFonts w:ascii="Palatino Linotype" w:eastAsiaTheme="minorHAnsi" w:hAnsi="Palatino Linotype" w:cstheme="minorBidi"/>
          <w:sz w:val="24"/>
          <w:szCs w:val="24"/>
        </w:rPr>
        <w:tab/>
      </w:r>
      <w:r w:rsidR="00A75E57">
        <w:rPr>
          <w:rFonts w:ascii="Palatino Linotype" w:eastAsiaTheme="minorHAnsi" w:hAnsi="Palatino Linotype" w:cstheme="minorBidi"/>
          <w:sz w:val="24"/>
          <w:szCs w:val="24"/>
        </w:rPr>
        <w:tab/>
      </w:r>
      <w:r w:rsidR="002236C2">
        <w:rPr>
          <w:rFonts w:ascii="Palatino Linotype" w:eastAsiaTheme="minorHAnsi" w:hAnsi="Palatino Linotype" w:cstheme="minorBidi"/>
          <w:sz w:val="24"/>
          <w:szCs w:val="24"/>
        </w:rPr>
        <w:t xml:space="preserve">[Om Dølen]. </w:t>
      </w:r>
      <w:r w:rsidR="002236C2" w:rsidRPr="002236C2">
        <w:rPr>
          <w:rFonts w:ascii="Palatino Linotype" w:eastAsiaTheme="minorHAnsi" w:hAnsi="Palatino Linotype" w:cstheme="minorBidi"/>
          <w:i/>
          <w:sz w:val="24"/>
          <w:szCs w:val="24"/>
        </w:rPr>
        <w:t>Tromsø Stiftstidende</w:t>
      </w:r>
      <w:r w:rsidR="002236C2">
        <w:rPr>
          <w:rFonts w:ascii="Palatino Linotype" w:eastAsiaTheme="minorHAnsi" w:hAnsi="Palatino Linotype" w:cstheme="minorBidi"/>
          <w:sz w:val="24"/>
          <w:szCs w:val="24"/>
        </w:rPr>
        <w:t xml:space="preserve"> 17.10.1869 og </w:t>
      </w:r>
      <w:r w:rsidR="002236C2" w:rsidRPr="002236C2">
        <w:rPr>
          <w:rFonts w:ascii="Palatino Linotype" w:eastAsiaTheme="minorHAnsi" w:hAnsi="Palatino Linotype" w:cstheme="minorBidi"/>
          <w:i/>
          <w:sz w:val="24"/>
          <w:szCs w:val="24"/>
        </w:rPr>
        <w:t>Christianssands Stiftstidende</w:t>
      </w:r>
      <w:r w:rsidR="002236C2">
        <w:rPr>
          <w:rFonts w:ascii="Palatino Linotype" w:eastAsiaTheme="minorHAnsi" w:hAnsi="Palatino Linotype" w:cstheme="minorBidi"/>
          <w:sz w:val="24"/>
          <w:szCs w:val="24"/>
        </w:rPr>
        <w:t xml:space="preserve"> 21.10.1869 etter </w:t>
      </w:r>
      <w:r w:rsidR="002236C2" w:rsidRPr="002236C2">
        <w:rPr>
          <w:rFonts w:ascii="Palatino Linotype" w:eastAsiaTheme="minorHAnsi" w:hAnsi="Palatino Linotype" w:cstheme="minorBidi"/>
          <w:i/>
          <w:sz w:val="24"/>
          <w:szCs w:val="24"/>
        </w:rPr>
        <w:t>Fredrikshalds Tilskuer</w:t>
      </w:r>
      <w:r w:rsidR="002236C2">
        <w:rPr>
          <w:rFonts w:ascii="Palatino Linotype" w:eastAsiaTheme="minorHAnsi" w:hAnsi="Palatino Linotype" w:cstheme="minorBidi"/>
          <w:sz w:val="24"/>
          <w:szCs w:val="24"/>
        </w:rPr>
        <w:t xml:space="preserve">, ikkje identifisert. </w:t>
      </w:r>
    </w:p>
    <w:p w:rsidR="007103FB" w:rsidRPr="009306CE"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33</w:t>
      </w:r>
      <w:r w:rsidR="007103FB" w:rsidRPr="004C2F9D">
        <w:rPr>
          <w:rFonts w:ascii="Palatino Linotype" w:hAnsi="Palatino Linotype"/>
          <w:sz w:val="24"/>
          <w:szCs w:val="24"/>
        </w:rPr>
        <w:tab/>
      </w:r>
      <w:r w:rsidR="00A75E57">
        <w:rPr>
          <w:rFonts w:ascii="Palatino Linotype" w:hAnsi="Palatino Linotype"/>
          <w:sz w:val="24"/>
          <w:szCs w:val="24"/>
        </w:rPr>
        <w:tab/>
      </w:r>
      <w:r w:rsidR="007103FB" w:rsidRPr="004C2F9D">
        <w:rPr>
          <w:rFonts w:ascii="Palatino Linotype" w:hAnsi="Palatino Linotype"/>
          <w:sz w:val="24"/>
          <w:szCs w:val="24"/>
        </w:rPr>
        <w:t xml:space="preserve">[Om forslag </w:t>
      </w:r>
      <w:r w:rsidR="003E18C8" w:rsidRPr="004C2F9D">
        <w:rPr>
          <w:rFonts w:ascii="Palatino Linotype" w:hAnsi="Palatino Linotype"/>
          <w:sz w:val="24"/>
          <w:szCs w:val="24"/>
        </w:rPr>
        <w:t>om</w:t>
      </w:r>
      <w:r w:rsidR="007103FB" w:rsidRPr="004C2F9D">
        <w:rPr>
          <w:rFonts w:ascii="Palatino Linotype" w:hAnsi="Palatino Linotype"/>
          <w:sz w:val="24"/>
          <w:szCs w:val="24"/>
        </w:rPr>
        <w:t xml:space="preserve"> forfattarløn til A.O. Vinje]. </w:t>
      </w:r>
      <w:r w:rsidR="007103FB" w:rsidRPr="009306CE">
        <w:rPr>
          <w:rFonts w:ascii="Palatino Linotype" w:hAnsi="Palatino Linotype"/>
          <w:i/>
          <w:sz w:val="24"/>
          <w:szCs w:val="24"/>
        </w:rPr>
        <w:t>Aftenposten</w:t>
      </w:r>
      <w:r w:rsidR="007103FB" w:rsidRPr="009306CE">
        <w:rPr>
          <w:rFonts w:ascii="Palatino Linotype" w:hAnsi="Palatino Linotype"/>
          <w:sz w:val="24"/>
          <w:szCs w:val="24"/>
        </w:rPr>
        <w:t xml:space="preserve"> 2.6.1869 og</w:t>
      </w:r>
      <w:r w:rsidR="007103FB" w:rsidRPr="009306CE">
        <w:rPr>
          <w:rFonts w:ascii="Palatino Linotype" w:hAnsi="Palatino Linotype"/>
          <w:i/>
          <w:sz w:val="24"/>
          <w:szCs w:val="24"/>
        </w:rPr>
        <w:t xml:space="preserve"> Bergens Adressecontoirs Efterretninger</w:t>
      </w:r>
      <w:r w:rsidR="007103FB" w:rsidRPr="009306CE">
        <w:rPr>
          <w:rFonts w:ascii="Palatino Linotype" w:hAnsi="Palatino Linotype"/>
          <w:sz w:val="24"/>
          <w:szCs w:val="24"/>
        </w:rPr>
        <w:t xml:space="preserve"> 9.6.1869. </w:t>
      </w:r>
    </w:p>
    <w:p w:rsidR="007103FB"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34</w:t>
      </w:r>
      <w:r w:rsidR="007103FB" w:rsidRPr="009306CE">
        <w:rPr>
          <w:rFonts w:ascii="Palatino Linotype" w:hAnsi="Palatino Linotype"/>
          <w:sz w:val="24"/>
          <w:szCs w:val="24"/>
        </w:rPr>
        <w:tab/>
      </w:r>
      <w:r w:rsidR="00A75E57" w:rsidRPr="009306CE">
        <w:rPr>
          <w:rFonts w:ascii="Palatino Linotype" w:hAnsi="Palatino Linotype"/>
          <w:sz w:val="24"/>
          <w:szCs w:val="24"/>
        </w:rPr>
        <w:tab/>
      </w:r>
      <w:r w:rsidR="007103FB" w:rsidRPr="009306CE">
        <w:rPr>
          <w:rFonts w:ascii="Palatino Linotype" w:hAnsi="Palatino Linotype"/>
          <w:sz w:val="24"/>
          <w:szCs w:val="24"/>
        </w:rPr>
        <w:t xml:space="preserve">[Om forslag </w:t>
      </w:r>
      <w:r w:rsidR="003E18C8" w:rsidRPr="009306CE">
        <w:rPr>
          <w:rFonts w:ascii="Palatino Linotype" w:hAnsi="Palatino Linotype"/>
          <w:sz w:val="24"/>
          <w:szCs w:val="24"/>
        </w:rPr>
        <w:t>om</w:t>
      </w:r>
      <w:r w:rsidR="007103FB" w:rsidRPr="009306CE">
        <w:rPr>
          <w:rFonts w:ascii="Palatino Linotype" w:hAnsi="Palatino Linotype"/>
          <w:sz w:val="24"/>
          <w:szCs w:val="24"/>
        </w:rPr>
        <w:t xml:space="preserve"> forfattarløn til A.O. Vinje]. </w:t>
      </w:r>
      <w:r w:rsidR="007103FB" w:rsidRPr="009306CE">
        <w:rPr>
          <w:rFonts w:ascii="Palatino Linotype" w:hAnsi="Palatino Linotype"/>
          <w:i/>
          <w:sz w:val="24"/>
          <w:szCs w:val="24"/>
        </w:rPr>
        <w:t>Vestlandske Tidende</w:t>
      </w:r>
      <w:r w:rsidR="007103FB" w:rsidRPr="009306CE">
        <w:rPr>
          <w:rFonts w:ascii="Palatino Linotype" w:hAnsi="Palatino Linotype"/>
          <w:sz w:val="24"/>
          <w:szCs w:val="24"/>
        </w:rPr>
        <w:t xml:space="preserve"> 5.6.1869, referert i  </w:t>
      </w:r>
      <w:r w:rsidR="007103FB" w:rsidRPr="009306CE">
        <w:rPr>
          <w:rFonts w:ascii="Palatino Linotype" w:hAnsi="Palatino Linotype"/>
          <w:i/>
          <w:sz w:val="24"/>
          <w:szCs w:val="24"/>
        </w:rPr>
        <w:t>Bergens Adressecontoirs Efterretninger</w:t>
      </w:r>
      <w:r w:rsidR="007103FB" w:rsidRPr="009306CE">
        <w:rPr>
          <w:rFonts w:ascii="Palatino Linotype" w:hAnsi="Palatino Linotype"/>
          <w:sz w:val="24"/>
          <w:szCs w:val="24"/>
        </w:rPr>
        <w:t xml:space="preserve"> 14.6.1869.</w:t>
      </w:r>
    </w:p>
    <w:p w:rsidR="005E0581"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35</w:t>
      </w:r>
      <w:r w:rsidR="005E0581" w:rsidRPr="009306CE">
        <w:rPr>
          <w:rFonts w:ascii="Palatino Linotype" w:hAnsi="Palatino Linotype"/>
          <w:sz w:val="24"/>
          <w:szCs w:val="24"/>
        </w:rPr>
        <w:tab/>
      </w:r>
      <w:r w:rsidR="00A75E57" w:rsidRPr="009306CE">
        <w:rPr>
          <w:rFonts w:ascii="Palatino Linotype" w:hAnsi="Palatino Linotype"/>
          <w:sz w:val="24"/>
          <w:szCs w:val="24"/>
        </w:rPr>
        <w:tab/>
      </w:r>
      <w:r w:rsidR="00A75E57" w:rsidRPr="009306CE">
        <w:rPr>
          <w:rFonts w:ascii="Palatino Linotype" w:hAnsi="Palatino Linotype"/>
          <w:sz w:val="24"/>
          <w:szCs w:val="24"/>
        </w:rPr>
        <w:tab/>
      </w:r>
      <w:r w:rsidR="005E0581" w:rsidRPr="009306CE">
        <w:rPr>
          <w:rFonts w:ascii="Palatino Linotype" w:hAnsi="Palatino Linotype"/>
          <w:sz w:val="24"/>
          <w:szCs w:val="24"/>
        </w:rPr>
        <w:t xml:space="preserve">Prof. Daas Tilhørere: </w:t>
      </w:r>
      <w:r w:rsidR="00BB6C2B" w:rsidRPr="009306CE">
        <w:rPr>
          <w:rFonts w:ascii="Palatino Linotype" w:hAnsi="Palatino Linotype"/>
          <w:sz w:val="24"/>
          <w:szCs w:val="24"/>
        </w:rPr>
        <w:t>«</w:t>
      </w:r>
      <w:r w:rsidR="005E0581" w:rsidRPr="009306CE">
        <w:rPr>
          <w:rFonts w:ascii="Palatino Linotype" w:hAnsi="Palatino Linotype"/>
          <w:sz w:val="24"/>
          <w:szCs w:val="24"/>
        </w:rPr>
        <w:t>Protest</w:t>
      </w:r>
      <w:r w:rsidR="00BB6C2B" w:rsidRPr="009306CE">
        <w:rPr>
          <w:rFonts w:ascii="Palatino Linotype" w:hAnsi="Palatino Linotype"/>
          <w:sz w:val="24"/>
          <w:szCs w:val="24"/>
        </w:rPr>
        <w:t>»</w:t>
      </w:r>
      <w:r w:rsidR="005E0581" w:rsidRPr="009306CE">
        <w:rPr>
          <w:rFonts w:ascii="Palatino Linotype" w:hAnsi="Palatino Linotype"/>
          <w:sz w:val="24"/>
          <w:szCs w:val="24"/>
        </w:rPr>
        <w:t xml:space="preserve">. </w:t>
      </w:r>
      <w:r w:rsidR="005E0581" w:rsidRPr="009306CE">
        <w:rPr>
          <w:rFonts w:ascii="Palatino Linotype" w:hAnsi="Palatino Linotype"/>
          <w:i/>
          <w:sz w:val="24"/>
          <w:szCs w:val="24"/>
        </w:rPr>
        <w:t>Morgenbladet</w:t>
      </w:r>
      <w:r w:rsidR="005E0581" w:rsidRPr="009306CE">
        <w:rPr>
          <w:rFonts w:ascii="Palatino Linotype" w:hAnsi="Palatino Linotype"/>
          <w:sz w:val="24"/>
          <w:szCs w:val="24"/>
        </w:rPr>
        <w:t xml:space="preserve"> 20.2.1869. Kritikk av omtale av L.K. Daa i Dølen. </w:t>
      </w:r>
    </w:p>
    <w:p w:rsidR="005E0581"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36</w:t>
      </w:r>
      <w:r w:rsidR="005E0581" w:rsidRPr="009306CE">
        <w:rPr>
          <w:rFonts w:ascii="Palatino Linotype" w:hAnsi="Palatino Linotype"/>
          <w:sz w:val="24"/>
          <w:szCs w:val="24"/>
        </w:rPr>
        <w:tab/>
      </w:r>
      <w:r w:rsidR="00A75E57" w:rsidRPr="009306CE">
        <w:rPr>
          <w:rFonts w:ascii="Palatino Linotype" w:hAnsi="Palatino Linotype"/>
          <w:sz w:val="24"/>
          <w:szCs w:val="24"/>
        </w:rPr>
        <w:tab/>
      </w:r>
      <w:r w:rsidR="00A75E57" w:rsidRPr="009306CE">
        <w:rPr>
          <w:rFonts w:ascii="Palatino Linotype" w:hAnsi="Palatino Linotype"/>
          <w:sz w:val="24"/>
          <w:szCs w:val="24"/>
        </w:rPr>
        <w:tab/>
      </w:r>
      <w:r w:rsidR="005E0581" w:rsidRPr="009306CE">
        <w:rPr>
          <w:rFonts w:ascii="Palatino Linotype" w:hAnsi="Palatino Linotype"/>
          <w:sz w:val="24"/>
          <w:szCs w:val="24"/>
        </w:rPr>
        <w:t xml:space="preserve">En af Prof. Daa’s Tilhørere: </w:t>
      </w:r>
      <w:r w:rsidR="00BB6C2B" w:rsidRPr="009306CE">
        <w:rPr>
          <w:rFonts w:ascii="Palatino Linotype" w:hAnsi="Palatino Linotype"/>
          <w:sz w:val="24"/>
          <w:szCs w:val="24"/>
        </w:rPr>
        <w:t>«</w:t>
      </w:r>
      <w:r w:rsidR="005E0581" w:rsidRPr="009306CE">
        <w:rPr>
          <w:rFonts w:ascii="Palatino Linotype" w:hAnsi="Palatino Linotype"/>
          <w:sz w:val="24"/>
          <w:szCs w:val="24"/>
        </w:rPr>
        <w:t>Protest mot Protest</w:t>
      </w:r>
      <w:r w:rsidR="00BB6C2B" w:rsidRPr="009306CE">
        <w:rPr>
          <w:rFonts w:ascii="Palatino Linotype" w:hAnsi="Palatino Linotype"/>
          <w:sz w:val="24"/>
          <w:szCs w:val="24"/>
        </w:rPr>
        <w:t>»</w:t>
      </w:r>
      <w:r w:rsidR="005E0581" w:rsidRPr="009306CE">
        <w:rPr>
          <w:rFonts w:ascii="Palatino Linotype" w:hAnsi="Palatino Linotype"/>
          <w:sz w:val="24"/>
          <w:szCs w:val="24"/>
        </w:rPr>
        <w:t xml:space="preserve">. </w:t>
      </w:r>
      <w:r w:rsidR="005E0581" w:rsidRPr="009306CE">
        <w:rPr>
          <w:rFonts w:ascii="Palatino Linotype" w:hAnsi="Palatino Linotype"/>
          <w:i/>
          <w:sz w:val="24"/>
          <w:szCs w:val="24"/>
        </w:rPr>
        <w:t>Morgenbladet</w:t>
      </w:r>
      <w:r w:rsidR="005E0581" w:rsidRPr="009306CE">
        <w:rPr>
          <w:rFonts w:ascii="Palatino Linotype" w:hAnsi="Palatino Linotype"/>
          <w:sz w:val="24"/>
          <w:szCs w:val="24"/>
        </w:rPr>
        <w:t xml:space="preserve"> 23.2.1869. Svar på innlegg i same avisa 20.2.1869. </w:t>
      </w:r>
    </w:p>
    <w:p w:rsidR="005E0581" w:rsidRPr="00AD2DA8" w:rsidRDefault="003724E1" w:rsidP="00F94185">
      <w:pPr>
        <w:tabs>
          <w:tab w:val="left" w:pos="567"/>
          <w:tab w:val="left" w:pos="709"/>
        </w:tabs>
        <w:suppressAutoHyphens/>
        <w:ind w:left="567" w:hanging="567"/>
        <w:rPr>
          <w:rFonts w:ascii="Palatino Linotype" w:hAnsi="Palatino Linotype"/>
          <w:sz w:val="24"/>
          <w:szCs w:val="24"/>
          <w:lang w:val="da-DK"/>
        </w:rPr>
      </w:pPr>
      <w:r w:rsidRPr="00AD2DA8">
        <w:rPr>
          <w:rFonts w:ascii="Palatino Linotype" w:hAnsi="Palatino Linotype"/>
          <w:sz w:val="24"/>
          <w:szCs w:val="24"/>
          <w:lang w:val="da-DK"/>
        </w:rPr>
        <w:t>37</w:t>
      </w:r>
      <w:r w:rsidR="005E0581" w:rsidRPr="00AD2DA8">
        <w:rPr>
          <w:rFonts w:ascii="Palatino Linotype" w:hAnsi="Palatino Linotype"/>
          <w:sz w:val="24"/>
          <w:szCs w:val="24"/>
          <w:lang w:val="da-DK"/>
        </w:rPr>
        <w:tab/>
      </w:r>
      <w:r w:rsidR="00A75E57" w:rsidRPr="00AD2DA8">
        <w:rPr>
          <w:rFonts w:ascii="Palatino Linotype" w:hAnsi="Palatino Linotype"/>
          <w:sz w:val="24"/>
          <w:szCs w:val="24"/>
          <w:lang w:val="da-DK"/>
        </w:rPr>
        <w:tab/>
      </w:r>
      <w:r w:rsidR="005E0581" w:rsidRPr="00AD2DA8">
        <w:rPr>
          <w:rFonts w:ascii="Palatino Linotype" w:hAnsi="Palatino Linotype"/>
          <w:sz w:val="24"/>
          <w:szCs w:val="24"/>
          <w:lang w:val="da-DK"/>
        </w:rPr>
        <w:t xml:space="preserve">C.S.: </w:t>
      </w:r>
      <w:r w:rsidR="00BB6C2B" w:rsidRPr="00AD2DA8">
        <w:rPr>
          <w:rFonts w:ascii="Palatino Linotype" w:hAnsi="Palatino Linotype"/>
          <w:sz w:val="24"/>
          <w:szCs w:val="24"/>
          <w:lang w:val="da-DK"/>
        </w:rPr>
        <w:t>«</w:t>
      </w:r>
      <w:r w:rsidR="005E0581" w:rsidRPr="00AD2DA8">
        <w:rPr>
          <w:rFonts w:ascii="Palatino Linotype" w:hAnsi="Palatino Linotype"/>
          <w:sz w:val="24"/>
          <w:szCs w:val="24"/>
          <w:lang w:val="da-DK"/>
        </w:rPr>
        <w:t>Om Protesten mod ’Dølen’</w:t>
      </w:r>
      <w:r w:rsidR="00BB6C2B" w:rsidRPr="00AD2DA8">
        <w:rPr>
          <w:rFonts w:ascii="Palatino Linotype" w:hAnsi="Palatino Linotype"/>
          <w:sz w:val="24"/>
          <w:szCs w:val="24"/>
          <w:lang w:val="da-DK"/>
        </w:rPr>
        <w:t>»</w:t>
      </w:r>
      <w:r w:rsidR="005E0581" w:rsidRPr="00AD2DA8">
        <w:rPr>
          <w:rFonts w:ascii="Palatino Linotype" w:hAnsi="Palatino Linotype"/>
          <w:sz w:val="24"/>
          <w:szCs w:val="24"/>
          <w:lang w:val="da-DK"/>
        </w:rPr>
        <w:t xml:space="preserve">. </w:t>
      </w:r>
      <w:r w:rsidR="005E0581" w:rsidRPr="00AD2DA8">
        <w:rPr>
          <w:rFonts w:ascii="Palatino Linotype" w:hAnsi="Palatino Linotype"/>
          <w:i/>
          <w:sz w:val="24"/>
          <w:szCs w:val="24"/>
          <w:lang w:val="da-DK"/>
        </w:rPr>
        <w:t>Morgenbladet</w:t>
      </w:r>
      <w:r w:rsidR="005E0581" w:rsidRPr="00AD2DA8">
        <w:rPr>
          <w:rFonts w:ascii="Palatino Linotype" w:hAnsi="Palatino Linotype"/>
          <w:sz w:val="24"/>
          <w:szCs w:val="24"/>
          <w:lang w:val="da-DK"/>
        </w:rPr>
        <w:t xml:space="preserve"> 25.2.1869. Svarreplikk. </w:t>
      </w:r>
    </w:p>
    <w:p w:rsidR="005E0581" w:rsidRPr="00AD2DA8" w:rsidRDefault="003724E1" w:rsidP="00A75E57">
      <w:pPr>
        <w:tabs>
          <w:tab w:val="left" w:pos="567"/>
          <w:tab w:val="left" w:pos="709"/>
        </w:tabs>
        <w:suppressAutoHyphens/>
        <w:ind w:left="705" w:hanging="705"/>
        <w:rPr>
          <w:rFonts w:ascii="Palatino Linotype" w:hAnsi="Palatino Linotype"/>
          <w:sz w:val="24"/>
          <w:szCs w:val="24"/>
          <w:lang w:val="da-DK"/>
        </w:rPr>
      </w:pPr>
      <w:r w:rsidRPr="00AD2DA8">
        <w:rPr>
          <w:rFonts w:ascii="Palatino Linotype" w:hAnsi="Palatino Linotype"/>
          <w:sz w:val="24"/>
          <w:szCs w:val="24"/>
          <w:lang w:val="da-DK"/>
        </w:rPr>
        <w:t>38</w:t>
      </w:r>
      <w:r w:rsidR="005E0581" w:rsidRPr="00AD2DA8">
        <w:rPr>
          <w:rFonts w:ascii="Palatino Linotype" w:hAnsi="Palatino Linotype"/>
          <w:sz w:val="24"/>
          <w:szCs w:val="24"/>
          <w:lang w:val="da-DK"/>
        </w:rPr>
        <w:tab/>
      </w:r>
      <w:r w:rsidR="00A75E57" w:rsidRPr="00AD2DA8">
        <w:rPr>
          <w:rFonts w:ascii="Palatino Linotype" w:hAnsi="Palatino Linotype"/>
          <w:sz w:val="24"/>
          <w:szCs w:val="24"/>
          <w:lang w:val="da-DK"/>
        </w:rPr>
        <w:tab/>
      </w:r>
      <w:r w:rsidR="005E0581" w:rsidRPr="00AD2DA8">
        <w:rPr>
          <w:rFonts w:ascii="Palatino Linotype" w:hAnsi="Palatino Linotype"/>
          <w:sz w:val="24"/>
          <w:szCs w:val="24"/>
          <w:lang w:val="da-DK"/>
        </w:rPr>
        <w:t xml:space="preserve">Daa, Ludvig Kr.: </w:t>
      </w:r>
      <w:r w:rsidR="00BB6C2B" w:rsidRPr="00AD2DA8">
        <w:rPr>
          <w:rFonts w:ascii="Palatino Linotype" w:hAnsi="Palatino Linotype"/>
          <w:sz w:val="24"/>
          <w:szCs w:val="24"/>
          <w:lang w:val="da-DK"/>
        </w:rPr>
        <w:t>«</w:t>
      </w:r>
      <w:r w:rsidR="005E0581" w:rsidRPr="00AD2DA8">
        <w:rPr>
          <w:rFonts w:ascii="Palatino Linotype" w:hAnsi="Palatino Linotype"/>
          <w:sz w:val="24"/>
          <w:szCs w:val="24"/>
          <w:lang w:val="da-DK"/>
        </w:rPr>
        <w:t>Erklæring</w:t>
      </w:r>
      <w:r w:rsidR="00BB6C2B" w:rsidRPr="00AD2DA8">
        <w:rPr>
          <w:rFonts w:ascii="Palatino Linotype" w:hAnsi="Palatino Linotype"/>
          <w:sz w:val="24"/>
          <w:szCs w:val="24"/>
          <w:lang w:val="da-DK"/>
        </w:rPr>
        <w:t>»</w:t>
      </w:r>
      <w:r w:rsidR="005E0581" w:rsidRPr="00AD2DA8">
        <w:rPr>
          <w:rFonts w:ascii="Palatino Linotype" w:hAnsi="Palatino Linotype"/>
          <w:sz w:val="24"/>
          <w:szCs w:val="24"/>
          <w:lang w:val="da-DK"/>
        </w:rPr>
        <w:t xml:space="preserve">. </w:t>
      </w:r>
      <w:r w:rsidR="005E0581" w:rsidRPr="00AD2DA8">
        <w:rPr>
          <w:rFonts w:ascii="Palatino Linotype" w:hAnsi="Palatino Linotype"/>
          <w:i/>
          <w:sz w:val="24"/>
          <w:szCs w:val="24"/>
          <w:lang w:val="da-DK"/>
        </w:rPr>
        <w:t>Morgenbladet</w:t>
      </w:r>
      <w:r w:rsidR="005E0581" w:rsidRPr="00AD2DA8">
        <w:rPr>
          <w:rFonts w:ascii="Palatino Linotype" w:hAnsi="Palatino Linotype"/>
          <w:sz w:val="24"/>
          <w:szCs w:val="24"/>
          <w:lang w:val="da-DK"/>
        </w:rPr>
        <w:t xml:space="preserve"> 25.2.1869. Sluttkommentar frå hovudpersonen. </w:t>
      </w:r>
    </w:p>
    <w:p w:rsidR="00804D24" w:rsidRPr="00AD2DA8" w:rsidRDefault="00804D24" w:rsidP="00F94185">
      <w:pPr>
        <w:tabs>
          <w:tab w:val="left" w:pos="567"/>
          <w:tab w:val="left" w:pos="709"/>
        </w:tabs>
        <w:suppressAutoHyphens/>
        <w:rPr>
          <w:rFonts w:ascii="Palatino Linotype" w:hAnsi="Palatino Linotype"/>
          <w:sz w:val="24"/>
          <w:szCs w:val="24"/>
          <w:lang w:val="da-DK"/>
        </w:rPr>
      </w:pPr>
      <w:r w:rsidRPr="00AD2DA8">
        <w:rPr>
          <w:rFonts w:ascii="Palatino Linotype" w:hAnsi="Palatino Linotype"/>
          <w:sz w:val="24"/>
          <w:szCs w:val="24"/>
          <w:lang w:val="da-DK"/>
        </w:rPr>
        <w:tab/>
      </w:r>
      <w:r w:rsidR="00A75E57" w:rsidRPr="00AD2DA8">
        <w:rPr>
          <w:rFonts w:ascii="Palatino Linotype" w:hAnsi="Palatino Linotype"/>
          <w:sz w:val="24"/>
          <w:szCs w:val="24"/>
          <w:lang w:val="da-DK"/>
        </w:rPr>
        <w:tab/>
      </w:r>
      <w:r w:rsidRPr="00AD2DA8">
        <w:rPr>
          <w:rFonts w:ascii="Palatino Linotype" w:hAnsi="Palatino Linotype"/>
          <w:sz w:val="24"/>
          <w:szCs w:val="24"/>
          <w:lang w:val="da-DK"/>
        </w:rPr>
        <w:t xml:space="preserve">Det skal ha vore ein kommentar i </w:t>
      </w:r>
      <w:r w:rsidRPr="00AD2DA8">
        <w:rPr>
          <w:rFonts w:ascii="Palatino Linotype" w:hAnsi="Palatino Linotype"/>
          <w:i/>
          <w:sz w:val="24"/>
          <w:szCs w:val="24"/>
          <w:lang w:val="da-DK"/>
        </w:rPr>
        <w:t>Aftenbladet</w:t>
      </w:r>
      <w:r w:rsidRPr="00AD2DA8">
        <w:rPr>
          <w:rFonts w:ascii="Palatino Linotype" w:hAnsi="Palatino Linotype"/>
          <w:sz w:val="24"/>
          <w:szCs w:val="24"/>
          <w:lang w:val="da-DK"/>
        </w:rPr>
        <w:t xml:space="preserve"> til Vinjes skåltale på «Fest til Fædrenes Minde» </w:t>
      </w:r>
      <w:r w:rsidR="00E52A5E" w:rsidRPr="00AD2DA8">
        <w:rPr>
          <w:rFonts w:ascii="Palatino Linotype" w:hAnsi="Palatino Linotype"/>
          <w:sz w:val="24"/>
          <w:szCs w:val="24"/>
          <w:lang w:val="da-DK"/>
        </w:rPr>
        <w:t>13.1</w:t>
      </w:r>
      <w:r w:rsidRPr="00AD2DA8">
        <w:rPr>
          <w:rFonts w:ascii="Palatino Linotype" w:hAnsi="Palatino Linotype"/>
          <w:sz w:val="24"/>
          <w:szCs w:val="24"/>
          <w:lang w:val="da-DK"/>
        </w:rPr>
        <w:t>.1869, men denne er ikkje funnen.</w:t>
      </w:r>
    </w:p>
    <w:p w:rsidR="00AA3B53" w:rsidRPr="00AD2DA8" w:rsidRDefault="00AA3B53" w:rsidP="00F94185">
      <w:pPr>
        <w:tabs>
          <w:tab w:val="left" w:pos="567"/>
          <w:tab w:val="left" w:pos="709"/>
        </w:tabs>
        <w:suppressAutoHyphens/>
        <w:ind w:left="567" w:hanging="567"/>
        <w:rPr>
          <w:rFonts w:ascii="Palatino Linotype" w:hAnsi="Palatino Linotype"/>
          <w:sz w:val="24"/>
          <w:szCs w:val="24"/>
          <w:lang w:val="da-DK"/>
        </w:rPr>
      </w:pPr>
    </w:p>
    <w:p w:rsidR="007103FB" w:rsidRPr="004C2F9D" w:rsidRDefault="007103FB" w:rsidP="00F94185">
      <w:pPr>
        <w:tabs>
          <w:tab w:val="left" w:pos="567"/>
          <w:tab w:val="left" w:pos="709"/>
        </w:tabs>
        <w:suppressAutoHyphens/>
        <w:ind w:left="567" w:hanging="567"/>
        <w:rPr>
          <w:rFonts w:ascii="Palatino Linotype" w:hAnsi="Palatino Linotype"/>
          <w:sz w:val="24"/>
          <w:szCs w:val="24"/>
          <w:u w:val="single"/>
        </w:rPr>
      </w:pPr>
      <w:r w:rsidRPr="004C2F9D">
        <w:rPr>
          <w:rFonts w:ascii="Palatino Linotype" w:hAnsi="Palatino Linotype"/>
          <w:sz w:val="24"/>
          <w:szCs w:val="24"/>
          <w:u w:val="single"/>
        </w:rPr>
        <w:t>Referat og omtale av Vinjes opphald og førelesingar i Bergen</w:t>
      </w:r>
      <w:r w:rsidR="007C17FF" w:rsidRPr="004C2F9D">
        <w:rPr>
          <w:rFonts w:ascii="Palatino Linotype" w:hAnsi="Palatino Linotype"/>
          <w:sz w:val="24"/>
          <w:szCs w:val="24"/>
          <w:u w:val="single"/>
        </w:rPr>
        <w:t xml:space="preserve"> </w:t>
      </w:r>
    </w:p>
    <w:p w:rsidR="007103FB" w:rsidRPr="004C2F9D" w:rsidRDefault="007103FB" w:rsidP="00F94185">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Kronologisk ordna</w:t>
      </w:r>
    </w:p>
    <w:p w:rsidR="007103FB" w:rsidRPr="004C2F9D" w:rsidRDefault="007103FB" w:rsidP="00F94185">
      <w:pPr>
        <w:tabs>
          <w:tab w:val="left" w:pos="567"/>
          <w:tab w:val="left" w:pos="709"/>
        </w:tabs>
        <w:suppressAutoHyphens/>
        <w:ind w:left="567" w:hanging="567"/>
        <w:rPr>
          <w:rFonts w:ascii="Palatino Linotype" w:hAnsi="Palatino Linotype"/>
          <w:sz w:val="24"/>
          <w:szCs w:val="24"/>
        </w:rPr>
      </w:pPr>
    </w:p>
    <w:p w:rsidR="00344F10" w:rsidRPr="004C2F9D"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39</w:t>
      </w:r>
      <w:r w:rsidR="00344F10" w:rsidRPr="004C2F9D">
        <w:rPr>
          <w:rFonts w:ascii="Palatino Linotype" w:hAnsi="Palatino Linotype"/>
          <w:sz w:val="24"/>
          <w:szCs w:val="24"/>
        </w:rPr>
        <w:tab/>
      </w:r>
      <w:r w:rsidR="00A75E57">
        <w:rPr>
          <w:rFonts w:ascii="Palatino Linotype" w:hAnsi="Palatino Linotype"/>
          <w:sz w:val="24"/>
          <w:szCs w:val="24"/>
        </w:rPr>
        <w:tab/>
      </w:r>
      <w:r w:rsidR="00A661A9" w:rsidRPr="004C2F9D">
        <w:rPr>
          <w:rFonts w:ascii="Palatino Linotype" w:hAnsi="Palatino Linotype"/>
          <w:sz w:val="24"/>
          <w:szCs w:val="24"/>
        </w:rPr>
        <w:t xml:space="preserve">Wellem, </w:t>
      </w:r>
      <w:r w:rsidR="005069D6" w:rsidRPr="004C2F9D">
        <w:rPr>
          <w:rFonts w:ascii="Palatino Linotype" w:hAnsi="Palatino Linotype"/>
          <w:sz w:val="24"/>
          <w:szCs w:val="24"/>
        </w:rPr>
        <w:t>Fredrik</w:t>
      </w:r>
      <w:r w:rsidR="00A661A9" w:rsidRPr="004C2F9D">
        <w:rPr>
          <w:rFonts w:ascii="Palatino Linotype" w:hAnsi="Palatino Linotype"/>
          <w:b/>
          <w:sz w:val="24"/>
          <w:szCs w:val="24"/>
        </w:rPr>
        <w:t xml:space="preserve">: </w:t>
      </w:r>
      <w:r w:rsidR="00344F10" w:rsidRPr="004C2F9D">
        <w:rPr>
          <w:rFonts w:ascii="Palatino Linotype" w:hAnsi="Palatino Linotype"/>
          <w:sz w:val="24"/>
          <w:szCs w:val="24"/>
        </w:rPr>
        <w:t xml:space="preserve">[Notis]. </w:t>
      </w:r>
      <w:r w:rsidR="00344F10" w:rsidRPr="004C2F9D">
        <w:rPr>
          <w:rFonts w:ascii="Palatino Linotype" w:hAnsi="Palatino Linotype"/>
          <w:i/>
          <w:sz w:val="24"/>
          <w:szCs w:val="24"/>
        </w:rPr>
        <w:t>Bergensposten</w:t>
      </w:r>
      <w:r w:rsidR="00344F10" w:rsidRPr="004C2F9D">
        <w:rPr>
          <w:rFonts w:ascii="Palatino Linotype" w:hAnsi="Palatino Linotype"/>
          <w:sz w:val="24"/>
          <w:szCs w:val="24"/>
        </w:rPr>
        <w:t xml:space="preserve"> 30.10.1869. Melding om at Vinje vil halde </w:t>
      </w:r>
      <w:r w:rsidR="002906AF" w:rsidRPr="004C2F9D">
        <w:rPr>
          <w:rFonts w:ascii="Palatino Linotype" w:hAnsi="Palatino Linotype"/>
          <w:sz w:val="24"/>
          <w:szCs w:val="24"/>
        </w:rPr>
        <w:t xml:space="preserve">ei </w:t>
      </w:r>
      <w:r w:rsidR="00DB0751">
        <w:rPr>
          <w:rFonts w:ascii="Palatino Linotype" w:hAnsi="Palatino Linotype"/>
          <w:sz w:val="24"/>
          <w:szCs w:val="24"/>
        </w:rPr>
        <w:t>rekke</w:t>
      </w:r>
      <w:r w:rsidR="002906AF" w:rsidRPr="004C2F9D">
        <w:rPr>
          <w:rFonts w:ascii="Palatino Linotype" w:hAnsi="Palatino Linotype"/>
          <w:sz w:val="24"/>
          <w:szCs w:val="24"/>
        </w:rPr>
        <w:t xml:space="preserve"> </w:t>
      </w:r>
      <w:r w:rsidR="00344F10" w:rsidRPr="004C2F9D">
        <w:rPr>
          <w:rFonts w:ascii="Palatino Linotype" w:hAnsi="Palatino Linotype"/>
          <w:sz w:val="24"/>
          <w:szCs w:val="24"/>
        </w:rPr>
        <w:t xml:space="preserve">foredrag i Bergen. </w:t>
      </w:r>
      <w:r w:rsidR="00A661A9" w:rsidRPr="004C2F9D">
        <w:rPr>
          <w:rFonts w:ascii="Palatino Linotype" w:hAnsi="Palatino Linotype"/>
          <w:sz w:val="24"/>
          <w:szCs w:val="24"/>
        </w:rPr>
        <w:t xml:space="preserve">I notisen heiter det at Vinje vil snakke «i det almindelege Bogmaal». </w:t>
      </w:r>
    </w:p>
    <w:p w:rsidR="00344F10" w:rsidRPr="004C2F9D"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40</w:t>
      </w:r>
      <w:r w:rsidR="00CD6DB2" w:rsidRPr="004C2F9D">
        <w:rPr>
          <w:rFonts w:ascii="Palatino Linotype" w:hAnsi="Palatino Linotype"/>
          <w:sz w:val="24"/>
          <w:szCs w:val="24"/>
        </w:rPr>
        <w:tab/>
      </w:r>
      <w:r w:rsidR="00A75E57">
        <w:rPr>
          <w:rFonts w:ascii="Palatino Linotype" w:hAnsi="Palatino Linotype"/>
          <w:sz w:val="24"/>
          <w:szCs w:val="24"/>
        </w:rPr>
        <w:tab/>
      </w:r>
      <w:r w:rsidR="00344F10" w:rsidRPr="004C2F9D">
        <w:rPr>
          <w:rFonts w:ascii="Palatino Linotype" w:hAnsi="Palatino Linotype"/>
          <w:sz w:val="24"/>
          <w:szCs w:val="24"/>
        </w:rPr>
        <w:t xml:space="preserve">5 x 6: </w:t>
      </w:r>
      <w:r w:rsidR="004834BB" w:rsidRPr="004C2F9D">
        <w:rPr>
          <w:rFonts w:ascii="Palatino Linotype" w:hAnsi="Palatino Linotype"/>
          <w:sz w:val="24"/>
          <w:szCs w:val="24"/>
        </w:rPr>
        <w:t>«</w:t>
      </w:r>
      <w:r w:rsidR="00344F10" w:rsidRPr="004C2F9D">
        <w:rPr>
          <w:rFonts w:ascii="Palatino Linotype" w:hAnsi="Palatino Linotype"/>
          <w:sz w:val="24"/>
          <w:szCs w:val="24"/>
        </w:rPr>
        <w:t>Hr. Redaktør</w:t>
      </w:r>
      <w:r w:rsidR="00650717" w:rsidRPr="004C2F9D">
        <w:rPr>
          <w:rFonts w:ascii="Palatino Linotype" w:hAnsi="Palatino Linotype"/>
          <w:sz w:val="24"/>
          <w:szCs w:val="24"/>
        </w:rPr>
        <w:t>»</w:t>
      </w:r>
      <w:r w:rsidR="00344F10" w:rsidRPr="004C2F9D">
        <w:rPr>
          <w:rFonts w:ascii="Palatino Linotype" w:hAnsi="Palatino Linotype"/>
          <w:sz w:val="24"/>
          <w:szCs w:val="24"/>
        </w:rPr>
        <w:t xml:space="preserve">. </w:t>
      </w:r>
      <w:r w:rsidR="00CD6DB2" w:rsidRPr="004C2F9D">
        <w:rPr>
          <w:rFonts w:ascii="Palatino Linotype" w:hAnsi="Palatino Linotype"/>
          <w:i/>
          <w:sz w:val="24"/>
          <w:szCs w:val="24"/>
        </w:rPr>
        <w:t>Bergensposten</w:t>
      </w:r>
      <w:r w:rsidR="00CD6DB2" w:rsidRPr="004C2F9D">
        <w:rPr>
          <w:rFonts w:ascii="Palatino Linotype" w:hAnsi="Palatino Linotype"/>
          <w:sz w:val="24"/>
          <w:szCs w:val="24"/>
        </w:rPr>
        <w:t xml:space="preserve"> </w:t>
      </w:r>
      <w:r w:rsidR="00133A2A" w:rsidRPr="004C2F9D">
        <w:rPr>
          <w:rFonts w:ascii="Palatino Linotype" w:hAnsi="Palatino Linotype"/>
          <w:sz w:val="24"/>
          <w:szCs w:val="24"/>
        </w:rPr>
        <w:t>31.10</w:t>
      </w:r>
      <w:r w:rsidR="00344F10" w:rsidRPr="004C2F9D">
        <w:rPr>
          <w:rFonts w:ascii="Palatino Linotype" w:hAnsi="Palatino Linotype"/>
          <w:sz w:val="24"/>
          <w:szCs w:val="24"/>
        </w:rPr>
        <w:t xml:space="preserve">.1869. Kritikk av at nemninga </w:t>
      </w:r>
      <w:r w:rsidR="004834BB" w:rsidRPr="004C2F9D">
        <w:rPr>
          <w:rFonts w:ascii="Palatino Linotype" w:hAnsi="Palatino Linotype"/>
          <w:sz w:val="24"/>
          <w:szCs w:val="24"/>
        </w:rPr>
        <w:t>«</w:t>
      </w:r>
      <w:r w:rsidR="00344F10" w:rsidRPr="004C2F9D">
        <w:rPr>
          <w:rFonts w:ascii="Palatino Linotype" w:hAnsi="Palatino Linotype"/>
          <w:sz w:val="24"/>
          <w:szCs w:val="24"/>
        </w:rPr>
        <w:t>Bogmaal</w:t>
      </w:r>
      <w:r w:rsidR="00650717" w:rsidRPr="004C2F9D">
        <w:rPr>
          <w:rFonts w:ascii="Palatino Linotype" w:hAnsi="Palatino Linotype"/>
          <w:sz w:val="24"/>
          <w:szCs w:val="24"/>
        </w:rPr>
        <w:t>»</w:t>
      </w:r>
      <w:r w:rsidR="00344F10" w:rsidRPr="004C2F9D">
        <w:rPr>
          <w:rFonts w:ascii="Palatino Linotype" w:hAnsi="Palatino Linotype"/>
          <w:sz w:val="24"/>
          <w:szCs w:val="24"/>
        </w:rPr>
        <w:t xml:space="preserve"> er brukt om det språket Vinje vil snakke på. I ein hale forklarer redaktøren at all den Vinje «ikke vilde blive holdt i ‘Landsmaalet’», var det rettast å omtale talesp</w:t>
      </w:r>
      <w:r w:rsidR="00BB6C2B">
        <w:rPr>
          <w:rFonts w:ascii="Palatino Linotype" w:hAnsi="Palatino Linotype"/>
          <w:sz w:val="24"/>
          <w:szCs w:val="24"/>
        </w:rPr>
        <w:t>r</w:t>
      </w:r>
      <w:r w:rsidR="00344F10" w:rsidRPr="004C2F9D">
        <w:rPr>
          <w:rFonts w:ascii="Palatino Linotype" w:hAnsi="Palatino Linotype"/>
          <w:sz w:val="24"/>
          <w:szCs w:val="24"/>
        </w:rPr>
        <w:t>åket som «Bogmaal».</w:t>
      </w:r>
    </w:p>
    <w:p w:rsidR="00164236"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41</w:t>
      </w:r>
      <w:r w:rsidR="00164236" w:rsidRPr="004C2F9D">
        <w:rPr>
          <w:rFonts w:ascii="Palatino Linotype" w:hAnsi="Palatino Linotype"/>
          <w:sz w:val="24"/>
          <w:szCs w:val="24"/>
        </w:rPr>
        <w:t xml:space="preserve"> </w:t>
      </w:r>
      <w:r w:rsidR="00164236" w:rsidRPr="004C2F9D">
        <w:rPr>
          <w:rFonts w:ascii="Palatino Linotype" w:hAnsi="Palatino Linotype"/>
          <w:sz w:val="24"/>
          <w:szCs w:val="24"/>
        </w:rPr>
        <w:tab/>
      </w:r>
      <w:r w:rsidR="00A75E57">
        <w:rPr>
          <w:rFonts w:ascii="Palatino Linotype" w:hAnsi="Palatino Linotype"/>
          <w:sz w:val="24"/>
          <w:szCs w:val="24"/>
        </w:rPr>
        <w:tab/>
      </w:r>
      <w:r w:rsidR="00164236" w:rsidRPr="004C2F9D">
        <w:rPr>
          <w:rFonts w:ascii="Palatino Linotype" w:hAnsi="Palatino Linotype"/>
          <w:sz w:val="24"/>
          <w:szCs w:val="24"/>
        </w:rPr>
        <w:t xml:space="preserve">[Notis]. </w:t>
      </w:r>
      <w:r w:rsidR="00164236" w:rsidRPr="004C2F9D">
        <w:rPr>
          <w:rFonts w:ascii="Palatino Linotype" w:hAnsi="Palatino Linotype"/>
          <w:i/>
          <w:sz w:val="24"/>
          <w:szCs w:val="24"/>
        </w:rPr>
        <w:t>Bergens Adressecontoirs Efterretninger</w:t>
      </w:r>
      <w:r w:rsidR="00164236" w:rsidRPr="004C2F9D">
        <w:rPr>
          <w:rFonts w:ascii="Palatino Linotype" w:hAnsi="Palatino Linotype"/>
          <w:sz w:val="24"/>
          <w:szCs w:val="24"/>
        </w:rPr>
        <w:t xml:space="preserve"> 1.11.1869. Melding om at «Overretssagfører A.O. Vinje» er komen til byen og vil halde «5 a 6 offentlige Fo</w:t>
      </w:r>
      <w:r w:rsidR="000524FC">
        <w:rPr>
          <w:rFonts w:ascii="Palatino Linotype" w:hAnsi="Palatino Linotype"/>
          <w:sz w:val="24"/>
          <w:szCs w:val="24"/>
        </w:rPr>
        <w:t>r</w:t>
      </w:r>
      <w:r w:rsidR="00164236" w:rsidRPr="004C2F9D">
        <w:rPr>
          <w:rFonts w:ascii="Palatino Linotype" w:hAnsi="Palatino Linotype"/>
          <w:sz w:val="24"/>
          <w:szCs w:val="24"/>
        </w:rPr>
        <w:t xml:space="preserve">elæsninger». </w:t>
      </w:r>
    </w:p>
    <w:p w:rsidR="00696DBC" w:rsidRPr="009306CE" w:rsidRDefault="00696DBC"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42 </w:t>
      </w:r>
      <w:r w:rsidRPr="009306CE">
        <w:rPr>
          <w:rFonts w:ascii="Palatino Linotype" w:hAnsi="Palatino Linotype"/>
          <w:sz w:val="24"/>
          <w:szCs w:val="24"/>
        </w:rPr>
        <w:tab/>
      </w:r>
      <w:r w:rsidRPr="009306CE">
        <w:rPr>
          <w:rFonts w:ascii="Palatino Linotype" w:hAnsi="Palatino Linotype"/>
          <w:sz w:val="24"/>
          <w:szCs w:val="24"/>
        </w:rPr>
        <w:tab/>
        <w:t xml:space="preserve">«Forelæsning». </w:t>
      </w:r>
      <w:r w:rsidRPr="009306CE">
        <w:rPr>
          <w:rFonts w:ascii="Palatino Linotype" w:hAnsi="Palatino Linotype"/>
          <w:i/>
          <w:sz w:val="24"/>
          <w:szCs w:val="24"/>
        </w:rPr>
        <w:t>Bergens Tidende</w:t>
      </w:r>
      <w:r w:rsidR="000524FC">
        <w:rPr>
          <w:rFonts w:ascii="Palatino Linotype" w:hAnsi="Palatino Linotype"/>
          <w:sz w:val="24"/>
          <w:szCs w:val="24"/>
        </w:rPr>
        <w:t xml:space="preserve"> 1.11.1869. Annonse. 6</w:t>
      </w:r>
      <w:r w:rsidRPr="009306CE">
        <w:rPr>
          <w:rFonts w:ascii="Palatino Linotype" w:hAnsi="Palatino Linotype"/>
          <w:sz w:val="24"/>
          <w:szCs w:val="24"/>
        </w:rPr>
        <w:t xml:space="preserve">0 skilling for abonnement, 24 skilling for enkeltforelesingar. </w:t>
      </w:r>
    </w:p>
    <w:p w:rsidR="00696DBC" w:rsidRPr="009306CE" w:rsidRDefault="00696DBC"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65769" w:rsidRPr="009306CE">
        <w:rPr>
          <w:rFonts w:ascii="Palatino Linotype" w:hAnsi="Palatino Linotype"/>
          <w:sz w:val="24"/>
          <w:szCs w:val="24"/>
        </w:rPr>
        <w:t>3</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t xml:space="preserve">«Vinjes Forelæsninger». </w:t>
      </w:r>
      <w:r w:rsidRPr="009306CE">
        <w:rPr>
          <w:rFonts w:ascii="Palatino Linotype" w:hAnsi="Palatino Linotype"/>
          <w:i/>
          <w:sz w:val="24"/>
          <w:szCs w:val="24"/>
        </w:rPr>
        <w:t>Bergens Tidende</w:t>
      </w:r>
      <w:r w:rsidRPr="009306CE">
        <w:rPr>
          <w:rFonts w:ascii="Palatino Linotype" w:hAnsi="Palatino Linotype"/>
          <w:sz w:val="24"/>
          <w:szCs w:val="24"/>
        </w:rPr>
        <w:t xml:space="preserve"> 1.11.1869. Notis. </w:t>
      </w:r>
    </w:p>
    <w:p w:rsidR="00696DBC" w:rsidRPr="009306CE" w:rsidRDefault="00696DBC" w:rsidP="00A75E57">
      <w:pPr>
        <w:tabs>
          <w:tab w:val="left" w:pos="567"/>
          <w:tab w:val="left" w:pos="709"/>
        </w:tabs>
        <w:suppressAutoHyphens/>
        <w:ind w:left="705" w:hanging="705"/>
        <w:rPr>
          <w:rFonts w:ascii="Palatino Linotype" w:hAnsi="Palatino Linotype"/>
          <w:sz w:val="24"/>
          <w:szCs w:val="24"/>
        </w:rPr>
      </w:pPr>
      <w:bookmarkStart w:id="27" w:name="_Hlk487118482"/>
      <w:r w:rsidRPr="009306CE">
        <w:rPr>
          <w:rFonts w:ascii="Palatino Linotype" w:hAnsi="Palatino Linotype"/>
          <w:sz w:val="24"/>
          <w:szCs w:val="24"/>
        </w:rPr>
        <w:t>4</w:t>
      </w:r>
      <w:r w:rsidR="00665769" w:rsidRPr="009306CE">
        <w:rPr>
          <w:rFonts w:ascii="Palatino Linotype" w:hAnsi="Palatino Linotype"/>
          <w:sz w:val="24"/>
          <w:szCs w:val="24"/>
        </w:rPr>
        <w:t>4</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t xml:space="preserve">J.E.Z.: «Til A.O Vinje». </w:t>
      </w:r>
      <w:r w:rsidRPr="009306CE">
        <w:rPr>
          <w:rFonts w:ascii="Palatino Linotype" w:hAnsi="Palatino Linotype"/>
          <w:i/>
          <w:sz w:val="24"/>
          <w:szCs w:val="24"/>
        </w:rPr>
        <w:t>Bergens Tidende</w:t>
      </w:r>
      <w:r w:rsidRPr="009306CE">
        <w:rPr>
          <w:rFonts w:ascii="Palatino Linotype" w:hAnsi="Palatino Linotype"/>
          <w:sz w:val="24"/>
          <w:szCs w:val="24"/>
        </w:rPr>
        <w:t xml:space="preserve"> 2.11.1869. Dikt. </w:t>
      </w:r>
    </w:p>
    <w:bookmarkEnd w:id="27"/>
    <w:p w:rsidR="00696DBC" w:rsidRPr="009306CE" w:rsidRDefault="00696DBC"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65769" w:rsidRPr="009306CE">
        <w:rPr>
          <w:rFonts w:ascii="Palatino Linotype" w:hAnsi="Palatino Linotype"/>
          <w:sz w:val="24"/>
          <w:szCs w:val="24"/>
        </w:rPr>
        <w:t>5</w:t>
      </w:r>
      <w:r w:rsidRPr="009306CE">
        <w:rPr>
          <w:rFonts w:ascii="Palatino Linotype" w:hAnsi="Palatino Linotype"/>
          <w:sz w:val="24"/>
          <w:szCs w:val="24"/>
        </w:rPr>
        <w:tab/>
      </w:r>
      <w:r w:rsidRPr="009306CE">
        <w:rPr>
          <w:rFonts w:ascii="Palatino Linotype" w:hAnsi="Palatino Linotype"/>
          <w:sz w:val="24"/>
          <w:szCs w:val="24"/>
        </w:rPr>
        <w:tab/>
        <w:t>«A.O. Vinjes første Fo</w:t>
      </w:r>
      <w:r w:rsidR="00A50695">
        <w:rPr>
          <w:rFonts w:ascii="Palatino Linotype" w:hAnsi="Palatino Linotype"/>
          <w:sz w:val="24"/>
          <w:szCs w:val="24"/>
        </w:rPr>
        <w:t>r</w:t>
      </w:r>
      <w:r w:rsidRPr="009306CE">
        <w:rPr>
          <w:rFonts w:ascii="Palatino Linotype" w:hAnsi="Palatino Linotype"/>
          <w:sz w:val="24"/>
          <w:szCs w:val="24"/>
        </w:rPr>
        <w:t>elæsni</w:t>
      </w:r>
      <w:r w:rsidR="00BB6C2B" w:rsidRPr="009306CE">
        <w:rPr>
          <w:rFonts w:ascii="Palatino Linotype" w:hAnsi="Palatino Linotype"/>
          <w:sz w:val="24"/>
          <w:szCs w:val="24"/>
        </w:rPr>
        <w:t>n</w:t>
      </w:r>
      <w:r w:rsidRPr="009306CE">
        <w:rPr>
          <w:rFonts w:ascii="Palatino Linotype" w:hAnsi="Palatino Linotype"/>
          <w:sz w:val="24"/>
          <w:szCs w:val="24"/>
        </w:rPr>
        <w:t xml:space="preserve">g». </w:t>
      </w:r>
      <w:r w:rsidRPr="009306CE">
        <w:rPr>
          <w:rFonts w:ascii="Palatino Linotype" w:hAnsi="Palatino Linotype"/>
          <w:i/>
          <w:sz w:val="24"/>
          <w:szCs w:val="24"/>
        </w:rPr>
        <w:t>Bergens Tidende</w:t>
      </w:r>
      <w:r w:rsidRPr="009306CE">
        <w:rPr>
          <w:rFonts w:ascii="Palatino Linotype" w:hAnsi="Palatino Linotype"/>
          <w:sz w:val="24"/>
          <w:szCs w:val="24"/>
        </w:rPr>
        <w:t xml:space="preserve"> 3.11.1869. Annonse. Forelesinga skal vere i den store salen i Arbeiderforeningen. </w:t>
      </w:r>
    </w:p>
    <w:p w:rsidR="002B08E2"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65769" w:rsidRPr="009306CE">
        <w:rPr>
          <w:rFonts w:ascii="Palatino Linotype" w:hAnsi="Palatino Linotype"/>
          <w:sz w:val="24"/>
          <w:szCs w:val="24"/>
        </w:rPr>
        <w:t>6</w:t>
      </w:r>
      <w:r w:rsidR="002B08E2" w:rsidRPr="009306CE">
        <w:rPr>
          <w:rFonts w:ascii="Palatino Linotype" w:hAnsi="Palatino Linotype"/>
          <w:sz w:val="24"/>
          <w:szCs w:val="24"/>
        </w:rPr>
        <w:tab/>
      </w:r>
      <w:r w:rsidR="00A75E57" w:rsidRPr="009306CE">
        <w:rPr>
          <w:rFonts w:ascii="Palatino Linotype" w:hAnsi="Palatino Linotype"/>
          <w:sz w:val="24"/>
          <w:szCs w:val="24"/>
        </w:rPr>
        <w:tab/>
      </w:r>
      <w:bookmarkStart w:id="28" w:name="_Hlk510423028"/>
      <w:r w:rsidR="002B08E2" w:rsidRPr="009306CE">
        <w:rPr>
          <w:rFonts w:ascii="Palatino Linotype" w:hAnsi="Palatino Linotype"/>
          <w:sz w:val="24"/>
          <w:szCs w:val="24"/>
        </w:rPr>
        <w:t xml:space="preserve">«Bergen». </w:t>
      </w:r>
      <w:r w:rsidR="002B08E2" w:rsidRPr="009306CE">
        <w:rPr>
          <w:rFonts w:ascii="Palatino Linotype" w:hAnsi="Palatino Linotype"/>
          <w:i/>
          <w:sz w:val="24"/>
          <w:szCs w:val="24"/>
        </w:rPr>
        <w:t>Bergens Tidende</w:t>
      </w:r>
      <w:r w:rsidR="002B08E2" w:rsidRPr="009306CE">
        <w:rPr>
          <w:rFonts w:ascii="Palatino Linotype" w:hAnsi="Palatino Linotype"/>
          <w:sz w:val="24"/>
          <w:szCs w:val="24"/>
        </w:rPr>
        <w:t xml:space="preserve"> 3.11.1869. Referat frå velkomstfest for A.O</w:t>
      </w:r>
      <w:r w:rsidR="00BF7DCE" w:rsidRPr="009306CE">
        <w:rPr>
          <w:rFonts w:ascii="Palatino Linotype" w:hAnsi="Palatino Linotype"/>
          <w:sz w:val="24"/>
          <w:szCs w:val="24"/>
        </w:rPr>
        <w:t>. Vinje i Vestmnannalaget 2.11.1869</w:t>
      </w:r>
      <w:r w:rsidR="001D2077" w:rsidRPr="009306CE">
        <w:rPr>
          <w:rFonts w:ascii="Palatino Linotype" w:hAnsi="Palatino Linotype"/>
          <w:sz w:val="24"/>
          <w:szCs w:val="24"/>
        </w:rPr>
        <w:t>, talen hans</w:t>
      </w:r>
      <w:r w:rsidR="00BF7DCE" w:rsidRPr="009306CE">
        <w:rPr>
          <w:rFonts w:ascii="Palatino Linotype" w:hAnsi="Palatino Linotype"/>
          <w:sz w:val="24"/>
          <w:szCs w:val="24"/>
        </w:rPr>
        <w:t xml:space="preserve"> og med song </w:t>
      </w:r>
      <w:r w:rsidR="001D2077" w:rsidRPr="009306CE">
        <w:rPr>
          <w:rFonts w:ascii="Palatino Linotype" w:hAnsi="Palatino Linotype"/>
          <w:sz w:val="24"/>
          <w:szCs w:val="24"/>
        </w:rPr>
        <w:t xml:space="preserve">til laget </w:t>
      </w:r>
      <w:r w:rsidR="00BF7DCE" w:rsidRPr="009306CE">
        <w:rPr>
          <w:rFonts w:ascii="Palatino Linotype" w:hAnsi="Palatino Linotype"/>
          <w:sz w:val="24"/>
          <w:szCs w:val="24"/>
        </w:rPr>
        <w:t>av Vinje.</w:t>
      </w:r>
    </w:p>
    <w:bookmarkEnd w:id="28"/>
    <w:p w:rsidR="002B08E2" w:rsidRPr="009306CE"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nb-NO"/>
        </w:rPr>
        <w:t>4</w:t>
      </w:r>
      <w:r w:rsidR="00665769">
        <w:rPr>
          <w:rFonts w:ascii="Palatino Linotype" w:hAnsi="Palatino Linotype"/>
          <w:sz w:val="24"/>
          <w:szCs w:val="24"/>
          <w:lang w:val="nb-NO"/>
        </w:rPr>
        <w:t>7</w:t>
      </w:r>
      <w:r w:rsidR="002B08E2" w:rsidRPr="004C2F9D">
        <w:rPr>
          <w:rFonts w:ascii="Palatino Linotype" w:hAnsi="Palatino Linotype"/>
          <w:sz w:val="24"/>
          <w:szCs w:val="24"/>
          <w:lang w:val="nb-NO"/>
        </w:rPr>
        <w:tab/>
      </w:r>
      <w:r w:rsidR="00A75E57">
        <w:rPr>
          <w:rFonts w:ascii="Palatino Linotype" w:hAnsi="Palatino Linotype"/>
          <w:sz w:val="24"/>
          <w:szCs w:val="24"/>
          <w:lang w:val="nb-NO"/>
        </w:rPr>
        <w:tab/>
      </w:r>
      <w:bookmarkStart w:id="29" w:name="_Hlk488702348"/>
      <w:r w:rsidR="00094837" w:rsidRPr="004C2F9D">
        <w:rPr>
          <w:rFonts w:ascii="Palatino Linotype" w:hAnsi="Palatino Linotype"/>
          <w:sz w:val="24"/>
          <w:szCs w:val="24"/>
          <w:lang w:val="nb-NO"/>
        </w:rPr>
        <w:t xml:space="preserve">[Krohn, Henrik]: </w:t>
      </w:r>
      <w:r w:rsidR="002B08E2" w:rsidRPr="004C2F9D">
        <w:rPr>
          <w:rFonts w:ascii="Palatino Linotype" w:hAnsi="Palatino Linotype"/>
          <w:sz w:val="24"/>
          <w:szCs w:val="24"/>
          <w:lang w:val="nb-NO"/>
        </w:rPr>
        <w:t xml:space="preserve">«Lenge ventad Tysdags Kvelden». </w:t>
      </w:r>
      <w:r w:rsidR="002B08E2" w:rsidRPr="009306CE">
        <w:rPr>
          <w:rFonts w:ascii="Palatino Linotype" w:hAnsi="Palatino Linotype"/>
          <w:i/>
          <w:sz w:val="24"/>
          <w:szCs w:val="24"/>
        </w:rPr>
        <w:t>Bergens Tidende</w:t>
      </w:r>
      <w:r w:rsidR="002B08E2" w:rsidRPr="009306CE">
        <w:rPr>
          <w:rFonts w:ascii="Palatino Linotype" w:hAnsi="Palatino Linotype"/>
          <w:sz w:val="24"/>
          <w:szCs w:val="24"/>
        </w:rPr>
        <w:t xml:space="preserve"> 3.11.1869. Velkomstsong til A.O. Vinje. Tone: «Lenge venta</w:t>
      </w:r>
      <w:r w:rsidR="00094837" w:rsidRPr="009306CE">
        <w:rPr>
          <w:rFonts w:ascii="Palatino Linotype" w:hAnsi="Palatino Linotype"/>
          <w:sz w:val="24"/>
          <w:szCs w:val="24"/>
        </w:rPr>
        <w:t>d</w:t>
      </w:r>
      <w:r w:rsidR="002B08E2" w:rsidRPr="009306CE">
        <w:rPr>
          <w:rFonts w:ascii="Palatino Linotype" w:hAnsi="Palatino Linotype"/>
          <w:sz w:val="24"/>
          <w:szCs w:val="24"/>
        </w:rPr>
        <w:t xml:space="preserve"> Laurdagskvelden». </w:t>
      </w:r>
    </w:p>
    <w:bookmarkEnd w:id="29"/>
    <w:p w:rsidR="00A84F3A"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65769" w:rsidRPr="009306CE">
        <w:rPr>
          <w:rFonts w:ascii="Palatino Linotype" w:hAnsi="Palatino Linotype"/>
          <w:sz w:val="24"/>
          <w:szCs w:val="24"/>
        </w:rPr>
        <w:t>8</w:t>
      </w:r>
      <w:r w:rsidR="00344F10" w:rsidRPr="009306CE">
        <w:rPr>
          <w:rFonts w:ascii="Palatino Linotype" w:hAnsi="Palatino Linotype"/>
          <w:sz w:val="24"/>
          <w:szCs w:val="24"/>
        </w:rPr>
        <w:tab/>
      </w:r>
      <w:r w:rsidR="00F313A8" w:rsidRPr="009306CE">
        <w:rPr>
          <w:rFonts w:ascii="Palatino Linotype" w:hAnsi="Palatino Linotype"/>
          <w:sz w:val="24"/>
          <w:szCs w:val="24"/>
        </w:rPr>
        <w:tab/>
        <w:t xml:space="preserve">«Hr. A.O Vinje». </w:t>
      </w:r>
      <w:r w:rsidR="00344F10" w:rsidRPr="009306CE">
        <w:rPr>
          <w:rFonts w:ascii="Palatino Linotype" w:hAnsi="Palatino Linotype"/>
          <w:i/>
          <w:sz w:val="24"/>
          <w:szCs w:val="24"/>
        </w:rPr>
        <w:t>Bergensposten</w:t>
      </w:r>
      <w:r w:rsidR="00344F10" w:rsidRPr="009306CE">
        <w:rPr>
          <w:rFonts w:ascii="Palatino Linotype" w:hAnsi="Palatino Linotype"/>
          <w:sz w:val="24"/>
          <w:szCs w:val="24"/>
        </w:rPr>
        <w:t xml:space="preserve"> 4.11.1869.</w:t>
      </w:r>
      <w:r w:rsidR="00094837" w:rsidRPr="009306CE">
        <w:rPr>
          <w:rFonts w:ascii="Palatino Linotype" w:hAnsi="Palatino Linotype"/>
          <w:sz w:val="24"/>
          <w:szCs w:val="24"/>
        </w:rPr>
        <w:t xml:space="preserve"> </w:t>
      </w:r>
      <w:r w:rsidR="00F313A8" w:rsidRPr="009306CE">
        <w:rPr>
          <w:rFonts w:ascii="Palatino Linotype" w:hAnsi="Palatino Linotype"/>
          <w:sz w:val="24"/>
          <w:szCs w:val="24"/>
        </w:rPr>
        <w:t>Referat frå velkomstfest for Vinje i Vestmannalaget 2.11.1869, m</w:t>
      </w:r>
      <w:r w:rsidR="00094837" w:rsidRPr="009306CE">
        <w:rPr>
          <w:rFonts w:ascii="Palatino Linotype" w:hAnsi="Palatino Linotype"/>
          <w:sz w:val="24"/>
          <w:szCs w:val="24"/>
        </w:rPr>
        <w:t>ed songar til og av Vinje</w:t>
      </w:r>
      <w:r w:rsidR="00A4640E" w:rsidRPr="009306CE">
        <w:rPr>
          <w:rFonts w:ascii="Palatino Linotype" w:hAnsi="Palatino Linotype"/>
          <w:sz w:val="24"/>
          <w:szCs w:val="24"/>
        </w:rPr>
        <w:t>.</w:t>
      </w:r>
      <w:r w:rsidR="00094837" w:rsidRPr="009306CE">
        <w:rPr>
          <w:rFonts w:ascii="Palatino Linotype" w:hAnsi="Palatino Linotype"/>
          <w:sz w:val="24"/>
          <w:szCs w:val="24"/>
        </w:rPr>
        <w:t xml:space="preserve"> </w:t>
      </w:r>
    </w:p>
    <w:p w:rsidR="00696DBC" w:rsidRPr="009306CE" w:rsidRDefault="00696DBC" w:rsidP="00696DBC">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65769" w:rsidRPr="009306CE">
        <w:rPr>
          <w:rFonts w:ascii="Palatino Linotype" w:hAnsi="Palatino Linotype"/>
          <w:sz w:val="24"/>
          <w:szCs w:val="24"/>
        </w:rPr>
        <w:t>9</w:t>
      </w:r>
      <w:r w:rsidRPr="009306CE">
        <w:rPr>
          <w:rFonts w:ascii="Palatino Linotype" w:hAnsi="Palatino Linotype"/>
          <w:sz w:val="24"/>
          <w:szCs w:val="24"/>
        </w:rPr>
        <w:tab/>
      </w:r>
      <w:r w:rsidRPr="009306CE">
        <w:rPr>
          <w:rFonts w:ascii="Palatino Linotype" w:hAnsi="Palatino Linotype"/>
          <w:sz w:val="24"/>
          <w:szCs w:val="24"/>
        </w:rPr>
        <w:tab/>
        <w:t xml:space="preserve">Flere: «Til Hr. Overretssagfører O.A. Vinje». </w:t>
      </w:r>
      <w:r w:rsidRPr="009306CE">
        <w:rPr>
          <w:rFonts w:ascii="Palatino Linotype" w:hAnsi="Palatino Linotype"/>
          <w:i/>
          <w:sz w:val="24"/>
          <w:szCs w:val="24"/>
        </w:rPr>
        <w:t>Bergensposten</w:t>
      </w:r>
      <w:r w:rsidRPr="009306CE">
        <w:rPr>
          <w:rFonts w:ascii="Palatino Linotype" w:hAnsi="Palatino Linotype"/>
          <w:sz w:val="24"/>
          <w:szCs w:val="24"/>
        </w:rPr>
        <w:t xml:space="preserve"> 4.11.1869. Med forsikring om at «vi Bergensere [forstaar] vort Landsmaal».  </w:t>
      </w:r>
    </w:p>
    <w:p w:rsidR="00A4640E" w:rsidRPr="009306CE" w:rsidRDefault="00A4640E" w:rsidP="00A4640E">
      <w:pPr>
        <w:ind w:left="705" w:hanging="705"/>
        <w:rPr>
          <w:rFonts w:ascii="Palatino Linotype" w:hAnsi="Palatino Linotype"/>
          <w:sz w:val="24"/>
          <w:szCs w:val="24"/>
        </w:rPr>
      </w:pPr>
      <w:r w:rsidRPr="009306CE">
        <w:rPr>
          <w:rFonts w:ascii="Palatino Linotype" w:hAnsi="Palatino Linotype"/>
          <w:sz w:val="24"/>
          <w:szCs w:val="24"/>
        </w:rPr>
        <w:t xml:space="preserve">50 </w:t>
      </w:r>
      <w:r w:rsidRPr="009306CE">
        <w:rPr>
          <w:rFonts w:ascii="Palatino Linotype" w:hAnsi="Palatino Linotype"/>
          <w:sz w:val="24"/>
          <w:szCs w:val="24"/>
        </w:rPr>
        <w:tab/>
      </w:r>
      <w:r w:rsidR="00BB6C2B" w:rsidRPr="009306CE">
        <w:rPr>
          <w:rFonts w:ascii="Palatino Linotype" w:hAnsi="Palatino Linotype"/>
          <w:sz w:val="24"/>
          <w:szCs w:val="24"/>
        </w:rPr>
        <w:t>«</w:t>
      </w:r>
      <w:r w:rsidRPr="009306CE">
        <w:rPr>
          <w:rFonts w:ascii="Palatino Linotype" w:hAnsi="Palatino Linotype"/>
          <w:sz w:val="24"/>
          <w:szCs w:val="24"/>
        </w:rPr>
        <w:t>Overretssagfører Vinje</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Dagbladet</w:t>
      </w:r>
      <w:r w:rsidRPr="009306CE">
        <w:rPr>
          <w:rFonts w:ascii="Palatino Linotype" w:hAnsi="Palatino Linotype"/>
          <w:sz w:val="24"/>
          <w:szCs w:val="24"/>
        </w:rPr>
        <w:t xml:space="preserve"> 4.11.1869. Notis om foredraga hans i Bergen. </w:t>
      </w:r>
    </w:p>
    <w:p w:rsidR="007F3BD6" w:rsidRPr="009306C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882C53" w:rsidRPr="009306CE">
        <w:rPr>
          <w:rFonts w:ascii="Palatino Linotype" w:hAnsi="Palatino Linotype"/>
          <w:sz w:val="24"/>
          <w:szCs w:val="24"/>
        </w:rPr>
        <w:t>1</w:t>
      </w:r>
      <w:r w:rsidR="00BA271B" w:rsidRPr="009306CE">
        <w:rPr>
          <w:rFonts w:ascii="Palatino Linotype" w:hAnsi="Palatino Linotype"/>
          <w:bCs/>
          <w:sz w:val="24"/>
          <w:szCs w:val="24"/>
        </w:rPr>
        <w:t>–</w:t>
      </w:r>
      <w:r w:rsidRPr="009306CE">
        <w:rPr>
          <w:rFonts w:ascii="Palatino Linotype" w:hAnsi="Palatino Linotype"/>
          <w:bCs/>
          <w:sz w:val="24"/>
          <w:szCs w:val="24"/>
        </w:rPr>
        <w:t>5</w:t>
      </w:r>
      <w:r w:rsidR="00882C53" w:rsidRPr="009306CE">
        <w:rPr>
          <w:rFonts w:ascii="Palatino Linotype" w:hAnsi="Palatino Linotype"/>
          <w:bCs/>
          <w:sz w:val="24"/>
          <w:szCs w:val="24"/>
        </w:rPr>
        <w:t>3</w:t>
      </w:r>
      <w:r w:rsidR="007F3BD6" w:rsidRPr="009306CE">
        <w:rPr>
          <w:rFonts w:ascii="Palatino Linotype" w:hAnsi="Palatino Linotype"/>
          <w:sz w:val="24"/>
          <w:szCs w:val="24"/>
        </w:rPr>
        <w:tab/>
      </w:r>
      <w:bookmarkStart w:id="30" w:name="_Hlk510423224"/>
      <w:r w:rsidR="004834BB" w:rsidRPr="009306CE">
        <w:rPr>
          <w:rFonts w:ascii="Palatino Linotype" w:hAnsi="Palatino Linotype"/>
          <w:sz w:val="24"/>
          <w:szCs w:val="24"/>
        </w:rPr>
        <w:t>«</w:t>
      </w:r>
      <w:r w:rsidR="007F3BD6" w:rsidRPr="009306CE">
        <w:rPr>
          <w:rFonts w:ascii="Palatino Linotype" w:hAnsi="Palatino Linotype"/>
          <w:sz w:val="24"/>
          <w:szCs w:val="24"/>
        </w:rPr>
        <w:t xml:space="preserve">Vinjes Forelæsninger. I.» </w:t>
      </w:r>
      <w:r w:rsidR="007F3BD6" w:rsidRPr="009306CE">
        <w:rPr>
          <w:rFonts w:ascii="Palatino Linotype" w:hAnsi="Palatino Linotype"/>
          <w:i/>
          <w:sz w:val="24"/>
          <w:szCs w:val="24"/>
        </w:rPr>
        <w:t>Bergens Tidende</w:t>
      </w:r>
      <w:r w:rsidR="007F3BD6" w:rsidRPr="009306CE">
        <w:rPr>
          <w:rFonts w:ascii="Palatino Linotype" w:hAnsi="Palatino Linotype"/>
          <w:sz w:val="24"/>
          <w:szCs w:val="24"/>
        </w:rPr>
        <w:t xml:space="preserve"> 5.11., 8.11., 9.11.</w:t>
      </w:r>
      <w:r w:rsidR="001D2077" w:rsidRPr="009306CE">
        <w:rPr>
          <w:rFonts w:ascii="Palatino Linotype" w:hAnsi="Palatino Linotype"/>
          <w:sz w:val="24"/>
          <w:szCs w:val="24"/>
        </w:rPr>
        <w:t>1869.</w:t>
      </w:r>
      <w:r w:rsidR="007F3BD6" w:rsidRPr="009306CE">
        <w:rPr>
          <w:rFonts w:ascii="Palatino Linotype" w:hAnsi="Palatino Linotype"/>
          <w:sz w:val="24"/>
          <w:szCs w:val="24"/>
        </w:rPr>
        <w:t xml:space="preserve"> Fyl</w:t>
      </w:r>
      <w:r w:rsidR="00772DE0" w:rsidRPr="009306CE">
        <w:rPr>
          <w:rFonts w:ascii="Palatino Linotype" w:hAnsi="Palatino Linotype"/>
          <w:sz w:val="24"/>
          <w:szCs w:val="24"/>
        </w:rPr>
        <w:t>d</w:t>
      </w:r>
      <w:r w:rsidR="007F3BD6" w:rsidRPr="009306CE">
        <w:rPr>
          <w:rFonts w:ascii="Palatino Linotype" w:hAnsi="Palatino Linotype"/>
          <w:sz w:val="24"/>
          <w:szCs w:val="24"/>
        </w:rPr>
        <w:t xml:space="preserve">ige referat av det første foredraget </w:t>
      </w:r>
      <w:r w:rsidR="00D90D54" w:rsidRPr="009306CE">
        <w:rPr>
          <w:rFonts w:ascii="Palatino Linotype" w:hAnsi="Palatino Linotype"/>
          <w:sz w:val="24"/>
          <w:szCs w:val="24"/>
        </w:rPr>
        <w:t>4</w:t>
      </w:r>
      <w:r w:rsidR="007F3BD6" w:rsidRPr="009306CE">
        <w:rPr>
          <w:rFonts w:ascii="Palatino Linotype" w:hAnsi="Palatino Linotype"/>
          <w:sz w:val="24"/>
          <w:szCs w:val="24"/>
        </w:rPr>
        <w:t xml:space="preserve">.11. </w:t>
      </w:r>
    </w:p>
    <w:bookmarkEnd w:id="30"/>
    <w:p w:rsidR="007103FB" w:rsidRPr="009306C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882C53" w:rsidRPr="009306CE">
        <w:rPr>
          <w:rFonts w:ascii="Palatino Linotype" w:hAnsi="Palatino Linotype"/>
          <w:sz w:val="24"/>
          <w:szCs w:val="24"/>
        </w:rPr>
        <w:t>4</w:t>
      </w:r>
      <w:r w:rsidR="007103FB" w:rsidRPr="009306CE">
        <w:rPr>
          <w:rFonts w:ascii="Palatino Linotype" w:hAnsi="Palatino Linotype"/>
          <w:sz w:val="24"/>
          <w:szCs w:val="24"/>
        </w:rPr>
        <w:t xml:space="preserve"> </w:t>
      </w:r>
      <w:r w:rsidR="007103FB" w:rsidRPr="009306CE">
        <w:rPr>
          <w:rFonts w:ascii="Palatino Linotype" w:hAnsi="Palatino Linotype"/>
          <w:sz w:val="24"/>
          <w:szCs w:val="24"/>
        </w:rPr>
        <w:tab/>
      </w:r>
      <w:r w:rsidR="00A75E57" w:rsidRPr="009306CE">
        <w:rPr>
          <w:rFonts w:ascii="Palatino Linotype" w:hAnsi="Palatino Linotype"/>
          <w:sz w:val="24"/>
          <w:szCs w:val="24"/>
        </w:rPr>
        <w:tab/>
      </w:r>
      <w:bookmarkStart w:id="31" w:name="_Hlk510423283"/>
      <w:r w:rsidR="00E14CE2" w:rsidRPr="009306CE">
        <w:rPr>
          <w:rFonts w:ascii="Palatino Linotype" w:hAnsi="Palatino Linotype"/>
          <w:sz w:val="24"/>
          <w:szCs w:val="24"/>
        </w:rPr>
        <w:t>«Bergen».</w:t>
      </w:r>
      <w:r w:rsidR="007103FB" w:rsidRPr="009306CE">
        <w:rPr>
          <w:rFonts w:ascii="Palatino Linotype" w:hAnsi="Palatino Linotype"/>
          <w:sz w:val="24"/>
          <w:szCs w:val="24"/>
        </w:rPr>
        <w:t xml:space="preserve"> </w:t>
      </w:r>
      <w:r w:rsidR="007103FB" w:rsidRPr="009306CE">
        <w:rPr>
          <w:rFonts w:ascii="Palatino Linotype" w:hAnsi="Palatino Linotype"/>
          <w:i/>
          <w:sz w:val="24"/>
          <w:szCs w:val="24"/>
        </w:rPr>
        <w:t>Bergens Adressecontoirs Efterretninger</w:t>
      </w:r>
      <w:r w:rsidR="007103FB" w:rsidRPr="009306CE">
        <w:rPr>
          <w:rFonts w:ascii="Palatino Linotype" w:hAnsi="Palatino Linotype"/>
          <w:sz w:val="24"/>
          <w:szCs w:val="24"/>
        </w:rPr>
        <w:t xml:space="preserve"> 6.11.1869. </w:t>
      </w:r>
      <w:r w:rsidR="00E14CE2" w:rsidRPr="009306CE">
        <w:rPr>
          <w:rFonts w:ascii="Palatino Linotype" w:hAnsi="Palatino Linotype"/>
          <w:sz w:val="24"/>
          <w:szCs w:val="24"/>
        </w:rPr>
        <w:t>Referat av Vinjes første foredrag.</w:t>
      </w:r>
    </w:p>
    <w:p w:rsidR="00696DBC" w:rsidRPr="007E6DCC" w:rsidRDefault="00665769" w:rsidP="00A75E57">
      <w:pPr>
        <w:tabs>
          <w:tab w:val="left" w:pos="567"/>
          <w:tab w:val="left" w:pos="709"/>
        </w:tabs>
        <w:suppressAutoHyphens/>
        <w:ind w:left="705" w:hanging="705"/>
        <w:rPr>
          <w:rFonts w:ascii="Palatino Linotype" w:hAnsi="Palatino Linotype"/>
          <w:sz w:val="24"/>
          <w:szCs w:val="24"/>
        </w:rPr>
      </w:pPr>
      <w:bookmarkStart w:id="32" w:name="_Hlk487118537"/>
      <w:bookmarkEnd w:id="31"/>
      <w:r w:rsidRPr="009306CE">
        <w:rPr>
          <w:rFonts w:ascii="Palatino Linotype" w:hAnsi="Palatino Linotype"/>
          <w:sz w:val="24"/>
          <w:szCs w:val="24"/>
        </w:rPr>
        <w:t>5</w:t>
      </w:r>
      <w:r w:rsidR="00882C53" w:rsidRPr="009306CE">
        <w:rPr>
          <w:rFonts w:ascii="Palatino Linotype" w:hAnsi="Palatino Linotype"/>
          <w:sz w:val="24"/>
          <w:szCs w:val="24"/>
        </w:rPr>
        <w:t>5</w:t>
      </w:r>
      <w:r w:rsidR="00696DBC" w:rsidRPr="009306CE">
        <w:rPr>
          <w:rFonts w:ascii="Palatino Linotype" w:hAnsi="Palatino Linotype"/>
          <w:sz w:val="24"/>
          <w:szCs w:val="24"/>
        </w:rPr>
        <w:t xml:space="preserve"> </w:t>
      </w:r>
      <w:r w:rsidR="00696DBC" w:rsidRPr="009306CE">
        <w:rPr>
          <w:rFonts w:ascii="Palatino Linotype" w:hAnsi="Palatino Linotype"/>
          <w:sz w:val="24"/>
          <w:szCs w:val="24"/>
        </w:rPr>
        <w:tab/>
      </w:r>
      <w:r w:rsidR="00696DBC" w:rsidRPr="009306CE">
        <w:rPr>
          <w:rFonts w:ascii="Palatino Linotype" w:hAnsi="Palatino Linotype"/>
          <w:sz w:val="24"/>
          <w:szCs w:val="24"/>
        </w:rPr>
        <w:tab/>
        <w:t xml:space="preserve">Excelsior: «Til A.O. Vinje». </w:t>
      </w:r>
      <w:r w:rsidR="00696DBC" w:rsidRPr="007E6DCC">
        <w:rPr>
          <w:rFonts w:ascii="Palatino Linotype" w:hAnsi="Palatino Linotype"/>
          <w:i/>
          <w:sz w:val="24"/>
          <w:szCs w:val="24"/>
        </w:rPr>
        <w:t>Bergens Tidende</w:t>
      </w:r>
      <w:r w:rsidR="00696DBC" w:rsidRPr="007E6DCC">
        <w:rPr>
          <w:rFonts w:ascii="Palatino Linotype" w:hAnsi="Palatino Linotype"/>
          <w:sz w:val="24"/>
          <w:szCs w:val="24"/>
        </w:rPr>
        <w:t xml:space="preserve"> 6.11.1869. Dikt. </w:t>
      </w:r>
    </w:p>
    <w:bookmarkEnd w:id="32"/>
    <w:p w:rsidR="00A4640E" w:rsidRPr="007E6DCC" w:rsidRDefault="00A4640E" w:rsidP="00A75E57">
      <w:pPr>
        <w:tabs>
          <w:tab w:val="left" w:pos="567"/>
          <w:tab w:val="left" w:pos="709"/>
        </w:tabs>
        <w:suppressAutoHyphens/>
        <w:ind w:left="705" w:hanging="705"/>
        <w:rPr>
          <w:rFonts w:ascii="Palatino Linotype" w:hAnsi="Palatino Linotype"/>
          <w:sz w:val="24"/>
          <w:szCs w:val="24"/>
        </w:rPr>
      </w:pPr>
      <w:r w:rsidRPr="007E6DCC">
        <w:rPr>
          <w:rFonts w:ascii="Palatino Linotype" w:hAnsi="Palatino Linotype"/>
          <w:sz w:val="24"/>
          <w:szCs w:val="24"/>
        </w:rPr>
        <w:t>5</w:t>
      </w:r>
      <w:r w:rsidR="00882C53" w:rsidRPr="007E6DCC">
        <w:rPr>
          <w:rFonts w:ascii="Palatino Linotype" w:hAnsi="Palatino Linotype"/>
          <w:sz w:val="24"/>
          <w:szCs w:val="24"/>
        </w:rPr>
        <w:t>6</w:t>
      </w:r>
      <w:r w:rsidRPr="007E6DCC">
        <w:rPr>
          <w:rFonts w:ascii="Palatino Linotype" w:hAnsi="Palatino Linotype"/>
          <w:sz w:val="24"/>
          <w:szCs w:val="24"/>
        </w:rPr>
        <w:t xml:space="preserve"> </w:t>
      </w:r>
      <w:r w:rsidRPr="007E6DCC">
        <w:rPr>
          <w:rFonts w:ascii="Palatino Linotype" w:hAnsi="Palatino Linotype"/>
          <w:sz w:val="24"/>
          <w:szCs w:val="24"/>
        </w:rPr>
        <w:tab/>
      </w:r>
      <w:r w:rsidRPr="007E6DCC">
        <w:rPr>
          <w:rFonts w:ascii="Palatino Linotype" w:hAnsi="Palatino Linotype"/>
          <w:sz w:val="24"/>
          <w:szCs w:val="24"/>
        </w:rPr>
        <w:tab/>
      </w:r>
      <w:r w:rsidR="00BB6C2B" w:rsidRPr="007E6DCC">
        <w:rPr>
          <w:rFonts w:ascii="Palatino Linotype" w:hAnsi="Palatino Linotype"/>
          <w:sz w:val="24"/>
          <w:szCs w:val="24"/>
        </w:rPr>
        <w:t>«</w:t>
      </w:r>
      <w:r w:rsidRPr="007E6DCC">
        <w:rPr>
          <w:rFonts w:ascii="Palatino Linotype" w:hAnsi="Palatino Linotype"/>
          <w:sz w:val="24"/>
          <w:szCs w:val="24"/>
        </w:rPr>
        <w:t>A.O. Vinjes Foredrag</w:t>
      </w:r>
      <w:r w:rsidR="00BB6C2B" w:rsidRPr="007E6DCC">
        <w:rPr>
          <w:rFonts w:ascii="Palatino Linotype" w:hAnsi="Palatino Linotype"/>
          <w:sz w:val="24"/>
          <w:szCs w:val="24"/>
        </w:rPr>
        <w:t>»</w:t>
      </w:r>
      <w:r w:rsidRPr="007E6DCC">
        <w:rPr>
          <w:rFonts w:ascii="Palatino Linotype" w:hAnsi="Palatino Linotype"/>
          <w:sz w:val="24"/>
          <w:szCs w:val="24"/>
        </w:rPr>
        <w:t xml:space="preserve">. </w:t>
      </w:r>
      <w:r w:rsidRPr="007E6DCC">
        <w:rPr>
          <w:rFonts w:ascii="Palatino Linotype" w:hAnsi="Palatino Linotype"/>
          <w:i/>
          <w:sz w:val="24"/>
          <w:szCs w:val="24"/>
        </w:rPr>
        <w:t>Dagbladet</w:t>
      </w:r>
      <w:r w:rsidRPr="007E6DCC">
        <w:rPr>
          <w:rFonts w:ascii="Palatino Linotype" w:hAnsi="Palatino Linotype"/>
          <w:sz w:val="24"/>
          <w:szCs w:val="24"/>
        </w:rPr>
        <w:t xml:space="preserve"> 8.11.1869. Innsendaren vonar Vinje vil tale på nynorsk. </w:t>
      </w:r>
    </w:p>
    <w:p w:rsidR="005C4440" w:rsidRPr="004C2F9D"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da-DK"/>
        </w:rPr>
        <w:t>5</w:t>
      </w:r>
      <w:r w:rsidR="00882C53">
        <w:rPr>
          <w:rFonts w:ascii="Palatino Linotype" w:hAnsi="Palatino Linotype"/>
          <w:sz w:val="24"/>
          <w:szCs w:val="24"/>
          <w:lang w:val="da-DK"/>
        </w:rPr>
        <w:t>7</w:t>
      </w:r>
      <w:r w:rsidR="00882C53">
        <w:rPr>
          <w:rFonts w:ascii="Palatino Linotype" w:hAnsi="Palatino Linotype"/>
          <w:sz w:val="24"/>
          <w:szCs w:val="24"/>
          <w:lang w:val="da-DK"/>
        </w:rPr>
        <w:tab/>
      </w:r>
      <w:r w:rsidR="00A75E57">
        <w:rPr>
          <w:rFonts w:ascii="Palatino Linotype" w:hAnsi="Palatino Linotype"/>
          <w:sz w:val="24"/>
          <w:szCs w:val="24"/>
          <w:lang w:val="da-DK"/>
        </w:rPr>
        <w:tab/>
      </w:r>
      <w:r w:rsidR="005C4440" w:rsidRPr="004C2F9D">
        <w:rPr>
          <w:rFonts w:ascii="Palatino Linotype" w:hAnsi="Palatino Linotype"/>
          <w:sz w:val="24"/>
          <w:szCs w:val="24"/>
          <w:lang w:val="da-DK"/>
        </w:rPr>
        <w:t>Ægte Bergensere: «Em b</w:t>
      </w:r>
      <w:r w:rsidR="00696DBC">
        <w:rPr>
          <w:rFonts w:ascii="Palatino Linotype" w:hAnsi="Palatino Linotype"/>
          <w:sz w:val="24"/>
          <w:szCs w:val="24"/>
          <w:lang w:val="da-DK"/>
        </w:rPr>
        <w:t>e</w:t>
      </w:r>
      <w:r w:rsidR="005C4440" w:rsidRPr="004C2F9D">
        <w:rPr>
          <w:rFonts w:ascii="Palatino Linotype" w:hAnsi="Palatino Linotype"/>
          <w:sz w:val="24"/>
          <w:szCs w:val="24"/>
          <w:lang w:val="da-DK"/>
        </w:rPr>
        <w:t>skeden Opfor</w:t>
      </w:r>
      <w:r w:rsidR="00772DE0" w:rsidRPr="004C2F9D">
        <w:rPr>
          <w:rFonts w:ascii="Palatino Linotype" w:hAnsi="Palatino Linotype"/>
          <w:sz w:val="24"/>
          <w:szCs w:val="24"/>
          <w:lang w:val="da-DK"/>
        </w:rPr>
        <w:t>d</w:t>
      </w:r>
      <w:r w:rsidR="005C4440" w:rsidRPr="004C2F9D">
        <w:rPr>
          <w:rFonts w:ascii="Palatino Linotype" w:hAnsi="Palatino Linotype"/>
          <w:sz w:val="24"/>
          <w:szCs w:val="24"/>
          <w:lang w:val="da-DK"/>
        </w:rPr>
        <w:t xml:space="preserve">ring». </w:t>
      </w:r>
      <w:r w:rsidR="005C4440" w:rsidRPr="00A75E57">
        <w:rPr>
          <w:rFonts w:ascii="Palatino Linotype" w:hAnsi="Palatino Linotype"/>
          <w:i/>
          <w:sz w:val="24"/>
          <w:szCs w:val="24"/>
        </w:rPr>
        <w:t>Bergens Tidende</w:t>
      </w:r>
      <w:r w:rsidR="005C4440" w:rsidRPr="00A75E57">
        <w:rPr>
          <w:rFonts w:ascii="Palatino Linotype" w:hAnsi="Palatino Linotype"/>
          <w:sz w:val="24"/>
          <w:szCs w:val="24"/>
        </w:rPr>
        <w:t xml:space="preserve"> 8.11.1869. </w:t>
      </w:r>
      <w:r w:rsidR="00772DE0" w:rsidRPr="00A75E57">
        <w:rPr>
          <w:rFonts w:ascii="Palatino Linotype" w:hAnsi="Palatino Linotype"/>
          <w:sz w:val="24"/>
          <w:szCs w:val="24"/>
        </w:rPr>
        <w:t>Inn</w:t>
      </w:r>
      <w:r w:rsidR="00A75E57">
        <w:rPr>
          <w:rFonts w:ascii="Palatino Linotype" w:hAnsi="Palatino Linotype"/>
          <w:sz w:val="24"/>
          <w:szCs w:val="24"/>
        </w:rPr>
        <w:t>s</w:t>
      </w:r>
      <w:r w:rsidR="00772DE0" w:rsidRPr="00A75E57">
        <w:rPr>
          <w:rFonts w:ascii="Palatino Linotype" w:hAnsi="Palatino Linotype"/>
          <w:sz w:val="24"/>
          <w:szCs w:val="24"/>
        </w:rPr>
        <w:t xml:space="preserve">endarane meiner </w:t>
      </w:r>
      <w:r w:rsidR="005C4440" w:rsidRPr="00A75E57">
        <w:rPr>
          <w:rFonts w:ascii="Palatino Linotype" w:hAnsi="Palatino Linotype"/>
          <w:sz w:val="24"/>
          <w:szCs w:val="24"/>
        </w:rPr>
        <w:t>det er ur</w:t>
      </w:r>
      <w:r w:rsidR="00772DE0" w:rsidRPr="00A75E57">
        <w:rPr>
          <w:rFonts w:ascii="Palatino Linotype" w:hAnsi="Palatino Linotype"/>
          <w:sz w:val="24"/>
          <w:szCs w:val="24"/>
        </w:rPr>
        <w:t>å</w:t>
      </w:r>
      <w:r w:rsidR="005C4440" w:rsidRPr="00A75E57">
        <w:rPr>
          <w:rFonts w:ascii="Palatino Linotype" w:hAnsi="Palatino Linotype"/>
          <w:sz w:val="24"/>
          <w:szCs w:val="24"/>
        </w:rPr>
        <w:t xml:space="preserve">d å forstå kva Vinje seier i foredraga. </w:t>
      </w:r>
      <w:r w:rsidR="005C4440" w:rsidRPr="003A364A">
        <w:rPr>
          <w:rFonts w:ascii="Palatino Linotype" w:hAnsi="Palatino Linotype"/>
          <w:sz w:val="24"/>
          <w:szCs w:val="24"/>
        </w:rPr>
        <w:t>Redaktøren nektar i ein hale fo</w:t>
      </w:r>
      <w:r w:rsidR="005C4440" w:rsidRPr="004C2F9D">
        <w:rPr>
          <w:rFonts w:ascii="Palatino Linotype" w:hAnsi="Palatino Linotype"/>
          <w:sz w:val="24"/>
          <w:szCs w:val="24"/>
        </w:rPr>
        <w:t xml:space="preserve">r å tru at nokon ikkje forstår språket til Vinje. </w:t>
      </w:r>
    </w:p>
    <w:p w:rsidR="0095392D"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882C53" w:rsidRPr="009306CE">
        <w:rPr>
          <w:rFonts w:ascii="Palatino Linotype" w:hAnsi="Palatino Linotype"/>
          <w:sz w:val="24"/>
          <w:szCs w:val="24"/>
        </w:rPr>
        <w:t>8</w:t>
      </w:r>
      <w:r w:rsidR="0095392D" w:rsidRPr="009306CE">
        <w:rPr>
          <w:rFonts w:ascii="Palatino Linotype" w:hAnsi="Palatino Linotype"/>
          <w:sz w:val="24"/>
          <w:szCs w:val="24"/>
        </w:rPr>
        <w:tab/>
      </w:r>
      <w:r w:rsidR="00A75E57" w:rsidRPr="009306CE">
        <w:rPr>
          <w:rFonts w:ascii="Palatino Linotype" w:hAnsi="Palatino Linotype"/>
          <w:sz w:val="24"/>
          <w:szCs w:val="24"/>
        </w:rPr>
        <w:tab/>
      </w:r>
      <w:r w:rsidR="0095392D" w:rsidRPr="009306CE">
        <w:rPr>
          <w:rFonts w:ascii="Palatino Linotype" w:hAnsi="Palatino Linotype"/>
          <w:sz w:val="24"/>
          <w:szCs w:val="24"/>
        </w:rPr>
        <w:t xml:space="preserve">Vinje, A.O.: </w:t>
      </w:r>
      <w:r w:rsidR="006128DC" w:rsidRPr="009306CE">
        <w:rPr>
          <w:rFonts w:ascii="Palatino Linotype" w:hAnsi="Palatino Linotype"/>
          <w:sz w:val="24"/>
          <w:szCs w:val="24"/>
        </w:rPr>
        <w:t>«Til de ‘ægte Bergensere’ i Bergens Tidende fraa igaar».</w:t>
      </w:r>
      <w:r w:rsidR="0095392D" w:rsidRPr="009306CE">
        <w:rPr>
          <w:rFonts w:ascii="Palatino Linotype" w:hAnsi="Palatino Linotype"/>
          <w:sz w:val="24"/>
          <w:szCs w:val="24"/>
        </w:rPr>
        <w:t xml:space="preserve"> </w:t>
      </w:r>
      <w:r w:rsidR="0095392D" w:rsidRPr="009306CE">
        <w:rPr>
          <w:rFonts w:ascii="Palatino Linotype" w:hAnsi="Palatino Linotype"/>
          <w:i/>
          <w:sz w:val="24"/>
          <w:szCs w:val="24"/>
        </w:rPr>
        <w:t>Bergens Tidende</w:t>
      </w:r>
      <w:r w:rsidR="0095392D" w:rsidRPr="009306CE">
        <w:rPr>
          <w:rFonts w:ascii="Palatino Linotype" w:hAnsi="Palatino Linotype"/>
          <w:sz w:val="24"/>
          <w:szCs w:val="24"/>
        </w:rPr>
        <w:t xml:space="preserve"> 9.11.1869. </w:t>
      </w:r>
    </w:p>
    <w:p w:rsidR="00857846" w:rsidRDefault="003724E1" w:rsidP="00F94185">
      <w:pPr>
        <w:tabs>
          <w:tab w:val="left" w:pos="567"/>
          <w:tab w:val="left" w:pos="709"/>
        </w:tabs>
        <w:suppressAutoHyphens/>
        <w:ind w:left="567" w:hanging="567"/>
        <w:rPr>
          <w:rFonts w:ascii="Palatino Linotype" w:hAnsi="Palatino Linotype"/>
          <w:sz w:val="24"/>
          <w:szCs w:val="24"/>
          <w:lang w:val="nb-NO"/>
        </w:rPr>
      </w:pPr>
      <w:r w:rsidRPr="009306CE">
        <w:rPr>
          <w:rFonts w:ascii="Palatino Linotype" w:hAnsi="Palatino Linotype"/>
          <w:sz w:val="24"/>
          <w:szCs w:val="24"/>
        </w:rPr>
        <w:t>5</w:t>
      </w:r>
      <w:r w:rsidR="00882C53" w:rsidRPr="009306CE">
        <w:rPr>
          <w:rFonts w:ascii="Palatino Linotype" w:hAnsi="Palatino Linotype"/>
          <w:sz w:val="24"/>
          <w:szCs w:val="24"/>
        </w:rPr>
        <w:t>9</w:t>
      </w:r>
      <w:r w:rsidR="00A84F3A" w:rsidRPr="009306CE">
        <w:rPr>
          <w:rFonts w:ascii="Palatino Linotype" w:hAnsi="Palatino Linotype"/>
          <w:sz w:val="24"/>
          <w:szCs w:val="24"/>
        </w:rPr>
        <w:tab/>
      </w:r>
      <w:r w:rsidR="00A75E57" w:rsidRPr="009306CE">
        <w:rPr>
          <w:rFonts w:ascii="Palatino Linotype" w:hAnsi="Palatino Linotype"/>
          <w:sz w:val="24"/>
          <w:szCs w:val="24"/>
        </w:rPr>
        <w:tab/>
      </w:r>
      <w:r w:rsidR="00351522" w:rsidRPr="009306CE">
        <w:rPr>
          <w:rFonts w:ascii="Palatino Linotype" w:hAnsi="Palatino Linotype"/>
          <w:sz w:val="24"/>
          <w:szCs w:val="24"/>
        </w:rPr>
        <w:t>[Blehr, T</w:t>
      </w:r>
      <w:r w:rsidR="005069D6" w:rsidRPr="009306CE">
        <w:rPr>
          <w:rFonts w:ascii="Palatino Linotype" w:hAnsi="Palatino Linotype"/>
          <w:sz w:val="24"/>
          <w:szCs w:val="24"/>
        </w:rPr>
        <w:t>heodor</w:t>
      </w:r>
      <w:r w:rsidR="00351522" w:rsidRPr="009306CE">
        <w:rPr>
          <w:rFonts w:ascii="Palatino Linotype" w:hAnsi="Palatino Linotype"/>
          <w:sz w:val="24"/>
          <w:szCs w:val="24"/>
        </w:rPr>
        <w:t xml:space="preserve">] </w:t>
      </w:r>
      <w:r w:rsidR="00857846" w:rsidRPr="009306CE">
        <w:rPr>
          <w:rFonts w:ascii="Palatino Linotype" w:hAnsi="Palatino Linotype"/>
          <w:sz w:val="24"/>
          <w:szCs w:val="24"/>
        </w:rPr>
        <w:t>T.B.: «Hr. Vinjes Forelæsninger».</w:t>
      </w:r>
      <w:r w:rsidR="00A84F3A" w:rsidRPr="009306CE">
        <w:rPr>
          <w:rFonts w:ascii="Palatino Linotype" w:hAnsi="Palatino Linotype"/>
          <w:sz w:val="24"/>
          <w:szCs w:val="24"/>
        </w:rPr>
        <w:t xml:space="preserve"> </w:t>
      </w:r>
      <w:r w:rsidR="00A84F3A" w:rsidRPr="004C2F9D">
        <w:rPr>
          <w:rFonts w:ascii="Palatino Linotype" w:hAnsi="Palatino Linotype"/>
          <w:i/>
          <w:sz w:val="24"/>
          <w:szCs w:val="24"/>
          <w:lang w:val="nb-NO"/>
        </w:rPr>
        <w:t>Bergensposten</w:t>
      </w:r>
      <w:r w:rsidR="00A84F3A" w:rsidRPr="004C2F9D">
        <w:rPr>
          <w:rFonts w:ascii="Palatino Linotype" w:hAnsi="Palatino Linotype"/>
          <w:sz w:val="24"/>
          <w:szCs w:val="24"/>
          <w:lang w:val="nb-NO"/>
        </w:rPr>
        <w:t xml:space="preserve"> 9.11.1869. </w:t>
      </w:r>
    </w:p>
    <w:p w:rsidR="0095392D" w:rsidRPr="003A364A" w:rsidRDefault="00882C53" w:rsidP="00A75E57">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60</w:t>
      </w:r>
      <w:r w:rsidR="00857846" w:rsidRPr="00665769">
        <w:rPr>
          <w:rFonts w:ascii="Palatino Linotype" w:hAnsi="Palatino Linotype"/>
          <w:sz w:val="24"/>
          <w:szCs w:val="24"/>
          <w:lang w:val="nb-NO"/>
        </w:rPr>
        <w:tab/>
      </w:r>
      <w:r w:rsidR="00A75E57" w:rsidRPr="00665769">
        <w:rPr>
          <w:rFonts w:ascii="Palatino Linotype" w:hAnsi="Palatino Linotype"/>
          <w:sz w:val="24"/>
          <w:szCs w:val="24"/>
          <w:lang w:val="nb-NO"/>
        </w:rPr>
        <w:tab/>
      </w:r>
      <w:r w:rsidR="00857846" w:rsidRPr="00665769">
        <w:rPr>
          <w:rFonts w:ascii="Palatino Linotype" w:hAnsi="Palatino Linotype"/>
          <w:sz w:val="24"/>
          <w:szCs w:val="24"/>
          <w:lang w:val="nb-NO"/>
        </w:rPr>
        <w:t>En Abonnent:</w:t>
      </w:r>
      <w:r w:rsidR="00857846" w:rsidRPr="004C2F9D">
        <w:rPr>
          <w:rFonts w:ascii="Palatino Linotype" w:hAnsi="Palatino Linotype"/>
          <w:sz w:val="24"/>
          <w:szCs w:val="24"/>
          <w:lang w:val="nb-NO"/>
        </w:rPr>
        <w:t xml:space="preserve"> «Hr. Overretssagfører Vinje!» </w:t>
      </w:r>
      <w:r w:rsidR="00857846" w:rsidRPr="004C2F9D">
        <w:rPr>
          <w:rFonts w:ascii="Palatino Linotype" w:hAnsi="Palatino Linotype"/>
          <w:i/>
          <w:sz w:val="24"/>
          <w:szCs w:val="24"/>
          <w:lang w:val="nb-NO"/>
        </w:rPr>
        <w:t>Bergensposten</w:t>
      </w:r>
      <w:r w:rsidR="00857846" w:rsidRPr="004C2F9D">
        <w:rPr>
          <w:rFonts w:ascii="Palatino Linotype" w:hAnsi="Palatino Linotype"/>
          <w:sz w:val="24"/>
          <w:szCs w:val="24"/>
          <w:lang w:val="nb-NO"/>
        </w:rPr>
        <w:t xml:space="preserve"> 9.11.1989. </w:t>
      </w:r>
      <w:r w:rsidR="00857846" w:rsidRPr="003A364A">
        <w:rPr>
          <w:rFonts w:ascii="Palatino Linotype" w:hAnsi="Palatino Linotype"/>
          <w:sz w:val="24"/>
          <w:szCs w:val="24"/>
          <w:lang w:val="nb-NO"/>
        </w:rPr>
        <w:t>Kritikk av at det er urå</w:t>
      </w:r>
      <w:r w:rsidR="002236C2" w:rsidRPr="003A364A">
        <w:rPr>
          <w:rFonts w:ascii="Palatino Linotype" w:hAnsi="Palatino Linotype"/>
          <w:sz w:val="24"/>
          <w:szCs w:val="24"/>
          <w:lang w:val="nb-NO"/>
        </w:rPr>
        <w:t>d</w:t>
      </w:r>
      <w:r w:rsidR="00857846" w:rsidRPr="003A364A">
        <w:rPr>
          <w:rFonts w:ascii="Palatino Linotype" w:hAnsi="Palatino Linotype"/>
          <w:sz w:val="24"/>
          <w:szCs w:val="24"/>
          <w:lang w:val="nb-NO"/>
        </w:rPr>
        <w:t xml:space="preserve"> å forstå kva Vinje seier. </w:t>
      </w:r>
    </w:p>
    <w:p w:rsidR="00857846" w:rsidRPr="004C2F9D" w:rsidRDefault="00882C53"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nb-NO"/>
        </w:rPr>
        <w:t>61</w:t>
      </w:r>
      <w:r w:rsidR="0095392D" w:rsidRPr="003A364A">
        <w:rPr>
          <w:rFonts w:ascii="Palatino Linotype" w:hAnsi="Palatino Linotype"/>
          <w:sz w:val="24"/>
          <w:szCs w:val="24"/>
          <w:lang w:val="nb-NO"/>
        </w:rPr>
        <w:t xml:space="preserve"> </w:t>
      </w:r>
      <w:r w:rsidR="0095392D" w:rsidRPr="003A364A">
        <w:rPr>
          <w:rFonts w:ascii="Palatino Linotype" w:hAnsi="Palatino Linotype"/>
          <w:sz w:val="24"/>
          <w:szCs w:val="24"/>
          <w:lang w:val="nb-NO"/>
        </w:rPr>
        <w:tab/>
      </w:r>
      <w:r w:rsidR="00A75E57" w:rsidRPr="003A364A">
        <w:rPr>
          <w:rFonts w:ascii="Palatino Linotype" w:hAnsi="Palatino Linotype"/>
          <w:sz w:val="24"/>
          <w:szCs w:val="24"/>
          <w:lang w:val="nb-NO"/>
        </w:rPr>
        <w:tab/>
      </w:r>
      <w:r w:rsidR="0095392D" w:rsidRPr="003A364A">
        <w:rPr>
          <w:rFonts w:ascii="Palatino Linotype" w:hAnsi="Palatino Linotype"/>
          <w:sz w:val="24"/>
          <w:szCs w:val="24"/>
          <w:lang w:val="nb-NO"/>
        </w:rPr>
        <w:t xml:space="preserve">Vinje, A.O.: </w:t>
      </w:r>
      <w:r w:rsidR="00094837" w:rsidRPr="003A364A">
        <w:rPr>
          <w:rFonts w:ascii="Palatino Linotype" w:hAnsi="Palatino Linotype"/>
          <w:sz w:val="24"/>
          <w:szCs w:val="24"/>
          <w:lang w:val="nb-NO"/>
        </w:rPr>
        <w:t xml:space="preserve">«Til T.B. i Gaarsdagens Bergenspost». </w:t>
      </w:r>
      <w:r w:rsidR="0095392D" w:rsidRPr="004C2F9D">
        <w:rPr>
          <w:rFonts w:ascii="Palatino Linotype" w:hAnsi="Palatino Linotype"/>
          <w:i/>
          <w:sz w:val="24"/>
          <w:szCs w:val="24"/>
          <w:lang w:val="da-DK"/>
        </w:rPr>
        <w:t>Bergensposten</w:t>
      </w:r>
      <w:r w:rsidR="00857846" w:rsidRPr="004C2F9D">
        <w:rPr>
          <w:rFonts w:ascii="Palatino Linotype" w:hAnsi="Palatino Linotype"/>
          <w:sz w:val="24"/>
          <w:szCs w:val="24"/>
          <w:lang w:val="da-DK"/>
        </w:rPr>
        <w:t xml:space="preserve"> 10.11.1869. </w:t>
      </w:r>
      <w:r w:rsidR="00094837" w:rsidRPr="004C2F9D">
        <w:rPr>
          <w:rFonts w:ascii="Palatino Linotype" w:hAnsi="Palatino Linotype"/>
          <w:sz w:val="24"/>
          <w:szCs w:val="24"/>
          <w:lang w:val="da-DK"/>
        </w:rPr>
        <w:t>Med hale frå redaktør</w:t>
      </w:r>
      <w:r w:rsidR="00285924" w:rsidRPr="004C2F9D">
        <w:rPr>
          <w:rFonts w:ascii="Palatino Linotype" w:hAnsi="Palatino Linotype"/>
          <w:sz w:val="24"/>
          <w:szCs w:val="24"/>
          <w:lang w:val="da-DK"/>
        </w:rPr>
        <w:t xml:space="preserve"> Wellem</w:t>
      </w:r>
      <w:r w:rsidR="00094837" w:rsidRPr="004C2F9D">
        <w:rPr>
          <w:rFonts w:ascii="Palatino Linotype" w:hAnsi="Palatino Linotype"/>
          <w:sz w:val="24"/>
          <w:szCs w:val="24"/>
          <w:lang w:val="da-DK"/>
        </w:rPr>
        <w:t xml:space="preserve">. </w:t>
      </w:r>
    </w:p>
    <w:p w:rsidR="007F3BD6" w:rsidRDefault="00665769"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6</w:t>
      </w:r>
      <w:r w:rsidR="00882C53">
        <w:rPr>
          <w:rFonts w:ascii="Palatino Linotype" w:hAnsi="Palatino Linotype"/>
          <w:sz w:val="24"/>
          <w:szCs w:val="24"/>
          <w:lang w:val="da-DK"/>
        </w:rPr>
        <w:t>2</w:t>
      </w:r>
      <w:r w:rsidR="007F3BD6" w:rsidRPr="004C2F9D">
        <w:rPr>
          <w:rFonts w:ascii="Palatino Linotype" w:hAnsi="Palatino Linotype"/>
          <w:sz w:val="24"/>
          <w:szCs w:val="24"/>
          <w:lang w:val="da-DK"/>
        </w:rPr>
        <w:t xml:space="preserve"> </w:t>
      </w:r>
      <w:r w:rsidR="007F3BD6" w:rsidRPr="004C2F9D">
        <w:rPr>
          <w:rFonts w:ascii="Palatino Linotype" w:hAnsi="Palatino Linotype"/>
          <w:sz w:val="24"/>
          <w:szCs w:val="24"/>
          <w:lang w:val="da-DK"/>
        </w:rPr>
        <w:tab/>
      </w:r>
      <w:r w:rsidR="00A75E57">
        <w:rPr>
          <w:rFonts w:ascii="Palatino Linotype" w:hAnsi="Palatino Linotype"/>
          <w:sz w:val="24"/>
          <w:szCs w:val="24"/>
          <w:lang w:val="da-DK"/>
        </w:rPr>
        <w:tab/>
      </w:r>
      <w:r w:rsidR="007F3BD6" w:rsidRPr="004C2F9D">
        <w:rPr>
          <w:rFonts w:ascii="Palatino Linotype" w:hAnsi="Palatino Linotype"/>
          <w:sz w:val="24"/>
          <w:szCs w:val="24"/>
          <w:lang w:val="da-DK"/>
        </w:rPr>
        <w:t xml:space="preserve">Også nogle </w:t>
      </w:r>
      <w:r w:rsidR="004834BB" w:rsidRPr="004C2F9D">
        <w:rPr>
          <w:rFonts w:ascii="Palatino Linotype" w:hAnsi="Palatino Linotype"/>
          <w:sz w:val="24"/>
          <w:szCs w:val="24"/>
          <w:lang w:val="da-DK"/>
        </w:rPr>
        <w:t>«</w:t>
      </w:r>
      <w:r w:rsidR="007F3BD6" w:rsidRPr="004C2F9D">
        <w:rPr>
          <w:rFonts w:ascii="Palatino Linotype" w:hAnsi="Palatino Linotype"/>
          <w:sz w:val="24"/>
          <w:szCs w:val="24"/>
          <w:lang w:val="da-DK"/>
        </w:rPr>
        <w:t>ægte Bergensere</w:t>
      </w:r>
      <w:r w:rsidR="00650717" w:rsidRPr="004C2F9D">
        <w:rPr>
          <w:rFonts w:ascii="Palatino Linotype" w:hAnsi="Palatino Linotype"/>
          <w:sz w:val="24"/>
          <w:szCs w:val="24"/>
          <w:lang w:val="da-DK"/>
        </w:rPr>
        <w:t>»</w:t>
      </w:r>
      <w:r w:rsidR="007F3BD6" w:rsidRPr="004C2F9D">
        <w:rPr>
          <w:rFonts w:ascii="Palatino Linotype" w:hAnsi="Palatino Linotype"/>
          <w:sz w:val="24"/>
          <w:szCs w:val="24"/>
          <w:lang w:val="da-DK"/>
        </w:rPr>
        <w:t xml:space="preserve">: </w:t>
      </w:r>
      <w:r w:rsidR="004834BB" w:rsidRPr="004C2F9D">
        <w:rPr>
          <w:rFonts w:ascii="Palatino Linotype" w:hAnsi="Palatino Linotype"/>
          <w:sz w:val="24"/>
          <w:szCs w:val="24"/>
          <w:lang w:val="da-DK"/>
        </w:rPr>
        <w:t>«</w:t>
      </w:r>
      <w:r w:rsidR="007F3BD6" w:rsidRPr="004C2F9D">
        <w:rPr>
          <w:rFonts w:ascii="Palatino Linotype" w:hAnsi="Palatino Linotype"/>
          <w:sz w:val="24"/>
          <w:szCs w:val="24"/>
          <w:lang w:val="da-DK"/>
        </w:rPr>
        <w:t>Vinjes Forelæsninger</w:t>
      </w:r>
      <w:r w:rsidR="00650717" w:rsidRPr="004C2F9D">
        <w:rPr>
          <w:rFonts w:ascii="Palatino Linotype" w:hAnsi="Palatino Linotype"/>
          <w:sz w:val="24"/>
          <w:szCs w:val="24"/>
          <w:lang w:val="da-DK"/>
        </w:rPr>
        <w:t>»</w:t>
      </w:r>
      <w:r w:rsidR="007F3BD6" w:rsidRPr="004C2F9D">
        <w:rPr>
          <w:rFonts w:ascii="Palatino Linotype" w:hAnsi="Palatino Linotype"/>
          <w:sz w:val="24"/>
          <w:szCs w:val="24"/>
          <w:lang w:val="da-DK"/>
        </w:rPr>
        <w:t xml:space="preserve">. </w:t>
      </w:r>
      <w:r w:rsidR="007F3BD6" w:rsidRPr="004C2F9D">
        <w:rPr>
          <w:rFonts w:ascii="Palatino Linotype" w:hAnsi="Palatino Linotype"/>
          <w:i/>
          <w:sz w:val="24"/>
          <w:szCs w:val="24"/>
          <w:lang w:val="da-DK"/>
        </w:rPr>
        <w:t>Bergens Tidende</w:t>
      </w:r>
      <w:r w:rsidR="007F3BD6" w:rsidRPr="004C2F9D">
        <w:rPr>
          <w:rFonts w:ascii="Palatino Linotype" w:hAnsi="Palatino Linotype"/>
          <w:sz w:val="24"/>
          <w:szCs w:val="24"/>
          <w:lang w:val="da-DK"/>
        </w:rPr>
        <w:t xml:space="preserve"> 10.11.1869. Kommentar til foredraga</w:t>
      </w:r>
      <w:r w:rsidR="005C4440" w:rsidRPr="004C2F9D">
        <w:rPr>
          <w:rFonts w:ascii="Palatino Linotype" w:hAnsi="Palatino Linotype"/>
          <w:sz w:val="24"/>
          <w:szCs w:val="24"/>
          <w:lang w:val="da-DK"/>
        </w:rPr>
        <w:t xml:space="preserve"> med tilsvar til innlegg 9.11.</w:t>
      </w:r>
      <w:r w:rsidR="007F3BD6" w:rsidRPr="004C2F9D">
        <w:rPr>
          <w:rFonts w:ascii="Palatino Linotype" w:hAnsi="Palatino Linotype"/>
          <w:sz w:val="24"/>
          <w:szCs w:val="24"/>
          <w:lang w:val="da-DK"/>
        </w:rPr>
        <w:t xml:space="preserve"> </w:t>
      </w:r>
    </w:p>
    <w:p w:rsidR="004C42AE" w:rsidRPr="004C42AE" w:rsidRDefault="00665769"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6</w:t>
      </w:r>
      <w:r w:rsidR="00882C53">
        <w:rPr>
          <w:rFonts w:ascii="Palatino Linotype" w:hAnsi="Palatino Linotype"/>
          <w:sz w:val="24"/>
          <w:szCs w:val="24"/>
          <w:lang w:val="da-DK"/>
        </w:rPr>
        <w:t>3</w:t>
      </w:r>
      <w:r w:rsidR="004C42AE">
        <w:rPr>
          <w:rFonts w:ascii="Palatino Linotype" w:hAnsi="Palatino Linotype"/>
          <w:sz w:val="24"/>
          <w:szCs w:val="24"/>
          <w:lang w:val="da-DK"/>
        </w:rPr>
        <w:tab/>
      </w:r>
      <w:r w:rsidR="00A75E57">
        <w:rPr>
          <w:rFonts w:ascii="Palatino Linotype" w:hAnsi="Palatino Linotype"/>
          <w:sz w:val="24"/>
          <w:szCs w:val="24"/>
          <w:lang w:val="da-DK"/>
        </w:rPr>
        <w:tab/>
      </w:r>
      <w:bookmarkStart w:id="33" w:name="_Hlk510423355"/>
      <w:r w:rsidR="00BB6C2B">
        <w:rPr>
          <w:rFonts w:ascii="Palatino Linotype" w:hAnsi="Palatino Linotype"/>
          <w:sz w:val="24"/>
          <w:szCs w:val="24"/>
          <w:lang w:val="da-DK"/>
        </w:rPr>
        <w:t>«</w:t>
      </w:r>
      <w:r w:rsidR="004C42AE">
        <w:rPr>
          <w:rFonts w:ascii="Palatino Linotype" w:hAnsi="Palatino Linotype"/>
          <w:sz w:val="24"/>
          <w:szCs w:val="24"/>
          <w:lang w:val="da-DK"/>
        </w:rPr>
        <w:t>Vinjes Foredrag</w:t>
      </w:r>
      <w:r w:rsidR="00BB6C2B">
        <w:rPr>
          <w:rFonts w:ascii="Palatino Linotype" w:hAnsi="Palatino Linotype"/>
          <w:sz w:val="24"/>
          <w:szCs w:val="24"/>
          <w:lang w:val="da-DK"/>
        </w:rPr>
        <w:t>»</w:t>
      </w:r>
      <w:r w:rsidR="004C42AE">
        <w:rPr>
          <w:rFonts w:ascii="Palatino Linotype" w:hAnsi="Palatino Linotype"/>
          <w:sz w:val="24"/>
          <w:szCs w:val="24"/>
          <w:lang w:val="da-DK"/>
        </w:rPr>
        <w:t xml:space="preserve">. </w:t>
      </w:r>
      <w:r w:rsidR="004C42AE" w:rsidRPr="004C2F9D">
        <w:rPr>
          <w:rFonts w:ascii="Palatino Linotype" w:hAnsi="Palatino Linotype"/>
          <w:i/>
          <w:sz w:val="24"/>
          <w:szCs w:val="24"/>
          <w:lang w:val="da-DK"/>
        </w:rPr>
        <w:t>Bergens Adressecontoirs Efterretninger</w:t>
      </w:r>
      <w:r w:rsidR="004C42AE">
        <w:rPr>
          <w:rFonts w:ascii="Palatino Linotype" w:hAnsi="Palatino Linotype"/>
          <w:sz w:val="24"/>
          <w:szCs w:val="24"/>
          <w:lang w:val="da-DK"/>
        </w:rPr>
        <w:t xml:space="preserve"> 9.11. og 18.11.1869. </w:t>
      </w:r>
    </w:p>
    <w:bookmarkEnd w:id="33"/>
    <w:p w:rsidR="00E14CE2" w:rsidRDefault="00665769"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6</w:t>
      </w:r>
      <w:r w:rsidR="00882C53">
        <w:rPr>
          <w:rFonts w:ascii="Palatino Linotype" w:hAnsi="Palatino Linotype"/>
          <w:sz w:val="24"/>
          <w:szCs w:val="24"/>
          <w:lang w:val="da-DK"/>
        </w:rPr>
        <w:t>4</w:t>
      </w:r>
      <w:r w:rsidR="00E14CE2" w:rsidRPr="004C2F9D">
        <w:rPr>
          <w:rFonts w:ascii="Palatino Linotype" w:hAnsi="Palatino Linotype"/>
          <w:sz w:val="24"/>
          <w:szCs w:val="24"/>
          <w:lang w:val="da-DK"/>
        </w:rPr>
        <w:t xml:space="preserve"> </w:t>
      </w:r>
      <w:r w:rsidR="00E14CE2" w:rsidRPr="004C2F9D">
        <w:rPr>
          <w:rFonts w:ascii="Palatino Linotype" w:hAnsi="Palatino Linotype"/>
          <w:sz w:val="24"/>
          <w:szCs w:val="24"/>
          <w:lang w:val="da-DK"/>
        </w:rPr>
        <w:tab/>
      </w:r>
      <w:r w:rsidR="00A75E57">
        <w:rPr>
          <w:rFonts w:ascii="Palatino Linotype" w:hAnsi="Palatino Linotype"/>
          <w:sz w:val="24"/>
          <w:szCs w:val="24"/>
          <w:lang w:val="da-DK"/>
        </w:rPr>
        <w:tab/>
      </w:r>
      <w:r w:rsidR="00774163">
        <w:rPr>
          <w:rFonts w:ascii="Palatino Linotype" w:hAnsi="Palatino Linotype"/>
          <w:sz w:val="24"/>
          <w:szCs w:val="24"/>
          <w:lang w:val="da-DK"/>
        </w:rPr>
        <w:t>[</w:t>
      </w:r>
      <w:r w:rsidR="00E14CE2" w:rsidRPr="004C2F9D">
        <w:rPr>
          <w:rFonts w:ascii="Palatino Linotype" w:hAnsi="Palatino Linotype"/>
          <w:sz w:val="24"/>
          <w:szCs w:val="24"/>
          <w:lang w:val="da-DK"/>
        </w:rPr>
        <w:t>Geelmuyden, Christian</w:t>
      </w:r>
      <w:r w:rsidR="00774163">
        <w:rPr>
          <w:rFonts w:ascii="Palatino Linotype" w:hAnsi="Palatino Linotype"/>
          <w:sz w:val="24"/>
          <w:szCs w:val="24"/>
          <w:lang w:val="da-DK"/>
        </w:rPr>
        <w:t>]</w:t>
      </w:r>
      <w:r w:rsidR="00E14CE2" w:rsidRPr="004C2F9D">
        <w:rPr>
          <w:rFonts w:ascii="Palatino Linotype" w:hAnsi="Palatino Linotype"/>
          <w:sz w:val="24"/>
          <w:szCs w:val="24"/>
          <w:lang w:val="da-DK"/>
        </w:rPr>
        <w:t>: «Om Vinjes fø</w:t>
      </w:r>
      <w:r w:rsidR="00774163">
        <w:rPr>
          <w:rFonts w:ascii="Palatino Linotype" w:hAnsi="Palatino Linotype"/>
          <w:sz w:val="24"/>
          <w:szCs w:val="24"/>
          <w:lang w:val="da-DK"/>
        </w:rPr>
        <w:t>r</w:t>
      </w:r>
      <w:r w:rsidR="00E14CE2" w:rsidRPr="004C2F9D">
        <w:rPr>
          <w:rFonts w:ascii="Palatino Linotype" w:hAnsi="Palatino Linotype"/>
          <w:sz w:val="24"/>
          <w:szCs w:val="24"/>
          <w:lang w:val="da-DK"/>
        </w:rPr>
        <w:t xml:space="preserve">ste Forelæsming». </w:t>
      </w:r>
      <w:r w:rsidR="00E14CE2" w:rsidRPr="004C2F9D">
        <w:rPr>
          <w:rFonts w:ascii="Palatino Linotype" w:hAnsi="Palatino Linotype"/>
          <w:i/>
          <w:sz w:val="24"/>
          <w:szCs w:val="24"/>
          <w:lang w:val="da-DK"/>
        </w:rPr>
        <w:t>Bergens Adressecontoirs Efterretninger</w:t>
      </w:r>
      <w:r w:rsidR="00E14CE2" w:rsidRPr="004C2F9D">
        <w:rPr>
          <w:rFonts w:ascii="Palatino Linotype" w:hAnsi="Palatino Linotype"/>
          <w:sz w:val="24"/>
          <w:szCs w:val="24"/>
          <w:lang w:val="da-DK"/>
        </w:rPr>
        <w:t xml:space="preserve"> 10.11.1869. Redaktøren har kome til at avisa var for snill i referatet 6.11.</w:t>
      </w:r>
    </w:p>
    <w:p w:rsidR="00A4640E" w:rsidRPr="00A4640E" w:rsidRDefault="00A4640E" w:rsidP="00A4640E">
      <w:pPr>
        <w:ind w:left="705" w:hanging="705"/>
        <w:rPr>
          <w:rFonts w:ascii="Palatino Linotype" w:hAnsi="Palatino Linotype"/>
          <w:sz w:val="24"/>
          <w:szCs w:val="24"/>
          <w:lang w:val="da-DK"/>
        </w:rPr>
      </w:pPr>
      <w:r>
        <w:rPr>
          <w:rFonts w:ascii="Palatino Linotype" w:hAnsi="Palatino Linotype"/>
          <w:sz w:val="24"/>
          <w:szCs w:val="24"/>
          <w:lang w:val="da-DK"/>
        </w:rPr>
        <w:t>6</w:t>
      </w:r>
      <w:r w:rsidR="00882C53">
        <w:rPr>
          <w:rFonts w:ascii="Palatino Linotype" w:hAnsi="Palatino Linotype"/>
          <w:sz w:val="24"/>
          <w:szCs w:val="24"/>
          <w:lang w:val="da-DK"/>
        </w:rPr>
        <w:t>5</w:t>
      </w:r>
      <w:r>
        <w:rPr>
          <w:rFonts w:ascii="Palatino Linotype" w:hAnsi="Palatino Linotype"/>
          <w:sz w:val="24"/>
          <w:szCs w:val="24"/>
          <w:lang w:val="da-DK"/>
        </w:rPr>
        <w:t xml:space="preserve"> </w:t>
      </w:r>
      <w:r>
        <w:rPr>
          <w:rFonts w:ascii="Palatino Linotype" w:hAnsi="Palatino Linotype"/>
          <w:sz w:val="24"/>
          <w:szCs w:val="24"/>
          <w:lang w:val="da-DK"/>
        </w:rPr>
        <w:tab/>
      </w:r>
      <w:r w:rsidRPr="00A4640E">
        <w:rPr>
          <w:rFonts w:ascii="Palatino Linotype" w:hAnsi="Palatino Linotype"/>
          <w:sz w:val="24"/>
          <w:szCs w:val="24"/>
          <w:lang w:val="da-DK"/>
        </w:rPr>
        <w:t xml:space="preserve">«Vestmannalaget i Bergen». </w:t>
      </w:r>
      <w:r w:rsidRPr="00A4640E">
        <w:rPr>
          <w:rFonts w:ascii="Palatino Linotype" w:hAnsi="Palatino Linotype"/>
          <w:i/>
          <w:sz w:val="24"/>
          <w:szCs w:val="24"/>
          <w:lang w:val="da-DK"/>
        </w:rPr>
        <w:t>Dagbladet</w:t>
      </w:r>
      <w:r w:rsidRPr="00A4640E">
        <w:rPr>
          <w:rFonts w:ascii="Palatino Linotype" w:hAnsi="Palatino Linotype"/>
          <w:sz w:val="24"/>
          <w:szCs w:val="24"/>
          <w:lang w:val="da-DK"/>
        </w:rPr>
        <w:t xml:space="preserve"> 10.11.1869. Etter Bergens Tidende om festen for Vinje med korte referat frå talane. </w:t>
      </w:r>
    </w:p>
    <w:p w:rsidR="00344F10" w:rsidRPr="009306CE" w:rsidRDefault="00665769"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6</w:t>
      </w:r>
      <w:r w:rsidR="00882C53" w:rsidRPr="009306CE">
        <w:rPr>
          <w:rFonts w:ascii="Palatino Linotype" w:hAnsi="Palatino Linotype"/>
          <w:sz w:val="24"/>
          <w:szCs w:val="24"/>
          <w:lang w:val="nb-NO"/>
        </w:rPr>
        <w:t>6</w:t>
      </w:r>
      <w:r w:rsidR="00A84F3A"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r w:rsidR="00A84F3A" w:rsidRPr="009306CE">
        <w:rPr>
          <w:rFonts w:ascii="Palatino Linotype" w:hAnsi="Palatino Linotype"/>
          <w:sz w:val="24"/>
          <w:szCs w:val="24"/>
          <w:lang w:val="nb-NO"/>
        </w:rPr>
        <w:t>14: «Offentlige Forelæsninger, Fore</w:t>
      </w:r>
      <w:r w:rsidR="004C42AE" w:rsidRPr="009306CE">
        <w:rPr>
          <w:rFonts w:ascii="Palatino Linotype" w:hAnsi="Palatino Linotype"/>
          <w:sz w:val="24"/>
          <w:szCs w:val="24"/>
          <w:lang w:val="nb-NO"/>
        </w:rPr>
        <w:t>s</w:t>
      </w:r>
      <w:r w:rsidR="00A84F3A" w:rsidRPr="009306CE">
        <w:rPr>
          <w:rFonts w:ascii="Palatino Linotype" w:hAnsi="Palatino Linotype"/>
          <w:sz w:val="24"/>
          <w:szCs w:val="24"/>
          <w:lang w:val="nb-NO"/>
        </w:rPr>
        <w:t xml:space="preserve">tillinger osv.». </w:t>
      </w:r>
      <w:r w:rsidR="00A84F3A" w:rsidRPr="009306CE">
        <w:rPr>
          <w:rFonts w:ascii="Palatino Linotype" w:hAnsi="Palatino Linotype"/>
          <w:i/>
          <w:sz w:val="24"/>
          <w:szCs w:val="24"/>
          <w:lang w:val="nb-NO"/>
        </w:rPr>
        <w:t>Bergensposten</w:t>
      </w:r>
      <w:r w:rsidR="00A84F3A" w:rsidRPr="009306CE">
        <w:rPr>
          <w:rFonts w:ascii="Palatino Linotype" w:hAnsi="Palatino Linotype"/>
          <w:sz w:val="24"/>
          <w:szCs w:val="24"/>
          <w:lang w:val="nb-NO"/>
        </w:rPr>
        <w:t xml:space="preserve"> 11.11.1869. Kritikk av at det var altfor kaldt i Arbeiderforeningen, der V</w:t>
      </w:r>
      <w:r w:rsidR="00F313A8" w:rsidRPr="009306CE">
        <w:rPr>
          <w:rFonts w:ascii="Palatino Linotype" w:hAnsi="Palatino Linotype"/>
          <w:sz w:val="24"/>
          <w:szCs w:val="24"/>
          <w:lang w:val="nb-NO"/>
        </w:rPr>
        <w:t>i</w:t>
      </w:r>
      <w:r w:rsidR="00A84F3A" w:rsidRPr="009306CE">
        <w:rPr>
          <w:rFonts w:ascii="Palatino Linotype" w:hAnsi="Palatino Linotype"/>
          <w:sz w:val="24"/>
          <w:szCs w:val="24"/>
          <w:lang w:val="nb-NO"/>
        </w:rPr>
        <w:t xml:space="preserve">nje heldt foredraget sitt 3.11.1869. </w:t>
      </w:r>
    </w:p>
    <w:p w:rsidR="00A4640E" w:rsidRPr="009306CE" w:rsidRDefault="00A4640E"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6</w:t>
      </w:r>
      <w:r w:rsidR="00882C53" w:rsidRPr="009306CE">
        <w:rPr>
          <w:rFonts w:ascii="Palatino Linotype" w:hAnsi="Palatino Linotype"/>
          <w:sz w:val="24"/>
          <w:szCs w:val="24"/>
        </w:rPr>
        <w:t>7</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t xml:space="preserve">[Referat frå velkomstfesten for Vinje]. </w:t>
      </w:r>
      <w:r w:rsidRPr="009306CE">
        <w:rPr>
          <w:rFonts w:ascii="Palatino Linotype" w:hAnsi="Palatino Linotype"/>
          <w:i/>
          <w:sz w:val="24"/>
          <w:szCs w:val="24"/>
        </w:rPr>
        <w:t>Christiania Intelligentssedler</w:t>
      </w:r>
      <w:r w:rsidRPr="009306CE">
        <w:rPr>
          <w:rFonts w:ascii="Palatino Linotype" w:hAnsi="Palatino Linotype"/>
          <w:sz w:val="24"/>
          <w:szCs w:val="24"/>
        </w:rPr>
        <w:t xml:space="preserve"> 11.11.1869. Etter Bergensposten. </w:t>
      </w:r>
    </w:p>
    <w:p w:rsidR="007F3BD6" w:rsidRPr="009306CE" w:rsidRDefault="003724E1"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6</w:t>
      </w:r>
      <w:r w:rsidR="00882C53" w:rsidRPr="009306CE">
        <w:rPr>
          <w:rFonts w:ascii="Palatino Linotype" w:hAnsi="Palatino Linotype"/>
          <w:sz w:val="24"/>
          <w:szCs w:val="24"/>
        </w:rPr>
        <w:t>8</w:t>
      </w:r>
      <w:r w:rsidR="007F3BD6" w:rsidRPr="009306CE">
        <w:rPr>
          <w:rFonts w:ascii="Palatino Linotype" w:hAnsi="Palatino Linotype"/>
          <w:sz w:val="24"/>
          <w:szCs w:val="24"/>
        </w:rPr>
        <w:tab/>
      </w:r>
      <w:r w:rsidR="00A75E57" w:rsidRPr="009306CE">
        <w:rPr>
          <w:rFonts w:ascii="Palatino Linotype" w:hAnsi="Palatino Linotype"/>
          <w:sz w:val="24"/>
          <w:szCs w:val="24"/>
        </w:rPr>
        <w:tab/>
      </w:r>
      <w:bookmarkStart w:id="34" w:name="_Hlk510423445"/>
      <w:r w:rsidR="007F3BD6" w:rsidRPr="009306CE">
        <w:rPr>
          <w:rFonts w:ascii="Palatino Linotype" w:hAnsi="Palatino Linotype"/>
          <w:sz w:val="24"/>
          <w:szCs w:val="24"/>
        </w:rPr>
        <w:t xml:space="preserve">[Notis om Vinjes andre forelesing]. </w:t>
      </w:r>
      <w:r w:rsidR="007F3BD6" w:rsidRPr="009306CE">
        <w:rPr>
          <w:rFonts w:ascii="Palatino Linotype" w:hAnsi="Palatino Linotype"/>
          <w:i/>
          <w:sz w:val="24"/>
          <w:szCs w:val="24"/>
        </w:rPr>
        <w:t>Bergens Tidende</w:t>
      </w:r>
      <w:r w:rsidR="007F3BD6" w:rsidRPr="009306CE">
        <w:rPr>
          <w:rFonts w:ascii="Palatino Linotype" w:hAnsi="Palatino Linotype"/>
          <w:sz w:val="24"/>
          <w:szCs w:val="24"/>
        </w:rPr>
        <w:t xml:space="preserve"> 12.11.1869. </w:t>
      </w:r>
    </w:p>
    <w:bookmarkEnd w:id="34"/>
    <w:p w:rsidR="002236C2" w:rsidRPr="009306CE" w:rsidRDefault="003724E1"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6</w:t>
      </w:r>
      <w:r w:rsidR="00882C53" w:rsidRPr="009306CE">
        <w:rPr>
          <w:rFonts w:ascii="Palatino Linotype" w:hAnsi="Palatino Linotype"/>
          <w:sz w:val="24"/>
          <w:szCs w:val="24"/>
        </w:rPr>
        <w:t>9</w:t>
      </w:r>
      <w:r w:rsidR="002236C2" w:rsidRPr="009306CE">
        <w:rPr>
          <w:rFonts w:ascii="Palatino Linotype" w:hAnsi="Palatino Linotype"/>
          <w:sz w:val="24"/>
          <w:szCs w:val="24"/>
        </w:rPr>
        <w:tab/>
      </w:r>
      <w:r w:rsidR="00A75E57" w:rsidRPr="009306CE">
        <w:rPr>
          <w:rFonts w:ascii="Palatino Linotype" w:hAnsi="Palatino Linotype"/>
          <w:sz w:val="24"/>
          <w:szCs w:val="24"/>
        </w:rPr>
        <w:tab/>
      </w:r>
      <w:r w:rsidR="002236C2" w:rsidRPr="009306CE">
        <w:rPr>
          <w:rFonts w:ascii="Palatino Linotype" w:hAnsi="Palatino Linotype"/>
          <w:sz w:val="24"/>
          <w:szCs w:val="24"/>
        </w:rPr>
        <w:t xml:space="preserve">«Bergensposten. Hr. A.O. Vinje». </w:t>
      </w:r>
      <w:r w:rsidR="002236C2" w:rsidRPr="009306CE">
        <w:rPr>
          <w:rFonts w:ascii="Palatino Linotype" w:hAnsi="Palatino Linotype"/>
          <w:i/>
          <w:sz w:val="24"/>
          <w:szCs w:val="24"/>
        </w:rPr>
        <w:t>Drammens Blad</w:t>
      </w:r>
      <w:r w:rsidR="002236C2" w:rsidRPr="009306CE">
        <w:rPr>
          <w:rFonts w:ascii="Palatino Linotype" w:hAnsi="Palatino Linotype"/>
          <w:sz w:val="24"/>
          <w:szCs w:val="24"/>
        </w:rPr>
        <w:t xml:space="preserve"> 12.11.1869. Om festen i Vestmannalaget for Vinje 2.11.1869, referert i Bergensposten 4.11.1869. </w:t>
      </w:r>
    </w:p>
    <w:p w:rsidR="00A84F3A" w:rsidRPr="009306CE" w:rsidRDefault="00882C53" w:rsidP="00A75E57">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70</w:t>
      </w:r>
      <w:r w:rsidR="00A84F3A" w:rsidRPr="004C2F9D">
        <w:rPr>
          <w:rFonts w:ascii="Palatino Linotype" w:hAnsi="Palatino Linotype"/>
          <w:sz w:val="24"/>
          <w:szCs w:val="24"/>
          <w:lang w:val="nb-NO"/>
        </w:rPr>
        <w:tab/>
      </w:r>
      <w:r w:rsidR="00A75E57">
        <w:rPr>
          <w:rFonts w:ascii="Palatino Linotype" w:hAnsi="Palatino Linotype"/>
          <w:sz w:val="24"/>
          <w:szCs w:val="24"/>
          <w:lang w:val="nb-NO"/>
        </w:rPr>
        <w:tab/>
      </w:r>
      <w:bookmarkStart w:id="35" w:name="_Hlk510423516"/>
      <w:r w:rsidR="00E732B1" w:rsidRPr="004C2F9D">
        <w:rPr>
          <w:rFonts w:ascii="Palatino Linotype" w:hAnsi="Palatino Linotype"/>
          <w:sz w:val="24"/>
          <w:szCs w:val="24"/>
          <w:lang w:val="nb-NO"/>
        </w:rPr>
        <w:t>[</w:t>
      </w:r>
      <w:r w:rsidR="0095392D" w:rsidRPr="004C2F9D">
        <w:rPr>
          <w:rFonts w:ascii="Palatino Linotype" w:hAnsi="Palatino Linotype"/>
          <w:sz w:val="24"/>
          <w:szCs w:val="24"/>
          <w:lang w:val="nb-NO"/>
        </w:rPr>
        <w:t>Fasting, G</w:t>
      </w:r>
      <w:r w:rsidR="00E732B1" w:rsidRPr="004C2F9D">
        <w:rPr>
          <w:rFonts w:ascii="Palatino Linotype" w:hAnsi="Palatino Linotype"/>
          <w:sz w:val="24"/>
          <w:szCs w:val="24"/>
          <w:lang w:val="nb-NO"/>
        </w:rPr>
        <w:t>eorg]</w:t>
      </w:r>
      <w:r w:rsidR="0095392D" w:rsidRPr="004C2F9D">
        <w:rPr>
          <w:rFonts w:ascii="Palatino Linotype" w:hAnsi="Palatino Linotype"/>
          <w:sz w:val="24"/>
          <w:szCs w:val="24"/>
          <w:lang w:val="nb-NO"/>
        </w:rPr>
        <w:t xml:space="preserve">: </w:t>
      </w:r>
      <w:r w:rsidR="00A84F3A" w:rsidRPr="004C2F9D">
        <w:rPr>
          <w:rFonts w:ascii="Palatino Linotype" w:hAnsi="Palatino Linotype"/>
          <w:sz w:val="24"/>
          <w:szCs w:val="24"/>
          <w:lang w:val="nb-NO"/>
        </w:rPr>
        <w:t xml:space="preserve">«Hr. Vinjes annen Forelæsning». </w:t>
      </w:r>
      <w:r w:rsidR="00A84F3A" w:rsidRPr="009306CE">
        <w:rPr>
          <w:rFonts w:ascii="Palatino Linotype" w:hAnsi="Palatino Linotype"/>
          <w:i/>
          <w:sz w:val="24"/>
          <w:szCs w:val="24"/>
          <w:lang w:val="nb-NO"/>
        </w:rPr>
        <w:t>Bergensposten</w:t>
      </w:r>
      <w:r w:rsidR="00A84F3A" w:rsidRPr="009306CE">
        <w:rPr>
          <w:rFonts w:ascii="Palatino Linotype" w:hAnsi="Palatino Linotype"/>
          <w:sz w:val="24"/>
          <w:szCs w:val="24"/>
          <w:lang w:val="nb-NO"/>
        </w:rPr>
        <w:t xml:space="preserve"> 13.11.1869. </w:t>
      </w:r>
      <w:r w:rsidR="00F313A8" w:rsidRPr="009306CE">
        <w:rPr>
          <w:rFonts w:ascii="Palatino Linotype" w:hAnsi="Palatino Linotype"/>
          <w:sz w:val="24"/>
          <w:szCs w:val="24"/>
          <w:lang w:val="nb-NO"/>
        </w:rPr>
        <w:t>Fyldig r</w:t>
      </w:r>
      <w:r w:rsidR="00A84F3A" w:rsidRPr="009306CE">
        <w:rPr>
          <w:rFonts w:ascii="Palatino Linotype" w:hAnsi="Palatino Linotype"/>
          <w:sz w:val="24"/>
          <w:szCs w:val="24"/>
          <w:lang w:val="nb-NO"/>
        </w:rPr>
        <w:t>eferat</w:t>
      </w:r>
      <w:r w:rsidR="00957471" w:rsidRPr="009306CE">
        <w:rPr>
          <w:rFonts w:ascii="Palatino Linotype" w:hAnsi="Palatino Linotype"/>
          <w:sz w:val="24"/>
          <w:szCs w:val="24"/>
          <w:lang w:val="nb-NO"/>
        </w:rPr>
        <w:t xml:space="preserve"> frå foredrag </w:t>
      </w:r>
      <w:r w:rsidR="0034159E">
        <w:rPr>
          <w:rFonts w:ascii="Palatino Linotype" w:hAnsi="Palatino Linotype"/>
          <w:sz w:val="24"/>
          <w:szCs w:val="24"/>
          <w:lang w:val="nb-NO"/>
        </w:rPr>
        <w:t>7</w:t>
      </w:r>
      <w:r w:rsidR="00957471" w:rsidRPr="009306CE">
        <w:rPr>
          <w:rFonts w:ascii="Palatino Linotype" w:hAnsi="Palatino Linotype"/>
          <w:sz w:val="24"/>
          <w:szCs w:val="24"/>
          <w:lang w:val="nb-NO"/>
        </w:rPr>
        <w:t>.11.</w:t>
      </w:r>
    </w:p>
    <w:bookmarkEnd w:id="35"/>
    <w:p w:rsidR="00E14CE2" w:rsidRPr="009306CE" w:rsidRDefault="00882C53"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71</w:t>
      </w:r>
      <w:r w:rsidR="00E14CE2" w:rsidRPr="009306CE">
        <w:rPr>
          <w:rFonts w:ascii="Palatino Linotype" w:hAnsi="Palatino Linotype"/>
          <w:sz w:val="24"/>
          <w:szCs w:val="24"/>
          <w:lang w:val="nb-NO"/>
        </w:rPr>
        <w:t xml:space="preserve"> </w:t>
      </w:r>
      <w:r w:rsidR="00E14CE2"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r w:rsidR="00E14CE2" w:rsidRPr="009306CE">
        <w:rPr>
          <w:rFonts w:ascii="Palatino Linotype" w:hAnsi="Palatino Linotype"/>
          <w:sz w:val="24"/>
          <w:szCs w:val="24"/>
          <w:lang w:val="nb-NO"/>
        </w:rPr>
        <w:t xml:space="preserve">Geelmuyden, Christian: [Redaksjonelt[]. </w:t>
      </w:r>
      <w:r w:rsidR="00E14CE2" w:rsidRPr="009306CE">
        <w:rPr>
          <w:rFonts w:ascii="Palatino Linotype" w:hAnsi="Palatino Linotype"/>
          <w:i/>
          <w:sz w:val="24"/>
          <w:szCs w:val="24"/>
          <w:lang w:val="nb-NO"/>
        </w:rPr>
        <w:t>Bergens Adressecontoirs Efterretninger</w:t>
      </w:r>
      <w:r w:rsidR="00E14CE2" w:rsidRPr="009306CE">
        <w:rPr>
          <w:rFonts w:ascii="Palatino Linotype" w:hAnsi="Palatino Linotype"/>
          <w:sz w:val="24"/>
          <w:szCs w:val="24"/>
          <w:lang w:val="nb-NO"/>
        </w:rPr>
        <w:t xml:space="preserve"> 13.11.1869. Redaktøren skjerpar tonen frå førre korrigering 10.11. </w:t>
      </w:r>
    </w:p>
    <w:p w:rsidR="005E0581" w:rsidRPr="009306CE" w:rsidRDefault="00882C53" w:rsidP="00F94185">
      <w:pPr>
        <w:tabs>
          <w:tab w:val="left" w:pos="567"/>
          <w:tab w:val="left" w:pos="709"/>
        </w:tabs>
        <w:suppressAutoHyphens/>
        <w:ind w:left="567" w:hanging="567"/>
        <w:rPr>
          <w:rFonts w:ascii="Palatino Linotype" w:hAnsi="Palatino Linotype"/>
          <w:b/>
          <w:sz w:val="24"/>
          <w:szCs w:val="24"/>
          <w:lang w:val="nb-NO"/>
        </w:rPr>
      </w:pPr>
      <w:r w:rsidRPr="009306CE">
        <w:rPr>
          <w:rFonts w:ascii="Palatino Linotype" w:hAnsi="Palatino Linotype"/>
          <w:sz w:val="24"/>
          <w:szCs w:val="24"/>
          <w:lang w:val="nb-NO"/>
        </w:rPr>
        <w:t>72</w:t>
      </w:r>
      <w:r w:rsidR="005E0581"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r w:rsidR="005E0581" w:rsidRPr="009306CE">
        <w:rPr>
          <w:rFonts w:ascii="Palatino Linotype" w:hAnsi="Palatino Linotype"/>
          <w:sz w:val="24"/>
          <w:szCs w:val="24"/>
          <w:lang w:val="nb-NO"/>
        </w:rPr>
        <w:t xml:space="preserve">«Vinje i Vestmannalaget». </w:t>
      </w:r>
      <w:r w:rsidR="005E0581" w:rsidRPr="009306CE">
        <w:rPr>
          <w:rFonts w:ascii="Palatino Linotype" w:hAnsi="Palatino Linotype"/>
          <w:i/>
          <w:sz w:val="24"/>
          <w:szCs w:val="24"/>
          <w:lang w:val="nb-NO"/>
        </w:rPr>
        <w:t>Norsk Folkeblad</w:t>
      </w:r>
      <w:r w:rsidR="005E0581" w:rsidRPr="009306CE">
        <w:rPr>
          <w:rFonts w:ascii="Palatino Linotype" w:hAnsi="Palatino Linotype"/>
          <w:sz w:val="24"/>
          <w:szCs w:val="24"/>
          <w:lang w:val="nb-NO"/>
        </w:rPr>
        <w:t xml:space="preserve"> 13.11.1869. </w:t>
      </w:r>
    </w:p>
    <w:p w:rsidR="00F241A8" w:rsidRPr="009306CE" w:rsidRDefault="00882C53"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73</w:t>
      </w:r>
      <w:r w:rsidR="00F241A8"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r w:rsidR="00F241A8" w:rsidRPr="009306CE">
        <w:rPr>
          <w:rFonts w:ascii="Palatino Linotype" w:hAnsi="Palatino Linotype"/>
          <w:sz w:val="24"/>
          <w:szCs w:val="24"/>
          <w:lang w:val="nb-NO"/>
        </w:rPr>
        <w:t xml:space="preserve">[Om Vinjes foredrag i Bergen]. </w:t>
      </w:r>
      <w:r w:rsidR="00F241A8" w:rsidRPr="009306CE">
        <w:rPr>
          <w:rFonts w:ascii="Palatino Linotype" w:hAnsi="Palatino Linotype"/>
          <w:i/>
          <w:sz w:val="24"/>
          <w:szCs w:val="24"/>
          <w:lang w:val="nb-NO"/>
        </w:rPr>
        <w:t>Morgenbladet</w:t>
      </w:r>
      <w:r w:rsidR="00F241A8" w:rsidRPr="009306CE">
        <w:rPr>
          <w:rFonts w:ascii="Palatino Linotype" w:hAnsi="Palatino Linotype"/>
          <w:sz w:val="24"/>
          <w:szCs w:val="24"/>
          <w:lang w:val="nb-NO"/>
        </w:rPr>
        <w:t xml:space="preserve"> 14.11.1869. Avisa melder at det første foredraget var ein fiasko</w:t>
      </w:r>
      <w:r w:rsidR="005069D6" w:rsidRPr="009306CE">
        <w:rPr>
          <w:rFonts w:ascii="Palatino Linotype" w:hAnsi="Palatino Linotype"/>
          <w:sz w:val="24"/>
          <w:szCs w:val="24"/>
          <w:lang w:val="nb-NO"/>
        </w:rPr>
        <w:t>.</w:t>
      </w:r>
    </w:p>
    <w:p w:rsidR="007F3BD6" w:rsidRPr="009306CE" w:rsidRDefault="00665769"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7</w:t>
      </w:r>
      <w:r w:rsidR="00882C53" w:rsidRPr="009306CE">
        <w:rPr>
          <w:rFonts w:ascii="Palatino Linotype" w:hAnsi="Palatino Linotype"/>
          <w:sz w:val="24"/>
          <w:szCs w:val="24"/>
          <w:lang w:val="nb-NO"/>
        </w:rPr>
        <w:t>4</w:t>
      </w:r>
      <w:r w:rsidR="00BA271B" w:rsidRPr="009306CE">
        <w:rPr>
          <w:rFonts w:ascii="Palatino Linotype" w:hAnsi="Palatino Linotype"/>
          <w:bCs/>
          <w:sz w:val="24"/>
          <w:szCs w:val="24"/>
          <w:lang w:val="nb-NO"/>
        </w:rPr>
        <w:t>–</w:t>
      </w:r>
      <w:r w:rsidR="00882C53" w:rsidRPr="009306CE">
        <w:rPr>
          <w:rFonts w:ascii="Palatino Linotype" w:hAnsi="Palatino Linotype"/>
          <w:bCs/>
          <w:sz w:val="24"/>
          <w:szCs w:val="24"/>
          <w:lang w:val="nb-NO"/>
        </w:rPr>
        <w:t>76</w:t>
      </w:r>
      <w:r w:rsidR="007F3BD6" w:rsidRPr="009306CE">
        <w:rPr>
          <w:rFonts w:ascii="Palatino Linotype" w:hAnsi="Palatino Linotype"/>
          <w:sz w:val="24"/>
          <w:szCs w:val="24"/>
          <w:lang w:val="nb-NO"/>
        </w:rPr>
        <w:tab/>
      </w:r>
      <w:bookmarkStart w:id="36" w:name="_Hlk510423619"/>
      <w:r w:rsidR="007F3BD6" w:rsidRPr="009306CE">
        <w:rPr>
          <w:rFonts w:ascii="Palatino Linotype" w:hAnsi="Palatino Linotype"/>
          <w:sz w:val="24"/>
          <w:szCs w:val="24"/>
          <w:lang w:val="nb-NO"/>
        </w:rPr>
        <w:t xml:space="preserve">«Vinjes Forelæsninger. II og III». </w:t>
      </w:r>
      <w:r w:rsidR="007F3BD6" w:rsidRPr="009306CE">
        <w:rPr>
          <w:rFonts w:ascii="Palatino Linotype" w:hAnsi="Palatino Linotype"/>
          <w:i/>
          <w:sz w:val="24"/>
          <w:szCs w:val="24"/>
          <w:lang w:val="nb-NO"/>
        </w:rPr>
        <w:t>Bergens Tidende</w:t>
      </w:r>
      <w:r w:rsidR="007F3BD6" w:rsidRPr="009306CE">
        <w:rPr>
          <w:rFonts w:ascii="Palatino Linotype" w:hAnsi="Palatino Linotype"/>
          <w:sz w:val="24"/>
          <w:szCs w:val="24"/>
          <w:lang w:val="nb-NO"/>
        </w:rPr>
        <w:t xml:space="preserve"> 15.11., 16.11.og 19.11.1869. Fyldig referat av det andre </w:t>
      </w:r>
      <w:r w:rsidR="00C76878">
        <w:rPr>
          <w:rFonts w:ascii="Palatino Linotype" w:hAnsi="Palatino Linotype"/>
          <w:sz w:val="24"/>
          <w:szCs w:val="24"/>
          <w:lang w:val="nb-NO"/>
        </w:rPr>
        <w:t xml:space="preserve">og tredje </w:t>
      </w:r>
      <w:r w:rsidR="007F3BD6" w:rsidRPr="009306CE">
        <w:rPr>
          <w:rFonts w:ascii="Palatino Linotype" w:hAnsi="Palatino Linotype"/>
          <w:sz w:val="24"/>
          <w:szCs w:val="24"/>
          <w:lang w:val="nb-NO"/>
        </w:rPr>
        <w:t xml:space="preserve">foredraget </w:t>
      </w:r>
      <w:r w:rsidR="00C76878">
        <w:rPr>
          <w:rFonts w:ascii="Palatino Linotype" w:hAnsi="Palatino Linotype"/>
          <w:sz w:val="24"/>
          <w:szCs w:val="24"/>
          <w:lang w:val="nb-NO"/>
        </w:rPr>
        <w:t xml:space="preserve">7.11. og </w:t>
      </w:r>
      <w:r w:rsidR="007F3BD6" w:rsidRPr="009306CE">
        <w:rPr>
          <w:rFonts w:ascii="Palatino Linotype" w:hAnsi="Palatino Linotype"/>
          <w:sz w:val="24"/>
          <w:szCs w:val="24"/>
          <w:lang w:val="nb-NO"/>
        </w:rPr>
        <w:t>11.11.</w:t>
      </w:r>
    </w:p>
    <w:bookmarkEnd w:id="36"/>
    <w:p w:rsidR="007103FB" w:rsidRPr="009306CE" w:rsidRDefault="00665769"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7</w:t>
      </w:r>
      <w:r w:rsidR="00882C53" w:rsidRPr="009306CE">
        <w:rPr>
          <w:rFonts w:ascii="Palatino Linotype" w:hAnsi="Palatino Linotype"/>
          <w:sz w:val="24"/>
          <w:szCs w:val="24"/>
          <w:lang w:val="nb-NO"/>
        </w:rPr>
        <w:t>7</w:t>
      </w:r>
      <w:r w:rsidR="00A75E57"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r w:rsidR="007103FB" w:rsidRPr="009306CE">
        <w:rPr>
          <w:rFonts w:ascii="Palatino Linotype" w:hAnsi="Palatino Linotype"/>
          <w:sz w:val="24"/>
          <w:szCs w:val="24"/>
          <w:lang w:val="nb-NO"/>
        </w:rPr>
        <w:t xml:space="preserve">[Notis om at A.O. Vinje kjem til Bergen]. </w:t>
      </w:r>
      <w:r w:rsidR="007103FB" w:rsidRPr="009306CE">
        <w:rPr>
          <w:rFonts w:ascii="Palatino Linotype" w:hAnsi="Palatino Linotype"/>
          <w:i/>
          <w:sz w:val="24"/>
          <w:szCs w:val="24"/>
          <w:lang w:val="nb-NO"/>
        </w:rPr>
        <w:t>Aftenposten</w:t>
      </w:r>
      <w:r w:rsidR="007103FB" w:rsidRPr="009306CE">
        <w:rPr>
          <w:rFonts w:ascii="Palatino Linotype" w:hAnsi="Palatino Linotype"/>
          <w:sz w:val="24"/>
          <w:szCs w:val="24"/>
          <w:lang w:val="nb-NO"/>
        </w:rPr>
        <w:t xml:space="preserve"> 16.11.1869. Referert frå </w:t>
      </w:r>
      <w:r w:rsidR="007103FB" w:rsidRPr="009306CE">
        <w:rPr>
          <w:rFonts w:ascii="Palatino Linotype" w:hAnsi="Palatino Linotype"/>
          <w:i/>
          <w:sz w:val="24"/>
          <w:szCs w:val="24"/>
          <w:lang w:val="nb-NO"/>
        </w:rPr>
        <w:t>Bergensposten</w:t>
      </w:r>
      <w:r w:rsidR="007103FB" w:rsidRPr="009306CE">
        <w:rPr>
          <w:rFonts w:ascii="Palatino Linotype" w:hAnsi="Palatino Linotype"/>
          <w:sz w:val="24"/>
          <w:szCs w:val="24"/>
          <w:lang w:val="nb-NO"/>
        </w:rPr>
        <w:t xml:space="preserve">. </w:t>
      </w:r>
    </w:p>
    <w:p w:rsidR="00A84F3A" w:rsidRPr="009306CE" w:rsidRDefault="003724E1" w:rsidP="00F94185">
      <w:pPr>
        <w:tabs>
          <w:tab w:val="left" w:pos="567"/>
          <w:tab w:val="left" w:pos="709"/>
        </w:tabs>
        <w:suppressAutoHyphens/>
        <w:ind w:left="567" w:hanging="567"/>
        <w:rPr>
          <w:rFonts w:ascii="Palatino Linotype" w:hAnsi="Palatino Linotype"/>
          <w:sz w:val="24"/>
          <w:szCs w:val="24"/>
          <w:lang w:val="nb-NO"/>
        </w:rPr>
      </w:pPr>
      <w:r w:rsidRPr="009306CE">
        <w:rPr>
          <w:rFonts w:ascii="Palatino Linotype" w:hAnsi="Palatino Linotype"/>
          <w:sz w:val="24"/>
          <w:szCs w:val="24"/>
          <w:lang w:val="nb-NO"/>
        </w:rPr>
        <w:t>7</w:t>
      </w:r>
      <w:r w:rsidR="00882C53" w:rsidRPr="009306CE">
        <w:rPr>
          <w:rFonts w:ascii="Palatino Linotype" w:hAnsi="Palatino Linotype"/>
          <w:sz w:val="24"/>
          <w:szCs w:val="24"/>
          <w:lang w:val="nb-NO"/>
        </w:rPr>
        <w:t>8</w:t>
      </w:r>
      <w:r w:rsidR="00A84F3A" w:rsidRPr="009306CE">
        <w:rPr>
          <w:rFonts w:ascii="Palatino Linotype" w:hAnsi="Palatino Linotype"/>
          <w:sz w:val="24"/>
          <w:szCs w:val="24"/>
          <w:lang w:val="nb-NO"/>
        </w:rPr>
        <w:t xml:space="preserve"> </w:t>
      </w:r>
      <w:r w:rsidR="00A84F3A" w:rsidRPr="009306CE">
        <w:rPr>
          <w:rFonts w:ascii="Palatino Linotype" w:hAnsi="Palatino Linotype"/>
          <w:sz w:val="24"/>
          <w:szCs w:val="24"/>
          <w:lang w:val="nb-NO"/>
        </w:rPr>
        <w:tab/>
      </w:r>
      <w:r w:rsidR="00A75E57" w:rsidRPr="009306CE">
        <w:rPr>
          <w:rFonts w:ascii="Palatino Linotype" w:hAnsi="Palatino Linotype"/>
          <w:sz w:val="24"/>
          <w:szCs w:val="24"/>
          <w:lang w:val="nb-NO"/>
        </w:rPr>
        <w:tab/>
      </w:r>
      <w:bookmarkStart w:id="37" w:name="_Hlk510423698"/>
      <w:r w:rsidR="00A84F3A" w:rsidRPr="009306CE">
        <w:rPr>
          <w:rFonts w:ascii="Palatino Linotype" w:hAnsi="Palatino Linotype"/>
          <w:sz w:val="24"/>
          <w:szCs w:val="24"/>
          <w:lang w:val="nb-NO"/>
        </w:rPr>
        <w:t xml:space="preserve">«A.O. Vinjes tredie Forelæsning». </w:t>
      </w:r>
      <w:r w:rsidR="00A84F3A" w:rsidRPr="009306CE">
        <w:rPr>
          <w:rFonts w:ascii="Palatino Linotype" w:hAnsi="Palatino Linotype"/>
          <w:i/>
          <w:sz w:val="24"/>
          <w:szCs w:val="24"/>
          <w:lang w:val="nb-NO"/>
        </w:rPr>
        <w:t>Bergensposten</w:t>
      </w:r>
      <w:r w:rsidR="00A84F3A" w:rsidRPr="009306CE">
        <w:rPr>
          <w:rFonts w:ascii="Palatino Linotype" w:hAnsi="Palatino Linotype"/>
          <w:sz w:val="24"/>
          <w:szCs w:val="24"/>
          <w:lang w:val="nb-NO"/>
        </w:rPr>
        <w:t xml:space="preserve"> 17.11.1869. </w:t>
      </w:r>
      <w:r w:rsidR="00F313A8" w:rsidRPr="009306CE">
        <w:rPr>
          <w:rFonts w:ascii="Palatino Linotype" w:hAnsi="Palatino Linotype"/>
          <w:sz w:val="24"/>
          <w:szCs w:val="24"/>
          <w:lang w:val="nb-NO"/>
        </w:rPr>
        <w:t>Fyldig r</w:t>
      </w:r>
      <w:r w:rsidR="00A84F3A" w:rsidRPr="009306CE">
        <w:rPr>
          <w:rFonts w:ascii="Palatino Linotype" w:hAnsi="Palatino Linotype"/>
          <w:sz w:val="24"/>
          <w:szCs w:val="24"/>
          <w:lang w:val="nb-NO"/>
        </w:rPr>
        <w:t>eferat.</w:t>
      </w:r>
    </w:p>
    <w:bookmarkEnd w:id="37"/>
    <w:p w:rsidR="00CA119F" w:rsidRPr="009306CE" w:rsidRDefault="00CA119F" w:rsidP="00CA119F">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7</w:t>
      </w:r>
      <w:r w:rsidR="00882C53" w:rsidRPr="009306CE">
        <w:rPr>
          <w:rFonts w:ascii="Palatino Linotype" w:hAnsi="Palatino Linotype"/>
          <w:sz w:val="24"/>
          <w:szCs w:val="24"/>
          <w:lang w:val="nb-NO"/>
        </w:rPr>
        <w:t>9</w:t>
      </w:r>
      <w:r w:rsidRPr="009306CE">
        <w:rPr>
          <w:rFonts w:ascii="Palatino Linotype" w:hAnsi="Palatino Linotype"/>
          <w:sz w:val="24"/>
          <w:szCs w:val="24"/>
          <w:lang w:val="nb-NO"/>
        </w:rPr>
        <w:t xml:space="preserve"> </w:t>
      </w:r>
      <w:r w:rsidRPr="009306CE">
        <w:rPr>
          <w:rFonts w:ascii="Palatino Linotype" w:hAnsi="Palatino Linotype"/>
          <w:sz w:val="24"/>
          <w:szCs w:val="24"/>
          <w:lang w:val="nb-NO"/>
        </w:rPr>
        <w:tab/>
      </w:r>
      <w:r w:rsidRPr="009306CE">
        <w:rPr>
          <w:rFonts w:ascii="Palatino Linotype" w:hAnsi="Palatino Linotype"/>
          <w:sz w:val="24"/>
          <w:szCs w:val="24"/>
          <w:lang w:val="nb-NO"/>
        </w:rPr>
        <w:tab/>
      </w:r>
      <w:r w:rsidR="00BB6C2B" w:rsidRPr="009306CE">
        <w:rPr>
          <w:rFonts w:ascii="Palatino Linotype" w:hAnsi="Palatino Linotype"/>
          <w:sz w:val="24"/>
          <w:szCs w:val="24"/>
          <w:lang w:val="nb-NO"/>
        </w:rPr>
        <w:t>«</w:t>
      </w:r>
      <w:r w:rsidRPr="009306CE">
        <w:rPr>
          <w:rFonts w:ascii="Palatino Linotype" w:hAnsi="Palatino Linotype"/>
          <w:sz w:val="24"/>
          <w:szCs w:val="24"/>
          <w:lang w:val="nb-NO"/>
        </w:rPr>
        <w:t>Haandværkerforeningens 24-aarige Stiftelsesdag</w:t>
      </w:r>
      <w:r w:rsidR="00BB6C2B" w:rsidRPr="009306CE">
        <w:rPr>
          <w:rFonts w:ascii="Palatino Linotype" w:hAnsi="Palatino Linotype"/>
          <w:sz w:val="24"/>
          <w:szCs w:val="24"/>
          <w:lang w:val="nb-NO"/>
        </w:rPr>
        <w:t>»</w:t>
      </w:r>
      <w:r w:rsidRPr="009306CE">
        <w:rPr>
          <w:rFonts w:ascii="Palatino Linotype" w:hAnsi="Palatino Linotype"/>
          <w:sz w:val="24"/>
          <w:szCs w:val="24"/>
          <w:lang w:val="nb-NO"/>
        </w:rPr>
        <w:t xml:space="preserve">. </w:t>
      </w:r>
      <w:r w:rsidRPr="009306CE">
        <w:rPr>
          <w:rFonts w:ascii="Palatino Linotype" w:hAnsi="Palatino Linotype"/>
          <w:i/>
          <w:sz w:val="24"/>
          <w:szCs w:val="24"/>
          <w:lang w:val="nb-NO"/>
        </w:rPr>
        <w:t>Bergens Tidende</w:t>
      </w:r>
      <w:r w:rsidRPr="009306CE">
        <w:rPr>
          <w:rFonts w:ascii="Palatino Linotype" w:hAnsi="Palatino Linotype"/>
          <w:sz w:val="24"/>
          <w:szCs w:val="24"/>
          <w:lang w:val="nb-NO"/>
        </w:rPr>
        <w:t xml:space="preserve"> 18.11.1869. Referat frå fest dagen før med Vinje som heidersgjest. </w:t>
      </w:r>
    </w:p>
    <w:p w:rsidR="00F241A8" w:rsidRPr="009306CE" w:rsidRDefault="00882C53"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80</w:t>
      </w:r>
      <w:r w:rsidR="00F241A8" w:rsidRPr="009306CE">
        <w:rPr>
          <w:rFonts w:ascii="Palatino Linotype" w:hAnsi="Palatino Linotype"/>
          <w:sz w:val="24"/>
          <w:szCs w:val="24"/>
          <w:lang w:val="nb-NO"/>
        </w:rPr>
        <w:t xml:space="preserve"> </w:t>
      </w:r>
      <w:r w:rsidR="00A75E57" w:rsidRPr="009306CE">
        <w:rPr>
          <w:rFonts w:ascii="Palatino Linotype" w:hAnsi="Palatino Linotype"/>
          <w:sz w:val="24"/>
          <w:szCs w:val="24"/>
          <w:lang w:val="nb-NO"/>
        </w:rPr>
        <w:tab/>
      </w:r>
      <w:r w:rsidR="00F241A8" w:rsidRPr="009306CE">
        <w:rPr>
          <w:rFonts w:ascii="Palatino Linotype" w:hAnsi="Palatino Linotype"/>
          <w:sz w:val="24"/>
          <w:szCs w:val="24"/>
          <w:lang w:val="nb-NO"/>
        </w:rPr>
        <w:tab/>
        <w:t xml:space="preserve">[Utdrag frå brev frå ein handelsmann i Bergen som meiner Vinje så langt har gjort </w:t>
      </w:r>
      <w:r w:rsidR="003E18C8" w:rsidRPr="009306CE">
        <w:rPr>
          <w:rFonts w:ascii="Palatino Linotype" w:hAnsi="Palatino Linotype"/>
          <w:sz w:val="24"/>
          <w:szCs w:val="24"/>
          <w:lang w:val="nb-NO"/>
        </w:rPr>
        <w:t>«</w:t>
      </w:r>
      <w:r w:rsidR="00F241A8" w:rsidRPr="009306CE">
        <w:rPr>
          <w:rFonts w:ascii="Palatino Linotype" w:hAnsi="Palatino Linotype"/>
          <w:sz w:val="24"/>
          <w:szCs w:val="24"/>
          <w:lang w:val="nb-NO"/>
        </w:rPr>
        <w:t>en storartet Fiasko</w:t>
      </w:r>
      <w:r w:rsidR="00650717" w:rsidRPr="009306CE">
        <w:rPr>
          <w:rFonts w:ascii="Palatino Linotype" w:hAnsi="Palatino Linotype"/>
          <w:sz w:val="24"/>
          <w:szCs w:val="24"/>
          <w:lang w:val="nb-NO"/>
        </w:rPr>
        <w:t>»</w:t>
      </w:r>
      <w:r w:rsidR="00F241A8" w:rsidRPr="009306CE">
        <w:rPr>
          <w:rFonts w:ascii="Palatino Linotype" w:hAnsi="Palatino Linotype"/>
          <w:sz w:val="24"/>
          <w:szCs w:val="24"/>
          <w:lang w:val="nb-NO"/>
        </w:rPr>
        <w:t xml:space="preserve">]. </w:t>
      </w:r>
      <w:r w:rsidR="00F241A8" w:rsidRPr="009306CE">
        <w:rPr>
          <w:rFonts w:ascii="Palatino Linotype" w:hAnsi="Palatino Linotype"/>
          <w:i/>
          <w:sz w:val="24"/>
          <w:szCs w:val="24"/>
          <w:lang w:val="nb-NO"/>
        </w:rPr>
        <w:t>Morgenbladet</w:t>
      </w:r>
      <w:r w:rsidR="00F241A8" w:rsidRPr="009306CE">
        <w:rPr>
          <w:rFonts w:ascii="Palatino Linotype" w:hAnsi="Palatino Linotype"/>
          <w:sz w:val="24"/>
          <w:szCs w:val="24"/>
          <w:lang w:val="nb-NO"/>
        </w:rPr>
        <w:t xml:space="preserve"> 19.11.1869.</w:t>
      </w:r>
    </w:p>
    <w:p w:rsidR="00D3322D" w:rsidRPr="00665769" w:rsidRDefault="00882C53" w:rsidP="00A75E57">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81</w:t>
      </w:r>
      <w:r w:rsidR="00D3322D" w:rsidRPr="009306CE">
        <w:rPr>
          <w:rFonts w:ascii="Palatino Linotype" w:hAnsi="Palatino Linotype"/>
          <w:sz w:val="24"/>
          <w:szCs w:val="24"/>
          <w:lang w:val="nb-NO"/>
        </w:rPr>
        <w:t xml:space="preserve"> </w:t>
      </w:r>
      <w:r w:rsidR="00D3322D" w:rsidRPr="009306CE">
        <w:rPr>
          <w:rFonts w:ascii="Palatino Linotype" w:hAnsi="Palatino Linotype"/>
          <w:sz w:val="24"/>
          <w:szCs w:val="24"/>
          <w:lang w:val="nb-NO"/>
        </w:rPr>
        <w:tab/>
      </w:r>
      <w:r w:rsidR="00D3322D" w:rsidRPr="009306CE">
        <w:rPr>
          <w:rFonts w:ascii="Palatino Linotype" w:hAnsi="Palatino Linotype"/>
          <w:sz w:val="24"/>
          <w:szCs w:val="24"/>
          <w:lang w:val="nb-NO"/>
        </w:rPr>
        <w:tab/>
        <w:t xml:space="preserve">«Morgenbladet og Hr. Vinjes Forelæsninger». </w:t>
      </w:r>
      <w:r w:rsidR="00D3322D" w:rsidRPr="00665769">
        <w:rPr>
          <w:rFonts w:ascii="Palatino Linotype" w:hAnsi="Palatino Linotype"/>
          <w:i/>
          <w:sz w:val="24"/>
          <w:szCs w:val="24"/>
          <w:lang w:val="nb-NO"/>
        </w:rPr>
        <w:t>Bergens Tidende</w:t>
      </w:r>
      <w:r w:rsidR="00D3322D" w:rsidRPr="00665769">
        <w:rPr>
          <w:rFonts w:ascii="Palatino Linotype" w:hAnsi="Palatino Linotype"/>
          <w:sz w:val="24"/>
          <w:szCs w:val="24"/>
          <w:lang w:val="nb-NO"/>
        </w:rPr>
        <w:t xml:space="preserve"> 19.11.1869. </w:t>
      </w:r>
    </w:p>
    <w:p w:rsidR="00F313A8" w:rsidRPr="009306CE" w:rsidRDefault="00882C53" w:rsidP="00A75E57">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82</w:t>
      </w:r>
      <w:r w:rsidR="00F313A8" w:rsidRPr="00665769">
        <w:rPr>
          <w:rFonts w:ascii="Palatino Linotype" w:hAnsi="Palatino Linotype"/>
          <w:sz w:val="24"/>
          <w:szCs w:val="24"/>
          <w:lang w:val="nb-NO"/>
        </w:rPr>
        <w:t xml:space="preserve"> </w:t>
      </w:r>
      <w:r w:rsidR="00F313A8" w:rsidRPr="00665769">
        <w:rPr>
          <w:rFonts w:ascii="Palatino Linotype" w:hAnsi="Palatino Linotype"/>
          <w:sz w:val="24"/>
          <w:szCs w:val="24"/>
          <w:lang w:val="nb-NO"/>
        </w:rPr>
        <w:tab/>
      </w:r>
      <w:r w:rsidR="00F313A8" w:rsidRPr="00665769">
        <w:rPr>
          <w:rFonts w:ascii="Palatino Linotype" w:hAnsi="Palatino Linotype"/>
          <w:sz w:val="24"/>
          <w:szCs w:val="24"/>
          <w:lang w:val="nb-NO"/>
        </w:rPr>
        <w:tab/>
      </w:r>
      <w:bookmarkStart w:id="38" w:name="_Hlk510423806"/>
      <w:r w:rsidR="00F313A8" w:rsidRPr="00665769">
        <w:rPr>
          <w:rFonts w:ascii="Palatino Linotype" w:hAnsi="Palatino Linotype"/>
          <w:sz w:val="24"/>
          <w:szCs w:val="24"/>
          <w:lang w:val="nb-NO"/>
        </w:rPr>
        <w:t>«A.O. Vinjes</w:t>
      </w:r>
      <w:r w:rsidR="00F313A8" w:rsidRPr="00F313A8">
        <w:rPr>
          <w:rFonts w:ascii="Palatino Linotype" w:hAnsi="Palatino Linotype"/>
          <w:sz w:val="24"/>
          <w:szCs w:val="24"/>
          <w:lang w:val="nb-NO"/>
        </w:rPr>
        <w:t xml:space="preserve"> Fjerde Forelæsning». </w:t>
      </w:r>
      <w:r w:rsidR="00F313A8" w:rsidRPr="009306CE">
        <w:rPr>
          <w:rFonts w:ascii="Palatino Linotype" w:hAnsi="Palatino Linotype"/>
          <w:i/>
          <w:sz w:val="24"/>
          <w:szCs w:val="24"/>
          <w:lang w:val="nb-NO"/>
        </w:rPr>
        <w:t>Bergensposten</w:t>
      </w:r>
      <w:r w:rsidR="00F313A8" w:rsidRPr="009306CE">
        <w:rPr>
          <w:rFonts w:ascii="Palatino Linotype" w:hAnsi="Palatino Linotype"/>
          <w:sz w:val="24"/>
          <w:szCs w:val="24"/>
          <w:lang w:val="nb-NO"/>
        </w:rPr>
        <w:t xml:space="preserve"> 21.11.1869. Fyldig referat. </w:t>
      </w:r>
      <w:bookmarkEnd w:id="38"/>
    </w:p>
    <w:p w:rsidR="003E18C8" w:rsidRPr="004C2F9D" w:rsidRDefault="00882C53" w:rsidP="00A75E57">
      <w:pPr>
        <w:tabs>
          <w:tab w:val="left" w:pos="709"/>
        </w:tabs>
        <w:ind w:left="705" w:hanging="705"/>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val="nb-NO" w:eastAsia="en-US"/>
        </w:rPr>
        <w:t>83</w:t>
      </w:r>
      <w:r w:rsidR="003E18C8" w:rsidRPr="009306CE">
        <w:rPr>
          <w:rFonts w:ascii="Palatino Linotype" w:eastAsiaTheme="minorHAnsi" w:hAnsi="Palatino Linotype" w:cstheme="minorBidi"/>
          <w:sz w:val="24"/>
          <w:szCs w:val="24"/>
          <w:lang w:val="nb-NO" w:eastAsia="en-US"/>
        </w:rPr>
        <w:t xml:space="preserve"> </w:t>
      </w:r>
      <w:r w:rsidR="003E18C8" w:rsidRPr="009306CE">
        <w:rPr>
          <w:rFonts w:ascii="Palatino Linotype" w:eastAsiaTheme="minorHAnsi" w:hAnsi="Palatino Linotype" w:cstheme="minorBidi"/>
          <w:sz w:val="24"/>
          <w:szCs w:val="24"/>
          <w:lang w:val="nb-NO" w:eastAsia="en-US"/>
        </w:rPr>
        <w:tab/>
      </w:r>
      <w:r w:rsidR="003E18C8" w:rsidRPr="009306CE">
        <w:rPr>
          <w:rFonts w:ascii="Palatino Linotype" w:eastAsiaTheme="minorHAnsi" w:hAnsi="Palatino Linotype" w:cstheme="minorBidi"/>
          <w:sz w:val="24"/>
          <w:szCs w:val="24"/>
          <w:lang w:val="nb-NO" w:eastAsia="en-US"/>
        </w:rPr>
        <w:tab/>
        <w:t xml:space="preserve">Sveinbjørn Grimgraasteinbrjotarson, Maalstrevare hjaa Bjørgvin: «Eit Kvedi om han Ola Vinje». </w:t>
      </w:r>
      <w:r w:rsidR="003E18C8" w:rsidRPr="00665769">
        <w:rPr>
          <w:rFonts w:ascii="Palatino Linotype" w:eastAsiaTheme="minorHAnsi" w:hAnsi="Palatino Linotype" w:cstheme="minorBidi"/>
          <w:i/>
          <w:sz w:val="24"/>
          <w:szCs w:val="24"/>
          <w:lang w:val="nb-NO" w:eastAsia="en-US"/>
        </w:rPr>
        <w:t>Bergens Adressecontoirs Eft</w:t>
      </w:r>
      <w:r w:rsidR="003E18C8" w:rsidRPr="003A364A">
        <w:rPr>
          <w:rFonts w:ascii="Palatino Linotype" w:eastAsiaTheme="minorHAnsi" w:hAnsi="Palatino Linotype" w:cstheme="minorBidi"/>
          <w:i/>
          <w:sz w:val="24"/>
          <w:szCs w:val="24"/>
          <w:lang w:val="nb-NO" w:eastAsia="en-US"/>
        </w:rPr>
        <w:t>erretninger</w:t>
      </w:r>
      <w:r w:rsidR="003E18C8" w:rsidRPr="003A364A">
        <w:rPr>
          <w:rFonts w:ascii="Palatino Linotype" w:eastAsiaTheme="minorHAnsi" w:hAnsi="Palatino Linotype" w:cstheme="minorBidi"/>
          <w:sz w:val="24"/>
          <w:szCs w:val="24"/>
          <w:lang w:val="nb-NO" w:eastAsia="en-US"/>
        </w:rPr>
        <w:t xml:space="preserve"> 22.11.1869</w:t>
      </w:r>
      <w:r w:rsidR="0060634C">
        <w:rPr>
          <w:rFonts w:ascii="Palatino Linotype" w:eastAsiaTheme="minorHAnsi" w:hAnsi="Palatino Linotype" w:cstheme="minorBidi"/>
          <w:sz w:val="24"/>
          <w:szCs w:val="24"/>
          <w:lang w:val="nb-NO" w:eastAsia="en-US"/>
        </w:rPr>
        <w:t xml:space="preserve">, </w:t>
      </w:r>
      <w:r w:rsidR="0060634C" w:rsidRPr="0060634C">
        <w:rPr>
          <w:rFonts w:ascii="Palatino Linotype" w:eastAsiaTheme="minorHAnsi" w:hAnsi="Palatino Linotype" w:cstheme="minorBidi"/>
          <w:i/>
          <w:sz w:val="24"/>
          <w:szCs w:val="24"/>
          <w:lang w:val="nb-NO" w:eastAsia="en-US"/>
        </w:rPr>
        <w:t>Drammens Tidende</w:t>
      </w:r>
      <w:r w:rsidR="0060634C">
        <w:rPr>
          <w:rFonts w:ascii="Palatino Linotype" w:eastAsiaTheme="minorHAnsi" w:hAnsi="Palatino Linotype" w:cstheme="minorBidi"/>
          <w:sz w:val="24"/>
          <w:szCs w:val="24"/>
          <w:lang w:val="nb-NO" w:eastAsia="en-US"/>
        </w:rPr>
        <w:t xml:space="preserve"> 27.12.1869</w:t>
      </w:r>
      <w:r w:rsidR="00CE099C" w:rsidRPr="003A364A">
        <w:rPr>
          <w:rFonts w:ascii="Palatino Linotype" w:eastAsiaTheme="minorHAnsi" w:hAnsi="Palatino Linotype" w:cstheme="minorBidi"/>
          <w:sz w:val="24"/>
          <w:szCs w:val="24"/>
          <w:lang w:val="nb-NO" w:eastAsia="en-US"/>
        </w:rPr>
        <w:t xml:space="preserve"> og </w:t>
      </w:r>
      <w:r w:rsidR="00CE099C" w:rsidRPr="003A364A">
        <w:rPr>
          <w:rFonts w:ascii="Palatino Linotype" w:eastAsiaTheme="minorHAnsi" w:hAnsi="Palatino Linotype" w:cstheme="minorBidi"/>
          <w:i/>
          <w:sz w:val="24"/>
          <w:szCs w:val="24"/>
          <w:lang w:val="nb-NO" w:eastAsia="en-US"/>
        </w:rPr>
        <w:t>Bergens Tidende</w:t>
      </w:r>
      <w:r w:rsidR="00CE099C" w:rsidRPr="003A364A">
        <w:rPr>
          <w:rFonts w:ascii="Palatino Linotype" w:eastAsiaTheme="minorHAnsi" w:hAnsi="Palatino Linotype" w:cstheme="minorBidi"/>
          <w:sz w:val="24"/>
          <w:szCs w:val="24"/>
          <w:lang w:val="nb-NO" w:eastAsia="en-US"/>
        </w:rPr>
        <w:t xml:space="preserve"> 27.12.1869</w:t>
      </w:r>
      <w:r w:rsidR="003E18C8" w:rsidRPr="003A364A">
        <w:rPr>
          <w:rFonts w:ascii="Palatino Linotype" w:eastAsiaTheme="minorHAnsi" w:hAnsi="Palatino Linotype" w:cstheme="minorBidi"/>
          <w:sz w:val="24"/>
          <w:szCs w:val="24"/>
          <w:lang w:val="nb-NO" w:eastAsia="en-US"/>
        </w:rPr>
        <w:t xml:space="preserve">. Nidvise. Melodi: «I Rosenlund under Sagas Hal». </w:t>
      </w:r>
      <w:r w:rsidR="00BE563B" w:rsidRPr="009306CE">
        <w:rPr>
          <w:rFonts w:ascii="Palatino Linotype" w:eastAsiaTheme="minorHAnsi" w:hAnsi="Palatino Linotype" w:cstheme="minorBidi"/>
          <w:sz w:val="24"/>
          <w:szCs w:val="24"/>
          <w:lang w:val="nb-NO" w:eastAsia="en-US"/>
        </w:rPr>
        <w:t xml:space="preserve">I dette diktet går Vinje rundt om på Haukeland. </w:t>
      </w:r>
      <w:r w:rsidR="00BE563B" w:rsidRPr="004C2F9D">
        <w:rPr>
          <w:rFonts w:ascii="Palatino Linotype" w:eastAsiaTheme="minorHAnsi" w:hAnsi="Palatino Linotype" w:cstheme="minorBidi"/>
          <w:sz w:val="24"/>
          <w:szCs w:val="24"/>
          <w:lang w:eastAsia="en-US"/>
        </w:rPr>
        <w:t xml:space="preserve">Det skriv seg nok frå Henrik Krohn, som i eit intervju i Bergens Tidende sa at Vinje hadde vore sauegjetar på Haukeland i 1840-åra. Han meinte nok Haukeli. </w:t>
      </w:r>
    </w:p>
    <w:p w:rsidR="00DF0C86" w:rsidRDefault="00665769" w:rsidP="00F94185">
      <w:pPr>
        <w:tabs>
          <w:tab w:val="left" w:pos="709"/>
        </w:tabs>
        <w:ind w:left="567" w:hanging="567"/>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8</w:t>
      </w:r>
      <w:r w:rsidR="00882C53">
        <w:rPr>
          <w:rFonts w:ascii="Palatino Linotype" w:eastAsiaTheme="minorHAnsi" w:hAnsi="Palatino Linotype" w:cstheme="minorBidi"/>
          <w:sz w:val="24"/>
          <w:szCs w:val="24"/>
          <w:lang w:eastAsia="en-US"/>
        </w:rPr>
        <w:t>4</w:t>
      </w:r>
      <w:r w:rsidR="00DF0C86" w:rsidRPr="004C2F9D">
        <w:rPr>
          <w:rFonts w:ascii="Palatino Linotype" w:eastAsiaTheme="minorHAnsi" w:hAnsi="Palatino Linotype" w:cstheme="minorBidi"/>
          <w:sz w:val="24"/>
          <w:szCs w:val="24"/>
          <w:lang w:eastAsia="en-US"/>
        </w:rPr>
        <w:t xml:space="preserve"> </w:t>
      </w:r>
      <w:r w:rsidR="00DF0C86" w:rsidRPr="004C2F9D">
        <w:rPr>
          <w:rFonts w:ascii="Palatino Linotype" w:eastAsiaTheme="minorHAnsi" w:hAnsi="Palatino Linotype" w:cstheme="minorBidi"/>
          <w:sz w:val="24"/>
          <w:szCs w:val="24"/>
          <w:lang w:eastAsia="en-US"/>
        </w:rPr>
        <w:tab/>
      </w:r>
      <w:r w:rsidR="00A75E57">
        <w:rPr>
          <w:rFonts w:ascii="Palatino Linotype" w:eastAsiaTheme="minorHAnsi" w:hAnsi="Palatino Linotype" w:cstheme="minorBidi"/>
          <w:sz w:val="24"/>
          <w:szCs w:val="24"/>
          <w:lang w:eastAsia="en-US"/>
        </w:rPr>
        <w:tab/>
      </w:r>
      <w:bookmarkStart w:id="39" w:name="_Hlk488702451"/>
      <w:r w:rsidR="00DF0C86" w:rsidRPr="004C2F9D">
        <w:rPr>
          <w:rFonts w:ascii="Palatino Linotype" w:eastAsiaTheme="minorHAnsi" w:hAnsi="Palatino Linotype" w:cstheme="minorBidi"/>
          <w:sz w:val="24"/>
          <w:szCs w:val="24"/>
          <w:lang w:eastAsia="en-US"/>
        </w:rPr>
        <w:t xml:space="preserve">Aa.: </w:t>
      </w:r>
      <w:r w:rsidR="00094837" w:rsidRPr="004C2F9D">
        <w:rPr>
          <w:rFonts w:ascii="Palatino Linotype" w:eastAsiaTheme="minorHAnsi" w:hAnsi="Palatino Linotype" w:cstheme="minorBidi"/>
          <w:sz w:val="24"/>
          <w:szCs w:val="24"/>
          <w:lang w:eastAsia="en-US"/>
        </w:rPr>
        <w:t>«Til Sveinbjørn Grimgraasteinbrjotarson»</w:t>
      </w:r>
      <w:r w:rsidR="000524FC">
        <w:rPr>
          <w:rFonts w:ascii="Palatino Linotype" w:eastAsiaTheme="minorHAnsi" w:hAnsi="Palatino Linotype" w:cstheme="minorBidi"/>
          <w:sz w:val="24"/>
          <w:szCs w:val="24"/>
          <w:lang w:eastAsia="en-US"/>
        </w:rPr>
        <w:t>.</w:t>
      </w:r>
      <w:r w:rsidR="00DF0C86" w:rsidRPr="004C2F9D">
        <w:rPr>
          <w:rFonts w:ascii="Palatino Linotype" w:eastAsiaTheme="minorHAnsi" w:hAnsi="Palatino Linotype" w:cstheme="minorBidi"/>
          <w:sz w:val="24"/>
          <w:szCs w:val="24"/>
          <w:lang w:eastAsia="en-US"/>
        </w:rPr>
        <w:t xml:space="preserve"> </w:t>
      </w:r>
      <w:r w:rsidR="00DF0C86" w:rsidRPr="004C2F9D">
        <w:rPr>
          <w:rFonts w:ascii="Palatino Linotype" w:eastAsiaTheme="minorHAnsi" w:hAnsi="Palatino Linotype" w:cstheme="minorBidi"/>
          <w:i/>
          <w:sz w:val="24"/>
          <w:szCs w:val="24"/>
          <w:lang w:eastAsia="en-US"/>
        </w:rPr>
        <w:t>Bergens</w:t>
      </w:r>
      <w:r w:rsidR="00BA30BE" w:rsidRPr="004C2F9D">
        <w:rPr>
          <w:rFonts w:ascii="Palatino Linotype" w:eastAsiaTheme="minorHAnsi" w:hAnsi="Palatino Linotype" w:cstheme="minorBidi"/>
          <w:i/>
          <w:sz w:val="24"/>
          <w:szCs w:val="24"/>
          <w:lang w:eastAsia="en-US"/>
        </w:rPr>
        <w:t>posten</w:t>
      </w:r>
      <w:r w:rsidR="00DF0C86" w:rsidRPr="004C2F9D">
        <w:rPr>
          <w:rFonts w:ascii="Palatino Linotype" w:eastAsiaTheme="minorHAnsi" w:hAnsi="Palatino Linotype" w:cstheme="minorBidi"/>
          <w:sz w:val="24"/>
          <w:szCs w:val="24"/>
          <w:lang w:eastAsia="en-US"/>
        </w:rPr>
        <w:t xml:space="preserve"> </w:t>
      </w:r>
      <w:r w:rsidR="00094837" w:rsidRPr="004C2F9D">
        <w:rPr>
          <w:rFonts w:ascii="Palatino Linotype" w:eastAsiaTheme="minorHAnsi" w:hAnsi="Palatino Linotype" w:cstheme="minorBidi"/>
          <w:sz w:val="24"/>
          <w:szCs w:val="24"/>
          <w:lang w:eastAsia="en-US"/>
        </w:rPr>
        <w:t>24.11.1869.</w:t>
      </w:r>
      <w:r w:rsidR="000524FC">
        <w:rPr>
          <w:rFonts w:ascii="Palatino Linotype" w:eastAsiaTheme="minorHAnsi" w:hAnsi="Palatino Linotype" w:cstheme="minorBidi"/>
          <w:sz w:val="24"/>
          <w:szCs w:val="24"/>
          <w:lang w:eastAsia="en-US"/>
        </w:rPr>
        <w:t xml:space="preserve"> Dikt.</w:t>
      </w:r>
    </w:p>
    <w:bookmarkEnd w:id="39"/>
    <w:p w:rsidR="00A4640E" w:rsidRDefault="00A4640E" w:rsidP="00A4640E">
      <w:pPr>
        <w:tabs>
          <w:tab w:val="left" w:pos="709"/>
        </w:tabs>
        <w:ind w:left="705" w:hanging="705"/>
        <w:rPr>
          <w:rFonts w:ascii="Palatino Linotype" w:eastAsiaTheme="minorHAnsi" w:hAnsi="Palatino Linotype" w:cstheme="minorBidi"/>
          <w:sz w:val="24"/>
          <w:szCs w:val="24"/>
          <w:lang w:eastAsia="en-US"/>
        </w:rPr>
      </w:pPr>
      <w:r w:rsidRPr="00882C53">
        <w:rPr>
          <w:rFonts w:ascii="Palatino Linotype" w:eastAsiaTheme="minorHAnsi" w:hAnsi="Palatino Linotype" w:cstheme="minorBidi"/>
          <w:sz w:val="24"/>
          <w:szCs w:val="24"/>
          <w:lang w:eastAsia="en-US"/>
        </w:rPr>
        <w:t>8</w:t>
      </w:r>
      <w:r w:rsidR="00882C53" w:rsidRPr="00882C53">
        <w:rPr>
          <w:rFonts w:ascii="Palatino Linotype" w:eastAsiaTheme="minorHAnsi" w:hAnsi="Palatino Linotype" w:cstheme="minorBidi"/>
          <w:sz w:val="24"/>
          <w:szCs w:val="24"/>
          <w:lang w:eastAsia="en-US"/>
        </w:rPr>
        <w:t>5</w:t>
      </w:r>
      <w:r w:rsidRPr="00882C53">
        <w:rPr>
          <w:rFonts w:ascii="Palatino Linotype" w:eastAsiaTheme="minorHAnsi" w:hAnsi="Palatino Linotype" w:cstheme="minorBidi"/>
          <w:sz w:val="24"/>
          <w:szCs w:val="24"/>
          <w:lang w:eastAsia="en-US"/>
        </w:rPr>
        <w:t xml:space="preserve"> </w:t>
      </w:r>
      <w:r w:rsidRPr="00882C53">
        <w:rPr>
          <w:rFonts w:ascii="Palatino Linotype" w:eastAsiaTheme="minorHAnsi" w:hAnsi="Palatino Linotype" w:cstheme="minorBidi"/>
          <w:sz w:val="24"/>
          <w:szCs w:val="24"/>
          <w:lang w:eastAsia="en-US"/>
        </w:rPr>
        <w:tab/>
      </w:r>
      <w:r w:rsidRPr="00882C53">
        <w:rPr>
          <w:rFonts w:ascii="Palatino Linotype" w:eastAsiaTheme="minorHAnsi" w:hAnsi="Palatino Linotype" w:cstheme="minorBidi"/>
          <w:sz w:val="24"/>
          <w:szCs w:val="24"/>
          <w:lang w:eastAsia="en-US"/>
        </w:rPr>
        <w:tab/>
        <w:t>«Fra Bergen</w:t>
      </w:r>
      <w:r>
        <w:rPr>
          <w:rFonts w:ascii="Palatino Linotype" w:eastAsiaTheme="minorHAnsi" w:hAnsi="Palatino Linotype" w:cstheme="minorBidi"/>
          <w:sz w:val="24"/>
          <w:szCs w:val="24"/>
          <w:lang w:eastAsia="en-US"/>
        </w:rPr>
        <w:t xml:space="preserve">». </w:t>
      </w:r>
      <w:r w:rsidRPr="00A4640E">
        <w:rPr>
          <w:rFonts w:ascii="Palatino Linotype" w:eastAsiaTheme="minorHAnsi" w:hAnsi="Palatino Linotype" w:cstheme="minorBidi"/>
          <w:i/>
          <w:sz w:val="24"/>
          <w:szCs w:val="24"/>
          <w:lang w:eastAsia="en-US"/>
        </w:rPr>
        <w:t>Dagbladet</w:t>
      </w:r>
      <w:r>
        <w:rPr>
          <w:rFonts w:ascii="Palatino Linotype" w:eastAsiaTheme="minorHAnsi" w:hAnsi="Palatino Linotype" w:cstheme="minorBidi"/>
          <w:sz w:val="24"/>
          <w:szCs w:val="24"/>
          <w:lang w:eastAsia="en-US"/>
        </w:rPr>
        <w:t xml:space="preserve"> 24.11.1869. Omtale av fore</w:t>
      </w:r>
      <w:r w:rsidR="000524FC">
        <w:rPr>
          <w:rFonts w:ascii="Palatino Linotype" w:eastAsiaTheme="minorHAnsi" w:hAnsi="Palatino Linotype" w:cstheme="minorBidi"/>
          <w:sz w:val="24"/>
          <w:szCs w:val="24"/>
          <w:lang w:eastAsia="en-US"/>
        </w:rPr>
        <w:t>d</w:t>
      </w:r>
      <w:r>
        <w:rPr>
          <w:rFonts w:ascii="Palatino Linotype" w:eastAsiaTheme="minorHAnsi" w:hAnsi="Palatino Linotype" w:cstheme="minorBidi"/>
          <w:sz w:val="24"/>
          <w:szCs w:val="24"/>
          <w:lang w:eastAsia="en-US"/>
        </w:rPr>
        <w:t xml:space="preserve">raga og kritikk av Morgenbladet. </w:t>
      </w:r>
    </w:p>
    <w:p w:rsidR="004C42AE" w:rsidRPr="00DF031C" w:rsidRDefault="00665769" w:rsidP="00A75E57">
      <w:pPr>
        <w:tabs>
          <w:tab w:val="left" w:pos="709"/>
        </w:tabs>
        <w:ind w:left="705" w:hanging="705"/>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8</w:t>
      </w:r>
      <w:r w:rsidR="00882C53">
        <w:rPr>
          <w:rFonts w:ascii="Palatino Linotype" w:eastAsiaTheme="minorHAnsi" w:hAnsi="Palatino Linotype" w:cstheme="minorBidi"/>
          <w:sz w:val="24"/>
          <w:szCs w:val="24"/>
          <w:lang w:eastAsia="en-US"/>
        </w:rPr>
        <w:t>6</w:t>
      </w:r>
      <w:r w:rsidR="004C42AE" w:rsidRPr="00AC54ED">
        <w:rPr>
          <w:rFonts w:ascii="Palatino Linotype" w:eastAsiaTheme="minorHAnsi" w:hAnsi="Palatino Linotype" w:cstheme="minorBidi"/>
          <w:sz w:val="24"/>
          <w:szCs w:val="24"/>
          <w:lang w:eastAsia="en-US"/>
        </w:rPr>
        <w:tab/>
      </w:r>
      <w:bookmarkStart w:id="40" w:name="_Hlk486177470"/>
      <w:r w:rsidR="00A75E57">
        <w:rPr>
          <w:rFonts w:ascii="Palatino Linotype" w:eastAsiaTheme="minorHAnsi" w:hAnsi="Palatino Linotype" w:cstheme="minorBidi"/>
          <w:sz w:val="24"/>
          <w:szCs w:val="24"/>
          <w:lang w:eastAsia="en-US"/>
        </w:rPr>
        <w:tab/>
      </w:r>
      <w:r w:rsidR="004C42AE" w:rsidRPr="00AC54ED">
        <w:rPr>
          <w:rFonts w:ascii="Palatino Linotype" w:eastAsiaTheme="minorHAnsi" w:hAnsi="Palatino Linotype" w:cstheme="minorBidi"/>
          <w:sz w:val="24"/>
          <w:szCs w:val="24"/>
          <w:lang w:eastAsia="en-US"/>
        </w:rPr>
        <w:t xml:space="preserve">«Bergen». </w:t>
      </w:r>
      <w:r w:rsidR="004C42AE" w:rsidRPr="00DF031C">
        <w:rPr>
          <w:rFonts w:ascii="Palatino Linotype" w:eastAsiaTheme="minorHAnsi" w:hAnsi="Palatino Linotype" w:cstheme="minorBidi"/>
          <w:i/>
          <w:sz w:val="24"/>
          <w:szCs w:val="24"/>
          <w:lang w:eastAsia="en-US"/>
        </w:rPr>
        <w:t>Drammens Blad</w:t>
      </w:r>
      <w:r w:rsidR="004C42AE" w:rsidRPr="00DF031C">
        <w:rPr>
          <w:rFonts w:ascii="Palatino Linotype" w:eastAsiaTheme="minorHAnsi" w:hAnsi="Palatino Linotype" w:cstheme="minorBidi"/>
          <w:sz w:val="24"/>
          <w:szCs w:val="24"/>
          <w:lang w:eastAsia="en-US"/>
        </w:rPr>
        <w:t xml:space="preserve"> 25.11.1869. Etter Bergens Tidende </w:t>
      </w:r>
      <w:r w:rsidR="00CA119F" w:rsidRPr="00DF031C">
        <w:rPr>
          <w:rFonts w:ascii="Palatino Linotype" w:eastAsiaTheme="minorHAnsi" w:hAnsi="Palatino Linotype" w:cstheme="minorBidi"/>
          <w:sz w:val="24"/>
          <w:szCs w:val="24"/>
          <w:lang w:eastAsia="en-US"/>
        </w:rPr>
        <w:t xml:space="preserve">18.11.1869 </w:t>
      </w:r>
      <w:r w:rsidR="004C42AE" w:rsidRPr="00DF031C">
        <w:rPr>
          <w:rFonts w:ascii="Palatino Linotype" w:eastAsiaTheme="minorHAnsi" w:hAnsi="Palatino Linotype" w:cstheme="minorBidi"/>
          <w:sz w:val="24"/>
          <w:szCs w:val="24"/>
          <w:lang w:eastAsia="en-US"/>
        </w:rPr>
        <w:t xml:space="preserve">om </w:t>
      </w:r>
      <w:r w:rsidR="00CA119F" w:rsidRPr="00DF031C">
        <w:rPr>
          <w:rFonts w:ascii="Palatino Linotype" w:eastAsiaTheme="minorHAnsi" w:hAnsi="Palatino Linotype" w:cstheme="minorBidi"/>
          <w:sz w:val="24"/>
          <w:szCs w:val="24"/>
          <w:lang w:eastAsia="en-US"/>
        </w:rPr>
        <w:t xml:space="preserve">24-årsfesten </w:t>
      </w:r>
      <w:r w:rsidR="004C42AE" w:rsidRPr="00DF031C">
        <w:rPr>
          <w:rFonts w:ascii="Palatino Linotype" w:eastAsiaTheme="minorHAnsi" w:hAnsi="Palatino Linotype" w:cstheme="minorBidi"/>
          <w:sz w:val="24"/>
          <w:szCs w:val="24"/>
          <w:lang w:eastAsia="en-US"/>
        </w:rPr>
        <w:t xml:space="preserve">i Bergens Haandværkerlag 17.11.1869. </w:t>
      </w:r>
    </w:p>
    <w:p w:rsidR="00D3322D" w:rsidRPr="00DF031C" w:rsidRDefault="00665769" w:rsidP="00A75E57">
      <w:pPr>
        <w:tabs>
          <w:tab w:val="left" w:pos="709"/>
        </w:tabs>
        <w:ind w:left="705" w:hanging="705"/>
        <w:rPr>
          <w:rFonts w:ascii="Palatino Linotype" w:eastAsiaTheme="minorHAnsi" w:hAnsi="Palatino Linotype" w:cstheme="minorBidi"/>
          <w:sz w:val="24"/>
          <w:szCs w:val="24"/>
          <w:lang w:eastAsia="en-US"/>
        </w:rPr>
      </w:pPr>
      <w:r w:rsidRPr="00DF031C">
        <w:rPr>
          <w:rFonts w:ascii="Palatino Linotype" w:eastAsiaTheme="minorHAnsi" w:hAnsi="Palatino Linotype" w:cstheme="minorBidi"/>
          <w:sz w:val="24"/>
          <w:szCs w:val="24"/>
          <w:lang w:eastAsia="en-US"/>
        </w:rPr>
        <w:t>8</w:t>
      </w:r>
      <w:r w:rsidR="00882C53" w:rsidRPr="00DF031C">
        <w:rPr>
          <w:rFonts w:ascii="Palatino Linotype" w:eastAsiaTheme="minorHAnsi" w:hAnsi="Palatino Linotype" w:cstheme="minorBidi"/>
          <w:sz w:val="24"/>
          <w:szCs w:val="24"/>
          <w:lang w:eastAsia="en-US"/>
        </w:rPr>
        <w:t>7</w:t>
      </w:r>
      <w:r w:rsidR="00D3322D" w:rsidRPr="00DF031C">
        <w:rPr>
          <w:rFonts w:ascii="Palatino Linotype" w:eastAsiaTheme="minorHAnsi" w:hAnsi="Palatino Linotype" w:cstheme="minorBidi"/>
          <w:sz w:val="24"/>
          <w:szCs w:val="24"/>
          <w:lang w:eastAsia="en-US"/>
        </w:rPr>
        <w:t xml:space="preserve"> </w:t>
      </w:r>
      <w:r w:rsidR="00D3322D" w:rsidRPr="00DF031C">
        <w:rPr>
          <w:rFonts w:ascii="Palatino Linotype" w:eastAsiaTheme="minorHAnsi" w:hAnsi="Palatino Linotype" w:cstheme="minorBidi"/>
          <w:sz w:val="24"/>
          <w:szCs w:val="24"/>
          <w:lang w:eastAsia="en-US"/>
        </w:rPr>
        <w:tab/>
      </w:r>
      <w:r w:rsidR="00D3322D" w:rsidRPr="00DF031C">
        <w:rPr>
          <w:rFonts w:ascii="Palatino Linotype" w:eastAsiaTheme="minorHAnsi" w:hAnsi="Palatino Linotype" w:cstheme="minorBidi"/>
          <w:sz w:val="24"/>
          <w:szCs w:val="24"/>
          <w:lang w:eastAsia="en-US"/>
        </w:rPr>
        <w:tab/>
        <w:t xml:space="preserve">«Hr. Vinje og Maalstrævet, bedømt af en Ikke-Maalstræver». </w:t>
      </w:r>
      <w:r w:rsidR="00D3322D" w:rsidRPr="00DF031C">
        <w:rPr>
          <w:rFonts w:ascii="Palatino Linotype" w:eastAsiaTheme="minorHAnsi" w:hAnsi="Palatino Linotype" w:cstheme="minorBidi"/>
          <w:i/>
          <w:sz w:val="24"/>
          <w:szCs w:val="24"/>
          <w:lang w:eastAsia="en-US"/>
        </w:rPr>
        <w:t>Bergens Tidende</w:t>
      </w:r>
      <w:r w:rsidR="00D3322D" w:rsidRPr="00DF031C">
        <w:rPr>
          <w:rFonts w:ascii="Palatino Linotype" w:eastAsiaTheme="minorHAnsi" w:hAnsi="Palatino Linotype" w:cstheme="minorBidi"/>
          <w:sz w:val="24"/>
          <w:szCs w:val="24"/>
          <w:lang w:eastAsia="en-US"/>
        </w:rPr>
        <w:t xml:space="preserve"> 26.11.1869. Referat frå Drammens Tidende 21.11.1869. </w:t>
      </w:r>
    </w:p>
    <w:p w:rsidR="00D3322D" w:rsidRPr="00DF031C" w:rsidRDefault="00665769" w:rsidP="00A75E57">
      <w:pPr>
        <w:tabs>
          <w:tab w:val="left" w:pos="709"/>
        </w:tabs>
        <w:ind w:left="705" w:hanging="705"/>
        <w:rPr>
          <w:rFonts w:ascii="Palatino Linotype" w:eastAsiaTheme="minorHAnsi" w:hAnsi="Palatino Linotype" w:cstheme="minorBidi"/>
          <w:sz w:val="24"/>
          <w:szCs w:val="24"/>
          <w:lang w:eastAsia="en-US"/>
        </w:rPr>
      </w:pPr>
      <w:r w:rsidRPr="00DF031C">
        <w:rPr>
          <w:rFonts w:ascii="Palatino Linotype" w:eastAsiaTheme="minorHAnsi" w:hAnsi="Palatino Linotype" w:cstheme="minorBidi"/>
          <w:sz w:val="24"/>
          <w:szCs w:val="24"/>
          <w:lang w:eastAsia="en-US"/>
        </w:rPr>
        <w:t>8</w:t>
      </w:r>
      <w:r w:rsidR="00882C53" w:rsidRPr="00DF031C">
        <w:rPr>
          <w:rFonts w:ascii="Palatino Linotype" w:eastAsiaTheme="minorHAnsi" w:hAnsi="Palatino Linotype" w:cstheme="minorBidi"/>
          <w:sz w:val="24"/>
          <w:szCs w:val="24"/>
          <w:lang w:eastAsia="en-US"/>
        </w:rPr>
        <w:t>8</w:t>
      </w:r>
      <w:r w:rsidR="00D3322D" w:rsidRPr="00DF031C">
        <w:rPr>
          <w:rFonts w:ascii="Palatino Linotype" w:eastAsiaTheme="minorHAnsi" w:hAnsi="Palatino Linotype" w:cstheme="minorBidi"/>
          <w:sz w:val="24"/>
          <w:szCs w:val="24"/>
          <w:lang w:eastAsia="en-US"/>
        </w:rPr>
        <w:t xml:space="preserve"> </w:t>
      </w:r>
      <w:r w:rsidR="00D3322D" w:rsidRPr="00DF031C">
        <w:rPr>
          <w:rFonts w:ascii="Palatino Linotype" w:eastAsiaTheme="minorHAnsi" w:hAnsi="Palatino Linotype" w:cstheme="minorBidi"/>
          <w:sz w:val="24"/>
          <w:szCs w:val="24"/>
          <w:lang w:eastAsia="en-US"/>
        </w:rPr>
        <w:tab/>
      </w:r>
      <w:bookmarkStart w:id="41" w:name="_Hlk510423865"/>
      <w:r w:rsidR="00D3322D" w:rsidRPr="00DF031C">
        <w:rPr>
          <w:rFonts w:ascii="Palatino Linotype" w:eastAsiaTheme="minorHAnsi" w:hAnsi="Palatino Linotype" w:cstheme="minorBidi"/>
          <w:sz w:val="24"/>
          <w:szCs w:val="24"/>
          <w:lang w:eastAsia="en-US"/>
        </w:rPr>
        <w:t xml:space="preserve">«Hr. Vinje». </w:t>
      </w:r>
      <w:r w:rsidR="00D3322D" w:rsidRPr="00DF031C">
        <w:rPr>
          <w:rFonts w:ascii="Palatino Linotype" w:eastAsiaTheme="minorHAnsi" w:hAnsi="Palatino Linotype" w:cstheme="minorBidi"/>
          <w:i/>
          <w:sz w:val="24"/>
          <w:szCs w:val="24"/>
          <w:lang w:eastAsia="en-US"/>
        </w:rPr>
        <w:t>Bergens Tidende</w:t>
      </w:r>
      <w:r w:rsidR="00D3322D" w:rsidRPr="00DF031C">
        <w:rPr>
          <w:rFonts w:ascii="Palatino Linotype" w:eastAsiaTheme="minorHAnsi" w:hAnsi="Palatino Linotype" w:cstheme="minorBidi"/>
          <w:sz w:val="24"/>
          <w:szCs w:val="24"/>
          <w:lang w:eastAsia="en-US"/>
        </w:rPr>
        <w:t xml:space="preserve"> 27.11.1869. Notis om det fjerde fore</w:t>
      </w:r>
      <w:r w:rsidR="000524FC" w:rsidRPr="00DF031C">
        <w:rPr>
          <w:rFonts w:ascii="Palatino Linotype" w:eastAsiaTheme="minorHAnsi" w:hAnsi="Palatino Linotype" w:cstheme="minorBidi"/>
          <w:sz w:val="24"/>
          <w:szCs w:val="24"/>
          <w:lang w:eastAsia="en-US"/>
        </w:rPr>
        <w:t>d</w:t>
      </w:r>
      <w:r w:rsidR="00D3322D" w:rsidRPr="00DF031C">
        <w:rPr>
          <w:rFonts w:ascii="Palatino Linotype" w:eastAsiaTheme="minorHAnsi" w:hAnsi="Palatino Linotype" w:cstheme="minorBidi"/>
          <w:sz w:val="24"/>
          <w:szCs w:val="24"/>
          <w:lang w:eastAsia="en-US"/>
        </w:rPr>
        <w:t xml:space="preserve">raget. </w:t>
      </w:r>
    </w:p>
    <w:bookmarkEnd w:id="40"/>
    <w:bookmarkEnd w:id="41"/>
    <w:p w:rsidR="004C42AE" w:rsidRPr="00AD2DA8" w:rsidRDefault="00665769" w:rsidP="00A75E57">
      <w:pPr>
        <w:tabs>
          <w:tab w:val="left" w:pos="567"/>
          <w:tab w:val="left" w:pos="709"/>
        </w:tabs>
        <w:suppressAutoHyphens/>
        <w:ind w:left="705" w:hanging="705"/>
        <w:rPr>
          <w:rFonts w:ascii="Palatino Linotype" w:hAnsi="Palatino Linotype"/>
          <w:sz w:val="24"/>
          <w:szCs w:val="24"/>
          <w:lang w:val="nb-NO"/>
        </w:rPr>
      </w:pPr>
      <w:r w:rsidRPr="00DF031C">
        <w:rPr>
          <w:rFonts w:ascii="Palatino Linotype" w:hAnsi="Palatino Linotype"/>
          <w:sz w:val="24"/>
          <w:szCs w:val="24"/>
        </w:rPr>
        <w:t>8</w:t>
      </w:r>
      <w:r w:rsidR="00882C53" w:rsidRPr="00DF031C">
        <w:rPr>
          <w:rFonts w:ascii="Palatino Linotype" w:hAnsi="Palatino Linotype"/>
          <w:sz w:val="24"/>
          <w:szCs w:val="24"/>
        </w:rPr>
        <w:t>9</w:t>
      </w:r>
      <w:r w:rsidR="004C42AE" w:rsidRPr="00DF031C">
        <w:rPr>
          <w:rFonts w:ascii="Palatino Linotype" w:hAnsi="Palatino Linotype"/>
          <w:sz w:val="24"/>
          <w:szCs w:val="24"/>
        </w:rPr>
        <w:t xml:space="preserve"> </w:t>
      </w:r>
      <w:r w:rsidR="00A75E57" w:rsidRPr="00DF031C">
        <w:rPr>
          <w:rFonts w:ascii="Palatino Linotype" w:hAnsi="Palatino Linotype"/>
          <w:sz w:val="24"/>
          <w:szCs w:val="24"/>
        </w:rPr>
        <w:tab/>
      </w:r>
      <w:r w:rsidR="004C42AE" w:rsidRPr="00DF031C">
        <w:rPr>
          <w:rFonts w:ascii="Palatino Linotype" w:hAnsi="Palatino Linotype"/>
          <w:sz w:val="24"/>
          <w:szCs w:val="24"/>
        </w:rPr>
        <w:tab/>
        <w:t xml:space="preserve">«Vinjes Forelæsninger». </w:t>
      </w:r>
      <w:r w:rsidR="004C42AE" w:rsidRPr="00DF031C">
        <w:rPr>
          <w:rFonts w:ascii="Palatino Linotype" w:hAnsi="Palatino Linotype"/>
          <w:i/>
          <w:sz w:val="24"/>
          <w:szCs w:val="24"/>
        </w:rPr>
        <w:t>Drammens Blad</w:t>
      </w:r>
      <w:r w:rsidR="004C42AE" w:rsidRPr="00DF031C">
        <w:rPr>
          <w:rFonts w:ascii="Palatino Linotype" w:hAnsi="Palatino Linotype"/>
          <w:sz w:val="24"/>
          <w:szCs w:val="24"/>
        </w:rPr>
        <w:t xml:space="preserve"> 27.11. og 28.11.1869. </w:t>
      </w:r>
      <w:r w:rsidR="004C42AE" w:rsidRPr="00AD2DA8">
        <w:rPr>
          <w:rFonts w:ascii="Palatino Linotype" w:hAnsi="Palatino Linotype"/>
          <w:sz w:val="24"/>
          <w:szCs w:val="24"/>
          <w:lang w:val="nb-NO"/>
        </w:rPr>
        <w:t xml:space="preserve">Etter Bergens Tidende. </w:t>
      </w:r>
    </w:p>
    <w:p w:rsidR="00A84F3A" w:rsidRPr="00AD2DA8" w:rsidRDefault="00882C53" w:rsidP="00F94185">
      <w:pPr>
        <w:tabs>
          <w:tab w:val="left" w:pos="567"/>
          <w:tab w:val="left" w:pos="709"/>
        </w:tabs>
        <w:suppressAutoHyphens/>
        <w:ind w:left="567" w:hanging="567"/>
        <w:rPr>
          <w:rFonts w:ascii="Palatino Linotype" w:hAnsi="Palatino Linotype"/>
          <w:sz w:val="24"/>
          <w:szCs w:val="24"/>
          <w:lang w:val="nb-NO"/>
        </w:rPr>
      </w:pPr>
      <w:r w:rsidRPr="00AD2DA8">
        <w:rPr>
          <w:rFonts w:ascii="Palatino Linotype" w:hAnsi="Palatino Linotype"/>
          <w:sz w:val="24"/>
          <w:szCs w:val="24"/>
          <w:lang w:val="nb-NO"/>
        </w:rPr>
        <w:t>90</w:t>
      </w:r>
      <w:r w:rsidR="000D59CD" w:rsidRPr="00AD2DA8">
        <w:rPr>
          <w:rFonts w:ascii="Palatino Linotype" w:hAnsi="Palatino Linotype"/>
          <w:sz w:val="24"/>
          <w:szCs w:val="24"/>
          <w:lang w:val="nb-NO"/>
        </w:rPr>
        <w:t xml:space="preserve"> </w:t>
      </w:r>
      <w:r w:rsidR="000D59CD" w:rsidRPr="00AD2DA8">
        <w:rPr>
          <w:rFonts w:ascii="Palatino Linotype" w:hAnsi="Palatino Linotype"/>
          <w:sz w:val="24"/>
          <w:szCs w:val="24"/>
          <w:lang w:val="nb-NO"/>
        </w:rPr>
        <w:tab/>
      </w:r>
      <w:r w:rsidR="00A75E57" w:rsidRPr="00AD2DA8">
        <w:rPr>
          <w:rFonts w:ascii="Palatino Linotype" w:hAnsi="Palatino Linotype"/>
          <w:sz w:val="24"/>
          <w:szCs w:val="24"/>
          <w:lang w:val="nb-NO"/>
        </w:rPr>
        <w:tab/>
      </w:r>
      <w:bookmarkStart w:id="42" w:name="_Hlk510423910"/>
      <w:r w:rsidR="000D59CD" w:rsidRPr="00AD2DA8">
        <w:rPr>
          <w:rFonts w:ascii="Palatino Linotype" w:hAnsi="Palatino Linotype"/>
          <w:sz w:val="24"/>
          <w:szCs w:val="24"/>
          <w:lang w:val="nb-NO"/>
        </w:rPr>
        <w:t xml:space="preserve">«A.O. Vinjes femte Forelæsning». </w:t>
      </w:r>
      <w:r w:rsidR="000D59CD" w:rsidRPr="00AD2DA8">
        <w:rPr>
          <w:rFonts w:ascii="Palatino Linotype" w:hAnsi="Palatino Linotype"/>
          <w:i/>
          <w:sz w:val="24"/>
          <w:szCs w:val="24"/>
          <w:lang w:val="nb-NO"/>
        </w:rPr>
        <w:t>Bergensp</w:t>
      </w:r>
      <w:r w:rsidR="006C7F0A" w:rsidRPr="00AD2DA8">
        <w:rPr>
          <w:rFonts w:ascii="Palatino Linotype" w:hAnsi="Palatino Linotype"/>
          <w:i/>
          <w:sz w:val="24"/>
          <w:szCs w:val="24"/>
          <w:lang w:val="nb-NO"/>
        </w:rPr>
        <w:t>o</w:t>
      </w:r>
      <w:r w:rsidR="000D59CD" w:rsidRPr="00AD2DA8">
        <w:rPr>
          <w:rFonts w:ascii="Palatino Linotype" w:hAnsi="Palatino Linotype"/>
          <w:i/>
          <w:sz w:val="24"/>
          <w:szCs w:val="24"/>
          <w:lang w:val="nb-NO"/>
        </w:rPr>
        <w:t>sten</w:t>
      </w:r>
      <w:r w:rsidR="000D59CD" w:rsidRPr="00AD2DA8">
        <w:rPr>
          <w:rFonts w:ascii="Palatino Linotype" w:hAnsi="Palatino Linotype"/>
          <w:sz w:val="24"/>
          <w:szCs w:val="24"/>
          <w:lang w:val="nb-NO"/>
        </w:rPr>
        <w:t xml:space="preserve"> 28.11.1869. Referat. </w:t>
      </w:r>
    </w:p>
    <w:bookmarkEnd w:id="42"/>
    <w:p w:rsidR="00D3322D" w:rsidRPr="00AD2DA8" w:rsidRDefault="00882C53" w:rsidP="00D3322D">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91</w:t>
      </w:r>
      <w:r w:rsidR="00D3322D" w:rsidRPr="00AD2DA8">
        <w:rPr>
          <w:rFonts w:ascii="Palatino Linotype" w:hAnsi="Palatino Linotype"/>
          <w:sz w:val="24"/>
          <w:szCs w:val="24"/>
          <w:lang w:val="nb-NO"/>
        </w:rPr>
        <w:t xml:space="preserve"> </w:t>
      </w:r>
      <w:r w:rsidR="00D3322D" w:rsidRPr="00AD2DA8">
        <w:rPr>
          <w:rFonts w:ascii="Palatino Linotype" w:hAnsi="Palatino Linotype"/>
          <w:sz w:val="24"/>
          <w:szCs w:val="24"/>
          <w:lang w:val="nb-NO"/>
        </w:rPr>
        <w:tab/>
      </w:r>
      <w:r w:rsidR="00D3322D" w:rsidRPr="00AD2DA8">
        <w:rPr>
          <w:rFonts w:ascii="Palatino Linotype" w:hAnsi="Palatino Linotype"/>
          <w:sz w:val="24"/>
          <w:szCs w:val="24"/>
          <w:lang w:val="nb-NO"/>
        </w:rPr>
        <w:tab/>
        <w:t xml:space="preserve">«’Drammens Tidende’». </w:t>
      </w:r>
      <w:r w:rsidR="00D3322D" w:rsidRPr="00AD2DA8">
        <w:rPr>
          <w:rFonts w:ascii="Palatino Linotype" w:hAnsi="Palatino Linotype"/>
          <w:i/>
          <w:sz w:val="24"/>
          <w:szCs w:val="24"/>
          <w:lang w:val="nb-NO"/>
        </w:rPr>
        <w:t>Bergens Tidende</w:t>
      </w:r>
      <w:r w:rsidR="00D3322D" w:rsidRPr="00AD2DA8">
        <w:rPr>
          <w:rFonts w:ascii="Palatino Linotype" w:hAnsi="Palatino Linotype"/>
          <w:sz w:val="24"/>
          <w:szCs w:val="24"/>
          <w:lang w:val="nb-NO"/>
        </w:rPr>
        <w:t xml:space="preserve"> 1.12.1869. Notis om kommentar i Drammens Tidende til Mogenbladets omtale av den føste forelesinga. </w:t>
      </w:r>
    </w:p>
    <w:p w:rsidR="007F3BD6" w:rsidRPr="00AD2DA8" w:rsidRDefault="00882C53" w:rsidP="00C76878">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92</w:t>
      </w:r>
      <w:r w:rsidR="007F3BD6" w:rsidRPr="00AD2DA8">
        <w:rPr>
          <w:rFonts w:ascii="Palatino Linotype" w:hAnsi="Palatino Linotype"/>
          <w:sz w:val="24"/>
          <w:szCs w:val="24"/>
          <w:lang w:val="nb-NO"/>
        </w:rPr>
        <w:tab/>
      </w:r>
      <w:r w:rsidR="00A75E57" w:rsidRPr="00AD2DA8">
        <w:rPr>
          <w:rFonts w:ascii="Palatino Linotype" w:hAnsi="Palatino Linotype"/>
          <w:sz w:val="24"/>
          <w:szCs w:val="24"/>
          <w:lang w:val="nb-NO"/>
        </w:rPr>
        <w:tab/>
      </w:r>
      <w:bookmarkStart w:id="43" w:name="_Hlk510423963"/>
      <w:r w:rsidR="004834BB" w:rsidRPr="00AD2DA8">
        <w:rPr>
          <w:rFonts w:ascii="Palatino Linotype" w:hAnsi="Palatino Linotype"/>
          <w:sz w:val="24"/>
          <w:szCs w:val="24"/>
          <w:lang w:val="nb-NO"/>
        </w:rPr>
        <w:t>«</w:t>
      </w:r>
      <w:r w:rsidR="007F3BD6" w:rsidRPr="00AD2DA8">
        <w:rPr>
          <w:rFonts w:ascii="Palatino Linotype" w:hAnsi="Palatino Linotype"/>
          <w:sz w:val="24"/>
          <w:szCs w:val="24"/>
          <w:lang w:val="nb-NO"/>
        </w:rPr>
        <w:t>Vinjes Forelæsninger. IV.</w:t>
      </w:r>
      <w:r w:rsidR="00650717" w:rsidRPr="00AD2DA8">
        <w:rPr>
          <w:rFonts w:ascii="Palatino Linotype" w:hAnsi="Palatino Linotype"/>
          <w:sz w:val="24"/>
          <w:szCs w:val="24"/>
          <w:lang w:val="nb-NO"/>
        </w:rPr>
        <w:t>»</w:t>
      </w:r>
      <w:r w:rsidR="007F3BD6" w:rsidRPr="00AD2DA8">
        <w:rPr>
          <w:rFonts w:ascii="Palatino Linotype" w:hAnsi="Palatino Linotype"/>
          <w:sz w:val="24"/>
          <w:szCs w:val="24"/>
          <w:lang w:val="nb-NO"/>
        </w:rPr>
        <w:t xml:space="preserve">. </w:t>
      </w:r>
      <w:r w:rsidR="007F3BD6" w:rsidRPr="00AD2DA8">
        <w:rPr>
          <w:rFonts w:ascii="Palatino Linotype" w:hAnsi="Palatino Linotype"/>
          <w:i/>
          <w:sz w:val="24"/>
          <w:szCs w:val="24"/>
          <w:lang w:val="nb-NO"/>
        </w:rPr>
        <w:t>Bergens Tidende</w:t>
      </w:r>
      <w:r w:rsidR="007F3BD6" w:rsidRPr="00AD2DA8">
        <w:rPr>
          <w:rFonts w:ascii="Palatino Linotype" w:hAnsi="Palatino Linotype"/>
          <w:sz w:val="24"/>
          <w:szCs w:val="24"/>
          <w:lang w:val="nb-NO"/>
        </w:rPr>
        <w:t xml:space="preserve"> 3.12. Fyldig referat</w:t>
      </w:r>
      <w:r w:rsidR="00C76878">
        <w:rPr>
          <w:rFonts w:ascii="Palatino Linotype" w:hAnsi="Palatino Linotype"/>
          <w:sz w:val="24"/>
          <w:szCs w:val="24"/>
          <w:lang w:val="nb-NO"/>
        </w:rPr>
        <w:t xml:space="preserve"> av foredrag 19.11.</w:t>
      </w:r>
      <w:r w:rsidR="007F3BD6" w:rsidRPr="00AD2DA8">
        <w:rPr>
          <w:rFonts w:ascii="Palatino Linotype" w:hAnsi="Palatino Linotype"/>
          <w:sz w:val="24"/>
          <w:szCs w:val="24"/>
          <w:lang w:val="nb-NO"/>
        </w:rPr>
        <w:t>.</w:t>
      </w:r>
    </w:p>
    <w:bookmarkEnd w:id="43"/>
    <w:p w:rsidR="00D3322D" w:rsidRPr="00AD2DA8" w:rsidRDefault="00882C53" w:rsidP="00D3322D">
      <w:pPr>
        <w:tabs>
          <w:tab w:val="left" w:pos="567"/>
          <w:tab w:val="left" w:pos="709"/>
        </w:tabs>
        <w:suppressAutoHyphens/>
        <w:ind w:left="705" w:hanging="705"/>
        <w:rPr>
          <w:rFonts w:ascii="Palatino Linotype" w:hAnsi="Palatino Linotype"/>
          <w:b/>
          <w:sz w:val="24"/>
          <w:szCs w:val="24"/>
          <w:lang w:val="nb-NO"/>
        </w:rPr>
      </w:pPr>
      <w:r w:rsidRPr="00AD2DA8">
        <w:rPr>
          <w:rFonts w:ascii="Palatino Linotype" w:hAnsi="Palatino Linotype"/>
          <w:sz w:val="24"/>
          <w:szCs w:val="24"/>
          <w:lang w:val="nb-NO"/>
        </w:rPr>
        <w:t>93</w:t>
      </w:r>
      <w:r w:rsidR="00D3322D" w:rsidRPr="00AD2DA8">
        <w:rPr>
          <w:rFonts w:ascii="Palatino Linotype" w:hAnsi="Palatino Linotype"/>
          <w:sz w:val="24"/>
          <w:szCs w:val="24"/>
          <w:lang w:val="nb-NO"/>
        </w:rPr>
        <w:t xml:space="preserve"> </w:t>
      </w:r>
      <w:r w:rsidR="00D3322D" w:rsidRPr="00AD2DA8">
        <w:rPr>
          <w:rFonts w:ascii="Palatino Linotype" w:hAnsi="Palatino Linotype"/>
          <w:sz w:val="24"/>
          <w:szCs w:val="24"/>
          <w:lang w:val="nb-NO"/>
        </w:rPr>
        <w:tab/>
      </w:r>
      <w:r w:rsidR="00D3322D" w:rsidRPr="00AD2DA8">
        <w:rPr>
          <w:rFonts w:ascii="Palatino Linotype" w:hAnsi="Palatino Linotype"/>
          <w:sz w:val="24"/>
          <w:szCs w:val="24"/>
          <w:lang w:val="nb-NO"/>
        </w:rPr>
        <w:tab/>
        <w:t xml:space="preserve">Mo, Hans: «Aasmund Vinje». </w:t>
      </w:r>
      <w:r w:rsidR="00D3322D" w:rsidRPr="00AD2DA8">
        <w:rPr>
          <w:rFonts w:ascii="Palatino Linotype" w:hAnsi="Palatino Linotype"/>
          <w:i/>
          <w:sz w:val="24"/>
          <w:szCs w:val="24"/>
          <w:lang w:val="nb-NO"/>
        </w:rPr>
        <w:t>Bergens Tidende</w:t>
      </w:r>
      <w:r w:rsidR="00D3322D" w:rsidRPr="00AD2DA8">
        <w:rPr>
          <w:rFonts w:ascii="Palatino Linotype" w:hAnsi="Palatino Linotype"/>
          <w:sz w:val="24"/>
          <w:szCs w:val="24"/>
          <w:lang w:val="nb-NO"/>
        </w:rPr>
        <w:t xml:space="preserve"> 4.12.1869. Dikt. «Det sagdest tidt, at vaar Fridom skaut». </w:t>
      </w:r>
    </w:p>
    <w:p w:rsidR="00A4640E" w:rsidRPr="00AD2DA8" w:rsidRDefault="00882C53" w:rsidP="00D3322D">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94</w:t>
      </w:r>
      <w:r w:rsidR="00A4640E" w:rsidRPr="00AD2DA8">
        <w:rPr>
          <w:rFonts w:ascii="Palatino Linotype" w:hAnsi="Palatino Linotype"/>
          <w:sz w:val="24"/>
          <w:szCs w:val="24"/>
          <w:lang w:val="nb-NO"/>
        </w:rPr>
        <w:t xml:space="preserve"> </w:t>
      </w:r>
      <w:r w:rsidR="00A4640E" w:rsidRPr="00AD2DA8">
        <w:rPr>
          <w:rFonts w:ascii="Palatino Linotype" w:hAnsi="Palatino Linotype"/>
          <w:sz w:val="24"/>
          <w:szCs w:val="24"/>
          <w:lang w:val="nb-NO"/>
        </w:rPr>
        <w:tab/>
      </w:r>
      <w:bookmarkStart w:id="44" w:name="_Hlk510424041"/>
      <w:r w:rsidR="00A4640E" w:rsidRPr="00AD2DA8">
        <w:rPr>
          <w:rFonts w:ascii="Palatino Linotype" w:hAnsi="Palatino Linotype"/>
          <w:sz w:val="24"/>
          <w:szCs w:val="24"/>
          <w:lang w:val="nb-NO"/>
        </w:rPr>
        <w:tab/>
        <w:t xml:space="preserve">«Hr. Vinje». </w:t>
      </w:r>
      <w:r w:rsidR="00A4640E" w:rsidRPr="00AD2DA8">
        <w:rPr>
          <w:rFonts w:ascii="Palatino Linotype" w:hAnsi="Palatino Linotype"/>
          <w:i/>
          <w:sz w:val="24"/>
          <w:szCs w:val="24"/>
          <w:lang w:val="nb-NO"/>
        </w:rPr>
        <w:t>Dagbladet</w:t>
      </w:r>
      <w:r w:rsidR="00A4640E" w:rsidRPr="00AD2DA8">
        <w:rPr>
          <w:rFonts w:ascii="Palatino Linotype" w:hAnsi="Palatino Linotype"/>
          <w:sz w:val="24"/>
          <w:szCs w:val="24"/>
          <w:lang w:val="nb-NO"/>
        </w:rPr>
        <w:t xml:space="preserve"> 4.12.1869. Notis om fullt hus på foredraget om komparativ mytologi. </w:t>
      </w:r>
    </w:p>
    <w:bookmarkEnd w:id="44"/>
    <w:p w:rsidR="002906AF" w:rsidRPr="00AD2DA8" w:rsidRDefault="00882C53" w:rsidP="00F94185">
      <w:pPr>
        <w:tabs>
          <w:tab w:val="left" w:pos="567"/>
          <w:tab w:val="left" w:pos="709"/>
        </w:tabs>
        <w:suppressAutoHyphens/>
        <w:ind w:left="567" w:hanging="567"/>
        <w:rPr>
          <w:rFonts w:ascii="Palatino Linotype" w:hAnsi="Palatino Linotype"/>
          <w:sz w:val="24"/>
          <w:szCs w:val="24"/>
          <w:lang w:val="nb-NO"/>
        </w:rPr>
      </w:pPr>
      <w:r w:rsidRPr="00AD2DA8">
        <w:rPr>
          <w:rFonts w:ascii="Palatino Linotype" w:hAnsi="Palatino Linotype"/>
          <w:sz w:val="24"/>
          <w:szCs w:val="24"/>
          <w:lang w:val="nb-NO"/>
        </w:rPr>
        <w:t>95</w:t>
      </w:r>
      <w:r w:rsidR="002906AF" w:rsidRPr="00AD2DA8">
        <w:rPr>
          <w:rFonts w:ascii="Palatino Linotype" w:hAnsi="Palatino Linotype"/>
          <w:sz w:val="24"/>
          <w:szCs w:val="24"/>
          <w:lang w:val="nb-NO"/>
        </w:rPr>
        <w:t xml:space="preserve"> </w:t>
      </w:r>
      <w:r w:rsidR="002906AF" w:rsidRPr="00AD2DA8">
        <w:rPr>
          <w:rFonts w:ascii="Palatino Linotype" w:hAnsi="Palatino Linotype"/>
          <w:sz w:val="24"/>
          <w:szCs w:val="24"/>
          <w:lang w:val="nb-NO"/>
        </w:rPr>
        <w:tab/>
      </w:r>
      <w:r w:rsidR="00A75E57" w:rsidRPr="00AD2DA8">
        <w:rPr>
          <w:rFonts w:ascii="Palatino Linotype" w:hAnsi="Palatino Linotype"/>
          <w:sz w:val="24"/>
          <w:szCs w:val="24"/>
          <w:lang w:val="nb-NO"/>
        </w:rPr>
        <w:tab/>
      </w:r>
      <w:bookmarkStart w:id="45" w:name="_Hlk510424064"/>
      <w:r w:rsidR="002906AF" w:rsidRPr="00AD2DA8">
        <w:rPr>
          <w:rFonts w:ascii="Palatino Linotype" w:hAnsi="Palatino Linotype"/>
          <w:sz w:val="24"/>
          <w:szCs w:val="24"/>
          <w:lang w:val="nb-NO"/>
        </w:rPr>
        <w:t xml:space="preserve">«A.O. Vinjes siette Forelæsning». </w:t>
      </w:r>
      <w:r w:rsidR="002906AF" w:rsidRPr="00AD2DA8">
        <w:rPr>
          <w:rFonts w:ascii="Palatino Linotype" w:hAnsi="Palatino Linotype"/>
          <w:i/>
          <w:sz w:val="24"/>
          <w:szCs w:val="24"/>
          <w:lang w:val="nb-NO"/>
        </w:rPr>
        <w:t>Bergensp</w:t>
      </w:r>
      <w:r w:rsidR="00CC7AD3" w:rsidRPr="00AD2DA8">
        <w:rPr>
          <w:rFonts w:ascii="Palatino Linotype" w:hAnsi="Palatino Linotype"/>
          <w:i/>
          <w:sz w:val="24"/>
          <w:szCs w:val="24"/>
          <w:lang w:val="nb-NO"/>
        </w:rPr>
        <w:t>o</w:t>
      </w:r>
      <w:r w:rsidR="002906AF" w:rsidRPr="00AD2DA8">
        <w:rPr>
          <w:rFonts w:ascii="Palatino Linotype" w:hAnsi="Palatino Linotype"/>
          <w:i/>
          <w:sz w:val="24"/>
          <w:szCs w:val="24"/>
          <w:lang w:val="nb-NO"/>
        </w:rPr>
        <w:t>sten</w:t>
      </w:r>
      <w:r w:rsidR="002906AF" w:rsidRPr="00AD2DA8">
        <w:rPr>
          <w:rFonts w:ascii="Palatino Linotype" w:hAnsi="Palatino Linotype"/>
          <w:sz w:val="24"/>
          <w:szCs w:val="24"/>
          <w:lang w:val="nb-NO"/>
        </w:rPr>
        <w:t xml:space="preserve"> 5.12.1869. Referat. </w:t>
      </w:r>
      <w:bookmarkEnd w:id="45"/>
    </w:p>
    <w:p w:rsidR="007F2C6E" w:rsidRPr="00AD2DA8" w:rsidRDefault="00665769" w:rsidP="007F2C6E">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w:t>
      </w:r>
      <w:r w:rsidR="00882C53" w:rsidRPr="00AD2DA8">
        <w:rPr>
          <w:rFonts w:ascii="Palatino Linotype" w:hAnsi="Palatino Linotype"/>
          <w:sz w:val="24"/>
          <w:szCs w:val="24"/>
          <w:lang w:val="nb-NO"/>
        </w:rPr>
        <w:t>6</w:t>
      </w:r>
      <w:r w:rsidR="007F2C6E" w:rsidRPr="00AD2DA8">
        <w:rPr>
          <w:rFonts w:ascii="Palatino Linotype" w:hAnsi="Palatino Linotype"/>
          <w:sz w:val="24"/>
          <w:szCs w:val="24"/>
          <w:lang w:val="nb-NO"/>
        </w:rPr>
        <w:t xml:space="preserve"> </w:t>
      </w:r>
      <w:r w:rsidR="007F2C6E" w:rsidRPr="00AD2DA8">
        <w:rPr>
          <w:rFonts w:ascii="Palatino Linotype" w:hAnsi="Palatino Linotype"/>
          <w:sz w:val="24"/>
          <w:szCs w:val="24"/>
          <w:lang w:val="nb-NO"/>
        </w:rPr>
        <w:tab/>
      </w:r>
      <w:r w:rsidR="007F2C6E" w:rsidRPr="00AD2DA8">
        <w:rPr>
          <w:rFonts w:ascii="Palatino Linotype" w:hAnsi="Palatino Linotype"/>
          <w:sz w:val="24"/>
          <w:szCs w:val="24"/>
          <w:lang w:val="nb-NO"/>
        </w:rPr>
        <w:tab/>
        <w:t>En Ikke-Maalstræver: «Ti</w:t>
      </w:r>
      <w:r w:rsidRPr="00AD2DA8">
        <w:rPr>
          <w:rFonts w:ascii="Palatino Linotype" w:hAnsi="Palatino Linotype"/>
          <w:sz w:val="24"/>
          <w:szCs w:val="24"/>
          <w:lang w:val="nb-NO"/>
        </w:rPr>
        <w:t>l</w:t>
      </w:r>
      <w:r w:rsidR="007F2C6E" w:rsidRPr="00AD2DA8">
        <w:rPr>
          <w:rFonts w:ascii="Palatino Linotype" w:hAnsi="Palatino Linotype"/>
          <w:sz w:val="24"/>
          <w:szCs w:val="24"/>
          <w:lang w:val="nb-NO"/>
        </w:rPr>
        <w:t xml:space="preserve"> Hr. A.O. Vinje!» </w:t>
      </w:r>
      <w:r w:rsidR="007F2C6E" w:rsidRPr="00AD2DA8">
        <w:rPr>
          <w:rFonts w:ascii="Palatino Linotype" w:hAnsi="Palatino Linotype"/>
          <w:i/>
          <w:sz w:val="24"/>
          <w:szCs w:val="24"/>
          <w:lang w:val="nb-NO"/>
        </w:rPr>
        <w:t>Bergens Tidende</w:t>
      </w:r>
      <w:r w:rsidR="007F2C6E" w:rsidRPr="00AD2DA8">
        <w:rPr>
          <w:rFonts w:ascii="Palatino Linotype" w:hAnsi="Palatino Linotype"/>
          <w:sz w:val="24"/>
          <w:szCs w:val="24"/>
          <w:lang w:val="nb-NO"/>
        </w:rPr>
        <w:t xml:space="preserve"> 7.12.1869. Svar til Vinje som i innlegg dagen før varsla at han vil tale om «vaart nationale Stræv» for ikkje-målstrevarar. </w:t>
      </w:r>
    </w:p>
    <w:p w:rsidR="007F2C6E" w:rsidRPr="00AD2DA8" w:rsidRDefault="00665769" w:rsidP="007F2C6E">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w:t>
      </w:r>
      <w:r w:rsidR="00882C53" w:rsidRPr="00AD2DA8">
        <w:rPr>
          <w:rFonts w:ascii="Palatino Linotype" w:hAnsi="Palatino Linotype"/>
          <w:sz w:val="24"/>
          <w:szCs w:val="24"/>
          <w:lang w:val="nb-NO"/>
        </w:rPr>
        <w:t>7</w:t>
      </w:r>
      <w:r w:rsidR="007F2C6E" w:rsidRPr="00AD2DA8">
        <w:rPr>
          <w:rFonts w:ascii="Palatino Linotype" w:hAnsi="Palatino Linotype"/>
          <w:sz w:val="24"/>
          <w:szCs w:val="24"/>
          <w:lang w:val="nb-NO"/>
        </w:rPr>
        <w:t xml:space="preserve"> </w:t>
      </w:r>
      <w:r w:rsidR="007F2C6E" w:rsidRPr="00AD2DA8">
        <w:rPr>
          <w:rFonts w:ascii="Palatino Linotype" w:hAnsi="Palatino Linotype"/>
          <w:sz w:val="24"/>
          <w:szCs w:val="24"/>
          <w:lang w:val="nb-NO"/>
        </w:rPr>
        <w:tab/>
      </w:r>
      <w:r w:rsidR="007F2C6E" w:rsidRPr="00AD2DA8">
        <w:rPr>
          <w:rFonts w:ascii="Palatino Linotype" w:hAnsi="Palatino Linotype"/>
          <w:sz w:val="24"/>
          <w:szCs w:val="24"/>
          <w:lang w:val="nb-NO"/>
        </w:rPr>
        <w:tab/>
        <w:t xml:space="preserve">En Bondeven: «Til ‘Ikke-Maalstræveren’ i Bergens Tidende for i Gaar». </w:t>
      </w:r>
      <w:r w:rsidR="007F2C6E" w:rsidRPr="00AD2DA8">
        <w:rPr>
          <w:rFonts w:ascii="Palatino Linotype" w:hAnsi="Palatino Linotype"/>
          <w:i/>
          <w:sz w:val="24"/>
          <w:szCs w:val="24"/>
          <w:lang w:val="nb-NO"/>
        </w:rPr>
        <w:t>Bergens Tidende</w:t>
      </w:r>
      <w:r w:rsidR="007F2C6E" w:rsidRPr="00AD2DA8">
        <w:rPr>
          <w:rFonts w:ascii="Palatino Linotype" w:hAnsi="Palatino Linotype"/>
          <w:sz w:val="24"/>
          <w:szCs w:val="24"/>
          <w:lang w:val="nb-NO"/>
        </w:rPr>
        <w:t xml:space="preserve"> 8.12.1869. </w:t>
      </w:r>
    </w:p>
    <w:p w:rsidR="00A84F3A" w:rsidRPr="00AD2DA8" w:rsidRDefault="00665769" w:rsidP="00F94185">
      <w:pPr>
        <w:tabs>
          <w:tab w:val="left" w:pos="567"/>
          <w:tab w:val="left" w:pos="709"/>
        </w:tabs>
        <w:suppressAutoHyphens/>
        <w:ind w:left="567" w:hanging="567"/>
        <w:rPr>
          <w:rFonts w:ascii="Palatino Linotype" w:hAnsi="Palatino Linotype"/>
          <w:sz w:val="24"/>
          <w:szCs w:val="24"/>
          <w:lang w:val="nb-NO"/>
        </w:rPr>
      </w:pPr>
      <w:r w:rsidRPr="00AD2DA8">
        <w:rPr>
          <w:rFonts w:ascii="Palatino Linotype" w:hAnsi="Palatino Linotype"/>
          <w:sz w:val="24"/>
          <w:szCs w:val="24"/>
          <w:lang w:val="nb-NO"/>
        </w:rPr>
        <w:t>9</w:t>
      </w:r>
      <w:r w:rsidR="00882C53" w:rsidRPr="00AD2DA8">
        <w:rPr>
          <w:rFonts w:ascii="Palatino Linotype" w:hAnsi="Palatino Linotype"/>
          <w:sz w:val="24"/>
          <w:szCs w:val="24"/>
          <w:lang w:val="nb-NO"/>
        </w:rPr>
        <w:t>8</w:t>
      </w:r>
      <w:r w:rsidR="000D59CD" w:rsidRPr="00AD2DA8">
        <w:rPr>
          <w:rFonts w:ascii="Palatino Linotype" w:hAnsi="Palatino Linotype"/>
          <w:sz w:val="24"/>
          <w:szCs w:val="24"/>
          <w:lang w:val="nb-NO"/>
        </w:rPr>
        <w:t xml:space="preserve"> </w:t>
      </w:r>
      <w:r w:rsidR="000D59CD" w:rsidRPr="00AD2DA8">
        <w:rPr>
          <w:rFonts w:ascii="Palatino Linotype" w:hAnsi="Palatino Linotype"/>
          <w:sz w:val="24"/>
          <w:szCs w:val="24"/>
          <w:lang w:val="nb-NO"/>
        </w:rPr>
        <w:tab/>
      </w:r>
      <w:r w:rsidR="00A75E57" w:rsidRPr="00AD2DA8">
        <w:rPr>
          <w:rFonts w:ascii="Palatino Linotype" w:hAnsi="Palatino Linotype"/>
          <w:sz w:val="24"/>
          <w:szCs w:val="24"/>
          <w:lang w:val="nb-NO"/>
        </w:rPr>
        <w:tab/>
      </w:r>
      <w:r w:rsidR="00F313A8" w:rsidRPr="00AD2DA8">
        <w:rPr>
          <w:rFonts w:ascii="Palatino Linotype" w:hAnsi="Palatino Linotype"/>
          <w:sz w:val="24"/>
          <w:szCs w:val="24"/>
          <w:lang w:val="nb-NO"/>
        </w:rPr>
        <w:t>«Etter at Hr. Vinje».</w:t>
      </w:r>
      <w:r w:rsidR="000D59CD" w:rsidRPr="00AD2DA8">
        <w:rPr>
          <w:rFonts w:ascii="Palatino Linotype" w:hAnsi="Palatino Linotype"/>
          <w:sz w:val="24"/>
          <w:szCs w:val="24"/>
          <w:lang w:val="nb-NO"/>
        </w:rPr>
        <w:t xml:space="preserve"> </w:t>
      </w:r>
      <w:r w:rsidR="000D59CD" w:rsidRPr="00AD2DA8">
        <w:rPr>
          <w:rFonts w:ascii="Palatino Linotype" w:hAnsi="Palatino Linotype"/>
          <w:i/>
          <w:sz w:val="24"/>
          <w:szCs w:val="24"/>
          <w:lang w:val="nb-NO"/>
        </w:rPr>
        <w:t>Bergensposten</w:t>
      </w:r>
      <w:r w:rsidR="000D59CD" w:rsidRPr="00AD2DA8">
        <w:rPr>
          <w:rFonts w:ascii="Palatino Linotype" w:hAnsi="Palatino Linotype"/>
          <w:sz w:val="24"/>
          <w:szCs w:val="24"/>
          <w:lang w:val="nb-NO"/>
        </w:rPr>
        <w:t xml:space="preserve"> 8.12.1869. </w:t>
      </w:r>
      <w:r w:rsidR="00F313A8" w:rsidRPr="00AD2DA8">
        <w:rPr>
          <w:rFonts w:ascii="Palatino Linotype" w:hAnsi="Palatino Linotype"/>
          <w:sz w:val="24"/>
          <w:szCs w:val="24"/>
          <w:lang w:val="nb-NO"/>
        </w:rPr>
        <w:t>Kritikk av Vinjes forelesingar.</w:t>
      </w:r>
    </w:p>
    <w:p w:rsidR="007F2C6E" w:rsidRPr="00AD2DA8" w:rsidRDefault="00665769" w:rsidP="007F2C6E">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9</w:t>
      </w:r>
      <w:r w:rsidR="00882C53" w:rsidRPr="00AD2DA8">
        <w:rPr>
          <w:rFonts w:ascii="Palatino Linotype" w:hAnsi="Palatino Linotype"/>
          <w:sz w:val="24"/>
          <w:szCs w:val="24"/>
          <w:lang w:val="nb-NO"/>
        </w:rPr>
        <w:t>9</w:t>
      </w:r>
      <w:r w:rsidR="007F2C6E" w:rsidRPr="00AD2DA8">
        <w:rPr>
          <w:rFonts w:ascii="Palatino Linotype" w:hAnsi="Palatino Linotype"/>
          <w:sz w:val="24"/>
          <w:szCs w:val="24"/>
          <w:lang w:val="nb-NO"/>
        </w:rPr>
        <w:t xml:space="preserve"> </w:t>
      </w:r>
      <w:r w:rsidR="007F2C6E" w:rsidRPr="00AD2DA8">
        <w:rPr>
          <w:rFonts w:ascii="Palatino Linotype" w:hAnsi="Palatino Linotype"/>
          <w:sz w:val="24"/>
          <w:szCs w:val="24"/>
          <w:lang w:val="nb-NO"/>
        </w:rPr>
        <w:tab/>
      </w:r>
      <w:r w:rsidR="007F2C6E" w:rsidRPr="00AD2DA8">
        <w:rPr>
          <w:rFonts w:ascii="Palatino Linotype" w:hAnsi="Palatino Linotype"/>
          <w:sz w:val="24"/>
          <w:szCs w:val="24"/>
          <w:lang w:val="nb-NO"/>
        </w:rPr>
        <w:tab/>
      </w:r>
      <w:bookmarkStart w:id="46" w:name="_Hlk510424141"/>
      <w:r w:rsidR="007F2C6E" w:rsidRPr="00AD2DA8">
        <w:rPr>
          <w:rFonts w:ascii="Palatino Linotype" w:hAnsi="Palatino Linotype"/>
          <w:sz w:val="24"/>
          <w:szCs w:val="24"/>
          <w:lang w:val="nb-NO"/>
        </w:rPr>
        <w:t xml:space="preserve">«Vinjes Foredrag». </w:t>
      </w:r>
      <w:r w:rsidR="007F2C6E" w:rsidRPr="00AD2DA8">
        <w:rPr>
          <w:rFonts w:ascii="Palatino Linotype" w:hAnsi="Palatino Linotype"/>
          <w:i/>
          <w:sz w:val="24"/>
          <w:szCs w:val="24"/>
          <w:lang w:val="nb-NO"/>
        </w:rPr>
        <w:t>Bergens Tidende</w:t>
      </w:r>
      <w:r w:rsidR="007F2C6E" w:rsidRPr="00AD2DA8">
        <w:rPr>
          <w:rFonts w:ascii="Palatino Linotype" w:hAnsi="Palatino Linotype"/>
          <w:sz w:val="24"/>
          <w:szCs w:val="24"/>
          <w:lang w:val="nb-NO"/>
        </w:rPr>
        <w:t xml:space="preserve"> 9.12.1869. Kort referat av foredraget «Om vaart nationale Stræv» dagen før. </w:t>
      </w:r>
    </w:p>
    <w:bookmarkEnd w:id="46"/>
    <w:p w:rsidR="004C42AE" w:rsidRPr="00AD2DA8" w:rsidRDefault="00882C53" w:rsidP="00F94185">
      <w:pPr>
        <w:tabs>
          <w:tab w:val="left" w:pos="567"/>
          <w:tab w:val="left" w:pos="709"/>
        </w:tabs>
        <w:suppressAutoHyphens/>
        <w:ind w:left="567" w:hanging="567"/>
        <w:rPr>
          <w:rFonts w:ascii="Palatino Linotype" w:hAnsi="Palatino Linotype"/>
          <w:sz w:val="24"/>
          <w:szCs w:val="24"/>
          <w:lang w:val="nb-NO"/>
        </w:rPr>
      </w:pPr>
      <w:r w:rsidRPr="00AD2DA8">
        <w:rPr>
          <w:rFonts w:ascii="Palatino Linotype" w:hAnsi="Palatino Linotype"/>
          <w:sz w:val="24"/>
          <w:szCs w:val="24"/>
          <w:lang w:val="nb-NO"/>
        </w:rPr>
        <w:t>100</w:t>
      </w:r>
      <w:r w:rsidR="004C42AE" w:rsidRPr="00AD2DA8">
        <w:rPr>
          <w:rFonts w:ascii="Palatino Linotype" w:hAnsi="Palatino Linotype"/>
          <w:sz w:val="24"/>
          <w:szCs w:val="24"/>
          <w:lang w:val="nb-NO"/>
        </w:rPr>
        <w:tab/>
      </w:r>
      <w:r w:rsidR="00A75E57" w:rsidRPr="00AD2DA8">
        <w:rPr>
          <w:rFonts w:ascii="Palatino Linotype" w:hAnsi="Palatino Linotype"/>
          <w:sz w:val="24"/>
          <w:szCs w:val="24"/>
          <w:lang w:val="nb-NO"/>
        </w:rPr>
        <w:tab/>
      </w:r>
      <w:r w:rsidR="004C42AE" w:rsidRPr="00AD2DA8">
        <w:rPr>
          <w:rFonts w:ascii="Palatino Linotype" w:hAnsi="Palatino Linotype"/>
          <w:sz w:val="24"/>
          <w:szCs w:val="24"/>
          <w:lang w:val="nb-NO"/>
        </w:rPr>
        <w:t xml:space="preserve">«A.O. Vinje». </w:t>
      </w:r>
      <w:r w:rsidR="004C42AE" w:rsidRPr="00AD2DA8">
        <w:rPr>
          <w:rFonts w:ascii="Palatino Linotype" w:hAnsi="Palatino Linotype"/>
          <w:i/>
          <w:sz w:val="24"/>
          <w:szCs w:val="24"/>
          <w:lang w:val="nb-NO"/>
        </w:rPr>
        <w:t>Møringen</w:t>
      </w:r>
      <w:r w:rsidR="004C42AE" w:rsidRPr="00AD2DA8">
        <w:rPr>
          <w:rFonts w:ascii="Palatino Linotype" w:hAnsi="Palatino Linotype"/>
          <w:sz w:val="24"/>
          <w:szCs w:val="24"/>
          <w:lang w:val="nb-NO"/>
        </w:rPr>
        <w:t xml:space="preserve"> 9.1</w:t>
      </w:r>
      <w:r w:rsidR="00A4640E" w:rsidRPr="00AD2DA8">
        <w:rPr>
          <w:rFonts w:ascii="Palatino Linotype" w:hAnsi="Palatino Linotype"/>
          <w:sz w:val="24"/>
          <w:szCs w:val="24"/>
          <w:lang w:val="nb-NO"/>
        </w:rPr>
        <w:t>2</w:t>
      </w:r>
      <w:r w:rsidR="004C42AE" w:rsidRPr="00AD2DA8">
        <w:rPr>
          <w:rFonts w:ascii="Palatino Linotype" w:hAnsi="Palatino Linotype"/>
          <w:sz w:val="24"/>
          <w:szCs w:val="24"/>
          <w:lang w:val="nb-NO"/>
        </w:rPr>
        <w:t xml:space="preserve">.1869. Notis om forelesingane i Bergen. </w:t>
      </w:r>
    </w:p>
    <w:p w:rsidR="00A4640E" w:rsidRPr="00AD2DA8" w:rsidRDefault="00882C53" w:rsidP="00F94185">
      <w:pPr>
        <w:tabs>
          <w:tab w:val="left" w:pos="567"/>
          <w:tab w:val="left" w:pos="709"/>
        </w:tabs>
        <w:suppressAutoHyphens/>
        <w:ind w:left="567" w:hanging="567"/>
        <w:rPr>
          <w:rFonts w:ascii="Palatino Linotype" w:hAnsi="Palatino Linotype"/>
          <w:sz w:val="24"/>
          <w:szCs w:val="24"/>
          <w:lang w:val="nb-NO"/>
        </w:rPr>
      </w:pPr>
      <w:r w:rsidRPr="00AD2DA8">
        <w:rPr>
          <w:rFonts w:ascii="Palatino Linotype" w:hAnsi="Palatino Linotype"/>
          <w:sz w:val="24"/>
          <w:szCs w:val="24"/>
          <w:lang w:val="nb-NO"/>
        </w:rPr>
        <w:t>101</w:t>
      </w:r>
      <w:r w:rsidR="00A4640E" w:rsidRPr="00AD2DA8">
        <w:rPr>
          <w:rFonts w:ascii="Palatino Linotype" w:hAnsi="Palatino Linotype"/>
          <w:sz w:val="24"/>
          <w:szCs w:val="24"/>
          <w:lang w:val="nb-NO"/>
        </w:rPr>
        <w:t xml:space="preserve"> </w:t>
      </w:r>
      <w:r w:rsidR="00A4640E" w:rsidRPr="00AD2DA8">
        <w:rPr>
          <w:rFonts w:ascii="Palatino Linotype" w:hAnsi="Palatino Linotype"/>
          <w:sz w:val="24"/>
          <w:szCs w:val="24"/>
          <w:lang w:val="nb-NO"/>
        </w:rPr>
        <w:tab/>
      </w:r>
      <w:r w:rsidR="00A4640E" w:rsidRPr="00AD2DA8">
        <w:rPr>
          <w:rFonts w:ascii="Palatino Linotype" w:hAnsi="Palatino Linotype"/>
          <w:sz w:val="24"/>
          <w:szCs w:val="24"/>
          <w:lang w:val="nb-NO"/>
        </w:rPr>
        <w:tab/>
      </w:r>
      <w:bookmarkStart w:id="47" w:name="_Hlk510424175"/>
      <w:r w:rsidR="00A4640E" w:rsidRPr="00AD2DA8">
        <w:rPr>
          <w:rFonts w:ascii="Palatino Linotype" w:hAnsi="Palatino Linotype"/>
          <w:sz w:val="24"/>
          <w:szCs w:val="24"/>
          <w:lang w:val="nb-NO"/>
        </w:rPr>
        <w:t xml:space="preserve">«Brev fra Bergen». </w:t>
      </w:r>
      <w:r w:rsidR="00A4640E" w:rsidRPr="00AD2DA8">
        <w:rPr>
          <w:rFonts w:ascii="Palatino Linotype" w:hAnsi="Palatino Linotype"/>
          <w:i/>
          <w:sz w:val="24"/>
          <w:szCs w:val="24"/>
          <w:lang w:val="nb-NO"/>
        </w:rPr>
        <w:t>Dagbladet</w:t>
      </w:r>
      <w:r w:rsidR="00A4640E" w:rsidRPr="00AD2DA8">
        <w:rPr>
          <w:rFonts w:ascii="Palatino Linotype" w:hAnsi="Palatino Linotype"/>
          <w:sz w:val="24"/>
          <w:szCs w:val="24"/>
          <w:lang w:val="nb-NO"/>
        </w:rPr>
        <w:t xml:space="preserve"> 10.12.1869. Referat av dei tre siste foredraga. </w:t>
      </w:r>
    </w:p>
    <w:bookmarkEnd w:id="47"/>
    <w:p w:rsidR="007F2C6E" w:rsidRPr="00AD2DA8" w:rsidRDefault="00882C53" w:rsidP="007F2C6E">
      <w:pPr>
        <w:tabs>
          <w:tab w:val="left" w:pos="567"/>
          <w:tab w:val="left" w:pos="709"/>
        </w:tabs>
        <w:suppressAutoHyphens/>
        <w:ind w:left="705" w:hanging="705"/>
        <w:rPr>
          <w:rFonts w:ascii="Palatino Linotype" w:hAnsi="Palatino Linotype"/>
          <w:sz w:val="24"/>
          <w:szCs w:val="24"/>
          <w:lang w:val="nb-NO"/>
        </w:rPr>
      </w:pPr>
      <w:r w:rsidRPr="00AD2DA8">
        <w:rPr>
          <w:rFonts w:ascii="Palatino Linotype" w:hAnsi="Palatino Linotype"/>
          <w:sz w:val="24"/>
          <w:szCs w:val="24"/>
          <w:lang w:val="nb-NO"/>
        </w:rPr>
        <w:t>102</w:t>
      </w:r>
      <w:r w:rsidR="007F2C6E" w:rsidRPr="00AD2DA8">
        <w:rPr>
          <w:rFonts w:ascii="Palatino Linotype" w:hAnsi="Palatino Linotype"/>
          <w:sz w:val="24"/>
          <w:szCs w:val="24"/>
          <w:lang w:val="nb-NO"/>
        </w:rPr>
        <w:t xml:space="preserve"> </w:t>
      </w:r>
      <w:r w:rsidR="007F2C6E" w:rsidRPr="00AD2DA8">
        <w:rPr>
          <w:rFonts w:ascii="Palatino Linotype" w:hAnsi="Palatino Linotype"/>
          <w:sz w:val="24"/>
          <w:szCs w:val="24"/>
          <w:lang w:val="nb-NO"/>
        </w:rPr>
        <w:tab/>
      </w:r>
      <w:r w:rsidR="007F2C6E" w:rsidRPr="00AD2DA8">
        <w:rPr>
          <w:rFonts w:ascii="Palatino Linotype" w:hAnsi="Palatino Linotype"/>
          <w:sz w:val="24"/>
          <w:szCs w:val="24"/>
          <w:lang w:val="nb-NO"/>
        </w:rPr>
        <w:tab/>
      </w:r>
      <w:bookmarkStart w:id="48" w:name="_Hlk510424241"/>
      <w:r w:rsidR="007F2C6E" w:rsidRPr="00AD2DA8">
        <w:rPr>
          <w:rFonts w:ascii="Palatino Linotype" w:hAnsi="Palatino Linotype"/>
          <w:sz w:val="24"/>
          <w:szCs w:val="24"/>
          <w:lang w:val="nb-NO"/>
        </w:rPr>
        <w:t xml:space="preserve">«Vestmannalagets Møde». </w:t>
      </w:r>
      <w:r w:rsidR="007F2C6E" w:rsidRPr="00AD2DA8">
        <w:rPr>
          <w:rFonts w:ascii="Palatino Linotype" w:hAnsi="Palatino Linotype"/>
          <w:i/>
          <w:sz w:val="24"/>
          <w:szCs w:val="24"/>
          <w:lang w:val="nb-NO"/>
        </w:rPr>
        <w:t>Bergens Tidende</w:t>
      </w:r>
      <w:r w:rsidR="007F2C6E" w:rsidRPr="00AD2DA8">
        <w:rPr>
          <w:rFonts w:ascii="Palatino Linotype" w:hAnsi="Palatino Linotype"/>
          <w:sz w:val="24"/>
          <w:szCs w:val="24"/>
          <w:lang w:val="nb-NO"/>
        </w:rPr>
        <w:t xml:space="preserve"> 11.12.1869. Referat frå fest i Vestmannalaget dagen før og frå foredrag av Vinje. </w:t>
      </w:r>
    </w:p>
    <w:bookmarkEnd w:id="48"/>
    <w:p w:rsidR="006128DC" w:rsidRPr="009306CE" w:rsidRDefault="00882C53" w:rsidP="00F94185">
      <w:pPr>
        <w:tabs>
          <w:tab w:val="left" w:pos="567"/>
          <w:tab w:val="left" w:pos="709"/>
        </w:tabs>
        <w:suppressAutoHyphens/>
        <w:ind w:left="567" w:hanging="567"/>
        <w:rPr>
          <w:rFonts w:ascii="Palatino Linotype" w:hAnsi="Palatino Linotype"/>
          <w:sz w:val="24"/>
          <w:szCs w:val="24"/>
          <w:lang w:val="da-DK"/>
        </w:rPr>
      </w:pPr>
      <w:r w:rsidRPr="009306CE">
        <w:rPr>
          <w:rFonts w:ascii="Palatino Linotype" w:hAnsi="Palatino Linotype"/>
          <w:sz w:val="24"/>
          <w:szCs w:val="24"/>
          <w:lang w:val="da-DK"/>
        </w:rPr>
        <w:t>103</w:t>
      </w:r>
      <w:r w:rsidR="006128DC" w:rsidRPr="009306CE">
        <w:rPr>
          <w:rFonts w:ascii="Palatino Linotype" w:hAnsi="Palatino Linotype"/>
          <w:sz w:val="24"/>
          <w:szCs w:val="24"/>
          <w:lang w:val="da-DK"/>
        </w:rPr>
        <w:t xml:space="preserve"> </w:t>
      </w:r>
      <w:r w:rsidR="006128DC" w:rsidRPr="009306CE">
        <w:rPr>
          <w:rFonts w:ascii="Palatino Linotype" w:hAnsi="Palatino Linotype"/>
          <w:sz w:val="24"/>
          <w:szCs w:val="24"/>
          <w:lang w:val="da-DK"/>
        </w:rPr>
        <w:tab/>
      </w:r>
      <w:r w:rsidR="00A75E57" w:rsidRPr="009306CE">
        <w:rPr>
          <w:rFonts w:ascii="Palatino Linotype" w:hAnsi="Palatino Linotype"/>
          <w:sz w:val="24"/>
          <w:szCs w:val="24"/>
          <w:lang w:val="da-DK"/>
        </w:rPr>
        <w:tab/>
      </w:r>
      <w:r w:rsidR="006128DC" w:rsidRPr="009306CE">
        <w:rPr>
          <w:rFonts w:ascii="Palatino Linotype" w:hAnsi="Palatino Linotype"/>
          <w:sz w:val="24"/>
          <w:szCs w:val="24"/>
          <w:lang w:val="da-DK"/>
        </w:rPr>
        <w:t xml:space="preserve">J.K.C.: «Den fattige Digter». </w:t>
      </w:r>
      <w:r w:rsidR="006128DC" w:rsidRPr="009306CE">
        <w:rPr>
          <w:rFonts w:ascii="Palatino Linotype" w:hAnsi="Palatino Linotype"/>
          <w:i/>
          <w:sz w:val="24"/>
          <w:szCs w:val="24"/>
          <w:lang w:val="da-DK"/>
        </w:rPr>
        <w:t>Bergens Tidende</w:t>
      </w:r>
      <w:r w:rsidR="006128DC" w:rsidRPr="009306CE">
        <w:rPr>
          <w:rFonts w:ascii="Palatino Linotype" w:hAnsi="Palatino Linotype"/>
          <w:sz w:val="24"/>
          <w:szCs w:val="24"/>
          <w:lang w:val="da-DK"/>
        </w:rPr>
        <w:t xml:space="preserve"> 11.12.1869. Dikt. </w:t>
      </w:r>
    </w:p>
    <w:p w:rsidR="004C42AE" w:rsidRPr="009306CE" w:rsidRDefault="00882C53" w:rsidP="00A75E57">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lang w:val="da-DK"/>
        </w:rPr>
        <w:t>104</w:t>
      </w:r>
      <w:r w:rsidR="004C42AE" w:rsidRPr="009306CE">
        <w:rPr>
          <w:rFonts w:ascii="Palatino Linotype" w:hAnsi="Palatino Linotype"/>
          <w:sz w:val="24"/>
          <w:szCs w:val="24"/>
          <w:lang w:val="da-DK"/>
        </w:rPr>
        <w:tab/>
      </w:r>
      <w:bookmarkStart w:id="49" w:name="_Hlk510424280"/>
      <w:r w:rsidR="00A75E57" w:rsidRPr="009306CE">
        <w:rPr>
          <w:rFonts w:ascii="Palatino Linotype" w:hAnsi="Palatino Linotype"/>
          <w:sz w:val="24"/>
          <w:szCs w:val="24"/>
          <w:lang w:val="da-DK"/>
        </w:rPr>
        <w:tab/>
      </w:r>
      <w:r w:rsidR="004C42AE" w:rsidRPr="009306CE">
        <w:rPr>
          <w:rFonts w:ascii="Palatino Linotype" w:hAnsi="Palatino Linotype"/>
          <w:sz w:val="24"/>
          <w:szCs w:val="24"/>
          <w:lang w:val="da-DK"/>
        </w:rPr>
        <w:t xml:space="preserve">«Om Klimatisme». </w:t>
      </w:r>
      <w:r w:rsidR="004C42AE" w:rsidRPr="009306CE">
        <w:rPr>
          <w:rFonts w:ascii="Palatino Linotype" w:hAnsi="Palatino Linotype"/>
          <w:i/>
          <w:sz w:val="24"/>
          <w:szCs w:val="24"/>
          <w:lang w:val="da-DK"/>
        </w:rPr>
        <w:t>Drammens Blad</w:t>
      </w:r>
      <w:r w:rsidR="004C42AE" w:rsidRPr="009306CE">
        <w:rPr>
          <w:rFonts w:ascii="Palatino Linotype" w:hAnsi="Palatino Linotype"/>
          <w:sz w:val="24"/>
          <w:szCs w:val="24"/>
          <w:lang w:val="da-DK"/>
        </w:rPr>
        <w:t xml:space="preserve"> 11.12.1869. Etter Bergens Ti</w:t>
      </w:r>
      <w:r w:rsidR="007F2C6E" w:rsidRPr="009306CE">
        <w:rPr>
          <w:rFonts w:ascii="Palatino Linotype" w:hAnsi="Palatino Linotype"/>
          <w:sz w:val="24"/>
          <w:szCs w:val="24"/>
          <w:lang w:val="da-DK"/>
        </w:rPr>
        <w:t>d</w:t>
      </w:r>
      <w:r w:rsidR="004C42AE" w:rsidRPr="009306CE">
        <w:rPr>
          <w:rFonts w:ascii="Palatino Linotype" w:hAnsi="Palatino Linotype"/>
          <w:sz w:val="24"/>
          <w:szCs w:val="24"/>
          <w:lang w:val="da-DK"/>
        </w:rPr>
        <w:t>ende</w:t>
      </w:r>
      <w:r w:rsidR="00C76878">
        <w:rPr>
          <w:rFonts w:ascii="Palatino Linotype" w:hAnsi="Palatino Linotype"/>
          <w:sz w:val="24"/>
          <w:szCs w:val="24"/>
          <w:lang w:val="da-DK"/>
        </w:rPr>
        <w:t xml:space="preserve"> 3.12.</w:t>
      </w:r>
      <w:r w:rsidR="004C42AE" w:rsidRPr="009306CE">
        <w:rPr>
          <w:rFonts w:ascii="Palatino Linotype" w:hAnsi="Palatino Linotype"/>
          <w:sz w:val="24"/>
          <w:szCs w:val="24"/>
          <w:lang w:val="da-DK"/>
        </w:rPr>
        <w:t xml:space="preserve">, </w:t>
      </w:r>
      <w:r w:rsidR="000524FC">
        <w:rPr>
          <w:rFonts w:ascii="Palatino Linotype" w:hAnsi="Palatino Linotype"/>
          <w:sz w:val="24"/>
          <w:szCs w:val="24"/>
          <w:lang w:val="da-DK"/>
        </w:rPr>
        <w:t>r</w:t>
      </w:r>
      <w:r w:rsidR="004C42AE" w:rsidRPr="009306CE">
        <w:rPr>
          <w:rFonts w:ascii="Palatino Linotype" w:hAnsi="Palatino Linotype"/>
          <w:sz w:val="24"/>
          <w:szCs w:val="24"/>
          <w:lang w:val="da-DK"/>
        </w:rPr>
        <w:t xml:space="preserve">eferat av forelesing 19.11.1869. </w:t>
      </w:r>
    </w:p>
    <w:bookmarkEnd w:id="49"/>
    <w:p w:rsidR="00F241A8" w:rsidRDefault="00882C53"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da-DK"/>
        </w:rPr>
        <w:t>105</w:t>
      </w:r>
      <w:r w:rsidR="00F241A8" w:rsidRPr="009306CE">
        <w:rPr>
          <w:rFonts w:ascii="Palatino Linotype" w:hAnsi="Palatino Linotype"/>
          <w:sz w:val="24"/>
          <w:szCs w:val="24"/>
          <w:lang w:val="da-DK"/>
        </w:rPr>
        <w:tab/>
      </w:r>
      <w:r w:rsidR="00A75E57" w:rsidRPr="009306CE">
        <w:rPr>
          <w:rFonts w:ascii="Palatino Linotype" w:hAnsi="Palatino Linotype"/>
          <w:sz w:val="24"/>
          <w:szCs w:val="24"/>
          <w:lang w:val="da-DK"/>
        </w:rPr>
        <w:tab/>
      </w:r>
      <w:r w:rsidR="00F241A8" w:rsidRPr="009306CE">
        <w:rPr>
          <w:rFonts w:ascii="Palatino Linotype" w:hAnsi="Palatino Linotype"/>
          <w:sz w:val="24"/>
          <w:szCs w:val="24"/>
          <w:lang w:val="da-DK"/>
        </w:rPr>
        <w:t xml:space="preserve">«Vise til og om Ægtemanden Vinje» (i Vestmannalaget 1869)». Særprent til fest i Vestmannalaget 12.12.1869. J.W. Eides Bogtrykkeri, Bergen 1869. </w:t>
      </w:r>
      <w:r w:rsidR="00BA30BE" w:rsidRPr="009306CE">
        <w:rPr>
          <w:rFonts w:ascii="Palatino Linotype" w:hAnsi="Palatino Linotype"/>
          <w:sz w:val="24"/>
          <w:szCs w:val="24"/>
          <w:lang w:val="da-DK"/>
        </w:rPr>
        <w:t xml:space="preserve">Heile songen på ni strofer trykt i </w:t>
      </w:r>
      <w:r w:rsidR="00BA30BE" w:rsidRPr="009306CE">
        <w:rPr>
          <w:rFonts w:ascii="Palatino Linotype" w:hAnsi="Palatino Linotype"/>
          <w:i/>
          <w:sz w:val="24"/>
          <w:szCs w:val="24"/>
          <w:lang w:val="da-DK"/>
        </w:rPr>
        <w:t>Tromsø Stiftstidende</w:t>
      </w:r>
      <w:r w:rsidR="00BA30BE" w:rsidRPr="009306CE">
        <w:rPr>
          <w:rFonts w:ascii="Palatino Linotype" w:hAnsi="Palatino Linotype"/>
          <w:sz w:val="24"/>
          <w:szCs w:val="24"/>
          <w:lang w:val="da-DK"/>
        </w:rPr>
        <w:t xml:space="preserve"> 10.2.1889. </w:t>
      </w:r>
      <w:r w:rsidR="00A4009F" w:rsidRPr="009306CE">
        <w:rPr>
          <w:rFonts w:ascii="Palatino Linotype" w:hAnsi="Palatino Linotype"/>
          <w:sz w:val="24"/>
          <w:szCs w:val="24"/>
          <w:lang w:val="da-DK"/>
        </w:rPr>
        <w:t xml:space="preserve">Avisa skriv at diktet er funne i dødsbuet etter A.O. Vinje og ikkje har vore trykt før. </w:t>
      </w:r>
      <w:r w:rsidR="00F241A8" w:rsidRPr="004C2F9D">
        <w:rPr>
          <w:rFonts w:ascii="Palatino Linotype" w:hAnsi="Palatino Linotype"/>
          <w:sz w:val="24"/>
          <w:szCs w:val="24"/>
        </w:rPr>
        <w:t xml:space="preserve">Strofe 1, 3, 4, 5 og 7 trykt i Torleiv Hannaas: </w:t>
      </w:r>
      <w:r w:rsidR="00F241A8" w:rsidRPr="004C2F9D">
        <w:rPr>
          <w:rFonts w:ascii="Palatino Linotype" w:hAnsi="Palatino Linotype"/>
          <w:i/>
          <w:sz w:val="24"/>
          <w:szCs w:val="24"/>
        </w:rPr>
        <w:t>Vestmannalaget i 50 år</w:t>
      </w:r>
      <w:r w:rsidR="00F241A8" w:rsidRPr="004C2F9D">
        <w:rPr>
          <w:rFonts w:ascii="Palatino Linotype" w:hAnsi="Palatino Linotype"/>
          <w:sz w:val="24"/>
          <w:szCs w:val="24"/>
        </w:rPr>
        <w:t xml:space="preserve">, Bergen 1918, s. 57. Seinare trykt ved Reidar Djupedal i </w:t>
      </w:r>
      <w:r w:rsidR="00F241A8" w:rsidRPr="004C2F9D">
        <w:rPr>
          <w:rFonts w:ascii="Palatino Linotype" w:hAnsi="Palatino Linotype"/>
          <w:i/>
          <w:sz w:val="24"/>
          <w:szCs w:val="24"/>
        </w:rPr>
        <w:t>Dag og Tid</w:t>
      </w:r>
      <w:r w:rsidR="00F241A8" w:rsidRPr="004C2F9D">
        <w:rPr>
          <w:rFonts w:ascii="Palatino Linotype" w:hAnsi="Palatino Linotype"/>
          <w:sz w:val="24"/>
          <w:szCs w:val="24"/>
        </w:rPr>
        <w:t xml:space="preserve"> 8.8.1</w:t>
      </w:r>
      <w:r w:rsidR="00946DF4" w:rsidRPr="004C2F9D">
        <w:rPr>
          <w:rFonts w:ascii="Palatino Linotype" w:hAnsi="Palatino Linotype"/>
          <w:sz w:val="24"/>
          <w:szCs w:val="24"/>
        </w:rPr>
        <w:t>9</w:t>
      </w:r>
      <w:r w:rsidR="00F241A8" w:rsidRPr="004C2F9D">
        <w:rPr>
          <w:rFonts w:ascii="Palatino Linotype" w:hAnsi="Palatino Linotype"/>
          <w:sz w:val="24"/>
          <w:szCs w:val="24"/>
        </w:rPr>
        <w:t xml:space="preserve">68. Også trykt i Conrad Claussen (red.): </w:t>
      </w:r>
      <w:r w:rsidR="00F241A8" w:rsidRPr="004C2F9D">
        <w:rPr>
          <w:rFonts w:ascii="Palatino Linotype" w:hAnsi="Palatino Linotype"/>
          <w:i/>
          <w:sz w:val="24"/>
          <w:szCs w:val="24"/>
        </w:rPr>
        <w:t>Hyllingskvede til A.O. Vinje</w:t>
      </w:r>
      <w:r w:rsidR="00F241A8" w:rsidRPr="004C2F9D">
        <w:rPr>
          <w:rFonts w:ascii="Palatino Linotype" w:hAnsi="Palatino Linotype"/>
          <w:sz w:val="24"/>
          <w:szCs w:val="24"/>
        </w:rPr>
        <w:t xml:space="preserve">. Norrønalaget Bragr, Bergen 1968, s. 23–25. Melodi: «Dei vil alltid klaga og kyta». </w:t>
      </w:r>
    </w:p>
    <w:p w:rsidR="00A4640E" w:rsidRPr="009306CE" w:rsidRDefault="00882C53"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106</w:t>
      </w:r>
      <w:r w:rsidR="00A4640E" w:rsidRPr="009306CE">
        <w:rPr>
          <w:rFonts w:ascii="Palatino Linotype" w:hAnsi="Palatino Linotype"/>
          <w:sz w:val="24"/>
          <w:szCs w:val="24"/>
        </w:rPr>
        <w:t xml:space="preserve"> </w:t>
      </w:r>
      <w:r w:rsidR="00A4640E" w:rsidRPr="009306CE">
        <w:rPr>
          <w:rFonts w:ascii="Palatino Linotype" w:hAnsi="Palatino Linotype"/>
          <w:sz w:val="24"/>
          <w:szCs w:val="24"/>
        </w:rPr>
        <w:tab/>
      </w:r>
      <w:r w:rsidR="00A4640E" w:rsidRPr="009306CE">
        <w:rPr>
          <w:rFonts w:ascii="Palatino Linotype" w:hAnsi="Palatino Linotype"/>
          <w:sz w:val="24"/>
          <w:szCs w:val="24"/>
        </w:rPr>
        <w:tab/>
        <w:t xml:space="preserve">«Vinjes Forelæsninger i Bergen». </w:t>
      </w:r>
      <w:r w:rsidR="00A4640E" w:rsidRPr="009306CE">
        <w:rPr>
          <w:rFonts w:ascii="Palatino Linotype" w:hAnsi="Palatino Linotype"/>
          <w:i/>
          <w:sz w:val="24"/>
          <w:szCs w:val="24"/>
        </w:rPr>
        <w:t>Dagbladet</w:t>
      </w:r>
      <w:r w:rsidR="00A4640E" w:rsidRPr="009306CE">
        <w:rPr>
          <w:rFonts w:ascii="Palatino Linotype" w:hAnsi="Palatino Linotype"/>
          <w:sz w:val="24"/>
          <w:szCs w:val="24"/>
        </w:rPr>
        <w:t xml:space="preserve"> 13.12.1869. Etter eit lengre referat i Bergensposten med rosande omtale av Vinje. </w:t>
      </w:r>
    </w:p>
    <w:p w:rsidR="007F3BD6" w:rsidRPr="009306CE" w:rsidRDefault="00882C53" w:rsidP="007F2C6E">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107</w:t>
      </w:r>
      <w:r w:rsidR="007F3BD6" w:rsidRPr="009306CE">
        <w:rPr>
          <w:rFonts w:ascii="Palatino Linotype" w:hAnsi="Palatino Linotype"/>
          <w:sz w:val="24"/>
          <w:szCs w:val="24"/>
        </w:rPr>
        <w:tab/>
      </w:r>
      <w:r w:rsidR="00A75E57" w:rsidRPr="009306CE">
        <w:rPr>
          <w:rFonts w:ascii="Palatino Linotype" w:hAnsi="Palatino Linotype"/>
          <w:sz w:val="24"/>
          <w:szCs w:val="24"/>
        </w:rPr>
        <w:tab/>
      </w:r>
      <w:bookmarkStart w:id="50" w:name="_Hlk510424334"/>
      <w:r w:rsidR="004834BB" w:rsidRPr="009306CE">
        <w:rPr>
          <w:rFonts w:ascii="Palatino Linotype" w:hAnsi="Palatino Linotype"/>
          <w:sz w:val="24"/>
          <w:szCs w:val="24"/>
        </w:rPr>
        <w:t>«</w:t>
      </w:r>
      <w:r w:rsidR="007F3BD6" w:rsidRPr="009306CE">
        <w:rPr>
          <w:rFonts w:ascii="Palatino Linotype" w:hAnsi="Palatino Linotype"/>
          <w:sz w:val="24"/>
          <w:szCs w:val="24"/>
        </w:rPr>
        <w:t>Vinjes Forelæsninger. V.</w:t>
      </w:r>
      <w:r w:rsidR="00650717" w:rsidRPr="009306CE">
        <w:rPr>
          <w:rFonts w:ascii="Palatino Linotype" w:hAnsi="Palatino Linotype"/>
          <w:sz w:val="24"/>
          <w:szCs w:val="24"/>
        </w:rPr>
        <w:t>»</w:t>
      </w:r>
      <w:r w:rsidR="007F3BD6" w:rsidRPr="009306CE">
        <w:rPr>
          <w:rFonts w:ascii="Palatino Linotype" w:hAnsi="Palatino Linotype"/>
          <w:sz w:val="24"/>
          <w:szCs w:val="24"/>
        </w:rPr>
        <w:t xml:space="preserve">. </w:t>
      </w:r>
      <w:r w:rsidR="007F3BD6" w:rsidRPr="009306CE">
        <w:rPr>
          <w:rFonts w:ascii="Palatino Linotype" w:hAnsi="Palatino Linotype"/>
          <w:i/>
          <w:sz w:val="24"/>
          <w:szCs w:val="24"/>
        </w:rPr>
        <w:t>Bergens Tidende</w:t>
      </w:r>
      <w:r w:rsidR="007F2C6E" w:rsidRPr="009306CE">
        <w:rPr>
          <w:rFonts w:ascii="Palatino Linotype" w:hAnsi="Palatino Linotype"/>
          <w:sz w:val="24"/>
          <w:szCs w:val="24"/>
        </w:rPr>
        <w:t xml:space="preserve"> 13.12. Fyldig referat om fo</w:t>
      </w:r>
      <w:r w:rsidR="00CA03E2" w:rsidRPr="009306CE">
        <w:rPr>
          <w:rFonts w:ascii="Palatino Linotype" w:hAnsi="Palatino Linotype"/>
          <w:sz w:val="24"/>
          <w:szCs w:val="24"/>
        </w:rPr>
        <w:t>r</w:t>
      </w:r>
      <w:r w:rsidR="007F2C6E" w:rsidRPr="009306CE">
        <w:rPr>
          <w:rFonts w:ascii="Palatino Linotype" w:hAnsi="Palatino Linotype"/>
          <w:sz w:val="24"/>
          <w:szCs w:val="24"/>
        </w:rPr>
        <w:t>edrag om komparativ Mythologi</w:t>
      </w:r>
      <w:r w:rsidR="00BB6C2B" w:rsidRPr="009306CE">
        <w:rPr>
          <w:rFonts w:ascii="Palatino Linotype" w:hAnsi="Palatino Linotype"/>
          <w:sz w:val="24"/>
          <w:szCs w:val="24"/>
        </w:rPr>
        <w:t>»</w:t>
      </w:r>
      <w:r w:rsidR="007F2C6E" w:rsidRPr="009306CE">
        <w:rPr>
          <w:rFonts w:ascii="Palatino Linotype" w:hAnsi="Palatino Linotype"/>
          <w:sz w:val="24"/>
          <w:szCs w:val="24"/>
        </w:rPr>
        <w:t>.</w:t>
      </w:r>
    </w:p>
    <w:bookmarkEnd w:id="50"/>
    <w:p w:rsidR="007F2C6E" w:rsidRPr="009306CE" w:rsidRDefault="00665769" w:rsidP="007F2C6E">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w:t>
      </w:r>
      <w:r w:rsidR="00882C53" w:rsidRPr="009306CE">
        <w:rPr>
          <w:rFonts w:ascii="Palatino Linotype" w:hAnsi="Palatino Linotype"/>
          <w:sz w:val="24"/>
          <w:szCs w:val="24"/>
        </w:rPr>
        <w:t>8</w:t>
      </w:r>
      <w:r w:rsidR="007F2C6E" w:rsidRPr="009306CE">
        <w:rPr>
          <w:rFonts w:ascii="Palatino Linotype" w:hAnsi="Palatino Linotype"/>
          <w:sz w:val="24"/>
          <w:szCs w:val="24"/>
        </w:rPr>
        <w:tab/>
      </w:r>
      <w:r w:rsidR="007F2C6E" w:rsidRPr="009306CE">
        <w:rPr>
          <w:rFonts w:ascii="Palatino Linotype" w:hAnsi="Palatino Linotype"/>
          <w:sz w:val="24"/>
          <w:szCs w:val="24"/>
        </w:rPr>
        <w:tab/>
      </w:r>
      <w:bookmarkStart w:id="51" w:name="_Hlk510424386"/>
      <w:r w:rsidR="00BB6C2B" w:rsidRPr="009306CE">
        <w:rPr>
          <w:rFonts w:ascii="Palatino Linotype" w:hAnsi="Palatino Linotype"/>
          <w:sz w:val="24"/>
          <w:szCs w:val="24"/>
        </w:rPr>
        <w:t>«</w:t>
      </w:r>
      <w:r w:rsidR="007F2C6E" w:rsidRPr="009306CE">
        <w:rPr>
          <w:rFonts w:ascii="Palatino Linotype" w:hAnsi="Palatino Linotype"/>
          <w:sz w:val="24"/>
          <w:szCs w:val="24"/>
        </w:rPr>
        <w:t>Afskedssexaen for Vinje</w:t>
      </w:r>
      <w:r w:rsidR="00BB6C2B" w:rsidRPr="009306CE">
        <w:rPr>
          <w:rFonts w:ascii="Palatino Linotype" w:hAnsi="Palatino Linotype"/>
          <w:sz w:val="24"/>
          <w:szCs w:val="24"/>
        </w:rPr>
        <w:t>»</w:t>
      </w:r>
      <w:r w:rsidR="007F2C6E" w:rsidRPr="009306CE">
        <w:rPr>
          <w:rFonts w:ascii="Palatino Linotype" w:hAnsi="Palatino Linotype"/>
          <w:sz w:val="24"/>
          <w:szCs w:val="24"/>
        </w:rPr>
        <w:t xml:space="preserve">. </w:t>
      </w:r>
      <w:r w:rsidR="007F2C6E" w:rsidRPr="009306CE">
        <w:rPr>
          <w:rFonts w:ascii="Palatino Linotype" w:hAnsi="Palatino Linotype"/>
          <w:i/>
          <w:sz w:val="24"/>
          <w:szCs w:val="24"/>
        </w:rPr>
        <w:t>Bergens Tidende</w:t>
      </w:r>
      <w:r w:rsidR="007F2C6E" w:rsidRPr="009306CE">
        <w:rPr>
          <w:rFonts w:ascii="Palatino Linotype" w:hAnsi="Palatino Linotype"/>
          <w:sz w:val="24"/>
          <w:szCs w:val="24"/>
        </w:rPr>
        <w:t xml:space="preserve"> 13.12.1869. Fyldig referat frå festen for Vinje dagen før. </w:t>
      </w:r>
    </w:p>
    <w:bookmarkEnd w:id="51"/>
    <w:p w:rsidR="00F241A8" w:rsidRDefault="00665769" w:rsidP="00F94185">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lang w:val="da-DK"/>
        </w:rPr>
        <w:t>10</w:t>
      </w:r>
      <w:r w:rsidR="00882C53">
        <w:rPr>
          <w:rFonts w:ascii="Palatino Linotype" w:hAnsi="Palatino Linotype"/>
          <w:sz w:val="24"/>
          <w:szCs w:val="24"/>
          <w:lang w:val="da-DK"/>
        </w:rPr>
        <w:t>9</w:t>
      </w:r>
      <w:r w:rsidR="00F241A8" w:rsidRPr="004C2F9D">
        <w:rPr>
          <w:rFonts w:ascii="Palatino Linotype" w:hAnsi="Palatino Linotype"/>
          <w:sz w:val="24"/>
          <w:szCs w:val="24"/>
          <w:lang w:val="da-DK"/>
        </w:rPr>
        <w:tab/>
      </w:r>
      <w:r w:rsidR="00A75E57">
        <w:rPr>
          <w:rFonts w:ascii="Palatino Linotype" w:hAnsi="Palatino Linotype"/>
          <w:sz w:val="24"/>
          <w:szCs w:val="24"/>
          <w:lang w:val="da-DK"/>
        </w:rPr>
        <w:tab/>
      </w:r>
      <w:r w:rsidR="004834BB" w:rsidRPr="004C2F9D">
        <w:rPr>
          <w:rFonts w:ascii="Palatino Linotype" w:hAnsi="Palatino Linotype"/>
          <w:sz w:val="24"/>
          <w:szCs w:val="24"/>
          <w:lang w:val="da-DK"/>
        </w:rPr>
        <w:t>«</w:t>
      </w:r>
      <w:r w:rsidR="00F241A8" w:rsidRPr="004C2F9D">
        <w:rPr>
          <w:rFonts w:ascii="Palatino Linotype" w:hAnsi="Palatino Linotype"/>
          <w:sz w:val="24"/>
          <w:szCs w:val="24"/>
          <w:lang w:val="da-DK"/>
        </w:rPr>
        <w:t>Af ef Brev fra Bergen</w:t>
      </w:r>
      <w:r w:rsidR="00650717" w:rsidRPr="004C2F9D">
        <w:rPr>
          <w:rFonts w:ascii="Palatino Linotype" w:hAnsi="Palatino Linotype"/>
          <w:sz w:val="24"/>
          <w:szCs w:val="24"/>
          <w:lang w:val="da-DK"/>
        </w:rPr>
        <w:t>»</w:t>
      </w:r>
      <w:r w:rsidR="00F241A8" w:rsidRPr="004C2F9D">
        <w:rPr>
          <w:rFonts w:ascii="Palatino Linotype" w:hAnsi="Palatino Linotype"/>
          <w:sz w:val="24"/>
          <w:szCs w:val="24"/>
          <w:lang w:val="da-DK"/>
        </w:rPr>
        <w:t xml:space="preserve">. </w:t>
      </w:r>
      <w:r w:rsidR="00F241A8" w:rsidRPr="004C2F9D">
        <w:rPr>
          <w:rFonts w:ascii="Palatino Linotype" w:hAnsi="Palatino Linotype"/>
          <w:i/>
          <w:sz w:val="24"/>
          <w:szCs w:val="24"/>
          <w:lang w:val="da-DK"/>
        </w:rPr>
        <w:t>Morgenbladet</w:t>
      </w:r>
      <w:r w:rsidR="00F241A8" w:rsidRPr="004C2F9D">
        <w:rPr>
          <w:rFonts w:ascii="Palatino Linotype" w:hAnsi="Palatino Linotype"/>
          <w:sz w:val="24"/>
          <w:szCs w:val="24"/>
          <w:lang w:val="da-DK"/>
        </w:rPr>
        <w:t xml:space="preserve"> 14.12 1869. Meir kritikk av Vinje. </w:t>
      </w:r>
    </w:p>
    <w:p w:rsidR="004C42AE" w:rsidRPr="004C2F9D" w:rsidRDefault="00665769" w:rsidP="00A75E57">
      <w:pPr>
        <w:tabs>
          <w:tab w:val="left" w:pos="567"/>
          <w:tab w:val="left" w:pos="709"/>
        </w:tabs>
        <w:suppressAutoHyphens/>
        <w:ind w:left="705" w:hanging="705"/>
        <w:rPr>
          <w:rFonts w:ascii="Palatino Linotype" w:hAnsi="Palatino Linotype"/>
          <w:sz w:val="24"/>
          <w:szCs w:val="24"/>
          <w:lang w:val="da-DK"/>
        </w:rPr>
      </w:pPr>
      <w:r>
        <w:rPr>
          <w:rFonts w:ascii="Palatino Linotype" w:hAnsi="Palatino Linotype"/>
          <w:sz w:val="24"/>
          <w:szCs w:val="24"/>
          <w:lang w:val="da-DK"/>
        </w:rPr>
        <w:t>1</w:t>
      </w:r>
      <w:r w:rsidR="00882C53">
        <w:rPr>
          <w:rFonts w:ascii="Palatino Linotype" w:hAnsi="Palatino Linotype"/>
          <w:sz w:val="24"/>
          <w:szCs w:val="24"/>
          <w:lang w:val="da-DK"/>
        </w:rPr>
        <w:t>1</w:t>
      </w:r>
      <w:r>
        <w:rPr>
          <w:rFonts w:ascii="Palatino Linotype" w:hAnsi="Palatino Linotype"/>
          <w:sz w:val="24"/>
          <w:szCs w:val="24"/>
          <w:lang w:val="da-DK"/>
        </w:rPr>
        <w:t>0</w:t>
      </w:r>
      <w:r w:rsidR="004C42AE">
        <w:rPr>
          <w:rFonts w:ascii="Palatino Linotype" w:hAnsi="Palatino Linotype"/>
          <w:sz w:val="24"/>
          <w:szCs w:val="24"/>
          <w:lang w:val="da-DK"/>
        </w:rPr>
        <w:t xml:space="preserve"> </w:t>
      </w:r>
      <w:r w:rsidR="004C42AE">
        <w:rPr>
          <w:rFonts w:ascii="Palatino Linotype" w:hAnsi="Palatino Linotype"/>
          <w:sz w:val="24"/>
          <w:szCs w:val="24"/>
          <w:lang w:val="da-DK"/>
        </w:rPr>
        <w:tab/>
      </w:r>
      <w:r w:rsidR="00A75E57">
        <w:rPr>
          <w:rFonts w:ascii="Palatino Linotype" w:hAnsi="Palatino Linotype"/>
          <w:sz w:val="24"/>
          <w:szCs w:val="24"/>
          <w:lang w:val="da-DK"/>
        </w:rPr>
        <w:tab/>
      </w:r>
      <w:r w:rsidR="00BB6C2B">
        <w:rPr>
          <w:rFonts w:ascii="Palatino Linotype" w:hAnsi="Palatino Linotype"/>
          <w:sz w:val="24"/>
          <w:szCs w:val="24"/>
          <w:lang w:val="da-DK"/>
        </w:rPr>
        <w:t>«</w:t>
      </w:r>
      <w:r w:rsidR="004C42AE">
        <w:rPr>
          <w:rFonts w:ascii="Palatino Linotype" w:hAnsi="Palatino Linotype"/>
          <w:sz w:val="24"/>
          <w:szCs w:val="24"/>
          <w:lang w:val="da-DK"/>
        </w:rPr>
        <w:t>I Bergen</w:t>
      </w:r>
      <w:r w:rsidR="00BB6C2B">
        <w:rPr>
          <w:rFonts w:ascii="Palatino Linotype" w:hAnsi="Palatino Linotype"/>
          <w:sz w:val="24"/>
          <w:szCs w:val="24"/>
          <w:lang w:val="da-DK"/>
        </w:rPr>
        <w:t>»</w:t>
      </w:r>
      <w:r w:rsidR="004C42AE">
        <w:rPr>
          <w:rFonts w:ascii="Palatino Linotype" w:hAnsi="Palatino Linotype"/>
          <w:sz w:val="24"/>
          <w:szCs w:val="24"/>
          <w:lang w:val="da-DK"/>
        </w:rPr>
        <w:t xml:space="preserve">. </w:t>
      </w:r>
      <w:r w:rsidR="004C42AE" w:rsidRPr="004C42AE">
        <w:rPr>
          <w:rFonts w:ascii="Palatino Linotype" w:hAnsi="Palatino Linotype"/>
          <w:i/>
          <w:sz w:val="24"/>
          <w:szCs w:val="24"/>
          <w:lang w:val="da-DK"/>
        </w:rPr>
        <w:t>Drammens Blad</w:t>
      </w:r>
      <w:r w:rsidR="004C42AE">
        <w:rPr>
          <w:rFonts w:ascii="Palatino Linotype" w:hAnsi="Palatino Linotype"/>
          <w:sz w:val="24"/>
          <w:szCs w:val="24"/>
          <w:lang w:val="da-DK"/>
        </w:rPr>
        <w:t xml:space="preserve"> 14.12.1869. Etter Bergens Tidende, m</w:t>
      </w:r>
      <w:r w:rsidR="000524FC">
        <w:rPr>
          <w:rFonts w:ascii="Palatino Linotype" w:hAnsi="Palatino Linotype"/>
          <w:sz w:val="24"/>
          <w:szCs w:val="24"/>
          <w:lang w:val="da-DK"/>
        </w:rPr>
        <w:t>e</w:t>
      </w:r>
      <w:r w:rsidR="004C42AE">
        <w:rPr>
          <w:rFonts w:ascii="Palatino Linotype" w:hAnsi="Palatino Linotype"/>
          <w:sz w:val="24"/>
          <w:szCs w:val="24"/>
          <w:lang w:val="da-DK"/>
        </w:rPr>
        <w:t xml:space="preserve">d innlegget av Vinje 9.11.1869. </w:t>
      </w:r>
    </w:p>
    <w:p w:rsidR="000D59CD" w:rsidRPr="009306CE" w:rsidRDefault="00665769"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da-DK"/>
        </w:rPr>
        <w:t>1</w:t>
      </w:r>
      <w:r w:rsidR="00882C53">
        <w:rPr>
          <w:rFonts w:ascii="Palatino Linotype" w:hAnsi="Palatino Linotype"/>
          <w:sz w:val="24"/>
          <w:szCs w:val="24"/>
          <w:lang w:val="da-DK"/>
        </w:rPr>
        <w:t>11</w:t>
      </w:r>
      <w:r w:rsidR="000D59CD" w:rsidRPr="004C2F9D">
        <w:rPr>
          <w:rFonts w:ascii="Palatino Linotype" w:hAnsi="Palatino Linotype"/>
          <w:sz w:val="24"/>
          <w:szCs w:val="24"/>
          <w:lang w:val="da-DK"/>
        </w:rPr>
        <w:t xml:space="preserve"> </w:t>
      </w:r>
      <w:r w:rsidR="000D59CD" w:rsidRPr="004C2F9D">
        <w:rPr>
          <w:rFonts w:ascii="Palatino Linotype" w:hAnsi="Palatino Linotype"/>
          <w:sz w:val="24"/>
          <w:szCs w:val="24"/>
          <w:lang w:val="da-DK"/>
        </w:rPr>
        <w:tab/>
      </w:r>
      <w:r w:rsidR="00A75E57">
        <w:rPr>
          <w:rFonts w:ascii="Palatino Linotype" w:hAnsi="Palatino Linotype"/>
          <w:sz w:val="24"/>
          <w:szCs w:val="24"/>
          <w:lang w:val="da-DK"/>
        </w:rPr>
        <w:tab/>
      </w:r>
      <w:r w:rsidR="000D59CD" w:rsidRPr="004C2F9D">
        <w:rPr>
          <w:rFonts w:ascii="Palatino Linotype" w:hAnsi="Palatino Linotype"/>
          <w:sz w:val="24"/>
          <w:szCs w:val="24"/>
          <w:lang w:val="da-DK"/>
        </w:rPr>
        <w:t>«En Avskeds-Se</w:t>
      </w:r>
      <w:r w:rsidR="00F313A8">
        <w:rPr>
          <w:rFonts w:ascii="Palatino Linotype" w:hAnsi="Palatino Linotype"/>
          <w:sz w:val="24"/>
          <w:szCs w:val="24"/>
          <w:lang w:val="da-DK"/>
        </w:rPr>
        <w:t>x</w:t>
      </w:r>
      <w:r w:rsidR="000D59CD" w:rsidRPr="004C2F9D">
        <w:rPr>
          <w:rFonts w:ascii="Palatino Linotype" w:hAnsi="Palatino Linotype"/>
          <w:sz w:val="24"/>
          <w:szCs w:val="24"/>
          <w:lang w:val="da-DK"/>
        </w:rPr>
        <w:t>a</w:t>
      </w:r>
      <w:r w:rsidR="00A4640E">
        <w:rPr>
          <w:rFonts w:ascii="Palatino Linotype" w:hAnsi="Palatino Linotype"/>
          <w:sz w:val="24"/>
          <w:szCs w:val="24"/>
          <w:lang w:val="da-DK"/>
        </w:rPr>
        <w:t xml:space="preserve"> for Hr. Vinje</w:t>
      </w:r>
      <w:r w:rsidR="000D59CD" w:rsidRPr="004C2F9D">
        <w:rPr>
          <w:rFonts w:ascii="Palatino Linotype" w:hAnsi="Palatino Linotype"/>
          <w:sz w:val="24"/>
          <w:szCs w:val="24"/>
          <w:lang w:val="da-DK"/>
        </w:rPr>
        <w:t xml:space="preserve">». </w:t>
      </w:r>
      <w:r w:rsidR="000D59CD" w:rsidRPr="009306CE">
        <w:rPr>
          <w:rFonts w:ascii="Palatino Linotype" w:hAnsi="Palatino Linotype"/>
          <w:i/>
          <w:sz w:val="24"/>
          <w:szCs w:val="24"/>
        </w:rPr>
        <w:t>Bergensposten</w:t>
      </w:r>
      <w:r w:rsidR="000D59CD" w:rsidRPr="009306CE">
        <w:rPr>
          <w:rFonts w:ascii="Palatino Linotype" w:hAnsi="Palatino Linotype"/>
          <w:sz w:val="24"/>
          <w:szCs w:val="24"/>
        </w:rPr>
        <w:t xml:space="preserve"> 14.12.1869. Referat frå </w:t>
      </w:r>
      <w:r w:rsidR="002906AF" w:rsidRPr="009306CE">
        <w:rPr>
          <w:rFonts w:ascii="Palatino Linotype" w:hAnsi="Palatino Linotype"/>
          <w:sz w:val="24"/>
          <w:szCs w:val="24"/>
        </w:rPr>
        <w:t>avskils</w:t>
      </w:r>
      <w:r w:rsidR="000D59CD" w:rsidRPr="009306CE">
        <w:rPr>
          <w:rFonts w:ascii="Palatino Linotype" w:hAnsi="Palatino Linotype"/>
          <w:sz w:val="24"/>
          <w:szCs w:val="24"/>
        </w:rPr>
        <w:t xml:space="preserve">fest for Vinje </w:t>
      </w:r>
      <w:r w:rsidR="002906AF" w:rsidRPr="009306CE">
        <w:rPr>
          <w:rFonts w:ascii="Palatino Linotype" w:hAnsi="Palatino Linotype"/>
          <w:sz w:val="24"/>
          <w:szCs w:val="24"/>
        </w:rPr>
        <w:t xml:space="preserve">i Vestmannalaget </w:t>
      </w:r>
      <w:r w:rsidR="000D59CD" w:rsidRPr="009306CE">
        <w:rPr>
          <w:rFonts w:ascii="Palatino Linotype" w:hAnsi="Palatino Linotype"/>
          <w:sz w:val="24"/>
          <w:szCs w:val="24"/>
        </w:rPr>
        <w:t>12.12.</w:t>
      </w:r>
      <w:r w:rsidR="00A4640E" w:rsidRPr="009306CE">
        <w:rPr>
          <w:rFonts w:ascii="Palatino Linotype" w:hAnsi="Palatino Linotype"/>
          <w:sz w:val="24"/>
          <w:szCs w:val="24"/>
        </w:rPr>
        <w:t>, med dikt til Vinje.</w:t>
      </w:r>
    </w:p>
    <w:p w:rsidR="002906AF" w:rsidRPr="009306C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12</w:t>
      </w:r>
      <w:r w:rsidR="002906AF" w:rsidRPr="009306CE">
        <w:rPr>
          <w:rFonts w:ascii="Palatino Linotype" w:hAnsi="Palatino Linotype"/>
          <w:sz w:val="24"/>
          <w:szCs w:val="24"/>
        </w:rPr>
        <w:t xml:space="preserve"> </w:t>
      </w:r>
      <w:r w:rsidR="002906AF" w:rsidRPr="009306CE">
        <w:rPr>
          <w:rFonts w:ascii="Palatino Linotype" w:hAnsi="Palatino Linotype"/>
          <w:sz w:val="24"/>
          <w:szCs w:val="24"/>
        </w:rPr>
        <w:tab/>
      </w:r>
      <w:r w:rsidR="00A75E57" w:rsidRPr="009306CE">
        <w:rPr>
          <w:rFonts w:ascii="Palatino Linotype" w:hAnsi="Palatino Linotype"/>
          <w:sz w:val="24"/>
          <w:szCs w:val="24"/>
        </w:rPr>
        <w:tab/>
      </w:r>
      <w:r w:rsidR="002906AF" w:rsidRPr="009306CE">
        <w:rPr>
          <w:rFonts w:ascii="Palatino Linotype" w:hAnsi="Palatino Linotype"/>
          <w:sz w:val="24"/>
          <w:szCs w:val="24"/>
        </w:rPr>
        <w:t xml:space="preserve">«Timen er kommen, Stunden er nær». </w:t>
      </w:r>
      <w:r w:rsidR="002906AF" w:rsidRPr="009306CE">
        <w:rPr>
          <w:rFonts w:ascii="Palatino Linotype" w:hAnsi="Palatino Linotype"/>
          <w:i/>
          <w:sz w:val="24"/>
          <w:szCs w:val="24"/>
        </w:rPr>
        <w:t>Bergensposten</w:t>
      </w:r>
      <w:r w:rsidR="002906AF" w:rsidRPr="009306CE">
        <w:rPr>
          <w:rFonts w:ascii="Palatino Linotype" w:hAnsi="Palatino Linotype"/>
          <w:sz w:val="24"/>
          <w:szCs w:val="24"/>
        </w:rPr>
        <w:t xml:space="preserve"> 14.12.1869. Takkesong til A.O. Vinje sungen ved avskilsfest i Vestmannalaget 12.12. Melodi: «Yderst mod No</w:t>
      </w:r>
      <w:r w:rsidR="00BB6C2B" w:rsidRPr="009306CE">
        <w:rPr>
          <w:rFonts w:ascii="Palatino Linotype" w:hAnsi="Palatino Linotype"/>
          <w:sz w:val="24"/>
          <w:szCs w:val="24"/>
        </w:rPr>
        <w:t>r</w:t>
      </w:r>
      <w:r w:rsidR="002906AF" w:rsidRPr="009306CE">
        <w:rPr>
          <w:rFonts w:ascii="Palatino Linotype" w:hAnsi="Palatino Linotype"/>
          <w:sz w:val="24"/>
          <w:szCs w:val="24"/>
        </w:rPr>
        <w:t xml:space="preserve">den lyser en Ø». </w:t>
      </w:r>
    </w:p>
    <w:p w:rsidR="00F313A8" w:rsidRPr="009306C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13</w:t>
      </w:r>
      <w:r w:rsidR="00F313A8" w:rsidRPr="009306CE">
        <w:rPr>
          <w:rFonts w:ascii="Palatino Linotype" w:hAnsi="Palatino Linotype"/>
          <w:sz w:val="24"/>
          <w:szCs w:val="24"/>
        </w:rPr>
        <w:t xml:space="preserve"> </w:t>
      </w:r>
      <w:r w:rsidR="00F313A8" w:rsidRPr="009306CE">
        <w:rPr>
          <w:rFonts w:ascii="Palatino Linotype" w:hAnsi="Palatino Linotype"/>
          <w:sz w:val="24"/>
          <w:szCs w:val="24"/>
        </w:rPr>
        <w:tab/>
      </w:r>
      <w:r w:rsidR="00F313A8" w:rsidRPr="009306CE">
        <w:rPr>
          <w:rFonts w:ascii="Palatino Linotype" w:hAnsi="Palatino Linotype"/>
          <w:sz w:val="24"/>
          <w:szCs w:val="24"/>
        </w:rPr>
        <w:tab/>
      </w:r>
      <w:r w:rsidR="00BB6C2B" w:rsidRPr="009306CE">
        <w:rPr>
          <w:rFonts w:ascii="Palatino Linotype" w:hAnsi="Palatino Linotype"/>
          <w:sz w:val="24"/>
          <w:szCs w:val="24"/>
        </w:rPr>
        <w:t>«</w:t>
      </w:r>
      <w:r w:rsidR="00F313A8" w:rsidRPr="009306CE">
        <w:rPr>
          <w:rFonts w:ascii="Palatino Linotype" w:hAnsi="Palatino Linotype"/>
          <w:sz w:val="24"/>
          <w:szCs w:val="24"/>
        </w:rPr>
        <w:t>Om Vinjes Forelæsninger</w:t>
      </w:r>
      <w:r w:rsidR="00BB6C2B" w:rsidRPr="009306CE">
        <w:rPr>
          <w:rFonts w:ascii="Palatino Linotype" w:hAnsi="Palatino Linotype"/>
          <w:sz w:val="24"/>
          <w:szCs w:val="24"/>
        </w:rPr>
        <w:t>»</w:t>
      </w:r>
      <w:r w:rsidR="00F313A8" w:rsidRPr="009306CE">
        <w:rPr>
          <w:rFonts w:ascii="Palatino Linotype" w:hAnsi="Palatino Linotype"/>
          <w:sz w:val="24"/>
          <w:szCs w:val="24"/>
        </w:rPr>
        <w:t xml:space="preserve">. </w:t>
      </w:r>
      <w:r w:rsidR="00F313A8" w:rsidRPr="009306CE">
        <w:rPr>
          <w:rFonts w:ascii="Palatino Linotype" w:hAnsi="Palatino Linotype"/>
          <w:i/>
          <w:sz w:val="24"/>
          <w:szCs w:val="24"/>
        </w:rPr>
        <w:t>Bergens Tidende</w:t>
      </w:r>
      <w:r w:rsidR="00F313A8" w:rsidRPr="009306CE">
        <w:rPr>
          <w:rFonts w:ascii="Palatino Linotype" w:hAnsi="Palatino Linotype"/>
          <w:sz w:val="24"/>
          <w:szCs w:val="24"/>
        </w:rPr>
        <w:t xml:space="preserve"> 16.12.1869. Utdrag frå omtale i Dagbladet.  </w:t>
      </w:r>
    </w:p>
    <w:p w:rsidR="00A4640E" w:rsidRPr="009306CE" w:rsidRDefault="00A4640E"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14</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r>
      <w:bookmarkStart w:id="52" w:name="_Hlk510424452"/>
      <w:r w:rsidR="00BB6C2B" w:rsidRPr="009306CE">
        <w:rPr>
          <w:rFonts w:ascii="Palatino Linotype" w:hAnsi="Palatino Linotype"/>
          <w:sz w:val="24"/>
          <w:szCs w:val="24"/>
        </w:rPr>
        <w:t>«</w:t>
      </w:r>
      <w:r w:rsidRPr="009306CE">
        <w:rPr>
          <w:rFonts w:ascii="Palatino Linotype" w:hAnsi="Palatino Linotype"/>
          <w:sz w:val="24"/>
          <w:szCs w:val="24"/>
        </w:rPr>
        <w:t>Vinjes Foredrag om vort nationale Stræv</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Dagbladet</w:t>
      </w:r>
      <w:r w:rsidRPr="009306CE">
        <w:rPr>
          <w:rFonts w:ascii="Palatino Linotype" w:hAnsi="Palatino Linotype"/>
          <w:sz w:val="24"/>
          <w:szCs w:val="24"/>
        </w:rPr>
        <w:t xml:space="preserve"> 16.12.1869. Etter Bergens Tidende. </w:t>
      </w:r>
    </w:p>
    <w:bookmarkEnd w:id="52"/>
    <w:p w:rsidR="00A4640E" w:rsidRPr="009306CE" w:rsidRDefault="00A4640E"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15</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r>
      <w:r w:rsidR="00BB6C2B" w:rsidRPr="009306CE">
        <w:rPr>
          <w:rFonts w:ascii="Palatino Linotype" w:hAnsi="Palatino Linotype"/>
          <w:sz w:val="24"/>
          <w:szCs w:val="24"/>
        </w:rPr>
        <w:t>«</w:t>
      </w:r>
      <w:r w:rsidRPr="009306CE">
        <w:rPr>
          <w:rFonts w:ascii="Palatino Linotype" w:hAnsi="Palatino Linotype"/>
          <w:sz w:val="24"/>
          <w:szCs w:val="24"/>
        </w:rPr>
        <w:t>A.O. Vinje i Bergen</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Dagbladet</w:t>
      </w:r>
      <w:r w:rsidRPr="009306CE">
        <w:rPr>
          <w:rFonts w:ascii="Palatino Linotype" w:hAnsi="Palatino Linotype"/>
          <w:sz w:val="24"/>
          <w:szCs w:val="24"/>
        </w:rPr>
        <w:t xml:space="preserve"> 17.12.1869. Notis om avreisa frå Bergen. </w:t>
      </w:r>
    </w:p>
    <w:p w:rsidR="00A4640E" w:rsidRPr="009306CE" w:rsidRDefault="00A4640E"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16</w:t>
      </w:r>
      <w:r w:rsidRPr="009306CE">
        <w:rPr>
          <w:rFonts w:ascii="Palatino Linotype" w:hAnsi="Palatino Linotype"/>
          <w:sz w:val="24"/>
          <w:szCs w:val="24"/>
        </w:rPr>
        <w:t xml:space="preserve"> </w:t>
      </w:r>
      <w:r w:rsidRPr="009306CE">
        <w:rPr>
          <w:rFonts w:ascii="Palatino Linotype" w:hAnsi="Palatino Linotype"/>
          <w:sz w:val="24"/>
          <w:szCs w:val="24"/>
        </w:rPr>
        <w:tab/>
      </w:r>
      <w:r w:rsidRPr="009306CE">
        <w:rPr>
          <w:rFonts w:ascii="Palatino Linotype" w:hAnsi="Palatino Linotype"/>
          <w:sz w:val="24"/>
          <w:szCs w:val="24"/>
        </w:rPr>
        <w:tab/>
      </w:r>
      <w:bookmarkStart w:id="53" w:name="_Hlk510424474"/>
      <w:r w:rsidR="00BB6C2B" w:rsidRPr="009306CE">
        <w:rPr>
          <w:rFonts w:ascii="Palatino Linotype" w:hAnsi="Palatino Linotype"/>
          <w:sz w:val="24"/>
          <w:szCs w:val="24"/>
        </w:rPr>
        <w:t>«</w:t>
      </w:r>
      <w:r w:rsidRPr="009306CE">
        <w:rPr>
          <w:rFonts w:ascii="Palatino Linotype" w:hAnsi="Palatino Linotype"/>
          <w:sz w:val="24"/>
          <w:szCs w:val="24"/>
        </w:rPr>
        <w:t>A.O</w:t>
      </w:r>
      <w:r w:rsidR="00CA03E2" w:rsidRPr="009306CE">
        <w:rPr>
          <w:rFonts w:ascii="Palatino Linotype" w:hAnsi="Palatino Linotype"/>
          <w:sz w:val="24"/>
          <w:szCs w:val="24"/>
        </w:rPr>
        <w:t>.</w:t>
      </w:r>
      <w:r w:rsidRPr="009306CE">
        <w:rPr>
          <w:rFonts w:ascii="Palatino Linotype" w:hAnsi="Palatino Linotype"/>
          <w:sz w:val="24"/>
          <w:szCs w:val="24"/>
        </w:rPr>
        <w:t xml:space="preserve"> Vinje</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Dagbladet</w:t>
      </w:r>
      <w:r w:rsidRPr="009306CE">
        <w:rPr>
          <w:rFonts w:ascii="Palatino Linotype" w:hAnsi="Palatino Linotype"/>
          <w:sz w:val="24"/>
          <w:szCs w:val="24"/>
        </w:rPr>
        <w:t xml:space="preserve"> 22.12.1869</w:t>
      </w:r>
      <w:r w:rsidRPr="009306CE">
        <w:rPr>
          <w:rFonts w:ascii="Palatino Linotype" w:hAnsi="Palatino Linotype"/>
          <w:i/>
          <w:sz w:val="24"/>
          <w:szCs w:val="24"/>
        </w:rPr>
        <w:t xml:space="preserve">. </w:t>
      </w:r>
      <w:r w:rsidRPr="009306CE">
        <w:rPr>
          <w:rFonts w:ascii="Palatino Linotype" w:hAnsi="Palatino Linotype"/>
          <w:sz w:val="24"/>
          <w:szCs w:val="24"/>
        </w:rPr>
        <w:t xml:space="preserve">Notis om at foredraget til inntekt for tårnet på Bergenshus gav 14 spesidalar og 108 skilling. </w:t>
      </w:r>
    </w:p>
    <w:bookmarkEnd w:id="53"/>
    <w:p w:rsidR="00EF700E" w:rsidRPr="009306C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17</w:t>
      </w:r>
      <w:r w:rsidR="009F7318" w:rsidRPr="009306CE">
        <w:rPr>
          <w:rFonts w:ascii="Palatino Linotype" w:hAnsi="Palatino Linotype"/>
          <w:sz w:val="24"/>
          <w:szCs w:val="24"/>
        </w:rPr>
        <w:t xml:space="preserve"> </w:t>
      </w:r>
      <w:r w:rsidR="009F7318" w:rsidRPr="009306CE">
        <w:rPr>
          <w:rFonts w:ascii="Palatino Linotype" w:hAnsi="Palatino Linotype"/>
          <w:sz w:val="24"/>
          <w:szCs w:val="24"/>
        </w:rPr>
        <w:tab/>
      </w:r>
      <w:r w:rsidR="00A75E57" w:rsidRPr="009306CE">
        <w:rPr>
          <w:rFonts w:ascii="Palatino Linotype" w:hAnsi="Palatino Linotype"/>
          <w:sz w:val="24"/>
          <w:szCs w:val="24"/>
        </w:rPr>
        <w:tab/>
      </w:r>
      <w:r w:rsidR="00A75E57" w:rsidRPr="009306CE">
        <w:rPr>
          <w:rFonts w:ascii="Palatino Linotype" w:hAnsi="Palatino Linotype"/>
          <w:sz w:val="24"/>
          <w:szCs w:val="24"/>
        </w:rPr>
        <w:tab/>
      </w:r>
      <w:r w:rsidR="009F7318" w:rsidRPr="009306CE">
        <w:rPr>
          <w:rFonts w:ascii="Palatino Linotype" w:hAnsi="Palatino Linotype"/>
          <w:sz w:val="24"/>
          <w:szCs w:val="24"/>
        </w:rPr>
        <w:t>Vinje, A.O.:</w:t>
      </w:r>
      <w:r w:rsidR="008C7228" w:rsidRPr="009306CE">
        <w:rPr>
          <w:rFonts w:ascii="Palatino Linotype" w:hAnsi="Palatino Linotype"/>
          <w:sz w:val="24"/>
          <w:szCs w:val="24"/>
        </w:rPr>
        <w:t xml:space="preserve"> </w:t>
      </w:r>
      <w:r w:rsidR="00BB6C2B" w:rsidRPr="009306CE">
        <w:rPr>
          <w:rFonts w:ascii="Palatino Linotype" w:hAnsi="Palatino Linotype"/>
          <w:sz w:val="24"/>
          <w:szCs w:val="24"/>
        </w:rPr>
        <w:t>«</w:t>
      </w:r>
      <w:r w:rsidR="008C7228" w:rsidRPr="009306CE">
        <w:rPr>
          <w:rFonts w:ascii="Palatino Linotype" w:hAnsi="Palatino Linotype"/>
          <w:sz w:val="24"/>
          <w:szCs w:val="24"/>
        </w:rPr>
        <w:t>Til Dagbladets Redaktør!</w:t>
      </w:r>
      <w:r w:rsidR="00BB6C2B" w:rsidRPr="009306CE">
        <w:rPr>
          <w:rFonts w:ascii="Palatino Linotype" w:hAnsi="Palatino Linotype"/>
          <w:sz w:val="24"/>
          <w:szCs w:val="24"/>
        </w:rPr>
        <w:t>»</w:t>
      </w:r>
      <w:r w:rsidR="00EF700E" w:rsidRPr="009306CE">
        <w:rPr>
          <w:rFonts w:ascii="Palatino Linotype" w:hAnsi="Palatino Linotype"/>
          <w:i/>
          <w:sz w:val="24"/>
          <w:szCs w:val="24"/>
        </w:rPr>
        <w:t>Dagbladet</w:t>
      </w:r>
      <w:r w:rsidR="00EF700E" w:rsidRPr="009306CE">
        <w:rPr>
          <w:rFonts w:ascii="Palatino Linotype" w:hAnsi="Palatino Linotype"/>
          <w:sz w:val="24"/>
          <w:szCs w:val="24"/>
        </w:rPr>
        <w:t xml:space="preserve"> </w:t>
      </w:r>
      <w:r w:rsidR="008C7228" w:rsidRPr="009306CE">
        <w:rPr>
          <w:rFonts w:ascii="Palatino Linotype" w:hAnsi="Palatino Linotype"/>
          <w:sz w:val="24"/>
          <w:szCs w:val="24"/>
        </w:rPr>
        <w:t>29.12.</w:t>
      </w:r>
      <w:r w:rsidR="00EF700E" w:rsidRPr="009306CE">
        <w:rPr>
          <w:rFonts w:ascii="Palatino Linotype" w:hAnsi="Palatino Linotype"/>
          <w:sz w:val="24"/>
          <w:szCs w:val="24"/>
        </w:rPr>
        <w:t>1869. Om V</w:t>
      </w:r>
      <w:r w:rsidR="009F7318" w:rsidRPr="009306CE">
        <w:rPr>
          <w:rFonts w:ascii="Palatino Linotype" w:hAnsi="Palatino Linotype"/>
          <w:sz w:val="24"/>
          <w:szCs w:val="24"/>
        </w:rPr>
        <w:t>i</w:t>
      </w:r>
      <w:r w:rsidR="00EF700E" w:rsidRPr="009306CE">
        <w:rPr>
          <w:rFonts w:ascii="Palatino Linotype" w:hAnsi="Palatino Linotype"/>
          <w:sz w:val="24"/>
          <w:szCs w:val="24"/>
        </w:rPr>
        <w:t xml:space="preserve">nje-striden i Bergen hausten 1869 (sjå også Vinje i </w:t>
      </w:r>
      <w:r w:rsidR="00EF700E" w:rsidRPr="009306CE">
        <w:rPr>
          <w:rFonts w:ascii="Palatino Linotype" w:hAnsi="Palatino Linotype"/>
          <w:i/>
          <w:sz w:val="24"/>
          <w:szCs w:val="24"/>
        </w:rPr>
        <w:t>Dagbladet</w:t>
      </w:r>
      <w:r w:rsidR="00EF700E" w:rsidRPr="009306CE">
        <w:rPr>
          <w:rFonts w:ascii="Palatino Linotype" w:hAnsi="Palatino Linotype"/>
          <w:b/>
          <w:sz w:val="24"/>
          <w:szCs w:val="24"/>
        </w:rPr>
        <w:t xml:space="preserve"> </w:t>
      </w:r>
      <w:r w:rsidR="0001779B" w:rsidRPr="009306CE">
        <w:rPr>
          <w:rFonts w:ascii="Palatino Linotype" w:hAnsi="Palatino Linotype"/>
          <w:sz w:val="24"/>
          <w:szCs w:val="24"/>
        </w:rPr>
        <w:t>8.1.</w:t>
      </w:r>
      <w:r w:rsidR="00EF700E" w:rsidRPr="009306CE">
        <w:rPr>
          <w:rFonts w:ascii="Palatino Linotype" w:hAnsi="Palatino Linotype"/>
          <w:sz w:val="24"/>
          <w:szCs w:val="24"/>
        </w:rPr>
        <w:t xml:space="preserve">1870). </w:t>
      </w:r>
      <w:r w:rsidR="0001779B" w:rsidRPr="009306CE">
        <w:rPr>
          <w:rFonts w:ascii="Palatino Linotype" w:hAnsi="Palatino Linotype"/>
          <w:sz w:val="24"/>
          <w:szCs w:val="24"/>
        </w:rPr>
        <w:t>Me</w:t>
      </w:r>
      <w:r w:rsidR="00A4640E" w:rsidRPr="009306CE">
        <w:rPr>
          <w:rFonts w:ascii="Palatino Linotype" w:hAnsi="Palatino Linotype"/>
          <w:sz w:val="24"/>
          <w:szCs w:val="24"/>
        </w:rPr>
        <w:t>d</w:t>
      </w:r>
      <w:r w:rsidR="0001779B" w:rsidRPr="009306CE">
        <w:rPr>
          <w:rFonts w:ascii="Palatino Linotype" w:hAnsi="Palatino Linotype"/>
          <w:sz w:val="24"/>
          <w:szCs w:val="24"/>
        </w:rPr>
        <w:t xml:space="preserve"> k</w:t>
      </w:r>
      <w:r w:rsidR="009F7318" w:rsidRPr="009306CE">
        <w:rPr>
          <w:rFonts w:ascii="Palatino Linotype" w:hAnsi="Palatino Linotype"/>
          <w:sz w:val="24"/>
          <w:szCs w:val="24"/>
        </w:rPr>
        <w:t>ommentar til Morgenbladet 14.12.</w:t>
      </w:r>
      <w:r w:rsidR="00A4640E" w:rsidRPr="009306CE">
        <w:rPr>
          <w:rFonts w:ascii="Palatino Linotype" w:hAnsi="Palatino Linotype"/>
          <w:sz w:val="24"/>
          <w:szCs w:val="24"/>
        </w:rPr>
        <w:t xml:space="preserve"> om det siste fore</w:t>
      </w:r>
      <w:r w:rsidR="009B4166" w:rsidRPr="009306CE">
        <w:rPr>
          <w:rFonts w:ascii="Palatino Linotype" w:hAnsi="Palatino Linotype"/>
          <w:sz w:val="24"/>
          <w:szCs w:val="24"/>
        </w:rPr>
        <w:t>d</w:t>
      </w:r>
      <w:r w:rsidR="00A4640E" w:rsidRPr="009306CE">
        <w:rPr>
          <w:rFonts w:ascii="Palatino Linotype" w:hAnsi="Palatino Linotype"/>
          <w:sz w:val="24"/>
          <w:szCs w:val="24"/>
        </w:rPr>
        <w:t>raget hans.</w:t>
      </w:r>
      <w:r w:rsidR="008C7228" w:rsidRPr="009306CE">
        <w:rPr>
          <w:rFonts w:ascii="Palatino Linotype" w:hAnsi="Palatino Linotype"/>
          <w:sz w:val="24"/>
          <w:szCs w:val="24"/>
        </w:rPr>
        <w:t xml:space="preserve"> Datert 24.12.1869.</w:t>
      </w:r>
    </w:p>
    <w:p w:rsidR="004C42AE" w:rsidRDefault="00665769"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882C53" w:rsidRPr="009306CE">
        <w:rPr>
          <w:rFonts w:ascii="Palatino Linotype" w:hAnsi="Palatino Linotype"/>
          <w:sz w:val="24"/>
          <w:szCs w:val="24"/>
        </w:rPr>
        <w:t>18</w:t>
      </w:r>
      <w:r w:rsidR="004C42AE" w:rsidRPr="009306CE">
        <w:rPr>
          <w:rFonts w:ascii="Palatino Linotype" w:hAnsi="Palatino Linotype"/>
          <w:sz w:val="24"/>
          <w:szCs w:val="24"/>
        </w:rPr>
        <w:t xml:space="preserve"> </w:t>
      </w:r>
      <w:r w:rsidR="004C42AE" w:rsidRPr="009306CE">
        <w:rPr>
          <w:rFonts w:ascii="Palatino Linotype" w:hAnsi="Palatino Linotype"/>
          <w:sz w:val="24"/>
          <w:szCs w:val="24"/>
        </w:rPr>
        <w:tab/>
      </w:r>
      <w:r w:rsidR="00A75E57" w:rsidRPr="009306CE">
        <w:rPr>
          <w:rFonts w:ascii="Palatino Linotype" w:hAnsi="Palatino Linotype"/>
          <w:sz w:val="24"/>
          <w:szCs w:val="24"/>
        </w:rPr>
        <w:tab/>
      </w:r>
      <w:bookmarkStart w:id="54" w:name="_Hlk510424561"/>
      <w:r w:rsidR="004C42AE" w:rsidRPr="009306CE">
        <w:rPr>
          <w:rFonts w:ascii="Palatino Linotype" w:hAnsi="Palatino Linotype"/>
          <w:sz w:val="24"/>
          <w:szCs w:val="24"/>
        </w:rPr>
        <w:t xml:space="preserve">«For A.O Vinje». </w:t>
      </w:r>
      <w:r w:rsidR="004C42AE" w:rsidRPr="009306CE">
        <w:rPr>
          <w:rFonts w:ascii="Palatino Linotype" w:hAnsi="Palatino Linotype"/>
          <w:i/>
          <w:sz w:val="24"/>
          <w:szCs w:val="24"/>
        </w:rPr>
        <w:t>Drammens Blad</w:t>
      </w:r>
      <w:r w:rsidR="004C42AE" w:rsidRPr="009306CE">
        <w:rPr>
          <w:rFonts w:ascii="Palatino Linotype" w:hAnsi="Palatino Linotype"/>
          <w:sz w:val="24"/>
          <w:szCs w:val="24"/>
        </w:rPr>
        <w:t xml:space="preserve"> 21.12.1869. Avisa melder at Vinje er invtert til å halde fore</w:t>
      </w:r>
      <w:r w:rsidR="004C42AE">
        <w:rPr>
          <w:rFonts w:ascii="Palatino Linotype" w:hAnsi="Palatino Linotype"/>
          <w:sz w:val="24"/>
          <w:szCs w:val="24"/>
        </w:rPr>
        <w:t xml:space="preserve">drag i fleire kystbyar (sjå 1870). </w:t>
      </w:r>
    </w:p>
    <w:bookmarkEnd w:id="54"/>
    <w:p w:rsidR="005E0581" w:rsidRPr="0001779B" w:rsidRDefault="00665769"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882C53">
        <w:rPr>
          <w:rFonts w:ascii="Palatino Linotype" w:hAnsi="Palatino Linotype"/>
          <w:sz w:val="24"/>
          <w:szCs w:val="24"/>
        </w:rPr>
        <w:t>19</w:t>
      </w:r>
      <w:r w:rsidR="005E0581">
        <w:rPr>
          <w:rFonts w:ascii="Palatino Linotype" w:hAnsi="Palatino Linotype"/>
          <w:sz w:val="24"/>
          <w:szCs w:val="24"/>
        </w:rPr>
        <w:tab/>
      </w:r>
      <w:r w:rsidR="00A75E57">
        <w:rPr>
          <w:rFonts w:ascii="Palatino Linotype" w:hAnsi="Palatino Linotype"/>
          <w:sz w:val="24"/>
          <w:szCs w:val="24"/>
        </w:rPr>
        <w:tab/>
      </w:r>
      <w:bookmarkStart w:id="55" w:name="_Hlk510424515"/>
      <w:r w:rsidR="005E0581">
        <w:rPr>
          <w:rFonts w:ascii="Palatino Linotype" w:hAnsi="Palatino Linotype"/>
          <w:sz w:val="24"/>
          <w:szCs w:val="24"/>
        </w:rPr>
        <w:t xml:space="preserve">[Frå avskilsfest 12.12.1869]. </w:t>
      </w:r>
      <w:r w:rsidR="005E0581" w:rsidRPr="005E0581">
        <w:rPr>
          <w:rFonts w:ascii="Palatino Linotype" w:hAnsi="Palatino Linotype"/>
          <w:i/>
          <w:sz w:val="24"/>
          <w:szCs w:val="24"/>
        </w:rPr>
        <w:t>Drammens Blad</w:t>
      </w:r>
      <w:r w:rsidR="005E0581">
        <w:rPr>
          <w:rFonts w:ascii="Palatino Linotype" w:hAnsi="Palatino Linotype"/>
          <w:sz w:val="24"/>
          <w:szCs w:val="24"/>
        </w:rPr>
        <w:t xml:space="preserve"> 22.12.1869. Fyldig referat av Vinjes tale. </w:t>
      </w:r>
    </w:p>
    <w:bookmarkEnd w:id="55"/>
    <w:p w:rsidR="00AA3B53" w:rsidRPr="003724E1" w:rsidRDefault="003724E1" w:rsidP="003724E1">
      <w:pPr>
        <w:tabs>
          <w:tab w:val="left" w:pos="567"/>
          <w:tab w:val="left" w:pos="709"/>
        </w:tabs>
        <w:suppressAutoHyphens/>
        <w:rPr>
          <w:rFonts w:ascii="Palatino Linotype" w:hAnsi="Palatino Linotype"/>
          <w:sz w:val="24"/>
          <w:szCs w:val="24"/>
        </w:rPr>
      </w:pPr>
      <w:r w:rsidRPr="003724E1">
        <w:rPr>
          <w:rFonts w:ascii="Palatino Linotype" w:hAnsi="Palatino Linotype"/>
          <w:sz w:val="24"/>
          <w:szCs w:val="24"/>
        </w:rPr>
        <w:tab/>
      </w:r>
      <w:r w:rsidR="00A75E57">
        <w:rPr>
          <w:rFonts w:ascii="Palatino Linotype" w:hAnsi="Palatino Linotype"/>
          <w:sz w:val="24"/>
          <w:szCs w:val="24"/>
        </w:rPr>
        <w:tab/>
      </w:r>
      <w:r w:rsidRPr="003724E1">
        <w:rPr>
          <w:rFonts w:ascii="Palatino Linotype" w:hAnsi="Palatino Linotype"/>
          <w:sz w:val="24"/>
          <w:szCs w:val="24"/>
        </w:rPr>
        <w:t xml:space="preserve">Torleiv </w:t>
      </w:r>
      <w:r w:rsidR="00AA3B53" w:rsidRPr="003724E1">
        <w:rPr>
          <w:rFonts w:ascii="Palatino Linotype" w:hAnsi="Palatino Linotype"/>
          <w:sz w:val="24"/>
          <w:szCs w:val="24"/>
        </w:rPr>
        <w:t>Hanna</w:t>
      </w:r>
      <w:r w:rsidR="00DB12F8" w:rsidRPr="003724E1">
        <w:rPr>
          <w:rFonts w:ascii="Palatino Linotype" w:hAnsi="Palatino Linotype"/>
          <w:sz w:val="24"/>
          <w:szCs w:val="24"/>
        </w:rPr>
        <w:t>a</w:t>
      </w:r>
      <w:r w:rsidR="00AA3B53" w:rsidRPr="003724E1">
        <w:rPr>
          <w:rFonts w:ascii="Palatino Linotype" w:hAnsi="Palatino Linotype"/>
          <w:sz w:val="24"/>
          <w:szCs w:val="24"/>
        </w:rPr>
        <w:t xml:space="preserve">s: </w:t>
      </w:r>
      <w:r w:rsidR="00002B33" w:rsidRPr="003724E1">
        <w:rPr>
          <w:rFonts w:ascii="Palatino Linotype" w:hAnsi="Palatino Linotype"/>
          <w:sz w:val="24"/>
          <w:szCs w:val="24"/>
        </w:rPr>
        <w:t>«</w:t>
      </w:r>
      <w:r w:rsidR="00AA3B53" w:rsidRPr="003724E1">
        <w:rPr>
          <w:rFonts w:ascii="Palatino Linotype" w:hAnsi="Palatino Linotype"/>
          <w:sz w:val="24"/>
          <w:szCs w:val="24"/>
        </w:rPr>
        <w:t>Vinje i Vestmannalaget</w:t>
      </w:r>
      <w:r w:rsidR="00002B33" w:rsidRPr="003724E1">
        <w:rPr>
          <w:rFonts w:ascii="Palatino Linotype" w:hAnsi="Palatino Linotype"/>
          <w:sz w:val="24"/>
          <w:szCs w:val="24"/>
        </w:rPr>
        <w:t>»</w:t>
      </w:r>
      <w:r w:rsidR="00AA3B53" w:rsidRPr="003724E1">
        <w:rPr>
          <w:rFonts w:ascii="Palatino Linotype" w:hAnsi="Palatino Linotype"/>
          <w:sz w:val="24"/>
          <w:szCs w:val="24"/>
        </w:rPr>
        <w:t xml:space="preserve">. </w:t>
      </w:r>
      <w:r w:rsidR="00AA3B53" w:rsidRPr="003724E1">
        <w:rPr>
          <w:rFonts w:ascii="Palatino Linotype" w:hAnsi="Palatino Linotype"/>
          <w:i/>
          <w:sz w:val="24"/>
          <w:szCs w:val="24"/>
        </w:rPr>
        <w:t>Vestmannalaget i femti aar</w:t>
      </w:r>
      <w:r w:rsidR="00AA3B53" w:rsidRPr="003724E1">
        <w:rPr>
          <w:rFonts w:ascii="Palatino Linotype" w:hAnsi="Palatino Linotype"/>
          <w:sz w:val="24"/>
          <w:szCs w:val="24"/>
        </w:rPr>
        <w:t>, Bergen 1918, s. 39–61</w:t>
      </w:r>
      <w:r>
        <w:rPr>
          <w:rFonts w:ascii="Palatino Linotype" w:hAnsi="Palatino Linotype"/>
          <w:sz w:val="24"/>
          <w:szCs w:val="24"/>
        </w:rPr>
        <w:t>gir eit ovrsyn</w:t>
      </w:r>
      <w:r w:rsidR="00AA3B53" w:rsidRPr="003724E1">
        <w:rPr>
          <w:rFonts w:ascii="Palatino Linotype" w:hAnsi="Palatino Linotype"/>
          <w:sz w:val="24"/>
          <w:szCs w:val="24"/>
        </w:rPr>
        <w:t xml:space="preserve"> med mange sitat frå avisene</w:t>
      </w:r>
      <w:r>
        <w:rPr>
          <w:rFonts w:ascii="Palatino Linotype" w:hAnsi="Palatino Linotype"/>
          <w:sz w:val="24"/>
          <w:szCs w:val="24"/>
        </w:rPr>
        <w:t>, men er langt frå komplett</w:t>
      </w:r>
      <w:r w:rsidR="00AA3B53" w:rsidRPr="003724E1">
        <w:rPr>
          <w:rFonts w:ascii="Palatino Linotype" w:hAnsi="Palatino Linotype"/>
          <w:sz w:val="24"/>
          <w:szCs w:val="24"/>
        </w:rPr>
        <w:t xml:space="preserve">. </w:t>
      </w:r>
    </w:p>
    <w:p w:rsidR="00A951C0" w:rsidRPr="004C2F9D" w:rsidRDefault="00A951C0" w:rsidP="00F94185">
      <w:pPr>
        <w:tabs>
          <w:tab w:val="left" w:pos="567"/>
          <w:tab w:val="left" w:pos="709"/>
        </w:tabs>
        <w:suppressAutoHyphens/>
        <w:ind w:left="567" w:hanging="567"/>
        <w:rPr>
          <w:rFonts w:ascii="Palatino Linotype" w:hAnsi="Palatino Linotype"/>
          <w:b/>
          <w:sz w:val="24"/>
          <w:szCs w:val="24"/>
        </w:rPr>
      </w:pPr>
    </w:p>
    <w:p w:rsidR="008025DF" w:rsidRPr="004C2F9D" w:rsidRDefault="008025DF" w:rsidP="00F94185">
      <w:pPr>
        <w:tabs>
          <w:tab w:val="left" w:pos="567"/>
          <w:tab w:val="left" w:pos="709"/>
        </w:tabs>
        <w:suppressAutoHyphens/>
        <w:ind w:left="567" w:hanging="567"/>
        <w:rPr>
          <w:rFonts w:ascii="Palatino Linotype" w:hAnsi="Palatino Linotype"/>
          <w:b/>
          <w:sz w:val="24"/>
          <w:szCs w:val="24"/>
          <w:lang w:val="nb-NO"/>
        </w:rPr>
      </w:pPr>
      <w:r w:rsidRPr="004C2F9D">
        <w:rPr>
          <w:rFonts w:ascii="Palatino Linotype" w:hAnsi="Palatino Linotype"/>
          <w:b/>
          <w:sz w:val="24"/>
          <w:szCs w:val="24"/>
          <w:lang w:val="nb-NO"/>
        </w:rPr>
        <w:t>1870</w:t>
      </w:r>
    </w:p>
    <w:p w:rsidR="00483CC0" w:rsidRPr="004C2F9D" w:rsidRDefault="009B370B" w:rsidP="00A75E57">
      <w:pPr>
        <w:tabs>
          <w:tab w:val="left" w:pos="567"/>
          <w:tab w:val="left" w:pos="709"/>
        </w:tabs>
        <w:suppressAutoHyphens/>
        <w:ind w:left="705" w:hanging="705"/>
        <w:rPr>
          <w:rFonts w:ascii="Palatino Linotype" w:hAnsi="Palatino Linotype"/>
          <w:sz w:val="24"/>
          <w:szCs w:val="24"/>
          <w:lang w:val="da-DK"/>
        </w:rPr>
      </w:pPr>
      <w:r w:rsidRPr="004C2F9D">
        <w:rPr>
          <w:rFonts w:ascii="Palatino Linotype" w:hAnsi="Palatino Linotype"/>
          <w:sz w:val="24"/>
          <w:szCs w:val="24"/>
          <w:lang w:val="nb-NO"/>
        </w:rPr>
        <w:t>1</w:t>
      </w:r>
      <w:r w:rsidRPr="004C2F9D">
        <w:rPr>
          <w:rFonts w:ascii="Palatino Linotype" w:hAnsi="Palatino Linotype"/>
          <w:sz w:val="24"/>
          <w:szCs w:val="24"/>
          <w:lang w:val="nb-NO"/>
        </w:rPr>
        <w:tab/>
      </w:r>
      <w:r w:rsidR="00A75E57">
        <w:rPr>
          <w:rFonts w:ascii="Palatino Linotype" w:hAnsi="Palatino Linotype"/>
          <w:sz w:val="24"/>
          <w:szCs w:val="24"/>
          <w:lang w:val="nb-NO"/>
        </w:rPr>
        <w:tab/>
      </w:r>
      <w:bookmarkStart w:id="56" w:name="_Hlk488702574"/>
      <w:r w:rsidRPr="004C2F9D">
        <w:rPr>
          <w:rFonts w:ascii="Palatino Linotype" w:hAnsi="Palatino Linotype"/>
          <w:sz w:val="24"/>
          <w:szCs w:val="24"/>
          <w:lang w:val="nb-NO"/>
        </w:rPr>
        <w:t xml:space="preserve">«Sang til A.O. Vinje. </w:t>
      </w:r>
      <w:r w:rsidRPr="004C2F9D">
        <w:rPr>
          <w:rFonts w:ascii="Palatino Linotype" w:hAnsi="Palatino Linotype"/>
          <w:sz w:val="24"/>
          <w:szCs w:val="24"/>
          <w:lang w:val="da-DK"/>
        </w:rPr>
        <w:t>Forf</w:t>
      </w:r>
      <w:r w:rsidR="000524FC">
        <w:rPr>
          <w:rFonts w:ascii="Palatino Linotype" w:hAnsi="Palatino Linotype"/>
          <w:sz w:val="24"/>
          <w:szCs w:val="24"/>
          <w:lang w:val="da-DK"/>
        </w:rPr>
        <w:t>attet i Anledning af hans Ankom</w:t>
      </w:r>
      <w:r w:rsidRPr="004C2F9D">
        <w:rPr>
          <w:rFonts w:ascii="Palatino Linotype" w:hAnsi="Palatino Linotype"/>
          <w:sz w:val="24"/>
          <w:szCs w:val="24"/>
          <w:lang w:val="da-DK"/>
        </w:rPr>
        <w:t xml:space="preserve">st til Laurvig». </w:t>
      </w:r>
      <w:r w:rsidRPr="004C2F9D">
        <w:rPr>
          <w:rFonts w:ascii="Palatino Linotype" w:hAnsi="Palatino Linotype"/>
          <w:i/>
          <w:sz w:val="24"/>
          <w:szCs w:val="24"/>
          <w:lang w:val="da-DK"/>
        </w:rPr>
        <w:t>Adressebladet</w:t>
      </w:r>
      <w:r w:rsidRPr="004C2F9D">
        <w:rPr>
          <w:rFonts w:ascii="Palatino Linotype" w:hAnsi="Palatino Linotype"/>
          <w:sz w:val="24"/>
          <w:szCs w:val="24"/>
          <w:lang w:val="da-DK"/>
        </w:rPr>
        <w:t xml:space="preserve"> 2.3.1870.</w:t>
      </w:r>
      <w:r w:rsidR="0092244D" w:rsidRPr="004C2F9D">
        <w:rPr>
          <w:rFonts w:ascii="Palatino Linotype" w:hAnsi="Palatino Linotype"/>
          <w:sz w:val="24"/>
          <w:szCs w:val="24"/>
          <w:lang w:val="da-DK"/>
        </w:rPr>
        <w:t xml:space="preserve"> Vinje heldt foredrag i Larvik 9.2.1870. </w:t>
      </w:r>
    </w:p>
    <w:bookmarkEnd w:id="56"/>
    <w:p w:rsidR="00A103DB" w:rsidRPr="004C2F9D" w:rsidRDefault="00251475" w:rsidP="00A75E57">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lang w:val="da-DK"/>
        </w:rPr>
        <w:t>2</w:t>
      </w:r>
      <w:r w:rsidR="00A103DB" w:rsidRPr="004C2F9D">
        <w:rPr>
          <w:rFonts w:ascii="Palatino Linotype" w:hAnsi="Palatino Linotype"/>
          <w:sz w:val="24"/>
          <w:szCs w:val="24"/>
          <w:lang w:val="da-DK"/>
        </w:rPr>
        <w:tab/>
      </w:r>
      <w:r w:rsidR="00A75E57">
        <w:rPr>
          <w:rFonts w:ascii="Palatino Linotype" w:hAnsi="Palatino Linotype"/>
          <w:sz w:val="24"/>
          <w:szCs w:val="24"/>
          <w:lang w:val="da-DK"/>
        </w:rPr>
        <w:tab/>
      </w:r>
      <w:r w:rsidR="00A103DB" w:rsidRPr="004C2F9D">
        <w:rPr>
          <w:rFonts w:ascii="Palatino Linotype" w:hAnsi="Palatino Linotype"/>
          <w:sz w:val="24"/>
          <w:szCs w:val="24"/>
          <w:lang w:val="da-DK"/>
        </w:rPr>
        <w:t xml:space="preserve">Bjørnson, Bjørnstjerne: «Til A.O. Vinje, afsunget ved hans hustrus grav den 16te Marts 1870». </w:t>
      </w:r>
      <w:r w:rsidR="00A103DB" w:rsidRPr="004C2F9D">
        <w:rPr>
          <w:rFonts w:ascii="Palatino Linotype" w:hAnsi="Palatino Linotype"/>
          <w:i/>
          <w:sz w:val="24"/>
          <w:szCs w:val="24"/>
          <w:lang w:val="da-DK"/>
        </w:rPr>
        <w:t>Dagbladet</w:t>
      </w:r>
      <w:r w:rsidR="00A103DB" w:rsidRPr="004C2F9D">
        <w:rPr>
          <w:rFonts w:ascii="Palatino Linotype" w:hAnsi="Palatino Linotype"/>
          <w:sz w:val="24"/>
          <w:szCs w:val="24"/>
          <w:lang w:val="da-DK"/>
        </w:rPr>
        <w:t xml:space="preserve"> 16.4.1870 og </w:t>
      </w:r>
      <w:r w:rsidR="00A103DB" w:rsidRPr="004C2F9D">
        <w:rPr>
          <w:rFonts w:ascii="Palatino Linotype" w:hAnsi="Palatino Linotype"/>
          <w:i/>
          <w:sz w:val="24"/>
          <w:szCs w:val="24"/>
          <w:lang w:val="da-DK"/>
        </w:rPr>
        <w:t>Bergens Tidende</w:t>
      </w:r>
      <w:r w:rsidR="00A103DB" w:rsidRPr="004C2F9D">
        <w:rPr>
          <w:rFonts w:ascii="Palatino Linotype" w:hAnsi="Palatino Linotype"/>
          <w:sz w:val="24"/>
          <w:szCs w:val="24"/>
          <w:lang w:val="da-DK"/>
        </w:rPr>
        <w:t xml:space="preserve"> 20.4.1870. Merk feildateringa. </w:t>
      </w:r>
      <w:r w:rsidR="00A103DB" w:rsidRPr="006A5DF8">
        <w:rPr>
          <w:rFonts w:ascii="Palatino Linotype" w:hAnsi="Palatino Linotype"/>
          <w:sz w:val="24"/>
          <w:szCs w:val="24"/>
          <w:lang w:val="da-DK"/>
        </w:rPr>
        <w:t xml:space="preserve">Også trykt i Conrad Claussen (red.): </w:t>
      </w:r>
      <w:r w:rsidR="00A103DB" w:rsidRPr="006A5DF8">
        <w:rPr>
          <w:rFonts w:ascii="Palatino Linotype" w:hAnsi="Palatino Linotype"/>
          <w:i/>
          <w:sz w:val="24"/>
          <w:szCs w:val="24"/>
          <w:lang w:val="da-DK"/>
        </w:rPr>
        <w:t>Hyllingskvede til A.O. Vinje</w:t>
      </w:r>
      <w:r w:rsidR="00A103DB" w:rsidRPr="006A5DF8">
        <w:rPr>
          <w:rFonts w:ascii="Palatino Linotype" w:hAnsi="Palatino Linotype"/>
          <w:sz w:val="24"/>
          <w:szCs w:val="24"/>
          <w:lang w:val="da-DK"/>
        </w:rPr>
        <w:t xml:space="preserve">. Norrønalaget Bragr, Bergen 1968, s. 30–31. </w:t>
      </w:r>
      <w:r w:rsidR="00A103DB" w:rsidRPr="004C2F9D">
        <w:rPr>
          <w:rFonts w:ascii="Palatino Linotype" w:hAnsi="Palatino Linotype"/>
          <w:sz w:val="24"/>
          <w:szCs w:val="24"/>
        </w:rPr>
        <w:t xml:space="preserve">Førelegget er ein variant i Bjørnson: </w:t>
      </w:r>
      <w:r w:rsidR="00A103DB" w:rsidRPr="004C2F9D">
        <w:rPr>
          <w:rFonts w:ascii="Palatino Linotype" w:hAnsi="Palatino Linotype"/>
          <w:i/>
          <w:sz w:val="24"/>
          <w:szCs w:val="24"/>
        </w:rPr>
        <w:t>Samlede Værker</w:t>
      </w:r>
      <w:r w:rsidR="00A103DB" w:rsidRPr="004C2F9D">
        <w:rPr>
          <w:rFonts w:ascii="Palatino Linotype" w:hAnsi="Palatino Linotype"/>
          <w:sz w:val="24"/>
          <w:szCs w:val="24"/>
        </w:rPr>
        <w:t xml:space="preserve">, Oslo 1932, framleis med same feildateringa. Dikt. </w:t>
      </w:r>
    </w:p>
    <w:p w:rsidR="000D2829" w:rsidRPr="00A75E57" w:rsidRDefault="00251475" w:rsidP="00A75E57">
      <w:pPr>
        <w:tabs>
          <w:tab w:val="left" w:pos="567"/>
          <w:tab w:val="left" w:pos="709"/>
        </w:tabs>
        <w:suppressAutoHyphens/>
        <w:ind w:left="705" w:hanging="705"/>
        <w:rPr>
          <w:rFonts w:ascii="Palatino Linotype" w:hAnsi="Palatino Linotype"/>
          <w:sz w:val="24"/>
          <w:szCs w:val="24"/>
        </w:rPr>
      </w:pPr>
      <w:r w:rsidRPr="004C2F9D">
        <w:rPr>
          <w:rFonts w:ascii="Palatino Linotype" w:hAnsi="Palatino Linotype"/>
          <w:sz w:val="24"/>
          <w:szCs w:val="24"/>
        </w:rPr>
        <w:t>3</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Bjørnson, Bjørnstjerne: </w:t>
      </w:r>
      <w:r w:rsidR="00A103DB" w:rsidRPr="004C2F9D">
        <w:rPr>
          <w:rFonts w:ascii="Palatino Linotype" w:hAnsi="Palatino Linotype"/>
          <w:i/>
          <w:sz w:val="24"/>
          <w:szCs w:val="24"/>
        </w:rPr>
        <w:t>Til A.O. Vinje ved hans hustrus grav</w:t>
      </w:r>
      <w:r w:rsidR="00A103DB" w:rsidRPr="004C2F9D">
        <w:rPr>
          <w:rFonts w:ascii="Palatino Linotype" w:hAnsi="Palatino Linotype"/>
          <w:sz w:val="24"/>
          <w:szCs w:val="24"/>
        </w:rPr>
        <w:t xml:space="preserve">. Særprent. </w:t>
      </w:r>
      <w:r w:rsidR="00A103DB" w:rsidRPr="00A75E57">
        <w:rPr>
          <w:rFonts w:ascii="Palatino Linotype" w:hAnsi="Palatino Linotype"/>
          <w:sz w:val="24"/>
          <w:szCs w:val="24"/>
        </w:rPr>
        <w:t>H.E. Larsens Bogtrykkeri, Christiania u.å. Innførsel side 2: «Tone af Erik Hoff».</w:t>
      </w:r>
    </w:p>
    <w:p w:rsidR="001D5808" w:rsidRPr="001D5808" w:rsidRDefault="001D5808" w:rsidP="00A75E57">
      <w:pPr>
        <w:tabs>
          <w:tab w:val="left" w:pos="567"/>
          <w:tab w:val="left" w:pos="709"/>
        </w:tabs>
        <w:suppressAutoHyphens/>
        <w:ind w:left="705" w:hanging="705"/>
        <w:rPr>
          <w:rFonts w:ascii="Palatino Linotype" w:hAnsi="Palatino Linotype"/>
          <w:sz w:val="24"/>
          <w:szCs w:val="24"/>
        </w:rPr>
      </w:pPr>
      <w:r w:rsidRPr="003724E1">
        <w:rPr>
          <w:rFonts w:ascii="Palatino Linotype" w:hAnsi="Palatino Linotype"/>
          <w:sz w:val="24"/>
          <w:szCs w:val="24"/>
        </w:rPr>
        <w:t>4</w:t>
      </w:r>
      <w:r w:rsidRPr="003724E1">
        <w:rPr>
          <w:rFonts w:ascii="Palatino Linotype" w:hAnsi="Palatino Linotype"/>
          <w:sz w:val="24"/>
          <w:szCs w:val="24"/>
        </w:rPr>
        <w:tab/>
      </w:r>
      <w:r w:rsidR="00A75E57">
        <w:rPr>
          <w:rFonts w:ascii="Palatino Linotype" w:hAnsi="Palatino Linotype"/>
          <w:sz w:val="24"/>
          <w:szCs w:val="24"/>
        </w:rPr>
        <w:tab/>
      </w:r>
      <w:r w:rsidRPr="003724E1">
        <w:rPr>
          <w:rFonts w:ascii="Palatino Linotype" w:hAnsi="Palatino Linotype"/>
          <w:sz w:val="24"/>
          <w:szCs w:val="24"/>
        </w:rPr>
        <w:t>M.A.: «Om</w:t>
      </w:r>
      <w:r w:rsidRPr="001D5808">
        <w:rPr>
          <w:rFonts w:ascii="Palatino Linotype" w:hAnsi="Palatino Linotype"/>
          <w:sz w:val="24"/>
          <w:szCs w:val="24"/>
        </w:rPr>
        <w:t xml:space="preserve"> vaart nationale Stræv». </w:t>
      </w:r>
      <w:r w:rsidRPr="00A75E57">
        <w:rPr>
          <w:rFonts w:ascii="Palatino Linotype" w:hAnsi="Palatino Linotype"/>
          <w:i/>
          <w:sz w:val="24"/>
          <w:szCs w:val="24"/>
        </w:rPr>
        <w:t>Norsk Folkeblad</w:t>
      </w:r>
      <w:r w:rsidRPr="00A75E57">
        <w:rPr>
          <w:rFonts w:ascii="Palatino Linotype" w:hAnsi="Palatino Linotype"/>
          <w:sz w:val="24"/>
          <w:szCs w:val="24"/>
        </w:rPr>
        <w:t xml:space="preserve"> 2.4.1870. </w:t>
      </w:r>
      <w:r w:rsidRPr="001D5808">
        <w:rPr>
          <w:rFonts w:ascii="Palatino Linotype" w:hAnsi="Palatino Linotype"/>
          <w:sz w:val="24"/>
          <w:szCs w:val="24"/>
        </w:rPr>
        <w:t xml:space="preserve">Melding av A.O. Vinje: </w:t>
      </w:r>
      <w:r w:rsidRPr="001D5808">
        <w:rPr>
          <w:rFonts w:ascii="Palatino Linotype" w:hAnsi="Palatino Linotype"/>
          <w:i/>
          <w:sz w:val="24"/>
          <w:szCs w:val="24"/>
        </w:rPr>
        <w:t>Om vaart nationale Stræv</w:t>
      </w:r>
      <w:r w:rsidRPr="001D5808">
        <w:rPr>
          <w:rFonts w:ascii="Palatino Linotype" w:hAnsi="Palatino Linotype"/>
          <w:sz w:val="24"/>
          <w:szCs w:val="24"/>
        </w:rPr>
        <w:t xml:space="preserve">, Christiania 1870. </w:t>
      </w:r>
    </w:p>
    <w:p w:rsidR="00ED3C7A" w:rsidRPr="009306CE" w:rsidRDefault="003724E1" w:rsidP="00A75E57">
      <w:pPr>
        <w:tabs>
          <w:tab w:val="left" w:pos="567"/>
          <w:tab w:val="left" w:pos="709"/>
        </w:tabs>
        <w:suppressAutoHyphens/>
        <w:ind w:left="705" w:hanging="705"/>
        <w:rPr>
          <w:rFonts w:ascii="Palatino Linotype" w:hAnsi="Palatino Linotype"/>
          <w:b/>
          <w:sz w:val="24"/>
          <w:szCs w:val="24"/>
        </w:rPr>
      </w:pPr>
      <w:r w:rsidRPr="009306CE">
        <w:rPr>
          <w:rFonts w:ascii="Palatino Linotype" w:hAnsi="Palatino Linotype"/>
          <w:sz w:val="24"/>
          <w:szCs w:val="24"/>
        </w:rPr>
        <w:t>5</w:t>
      </w:r>
      <w:r w:rsidR="00ED3C7A" w:rsidRPr="009306CE">
        <w:rPr>
          <w:rFonts w:ascii="Palatino Linotype" w:hAnsi="Palatino Linotype"/>
          <w:sz w:val="24"/>
          <w:szCs w:val="24"/>
        </w:rPr>
        <w:tab/>
      </w:r>
      <w:r w:rsidR="00A75E57" w:rsidRPr="009306CE">
        <w:rPr>
          <w:rFonts w:ascii="Palatino Linotype" w:hAnsi="Palatino Linotype"/>
          <w:sz w:val="24"/>
          <w:szCs w:val="24"/>
        </w:rPr>
        <w:tab/>
      </w:r>
      <w:r w:rsidR="00ED3C7A" w:rsidRPr="009306CE">
        <w:rPr>
          <w:rFonts w:ascii="Palatino Linotype" w:hAnsi="Palatino Linotype"/>
          <w:sz w:val="24"/>
          <w:szCs w:val="24"/>
        </w:rPr>
        <w:t xml:space="preserve">[Olsen, Emil]: «I Morgon Eftermiddag Kl. 8». </w:t>
      </w:r>
      <w:r w:rsidR="00ED3C7A" w:rsidRPr="009306CE">
        <w:rPr>
          <w:rFonts w:ascii="Palatino Linotype" w:hAnsi="Palatino Linotype"/>
          <w:i/>
          <w:sz w:val="24"/>
          <w:szCs w:val="24"/>
        </w:rPr>
        <w:t>Tunsbergeren</w:t>
      </w:r>
      <w:r w:rsidR="00ED3C7A" w:rsidRPr="009306CE">
        <w:rPr>
          <w:rFonts w:ascii="Palatino Linotype" w:hAnsi="Palatino Linotype"/>
          <w:sz w:val="24"/>
          <w:szCs w:val="24"/>
        </w:rPr>
        <w:t xml:space="preserve"> 29.1.1870, s. 1.</w:t>
      </w:r>
      <w:r w:rsidR="00ED3C7A" w:rsidRPr="009306CE">
        <w:rPr>
          <w:rFonts w:ascii="Palatino Linotype" w:hAnsi="Palatino Linotype"/>
          <w:b/>
          <w:sz w:val="24"/>
          <w:szCs w:val="24"/>
        </w:rPr>
        <w:t xml:space="preserve"> </w:t>
      </w:r>
      <w:r w:rsidR="00ED3C7A" w:rsidRPr="009306CE">
        <w:rPr>
          <w:rFonts w:ascii="Palatino Linotype" w:hAnsi="Palatino Linotype"/>
          <w:sz w:val="24"/>
          <w:szCs w:val="24"/>
        </w:rPr>
        <w:t xml:space="preserve">Førehandsomtale av foredraget «Vaart nationale Stræv» av A.O. Vinje i Tønsberg 30.1.1870. Også sitert i artikkel av Emil Olsen i </w:t>
      </w:r>
      <w:r w:rsidR="00ED3C7A" w:rsidRPr="009306CE">
        <w:rPr>
          <w:rFonts w:ascii="Palatino Linotype" w:hAnsi="Palatino Linotype"/>
          <w:i/>
          <w:sz w:val="24"/>
          <w:szCs w:val="24"/>
        </w:rPr>
        <w:t>Tønsbergs Blad</w:t>
      </w:r>
      <w:r w:rsidR="00ED3C7A" w:rsidRPr="009306CE">
        <w:rPr>
          <w:rFonts w:ascii="Palatino Linotype" w:hAnsi="Palatino Linotype"/>
          <w:sz w:val="24"/>
          <w:szCs w:val="24"/>
        </w:rPr>
        <w:t xml:space="preserve"> 21.6.1926 (sjå 1926). </w:t>
      </w:r>
    </w:p>
    <w:p w:rsidR="00ED3C7A" w:rsidRPr="009306CE" w:rsidRDefault="003724E1" w:rsidP="00A75E57">
      <w:pPr>
        <w:tabs>
          <w:tab w:val="left" w:pos="567"/>
          <w:tab w:val="left" w:pos="709"/>
        </w:tabs>
        <w:suppressAutoHyphens/>
        <w:ind w:left="705" w:hanging="705"/>
        <w:rPr>
          <w:rFonts w:ascii="Palatino Linotype" w:hAnsi="Palatino Linotype"/>
          <w:b/>
          <w:sz w:val="24"/>
          <w:szCs w:val="24"/>
        </w:rPr>
      </w:pPr>
      <w:r w:rsidRPr="009306CE">
        <w:rPr>
          <w:rFonts w:ascii="Palatino Linotype" w:hAnsi="Palatino Linotype"/>
          <w:sz w:val="24"/>
          <w:szCs w:val="24"/>
        </w:rPr>
        <w:t>6</w:t>
      </w:r>
      <w:r w:rsidR="000D2829" w:rsidRPr="009306CE">
        <w:rPr>
          <w:rFonts w:ascii="Palatino Linotype" w:hAnsi="Palatino Linotype"/>
          <w:sz w:val="24"/>
          <w:szCs w:val="24"/>
        </w:rPr>
        <w:tab/>
      </w:r>
      <w:r w:rsidR="00A75E57" w:rsidRPr="009306CE">
        <w:rPr>
          <w:rFonts w:ascii="Palatino Linotype" w:hAnsi="Palatino Linotype"/>
          <w:sz w:val="24"/>
          <w:szCs w:val="24"/>
        </w:rPr>
        <w:tab/>
      </w:r>
      <w:r w:rsidR="000D2829" w:rsidRPr="009306CE">
        <w:rPr>
          <w:rFonts w:ascii="Palatino Linotype" w:hAnsi="Palatino Linotype"/>
          <w:sz w:val="24"/>
          <w:szCs w:val="24"/>
        </w:rPr>
        <w:t xml:space="preserve">[Olsen, Emil]: </w:t>
      </w:r>
      <w:r w:rsidR="00ED3C7A" w:rsidRPr="009306CE">
        <w:rPr>
          <w:rFonts w:ascii="Palatino Linotype" w:hAnsi="Palatino Linotype"/>
          <w:sz w:val="24"/>
          <w:szCs w:val="24"/>
        </w:rPr>
        <w:t xml:space="preserve">«Det er blevet os fortalt». </w:t>
      </w:r>
      <w:r w:rsidR="000D2829" w:rsidRPr="009306CE">
        <w:rPr>
          <w:rFonts w:ascii="Palatino Linotype" w:hAnsi="Palatino Linotype"/>
          <w:i/>
          <w:sz w:val="24"/>
          <w:szCs w:val="24"/>
        </w:rPr>
        <w:t>Tunsbergeren</w:t>
      </w:r>
      <w:r w:rsidR="000D2829" w:rsidRPr="009306CE">
        <w:rPr>
          <w:rFonts w:ascii="Palatino Linotype" w:hAnsi="Palatino Linotype"/>
          <w:sz w:val="24"/>
          <w:szCs w:val="24"/>
        </w:rPr>
        <w:t xml:space="preserve"> 29.1.1870</w:t>
      </w:r>
      <w:r w:rsidR="00ED3C7A" w:rsidRPr="009306CE">
        <w:rPr>
          <w:rFonts w:ascii="Palatino Linotype" w:hAnsi="Palatino Linotype"/>
          <w:sz w:val="24"/>
          <w:szCs w:val="24"/>
        </w:rPr>
        <w:t>, s. 2</w:t>
      </w:r>
      <w:r w:rsidR="000D2829" w:rsidRPr="009306CE">
        <w:rPr>
          <w:rFonts w:ascii="Palatino Linotype" w:hAnsi="Palatino Linotype"/>
          <w:sz w:val="24"/>
          <w:szCs w:val="24"/>
        </w:rPr>
        <w:t>.</w:t>
      </w:r>
      <w:r w:rsidR="000D2829" w:rsidRPr="009306CE">
        <w:rPr>
          <w:rFonts w:ascii="Palatino Linotype" w:hAnsi="Palatino Linotype"/>
          <w:b/>
          <w:sz w:val="24"/>
          <w:szCs w:val="24"/>
        </w:rPr>
        <w:t xml:space="preserve"> </w:t>
      </w:r>
      <w:r w:rsidR="00ED3C7A" w:rsidRPr="009306CE">
        <w:rPr>
          <w:rFonts w:ascii="Palatino Linotype" w:hAnsi="Palatino Linotype"/>
          <w:sz w:val="24"/>
          <w:szCs w:val="24"/>
        </w:rPr>
        <w:t xml:space="preserve">Førehandsomtale av foredraget «Vaart nationale Stræv» av A.O. Vinje i Tønsberg 30.1.1870. </w:t>
      </w:r>
      <w:r w:rsidR="000D2829" w:rsidRPr="009306CE">
        <w:rPr>
          <w:rFonts w:ascii="Palatino Linotype" w:hAnsi="Palatino Linotype"/>
          <w:sz w:val="24"/>
          <w:szCs w:val="24"/>
        </w:rPr>
        <w:t>Også sitert i artik</w:t>
      </w:r>
      <w:r w:rsidR="0052517A" w:rsidRPr="009306CE">
        <w:rPr>
          <w:rFonts w:ascii="Palatino Linotype" w:hAnsi="Palatino Linotype"/>
          <w:sz w:val="24"/>
          <w:szCs w:val="24"/>
        </w:rPr>
        <w:t>k</w:t>
      </w:r>
      <w:r w:rsidR="000D2829" w:rsidRPr="009306CE">
        <w:rPr>
          <w:rFonts w:ascii="Palatino Linotype" w:hAnsi="Palatino Linotype"/>
          <w:sz w:val="24"/>
          <w:szCs w:val="24"/>
        </w:rPr>
        <w:t xml:space="preserve">el av Emil Olsen i </w:t>
      </w:r>
      <w:r w:rsidR="000D2829" w:rsidRPr="009306CE">
        <w:rPr>
          <w:rFonts w:ascii="Palatino Linotype" w:hAnsi="Palatino Linotype"/>
          <w:i/>
          <w:sz w:val="24"/>
          <w:szCs w:val="24"/>
        </w:rPr>
        <w:t>Tønsbergs Blad</w:t>
      </w:r>
      <w:r w:rsidR="000D2829" w:rsidRPr="009306CE">
        <w:rPr>
          <w:rFonts w:ascii="Palatino Linotype" w:hAnsi="Palatino Linotype"/>
          <w:sz w:val="24"/>
          <w:szCs w:val="24"/>
        </w:rPr>
        <w:t xml:space="preserve"> 21.6.1926 (sjå 1926).</w:t>
      </w:r>
      <w:r w:rsidR="00ED3C7A" w:rsidRPr="009306CE">
        <w:rPr>
          <w:rFonts w:ascii="Palatino Linotype" w:hAnsi="Palatino Linotype"/>
          <w:b/>
          <w:sz w:val="24"/>
          <w:szCs w:val="24"/>
        </w:rPr>
        <w:t xml:space="preserve"> </w:t>
      </w:r>
    </w:p>
    <w:p w:rsidR="000D2829" w:rsidRPr="00665769" w:rsidRDefault="003724E1" w:rsidP="00A75E57">
      <w:pPr>
        <w:tabs>
          <w:tab w:val="left" w:pos="567"/>
          <w:tab w:val="left" w:pos="709"/>
        </w:tabs>
        <w:suppressAutoHyphens/>
        <w:ind w:left="705" w:hanging="705"/>
        <w:rPr>
          <w:rFonts w:ascii="Palatino Linotype" w:hAnsi="Palatino Linotype"/>
          <w:sz w:val="24"/>
          <w:szCs w:val="24"/>
        </w:rPr>
      </w:pPr>
      <w:r w:rsidRPr="00665769">
        <w:rPr>
          <w:rFonts w:ascii="Palatino Linotype" w:hAnsi="Palatino Linotype"/>
          <w:sz w:val="24"/>
          <w:szCs w:val="24"/>
        </w:rPr>
        <w:t>7</w:t>
      </w:r>
      <w:r w:rsidR="000D2829" w:rsidRPr="00665769">
        <w:rPr>
          <w:rFonts w:ascii="Palatino Linotype" w:hAnsi="Palatino Linotype"/>
          <w:sz w:val="24"/>
          <w:szCs w:val="24"/>
        </w:rPr>
        <w:tab/>
      </w:r>
      <w:r w:rsidR="00A75E57" w:rsidRPr="00665769">
        <w:rPr>
          <w:rFonts w:ascii="Palatino Linotype" w:hAnsi="Palatino Linotype"/>
          <w:sz w:val="24"/>
          <w:szCs w:val="24"/>
        </w:rPr>
        <w:tab/>
      </w:r>
      <w:bookmarkStart w:id="57" w:name="_Hlk510424628"/>
      <w:r w:rsidR="000D2829" w:rsidRPr="00665769">
        <w:rPr>
          <w:rFonts w:ascii="Palatino Linotype" w:hAnsi="Palatino Linotype"/>
          <w:sz w:val="24"/>
          <w:szCs w:val="24"/>
        </w:rPr>
        <w:t>[Olsen, Emil]: [R</w:t>
      </w:r>
      <w:r w:rsidR="0052517A" w:rsidRPr="00665769">
        <w:rPr>
          <w:rFonts w:ascii="Palatino Linotype" w:hAnsi="Palatino Linotype"/>
          <w:sz w:val="24"/>
          <w:szCs w:val="24"/>
        </w:rPr>
        <w:t>e</w:t>
      </w:r>
      <w:r w:rsidR="000D2829" w:rsidRPr="00665769">
        <w:rPr>
          <w:rFonts w:ascii="Palatino Linotype" w:hAnsi="Palatino Linotype"/>
          <w:sz w:val="24"/>
          <w:szCs w:val="24"/>
        </w:rPr>
        <w:t>ferat frå foredraget «Vaart nationale St</w:t>
      </w:r>
      <w:r w:rsidR="00390C19" w:rsidRPr="00665769">
        <w:rPr>
          <w:rFonts w:ascii="Palatino Linotype" w:hAnsi="Palatino Linotype"/>
          <w:sz w:val="24"/>
          <w:szCs w:val="24"/>
        </w:rPr>
        <w:t>r</w:t>
      </w:r>
      <w:r w:rsidR="000D2829" w:rsidRPr="00665769">
        <w:rPr>
          <w:rFonts w:ascii="Palatino Linotype" w:hAnsi="Palatino Linotype"/>
          <w:sz w:val="24"/>
          <w:szCs w:val="24"/>
        </w:rPr>
        <w:t xml:space="preserve">æv» av A.O. Vinje i Tønsberg 30.1.1870]. </w:t>
      </w:r>
      <w:r w:rsidR="000D2829" w:rsidRPr="00665769">
        <w:rPr>
          <w:rFonts w:ascii="Palatino Linotype" w:hAnsi="Palatino Linotype"/>
          <w:i/>
          <w:sz w:val="24"/>
          <w:szCs w:val="24"/>
        </w:rPr>
        <w:t>Tunsbergeren</w:t>
      </w:r>
      <w:r w:rsidR="000D2829" w:rsidRPr="00665769">
        <w:rPr>
          <w:rFonts w:ascii="Palatino Linotype" w:hAnsi="Palatino Linotype"/>
          <w:sz w:val="24"/>
          <w:szCs w:val="24"/>
        </w:rPr>
        <w:t xml:space="preserve"> </w:t>
      </w:r>
      <w:r w:rsidR="00A14CE3" w:rsidRPr="00665769">
        <w:rPr>
          <w:rFonts w:ascii="Palatino Linotype" w:hAnsi="Palatino Linotype"/>
          <w:sz w:val="24"/>
          <w:szCs w:val="24"/>
        </w:rPr>
        <w:t>2.2</w:t>
      </w:r>
      <w:r w:rsidR="000D2829" w:rsidRPr="00665769">
        <w:rPr>
          <w:rFonts w:ascii="Palatino Linotype" w:hAnsi="Palatino Linotype"/>
          <w:sz w:val="24"/>
          <w:szCs w:val="24"/>
        </w:rPr>
        <w:t>.1870. Også sitert i artik</w:t>
      </w:r>
      <w:r w:rsidR="0052517A" w:rsidRPr="00665769">
        <w:rPr>
          <w:rFonts w:ascii="Palatino Linotype" w:hAnsi="Palatino Linotype"/>
          <w:sz w:val="24"/>
          <w:szCs w:val="24"/>
        </w:rPr>
        <w:t>k</w:t>
      </w:r>
      <w:r w:rsidR="000D2829" w:rsidRPr="00665769">
        <w:rPr>
          <w:rFonts w:ascii="Palatino Linotype" w:hAnsi="Palatino Linotype"/>
          <w:sz w:val="24"/>
          <w:szCs w:val="24"/>
        </w:rPr>
        <w:t xml:space="preserve">el av Emil Olsen i </w:t>
      </w:r>
      <w:r w:rsidR="000D2829" w:rsidRPr="00665769">
        <w:rPr>
          <w:rFonts w:ascii="Palatino Linotype" w:hAnsi="Palatino Linotype"/>
          <w:i/>
          <w:sz w:val="24"/>
          <w:szCs w:val="24"/>
        </w:rPr>
        <w:t>Tønsbergs Blad</w:t>
      </w:r>
      <w:r w:rsidR="000D2829" w:rsidRPr="00665769">
        <w:rPr>
          <w:rFonts w:ascii="Palatino Linotype" w:hAnsi="Palatino Linotype"/>
          <w:sz w:val="24"/>
          <w:szCs w:val="24"/>
        </w:rPr>
        <w:t xml:space="preserve"> 21.6.1926 (sjå 1926).  </w:t>
      </w:r>
    </w:p>
    <w:p w:rsidR="0052517A" w:rsidRPr="003E4815" w:rsidRDefault="003724E1" w:rsidP="00A75E57">
      <w:pPr>
        <w:tabs>
          <w:tab w:val="left" w:pos="567"/>
          <w:tab w:val="left" w:pos="709"/>
        </w:tabs>
        <w:suppressAutoHyphens/>
        <w:ind w:left="705" w:hanging="705"/>
        <w:rPr>
          <w:rFonts w:ascii="Palatino Linotype" w:hAnsi="Palatino Linotype"/>
          <w:sz w:val="24"/>
          <w:szCs w:val="24"/>
        </w:rPr>
      </w:pPr>
      <w:r w:rsidRPr="00665769">
        <w:rPr>
          <w:rFonts w:ascii="Palatino Linotype" w:hAnsi="Palatino Linotype"/>
          <w:sz w:val="24"/>
          <w:szCs w:val="24"/>
        </w:rPr>
        <w:t>8</w:t>
      </w:r>
      <w:r w:rsidR="000D2829" w:rsidRPr="00665769">
        <w:rPr>
          <w:rFonts w:ascii="Palatino Linotype" w:hAnsi="Palatino Linotype"/>
          <w:sz w:val="24"/>
          <w:szCs w:val="24"/>
        </w:rPr>
        <w:tab/>
      </w:r>
      <w:r w:rsidR="00A75E57" w:rsidRPr="00665769">
        <w:rPr>
          <w:rFonts w:ascii="Palatino Linotype" w:hAnsi="Palatino Linotype"/>
          <w:sz w:val="24"/>
          <w:szCs w:val="24"/>
        </w:rPr>
        <w:tab/>
      </w:r>
      <w:r w:rsidR="000D2829" w:rsidRPr="00665769">
        <w:rPr>
          <w:rFonts w:ascii="Palatino Linotype" w:hAnsi="Palatino Linotype"/>
          <w:sz w:val="24"/>
          <w:szCs w:val="24"/>
        </w:rPr>
        <w:t>[Olsen, Emil]: [Referat frå fore</w:t>
      </w:r>
      <w:r w:rsidR="00390C19" w:rsidRPr="00665769">
        <w:rPr>
          <w:rFonts w:ascii="Palatino Linotype" w:hAnsi="Palatino Linotype"/>
          <w:sz w:val="24"/>
          <w:szCs w:val="24"/>
        </w:rPr>
        <w:t>d</w:t>
      </w:r>
      <w:r w:rsidR="000D2829" w:rsidRPr="00665769">
        <w:rPr>
          <w:rFonts w:ascii="Palatino Linotype" w:hAnsi="Palatino Linotype"/>
          <w:sz w:val="24"/>
          <w:szCs w:val="24"/>
        </w:rPr>
        <w:t>raget «Myt</w:t>
      </w:r>
      <w:r w:rsidR="00A14CE3" w:rsidRPr="00665769">
        <w:rPr>
          <w:rFonts w:ascii="Palatino Linotype" w:hAnsi="Palatino Linotype"/>
          <w:sz w:val="24"/>
          <w:szCs w:val="24"/>
        </w:rPr>
        <w:t>h</w:t>
      </w:r>
      <w:r w:rsidR="000D2829" w:rsidRPr="00665769">
        <w:rPr>
          <w:rFonts w:ascii="Palatino Linotype" w:hAnsi="Palatino Linotype"/>
          <w:sz w:val="24"/>
          <w:szCs w:val="24"/>
        </w:rPr>
        <w:t>ologi» av A.O. Vinje i Tønsberg</w:t>
      </w:r>
      <w:r w:rsidR="00A14CE3" w:rsidRPr="00665769">
        <w:rPr>
          <w:rFonts w:ascii="Palatino Linotype" w:hAnsi="Palatino Linotype"/>
          <w:sz w:val="24"/>
          <w:szCs w:val="24"/>
        </w:rPr>
        <w:t xml:space="preserve"> 4.2.1870</w:t>
      </w:r>
      <w:r w:rsidR="000D2829" w:rsidRPr="00665769">
        <w:rPr>
          <w:rFonts w:ascii="Palatino Linotype" w:hAnsi="Palatino Linotype"/>
          <w:sz w:val="24"/>
          <w:szCs w:val="24"/>
        </w:rPr>
        <w:t xml:space="preserve">]. </w:t>
      </w:r>
      <w:r w:rsidR="000D2829" w:rsidRPr="00665769">
        <w:rPr>
          <w:rFonts w:ascii="Palatino Linotype" w:hAnsi="Palatino Linotype"/>
          <w:i/>
          <w:sz w:val="24"/>
          <w:szCs w:val="24"/>
        </w:rPr>
        <w:t>Tunsbergeren</w:t>
      </w:r>
      <w:r w:rsidR="000D2829" w:rsidRPr="00665769">
        <w:rPr>
          <w:rFonts w:ascii="Palatino Linotype" w:hAnsi="Palatino Linotype"/>
          <w:sz w:val="24"/>
          <w:szCs w:val="24"/>
        </w:rPr>
        <w:t xml:space="preserve"> </w:t>
      </w:r>
      <w:r w:rsidR="00A14CE3" w:rsidRPr="00665769">
        <w:rPr>
          <w:rFonts w:ascii="Palatino Linotype" w:hAnsi="Palatino Linotype"/>
          <w:sz w:val="24"/>
          <w:szCs w:val="24"/>
        </w:rPr>
        <w:t>5.</w:t>
      </w:r>
      <w:r w:rsidR="000D2829" w:rsidRPr="00665769">
        <w:rPr>
          <w:rFonts w:ascii="Palatino Linotype" w:hAnsi="Palatino Linotype"/>
          <w:sz w:val="24"/>
          <w:szCs w:val="24"/>
        </w:rPr>
        <w:t>2.1870. Også sitert i artik</w:t>
      </w:r>
      <w:r w:rsidR="0052517A" w:rsidRPr="00665769">
        <w:rPr>
          <w:rFonts w:ascii="Palatino Linotype" w:hAnsi="Palatino Linotype"/>
          <w:sz w:val="24"/>
          <w:szCs w:val="24"/>
        </w:rPr>
        <w:t>k</w:t>
      </w:r>
      <w:r w:rsidR="000D2829" w:rsidRPr="00665769">
        <w:rPr>
          <w:rFonts w:ascii="Palatino Linotype" w:hAnsi="Palatino Linotype"/>
          <w:sz w:val="24"/>
          <w:szCs w:val="24"/>
        </w:rPr>
        <w:t xml:space="preserve">el av Emil Olsen i </w:t>
      </w:r>
      <w:r w:rsidR="000D2829" w:rsidRPr="00665769">
        <w:rPr>
          <w:rFonts w:ascii="Palatino Linotype" w:hAnsi="Palatino Linotype"/>
          <w:i/>
          <w:sz w:val="24"/>
          <w:szCs w:val="24"/>
        </w:rPr>
        <w:t>Tønsbergs Blad</w:t>
      </w:r>
      <w:r w:rsidR="000D2829" w:rsidRPr="00665769">
        <w:rPr>
          <w:rFonts w:ascii="Palatino Linotype" w:hAnsi="Palatino Linotype"/>
          <w:sz w:val="24"/>
          <w:szCs w:val="24"/>
        </w:rPr>
        <w:t xml:space="preserve"> 21.6.1926 (sjå 1926). </w:t>
      </w:r>
      <w:r w:rsidR="00390C19" w:rsidRPr="00665769">
        <w:rPr>
          <w:rFonts w:ascii="Palatino Linotype" w:hAnsi="Palatino Linotype"/>
          <w:sz w:val="24"/>
          <w:szCs w:val="24"/>
        </w:rPr>
        <w:t xml:space="preserve">Vinje heldt foredraget «Komparativ Mythologi» i Bergen 26.11.1869, men manuskriptet til dette har kome bort. </w:t>
      </w:r>
      <w:r w:rsidR="00390C19" w:rsidRPr="003E4815">
        <w:rPr>
          <w:rFonts w:ascii="Palatino Linotype" w:hAnsi="Palatino Linotype"/>
          <w:sz w:val="24"/>
          <w:szCs w:val="24"/>
        </w:rPr>
        <w:t>Truleg var det same foredraget han heldt i Tønsberg.</w:t>
      </w:r>
    </w:p>
    <w:p w:rsidR="00390C19" w:rsidRPr="003E4815"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0D2829" w:rsidRPr="003E4815">
        <w:rPr>
          <w:rFonts w:ascii="Palatino Linotype" w:hAnsi="Palatino Linotype"/>
          <w:sz w:val="24"/>
          <w:szCs w:val="24"/>
        </w:rPr>
        <w:tab/>
      </w:r>
      <w:r w:rsidR="00A75E57">
        <w:rPr>
          <w:rFonts w:ascii="Palatino Linotype" w:hAnsi="Palatino Linotype"/>
          <w:sz w:val="24"/>
          <w:szCs w:val="24"/>
        </w:rPr>
        <w:tab/>
      </w:r>
      <w:r w:rsidR="000D2829" w:rsidRPr="003E4815">
        <w:rPr>
          <w:rFonts w:ascii="Palatino Linotype" w:hAnsi="Palatino Linotype"/>
          <w:sz w:val="24"/>
          <w:szCs w:val="24"/>
        </w:rPr>
        <w:t>[Olsen, Emil]: [Referat frå foredraget «Kaste» av A.O. V</w:t>
      </w:r>
      <w:r w:rsidR="0052517A" w:rsidRPr="003E4815">
        <w:rPr>
          <w:rFonts w:ascii="Palatino Linotype" w:hAnsi="Palatino Linotype"/>
          <w:sz w:val="24"/>
          <w:szCs w:val="24"/>
        </w:rPr>
        <w:t xml:space="preserve">inje </w:t>
      </w:r>
      <w:r w:rsidR="000D2829" w:rsidRPr="003E4815">
        <w:rPr>
          <w:rFonts w:ascii="Palatino Linotype" w:hAnsi="Palatino Linotype"/>
          <w:sz w:val="24"/>
          <w:szCs w:val="24"/>
        </w:rPr>
        <w:t xml:space="preserve">i Tønsberg </w:t>
      </w:r>
      <w:r w:rsidR="00A14CE3" w:rsidRPr="003E4815">
        <w:rPr>
          <w:rFonts w:ascii="Palatino Linotype" w:hAnsi="Palatino Linotype"/>
          <w:sz w:val="24"/>
          <w:szCs w:val="24"/>
        </w:rPr>
        <w:t>6.2.1870</w:t>
      </w:r>
      <w:r w:rsidR="000D2829" w:rsidRPr="003E4815">
        <w:rPr>
          <w:rFonts w:ascii="Palatino Linotype" w:hAnsi="Palatino Linotype"/>
          <w:sz w:val="24"/>
          <w:szCs w:val="24"/>
        </w:rPr>
        <w:t xml:space="preserve">]. </w:t>
      </w:r>
      <w:r w:rsidR="000D2829" w:rsidRPr="003E4815">
        <w:rPr>
          <w:rFonts w:ascii="Palatino Linotype" w:hAnsi="Palatino Linotype"/>
          <w:i/>
          <w:sz w:val="24"/>
          <w:szCs w:val="24"/>
        </w:rPr>
        <w:t>Tunsbergeren</w:t>
      </w:r>
      <w:r w:rsidR="000D2829" w:rsidRPr="003E4815">
        <w:rPr>
          <w:rFonts w:ascii="Palatino Linotype" w:hAnsi="Palatino Linotype"/>
          <w:sz w:val="24"/>
          <w:szCs w:val="24"/>
        </w:rPr>
        <w:t xml:space="preserve"> </w:t>
      </w:r>
      <w:r w:rsidR="00A14CE3" w:rsidRPr="003E4815">
        <w:rPr>
          <w:rFonts w:ascii="Palatino Linotype" w:hAnsi="Palatino Linotype"/>
          <w:sz w:val="24"/>
          <w:szCs w:val="24"/>
        </w:rPr>
        <w:t>9.2</w:t>
      </w:r>
      <w:r w:rsidR="000D2829" w:rsidRPr="003E4815">
        <w:rPr>
          <w:rFonts w:ascii="Palatino Linotype" w:hAnsi="Palatino Linotype"/>
          <w:sz w:val="24"/>
          <w:szCs w:val="24"/>
        </w:rPr>
        <w:t>.1870. Nemnt i arti</w:t>
      </w:r>
      <w:r w:rsidR="0052517A" w:rsidRPr="003E4815">
        <w:rPr>
          <w:rFonts w:ascii="Palatino Linotype" w:hAnsi="Palatino Linotype"/>
          <w:sz w:val="24"/>
          <w:szCs w:val="24"/>
        </w:rPr>
        <w:t>k</w:t>
      </w:r>
      <w:r w:rsidR="000D2829" w:rsidRPr="003E4815">
        <w:rPr>
          <w:rFonts w:ascii="Palatino Linotype" w:hAnsi="Palatino Linotype"/>
          <w:sz w:val="24"/>
          <w:szCs w:val="24"/>
        </w:rPr>
        <w:t xml:space="preserve">kel av Emil Olsen i </w:t>
      </w:r>
      <w:r w:rsidR="000D2829" w:rsidRPr="003E4815">
        <w:rPr>
          <w:rFonts w:ascii="Palatino Linotype" w:hAnsi="Palatino Linotype"/>
          <w:i/>
          <w:sz w:val="24"/>
          <w:szCs w:val="24"/>
        </w:rPr>
        <w:t>Tønsbergs Blad</w:t>
      </w:r>
      <w:r w:rsidR="000D2829" w:rsidRPr="003E4815">
        <w:rPr>
          <w:rFonts w:ascii="Palatino Linotype" w:hAnsi="Palatino Linotype"/>
          <w:sz w:val="24"/>
          <w:szCs w:val="24"/>
        </w:rPr>
        <w:t xml:space="preserve"> 21.6.1926 (sjå 1926). </w:t>
      </w:r>
      <w:r w:rsidR="00390C19" w:rsidRPr="003E4815">
        <w:rPr>
          <w:rFonts w:ascii="Palatino Linotype" w:hAnsi="Palatino Linotype"/>
          <w:sz w:val="24"/>
          <w:szCs w:val="24"/>
        </w:rPr>
        <w:t>Vinje heldt foredraget «</w:t>
      </w:r>
      <w:r w:rsidR="00D90D54" w:rsidRPr="003E4815">
        <w:rPr>
          <w:rFonts w:ascii="Palatino Linotype" w:hAnsi="Palatino Linotype"/>
          <w:sz w:val="24"/>
          <w:szCs w:val="24"/>
        </w:rPr>
        <w:t>Om Begepet Kaste eller Adskillelse i St</w:t>
      </w:r>
      <w:r w:rsidR="001F77E0" w:rsidRPr="003E4815">
        <w:rPr>
          <w:rFonts w:ascii="Palatino Linotype" w:hAnsi="Palatino Linotype"/>
          <w:sz w:val="24"/>
          <w:szCs w:val="24"/>
        </w:rPr>
        <w:t>æ</w:t>
      </w:r>
      <w:r w:rsidR="00D90D54" w:rsidRPr="003E4815">
        <w:rPr>
          <w:rFonts w:ascii="Palatino Linotype" w:hAnsi="Palatino Linotype"/>
          <w:sz w:val="24"/>
          <w:szCs w:val="24"/>
        </w:rPr>
        <w:t>nder»</w:t>
      </w:r>
      <w:r w:rsidR="00390C19" w:rsidRPr="003E4815">
        <w:rPr>
          <w:rFonts w:ascii="Palatino Linotype" w:hAnsi="Palatino Linotype"/>
          <w:sz w:val="24"/>
          <w:szCs w:val="24"/>
        </w:rPr>
        <w:t xml:space="preserve"> i Bergen </w:t>
      </w:r>
      <w:r w:rsidR="00D90D54" w:rsidRPr="003E4815">
        <w:rPr>
          <w:rFonts w:ascii="Palatino Linotype" w:hAnsi="Palatino Linotype"/>
          <w:sz w:val="24"/>
          <w:szCs w:val="24"/>
        </w:rPr>
        <w:t>3.12</w:t>
      </w:r>
      <w:r w:rsidR="00390C19" w:rsidRPr="003E4815">
        <w:rPr>
          <w:rFonts w:ascii="Palatino Linotype" w:hAnsi="Palatino Linotype"/>
          <w:sz w:val="24"/>
          <w:szCs w:val="24"/>
        </w:rPr>
        <w:t>.1869, men manuskriptet til dette har kome bort. Truleg var det same foredraget han heldt i Tønsberg.</w:t>
      </w:r>
      <w:r w:rsidR="0092244D" w:rsidRPr="003E4815">
        <w:rPr>
          <w:rFonts w:ascii="Palatino Linotype" w:hAnsi="Palatino Linotype"/>
          <w:sz w:val="24"/>
          <w:szCs w:val="24"/>
        </w:rPr>
        <w:t xml:space="preserve"> </w:t>
      </w:r>
    </w:p>
    <w:bookmarkEnd w:id="57"/>
    <w:p w:rsidR="00282E3D" w:rsidRDefault="00282E3D"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10</w:t>
      </w:r>
      <w:r>
        <w:rPr>
          <w:rFonts w:ascii="Palatino Linotype" w:hAnsi="Palatino Linotype"/>
          <w:sz w:val="24"/>
          <w:szCs w:val="24"/>
        </w:rPr>
        <w:tab/>
      </w:r>
      <w:r>
        <w:rPr>
          <w:rFonts w:ascii="Palatino Linotype" w:hAnsi="Palatino Linotype"/>
          <w:sz w:val="24"/>
          <w:szCs w:val="24"/>
        </w:rPr>
        <w:tab/>
        <w:t xml:space="preserve">Skaar, Nils: «Fraa Seminaren paa Stord». Svein Urædd 17.3.1870. Skaar skildrar det som skjedde då båten som Vinje reiste med frå Bergen til Christiania, måtte søke ly i Leirvik. 20–30 studentar drog ned på hamna og var saman med Vinje ein kveld hos Baard Haugland. </w:t>
      </w:r>
    </w:p>
    <w:p w:rsidR="00CA5D2A" w:rsidRDefault="00CA5D2A"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6F781F">
        <w:rPr>
          <w:rFonts w:ascii="Palatino Linotype" w:hAnsi="Palatino Linotype"/>
          <w:sz w:val="24"/>
          <w:szCs w:val="24"/>
        </w:rPr>
        <w:t>1</w:t>
      </w:r>
      <w:r>
        <w:rPr>
          <w:rFonts w:ascii="Palatino Linotype" w:hAnsi="Palatino Linotype"/>
          <w:sz w:val="24"/>
          <w:szCs w:val="24"/>
        </w:rPr>
        <w:t xml:space="preserve"> </w:t>
      </w:r>
      <w:r>
        <w:rPr>
          <w:rFonts w:ascii="Palatino Linotype" w:hAnsi="Palatino Linotype"/>
          <w:sz w:val="24"/>
          <w:szCs w:val="24"/>
        </w:rPr>
        <w:tab/>
      </w:r>
      <w:r w:rsidR="00A75E57">
        <w:rPr>
          <w:rFonts w:ascii="Palatino Linotype" w:hAnsi="Palatino Linotype"/>
          <w:sz w:val="24"/>
          <w:szCs w:val="24"/>
        </w:rPr>
        <w:tab/>
      </w:r>
      <w:r>
        <w:rPr>
          <w:rFonts w:ascii="Palatino Linotype" w:hAnsi="Palatino Linotype"/>
          <w:sz w:val="24"/>
          <w:szCs w:val="24"/>
        </w:rPr>
        <w:t xml:space="preserve">Torsteenson, T.: «Brev frå Amerika». </w:t>
      </w:r>
      <w:r w:rsidRPr="001D5808">
        <w:rPr>
          <w:rFonts w:ascii="Palatino Linotype" w:hAnsi="Palatino Linotype"/>
          <w:i/>
          <w:sz w:val="24"/>
          <w:szCs w:val="24"/>
        </w:rPr>
        <w:t>Norsk Folkeblad</w:t>
      </w:r>
      <w:r>
        <w:rPr>
          <w:rFonts w:ascii="Palatino Linotype" w:hAnsi="Palatino Linotype"/>
          <w:sz w:val="24"/>
          <w:szCs w:val="24"/>
        </w:rPr>
        <w:t xml:space="preserve"> 28.5.1870. Om Vinjes syn på utvandring til Amerika. </w:t>
      </w:r>
    </w:p>
    <w:p w:rsidR="001D5808" w:rsidRDefault="001D5808" w:rsidP="00F94185">
      <w:pPr>
        <w:pStyle w:val="NormalWeb"/>
        <w:tabs>
          <w:tab w:val="left" w:pos="709"/>
        </w:tabs>
        <w:spacing w:before="0" w:beforeAutospacing="0" w:after="0" w:afterAutospacing="0"/>
        <w:ind w:left="567" w:hanging="567"/>
        <w:rPr>
          <w:rStyle w:val="mwe-math-mathml-inline"/>
          <w:rFonts w:ascii="Palatino Linotype" w:hAnsi="Palatino Linotype"/>
        </w:rPr>
      </w:pPr>
      <w:r w:rsidRPr="001D5808">
        <w:rPr>
          <w:rStyle w:val="mwe-math-mathml-inline"/>
          <w:rFonts w:ascii="Palatino Linotype" w:hAnsi="Palatino Linotype"/>
        </w:rPr>
        <w:t>1</w:t>
      </w:r>
      <w:r w:rsidR="006F781F">
        <w:rPr>
          <w:rStyle w:val="mwe-math-mathml-inline"/>
          <w:rFonts w:ascii="Palatino Linotype" w:hAnsi="Palatino Linotype"/>
        </w:rPr>
        <w:t>2</w:t>
      </w:r>
      <w:r w:rsidRPr="001D5808">
        <w:rPr>
          <w:rStyle w:val="mwe-math-mathml-inline"/>
          <w:rFonts w:ascii="Palatino Linotype" w:hAnsi="Palatino Linotype"/>
        </w:rPr>
        <w:tab/>
      </w:r>
      <w:r w:rsidR="00A75E57">
        <w:rPr>
          <w:rStyle w:val="mwe-math-mathml-inline"/>
          <w:rFonts w:ascii="Palatino Linotype" w:hAnsi="Palatino Linotype"/>
        </w:rPr>
        <w:tab/>
      </w:r>
      <w:r w:rsidRPr="001D5808">
        <w:rPr>
          <w:rStyle w:val="mwe-math-mathml-inline"/>
          <w:rFonts w:ascii="Palatino Linotype" w:hAnsi="Palatino Linotype"/>
        </w:rPr>
        <w:t>«A.O. Vinje</w:t>
      </w:r>
      <w:r>
        <w:rPr>
          <w:rStyle w:val="mwe-math-mathml-inline"/>
          <w:rFonts w:ascii="Palatino Linotype" w:hAnsi="Palatino Linotype"/>
        </w:rPr>
        <w:t xml:space="preserve">. Om Schweigaard». </w:t>
      </w:r>
      <w:r w:rsidRPr="001D5808">
        <w:rPr>
          <w:rStyle w:val="mwe-math-mathml-inline"/>
          <w:rFonts w:ascii="Palatino Linotype" w:hAnsi="Palatino Linotype"/>
          <w:i/>
        </w:rPr>
        <w:t>Christianssands Stiftsavis</w:t>
      </w:r>
      <w:r>
        <w:rPr>
          <w:rStyle w:val="mwe-math-mathml-inline"/>
          <w:rFonts w:ascii="Palatino Linotype" w:hAnsi="Palatino Linotype"/>
        </w:rPr>
        <w:t xml:space="preserve"> 20.12.1870. Melding. </w:t>
      </w:r>
    </w:p>
    <w:p w:rsidR="009F7318" w:rsidRPr="003E4815" w:rsidRDefault="003724E1"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6F781F">
        <w:rPr>
          <w:rFonts w:ascii="Palatino Linotype" w:hAnsi="Palatino Linotype"/>
          <w:sz w:val="24"/>
          <w:szCs w:val="24"/>
        </w:rPr>
        <w:t>3</w:t>
      </w:r>
      <w:r w:rsidR="009F7318" w:rsidRPr="003E4815">
        <w:rPr>
          <w:rFonts w:ascii="Palatino Linotype" w:hAnsi="Palatino Linotype"/>
          <w:sz w:val="24"/>
          <w:szCs w:val="24"/>
        </w:rPr>
        <w:t xml:space="preserve"> </w:t>
      </w:r>
      <w:r w:rsidR="009F7318" w:rsidRPr="003E4815">
        <w:rPr>
          <w:rFonts w:ascii="Palatino Linotype" w:hAnsi="Palatino Linotype"/>
          <w:sz w:val="24"/>
          <w:szCs w:val="24"/>
        </w:rPr>
        <w:tab/>
      </w:r>
      <w:r w:rsidR="00A75E57">
        <w:rPr>
          <w:rFonts w:ascii="Palatino Linotype" w:hAnsi="Palatino Linotype"/>
          <w:sz w:val="24"/>
          <w:szCs w:val="24"/>
        </w:rPr>
        <w:tab/>
      </w:r>
      <w:r w:rsidR="00A951C0" w:rsidRPr="003E4815">
        <w:rPr>
          <w:rFonts w:ascii="Palatino Linotype" w:hAnsi="Palatino Linotype"/>
          <w:sz w:val="24"/>
          <w:szCs w:val="24"/>
        </w:rPr>
        <w:t>«Hr. O.A. Vinje har i Dagbladet».</w:t>
      </w:r>
      <w:r w:rsidR="009F7318" w:rsidRPr="003E4815">
        <w:rPr>
          <w:rFonts w:ascii="Palatino Linotype" w:hAnsi="Palatino Linotype"/>
          <w:sz w:val="24"/>
          <w:szCs w:val="24"/>
        </w:rPr>
        <w:t xml:space="preserve"> </w:t>
      </w:r>
      <w:r w:rsidR="009F7318" w:rsidRPr="003E4815">
        <w:rPr>
          <w:rFonts w:ascii="Palatino Linotype" w:hAnsi="Palatino Linotype"/>
          <w:i/>
          <w:sz w:val="24"/>
          <w:szCs w:val="24"/>
        </w:rPr>
        <w:t>Bergensposten</w:t>
      </w:r>
      <w:r w:rsidR="009F7318" w:rsidRPr="003E4815">
        <w:rPr>
          <w:rFonts w:ascii="Palatino Linotype" w:hAnsi="Palatino Linotype"/>
          <w:sz w:val="24"/>
          <w:szCs w:val="24"/>
        </w:rPr>
        <w:t xml:space="preserve"> </w:t>
      </w:r>
      <w:r w:rsidR="00A951C0" w:rsidRPr="003E4815">
        <w:rPr>
          <w:rFonts w:ascii="Palatino Linotype" w:hAnsi="Palatino Linotype"/>
          <w:sz w:val="24"/>
          <w:szCs w:val="24"/>
        </w:rPr>
        <w:t>4.1.</w:t>
      </w:r>
      <w:r w:rsidR="009F7318" w:rsidRPr="003E4815">
        <w:rPr>
          <w:rFonts w:ascii="Palatino Linotype" w:hAnsi="Palatino Linotype"/>
          <w:sz w:val="24"/>
          <w:szCs w:val="24"/>
        </w:rPr>
        <w:t xml:space="preserve">1870. Om Vinje i Bergen, som Vinje svara på </w:t>
      </w:r>
      <w:r w:rsidR="00002B33" w:rsidRPr="003E4815">
        <w:rPr>
          <w:rFonts w:ascii="Palatino Linotype" w:hAnsi="Palatino Linotype"/>
          <w:sz w:val="24"/>
          <w:szCs w:val="24"/>
        </w:rPr>
        <w:t>i</w:t>
      </w:r>
      <w:r w:rsidR="009F7318" w:rsidRPr="003E4815">
        <w:rPr>
          <w:rFonts w:ascii="Palatino Linotype" w:hAnsi="Palatino Linotype"/>
          <w:sz w:val="24"/>
          <w:szCs w:val="24"/>
        </w:rPr>
        <w:t xml:space="preserve"> </w:t>
      </w:r>
      <w:r w:rsidR="009F7318" w:rsidRPr="003E4815">
        <w:rPr>
          <w:rFonts w:ascii="Palatino Linotype" w:hAnsi="Palatino Linotype"/>
          <w:i/>
          <w:sz w:val="24"/>
          <w:szCs w:val="24"/>
        </w:rPr>
        <w:t>Dagbladet</w:t>
      </w:r>
      <w:r w:rsidR="009F7318" w:rsidRPr="003E4815">
        <w:rPr>
          <w:rFonts w:ascii="Palatino Linotype" w:hAnsi="Palatino Linotype"/>
          <w:sz w:val="24"/>
          <w:szCs w:val="24"/>
        </w:rPr>
        <w:t xml:space="preserve"> </w:t>
      </w:r>
      <w:r w:rsidR="00A14CE3" w:rsidRPr="003E4815">
        <w:rPr>
          <w:rFonts w:ascii="Palatino Linotype" w:hAnsi="Palatino Linotype"/>
          <w:sz w:val="24"/>
          <w:szCs w:val="24"/>
        </w:rPr>
        <w:t>8.1.1870</w:t>
      </w:r>
      <w:r w:rsidR="009F7318" w:rsidRPr="003E4815">
        <w:rPr>
          <w:rFonts w:ascii="Palatino Linotype" w:hAnsi="Palatino Linotype"/>
          <w:sz w:val="24"/>
          <w:szCs w:val="24"/>
        </w:rPr>
        <w:t xml:space="preserve">. </w:t>
      </w:r>
    </w:p>
    <w:p w:rsidR="00AC54ED" w:rsidRPr="003E4815" w:rsidRDefault="00AC54ED" w:rsidP="00A75E57">
      <w:pPr>
        <w:tabs>
          <w:tab w:val="left" w:pos="567"/>
          <w:tab w:val="left" w:pos="709"/>
        </w:tabs>
        <w:suppressAutoHyphens/>
        <w:ind w:left="705" w:hanging="705"/>
        <w:rPr>
          <w:rFonts w:ascii="Palatino Linotype" w:hAnsi="Palatino Linotype"/>
          <w:sz w:val="24"/>
          <w:szCs w:val="24"/>
        </w:rPr>
      </w:pPr>
      <w:r w:rsidRPr="001D5808">
        <w:rPr>
          <w:rFonts w:ascii="Palatino Linotype" w:hAnsi="Palatino Linotype"/>
          <w:sz w:val="24"/>
          <w:szCs w:val="24"/>
        </w:rPr>
        <w:t>1</w:t>
      </w:r>
      <w:r w:rsidR="006F781F">
        <w:rPr>
          <w:rFonts w:ascii="Palatino Linotype" w:hAnsi="Palatino Linotype"/>
          <w:sz w:val="24"/>
          <w:szCs w:val="24"/>
        </w:rPr>
        <w:t>4</w:t>
      </w:r>
      <w:r w:rsidRPr="001D5808">
        <w:rPr>
          <w:rFonts w:ascii="Palatino Linotype" w:hAnsi="Palatino Linotype"/>
          <w:sz w:val="24"/>
          <w:szCs w:val="24"/>
        </w:rPr>
        <w:t xml:space="preserve"> </w:t>
      </w:r>
      <w:r w:rsidRPr="001D5808">
        <w:rPr>
          <w:rFonts w:ascii="Palatino Linotype" w:hAnsi="Palatino Linotype"/>
          <w:sz w:val="24"/>
          <w:szCs w:val="24"/>
        </w:rPr>
        <w:tab/>
      </w:r>
      <w:r w:rsidR="00A75E57">
        <w:rPr>
          <w:rFonts w:ascii="Palatino Linotype" w:hAnsi="Palatino Linotype"/>
          <w:sz w:val="24"/>
          <w:szCs w:val="24"/>
        </w:rPr>
        <w:tab/>
      </w:r>
      <w:r w:rsidRPr="001D5808">
        <w:rPr>
          <w:rFonts w:ascii="Palatino Linotype" w:hAnsi="Palatino Linotype"/>
          <w:sz w:val="24"/>
          <w:szCs w:val="24"/>
        </w:rPr>
        <w:t>«Bognyt</w:t>
      </w:r>
      <w:r>
        <w:rPr>
          <w:rFonts w:ascii="Palatino Linotype" w:hAnsi="Palatino Linotype"/>
          <w:sz w:val="24"/>
          <w:szCs w:val="24"/>
        </w:rPr>
        <w:t xml:space="preserve">. Om vart nationale Stræv». </w:t>
      </w:r>
      <w:r w:rsidRPr="00AC54ED">
        <w:rPr>
          <w:rFonts w:ascii="Palatino Linotype" w:hAnsi="Palatino Linotype"/>
          <w:i/>
          <w:sz w:val="24"/>
          <w:szCs w:val="24"/>
        </w:rPr>
        <w:t>Dagbladet</w:t>
      </w:r>
      <w:r>
        <w:rPr>
          <w:rFonts w:ascii="Palatino Linotype" w:hAnsi="Palatino Linotype"/>
          <w:sz w:val="24"/>
          <w:szCs w:val="24"/>
        </w:rPr>
        <w:t xml:space="preserve"> 26.3.1870. Melding av A.O. Vinje: </w:t>
      </w:r>
      <w:r w:rsidRPr="00AC54ED">
        <w:rPr>
          <w:rFonts w:ascii="Palatino Linotype" w:hAnsi="Palatino Linotype"/>
          <w:i/>
          <w:sz w:val="24"/>
          <w:szCs w:val="24"/>
        </w:rPr>
        <w:t>Om vaart nationale Stræv</w:t>
      </w:r>
      <w:r>
        <w:rPr>
          <w:rFonts w:ascii="Palatino Linotype" w:hAnsi="Palatino Linotype"/>
          <w:sz w:val="24"/>
          <w:szCs w:val="24"/>
        </w:rPr>
        <w:t xml:space="preserve">, Bergen 1869. </w:t>
      </w:r>
    </w:p>
    <w:p w:rsidR="00AC54ED" w:rsidRDefault="00AC54ED" w:rsidP="00A75E57">
      <w:pPr>
        <w:tabs>
          <w:tab w:val="left" w:pos="567"/>
          <w:tab w:val="left" w:pos="709"/>
        </w:tabs>
        <w:suppressAutoHyphens/>
        <w:ind w:left="705" w:hanging="705"/>
        <w:rPr>
          <w:rFonts w:ascii="Palatino Linotype" w:hAnsi="Palatino Linotype"/>
          <w:sz w:val="24"/>
          <w:szCs w:val="24"/>
        </w:rPr>
      </w:pPr>
      <w:r w:rsidRPr="003E4815">
        <w:rPr>
          <w:rFonts w:ascii="Palatino Linotype" w:hAnsi="Palatino Linotype"/>
          <w:sz w:val="24"/>
          <w:szCs w:val="24"/>
        </w:rPr>
        <w:t>1</w:t>
      </w:r>
      <w:r w:rsidR="006F781F">
        <w:rPr>
          <w:rFonts w:ascii="Palatino Linotype" w:hAnsi="Palatino Linotype"/>
          <w:sz w:val="24"/>
          <w:szCs w:val="24"/>
        </w:rPr>
        <w:t>5</w:t>
      </w:r>
      <w:r w:rsidRPr="003E4815">
        <w:rPr>
          <w:rFonts w:ascii="Palatino Linotype" w:hAnsi="Palatino Linotype"/>
          <w:sz w:val="24"/>
          <w:szCs w:val="24"/>
        </w:rPr>
        <w:tab/>
      </w:r>
      <w:r w:rsidR="00A75E57">
        <w:rPr>
          <w:rFonts w:ascii="Palatino Linotype" w:hAnsi="Palatino Linotype"/>
          <w:sz w:val="24"/>
          <w:szCs w:val="24"/>
        </w:rPr>
        <w:tab/>
      </w:r>
      <w:r w:rsidRPr="003E4815">
        <w:rPr>
          <w:rFonts w:ascii="Palatino Linotype" w:hAnsi="Palatino Linotype"/>
          <w:sz w:val="24"/>
          <w:szCs w:val="24"/>
        </w:rPr>
        <w:t xml:space="preserve">«Boksjaa». </w:t>
      </w:r>
      <w:r w:rsidRPr="003E4815">
        <w:rPr>
          <w:rFonts w:ascii="Palatino Linotype" w:hAnsi="Palatino Linotype"/>
          <w:i/>
          <w:sz w:val="24"/>
          <w:szCs w:val="24"/>
        </w:rPr>
        <w:t>Svein Urædd</w:t>
      </w:r>
      <w:r w:rsidRPr="003E4815">
        <w:rPr>
          <w:rFonts w:ascii="Palatino Linotype" w:hAnsi="Palatino Linotype"/>
          <w:sz w:val="24"/>
          <w:szCs w:val="24"/>
        </w:rPr>
        <w:t xml:space="preserve"> 3.2.1870. Melding av A.O. Vinje: </w:t>
      </w:r>
      <w:r w:rsidRPr="003E4815">
        <w:rPr>
          <w:rFonts w:ascii="Palatino Linotype" w:hAnsi="Palatino Linotype"/>
          <w:i/>
          <w:sz w:val="24"/>
          <w:szCs w:val="24"/>
        </w:rPr>
        <w:t>Om vaart nationale Stræv</w:t>
      </w:r>
      <w:r w:rsidRPr="003E4815">
        <w:rPr>
          <w:rFonts w:ascii="Palatino Linotype" w:hAnsi="Palatino Linotype"/>
          <w:sz w:val="24"/>
          <w:szCs w:val="24"/>
        </w:rPr>
        <w:t xml:space="preserve">, Bergen 1869. </w:t>
      </w:r>
    </w:p>
    <w:p w:rsidR="0052517A" w:rsidRPr="003E4815" w:rsidRDefault="00002B33" w:rsidP="00A75E57">
      <w:pPr>
        <w:tabs>
          <w:tab w:val="left" w:pos="567"/>
          <w:tab w:val="left" w:pos="709"/>
        </w:tabs>
        <w:suppressAutoHyphens/>
        <w:ind w:left="705" w:hanging="705"/>
        <w:rPr>
          <w:rFonts w:ascii="Palatino Linotype" w:hAnsi="Palatino Linotype"/>
          <w:sz w:val="24"/>
          <w:szCs w:val="24"/>
        </w:rPr>
      </w:pPr>
      <w:r w:rsidRPr="006A5DF8">
        <w:rPr>
          <w:rFonts w:ascii="Palatino Linotype" w:hAnsi="Palatino Linotype"/>
          <w:sz w:val="24"/>
          <w:szCs w:val="24"/>
        </w:rPr>
        <w:t>1</w:t>
      </w:r>
      <w:r w:rsidR="006F781F" w:rsidRPr="006A5DF8">
        <w:rPr>
          <w:rFonts w:ascii="Palatino Linotype" w:hAnsi="Palatino Linotype"/>
          <w:sz w:val="24"/>
          <w:szCs w:val="24"/>
        </w:rPr>
        <w:t>6</w:t>
      </w:r>
      <w:r w:rsidR="0052517A" w:rsidRPr="006A5DF8">
        <w:rPr>
          <w:rFonts w:ascii="Palatino Linotype" w:hAnsi="Palatino Linotype"/>
          <w:sz w:val="24"/>
          <w:szCs w:val="24"/>
        </w:rPr>
        <w:tab/>
      </w:r>
      <w:r w:rsidR="00A75E57" w:rsidRPr="006A5DF8">
        <w:rPr>
          <w:rFonts w:ascii="Palatino Linotype" w:hAnsi="Palatino Linotype"/>
          <w:sz w:val="24"/>
          <w:szCs w:val="24"/>
        </w:rPr>
        <w:tab/>
      </w:r>
      <w:r w:rsidR="00A14CE3" w:rsidRPr="006A5DF8">
        <w:rPr>
          <w:rFonts w:ascii="Palatino Linotype" w:hAnsi="Palatino Linotype"/>
          <w:sz w:val="24"/>
          <w:szCs w:val="24"/>
        </w:rPr>
        <w:t xml:space="preserve">«’Dølens’ Utgiver har under sit literære Besøg». </w:t>
      </w:r>
      <w:r w:rsidR="0052517A" w:rsidRPr="003E4815">
        <w:rPr>
          <w:rFonts w:ascii="Palatino Linotype" w:hAnsi="Palatino Linotype"/>
          <w:i/>
          <w:sz w:val="24"/>
          <w:szCs w:val="24"/>
        </w:rPr>
        <w:t>Tunsbergeren</w:t>
      </w:r>
      <w:r w:rsidR="0052517A" w:rsidRPr="003E4815">
        <w:rPr>
          <w:rFonts w:ascii="Palatino Linotype" w:hAnsi="Palatino Linotype"/>
          <w:sz w:val="24"/>
          <w:szCs w:val="24"/>
        </w:rPr>
        <w:t xml:space="preserve"> </w:t>
      </w:r>
      <w:r w:rsidR="00A14CE3" w:rsidRPr="003E4815">
        <w:rPr>
          <w:rFonts w:ascii="Palatino Linotype" w:hAnsi="Palatino Linotype"/>
          <w:sz w:val="24"/>
          <w:szCs w:val="24"/>
        </w:rPr>
        <w:t>16.3.1870</w:t>
      </w:r>
      <w:r w:rsidR="0052517A" w:rsidRPr="003E4815">
        <w:rPr>
          <w:rFonts w:ascii="Palatino Linotype" w:hAnsi="Palatino Linotype"/>
          <w:sz w:val="24"/>
          <w:szCs w:val="24"/>
        </w:rPr>
        <w:t xml:space="preserve">. </w:t>
      </w:r>
      <w:r w:rsidR="00A14CE3" w:rsidRPr="003E4815">
        <w:rPr>
          <w:rFonts w:ascii="Palatino Linotype" w:hAnsi="Palatino Linotype"/>
          <w:sz w:val="24"/>
          <w:szCs w:val="24"/>
        </w:rPr>
        <w:t>Kommentar til</w:t>
      </w:r>
      <w:r w:rsidR="00A14CE3" w:rsidRPr="003E4815">
        <w:rPr>
          <w:rFonts w:ascii="Palatino Linotype" w:hAnsi="Palatino Linotype"/>
          <w:b/>
          <w:sz w:val="24"/>
          <w:szCs w:val="24"/>
        </w:rPr>
        <w:t xml:space="preserve"> </w:t>
      </w:r>
      <w:r w:rsidR="00A14CE3" w:rsidRPr="003E4815">
        <w:rPr>
          <w:rFonts w:ascii="Palatino Linotype" w:hAnsi="Palatino Linotype"/>
          <w:sz w:val="24"/>
          <w:szCs w:val="24"/>
        </w:rPr>
        <w:t xml:space="preserve">Vinje-artiklar om Tønsberg i </w:t>
      </w:r>
      <w:r w:rsidR="00A14CE3" w:rsidRPr="003E4815">
        <w:rPr>
          <w:rFonts w:ascii="Palatino Linotype" w:hAnsi="Palatino Linotype"/>
          <w:i/>
          <w:sz w:val="24"/>
          <w:szCs w:val="24"/>
        </w:rPr>
        <w:t>Dølen</w:t>
      </w:r>
      <w:r w:rsidR="00A14CE3" w:rsidRPr="003E4815">
        <w:rPr>
          <w:rFonts w:ascii="Palatino Linotype" w:hAnsi="Palatino Linotype"/>
          <w:sz w:val="24"/>
          <w:szCs w:val="24"/>
        </w:rPr>
        <w:t xml:space="preserve"> 27.2., 6.3. og eventuelt 13.3.1870. </w:t>
      </w:r>
      <w:r w:rsidR="00312424">
        <w:rPr>
          <w:rFonts w:ascii="Palatino Linotype" w:hAnsi="Palatino Linotype"/>
          <w:sz w:val="24"/>
          <w:szCs w:val="24"/>
        </w:rPr>
        <w:t>Vinje</w:t>
      </w:r>
      <w:r w:rsidR="00A14CE3" w:rsidRPr="003E4815">
        <w:rPr>
          <w:rFonts w:ascii="Palatino Linotype" w:hAnsi="Palatino Linotype"/>
          <w:sz w:val="24"/>
          <w:szCs w:val="24"/>
        </w:rPr>
        <w:t xml:space="preserve"> publiserte siste artikkelen 20.3.1870.</w:t>
      </w:r>
    </w:p>
    <w:p w:rsidR="00AC54ED" w:rsidRPr="00CA119F" w:rsidRDefault="00AC54ED" w:rsidP="00A75E57">
      <w:pPr>
        <w:pStyle w:val="NormalWeb"/>
        <w:tabs>
          <w:tab w:val="left" w:pos="709"/>
        </w:tabs>
        <w:spacing w:before="0" w:beforeAutospacing="0" w:after="0" w:afterAutospacing="0"/>
        <w:ind w:left="705" w:hanging="705"/>
        <w:rPr>
          <w:rStyle w:val="mwe-math-mathml-inline"/>
          <w:rFonts w:ascii="Palatino Linotype" w:hAnsi="Palatino Linotype"/>
        </w:rPr>
      </w:pPr>
      <w:r>
        <w:rPr>
          <w:rFonts w:ascii="Palatino Linotype" w:hAnsi="Palatino Linotype"/>
        </w:rPr>
        <w:t>1</w:t>
      </w:r>
      <w:r w:rsidR="006F781F">
        <w:rPr>
          <w:rFonts w:ascii="Palatino Linotype" w:hAnsi="Palatino Linotype"/>
        </w:rPr>
        <w:t>7</w:t>
      </w:r>
      <w:r>
        <w:rPr>
          <w:rFonts w:ascii="Palatino Linotype" w:hAnsi="Palatino Linotype"/>
        </w:rPr>
        <w:tab/>
      </w:r>
      <w:bookmarkStart w:id="58" w:name="_Hlk486177517"/>
      <w:r w:rsidR="00A75E57">
        <w:rPr>
          <w:rFonts w:ascii="Palatino Linotype" w:hAnsi="Palatino Linotype"/>
        </w:rPr>
        <w:tab/>
      </w:r>
      <w:r>
        <w:rPr>
          <w:rFonts w:ascii="Palatino Linotype" w:hAnsi="Palatino Linotype"/>
        </w:rPr>
        <w:t xml:space="preserve">«Forskjelligt». </w:t>
      </w:r>
      <w:r w:rsidRPr="00AC54ED">
        <w:rPr>
          <w:rFonts w:ascii="Palatino Linotype" w:hAnsi="Palatino Linotype"/>
          <w:i/>
        </w:rPr>
        <w:t>Adressebladet</w:t>
      </w:r>
      <w:r>
        <w:rPr>
          <w:rFonts w:ascii="Palatino Linotype" w:hAnsi="Palatino Linotype"/>
        </w:rPr>
        <w:t xml:space="preserve"> 23.2.1870. Om </w:t>
      </w:r>
      <w:r>
        <w:rPr>
          <w:rStyle w:val="mwe-math-mathml-inline"/>
          <w:rFonts w:ascii="Palatino Linotype" w:hAnsi="Palatino Linotype"/>
        </w:rPr>
        <w:t>Vinjes første foredrag i Larvik, «Kaste», som han heldt 9.2.1870</w:t>
      </w:r>
      <w:r w:rsidRPr="00CA119F">
        <w:rPr>
          <w:rStyle w:val="mwe-math-mathml-inline"/>
          <w:rFonts w:ascii="Palatino Linotype" w:hAnsi="Palatino Linotype"/>
        </w:rPr>
        <w:t>. Etter Laurvigs Blad, udatert.</w:t>
      </w:r>
      <w:r w:rsidR="00CA119F">
        <w:rPr>
          <w:rStyle w:val="mwe-math-mathml-inline"/>
          <w:rFonts w:ascii="Palatino Linotype" w:hAnsi="Palatino Linotype"/>
        </w:rPr>
        <w:t xml:space="preserve"> Nasjonalbiblioteket manglar årgangen.</w:t>
      </w:r>
    </w:p>
    <w:bookmarkEnd w:id="58"/>
    <w:p w:rsidR="00AC54ED" w:rsidRPr="003E4815" w:rsidRDefault="00AC54ED" w:rsidP="00A75E57">
      <w:pPr>
        <w:tabs>
          <w:tab w:val="left" w:pos="567"/>
          <w:tab w:val="left" w:pos="709"/>
        </w:tabs>
        <w:suppressAutoHyphens/>
        <w:ind w:left="705" w:hanging="705"/>
        <w:rPr>
          <w:rFonts w:ascii="Palatino Linotype" w:hAnsi="Palatino Linotype"/>
          <w:sz w:val="24"/>
          <w:szCs w:val="24"/>
        </w:rPr>
      </w:pPr>
      <w:r w:rsidRPr="00AC54ED">
        <w:rPr>
          <w:rFonts w:ascii="Palatino Linotype" w:hAnsi="Palatino Linotype"/>
          <w:sz w:val="24"/>
          <w:szCs w:val="24"/>
        </w:rPr>
        <w:t>1</w:t>
      </w:r>
      <w:r w:rsidR="006F781F">
        <w:rPr>
          <w:rFonts w:ascii="Palatino Linotype" w:hAnsi="Palatino Linotype"/>
          <w:sz w:val="24"/>
          <w:szCs w:val="24"/>
        </w:rPr>
        <w:t>8</w:t>
      </w:r>
      <w:r w:rsidRPr="00AC54ED">
        <w:rPr>
          <w:rFonts w:ascii="Palatino Linotype" w:hAnsi="Palatino Linotype"/>
          <w:sz w:val="24"/>
          <w:szCs w:val="24"/>
        </w:rPr>
        <w:tab/>
      </w:r>
      <w:r w:rsidR="00A75E57">
        <w:rPr>
          <w:rFonts w:ascii="Palatino Linotype" w:hAnsi="Palatino Linotype"/>
          <w:sz w:val="24"/>
          <w:szCs w:val="24"/>
        </w:rPr>
        <w:tab/>
      </w:r>
      <w:r w:rsidRPr="00AC54ED">
        <w:rPr>
          <w:rFonts w:ascii="Palatino Linotype" w:hAnsi="Palatino Linotype"/>
          <w:sz w:val="24"/>
          <w:szCs w:val="24"/>
        </w:rPr>
        <w:t>«Juleliteratur</w:t>
      </w:r>
      <w:r>
        <w:rPr>
          <w:rFonts w:ascii="Palatino Linotype" w:hAnsi="Palatino Linotype"/>
          <w:sz w:val="24"/>
          <w:szCs w:val="24"/>
        </w:rPr>
        <w:t xml:space="preserve">». </w:t>
      </w:r>
      <w:r w:rsidRPr="00AC54ED">
        <w:rPr>
          <w:rFonts w:ascii="Palatino Linotype" w:hAnsi="Palatino Linotype"/>
          <w:i/>
          <w:sz w:val="24"/>
          <w:szCs w:val="24"/>
        </w:rPr>
        <w:t>Aftenbladet</w:t>
      </w:r>
      <w:r>
        <w:rPr>
          <w:rFonts w:ascii="Palatino Linotype" w:hAnsi="Palatino Linotype"/>
          <w:sz w:val="24"/>
          <w:szCs w:val="24"/>
        </w:rPr>
        <w:t xml:space="preserve"> 12.2.1870. Melding av mellom anna A.O. Vinje: </w:t>
      </w:r>
      <w:r w:rsidRPr="00AC54ED">
        <w:rPr>
          <w:rFonts w:ascii="Palatino Linotype" w:hAnsi="Palatino Linotype"/>
          <w:i/>
          <w:sz w:val="24"/>
          <w:szCs w:val="24"/>
        </w:rPr>
        <w:t>Om vaart nationale Stræv</w:t>
      </w:r>
      <w:r>
        <w:rPr>
          <w:rFonts w:ascii="Palatino Linotype" w:hAnsi="Palatino Linotype"/>
          <w:sz w:val="24"/>
          <w:szCs w:val="24"/>
        </w:rPr>
        <w:t xml:space="preserve">, Bergen 1869. </w:t>
      </w:r>
    </w:p>
    <w:p w:rsidR="00A103DB" w:rsidRDefault="00DB7E45" w:rsidP="00A75E57">
      <w:pPr>
        <w:pStyle w:val="NormalWeb"/>
        <w:tabs>
          <w:tab w:val="left" w:pos="709"/>
        </w:tabs>
        <w:spacing w:before="0" w:beforeAutospacing="0" w:after="0" w:afterAutospacing="0"/>
        <w:ind w:left="705" w:hanging="705"/>
        <w:rPr>
          <w:rStyle w:val="mwe-math-mathml-inline"/>
          <w:rFonts w:ascii="Palatino Linotype" w:hAnsi="Palatino Linotype"/>
        </w:rPr>
      </w:pPr>
      <w:r w:rsidRPr="003E4815">
        <w:rPr>
          <w:rStyle w:val="mwe-math-mathml-inline"/>
          <w:rFonts w:ascii="Palatino Linotype" w:hAnsi="Palatino Linotype"/>
        </w:rPr>
        <w:t>1</w:t>
      </w:r>
      <w:r w:rsidR="006F781F">
        <w:rPr>
          <w:rStyle w:val="mwe-math-mathml-inline"/>
          <w:rFonts w:ascii="Palatino Linotype" w:hAnsi="Palatino Linotype"/>
        </w:rPr>
        <w:t>9</w:t>
      </w:r>
      <w:r w:rsidR="00A103DB" w:rsidRPr="003E4815">
        <w:rPr>
          <w:rStyle w:val="mwe-math-mathml-inline"/>
          <w:rFonts w:ascii="Palatino Linotype" w:hAnsi="Palatino Linotype"/>
        </w:rPr>
        <w:t xml:space="preserve"> </w:t>
      </w:r>
      <w:r w:rsidR="00A103DB" w:rsidRPr="003E4815">
        <w:rPr>
          <w:rStyle w:val="mwe-math-mathml-inline"/>
          <w:rFonts w:ascii="Palatino Linotype" w:hAnsi="Palatino Linotype"/>
        </w:rPr>
        <w:tab/>
      </w:r>
      <w:r w:rsidR="00A75E57">
        <w:rPr>
          <w:rStyle w:val="mwe-math-mathml-inline"/>
          <w:rFonts w:ascii="Palatino Linotype" w:hAnsi="Palatino Linotype"/>
        </w:rPr>
        <w:tab/>
      </w:r>
      <w:r w:rsidR="00A103DB" w:rsidRPr="003E4815">
        <w:rPr>
          <w:rStyle w:val="mwe-math-mathml-inline"/>
          <w:rFonts w:ascii="Palatino Linotype" w:hAnsi="Palatino Linotype"/>
        </w:rPr>
        <w:t xml:space="preserve">«Korrespondance». </w:t>
      </w:r>
      <w:r w:rsidR="00A103DB" w:rsidRPr="003E4815">
        <w:rPr>
          <w:rStyle w:val="mwe-math-mathml-inline"/>
          <w:rFonts w:ascii="Palatino Linotype" w:hAnsi="Palatino Linotype"/>
          <w:i/>
        </w:rPr>
        <w:t>Bergens Adressecontoirs Efterretninger</w:t>
      </w:r>
      <w:r w:rsidR="00A103DB" w:rsidRPr="003E4815">
        <w:rPr>
          <w:rStyle w:val="mwe-math-mathml-inline"/>
          <w:rFonts w:ascii="Palatino Linotype" w:hAnsi="Palatino Linotype"/>
        </w:rPr>
        <w:t xml:space="preserve"> 28.3.1870. Referat frå møte i Den norske Studentersamfund 19.3.1870 der Vinje var med. </w:t>
      </w:r>
    </w:p>
    <w:p w:rsidR="00CA119F" w:rsidRPr="00CA119F" w:rsidRDefault="006F781F" w:rsidP="00CA119F">
      <w:pPr>
        <w:pStyle w:val="NormalWeb"/>
        <w:tabs>
          <w:tab w:val="left" w:pos="709"/>
        </w:tabs>
        <w:spacing w:before="0" w:beforeAutospacing="0" w:after="0" w:afterAutospacing="0"/>
        <w:ind w:left="705" w:hanging="705"/>
        <w:rPr>
          <w:rStyle w:val="mwe-math-mathml-inline"/>
          <w:rFonts w:ascii="Palatino Linotype" w:hAnsi="Palatino Linotype"/>
        </w:rPr>
      </w:pPr>
      <w:r>
        <w:rPr>
          <w:rStyle w:val="mwe-math-mathml-inline"/>
          <w:rFonts w:ascii="Palatino Linotype" w:hAnsi="Palatino Linotype"/>
        </w:rPr>
        <w:t>20</w:t>
      </w:r>
      <w:r w:rsidR="00AC54ED">
        <w:rPr>
          <w:rStyle w:val="mwe-math-mathml-inline"/>
          <w:rFonts w:ascii="Palatino Linotype" w:hAnsi="Palatino Linotype"/>
        </w:rPr>
        <w:tab/>
      </w:r>
      <w:bookmarkStart w:id="59" w:name="_Hlk486177541"/>
      <w:bookmarkStart w:id="60" w:name="_Hlk510424746"/>
      <w:r w:rsidR="00A75E57">
        <w:rPr>
          <w:rStyle w:val="mwe-math-mathml-inline"/>
          <w:rFonts w:ascii="Palatino Linotype" w:hAnsi="Palatino Linotype"/>
        </w:rPr>
        <w:tab/>
      </w:r>
      <w:r w:rsidR="00AC54ED">
        <w:rPr>
          <w:rStyle w:val="mwe-math-mathml-inline"/>
          <w:rFonts w:ascii="Palatino Linotype" w:hAnsi="Palatino Linotype"/>
        </w:rPr>
        <w:t xml:space="preserve">«Laurvig». </w:t>
      </w:r>
      <w:r w:rsidR="00AC54ED" w:rsidRPr="00AC54ED">
        <w:rPr>
          <w:rStyle w:val="mwe-math-mathml-inline"/>
          <w:rFonts w:ascii="Palatino Linotype" w:hAnsi="Palatino Linotype"/>
          <w:i/>
        </w:rPr>
        <w:t>Adressebladet</w:t>
      </w:r>
      <w:r w:rsidR="00AC54ED">
        <w:rPr>
          <w:rStyle w:val="mwe-math-mathml-inline"/>
          <w:rFonts w:ascii="Palatino Linotype" w:hAnsi="Palatino Linotype"/>
        </w:rPr>
        <w:t xml:space="preserve"> 16.2.1870. Notis om Vinjes første foredrag i Larvik, «Kaste», som han heldt 9.2.1870. </w:t>
      </w:r>
      <w:bookmarkEnd w:id="59"/>
      <w:r w:rsidR="00CA119F" w:rsidRPr="00CA119F">
        <w:rPr>
          <w:rStyle w:val="mwe-math-mathml-inline"/>
          <w:rFonts w:ascii="Palatino Linotype" w:hAnsi="Palatino Linotype"/>
        </w:rPr>
        <w:t>Etter Laurvigs Blad, udatert.</w:t>
      </w:r>
      <w:r w:rsidR="00CA119F">
        <w:rPr>
          <w:rStyle w:val="mwe-math-mathml-inline"/>
          <w:rFonts w:ascii="Palatino Linotype" w:hAnsi="Palatino Linotype"/>
        </w:rPr>
        <w:t xml:space="preserve"> Nasjonalbiblioteket manglar årgangen.</w:t>
      </w:r>
    </w:p>
    <w:bookmarkEnd w:id="60"/>
    <w:p w:rsidR="00A103DB" w:rsidRPr="003E4815" w:rsidRDefault="003724E1" w:rsidP="00A75E57">
      <w:pPr>
        <w:pStyle w:val="NormalWeb"/>
        <w:tabs>
          <w:tab w:val="left" w:pos="709"/>
        </w:tabs>
        <w:spacing w:before="0" w:beforeAutospacing="0" w:after="0" w:afterAutospacing="0"/>
        <w:ind w:left="705" w:hanging="705"/>
        <w:rPr>
          <w:rStyle w:val="mwe-math-mathml-inline"/>
          <w:rFonts w:ascii="Palatino Linotype" w:hAnsi="Palatino Linotype"/>
        </w:rPr>
      </w:pPr>
      <w:r>
        <w:rPr>
          <w:rStyle w:val="mwe-math-mathml-inline"/>
          <w:rFonts w:ascii="Palatino Linotype" w:hAnsi="Palatino Linotype"/>
        </w:rPr>
        <w:t>2</w:t>
      </w:r>
      <w:r w:rsidR="006F781F">
        <w:rPr>
          <w:rStyle w:val="mwe-math-mathml-inline"/>
          <w:rFonts w:ascii="Palatino Linotype" w:hAnsi="Palatino Linotype"/>
        </w:rPr>
        <w:t>1</w:t>
      </w:r>
      <w:r w:rsidR="00A103DB" w:rsidRPr="003E4815">
        <w:rPr>
          <w:rStyle w:val="mwe-math-mathml-inline"/>
          <w:rFonts w:ascii="Palatino Linotype" w:hAnsi="Palatino Linotype"/>
        </w:rPr>
        <w:t xml:space="preserve"> </w:t>
      </w:r>
      <w:r w:rsidR="00A103DB" w:rsidRPr="003E4815">
        <w:rPr>
          <w:rStyle w:val="mwe-math-mathml-inline"/>
          <w:rFonts w:ascii="Palatino Linotype" w:hAnsi="Palatino Linotype"/>
        </w:rPr>
        <w:tab/>
      </w:r>
      <w:r w:rsidR="00A75E57">
        <w:rPr>
          <w:rStyle w:val="mwe-math-mathml-inline"/>
          <w:rFonts w:ascii="Palatino Linotype" w:hAnsi="Palatino Linotype"/>
        </w:rPr>
        <w:tab/>
      </w:r>
      <w:r w:rsidR="00A103DB" w:rsidRPr="003E4815">
        <w:rPr>
          <w:rStyle w:val="mwe-math-mathml-inline"/>
          <w:rFonts w:ascii="Palatino Linotype" w:hAnsi="Palatino Linotype"/>
        </w:rPr>
        <w:t xml:space="preserve">«Maalstrævet». </w:t>
      </w:r>
      <w:r w:rsidR="00A103DB" w:rsidRPr="003E4815">
        <w:rPr>
          <w:rStyle w:val="mwe-math-mathml-inline"/>
          <w:rFonts w:ascii="Palatino Linotype" w:hAnsi="Palatino Linotype"/>
          <w:i/>
        </w:rPr>
        <w:t>Bergens Adressecontoirs Efterretninger</w:t>
      </w:r>
      <w:r w:rsidR="00A103DB" w:rsidRPr="003E4815">
        <w:rPr>
          <w:rStyle w:val="mwe-math-mathml-inline"/>
          <w:rFonts w:ascii="Palatino Linotype" w:hAnsi="Palatino Linotype"/>
        </w:rPr>
        <w:t xml:space="preserve"> 23.4.1870. Del II i ein usignert artikkelserie. </w:t>
      </w:r>
    </w:p>
    <w:p w:rsidR="00A103DB" w:rsidRDefault="003724E1" w:rsidP="00A75E57">
      <w:pPr>
        <w:pStyle w:val="NormalWeb"/>
        <w:tabs>
          <w:tab w:val="left" w:pos="709"/>
        </w:tabs>
        <w:spacing w:before="0" w:beforeAutospacing="0" w:after="0" w:afterAutospacing="0"/>
        <w:ind w:left="705" w:hanging="705"/>
        <w:rPr>
          <w:rStyle w:val="mwe-math-mathml-inline"/>
          <w:rFonts w:ascii="Palatino Linotype" w:hAnsi="Palatino Linotype"/>
        </w:rPr>
      </w:pPr>
      <w:r>
        <w:rPr>
          <w:rStyle w:val="mwe-math-mathml-inline"/>
          <w:rFonts w:ascii="Palatino Linotype" w:hAnsi="Palatino Linotype"/>
        </w:rPr>
        <w:t>2</w:t>
      </w:r>
      <w:r w:rsidR="006F781F">
        <w:rPr>
          <w:rStyle w:val="mwe-math-mathml-inline"/>
          <w:rFonts w:ascii="Palatino Linotype" w:hAnsi="Palatino Linotype"/>
        </w:rPr>
        <w:t>2</w:t>
      </w:r>
      <w:r w:rsidR="00A103DB" w:rsidRPr="004C2F9D">
        <w:rPr>
          <w:rStyle w:val="mwe-math-mathml-inline"/>
          <w:rFonts w:ascii="Palatino Linotype" w:hAnsi="Palatino Linotype"/>
        </w:rPr>
        <w:t xml:space="preserve"> </w:t>
      </w:r>
      <w:r w:rsidR="00A103DB" w:rsidRPr="004C2F9D">
        <w:rPr>
          <w:rStyle w:val="mwe-math-mathml-inline"/>
          <w:rFonts w:ascii="Palatino Linotype" w:hAnsi="Palatino Linotype"/>
        </w:rPr>
        <w:tab/>
      </w:r>
      <w:r w:rsidR="00A75E57">
        <w:rPr>
          <w:rStyle w:val="mwe-math-mathml-inline"/>
          <w:rFonts w:ascii="Palatino Linotype" w:hAnsi="Palatino Linotype"/>
        </w:rPr>
        <w:tab/>
      </w:r>
      <w:r w:rsidR="00A103DB" w:rsidRPr="004C2F9D">
        <w:rPr>
          <w:rStyle w:val="mwe-math-mathml-inline"/>
          <w:rFonts w:ascii="Palatino Linotype" w:hAnsi="Palatino Linotype"/>
        </w:rPr>
        <w:t xml:space="preserve">«Nye Bøger». </w:t>
      </w:r>
      <w:r w:rsidR="00A103DB" w:rsidRPr="004C2F9D">
        <w:rPr>
          <w:rStyle w:val="mwe-math-mathml-inline"/>
          <w:rFonts w:ascii="Palatino Linotype" w:hAnsi="Palatino Linotype"/>
          <w:i/>
        </w:rPr>
        <w:t>Fædrelandet</w:t>
      </w:r>
      <w:r w:rsidR="00A103DB" w:rsidRPr="004C2F9D">
        <w:rPr>
          <w:rStyle w:val="mwe-math-mathml-inline"/>
          <w:rFonts w:ascii="Palatino Linotype" w:hAnsi="Palatino Linotype"/>
        </w:rPr>
        <w:t xml:space="preserve"> 14.12.1870. Melding av mellom andre A.O. Vinje: </w:t>
      </w:r>
      <w:r w:rsidR="00A103DB" w:rsidRPr="004C2F9D">
        <w:rPr>
          <w:rStyle w:val="mwe-math-mathml-inline"/>
          <w:rFonts w:ascii="Palatino Linotype" w:hAnsi="Palatino Linotype"/>
          <w:i/>
        </w:rPr>
        <w:t>Om Schweigaard</w:t>
      </w:r>
      <w:r w:rsidR="00A103DB" w:rsidRPr="004C2F9D">
        <w:rPr>
          <w:rStyle w:val="mwe-math-mathml-inline"/>
          <w:rFonts w:ascii="Palatino Linotype" w:hAnsi="Palatino Linotype"/>
        </w:rPr>
        <w:t xml:space="preserve">, Christiania 1870. </w:t>
      </w:r>
    </w:p>
    <w:p w:rsidR="001D5808" w:rsidRDefault="003724E1" w:rsidP="00F94185">
      <w:pPr>
        <w:pStyle w:val="NormalWeb"/>
        <w:tabs>
          <w:tab w:val="left" w:pos="709"/>
        </w:tabs>
        <w:spacing w:before="0" w:beforeAutospacing="0" w:after="0" w:afterAutospacing="0"/>
        <w:ind w:left="567" w:hanging="567"/>
        <w:rPr>
          <w:rStyle w:val="mwe-math-mathml-inline"/>
          <w:rFonts w:ascii="Palatino Linotype" w:hAnsi="Palatino Linotype"/>
        </w:rPr>
      </w:pPr>
      <w:r>
        <w:rPr>
          <w:rStyle w:val="mwe-math-mathml-inline"/>
          <w:rFonts w:ascii="Palatino Linotype" w:hAnsi="Palatino Linotype"/>
        </w:rPr>
        <w:t>2</w:t>
      </w:r>
      <w:r w:rsidR="006F781F">
        <w:rPr>
          <w:rStyle w:val="mwe-math-mathml-inline"/>
          <w:rFonts w:ascii="Palatino Linotype" w:hAnsi="Palatino Linotype"/>
        </w:rPr>
        <w:t>3</w:t>
      </w:r>
      <w:r w:rsidR="001D5808">
        <w:rPr>
          <w:rStyle w:val="mwe-math-mathml-inline"/>
          <w:rFonts w:ascii="Palatino Linotype" w:hAnsi="Palatino Linotype"/>
        </w:rPr>
        <w:tab/>
      </w:r>
      <w:r w:rsidR="00A75E57">
        <w:rPr>
          <w:rStyle w:val="mwe-math-mathml-inline"/>
          <w:rFonts w:ascii="Palatino Linotype" w:hAnsi="Palatino Linotype"/>
        </w:rPr>
        <w:tab/>
      </w:r>
      <w:r w:rsidR="001D5808">
        <w:rPr>
          <w:rStyle w:val="mwe-math-mathml-inline"/>
          <w:rFonts w:ascii="Palatino Linotype" w:hAnsi="Palatino Linotype"/>
        </w:rPr>
        <w:t xml:space="preserve">«Om Schweigaard af A.O. Vinje». </w:t>
      </w:r>
      <w:r w:rsidR="001D5808">
        <w:rPr>
          <w:rStyle w:val="mwe-math-mathml-inline"/>
          <w:rFonts w:ascii="Palatino Linotype" w:hAnsi="Palatino Linotype"/>
          <w:i/>
        </w:rPr>
        <w:t>Bergensposten</w:t>
      </w:r>
      <w:r w:rsidR="001D5808">
        <w:rPr>
          <w:rStyle w:val="mwe-math-mathml-inline"/>
          <w:rFonts w:ascii="Palatino Linotype" w:hAnsi="Palatino Linotype"/>
        </w:rPr>
        <w:t xml:space="preserve"> 23.12.1870. Melding. </w:t>
      </w:r>
    </w:p>
    <w:p w:rsidR="00CA119F" w:rsidRPr="00CA119F" w:rsidRDefault="003724E1" w:rsidP="00CA119F">
      <w:pPr>
        <w:pStyle w:val="NormalWeb"/>
        <w:tabs>
          <w:tab w:val="left" w:pos="709"/>
        </w:tabs>
        <w:spacing w:before="0" w:beforeAutospacing="0" w:after="0" w:afterAutospacing="0"/>
        <w:ind w:left="705" w:hanging="705"/>
        <w:rPr>
          <w:rStyle w:val="mwe-math-mathml-inline"/>
          <w:rFonts w:ascii="Palatino Linotype" w:hAnsi="Palatino Linotype"/>
        </w:rPr>
      </w:pPr>
      <w:r>
        <w:rPr>
          <w:rStyle w:val="mwe-math-mathml-inline"/>
          <w:rFonts w:ascii="Palatino Linotype" w:hAnsi="Palatino Linotype"/>
        </w:rPr>
        <w:t>2</w:t>
      </w:r>
      <w:r w:rsidR="006F781F">
        <w:rPr>
          <w:rStyle w:val="mwe-math-mathml-inline"/>
          <w:rFonts w:ascii="Palatino Linotype" w:hAnsi="Palatino Linotype"/>
        </w:rPr>
        <w:t>4</w:t>
      </w:r>
      <w:r w:rsidR="00AC54ED">
        <w:rPr>
          <w:rStyle w:val="mwe-math-mathml-inline"/>
          <w:rFonts w:ascii="Palatino Linotype" w:hAnsi="Palatino Linotype"/>
        </w:rPr>
        <w:tab/>
      </w:r>
      <w:bookmarkStart w:id="61" w:name="_Hlk486177582"/>
      <w:r w:rsidR="00A75E57">
        <w:rPr>
          <w:rStyle w:val="mwe-math-mathml-inline"/>
          <w:rFonts w:ascii="Palatino Linotype" w:hAnsi="Palatino Linotype"/>
        </w:rPr>
        <w:tab/>
      </w:r>
      <w:r w:rsidR="00AC54ED">
        <w:rPr>
          <w:rStyle w:val="mwe-math-mathml-inline"/>
          <w:rFonts w:ascii="Palatino Linotype" w:hAnsi="Palatino Linotype"/>
        </w:rPr>
        <w:t xml:space="preserve">«Om Vinjes Foredrag i Laurvig». </w:t>
      </w:r>
      <w:r w:rsidR="00AC54ED" w:rsidRPr="00AC54ED">
        <w:rPr>
          <w:rStyle w:val="mwe-math-mathml-inline"/>
          <w:rFonts w:ascii="Palatino Linotype" w:hAnsi="Palatino Linotype"/>
          <w:i/>
        </w:rPr>
        <w:t>Aftenposten</w:t>
      </w:r>
      <w:r w:rsidR="00AC54ED">
        <w:rPr>
          <w:rStyle w:val="mwe-math-mathml-inline"/>
          <w:rFonts w:ascii="Palatino Linotype" w:hAnsi="Palatino Linotype"/>
        </w:rPr>
        <w:t xml:space="preserve"> 19.2.1870. Om Vinjes andre foredrag i Larvik, «Klimatisme»</w:t>
      </w:r>
      <w:r w:rsidR="00CA119F">
        <w:rPr>
          <w:rStyle w:val="mwe-math-mathml-inline"/>
          <w:rFonts w:ascii="Palatino Linotype" w:hAnsi="Palatino Linotype"/>
        </w:rPr>
        <w:t xml:space="preserve">. </w:t>
      </w:r>
      <w:r w:rsidR="00CA119F" w:rsidRPr="00CA119F">
        <w:rPr>
          <w:rStyle w:val="mwe-math-mathml-inline"/>
          <w:rFonts w:ascii="Palatino Linotype" w:hAnsi="Palatino Linotype"/>
        </w:rPr>
        <w:t>Etter Laurvigs Blad, udatert.</w:t>
      </w:r>
      <w:r w:rsidR="00CA119F">
        <w:rPr>
          <w:rStyle w:val="mwe-math-mathml-inline"/>
          <w:rFonts w:ascii="Palatino Linotype" w:hAnsi="Palatino Linotype"/>
        </w:rPr>
        <w:t xml:space="preserve"> Nasjonalbiblioteket manglar årgangen.</w:t>
      </w:r>
    </w:p>
    <w:bookmarkEnd w:id="61"/>
    <w:p w:rsidR="00AC54ED" w:rsidRPr="003724E1" w:rsidRDefault="003724E1" w:rsidP="00A75E57">
      <w:pPr>
        <w:tabs>
          <w:tab w:val="left" w:pos="567"/>
          <w:tab w:val="left" w:pos="709"/>
        </w:tabs>
        <w:suppressAutoHyphens/>
        <w:ind w:left="705" w:hanging="705"/>
        <w:rPr>
          <w:rFonts w:ascii="Palatino Linotype" w:hAnsi="Palatino Linotype"/>
          <w:sz w:val="24"/>
          <w:szCs w:val="24"/>
        </w:rPr>
      </w:pPr>
      <w:r w:rsidRPr="003724E1">
        <w:rPr>
          <w:rStyle w:val="mwe-math-mathml-inline"/>
          <w:rFonts w:ascii="Palatino Linotype" w:hAnsi="Palatino Linotype"/>
          <w:sz w:val="24"/>
          <w:szCs w:val="24"/>
        </w:rPr>
        <w:t>2</w:t>
      </w:r>
      <w:r w:rsidR="006F781F">
        <w:rPr>
          <w:rStyle w:val="mwe-math-mathml-inline"/>
          <w:rFonts w:ascii="Palatino Linotype" w:hAnsi="Palatino Linotype"/>
          <w:sz w:val="24"/>
          <w:szCs w:val="24"/>
        </w:rPr>
        <w:t>5</w:t>
      </w:r>
      <w:r w:rsidR="00AC54ED" w:rsidRPr="003724E1">
        <w:rPr>
          <w:rStyle w:val="mwe-math-mathml-inline"/>
          <w:rFonts w:ascii="Palatino Linotype" w:hAnsi="Palatino Linotype"/>
          <w:sz w:val="24"/>
          <w:szCs w:val="24"/>
        </w:rPr>
        <w:t xml:space="preserve"> </w:t>
      </w:r>
      <w:r w:rsidR="00AC54ED" w:rsidRPr="003724E1">
        <w:rPr>
          <w:rStyle w:val="mwe-math-mathml-inline"/>
          <w:rFonts w:ascii="Palatino Linotype" w:hAnsi="Palatino Linotype"/>
          <w:sz w:val="24"/>
          <w:szCs w:val="24"/>
        </w:rPr>
        <w:tab/>
      </w:r>
      <w:r w:rsidR="00A75E57">
        <w:rPr>
          <w:rStyle w:val="mwe-math-mathml-inline"/>
          <w:rFonts w:ascii="Palatino Linotype" w:hAnsi="Palatino Linotype"/>
          <w:sz w:val="24"/>
          <w:szCs w:val="24"/>
        </w:rPr>
        <w:tab/>
      </w:r>
      <w:r w:rsidR="00AC54ED" w:rsidRPr="003724E1">
        <w:rPr>
          <w:rStyle w:val="mwe-math-mathml-inline"/>
          <w:rFonts w:ascii="Palatino Linotype" w:hAnsi="Palatino Linotype"/>
          <w:sz w:val="24"/>
          <w:szCs w:val="24"/>
        </w:rPr>
        <w:t>«Va</w:t>
      </w:r>
      <w:r w:rsidR="00AC54ED" w:rsidRPr="003724E1">
        <w:rPr>
          <w:rFonts w:ascii="Palatino Linotype" w:hAnsi="Palatino Linotype"/>
          <w:sz w:val="24"/>
          <w:szCs w:val="24"/>
        </w:rPr>
        <w:t xml:space="preserve">art nationale Stræv». </w:t>
      </w:r>
      <w:r w:rsidR="00AC54ED" w:rsidRPr="003724E1">
        <w:rPr>
          <w:rFonts w:ascii="Palatino Linotype" w:hAnsi="Palatino Linotype"/>
          <w:i/>
          <w:sz w:val="24"/>
          <w:szCs w:val="24"/>
        </w:rPr>
        <w:t>Møringen</w:t>
      </w:r>
      <w:r w:rsidR="00AC54ED" w:rsidRPr="003724E1">
        <w:rPr>
          <w:rFonts w:ascii="Palatino Linotype" w:hAnsi="Palatino Linotype"/>
          <w:sz w:val="24"/>
          <w:szCs w:val="24"/>
        </w:rPr>
        <w:t xml:space="preserve"> 9.6.1870. Melding av A.O. Vinje: </w:t>
      </w:r>
      <w:r w:rsidR="00AC54ED" w:rsidRPr="003724E1">
        <w:rPr>
          <w:rFonts w:ascii="Palatino Linotype" w:hAnsi="Palatino Linotype"/>
          <w:i/>
          <w:sz w:val="24"/>
          <w:szCs w:val="24"/>
        </w:rPr>
        <w:t>Om vaart nationale Stræv</w:t>
      </w:r>
      <w:r w:rsidR="00AC54ED" w:rsidRPr="003724E1">
        <w:rPr>
          <w:rFonts w:ascii="Palatino Linotype" w:hAnsi="Palatino Linotype"/>
          <w:sz w:val="24"/>
          <w:szCs w:val="24"/>
        </w:rPr>
        <w:t xml:space="preserve">, Bergen 1869. </w:t>
      </w:r>
    </w:p>
    <w:p w:rsidR="009B370B" w:rsidRPr="004C2F9D" w:rsidRDefault="009B370B" w:rsidP="00F94185">
      <w:pPr>
        <w:tabs>
          <w:tab w:val="left" w:pos="567"/>
          <w:tab w:val="left" w:pos="709"/>
        </w:tabs>
        <w:suppressAutoHyphens/>
        <w:ind w:left="567" w:hanging="567"/>
        <w:rPr>
          <w:rFonts w:ascii="Palatino Linotype" w:hAnsi="Palatino Linotype"/>
          <w:sz w:val="24"/>
          <w:szCs w:val="24"/>
        </w:rPr>
      </w:pPr>
    </w:p>
    <w:p w:rsidR="006F781F" w:rsidRDefault="006F781F">
      <w:pPr>
        <w:rPr>
          <w:rFonts w:ascii="Palatino Linotype" w:hAnsi="Palatino Linotype"/>
          <w:sz w:val="24"/>
          <w:szCs w:val="24"/>
          <w:u w:val="single"/>
        </w:rPr>
      </w:pPr>
      <w:r>
        <w:rPr>
          <w:rFonts w:ascii="Palatino Linotype" w:hAnsi="Palatino Linotype"/>
          <w:sz w:val="24"/>
          <w:szCs w:val="24"/>
          <w:u w:val="single"/>
        </w:rPr>
        <w:br w:type="page"/>
      </w:r>
    </w:p>
    <w:p w:rsidR="006C373A" w:rsidRPr="004C2F9D" w:rsidRDefault="006C373A" w:rsidP="00F94185">
      <w:pPr>
        <w:tabs>
          <w:tab w:val="left" w:pos="567"/>
          <w:tab w:val="left" w:pos="709"/>
        </w:tabs>
        <w:suppressAutoHyphens/>
        <w:ind w:left="567" w:hanging="567"/>
        <w:rPr>
          <w:rFonts w:ascii="Palatino Linotype" w:hAnsi="Palatino Linotype"/>
          <w:sz w:val="24"/>
          <w:szCs w:val="24"/>
          <w:u w:val="single"/>
        </w:rPr>
      </w:pPr>
      <w:r w:rsidRPr="004C2F9D">
        <w:rPr>
          <w:rFonts w:ascii="Palatino Linotype" w:hAnsi="Palatino Linotype"/>
          <w:sz w:val="24"/>
          <w:szCs w:val="24"/>
          <w:u w:val="single"/>
        </w:rPr>
        <w:t>Vinjes død</w:t>
      </w:r>
    </w:p>
    <w:p w:rsidR="006C373A" w:rsidRPr="004C2F9D" w:rsidRDefault="006C373A" w:rsidP="00F94185">
      <w:pPr>
        <w:tabs>
          <w:tab w:val="left" w:pos="567"/>
          <w:tab w:val="left" w:pos="709"/>
        </w:tabs>
        <w:suppressAutoHyphens/>
        <w:ind w:left="567" w:hanging="567"/>
        <w:rPr>
          <w:rFonts w:ascii="Palatino Linotype" w:hAnsi="Palatino Linotype"/>
          <w:sz w:val="24"/>
          <w:szCs w:val="24"/>
        </w:rPr>
      </w:pPr>
      <w:r w:rsidRPr="004C2F9D">
        <w:rPr>
          <w:rFonts w:ascii="Palatino Linotype" w:hAnsi="Palatino Linotype"/>
          <w:sz w:val="24"/>
          <w:szCs w:val="24"/>
        </w:rPr>
        <w:t>Kronologisk ordna</w:t>
      </w:r>
    </w:p>
    <w:p w:rsidR="006C373A" w:rsidRDefault="006C373A" w:rsidP="00F94185">
      <w:pPr>
        <w:tabs>
          <w:tab w:val="left" w:pos="567"/>
          <w:tab w:val="left" w:pos="709"/>
        </w:tabs>
        <w:suppressAutoHyphens/>
        <w:ind w:left="567" w:hanging="567"/>
        <w:rPr>
          <w:rFonts w:ascii="Palatino Linotype" w:hAnsi="Palatino Linotype"/>
          <w:sz w:val="24"/>
          <w:szCs w:val="24"/>
        </w:rPr>
      </w:pPr>
    </w:p>
    <w:p w:rsidR="00AC54ED" w:rsidRDefault="003724E1"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w:t>
      </w:r>
      <w:r w:rsidR="006F781F">
        <w:rPr>
          <w:rFonts w:ascii="Palatino Linotype" w:hAnsi="Palatino Linotype"/>
          <w:sz w:val="24"/>
          <w:szCs w:val="24"/>
        </w:rPr>
        <w:t>6</w:t>
      </w:r>
      <w:r w:rsidR="00AC54ED">
        <w:rPr>
          <w:rFonts w:ascii="Palatino Linotype" w:hAnsi="Palatino Linotype"/>
          <w:sz w:val="24"/>
          <w:szCs w:val="24"/>
        </w:rPr>
        <w:tab/>
      </w:r>
      <w:r w:rsidR="00A75E57">
        <w:rPr>
          <w:rFonts w:ascii="Palatino Linotype" w:hAnsi="Palatino Linotype"/>
          <w:sz w:val="24"/>
          <w:szCs w:val="24"/>
        </w:rPr>
        <w:tab/>
      </w:r>
      <w:r w:rsidR="00AC54ED">
        <w:rPr>
          <w:rFonts w:ascii="Palatino Linotype" w:hAnsi="Palatino Linotype"/>
          <w:sz w:val="24"/>
          <w:szCs w:val="24"/>
        </w:rPr>
        <w:t xml:space="preserve">«A.O. Vinje». </w:t>
      </w:r>
      <w:r w:rsidR="00AC54ED" w:rsidRPr="00AC54ED">
        <w:rPr>
          <w:rFonts w:ascii="Palatino Linotype" w:hAnsi="Palatino Linotype"/>
          <w:i/>
          <w:sz w:val="24"/>
          <w:szCs w:val="24"/>
        </w:rPr>
        <w:t>Dagbladet</w:t>
      </w:r>
      <w:r w:rsidR="00AC54ED">
        <w:rPr>
          <w:rFonts w:ascii="Palatino Linotype" w:hAnsi="Palatino Linotype"/>
          <w:sz w:val="24"/>
          <w:szCs w:val="24"/>
        </w:rPr>
        <w:t xml:space="preserve"> 30.6.1870. Notis om at Vinje er sjuk </w:t>
      </w:r>
    </w:p>
    <w:p w:rsidR="00AC54ED" w:rsidRPr="008D0DD7" w:rsidRDefault="003724E1" w:rsidP="00F94185">
      <w:pPr>
        <w:tabs>
          <w:tab w:val="left" w:pos="567"/>
          <w:tab w:val="left" w:pos="709"/>
        </w:tabs>
        <w:suppressAutoHyphens/>
        <w:ind w:left="567" w:hanging="567"/>
        <w:rPr>
          <w:rFonts w:ascii="Palatino Linotype" w:hAnsi="Palatino Linotype"/>
          <w:sz w:val="24"/>
          <w:szCs w:val="24"/>
        </w:rPr>
      </w:pPr>
      <w:r w:rsidRPr="008D0DD7">
        <w:rPr>
          <w:rFonts w:ascii="Palatino Linotype" w:hAnsi="Palatino Linotype"/>
          <w:sz w:val="24"/>
          <w:szCs w:val="24"/>
        </w:rPr>
        <w:t>2</w:t>
      </w:r>
      <w:r w:rsidR="006F781F">
        <w:rPr>
          <w:rFonts w:ascii="Palatino Linotype" w:hAnsi="Palatino Linotype"/>
          <w:sz w:val="24"/>
          <w:szCs w:val="24"/>
        </w:rPr>
        <w:t>7</w:t>
      </w:r>
      <w:r w:rsidR="00AC54ED" w:rsidRPr="008D0DD7">
        <w:rPr>
          <w:rFonts w:ascii="Palatino Linotype" w:hAnsi="Palatino Linotype"/>
          <w:sz w:val="24"/>
          <w:szCs w:val="24"/>
        </w:rPr>
        <w:t xml:space="preserve"> </w:t>
      </w:r>
      <w:r w:rsidR="00AC54ED" w:rsidRPr="008D0DD7">
        <w:rPr>
          <w:rFonts w:ascii="Palatino Linotype" w:hAnsi="Palatino Linotype"/>
          <w:sz w:val="24"/>
          <w:szCs w:val="24"/>
        </w:rPr>
        <w:tab/>
      </w:r>
      <w:r w:rsidR="00A75E57" w:rsidRPr="008D0DD7">
        <w:rPr>
          <w:rFonts w:ascii="Palatino Linotype" w:hAnsi="Palatino Linotype"/>
          <w:sz w:val="24"/>
          <w:szCs w:val="24"/>
        </w:rPr>
        <w:tab/>
      </w:r>
      <w:r w:rsidR="00AC54ED" w:rsidRPr="008D0DD7">
        <w:rPr>
          <w:rFonts w:ascii="Palatino Linotype" w:hAnsi="Palatino Linotype"/>
          <w:sz w:val="24"/>
          <w:szCs w:val="24"/>
        </w:rPr>
        <w:t xml:space="preserve">«A.O. Vinje». </w:t>
      </w:r>
      <w:r w:rsidR="00AC54ED" w:rsidRPr="008D0DD7">
        <w:rPr>
          <w:rFonts w:ascii="Palatino Linotype" w:hAnsi="Palatino Linotype"/>
          <w:i/>
          <w:sz w:val="24"/>
          <w:szCs w:val="24"/>
        </w:rPr>
        <w:t>Dagbladet</w:t>
      </w:r>
      <w:r w:rsidR="00AC54ED" w:rsidRPr="008D0DD7">
        <w:rPr>
          <w:rFonts w:ascii="Palatino Linotype" w:hAnsi="Palatino Linotype"/>
          <w:sz w:val="24"/>
          <w:szCs w:val="24"/>
        </w:rPr>
        <w:t xml:space="preserve"> 1.8.1870. Melding om at Vinje er død. </w:t>
      </w:r>
    </w:p>
    <w:p w:rsidR="00A103DB" w:rsidRPr="009306CE" w:rsidRDefault="003724E1"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w:t>
      </w:r>
      <w:r w:rsidR="006F781F">
        <w:rPr>
          <w:rFonts w:ascii="Palatino Linotype" w:hAnsi="Palatino Linotype"/>
          <w:sz w:val="24"/>
          <w:szCs w:val="24"/>
        </w:rPr>
        <w:t>8</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[Bjørnson, Bjørnstjerne]: «Aasmund Olavson Vinje». </w:t>
      </w:r>
      <w:r w:rsidR="00A103DB" w:rsidRPr="009306CE">
        <w:rPr>
          <w:rFonts w:ascii="Palatino Linotype" w:hAnsi="Palatino Linotype"/>
          <w:i/>
          <w:sz w:val="24"/>
          <w:szCs w:val="24"/>
        </w:rPr>
        <w:t>Dagbladet</w:t>
      </w:r>
      <w:r w:rsidR="00A103DB" w:rsidRPr="009306CE">
        <w:rPr>
          <w:rFonts w:ascii="Palatino Linotype" w:hAnsi="Palatino Linotype"/>
          <w:sz w:val="24"/>
          <w:szCs w:val="24"/>
        </w:rPr>
        <w:t xml:space="preserve"> 3.8.1870. Dikt. </w:t>
      </w:r>
    </w:p>
    <w:p w:rsidR="00A103DB" w:rsidRPr="009306CE" w:rsidRDefault="003724E1"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2</w:t>
      </w:r>
      <w:r w:rsidR="006F781F">
        <w:rPr>
          <w:rFonts w:ascii="Palatino Linotype" w:hAnsi="Palatino Linotype"/>
          <w:sz w:val="24"/>
          <w:szCs w:val="24"/>
        </w:rPr>
        <w:t>9</w:t>
      </w:r>
      <w:r w:rsidR="00A103DB" w:rsidRPr="009306CE">
        <w:rPr>
          <w:rFonts w:ascii="Palatino Linotype" w:hAnsi="Palatino Linotype"/>
          <w:sz w:val="24"/>
          <w:szCs w:val="24"/>
        </w:rPr>
        <w:tab/>
      </w:r>
      <w:r w:rsidR="00A75E57" w:rsidRPr="009306CE">
        <w:rPr>
          <w:rFonts w:ascii="Palatino Linotype" w:hAnsi="Palatino Linotype"/>
          <w:sz w:val="24"/>
          <w:szCs w:val="24"/>
        </w:rPr>
        <w:tab/>
      </w:r>
      <w:r w:rsidR="00A103DB" w:rsidRPr="009306CE">
        <w:rPr>
          <w:rFonts w:ascii="Palatino Linotype" w:hAnsi="Palatino Linotype"/>
          <w:sz w:val="24"/>
          <w:szCs w:val="24"/>
        </w:rPr>
        <w:t xml:space="preserve">«Dødsfald». </w:t>
      </w:r>
      <w:r w:rsidR="00A103DB" w:rsidRPr="009306CE">
        <w:rPr>
          <w:rFonts w:ascii="Palatino Linotype" w:hAnsi="Palatino Linotype"/>
          <w:i/>
          <w:sz w:val="24"/>
          <w:szCs w:val="24"/>
        </w:rPr>
        <w:t>Aftenbladet</w:t>
      </w:r>
      <w:r w:rsidR="00A103DB" w:rsidRPr="009306CE">
        <w:rPr>
          <w:rFonts w:ascii="Palatino Linotype" w:hAnsi="Palatino Linotype"/>
          <w:sz w:val="24"/>
          <w:szCs w:val="24"/>
        </w:rPr>
        <w:t xml:space="preserve"> 3.8.1870. Nekrolog. </w:t>
      </w:r>
    </w:p>
    <w:p w:rsidR="00A103DB" w:rsidRDefault="006F781F"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30</w:t>
      </w:r>
      <w:r w:rsidR="00A103DB" w:rsidRPr="004C2F9D">
        <w:rPr>
          <w:rFonts w:ascii="Palatino Linotype" w:hAnsi="Palatino Linotype"/>
          <w:sz w:val="24"/>
          <w:szCs w:val="24"/>
        </w:rPr>
        <w:t xml:space="preserve"> </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Janson, Kristofer: «Aasmund Olavson Vinje». </w:t>
      </w:r>
      <w:r w:rsidR="00A103DB" w:rsidRPr="004C2F9D">
        <w:rPr>
          <w:rFonts w:ascii="Palatino Linotype" w:hAnsi="Palatino Linotype"/>
          <w:i/>
          <w:sz w:val="24"/>
          <w:szCs w:val="24"/>
        </w:rPr>
        <w:t>Bergens Tidende</w:t>
      </w:r>
      <w:r w:rsidR="00A103DB" w:rsidRPr="004C2F9D">
        <w:rPr>
          <w:rFonts w:ascii="Palatino Linotype" w:hAnsi="Palatino Linotype"/>
          <w:sz w:val="24"/>
          <w:szCs w:val="24"/>
        </w:rPr>
        <w:t xml:space="preserve"> 4.8.1870</w:t>
      </w:r>
      <w:r w:rsidR="007F74BF">
        <w:rPr>
          <w:rFonts w:ascii="Palatino Linotype" w:hAnsi="Palatino Linotype"/>
          <w:sz w:val="24"/>
          <w:szCs w:val="24"/>
        </w:rPr>
        <w:t>; Adressebladet 17.8.1870</w:t>
      </w:r>
      <w:r w:rsidR="00A103DB" w:rsidRPr="004C2F9D">
        <w:rPr>
          <w:rFonts w:ascii="Palatino Linotype" w:hAnsi="Palatino Linotype"/>
          <w:sz w:val="24"/>
          <w:szCs w:val="24"/>
        </w:rPr>
        <w:t xml:space="preserve">. Dikt. Også trykt i Conrad Claussen (red.): </w:t>
      </w:r>
      <w:r w:rsidR="00A103DB" w:rsidRPr="004C2F9D">
        <w:rPr>
          <w:rFonts w:ascii="Palatino Linotype" w:hAnsi="Palatino Linotype"/>
          <w:i/>
          <w:sz w:val="24"/>
          <w:szCs w:val="24"/>
        </w:rPr>
        <w:t>Hyllingskvede til A.O. Vinje</w:t>
      </w:r>
      <w:r w:rsidR="00A103DB" w:rsidRPr="004C2F9D">
        <w:rPr>
          <w:rFonts w:ascii="Palatino Linotype" w:hAnsi="Palatino Linotype"/>
          <w:sz w:val="24"/>
          <w:szCs w:val="24"/>
        </w:rPr>
        <w:t>. Norrønalaget Bragr, Bergen 1968, s. 19–22.</w:t>
      </w:r>
    </w:p>
    <w:p w:rsidR="00A103DB" w:rsidRPr="004C2F9D" w:rsidRDefault="003724E1"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3</w:t>
      </w:r>
      <w:r w:rsidR="006F781F">
        <w:rPr>
          <w:rFonts w:ascii="Palatino Linotype" w:hAnsi="Palatino Linotype"/>
          <w:sz w:val="24"/>
          <w:szCs w:val="24"/>
        </w:rPr>
        <w:t>1</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«A.O. Vinje». </w:t>
      </w:r>
      <w:r w:rsidR="00A103DB" w:rsidRPr="004C2F9D">
        <w:rPr>
          <w:rFonts w:ascii="Palatino Linotype" w:hAnsi="Palatino Linotype"/>
          <w:i/>
          <w:sz w:val="24"/>
          <w:szCs w:val="24"/>
        </w:rPr>
        <w:t>Bergensposten</w:t>
      </w:r>
      <w:r w:rsidR="00A103DB" w:rsidRPr="004C2F9D">
        <w:rPr>
          <w:rFonts w:ascii="Palatino Linotype" w:hAnsi="Palatino Linotype"/>
          <w:sz w:val="24"/>
          <w:szCs w:val="24"/>
        </w:rPr>
        <w:t xml:space="preserve"> 4.8.1870</w:t>
      </w:r>
      <w:r w:rsidR="00877FD1">
        <w:rPr>
          <w:rFonts w:ascii="Palatino Linotype" w:hAnsi="Palatino Linotype"/>
          <w:sz w:val="24"/>
          <w:szCs w:val="24"/>
        </w:rPr>
        <w:t xml:space="preserve">; </w:t>
      </w:r>
      <w:r w:rsidR="00877FD1" w:rsidRPr="00877FD1">
        <w:rPr>
          <w:rFonts w:ascii="Palatino Linotype" w:hAnsi="Palatino Linotype"/>
          <w:i/>
          <w:sz w:val="24"/>
          <w:szCs w:val="24"/>
        </w:rPr>
        <w:t>Hamar Stiftstidende</w:t>
      </w:r>
      <w:r w:rsidR="00877FD1">
        <w:rPr>
          <w:rFonts w:ascii="Palatino Linotype" w:hAnsi="Palatino Linotype"/>
          <w:sz w:val="24"/>
          <w:szCs w:val="24"/>
        </w:rPr>
        <w:t xml:space="preserve"> 16.8.1870.</w:t>
      </w:r>
      <w:r w:rsidR="00A103DB" w:rsidRPr="004C2F9D">
        <w:rPr>
          <w:rFonts w:ascii="Palatino Linotype" w:hAnsi="Palatino Linotype"/>
          <w:sz w:val="24"/>
          <w:szCs w:val="24"/>
        </w:rPr>
        <w:t xml:space="preserve"> Nekrolog. </w:t>
      </w:r>
    </w:p>
    <w:p w:rsidR="00AC54ED" w:rsidRPr="004C2F9D" w:rsidRDefault="003724E1" w:rsidP="00F94185">
      <w:pPr>
        <w:tabs>
          <w:tab w:val="left" w:pos="567"/>
          <w:tab w:val="left" w:pos="709"/>
        </w:tabs>
        <w:suppressAutoHyphens/>
        <w:ind w:left="567" w:hanging="567"/>
        <w:rPr>
          <w:rFonts w:ascii="Palatino Linotype" w:eastAsiaTheme="minorHAnsi" w:hAnsi="Palatino Linotype" w:cstheme="minorBidi"/>
          <w:sz w:val="24"/>
          <w:szCs w:val="24"/>
          <w:lang w:eastAsia="en-US"/>
        </w:rPr>
      </w:pPr>
      <w:r>
        <w:rPr>
          <w:rFonts w:ascii="Palatino Linotype" w:hAnsi="Palatino Linotype"/>
          <w:sz w:val="24"/>
          <w:szCs w:val="24"/>
        </w:rPr>
        <w:t>3</w:t>
      </w:r>
      <w:r w:rsidR="006F781F">
        <w:rPr>
          <w:rFonts w:ascii="Palatino Linotype" w:hAnsi="Palatino Linotype"/>
          <w:sz w:val="24"/>
          <w:szCs w:val="24"/>
        </w:rPr>
        <w:t>2</w:t>
      </w:r>
      <w:r w:rsidR="00AC54ED" w:rsidRPr="004C2F9D">
        <w:rPr>
          <w:rFonts w:ascii="Palatino Linotype" w:hAnsi="Palatino Linotype"/>
          <w:sz w:val="24"/>
          <w:szCs w:val="24"/>
        </w:rPr>
        <w:tab/>
      </w:r>
      <w:r w:rsidR="00A75E57">
        <w:rPr>
          <w:rFonts w:ascii="Palatino Linotype" w:hAnsi="Palatino Linotype"/>
          <w:sz w:val="24"/>
          <w:szCs w:val="24"/>
        </w:rPr>
        <w:tab/>
      </w:r>
      <w:r w:rsidR="00AC54ED" w:rsidRPr="004C2F9D">
        <w:rPr>
          <w:rFonts w:ascii="Palatino Linotype" w:eastAsiaTheme="minorHAnsi" w:hAnsi="Palatino Linotype" w:cstheme="minorBidi"/>
          <w:sz w:val="24"/>
          <w:szCs w:val="24"/>
          <w:lang w:eastAsia="en-US"/>
        </w:rPr>
        <w:t>J.R.:</w:t>
      </w:r>
      <w:r w:rsidR="00AC54ED" w:rsidRPr="004C2F9D">
        <w:rPr>
          <w:rFonts w:ascii="Palatino Linotype" w:hAnsi="Palatino Linotype"/>
          <w:sz w:val="24"/>
          <w:szCs w:val="24"/>
        </w:rPr>
        <w:t xml:space="preserve"> «Åsmund Olavson Vinje». </w:t>
      </w:r>
      <w:r w:rsidR="00AC54ED" w:rsidRPr="004C2F9D">
        <w:rPr>
          <w:rFonts w:ascii="Palatino Linotype" w:eastAsiaTheme="minorHAnsi" w:hAnsi="Palatino Linotype" w:cstheme="minorBidi"/>
          <w:i/>
          <w:sz w:val="24"/>
          <w:szCs w:val="24"/>
          <w:lang w:eastAsia="en-US"/>
        </w:rPr>
        <w:t>Svein Urædd</w:t>
      </w:r>
      <w:r w:rsidR="00AC54ED" w:rsidRPr="004C2F9D">
        <w:rPr>
          <w:rFonts w:ascii="Palatino Linotype" w:eastAsiaTheme="minorHAnsi" w:hAnsi="Palatino Linotype" w:cstheme="minorBidi"/>
          <w:sz w:val="24"/>
          <w:szCs w:val="24"/>
          <w:lang w:eastAsia="en-US"/>
        </w:rPr>
        <w:t xml:space="preserve"> 4.8.1870. Dikt. </w:t>
      </w:r>
    </w:p>
    <w:p w:rsidR="00AC54ED" w:rsidRPr="004C2F9D"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3</w:t>
      </w:r>
      <w:r w:rsidR="006F781F">
        <w:rPr>
          <w:rFonts w:ascii="Palatino Linotype" w:hAnsi="Palatino Linotype"/>
          <w:sz w:val="24"/>
          <w:szCs w:val="24"/>
        </w:rPr>
        <w:t>3</w:t>
      </w:r>
      <w:r w:rsidR="00AC54ED" w:rsidRPr="004C2F9D">
        <w:rPr>
          <w:rFonts w:ascii="Palatino Linotype" w:hAnsi="Palatino Linotype"/>
          <w:sz w:val="24"/>
          <w:szCs w:val="24"/>
        </w:rPr>
        <w:tab/>
      </w:r>
      <w:r w:rsidR="00A75E57">
        <w:rPr>
          <w:rFonts w:ascii="Palatino Linotype" w:hAnsi="Palatino Linotype"/>
          <w:sz w:val="24"/>
          <w:szCs w:val="24"/>
        </w:rPr>
        <w:tab/>
      </w:r>
      <w:r w:rsidR="00AC54ED" w:rsidRPr="004C2F9D">
        <w:rPr>
          <w:rFonts w:ascii="Palatino Linotype" w:hAnsi="Palatino Linotype"/>
          <w:sz w:val="24"/>
          <w:szCs w:val="24"/>
        </w:rPr>
        <w:t xml:space="preserve">[Notis om Vinjes død]. </w:t>
      </w:r>
      <w:r w:rsidR="00AC54ED" w:rsidRPr="004C2F9D">
        <w:rPr>
          <w:rFonts w:ascii="Palatino Linotype" w:hAnsi="Palatino Linotype"/>
          <w:i/>
          <w:sz w:val="24"/>
          <w:szCs w:val="24"/>
        </w:rPr>
        <w:t>Svein Urædd</w:t>
      </w:r>
      <w:r w:rsidR="00AC54ED" w:rsidRPr="004C2F9D">
        <w:rPr>
          <w:rFonts w:ascii="Palatino Linotype" w:hAnsi="Palatino Linotype"/>
          <w:sz w:val="24"/>
          <w:szCs w:val="24"/>
        </w:rPr>
        <w:t xml:space="preserve"> 4.8.1870. </w:t>
      </w:r>
    </w:p>
    <w:p w:rsidR="00AC54ED"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w:t>
      </w:r>
      <w:r w:rsidR="006F781F">
        <w:rPr>
          <w:rFonts w:ascii="Palatino Linotype" w:hAnsi="Palatino Linotype"/>
          <w:sz w:val="24"/>
          <w:szCs w:val="24"/>
        </w:rPr>
        <w:t>4</w:t>
      </w:r>
      <w:r>
        <w:rPr>
          <w:rFonts w:ascii="Palatino Linotype" w:hAnsi="Palatino Linotype"/>
          <w:bCs/>
          <w:sz w:val="24"/>
          <w:szCs w:val="24"/>
        </w:rPr>
        <w:t>–3</w:t>
      </w:r>
      <w:r w:rsidR="006F781F">
        <w:rPr>
          <w:rFonts w:ascii="Palatino Linotype" w:hAnsi="Palatino Linotype"/>
          <w:bCs/>
          <w:sz w:val="24"/>
          <w:szCs w:val="24"/>
        </w:rPr>
        <w:t>5</w:t>
      </w:r>
      <w:r w:rsidR="00AC54ED" w:rsidRPr="004C2F9D">
        <w:rPr>
          <w:rFonts w:ascii="Palatino Linotype" w:hAnsi="Palatino Linotype"/>
          <w:sz w:val="24"/>
          <w:szCs w:val="24"/>
        </w:rPr>
        <w:tab/>
        <w:t xml:space="preserve">[Kjeldseth, Eugen] r: «Aasmund Olafsen Vinje». </w:t>
      </w:r>
      <w:r w:rsidR="00AC54ED" w:rsidRPr="004C2F9D">
        <w:rPr>
          <w:rFonts w:ascii="Palatino Linotype" w:hAnsi="Palatino Linotype"/>
          <w:i/>
          <w:sz w:val="24"/>
          <w:szCs w:val="24"/>
        </w:rPr>
        <w:t>Tromsø Stiftstidende</w:t>
      </w:r>
      <w:r w:rsidR="00AC54ED" w:rsidRPr="004C2F9D">
        <w:rPr>
          <w:rFonts w:ascii="Palatino Linotype" w:hAnsi="Palatino Linotype"/>
          <w:sz w:val="24"/>
          <w:szCs w:val="24"/>
        </w:rPr>
        <w:t xml:space="preserve"> 4.8. og 11.8. 1870.</w:t>
      </w:r>
      <w:r w:rsidR="00CE099C">
        <w:rPr>
          <w:rFonts w:ascii="Palatino Linotype" w:hAnsi="Palatino Linotype"/>
          <w:sz w:val="24"/>
          <w:szCs w:val="24"/>
        </w:rPr>
        <w:t xml:space="preserve"> Biografi bygd på biografien av Paul Botten-Hansen i Illustreret Nyhedsblad 163. </w:t>
      </w:r>
    </w:p>
    <w:p w:rsidR="00A103DB"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w:t>
      </w:r>
      <w:r w:rsidR="006F781F">
        <w:rPr>
          <w:rFonts w:ascii="Palatino Linotype" w:hAnsi="Palatino Linotype"/>
          <w:sz w:val="24"/>
          <w:szCs w:val="24"/>
        </w:rPr>
        <w:t>6</w:t>
      </w:r>
      <w:r w:rsidR="00A103DB" w:rsidRPr="004C2F9D">
        <w:rPr>
          <w:rFonts w:ascii="Palatino Linotype" w:hAnsi="Palatino Linotype"/>
          <w:sz w:val="24"/>
          <w:szCs w:val="24"/>
        </w:rPr>
        <w:t xml:space="preserve"> </w:t>
      </w:r>
      <w:r w:rsidR="00A103DB" w:rsidRPr="004C2F9D">
        <w:rPr>
          <w:rFonts w:ascii="Palatino Linotype" w:hAnsi="Palatino Linotype"/>
          <w:sz w:val="24"/>
          <w:szCs w:val="24"/>
        </w:rPr>
        <w:tab/>
      </w:r>
      <w:r w:rsidR="00A75E57">
        <w:rPr>
          <w:rFonts w:ascii="Palatino Linotype" w:hAnsi="Palatino Linotype"/>
          <w:sz w:val="24"/>
          <w:szCs w:val="24"/>
        </w:rPr>
        <w:tab/>
      </w:r>
      <w:bookmarkStart w:id="62" w:name="_Hlk488655374"/>
      <w:r w:rsidR="00A103DB" w:rsidRPr="004C2F9D">
        <w:rPr>
          <w:rFonts w:ascii="Palatino Linotype" w:hAnsi="Palatino Linotype"/>
          <w:sz w:val="24"/>
          <w:szCs w:val="24"/>
        </w:rPr>
        <w:t xml:space="preserve">[Aasen, Ivar]: «Aasmund Vinje», </w:t>
      </w:r>
      <w:r w:rsidR="00A103DB" w:rsidRPr="004C2F9D">
        <w:rPr>
          <w:rFonts w:ascii="Palatino Linotype" w:hAnsi="Palatino Linotype"/>
          <w:i/>
          <w:sz w:val="24"/>
          <w:szCs w:val="24"/>
        </w:rPr>
        <w:t>Dagbladet</w:t>
      </w:r>
      <w:r w:rsidR="00A103DB" w:rsidRPr="004C2F9D">
        <w:rPr>
          <w:rFonts w:ascii="Palatino Linotype" w:hAnsi="Palatino Linotype"/>
          <w:sz w:val="24"/>
          <w:szCs w:val="24"/>
        </w:rPr>
        <w:t xml:space="preserve"> 5.8.1870</w:t>
      </w:r>
      <w:r w:rsidR="000F3C3F">
        <w:rPr>
          <w:rFonts w:ascii="Palatino Linotype" w:hAnsi="Palatino Linotype"/>
          <w:sz w:val="24"/>
          <w:szCs w:val="24"/>
        </w:rPr>
        <w:t xml:space="preserve"> og </w:t>
      </w:r>
      <w:r w:rsidR="000F3C3F" w:rsidRPr="000F3C3F">
        <w:rPr>
          <w:rFonts w:ascii="Palatino Linotype" w:hAnsi="Palatino Linotype"/>
          <w:i/>
          <w:sz w:val="24"/>
          <w:szCs w:val="24"/>
        </w:rPr>
        <w:t>Drammens Tidende</w:t>
      </w:r>
      <w:r w:rsidR="000F3C3F">
        <w:rPr>
          <w:rFonts w:ascii="Palatino Linotype" w:hAnsi="Palatino Linotype"/>
          <w:sz w:val="24"/>
          <w:szCs w:val="24"/>
        </w:rPr>
        <w:t xml:space="preserve"> 7.8.1870</w:t>
      </w:r>
      <w:r w:rsidR="00A103DB" w:rsidRPr="004C2F9D">
        <w:rPr>
          <w:rFonts w:ascii="Palatino Linotype" w:hAnsi="Palatino Linotype"/>
          <w:sz w:val="24"/>
          <w:szCs w:val="24"/>
        </w:rPr>
        <w:t xml:space="preserve">. </w:t>
      </w:r>
      <w:bookmarkEnd w:id="62"/>
      <w:r w:rsidR="00A103DB" w:rsidRPr="004C2F9D">
        <w:rPr>
          <w:rFonts w:ascii="Palatino Linotype" w:hAnsi="Palatino Linotype"/>
          <w:i/>
          <w:sz w:val="24"/>
          <w:szCs w:val="24"/>
        </w:rPr>
        <w:t>Skrifter i Samling</w:t>
      </w:r>
      <w:r w:rsidR="00A103DB" w:rsidRPr="004C2F9D">
        <w:rPr>
          <w:rFonts w:ascii="Palatino Linotype" w:hAnsi="Palatino Linotype"/>
          <w:sz w:val="24"/>
          <w:szCs w:val="24"/>
        </w:rPr>
        <w:t xml:space="preserve">, II, Kristiania 1912, s. 206–210; </w:t>
      </w:r>
      <w:r w:rsidR="00A103DB" w:rsidRPr="004C2F9D">
        <w:rPr>
          <w:rFonts w:ascii="Palatino Linotype" w:hAnsi="Palatino Linotype"/>
          <w:i/>
          <w:sz w:val="24"/>
          <w:szCs w:val="24"/>
        </w:rPr>
        <w:t>Skrifter</w:t>
      </w:r>
      <w:r w:rsidR="00A103DB" w:rsidRPr="004C2F9D">
        <w:rPr>
          <w:rFonts w:ascii="Palatino Linotype" w:hAnsi="Palatino Linotype"/>
          <w:sz w:val="24"/>
          <w:szCs w:val="24"/>
        </w:rPr>
        <w:t xml:space="preserve">, Oslo 1976, s. 267–271. Nekrolog. </w:t>
      </w:r>
    </w:p>
    <w:p w:rsidR="001D5808" w:rsidRPr="00877FD1"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3</w:t>
      </w:r>
      <w:r w:rsidR="006F781F">
        <w:rPr>
          <w:rFonts w:ascii="Palatino Linotype" w:hAnsi="Palatino Linotype"/>
          <w:sz w:val="24"/>
          <w:szCs w:val="24"/>
        </w:rPr>
        <w:t>7</w:t>
      </w:r>
      <w:r w:rsidR="001D5808">
        <w:rPr>
          <w:rFonts w:ascii="Palatino Linotype" w:hAnsi="Palatino Linotype"/>
          <w:sz w:val="24"/>
          <w:szCs w:val="24"/>
        </w:rPr>
        <w:tab/>
      </w:r>
      <w:bookmarkStart w:id="63" w:name="_Hlk486054383"/>
      <w:r w:rsidR="00A75E57">
        <w:rPr>
          <w:rFonts w:ascii="Palatino Linotype" w:hAnsi="Palatino Linotype"/>
          <w:sz w:val="24"/>
          <w:szCs w:val="24"/>
        </w:rPr>
        <w:tab/>
      </w:r>
      <w:r w:rsidR="001D5808">
        <w:rPr>
          <w:rFonts w:ascii="Palatino Linotype" w:hAnsi="Palatino Linotype"/>
          <w:sz w:val="24"/>
          <w:szCs w:val="24"/>
        </w:rPr>
        <w:t xml:space="preserve">Nilsson, Karl: «A.O. Vinje». </w:t>
      </w:r>
      <w:r w:rsidR="001D5808" w:rsidRPr="00877FD1">
        <w:rPr>
          <w:rFonts w:ascii="Palatino Linotype" w:hAnsi="Palatino Linotype"/>
          <w:i/>
          <w:sz w:val="24"/>
          <w:szCs w:val="24"/>
        </w:rPr>
        <w:t>Bergensposten</w:t>
      </w:r>
      <w:r w:rsidR="001D5808" w:rsidRPr="00877FD1">
        <w:rPr>
          <w:rFonts w:ascii="Palatino Linotype" w:hAnsi="Palatino Linotype"/>
          <w:sz w:val="24"/>
          <w:szCs w:val="24"/>
        </w:rPr>
        <w:t xml:space="preserve"> 6.8.1870. Minnedikt. </w:t>
      </w:r>
      <w:bookmarkEnd w:id="63"/>
    </w:p>
    <w:p w:rsidR="001D5808" w:rsidRPr="00877FD1" w:rsidRDefault="008328D3" w:rsidP="00F94185">
      <w:pPr>
        <w:tabs>
          <w:tab w:val="left" w:pos="567"/>
          <w:tab w:val="left" w:pos="709"/>
        </w:tabs>
        <w:suppressAutoHyphens/>
        <w:ind w:left="567" w:hanging="567"/>
        <w:rPr>
          <w:rFonts w:ascii="Palatino Linotype" w:hAnsi="Palatino Linotype"/>
          <w:sz w:val="24"/>
          <w:szCs w:val="24"/>
        </w:rPr>
      </w:pPr>
      <w:r w:rsidRPr="00877FD1">
        <w:rPr>
          <w:rFonts w:ascii="Palatino Linotype" w:hAnsi="Palatino Linotype"/>
          <w:sz w:val="24"/>
          <w:szCs w:val="24"/>
        </w:rPr>
        <w:t>3</w:t>
      </w:r>
      <w:r w:rsidR="006F781F">
        <w:rPr>
          <w:rFonts w:ascii="Palatino Linotype" w:hAnsi="Palatino Linotype"/>
          <w:sz w:val="24"/>
          <w:szCs w:val="24"/>
        </w:rPr>
        <w:t>8</w:t>
      </w:r>
      <w:r w:rsidR="001D5808" w:rsidRPr="00877FD1">
        <w:rPr>
          <w:rFonts w:ascii="Palatino Linotype" w:hAnsi="Palatino Linotype"/>
          <w:sz w:val="24"/>
          <w:szCs w:val="24"/>
        </w:rPr>
        <w:tab/>
      </w:r>
      <w:r w:rsidR="00A75E57" w:rsidRPr="00877FD1">
        <w:rPr>
          <w:rFonts w:ascii="Palatino Linotype" w:hAnsi="Palatino Linotype"/>
          <w:sz w:val="24"/>
          <w:szCs w:val="24"/>
        </w:rPr>
        <w:tab/>
      </w:r>
      <w:r w:rsidR="001D5808" w:rsidRPr="00877FD1">
        <w:rPr>
          <w:rFonts w:ascii="Palatino Linotype" w:hAnsi="Palatino Linotype"/>
          <w:sz w:val="24"/>
          <w:szCs w:val="24"/>
        </w:rPr>
        <w:t xml:space="preserve">«A.O. Vinje». </w:t>
      </w:r>
      <w:r w:rsidR="001D5808" w:rsidRPr="00877FD1">
        <w:rPr>
          <w:rFonts w:ascii="Palatino Linotype" w:hAnsi="Palatino Linotype"/>
          <w:i/>
          <w:sz w:val="24"/>
          <w:szCs w:val="24"/>
        </w:rPr>
        <w:t>Skilling-Magazin</w:t>
      </w:r>
      <w:r w:rsidR="001D5808" w:rsidRPr="00877FD1">
        <w:rPr>
          <w:rFonts w:ascii="Palatino Linotype" w:hAnsi="Palatino Linotype"/>
          <w:sz w:val="24"/>
          <w:szCs w:val="24"/>
        </w:rPr>
        <w:t xml:space="preserve"> 6.8.1870. Melding om at han er død. </w:t>
      </w:r>
    </w:p>
    <w:p w:rsidR="00A103DB" w:rsidRPr="00877FD1" w:rsidRDefault="008328D3" w:rsidP="00A75E57">
      <w:pPr>
        <w:tabs>
          <w:tab w:val="left" w:pos="567"/>
          <w:tab w:val="left" w:pos="709"/>
        </w:tabs>
        <w:suppressAutoHyphens/>
        <w:ind w:left="705" w:hanging="705"/>
        <w:rPr>
          <w:rFonts w:ascii="Palatino Linotype" w:hAnsi="Palatino Linotype"/>
          <w:sz w:val="24"/>
          <w:szCs w:val="24"/>
        </w:rPr>
      </w:pPr>
      <w:r w:rsidRPr="006A5DF8">
        <w:rPr>
          <w:rFonts w:ascii="Palatino Linotype" w:hAnsi="Palatino Linotype"/>
          <w:sz w:val="24"/>
          <w:szCs w:val="24"/>
        </w:rPr>
        <w:t>3</w:t>
      </w:r>
      <w:r w:rsidR="006F781F" w:rsidRPr="006A5DF8">
        <w:rPr>
          <w:rFonts w:ascii="Palatino Linotype" w:hAnsi="Palatino Linotype"/>
          <w:sz w:val="24"/>
          <w:szCs w:val="24"/>
        </w:rPr>
        <w:t>9</w:t>
      </w:r>
      <w:r w:rsidR="00A103DB" w:rsidRPr="006A5DF8">
        <w:rPr>
          <w:rFonts w:ascii="Palatino Linotype" w:hAnsi="Palatino Linotype"/>
          <w:bCs/>
          <w:sz w:val="24"/>
          <w:szCs w:val="24"/>
        </w:rPr>
        <w:t>–</w:t>
      </w:r>
      <w:r w:rsidR="006F781F" w:rsidRPr="006A5DF8">
        <w:rPr>
          <w:rFonts w:ascii="Palatino Linotype" w:hAnsi="Palatino Linotype"/>
          <w:bCs/>
          <w:sz w:val="24"/>
          <w:szCs w:val="24"/>
        </w:rPr>
        <w:t>40</w:t>
      </w:r>
      <w:r w:rsidRPr="006A5DF8">
        <w:rPr>
          <w:rFonts w:ascii="Palatino Linotype" w:hAnsi="Palatino Linotype"/>
          <w:bCs/>
          <w:sz w:val="24"/>
          <w:szCs w:val="24"/>
        </w:rPr>
        <w:t xml:space="preserve"> </w:t>
      </w:r>
      <w:r w:rsidR="00A75E57" w:rsidRPr="006A5DF8">
        <w:rPr>
          <w:rFonts w:ascii="Palatino Linotype" w:hAnsi="Palatino Linotype"/>
          <w:bCs/>
          <w:sz w:val="24"/>
          <w:szCs w:val="24"/>
        </w:rPr>
        <w:tab/>
      </w:r>
      <w:r w:rsidR="00A103DB" w:rsidRPr="006A5DF8">
        <w:rPr>
          <w:rFonts w:ascii="Palatino Linotype" w:hAnsi="Palatino Linotype"/>
          <w:sz w:val="24"/>
          <w:szCs w:val="24"/>
        </w:rPr>
        <w:t xml:space="preserve">Daae, Ludvig L.: «Aasmund Olsen Vinje». </w:t>
      </w:r>
      <w:r w:rsidR="00A103DB" w:rsidRPr="00877FD1">
        <w:rPr>
          <w:rFonts w:ascii="Palatino Linotype" w:hAnsi="Palatino Linotype"/>
          <w:i/>
          <w:sz w:val="24"/>
          <w:szCs w:val="24"/>
        </w:rPr>
        <w:t>Morgenbladet</w:t>
      </w:r>
      <w:r w:rsidR="00A103DB" w:rsidRPr="00877FD1">
        <w:rPr>
          <w:rFonts w:ascii="Palatino Linotype" w:hAnsi="Palatino Linotype"/>
          <w:sz w:val="24"/>
          <w:szCs w:val="24"/>
        </w:rPr>
        <w:t xml:space="preserve"> 7.8. og 28.8.1870. Nekrolog. </w:t>
      </w:r>
    </w:p>
    <w:p w:rsidR="00A103DB" w:rsidRPr="00877FD1" w:rsidRDefault="008328D3" w:rsidP="00A75E57">
      <w:pPr>
        <w:tabs>
          <w:tab w:val="left" w:pos="567"/>
          <w:tab w:val="left" w:pos="709"/>
        </w:tabs>
        <w:suppressAutoHyphens/>
        <w:ind w:left="705" w:hanging="705"/>
        <w:rPr>
          <w:rFonts w:ascii="Palatino Linotype" w:hAnsi="Palatino Linotype"/>
          <w:sz w:val="24"/>
          <w:szCs w:val="24"/>
        </w:rPr>
      </w:pPr>
      <w:r w:rsidRPr="00877FD1">
        <w:rPr>
          <w:rFonts w:ascii="Palatino Linotype" w:hAnsi="Palatino Linotype"/>
          <w:sz w:val="24"/>
          <w:szCs w:val="24"/>
        </w:rPr>
        <w:t>4</w:t>
      </w:r>
      <w:r w:rsidR="006F781F">
        <w:rPr>
          <w:rFonts w:ascii="Palatino Linotype" w:hAnsi="Palatino Linotype"/>
          <w:sz w:val="24"/>
          <w:szCs w:val="24"/>
        </w:rPr>
        <w:t>1</w:t>
      </w:r>
      <w:r w:rsidR="00A103DB" w:rsidRPr="00877FD1">
        <w:rPr>
          <w:rFonts w:ascii="Palatino Linotype" w:hAnsi="Palatino Linotype"/>
          <w:sz w:val="24"/>
          <w:szCs w:val="24"/>
        </w:rPr>
        <w:tab/>
      </w:r>
      <w:r w:rsidR="00A75E57" w:rsidRPr="00877FD1">
        <w:rPr>
          <w:rFonts w:ascii="Palatino Linotype" w:hAnsi="Palatino Linotype"/>
          <w:sz w:val="24"/>
          <w:szCs w:val="24"/>
        </w:rPr>
        <w:tab/>
      </w:r>
      <w:r w:rsidR="00A103DB" w:rsidRPr="00877FD1">
        <w:rPr>
          <w:rFonts w:ascii="Palatino Linotype" w:hAnsi="Palatino Linotype"/>
          <w:sz w:val="24"/>
          <w:szCs w:val="24"/>
        </w:rPr>
        <w:t xml:space="preserve">Mo, Hans: «Aasmund Vinje». </w:t>
      </w:r>
      <w:r w:rsidR="00A103DB" w:rsidRPr="00877FD1">
        <w:rPr>
          <w:rFonts w:ascii="Palatino Linotype" w:hAnsi="Palatino Linotype"/>
          <w:i/>
          <w:sz w:val="24"/>
          <w:szCs w:val="24"/>
        </w:rPr>
        <w:t>Bergens Tidende</w:t>
      </w:r>
      <w:r w:rsidR="00A103DB" w:rsidRPr="00877FD1">
        <w:rPr>
          <w:rFonts w:ascii="Palatino Linotype" w:hAnsi="Palatino Linotype"/>
          <w:sz w:val="24"/>
          <w:szCs w:val="24"/>
        </w:rPr>
        <w:t xml:space="preserve"> 8.8.1870 og </w:t>
      </w:r>
      <w:r w:rsidR="00A103DB" w:rsidRPr="00877FD1">
        <w:rPr>
          <w:rFonts w:ascii="Palatino Linotype" w:hAnsi="Palatino Linotype"/>
          <w:i/>
          <w:sz w:val="24"/>
          <w:szCs w:val="24"/>
        </w:rPr>
        <w:t>Svein Urædd</w:t>
      </w:r>
      <w:r w:rsidR="00A103DB" w:rsidRPr="00877FD1">
        <w:rPr>
          <w:rFonts w:ascii="Palatino Linotype" w:hAnsi="Palatino Linotype"/>
          <w:sz w:val="24"/>
          <w:szCs w:val="24"/>
        </w:rPr>
        <w:t xml:space="preserve"> 18.8.1870. Dikt. Fire strofer trykte i Conrad Claussen (red.): </w:t>
      </w:r>
      <w:r w:rsidR="00A103DB" w:rsidRPr="00877FD1">
        <w:rPr>
          <w:rFonts w:ascii="Palatino Linotype" w:hAnsi="Palatino Linotype"/>
          <w:i/>
          <w:sz w:val="24"/>
          <w:szCs w:val="24"/>
        </w:rPr>
        <w:t>Hyllingskvede til A.O. Vinje</w:t>
      </w:r>
      <w:r w:rsidR="00A103DB" w:rsidRPr="00877FD1">
        <w:rPr>
          <w:rFonts w:ascii="Palatino Linotype" w:hAnsi="Palatino Linotype"/>
          <w:sz w:val="24"/>
          <w:szCs w:val="24"/>
        </w:rPr>
        <w:t>. Norrønalaget Bragr, Bergen 1968, s. 32–33.</w:t>
      </w:r>
    </w:p>
    <w:p w:rsidR="00251475" w:rsidRPr="00877FD1" w:rsidRDefault="008328D3" w:rsidP="00A75E57">
      <w:pPr>
        <w:tabs>
          <w:tab w:val="left" w:pos="567"/>
          <w:tab w:val="left" w:pos="709"/>
        </w:tabs>
        <w:suppressAutoHyphens/>
        <w:ind w:left="705" w:hanging="705"/>
        <w:rPr>
          <w:rFonts w:ascii="Palatino Linotype" w:hAnsi="Palatino Linotype"/>
          <w:sz w:val="24"/>
          <w:szCs w:val="24"/>
        </w:rPr>
      </w:pPr>
      <w:r w:rsidRPr="00877FD1">
        <w:rPr>
          <w:rFonts w:ascii="Palatino Linotype" w:hAnsi="Palatino Linotype"/>
          <w:sz w:val="24"/>
          <w:szCs w:val="24"/>
        </w:rPr>
        <w:t>4</w:t>
      </w:r>
      <w:r w:rsidR="006F781F">
        <w:rPr>
          <w:rFonts w:ascii="Palatino Linotype" w:hAnsi="Palatino Linotype"/>
          <w:sz w:val="24"/>
          <w:szCs w:val="24"/>
        </w:rPr>
        <w:t>2</w:t>
      </w:r>
      <w:r w:rsidR="00251475" w:rsidRPr="00877FD1">
        <w:rPr>
          <w:rFonts w:ascii="Palatino Linotype" w:hAnsi="Palatino Linotype"/>
          <w:bCs/>
          <w:sz w:val="24"/>
          <w:szCs w:val="24"/>
        </w:rPr>
        <w:t>–</w:t>
      </w:r>
      <w:r w:rsidRPr="00877FD1">
        <w:rPr>
          <w:rFonts w:ascii="Palatino Linotype" w:hAnsi="Palatino Linotype"/>
          <w:bCs/>
          <w:sz w:val="24"/>
          <w:szCs w:val="24"/>
        </w:rPr>
        <w:t>4</w:t>
      </w:r>
      <w:r w:rsidR="006F781F">
        <w:rPr>
          <w:rFonts w:ascii="Palatino Linotype" w:hAnsi="Palatino Linotype"/>
          <w:bCs/>
          <w:sz w:val="24"/>
          <w:szCs w:val="24"/>
        </w:rPr>
        <w:t>3</w:t>
      </w:r>
      <w:r w:rsidR="00251475" w:rsidRPr="00877FD1">
        <w:rPr>
          <w:rFonts w:ascii="Palatino Linotype" w:hAnsi="Palatino Linotype"/>
          <w:sz w:val="24"/>
          <w:szCs w:val="24"/>
        </w:rPr>
        <w:tab/>
        <w:t xml:space="preserve">«Aasmund Olsen Vinje». </w:t>
      </w:r>
      <w:r w:rsidR="00251475" w:rsidRPr="00877FD1">
        <w:rPr>
          <w:rFonts w:ascii="Palatino Linotype" w:hAnsi="Palatino Linotype"/>
          <w:i/>
          <w:sz w:val="24"/>
          <w:szCs w:val="24"/>
        </w:rPr>
        <w:t>Verdens Gang. Et Ugeblad for Hvermand</w:t>
      </w:r>
      <w:r w:rsidR="00251475" w:rsidRPr="00877FD1">
        <w:rPr>
          <w:rFonts w:ascii="Palatino Linotype" w:hAnsi="Palatino Linotype"/>
          <w:sz w:val="24"/>
          <w:szCs w:val="24"/>
        </w:rPr>
        <w:t xml:space="preserve"> 10.8.1870, s. 249–251 og 24.8.1870, s. 266. </w:t>
      </w:r>
    </w:p>
    <w:p w:rsidR="00A103DB" w:rsidRPr="009306CE" w:rsidRDefault="008328D3" w:rsidP="00A75E57">
      <w:pPr>
        <w:tabs>
          <w:tab w:val="left" w:pos="567"/>
          <w:tab w:val="left" w:pos="709"/>
        </w:tabs>
        <w:suppressAutoHyphens/>
        <w:ind w:left="705" w:hanging="705"/>
        <w:rPr>
          <w:rFonts w:ascii="Palatino Linotype" w:hAnsi="Palatino Linotype"/>
          <w:sz w:val="24"/>
          <w:szCs w:val="24"/>
        </w:rPr>
      </w:pPr>
      <w:r w:rsidRPr="00877FD1">
        <w:rPr>
          <w:rFonts w:ascii="Palatino Linotype" w:hAnsi="Palatino Linotype"/>
          <w:sz w:val="24"/>
          <w:szCs w:val="24"/>
        </w:rPr>
        <w:t>4</w:t>
      </w:r>
      <w:r w:rsidR="006F781F">
        <w:rPr>
          <w:rFonts w:ascii="Palatino Linotype" w:hAnsi="Palatino Linotype"/>
          <w:sz w:val="24"/>
          <w:szCs w:val="24"/>
        </w:rPr>
        <w:t>4</w:t>
      </w:r>
      <w:r w:rsidR="00A103DB" w:rsidRPr="00877FD1">
        <w:rPr>
          <w:rFonts w:ascii="Palatino Linotype" w:hAnsi="Palatino Linotype"/>
          <w:sz w:val="24"/>
          <w:szCs w:val="24"/>
        </w:rPr>
        <w:t xml:space="preserve"> </w:t>
      </w:r>
      <w:r w:rsidR="00A103DB" w:rsidRPr="00877FD1">
        <w:rPr>
          <w:rFonts w:ascii="Palatino Linotype" w:hAnsi="Palatino Linotype"/>
          <w:sz w:val="24"/>
          <w:szCs w:val="24"/>
        </w:rPr>
        <w:tab/>
      </w:r>
      <w:r w:rsidR="00A75E57" w:rsidRPr="00877FD1">
        <w:rPr>
          <w:rFonts w:ascii="Palatino Linotype" w:hAnsi="Palatino Linotype"/>
          <w:sz w:val="24"/>
          <w:szCs w:val="24"/>
        </w:rPr>
        <w:tab/>
      </w:r>
      <w:r w:rsidR="00A103DB" w:rsidRPr="00877FD1">
        <w:rPr>
          <w:rFonts w:ascii="Palatino Linotype" w:hAnsi="Palatino Linotype"/>
          <w:sz w:val="24"/>
          <w:szCs w:val="24"/>
        </w:rPr>
        <w:t>[Kjeldseth, E</w:t>
      </w:r>
      <w:r w:rsidR="00002B33" w:rsidRPr="00877FD1">
        <w:rPr>
          <w:rFonts w:ascii="Palatino Linotype" w:hAnsi="Palatino Linotype"/>
          <w:sz w:val="24"/>
          <w:szCs w:val="24"/>
        </w:rPr>
        <w:t>ugen</w:t>
      </w:r>
      <w:r w:rsidR="00A103DB" w:rsidRPr="00877FD1">
        <w:rPr>
          <w:rFonts w:ascii="Palatino Linotype" w:hAnsi="Palatino Linotype"/>
          <w:sz w:val="24"/>
          <w:szCs w:val="24"/>
        </w:rPr>
        <w:t xml:space="preserve">] r.: «Velkomsthilsen til Vinje». </w:t>
      </w:r>
      <w:r w:rsidR="00A103DB" w:rsidRPr="00A462FA">
        <w:rPr>
          <w:rFonts w:ascii="Palatino Linotype" w:hAnsi="Palatino Linotype"/>
          <w:i/>
          <w:sz w:val="24"/>
          <w:szCs w:val="24"/>
          <w:lang w:val="da-DK"/>
        </w:rPr>
        <w:t>Tromsø Stiftstidende</w:t>
      </w:r>
      <w:r w:rsidR="00A103DB" w:rsidRPr="00A462FA">
        <w:rPr>
          <w:rFonts w:ascii="Palatino Linotype" w:hAnsi="Palatino Linotype"/>
          <w:sz w:val="24"/>
          <w:szCs w:val="24"/>
          <w:lang w:val="da-DK"/>
        </w:rPr>
        <w:t xml:space="preserve"> 11.8.1870. Dikt. Melodi: «Hvor herligt er vort Fødeland!» </w:t>
      </w:r>
      <w:r w:rsidR="00A103DB" w:rsidRPr="009306CE">
        <w:rPr>
          <w:rFonts w:ascii="Palatino Linotype" w:hAnsi="Palatino Linotype"/>
          <w:sz w:val="24"/>
          <w:szCs w:val="24"/>
        </w:rPr>
        <w:t xml:space="preserve">Skrive som helsing til då Vinje skulle vitje byen i august 1870. </w:t>
      </w:r>
    </w:p>
    <w:p w:rsidR="00251475" w:rsidRPr="009306CE" w:rsidRDefault="008328D3" w:rsidP="00F94185">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4</w:t>
      </w:r>
      <w:r w:rsidR="006F781F">
        <w:rPr>
          <w:rFonts w:ascii="Palatino Linotype" w:hAnsi="Palatino Linotype"/>
          <w:sz w:val="24"/>
          <w:szCs w:val="24"/>
        </w:rPr>
        <w:t>5</w:t>
      </w:r>
      <w:r w:rsidR="00251475" w:rsidRPr="009306CE">
        <w:rPr>
          <w:rFonts w:ascii="Palatino Linotype" w:hAnsi="Palatino Linotype"/>
          <w:sz w:val="24"/>
          <w:szCs w:val="24"/>
        </w:rPr>
        <w:tab/>
      </w:r>
      <w:r w:rsidR="00A75E57" w:rsidRPr="009306CE">
        <w:rPr>
          <w:rFonts w:ascii="Palatino Linotype" w:hAnsi="Palatino Linotype"/>
          <w:sz w:val="24"/>
          <w:szCs w:val="24"/>
        </w:rPr>
        <w:tab/>
      </w:r>
      <w:r w:rsidR="00251475" w:rsidRPr="009306CE">
        <w:rPr>
          <w:rFonts w:ascii="Palatino Linotype" w:hAnsi="Palatino Linotype"/>
          <w:sz w:val="24"/>
          <w:szCs w:val="24"/>
        </w:rPr>
        <w:t xml:space="preserve">[Notis om Vinjes jordferd]. </w:t>
      </w:r>
      <w:r w:rsidR="00251475" w:rsidRPr="009306CE">
        <w:rPr>
          <w:rFonts w:ascii="Palatino Linotype" w:hAnsi="Palatino Linotype"/>
          <w:i/>
          <w:sz w:val="24"/>
          <w:szCs w:val="24"/>
        </w:rPr>
        <w:t>Svein Urædd</w:t>
      </w:r>
      <w:r w:rsidR="00251475" w:rsidRPr="009306CE">
        <w:rPr>
          <w:rFonts w:ascii="Palatino Linotype" w:hAnsi="Palatino Linotype"/>
          <w:sz w:val="24"/>
          <w:szCs w:val="24"/>
        </w:rPr>
        <w:t xml:space="preserve"> 11.8.1870. </w:t>
      </w:r>
    </w:p>
    <w:p w:rsidR="00A103DB" w:rsidRPr="004C2F9D" w:rsidRDefault="008328D3" w:rsidP="00A75E57">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6F781F">
        <w:rPr>
          <w:rFonts w:ascii="Palatino Linotype" w:hAnsi="Palatino Linotype"/>
          <w:sz w:val="24"/>
          <w:szCs w:val="24"/>
        </w:rPr>
        <w:t>6</w:t>
      </w:r>
      <w:r w:rsidR="00A103DB" w:rsidRPr="009306CE">
        <w:rPr>
          <w:rFonts w:ascii="Palatino Linotype" w:hAnsi="Palatino Linotype"/>
          <w:sz w:val="24"/>
          <w:szCs w:val="24"/>
        </w:rPr>
        <w:tab/>
      </w:r>
      <w:r w:rsidR="00A75E57" w:rsidRPr="009306CE">
        <w:rPr>
          <w:rFonts w:ascii="Palatino Linotype" w:hAnsi="Palatino Linotype"/>
          <w:sz w:val="24"/>
          <w:szCs w:val="24"/>
        </w:rPr>
        <w:tab/>
      </w:r>
      <w:r w:rsidR="00A103DB" w:rsidRPr="009306CE">
        <w:rPr>
          <w:rFonts w:ascii="Palatino Linotype" w:hAnsi="Palatino Linotype"/>
          <w:sz w:val="24"/>
          <w:szCs w:val="24"/>
        </w:rPr>
        <w:t xml:space="preserve">[Ross, Hans] H.R.: «Til mitt land, daa Aasmund Olavsson Vinje gjekk bort». </w:t>
      </w:r>
      <w:r w:rsidR="00A103DB" w:rsidRPr="004C2F9D">
        <w:rPr>
          <w:rFonts w:ascii="Palatino Linotype" w:hAnsi="Palatino Linotype"/>
          <w:i/>
          <w:sz w:val="24"/>
          <w:szCs w:val="24"/>
        </w:rPr>
        <w:t>Svein Urædd</w:t>
      </w:r>
      <w:r w:rsidR="00A103DB" w:rsidRPr="004C2F9D">
        <w:rPr>
          <w:rFonts w:ascii="Palatino Linotype" w:hAnsi="Palatino Linotype"/>
          <w:sz w:val="24"/>
          <w:szCs w:val="24"/>
        </w:rPr>
        <w:t xml:space="preserve"> 11.8.1870. Dikt. Også trykt i </w:t>
      </w:r>
      <w:r w:rsidR="00A103DB" w:rsidRPr="004C2F9D">
        <w:rPr>
          <w:rFonts w:ascii="Palatino Linotype" w:hAnsi="Palatino Linotype"/>
          <w:i/>
          <w:sz w:val="24"/>
          <w:szCs w:val="24"/>
        </w:rPr>
        <w:t>Lauvduskar</w:t>
      </w:r>
      <w:r w:rsidR="00A103DB" w:rsidRPr="004C2F9D">
        <w:rPr>
          <w:rFonts w:ascii="Palatino Linotype" w:hAnsi="Palatino Linotype"/>
          <w:sz w:val="24"/>
          <w:szCs w:val="24"/>
        </w:rPr>
        <w:t xml:space="preserve">, IV, Keistiania 1881, s. 25–27. Vidare trykt i Conrad Claussen (red.): </w:t>
      </w:r>
      <w:r w:rsidR="00A103DB" w:rsidRPr="004C2F9D">
        <w:rPr>
          <w:rFonts w:ascii="Palatino Linotype" w:hAnsi="Palatino Linotype"/>
          <w:i/>
          <w:sz w:val="24"/>
          <w:szCs w:val="24"/>
        </w:rPr>
        <w:t>Hyllingskvede til A.O. Vinje</w:t>
      </w:r>
      <w:r w:rsidR="00A103DB" w:rsidRPr="004C2F9D">
        <w:rPr>
          <w:rFonts w:ascii="Palatino Linotype" w:hAnsi="Palatino Linotype"/>
          <w:sz w:val="24"/>
          <w:szCs w:val="24"/>
        </w:rPr>
        <w:t xml:space="preserve">. Norrønalaget Bragr, Bergen 1968, s. 44–45. </w:t>
      </w:r>
    </w:p>
    <w:p w:rsidR="00A103DB" w:rsidRPr="009306CE"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006F781F">
        <w:rPr>
          <w:rFonts w:ascii="Palatino Linotype" w:hAnsi="Palatino Linotype"/>
          <w:sz w:val="24"/>
          <w:szCs w:val="24"/>
        </w:rPr>
        <w:t>7</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Hertzberg, N.: «Aasmund Olafsen Vinje». </w:t>
      </w:r>
      <w:r w:rsidR="00A103DB" w:rsidRPr="009306CE">
        <w:rPr>
          <w:rFonts w:ascii="Palatino Linotype" w:hAnsi="Palatino Linotype"/>
          <w:i/>
          <w:sz w:val="24"/>
          <w:szCs w:val="24"/>
        </w:rPr>
        <w:t>Norsk Skoletidende</w:t>
      </w:r>
      <w:r w:rsidR="00A103DB" w:rsidRPr="009306CE">
        <w:rPr>
          <w:rFonts w:ascii="Palatino Linotype" w:hAnsi="Palatino Linotype"/>
          <w:sz w:val="24"/>
          <w:szCs w:val="24"/>
        </w:rPr>
        <w:t xml:space="preserve"> 12.8.1870. Nekrolog.</w:t>
      </w:r>
    </w:p>
    <w:p w:rsidR="00A103DB" w:rsidRPr="004C2F9D" w:rsidRDefault="008328D3" w:rsidP="00A75E57">
      <w:pPr>
        <w:pStyle w:val="NormalWeb"/>
        <w:tabs>
          <w:tab w:val="left" w:pos="709"/>
        </w:tabs>
        <w:spacing w:before="0" w:beforeAutospacing="0" w:after="0" w:afterAutospacing="0"/>
        <w:ind w:left="705" w:hanging="705"/>
        <w:rPr>
          <w:rStyle w:val="mwe-math-mathml-inline"/>
          <w:rFonts w:ascii="Palatino Linotype" w:hAnsi="Palatino Linotype"/>
        </w:rPr>
      </w:pPr>
      <w:r w:rsidRPr="009306CE">
        <w:rPr>
          <w:rStyle w:val="mwe-math-mathml-inline"/>
          <w:rFonts w:ascii="Palatino Linotype" w:hAnsi="Palatino Linotype"/>
        </w:rPr>
        <w:t>4</w:t>
      </w:r>
      <w:r w:rsidR="006F781F">
        <w:rPr>
          <w:rStyle w:val="mwe-math-mathml-inline"/>
          <w:rFonts w:ascii="Palatino Linotype" w:hAnsi="Palatino Linotype"/>
        </w:rPr>
        <w:t>8</w:t>
      </w:r>
      <w:r w:rsidR="00A103DB" w:rsidRPr="009306CE">
        <w:rPr>
          <w:rStyle w:val="mwe-math-mathml-inline"/>
          <w:rFonts w:ascii="Palatino Linotype" w:hAnsi="Palatino Linotype"/>
        </w:rPr>
        <w:t xml:space="preserve"> </w:t>
      </w:r>
      <w:r w:rsidR="00A103DB" w:rsidRPr="009306CE">
        <w:rPr>
          <w:rStyle w:val="mwe-math-mathml-inline"/>
          <w:rFonts w:ascii="Palatino Linotype" w:hAnsi="Palatino Linotype"/>
        </w:rPr>
        <w:tab/>
      </w:r>
      <w:r w:rsidR="00A75E57" w:rsidRPr="009306CE">
        <w:rPr>
          <w:rStyle w:val="mwe-math-mathml-inline"/>
          <w:rFonts w:ascii="Palatino Linotype" w:hAnsi="Palatino Linotype"/>
        </w:rPr>
        <w:tab/>
      </w:r>
      <w:r w:rsidR="00A103DB" w:rsidRPr="009306CE">
        <w:rPr>
          <w:rStyle w:val="mwe-math-mathml-inline"/>
          <w:rFonts w:ascii="Palatino Linotype" w:hAnsi="Palatino Linotype"/>
        </w:rPr>
        <w:t xml:space="preserve">80 %: «Fra Vestlandet». </w:t>
      </w:r>
      <w:r w:rsidR="00A103DB" w:rsidRPr="004C2F9D">
        <w:rPr>
          <w:rStyle w:val="mwe-math-mathml-inline"/>
          <w:rFonts w:ascii="Palatino Linotype" w:hAnsi="Palatino Linotype"/>
          <w:i/>
        </w:rPr>
        <w:t>Dagbladet</w:t>
      </w:r>
      <w:r w:rsidR="00A103DB" w:rsidRPr="004C2F9D">
        <w:rPr>
          <w:rStyle w:val="mwe-math-mathml-inline"/>
          <w:rFonts w:ascii="Palatino Linotype" w:hAnsi="Palatino Linotype"/>
        </w:rPr>
        <w:t xml:space="preserve"> 13.8.1870. Innlegget avsluttar med ei oppmoding om å setje i gang arbeidet med gravstein for Vinje. </w:t>
      </w:r>
    </w:p>
    <w:p w:rsidR="00A103DB"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006F781F">
        <w:rPr>
          <w:rFonts w:ascii="Palatino Linotype" w:hAnsi="Palatino Linotype"/>
          <w:sz w:val="24"/>
          <w:szCs w:val="24"/>
        </w:rPr>
        <w:t>9</w:t>
      </w:r>
      <w:r w:rsidR="00A103DB" w:rsidRPr="004C2F9D">
        <w:rPr>
          <w:rFonts w:ascii="Palatino Linotype" w:hAnsi="Palatino Linotype"/>
          <w:sz w:val="24"/>
          <w:szCs w:val="24"/>
        </w:rPr>
        <w:t xml:space="preserve"> </w:t>
      </w:r>
      <w:r w:rsidR="00A103DB" w:rsidRPr="004C2F9D">
        <w:rPr>
          <w:rFonts w:ascii="Palatino Linotype" w:hAnsi="Palatino Linotype"/>
          <w:sz w:val="24"/>
          <w:szCs w:val="24"/>
        </w:rPr>
        <w:tab/>
      </w:r>
      <w:r w:rsidR="00A75E57">
        <w:rPr>
          <w:rFonts w:ascii="Palatino Linotype" w:hAnsi="Palatino Linotype"/>
          <w:sz w:val="24"/>
          <w:szCs w:val="24"/>
        </w:rPr>
        <w:tab/>
      </w:r>
      <w:bookmarkStart w:id="64" w:name="_Hlk487033675"/>
      <w:r w:rsidR="00A103DB" w:rsidRPr="004C2F9D">
        <w:rPr>
          <w:rFonts w:ascii="Palatino Linotype" w:hAnsi="Palatino Linotype"/>
          <w:sz w:val="24"/>
          <w:szCs w:val="24"/>
        </w:rPr>
        <w:t xml:space="preserve">Lie, Jonas: «Aasmund Olafson Vinje». </w:t>
      </w:r>
      <w:r w:rsidR="00A103DB" w:rsidRPr="004C2F9D">
        <w:rPr>
          <w:rFonts w:ascii="Palatino Linotype" w:hAnsi="Palatino Linotype"/>
          <w:i/>
          <w:sz w:val="24"/>
          <w:szCs w:val="24"/>
        </w:rPr>
        <w:t>Norsk Folkeblad</w:t>
      </w:r>
      <w:r w:rsidR="00A103DB" w:rsidRPr="004C2F9D">
        <w:rPr>
          <w:rFonts w:ascii="Palatino Linotype" w:hAnsi="Palatino Linotype"/>
          <w:sz w:val="24"/>
          <w:szCs w:val="24"/>
        </w:rPr>
        <w:t xml:space="preserve"> 16.8.1870. Også trykt i Jonas Lie: </w:t>
      </w:r>
      <w:r w:rsidR="00A103DB" w:rsidRPr="004C2F9D">
        <w:rPr>
          <w:rFonts w:ascii="Palatino Linotype" w:hAnsi="Palatino Linotype"/>
          <w:i/>
          <w:sz w:val="24"/>
          <w:szCs w:val="24"/>
        </w:rPr>
        <w:t>Digte</w:t>
      </w:r>
      <w:r w:rsidR="00A103DB" w:rsidRPr="004C2F9D">
        <w:rPr>
          <w:rFonts w:ascii="Palatino Linotype" w:hAnsi="Palatino Linotype"/>
          <w:sz w:val="24"/>
          <w:szCs w:val="24"/>
        </w:rPr>
        <w:t xml:space="preserve">, 1889, s. 26–27. </w:t>
      </w:r>
    </w:p>
    <w:bookmarkEnd w:id="64"/>
    <w:p w:rsidR="00816EF5" w:rsidRDefault="006F781F" w:rsidP="00816EF5">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50</w:t>
      </w:r>
      <w:r w:rsidR="001D5808">
        <w:rPr>
          <w:rFonts w:ascii="Palatino Linotype" w:hAnsi="Palatino Linotype"/>
          <w:sz w:val="24"/>
          <w:szCs w:val="24"/>
        </w:rPr>
        <w:t xml:space="preserve"> </w:t>
      </w:r>
      <w:r w:rsidR="001D5808">
        <w:rPr>
          <w:rFonts w:ascii="Palatino Linotype" w:hAnsi="Palatino Linotype"/>
          <w:sz w:val="24"/>
          <w:szCs w:val="24"/>
        </w:rPr>
        <w:tab/>
      </w:r>
      <w:r w:rsidR="00A75E57">
        <w:rPr>
          <w:rFonts w:ascii="Palatino Linotype" w:hAnsi="Palatino Linotype"/>
          <w:sz w:val="24"/>
          <w:szCs w:val="24"/>
        </w:rPr>
        <w:tab/>
      </w:r>
      <w:bookmarkStart w:id="65" w:name="_Hlk486177625"/>
      <w:r w:rsidR="001D5808">
        <w:rPr>
          <w:rFonts w:ascii="Palatino Linotype" w:hAnsi="Palatino Linotype"/>
          <w:sz w:val="24"/>
          <w:szCs w:val="24"/>
        </w:rPr>
        <w:t xml:space="preserve">«Aasmund Olsen Vinje». </w:t>
      </w:r>
      <w:r w:rsidR="001D5808" w:rsidRPr="001D5808">
        <w:rPr>
          <w:rFonts w:ascii="Palatino Linotype" w:hAnsi="Palatino Linotype"/>
          <w:i/>
          <w:sz w:val="24"/>
          <w:szCs w:val="24"/>
        </w:rPr>
        <w:t>Verdens Gang</w:t>
      </w:r>
      <w:r w:rsidR="001D5808">
        <w:rPr>
          <w:rFonts w:ascii="Palatino Linotype" w:hAnsi="Palatino Linotype"/>
          <w:sz w:val="24"/>
          <w:szCs w:val="24"/>
        </w:rPr>
        <w:t xml:space="preserve"> 1</w:t>
      </w:r>
      <w:r w:rsidR="00816EF5">
        <w:rPr>
          <w:rFonts w:ascii="Palatino Linotype" w:hAnsi="Palatino Linotype"/>
          <w:sz w:val="24"/>
          <w:szCs w:val="24"/>
        </w:rPr>
        <w:t>0</w:t>
      </w:r>
      <w:r w:rsidR="001D5808">
        <w:rPr>
          <w:rFonts w:ascii="Palatino Linotype" w:hAnsi="Palatino Linotype"/>
          <w:sz w:val="24"/>
          <w:szCs w:val="24"/>
        </w:rPr>
        <w:t xml:space="preserve">.8. og 24.8.1870. </w:t>
      </w:r>
      <w:r w:rsidR="001D5808" w:rsidRPr="00816EF5">
        <w:rPr>
          <w:rFonts w:ascii="Palatino Linotype" w:hAnsi="Palatino Linotype"/>
          <w:sz w:val="24"/>
          <w:szCs w:val="24"/>
        </w:rPr>
        <w:t>Nekrolog</w:t>
      </w:r>
      <w:r w:rsidR="00816EF5">
        <w:rPr>
          <w:rFonts w:ascii="Palatino Linotype" w:hAnsi="Palatino Linotype"/>
          <w:sz w:val="24"/>
          <w:szCs w:val="24"/>
        </w:rPr>
        <w:t>.</w:t>
      </w:r>
    </w:p>
    <w:p w:rsidR="001D5808" w:rsidRPr="004C2F9D" w:rsidRDefault="00816EF5" w:rsidP="00816EF5">
      <w:pPr>
        <w:tabs>
          <w:tab w:val="left" w:pos="567"/>
          <w:tab w:val="left" w:pos="709"/>
        </w:tabs>
        <w:suppressAutoHyphens/>
        <w:ind w:left="705" w:hanging="705"/>
        <w:rPr>
          <w:rFonts w:ascii="Palatino Linotype" w:hAnsi="Palatino Linotype"/>
          <w:sz w:val="24"/>
          <w:szCs w:val="24"/>
        </w:rPr>
      </w:pPr>
      <w:bookmarkStart w:id="66" w:name="_Hlk487033484"/>
      <w:r>
        <w:rPr>
          <w:rFonts w:ascii="Palatino Linotype" w:hAnsi="Palatino Linotype"/>
          <w:sz w:val="24"/>
          <w:szCs w:val="24"/>
        </w:rPr>
        <w:t>5</w:t>
      </w:r>
      <w:r w:rsidR="006F781F">
        <w:rPr>
          <w:rFonts w:ascii="Palatino Linotype" w:hAnsi="Palatino Linotype"/>
          <w:sz w:val="24"/>
          <w:szCs w:val="24"/>
        </w:rPr>
        <w:t>1</w:t>
      </w:r>
      <w:r>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t>«Fjaag paa Fjeldet laa en Gjætergut»</w:t>
      </w:r>
      <w:r w:rsidR="001D5808" w:rsidRPr="00816EF5">
        <w:rPr>
          <w:rFonts w:ascii="Palatino Linotype" w:hAnsi="Palatino Linotype"/>
          <w:sz w:val="24"/>
          <w:szCs w:val="24"/>
        </w:rPr>
        <w:t>.</w:t>
      </w:r>
      <w:r w:rsidR="001D5808">
        <w:rPr>
          <w:rFonts w:ascii="Palatino Linotype" w:hAnsi="Palatino Linotype"/>
          <w:sz w:val="24"/>
          <w:szCs w:val="24"/>
        </w:rPr>
        <w:t xml:space="preserve"> </w:t>
      </w:r>
      <w:r w:rsidRPr="00816EF5">
        <w:rPr>
          <w:rFonts w:ascii="Palatino Linotype" w:hAnsi="Palatino Linotype"/>
          <w:i/>
          <w:sz w:val="24"/>
          <w:szCs w:val="24"/>
        </w:rPr>
        <w:t>Verdens Gang</w:t>
      </w:r>
      <w:r>
        <w:rPr>
          <w:rFonts w:ascii="Palatino Linotype" w:hAnsi="Palatino Linotype"/>
          <w:sz w:val="24"/>
          <w:szCs w:val="24"/>
        </w:rPr>
        <w:t xml:space="preserve"> 10.8.1870. </w:t>
      </w:r>
      <w:r w:rsidR="00D40F91">
        <w:rPr>
          <w:rFonts w:ascii="Palatino Linotype" w:hAnsi="Palatino Linotype"/>
          <w:sz w:val="24"/>
          <w:szCs w:val="24"/>
        </w:rPr>
        <w:t xml:space="preserve">Minnedikt. </w:t>
      </w:r>
      <w:r>
        <w:rPr>
          <w:rFonts w:ascii="Palatino Linotype" w:hAnsi="Palatino Linotype"/>
          <w:sz w:val="24"/>
          <w:szCs w:val="24"/>
        </w:rPr>
        <w:t xml:space="preserve">Innleiing til nekrologen ovanfor. </w:t>
      </w:r>
    </w:p>
    <w:bookmarkEnd w:id="65"/>
    <w:bookmarkEnd w:id="66"/>
    <w:p w:rsidR="00A103DB" w:rsidRPr="004C2F9D"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5</w:t>
      </w:r>
      <w:r w:rsidR="006F781F">
        <w:rPr>
          <w:rFonts w:ascii="Palatino Linotype" w:hAnsi="Palatino Linotype"/>
          <w:sz w:val="24"/>
          <w:szCs w:val="24"/>
        </w:rPr>
        <w:t>2</w:t>
      </w:r>
      <w:r w:rsidR="00A103DB" w:rsidRPr="004C2F9D">
        <w:rPr>
          <w:rFonts w:ascii="Palatino Linotype" w:hAnsi="Palatino Linotype"/>
          <w:sz w:val="24"/>
          <w:szCs w:val="24"/>
        </w:rPr>
        <w:tab/>
      </w:r>
      <w:r w:rsidR="00A75E57">
        <w:rPr>
          <w:rFonts w:ascii="Palatino Linotype" w:hAnsi="Palatino Linotype"/>
          <w:sz w:val="24"/>
          <w:szCs w:val="24"/>
        </w:rPr>
        <w:tab/>
      </w:r>
      <w:bookmarkStart w:id="67" w:name="_Hlk488702865"/>
      <w:r w:rsidR="00A103DB" w:rsidRPr="004C2F9D">
        <w:rPr>
          <w:rFonts w:ascii="Palatino Linotype" w:hAnsi="Palatino Linotype"/>
          <w:sz w:val="24"/>
          <w:szCs w:val="24"/>
        </w:rPr>
        <w:t>L.K.: «He</w:t>
      </w:r>
      <w:r w:rsidR="00816EF5">
        <w:rPr>
          <w:rFonts w:ascii="Palatino Linotype" w:hAnsi="Palatino Linotype"/>
          <w:sz w:val="24"/>
          <w:szCs w:val="24"/>
        </w:rPr>
        <w:t>l</w:t>
      </w:r>
      <w:r w:rsidR="00A103DB" w:rsidRPr="004C2F9D">
        <w:rPr>
          <w:rFonts w:ascii="Palatino Linotype" w:hAnsi="Palatino Linotype"/>
          <w:sz w:val="24"/>
          <w:szCs w:val="24"/>
        </w:rPr>
        <w:t xml:space="preserve">sing aat ‘Guten paa Heimferdi’». </w:t>
      </w:r>
      <w:r w:rsidR="00A103DB" w:rsidRPr="004C2F9D">
        <w:rPr>
          <w:rFonts w:ascii="Palatino Linotype" w:hAnsi="Palatino Linotype"/>
          <w:i/>
          <w:sz w:val="24"/>
          <w:szCs w:val="24"/>
        </w:rPr>
        <w:t>Svein Urædd</w:t>
      </w:r>
      <w:r w:rsidR="00A103DB" w:rsidRPr="004C2F9D">
        <w:rPr>
          <w:rFonts w:ascii="Palatino Linotype" w:hAnsi="Palatino Linotype"/>
          <w:sz w:val="24"/>
          <w:szCs w:val="24"/>
        </w:rPr>
        <w:t xml:space="preserve"> 25.8.1870. Dikt. </w:t>
      </w:r>
    </w:p>
    <w:p w:rsidR="00A103DB" w:rsidRPr="004C2F9D"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5</w:t>
      </w:r>
      <w:r w:rsidR="006F781F">
        <w:rPr>
          <w:rFonts w:ascii="Palatino Linotype" w:hAnsi="Palatino Linotype"/>
          <w:sz w:val="24"/>
          <w:szCs w:val="24"/>
        </w:rPr>
        <w:t>3</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Pedersen, Kn.: «Aasmund Olafson Vinje». </w:t>
      </w:r>
      <w:r w:rsidR="00A103DB" w:rsidRPr="004C2F9D">
        <w:rPr>
          <w:rFonts w:ascii="Palatino Linotype" w:hAnsi="Palatino Linotype"/>
          <w:i/>
          <w:sz w:val="24"/>
          <w:szCs w:val="24"/>
        </w:rPr>
        <w:t>Den norske Folkeskole</w:t>
      </w:r>
      <w:r w:rsidR="00A103DB" w:rsidRPr="004C2F9D">
        <w:rPr>
          <w:rFonts w:ascii="Palatino Linotype" w:hAnsi="Palatino Linotype"/>
          <w:sz w:val="24"/>
          <w:szCs w:val="24"/>
        </w:rPr>
        <w:t xml:space="preserve"> 27.8.1870. </w:t>
      </w:r>
      <w:r w:rsidR="00251475" w:rsidRPr="004C2F9D">
        <w:rPr>
          <w:rFonts w:ascii="Palatino Linotype" w:hAnsi="Palatino Linotype"/>
          <w:sz w:val="24"/>
          <w:szCs w:val="24"/>
        </w:rPr>
        <w:t>Dikt.</w:t>
      </w:r>
    </w:p>
    <w:bookmarkEnd w:id="67"/>
    <w:p w:rsidR="00251475" w:rsidRPr="004C2F9D"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5</w:t>
      </w:r>
      <w:r w:rsidR="006F781F">
        <w:rPr>
          <w:rFonts w:ascii="Palatino Linotype" w:hAnsi="Palatino Linotype"/>
          <w:sz w:val="24"/>
          <w:szCs w:val="24"/>
        </w:rPr>
        <w:t>4</w:t>
      </w:r>
      <w:r w:rsidR="00251475" w:rsidRPr="004C2F9D">
        <w:rPr>
          <w:rFonts w:ascii="Palatino Linotype" w:hAnsi="Palatino Linotype"/>
          <w:sz w:val="24"/>
          <w:szCs w:val="24"/>
        </w:rPr>
        <w:tab/>
      </w:r>
      <w:r w:rsidR="00A75E57">
        <w:rPr>
          <w:rFonts w:ascii="Palatino Linotype" w:hAnsi="Palatino Linotype"/>
          <w:sz w:val="24"/>
          <w:szCs w:val="24"/>
        </w:rPr>
        <w:tab/>
      </w:r>
      <w:r w:rsidR="00251475" w:rsidRPr="004C2F9D">
        <w:rPr>
          <w:rFonts w:ascii="Palatino Linotype" w:hAnsi="Palatino Linotype"/>
          <w:sz w:val="24"/>
          <w:szCs w:val="24"/>
        </w:rPr>
        <w:t xml:space="preserve">[Minneord]. </w:t>
      </w:r>
      <w:r w:rsidR="00251475" w:rsidRPr="004C2F9D">
        <w:rPr>
          <w:rFonts w:ascii="Palatino Linotype" w:hAnsi="Palatino Linotype"/>
          <w:i/>
          <w:sz w:val="24"/>
          <w:szCs w:val="24"/>
        </w:rPr>
        <w:t>Tromsø Stiftstidende</w:t>
      </w:r>
      <w:r w:rsidR="00251475" w:rsidRPr="004C2F9D">
        <w:rPr>
          <w:rFonts w:ascii="Palatino Linotype" w:hAnsi="Palatino Linotype"/>
          <w:sz w:val="24"/>
          <w:szCs w:val="24"/>
        </w:rPr>
        <w:t xml:space="preserve"> 28.8.1870. </w:t>
      </w:r>
    </w:p>
    <w:p w:rsidR="0036615C"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6F781F">
        <w:rPr>
          <w:rFonts w:ascii="Palatino Linotype" w:hAnsi="Palatino Linotype"/>
          <w:sz w:val="24"/>
          <w:szCs w:val="24"/>
        </w:rPr>
        <w:t>5</w:t>
      </w:r>
      <w:r w:rsidR="0036615C" w:rsidRPr="004C2F9D">
        <w:rPr>
          <w:rFonts w:ascii="Palatino Linotype" w:hAnsi="Palatino Linotype"/>
          <w:sz w:val="24"/>
          <w:szCs w:val="24"/>
        </w:rPr>
        <w:tab/>
      </w:r>
      <w:r w:rsidR="00A75E57">
        <w:rPr>
          <w:rFonts w:ascii="Palatino Linotype" w:hAnsi="Palatino Linotype"/>
          <w:sz w:val="24"/>
          <w:szCs w:val="24"/>
        </w:rPr>
        <w:tab/>
      </w:r>
      <w:r w:rsidR="0036615C" w:rsidRPr="004C2F9D">
        <w:rPr>
          <w:rFonts w:ascii="Palatino Linotype" w:hAnsi="Palatino Linotype"/>
          <w:sz w:val="24"/>
          <w:szCs w:val="24"/>
        </w:rPr>
        <w:t xml:space="preserve">Bang, Anton Chr.: </w:t>
      </w:r>
      <w:r w:rsidR="006C373A" w:rsidRPr="004C2F9D">
        <w:rPr>
          <w:rFonts w:ascii="Palatino Linotype" w:hAnsi="Palatino Linotype"/>
          <w:sz w:val="24"/>
          <w:szCs w:val="24"/>
        </w:rPr>
        <w:t>«Liktale yver Skalden Aasmund Olavsson Vinje».</w:t>
      </w:r>
      <w:r w:rsidR="0036615C" w:rsidRPr="004C2F9D">
        <w:rPr>
          <w:rFonts w:ascii="Palatino Linotype" w:hAnsi="Palatino Linotype"/>
          <w:sz w:val="24"/>
          <w:szCs w:val="24"/>
        </w:rPr>
        <w:t xml:space="preserve"> </w:t>
      </w:r>
      <w:r w:rsidR="0036615C" w:rsidRPr="004C2F9D">
        <w:rPr>
          <w:rFonts w:ascii="Palatino Linotype" w:hAnsi="Palatino Linotype"/>
          <w:i/>
          <w:sz w:val="24"/>
          <w:szCs w:val="24"/>
        </w:rPr>
        <w:t>Svein Urædd</w:t>
      </w:r>
      <w:r w:rsidR="0036615C" w:rsidRPr="004C2F9D">
        <w:rPr>
          <w:rFonts w:ascii="Palatino Linotype" w:hAnsi="Palatino Linotype"/>
          <w:sz w:val="24"/>
          <w:szCs w:val="24"/>
        </w:rPr>
        <w:t xml:space="preserve"> </w:t>
      </w:r>
      <w:r w:rsidR="006C373A" w:rsidRPr="004C2F9D">
        <w:rPr>
          <w:rFonts w:ascii="Palatino Linotype" w:hAnsi="Palatino Linotype"/>
          <w:sz w:val="24"/>
          <w:szCs w:val="24"/>
        </w:rPr>
        <w:t>1.9.1870.</w:t>
      </w:r>
      <w:r w:rsidR="0036615C" w:rsidRPr="004C2F9D">
        <w:rPr>
          <w:rFonts w:ascii="Palatino Linotype" w:hAnsi="Palatino Linotype"/>
          <w:sz w:val="24"/>
          <w:szCs w:val="24"/>
        </w:rPr>
        <w:t xml:space="preserve"> Omsett til landsmål</w:t>
      </w:r>
      <w:r w:rsidR="006C373A" w:rsidRPr="004C2F9D">
        <w:rPr>
          <w:rFonts w:ascii="Palatino Linotype" w:hAnsi="Palatino Linotype"/>
          <w:sz w:val="24"/>
          <w:szCs w:val="24"/>
        </w:rPr>
        <w:t xml:space="preserve"> av redaksjonen.</w:t>
      </w:r>
    </w:p>
    <w:p w:rsidR="00A103DB" w:rsidRPr="004C2F9D" w:rsidRDefault="008328D3" w:rsidP="00F94185">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5</w:t>
      </w:r>
      <w:r w:rsidR="006F781F">
        <w:rPr>
          <w:rFonts w:ascii="Palatino Linotype" w:hAnsi="Palatino Linotype"/>
          <w:sz w:val="24"/>
          <w:szCs w:val="24"/>
        </w:rPr>
        <w:t>6</w:t>
      </w:r>
      <w:r w:rsidR="00A103DB" w:rsidRPr="004C2F9D">
        <w:rPr>
          <w:rFonts w:ascii="Palatino Linotype" w:hAnsi="Palatino Linotype"/>
          <w:sz w:val="24"/>
          <w:szCs w:val="24"/>
        </w:rPr>
        <w:t xml:space="preserve"> </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[Notis om at visittkort med foto av Vinje er til sals]. </w:t>
      </w:r>
      <w:r w:rsidR="00A103DB" w:rsidRPr="004C2F9D">
        <w:rPr>
          <w:rFonts w:ascii="Palatino Linotype" w:hAnsi="Palatino Linotype"/>
          <w:i/>
          <w:sz w:val="24"/>
          <w:szCs w:val="24"/>
        </w:rPr>
        <w:t>Svein Urædd</w:t>
      </w:r>
      <w:r w:rsidR="00A103DB" w:rsidRPr="004C2F9D">
        <w:rPr>
          <w:rFonts w:ascii="Palatino Linotype" w:hAnsi="Palatino Linotype"/>
          <w:sz w:val="24"/>
          <w:szCs w:val="24"/>
        </w:rPr>
        <w:t xml:space="preserve"> 1.9.1870. </w:t>
      </w:r>
    </w:p>
    <w:p w:rsidR="00251475" w:rsidRPr="004C2F9D" w:rsidRDefault="008328D3" w:rsidP="00A75E57">
      <w:pPr>
        <w:tabs>
          <w:tab w:val="left" w:pos="567"/>
          <w:tab w:val="left" w:pos="709"/>
        </w:tabs>
        <w:suppressAutoHyphens/>
        <w:ind w:left="705" w:hanging="705"/>
        <w:rPr>
          <w:rFonts w:ascii="Palatino Linotype" w:hAnsi="Palatino Linotype"/>
          <w:sz w:val="24"/>
          <w:szCs w:val="24"/>
          <w:u w:val="single"/>
        </w:rPr>
      </w:pPr>
      <w:r>
        <w:rPr>
          <w:rFonts w:ascii="Palatino Linotype" w:hAnsi="Palatino Linotype"/>
          <w:sz w:val="24"/>
          <w:szCs w:val="24"/>
        </w:rPr>
        <w:t>5</w:t>
      </w:r>
      <w:r w:rsidR="006F781F">
        <w:rPr>
          <w:rFonts w:ascii="Palatino Linotype" w:hAnsi="Palatino Linotype"/>
          <w:sz w:val="24"/>
          <w:szCs w:val="24"/>
        </w:rPr>
        <w:t>7</w:t>
      </w:r>
      <w:r w:rsidR="00DB7E45" w:rsidRPr="004C2F9D">
        <w:rPr>
          <w:rFonts w:ascii="Palatino Linotype" w:hAnsi="Palatino Linotype"/>
          <w:bCs/>
          <w:sz w:val="24"/>
          <w:szCs w:val="24"/>
        </w:rPr>
        <w:t>–</w:t>
      </w:r>
      <w:r>
        <w:rPr>
          <w:rFonts w:ascii="Palatino Linotype" w:hAnsi="Palatino Linotype"/>
          <w:bCs/>
          <w:sz w:val="24"/>
          <w:szCs w:val="24"/>
        </w:rPr>
        <w:t>5</w:t>
      </w:r>
      <w:r w:rsidR="006F781F">
        <w:rPr>
          <w:rFonts w:ascii="Palatino Linotype" w:hAnsi="Palatino Linotype"/>
          <w:bCs/>
          <w:sz w:val="24"/>
          <w:szCs w:val="24"/>
        </w:rPr>
        <w:t>9</w:t>
      </w:r>
      <w:r w:rsidR="00251475" w:rsidRPr="004C2F9D">
        <w:rPr>
          <w:rFonts w:ascii="Palatino Linotype" w:hAnsi="Palatino Linotype"/>
          <w:sz w:val="24"/>
          <w:szCs w:val="24"/>
        </w:rPr>
        <w:tab/>
        <w:t xml:space="preserve">«Aasmund Olavsson Vinje». </w:t>
      </w:r>
      <w:r w:rsidR="00251475" w:rsidRPr="004C2F9D">
        <w:rPr>
          <w:rFonts w:ascii="Palatino Linotype" w:hAnsi="Palatino Linotype"/>
          <w:i/>
          <w:sz w:val="24"/>
          <w:szCs w:val="24"/>
        </w:rPr>
        <w:t>Hamar Stiftstidende</w:t>
      </w:r>
      <w:r w:rsidR="00251475" w:rsidRPr="004C2F9D">
        <w:rPr>
          <w:rFonts w:ascii="Palatino Linotype" w:hAnsi="Palatino Linotype"/>
          <w:sz w:val="24"/>
          <w:szCs w:val="24"/>
        </w:rPr>
        <w:t xml:space="preserve"> 6.9., 9.9. og 4.11.1870. Artikkelen 4.11. varslar at det kan kome meir, men ikkje noko er funne fram til 31.12.1870</w:t>
      </w:r>
      <w:r w:rsidR="00251475" w:rsidRPr="000C2B42">
        <w:rPr>
          <w:rFonts w:ascii="Palatino Linotype" w:hAnsi="Palatino Linotype"/>
          <w:sz w:val="24"/>
          <w:szCs w:val="24"/>
        </w:rPr>
        <w:t xml:space="preserve">. </w:t>
      </w:r>
      <w:r w:rsidR="000C2B42" w:rsidRPr="000C2B42">
        <w:rPr>
          <w:rFonts w:ascii="Palatino Linotype" w:hAnsi="Palatino Linotype"/>
          <w:sz w:val="24"/>
          <w:szCs w:val="24"/>
        </w:rPr>
        <w:t xml:space="preserve">Etter Nedenæs Amtstidende, sjå </w:t>
      </w:r>
      <w:r w:rsidR="000C2B42" w:rsidRPr="00877FD1">
        <w:rPr>
          <w:rFonts w:ascii="Palatino Linotype" w:hAnsi="Palatino Linotype"/>
          <w:sz w:val="24"/>
          <w:szCs w:val="24"/>
        </w:rPr>
        <w:t>nedanfor.</w:t>
      </w:r>
      <w:r w:rsidR="000C2B42">
        <w:rPr>
          <w:rFonts w:ascii="Palatino Linotype" w:hAnsi="Palatino Linotype"/>
          <w:sz w:val="24"/>
          <w:szCs w:val="24"/>
          <w:u w:val="single"/>
        </w:rPr>
        <w:t xml:space="preserve"> </w:t>
      </w:r>
    </w:p>
    <w:p w:rsidR="00A103DB" w:rsidRPr="004C2F9D" w:rsidRDefault="006F781F"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60</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[Jaabæk, Søren]: «A.O. Vinje». </w:t>
      </w:r>
      <w:r w:rsidR="00A103DB" w:rsidRPr="004C2F9D">
        <w:rPr>
          <w:rFonts w:ascii="Palatino Linotype" w:hAnsi="Palatino Linotype"/>
          <w:i/>
          <w:sz w:val="24"/>
          <w:szCs w:val="24"/>
        </w:rPr>
        <w:t>Folketidende</w:t>
      </w:r>
      <w:r w:rsidR="00A103DB" w:rsidRPr="004C2F9D">
        <w:rPr>
          <w:rFonts w:ascii="Palatino Linotype" w:hAnsi="Palatino Linotype"/>
          <w:sz w:val="24"/>
          <w:szCs w:val="24"/>
        </w:rPr>
        <w:t xml:space="preserve"> 14.9.1870. </w:t>
      </w:r>
      <w:r w:rsidR="001D432F" w:rsidRPr="004C2F9D">
        <w:rPr>
          <w:rFonts w:ascii="Palatino Linotype" w:hAnsi="Palatino Linotype"/>
          <w:sz w:val="24"/>
          <w:szCs w:val="24"/>
        </w:rPr>
        <w:t xml:space="preserve">Også trykt i </w:t>
      </w:r>
      <w:r w:rsidR="001D432F" w:rsidRPr="004C2F9D">
        <w:rPr>
          <w:rFonts w:ascii="Palatino Linotype" w:hAnsi="Palatino Linotype"/>
          <w:i/>
          <w:sz w:val="24"/>
          <w:szCs w:val="24"/>
        </w:rPr>
        <w:t>Verdens Gang</w:t>
      </w:r>
      <w:r w:rsidR="001D432F" w:rsidRPr="004C2F9D">
        <w:rPr>
          <w:rFonts w:ascii="Palatino Linotype" w:hAnsi="Palatino Linotype"/>
          <w:sz w:val="24"/>
          <w:szCs w:val="24"/>
        </w:rPr>
        <w:t xml:space="preserve"> 12.6.1902. </w:t>
      </w:r>
      <w:r w:rsidR="00A103DB" w:rsidRPr="004C2F9D">
        <w:rPr>
          <w:rFonts w:ascii="Palatino Linotype" w:hAnsi="Palatino Linotype"/>
          <w:sz w:val="24"/>
          <w:szCs w:val="24"/>
        </w:rPr>
        <w:t>Nekrolog.</w:t>
      </w:r>
    </w:p>
    <w:p w:rsidR="00A103DB"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1</w:t>
      </w:r>
      <w:r w:rsidR="00A103DB" w:rsidRPr="004C2F9D">
        <w:rPr>
          <w:rFonts w:ascii="Palatino Linotype" w:hAnsi="Palatino Linotype"/>
          <w:sz w:val="24"/>
          <w:szCs w:val="24"/>
        </w:rPr>
        <w:t xml:space="preserve"> </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Bang, Anton Chr. «Fornøden Oplysning». </w:t>
      </w:r>
      <w:r w:rsidR="00A103DB" w:rsidRPr="004C2F9D">
        <w:rPr>
          <w:rFonts w:ascii="Palatino Linotype" w:hAnsi="Palatino Linotype"/>
          <w:i/>
          <w:sz w:val="24"/>
          <w:szCs w:val="24"/>
        </w:rPr>
        <w:t>Svein Urædd</w:t>
      </w:r>
      <w:r w:rsidR="00A103DB" w:rsidRPr="004C2F9D">
        <w:rPr>
          <w:rFonts w:ascii="Palatino Linotype" w:hAnsi="Palatino Linotype"/>
          <w:sz w:val="24"/>
          <w:szCs w:val="24"/>
        </w:rPr>
        <w:t xml:space="preserve"> 15.9.1870. Kommentar til den omsette teksten i bladet 1.9.1870. </w:t>
      </w:r>
    </w:p>
    <w:p w:rsidR="00CA5D2A"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2</w:t>
      </w:r>
      <w:r w:rsidR="00A103DB" w:rsidRPr="004C2F9D">
        <w:rPr>
          <w:rFonts w:ascii="Palatino Linotype" w:hAnsi="Palatino Linotype"/>
          <w:sz w:val="24"/>
          <w:szCs w:val="24"/>
        </w:rPr>
        <w:tab/>
      </w:r>
      <w:r w:rsidR="00A75E57">
        <w:rPr>
          <w:rFonts w:ascii="Palatino Linotype" w:hAnsi="Palatino Linotype"/>
          <w:sz w:val="24"/>
          <w:szCs w:val="24"/>
        </w:rPr>
        <w:tab/>
      </w:r>
      <w:r w:rsidR="00A103DB" w:rsidRPr="004C2F9D">
        <w:rPr>
          <w:rFonts w:ascii="Palatino Linotype" w:hAnsi="Palatino Linotype"/>
          <w:sz w:val="24"/>
          <w:szCs w:val="24"/>
        </w:rPr>
        <w:t xml:space="preserve">Skaar, Nils: «Brevsending til Svein Urædd». </w:t>
      </w:r>
      <w:r w:rsidR="00A103DB" w:rsidRPr="004C2F9D">
        <w:rPr>
          <w:rFonts w:ascii="Palatino Linotype" w:hAnsi="Palatino Linotype"/>
          <w:i/>
          <w:sz w:val="24"/>
          <w:szCs w:val="24"/>
        </w:rPr>
        <w:t>Svein Urædd</w:t>
      </w:r>
      <w:r w:rsidR="00A103DB" w:rsidRPr="004C2F9D">
        <w:rPr>
          <w:rFonts w:ascii="Palatino Linotype" w:hAnsi="Palatino Linotype"/>
          <w:sz w:val="24"/>
          <w:szCs w:val="24"/>
        </w:rPr>
        <w:t xml:space="preserve"> 15.9.1870. Datert Kvam i Hardanger 5.9.1870. Om Dølen med meir</w:t>
      </w:r>
      <w:r w:rsidR="00CA5D2A">
        <w:rPr>
          <w:rFonts w:ascii="Palatino Linotype" w:hAnsi="Palatino Linotype"/>
          <w:sz w:val="24"/>
          <w:szCs w:val="24"/>
        </w:rPr>
        <w:t>.</w:t>
      </w:r>
    </w:p>
    <w:p w:rsidR="006C373A" w:rsidRPr="004C2F9D" w:rsidRDefault="008328D3" w:rsidP="00A75E57">
      <w:pPr>
        <w:tabs>
          <w:tab w:val="left" w:pos="567"/>
          <w:tab w:val="left" w:pos="709"/>
        </w:tabs>
        <w:suppressAutoHyphens/>
        <w:ind w:left="705" w:hanging="705"/>
        <w:rPr>
          <w:rFonts w:ascii="Palatino Linotype" w:hAnsi="Palatino Linotype"/>
          <w:sz w:val="24"/>
          <w:szCs w:val="24"/>
        </w:rPr>
      </w:pPr>
      <w:r w:rsidRPr="006A5DF8">
        <w:rPr>
          <w:rFonts w:ascii="Palatino Linotype" w:hAnsi="Palatino Linotype"/>
          <w:sz w:val="24"/>
          <w:szCs w:val="24"/>
        </w:rPr>
        <w:t>6</w:t>
      </w:r>
      <w:r w:rsidR="006F781F" w:rsidRPr="006A5DF8">
        <w:rPr>
          <w:rFonts w:ascii="Palatino Linotype" w:hAnsi="Palatino Linotype"/>
          <w:sz w:val="24"/>
          <w:szCs w:val="24"/>
        </w:rPr>
        <w:t>3</w:t>
      </w:r>
      <w:r w:rsidR="0036615C" w:rsidRPr="006A5DF8">
        <w:rPr>
          <w:rFonts w:ascii="Palatino Linotype" w:hAnsi="Palatino Linotype"/>
          <w:sz w:val="24"/>
          <w:szCs w:val="24"/>
        </w:rPr>
        <w:tab/>
      </w:r>
      <w:r w:rsidR="00A75E57" w:rsidRPr="006A5DF8">
        <w:rPr>
          <w:rFonts w:ascii="Palatino Linotype" w:hAnsi="Palatino Linotype"/>
          <w:sz w:val="24"/>
          <w:szCs w:val="24"/>
        </w:rPr>
        <w:tab/>
      </w:r>
      <w:r w:rsidR="0036615C" w:rsidRPr="006A5DF8">
        <w:rPr>
          <w:rFonts w:ascii="Palatino Linotype" w:hAnsi="Palatino Linotype"/>
          <w:sz w:val="24"/>
          <w:szCs w:val="24"/>
        </w:rPr>
        <w:t xml:space="preserve">Bang, Anton Chr.: </w:t>
      </w:r>
      <w:r w:rsidR="006C373A" w:rsidRPr="006A5DF8">
        <w:rPr>
          <w:rFonts w:ascii="Palatino Linotype" w:hAnsi="Palatino Linotype"/>
          <w:sz w:val="24"/>
          <w:szCs w:val="24"/>
        </w:rPr>
        <w:t xml:space="preserve">«Tale i Grans Kirke ved Digteren Aasmund Olavssons Vinjes Ligfærd» </w:t>
      </w:r>
      <w:r w:rsidR="0036615C" w:rsidRPr="006A5DF8">
        <w:rPr>
          <w:rFonts w:ascii="Palatino Linotype" w:hAnsi="Palatino Linotype"/>
          <w:i/>
          <w:sz w:val="24"/>
          <w:szCs w:val="24"/>
        </w:rPr>
        <w:t>Drammens Blad</w:t>
      </w:r>
      <w:r w:rsidR="0036615C" w:rsidRPr="006A5DF8">
        <w:rPr>
          <w:rFonts w:ascii="Palatino Linotype" w:hAnsi="Palatino Linotype"/>
          <w:sz w:val="24"/>
          <w:szCs w:val="24"/>
        </w:rPr>
        <w:t xml:space="preserve"> </w:t>
      </w:r>
      <w:r w:rsidR="006C373A" w:rsidRPr="006A5DF8">
        <w:rPr>
          <w:rFonts w:ascii="Palatino Linotype" w:hAnsi="Palatino Linotype"/>
          <w:sz w:val="24"/>
          <w:szCs w:val="24"/>
        </w:rPr>
        <w:t>29.9. og 30.9.</w:t>
      </w:r>
      <w:r w:rsidR="0036615C" w:rsidRPr="006A5DF8">
        <w:rPr>
          <w:rFonts w:ascii="Palatino Linotype" w:hAnsi="Palatino Linotype"/>
          <w:sz w:val="24"/>
          <w:szCs w:val="24"/>
        </w:rPr>
        <w:t xml:space="preserve">1870. </w:t>
      </w:r>
      <w:r w:rsidR="0036615C" w:rsidRPr="004C2F9D">
        <w:rPr>
          <w:rFonts w:ascii="Palatino Linotype" w:hAnsi="Palatino Linotype"/>
          <w:sz w:val="24"/>
          <w:szCs w:val="24"/>
        </w:rPr>
        <w:t xml:space="preserve">Omsett tilbake frå landsmål til dansk. </w:t>
      </w:r>
      <w:r w:rsidR="006C373A" w:rsidRPr="004C2F9D">
        <w:rPr>
          <w:rFonts w:ascii="Palatino Linotype" w:hAnsi="Palatino Linotype"/>
          <w:sz w:val="24"/>
          <w:szCs w:val="24"/>
        </w:rPr>
        <w:t xml:space="preserve">Dei aktuelle nummera manglar i Nasjonalbiblioteket. Også trykt i Vetle Vislie: </w:t>
      </w:r>
      <w:r w:rsidR="006C373A" w:rsidRPr="004C2F9D">
        <w:rPr>
          <w:rFonts w:ascii="Palatino Linotype" w:hAnsi="Palatino Linotype"/>
          <w:i/>
          <w:sz w:val="24"/>
          <w:szCs w:val="24"/>
        </w:rPr>
        <w:t>A.O. Vinje</w:t>
      </w:r>
      <w:r w:rsidR="006C373A" w:rsidRPr="004C2F9D">
        <w:rPr>
          <w:rFonts w:ascii="Palatino Linotype" w:hAnsi="Palatino Linotype"/>
          <w:sz w:val="24"/>
          <w:szCs w:val="24"/>
        </w:rPr>
        <w:t xml:space="preserve">, Bergen 1890, s. 372–381. Vidare trykt i </w:t>
      </w:r>
      <w:r w:rsidR="006C373A" w:rsidRPr="004C2F9D">
        <w:rPr>
          <w:rFonts w:ascii="Palatino Linotype" w:hAnsi="Palatino Linotype"/>
          <w:i/>
          <w:sz w:val="24"/>
          <w:szCs w:val="24"/>
        </w:rPr>
        <w:t xml:space="preserve">Fast grunn </w:t>
      </w:r>
      <w:r w:rsidR="006C373A" w:rsidRPr="004C2F9D">
        <w:rPr>
          <w:rFonts w:ascii="Palatino Linotype" w:hAnsi="Palatino Linotype"/>
          <w:sz w:val="24"/>
          <w:szCs w:val="24"/>
        </w:rPr>
        <w:t xml:space="preserve">1986, s. 363–372 med innleiing av Ingemann Ellingsen. </w:t>
      </w:r>
    </w:p>
    <w:p w:rsidR="00D15569"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4</w:t>
      </w:r>
      <w:r w:rsidR="00D15569" w:rsidRPr="004C2F9D">
        <w:rPr>
          <w:rFonts w:ascii="Palatino Linotype" w:hAnsi="Palatino Linotype"/>
          <w:sz w:val="24"/>
          <w:szCs w:val="24"/>
        </w:rPr>
        <w:tab/>
      </w:r>
      <w:r w:rsidR="00A75E57">
        <w:rPr>
          <w:rFonts w:ascii="Palatino Linotype" w:hAnsi="Palatino Linotype"/>
          <w:sz w:val="24"/>
          <w:szCs w:val="24"/>
        </w:rPr>
        <w:tab/>
      </w:r>
      <w:r w:rsidR="00D15569" w:rsidRPr="004C2F9D">
        <w:rPr>
          <w:rFonts w:ascii="Palatino Linotype" w:hAnsi="Palatino Linotype"/>
          <w:sz w:val="24"/>
          <w:szCs w:val="24"/>
        </w:rPr>
        <w:t xml:space="preserve">Krohn, Henrik: «Aasmund Olavsson Vinje». </w:t>
      </w:r>
      <w:r w:rsidR="00D15569" w:rsidRPr="004C2F9D">
        <w:rPr>
          <w:rFonts w:ascii="Palatino Linotype" w:hAnsi="Palatino Linotype"/>
          <w:i/>
          <w:sz w:val="24"/>
          <w:szCs w:val="24"/>
        </w:rPr>
        <w:t xml:space="preserve">Fraa By og Bygd </w:t>
      </w:r>
      <w:r w:rsidR="00364FC5" w:rsidRPr="004C2F9D">
        <w:rPr>
          <w:rFonts w:ascii="Palatino Linotype" w:hAnsi="Palatino Linotype"/>
          <w:sz w:val="24"/>
          <w:szCs w:val="24"/>
        </w:rPr>
        <w:t xml:space="preserve">nr. II </w:t>
      </w:r>
      <w:r w:rsidR="00D15569" w:rsidRPr="004C2F9D">
        <w:rPr>
          <w:rFonts w:ascii="Palatino Linotype" w:hAnsi="Palatino Linotype"/>
          <w:sz w:val="24"/>
          <w:szCs w:val="24"/>
        </w:rPr>
        <w:t xml:space="preserve">1870, s. </w:t>
      </w:r>
      <w:r w:rsidR="00364FC5" w:rsidRPr="004C2F9D">
        <w:rPr>
          <w:rFonts w:ascii="Palatino Linotype" w:hAnsi="Palatino Linotype"/>
          <w:sz w:val="24"/>
          <w:szCs w:val="24"/>
        </w:rPr>
        <w:t>3</w:t>
      </w:r>
      <w:r w:rsidR="00F037EF" w:rsidRPr="004C2F9D">
        <w:rPr>
          <w:rFonts w:ascii="Palatino Linotype" w:hAnsi="Palatino Linotype"/>
          <w:sz w:val="24"/>
          <w:szCs w:val="24"/>
        </w:rPr>
        <w:t>–</w:t>
      </w:r>
      <w:r w:rsidR="00364FC5" w:rsidRPr="004C2F9D">
        <w:rPr>
          <w:rFonts w:ascii="Palatino Linotype" w:hAnsi="Palatino Linotype"/>
          <w:sz w:val="24"/>
          <w:szCs w:val="24"/>
        </w:rPr>
        <w:t>5</w:t>
      </w:r>
      <w:r w:rsidR="00D15569" w:rsidRPr="004C2F9D">
        <w:rPr>
          <w:rFonts w:ascii="Palatino Linotype" w:hAnsi="Palatino Linotype"/>
          <w:sz w:val="24"/>
          <w:szCs w:val="24"/>
        </w:rPr>
        <w:t xml:space="preserve">. </w:t>
      </w:r>
      <w:r w:rsidR="00832B22" w:rsidRPr="004C2F9D">
        <w:rPr>
          <w:rFonts w:ascii="Palatino Linotype" w:hAnsi="Palatino Linotype"/>
          <w:sz w:val="24"/>
          <w:szCs w:val="24"/>
        </w:rPr>
        <w:t xml:space="preserve">Dikt. </w:t>
      </w:r>
      <w:r w:rsidR="00D15569" w:rsidRPr="004C2F9D">
        <w:rPr>
          <w:rFonts w:ascii="Palatino Linotype" w:hAnsi="Palatino Linotype"/>
          <w:sz w:val="24"/>
          <w:szCs w:val="24"/>
        </w:rPr>
        <w:t xml:space="preserve">Seinare trykt i Henrik Krohn: </w:t>
      </w:r>
      <w:r w:rsidR="00D15569" w:rsidRPr="004C2F9D">
        <w:rPr>
          <w:rFonts w:ascii="Palatino Linotype" w:hAnsi="Palatino Linotype"/>
          <w:i/>
          <w:sz w:val="24"/>
          <w:szCs w:val="24"/>
        </w:rPr>
        <w:t>Skrifter</w:t>
      </w:r>
      <w:r w:rsidR="00D15569" w:rsidRPr="004C2F9D">
        <w:rPr>
          <w:rFonts w:ascii="Palatino Linotype" w:hAnsi="Palatino Linotype"/>
          <w:sz w:val="24"/>
          <w:szCs w:val="24"/>
        </w:rPr>
        <w:t>, Bergen 1909, s. 497</w:t>
      </w:r>
      <w:r w:rsidR="00F037EF" w:rsidRPr="004C2F9D">
        <w:rPr>
          <w:rFonts w:ascii="Palatino Linotype" w:hAnsi="Palatino Linotype"/>
          <w:sz w:val="24"/>
          <w:szCs w:val="24"/>
        </w:rPr>
        <w:t>–</w:t>
      </w:r>
      <w:r w:rsidR="00D15569" w:rsidRPr="004C2F9D">
        <w:rPr>
          <w:rFonts w:ascii="Palatino Linotype" w:hAnsi="Palatino Linotype"/>
          <w:sz w:val="24"/>
          <w:szCs w:val="24"/>
        </w:rPr>
        <w:t xml:space="preserve">498. Også trykt i Conrad Claussen </w:t>
      </w:r>
      <w:r w:rsidR="00B70ED3" w:rsidRPr="004C2F9D">
        <w:rPr>
          <w:rFonts w:ascii="Palatino Linotype" w:hAnsi="Palatino Linotype"/>
          <w:sz w:val="24"/>
          <w:szCs w:val="24"/>
        </w:rPr>
        <w:t>(red.)</w:t>
      </w:r>
      <w:r w:rsidR="00D15569" w:rsidRPr="004C2F9D">
        <w:rPr>
          <w:rFonts w:ascii="Palatino Linotype" w:hAnsi="Palatino Linotype"/>
          <w:sz w:val="24"/>
          <w:szCs w:val="24"/>
        </w:rPr>
        <w:t xml:space="preserve">: </w:t>
      </w:r>
      <w:r w:rsidR="00D15569" w:rsidRPr="004C2F9D">
        <w:rPr>
          <w:rFonts w:ascii="Palatino Linotype" w:hAnsi="Palatino Linotype"/>
          <w:i/>
          <w:sz w:val="24"/>
          <w:szCs w:val="24"/>
        </w:rPr>
        <w:t>Hyllingskvede til A.O. Vinje</w:t>
      </w:r>
      <w:r w:rsidR="00D15569" w:rsidRPr="004C2F9D">
        <w:rPr>
          <w:rFonts w:ascii="Palatino Linotype" w:hAnsi="Palatino Linotype"/>
          <w:sz w:val="24"/>
          <w:szCs w:val="24"/>
        </w:rPr>
        <w:t>. Norrønalaget Bragr, Bergen 1968, s. 16</w:t>
      </w:r>
      <w:r w:rsidR="00F037EF" w:rsidRPr="004C2F9D">
        <w:rPr>
          <w:rFonts w:ascii="Palatino Linotype" w:hAnsi="Palatino Linotype"/>
          <w:sz w:val="24"/>
          <w:szCs w:val="24"/>
        </w:rPr>
        <w:t>–</w:t>
      </w:r>
      <w:r w:rsidR="00D15569" w:rsidRPr="004C2F9D">
        <w:rPr>
          <w:rFonts w:ascii="Palatino Linotype" w:hAnsi="Palatino Linotype"/>
          <w:sz w:val="24"/>
          <w:szCs w:val="24"/>
        </w:rPr>
        <w:t>29.</w:t>
      </w:r>
    </w:p>
    <w:p w:rsidR="00E54EAA"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5</w:t>
      </w:r>
      <w:r w:rsidR="00D15569" w:rsidRPr="004C2F9D">
        <w:rPr>
          <w:rFonts w:ascii="Palatino Linotype" w:hAnsi="Palatino Linotype"/>
          <w:sz w:val="24"/>
          <w:szCs w:val="24"/>
        </w:rPr>
        <w:tab/>
      </w:r>
      <w:r w:rsidR="00A75E57">
        <w:rPr>
          <w:rFonts w:ascii="Palatino Linotype" w:hAnsi="Palatino Linotype"/>
          <w:sz w:val="24"/>
          <w:szCs w:val="24"/>
        </w:rPr>
        <w:tab/>
      </w:r>
      <w:r w:rsidR="002E45BF" w:rsidRPr="004C2F9D">
        <w:rPr>
          <w:rFonts w:ascii="Palatino Linotype" w:hAnsi="Palatino Linotype"/>
          <w:sz w:val="24"/>
          <w:szCs w:val="24"/>
        </w:rPr>
        <w:t>«Aasmund Olafsen Vinje».</w:t>
      </w:r>
      <w:r w:rsidR="000C5D37" w:rsidRPr="004C2F9D">
        <w:rPr>
          <w:rFonts w:ascii="Palatino Linotype" w:hAnsi="Palatino Linotype"/>
          <w:sz w:val="24"/>
          <w:szCs w:val="24"/>
        </w:rPr>
        <w:t xml:space="preserve"> </w:t>
      </w:r>
      <w:r w:rsidR="002E45BF" w:rsidRPr="004C2F9D">
        <w:rPr>
          <w:rFonts w:ascii="Palatino Linotype" w:hAnsi="Palatino Linotype"/>
          <w:i/>
          <w:sz w:val="24"/>
          <w:szCs w:val="24"/>
        </w:rPr>
        <w:t>Norsk illustreret Familie</w:t>
      </w:r>
      <w:r w:rsidR="000C5D37" w:rsidRPr="004C2F9D">
        <w:rPr>
          <w:rFonts w:ascii="Palatino Linotype" w:hAnsi="Palatino Linotype"/>
          <w:i/>
          <w:sz w:val="24"/>
          <w:szCs w:val="24"/>
        </w:rPr>
        <w:t>blad</w:t>
      </w:r>
      <w:r w:rsidR="00FA7F23" w:rsidRPr="004C2F9D">
        <w:rPr>
          <w:rFonts w:ascii="Palatino Linotype" w:hAnsi="Palatino Linotype"/>
          <w:sz w:val="24"/>
          <w:szCs w:val="24"/>
        </w:rPr>
        <w:t xml:space="preserve"> 1870, s. </w:t>
      </w:r>
      <w:r w:rsidR="000C5D37" w:rsidRPr="004C2F9D">
        <w:rPr>
          <w:rFonts w:ascii="Palatino Linotype" w:hAnsi="Palatino Linotype"/>
          <w:sz w:val="24"/>
          <w:szCs w:val="24"/>
        </w:rPr>
        <w:t>509</w:t>
      </w:r>
      <w:r w:rsidR="00F037EF" w:rsidRPr="004C2F9D">
        <w:rPr>
          <w:rFonts w:ascii="Palatino Linotype" w:hAnsi="Palatino Linotype"/>
          <w:sz w:val="24"/>
          <w:szCs w:val="24"/>
        </w:rPr>
        <w:t>–</w:t>
      </w:r>
      <w:r w:rsidR="000C5D37" w:rsidRPr="004C2F9D">
        <w:rPr>
          <w:rFonts w:ascii="Palatino Linotype" w:hAnsi="Palatino Linotype"/>
          <w:sz w:val="24"/>
          <w:szCs w:val="24"/>
        </w:rPr>
        <w:t>512.</w:t>
      </w:r>
      <w:r w:rsidR="002E45BF" w:rsidRPr="004C2F9D">
        <w:rPr>
          <w:rFonts w:ascii="Palatino Linotype" w:hAnsi="Palatino Linotype"/>
          <w:sz w:val="24"/>
          <w:szCs w:val="24"/>
        </w:rPr>
        <w:t xml:space="preserve"> Nekrolog</w:t>
      </w:r>
      <w:r w:rsidR="00E54EAA">
        <w:rPr>
          <w:rFonts w:ascii="Palatino Linotype" w:hAnsi="Palatino Linotype"/>
          <w:sz w:val="24"/>
          <w:szCs w:val="24"/>
        </w:rPr>
        <w:t xml:space="preserve"> med utdrag frå diktet av Jonas Lie i Norsk Folkeblad 16.8.1870</w:t>
      </w:r>
      <w:r w:rsidR="002E45BF" w:rsidRPr="004C2F9D">
        <w:rPr>
          <w:rFonts w:ascii="Palatino Linotype" w:hAnsi="Palatino Linotype"/>
          <w:sz w:val="24"/>
          <w:szCs w:val="24"/>
        </w:rPr>
        <w:t>.</w:t>
      </w:r>
    </w:p>
    <w:p w:rsidR="005F008F"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6</w:t>
      </w:r>
      <w:r w:rsidR="005F008F" w:rsidRPr="004C2F9D">
        <w:rPr>
          <w:rFonts w:ascii="Palatino Linotype" w:hAnsi="Palatino Linotype"/>
          <w:sz w:val="24"/>
          <w:szCs w:val="24"/>
        </w:rPr>
        <w:t xml:space="preserve"> </w:t>
      </w:r>
      <w:r w:rsidR="005F008F" w:rsidRPr="004C2F9D">
        <w:rPr>
          <w:rFonts w:ascii="Palatino Linotype" w:hAnsi="Palatino Linotype"/>
          <w:sz w:val="24"/>
          <w:szCs w:val="24"/>
        </w:rPr>
        <w:tab/>
      </w:r>
      <w:r w:rsidR="00A75E57">
        <w:rPr>
          <w:rFonts w:ascii="Palatino Linotype" w:hAnsi="Palatino Linotype"/>
          <w:sz w:val="24"/>
          <w:szCs w:val="24"/>
        </w:rPr>
        <w:tab/>
      </w:r>
      <w:r w:rsidR="005F008F" w:rsidRPr="004C2F9D">
        <w:rPr>
          <w:rFonts w:ascii="Palatino Linotype" w:hAnsi="Palatino Linotype"/>
          <w:sz w:val="24"/>
          <w:szCs w:val="24"/>
        </w:rPr>
        <w:t>[</w:t>
      </w:r>
      <w:r w:rsidR="000C2B42">
        <w:rPr>
          <w:rFonts w:ascii="Palatino Linotype" w:hAnsi="Palatino Linotype"/>
          <w:sz w:val="24"/>
          <w:szCs w:val="24"/>
        </w:rPr>
        <w:t>Biografi om</w:t>
      </w:r>
      <w:r w:rsidR="005F008F" w:rsidRPr="004C2F9D">
        <w:rPr>
          <w:rFonts w:ascii="Palatino Linotype" w:hAnsi="Palatino Linotype"/>
          <w:sz w:val="24"/>
          <w:szCs w:val="24"/>
        </w:rPr>
        <w:t xml:space="preserve"> A.O Vinje]. </w:t>
      </w:r>
      <w:r w:rsidR="005F008F" w:rsidRPr="004C2F9D">
        <w:rPr>
          <w:rFonts w:ascii="Palatino Linotype" w:hAnsi="Palatino Linotype"/>
          <w:i/>
          <w:sz w:val="24"/>
          <w:szCs w:val="24"/>
        </w:rPr>
        <w:t>Nedenæs Amtstidende</w:t>
      </w:r>
      <w:r w:rsidR="005F008F" w:rsidRPr="004C2F9D">
        <w:rPr>
          <w:rFonts w:ascii="Palatino Linotype" w:hAnsi="Palatino Linotype"/>
          <w:sz w:val="24"/>
          <w:szCs w:val="24"/>
        </w:rPr>
        <w:t xml:space="preserve"> nr. 37, 42 og 43 1870. Nasjonalbiblioteket har ikkje </w:t>
      </w:r>
      <w:r w:rsidR="000C5D61" w:rsidRPr="004C2F9D">
        <w:rPr>
          <w:rFonts w:ascii="Palatino Linotype" w:hAnsi="Palatino Linotype"/>
          <w:sz w:val="24"/>
          <w:szCs w:val="24"/>
        </w:rPr>
        <w:t>denne årgangen, som heller ikkje har vore å finne i an</w:t>
      </w:r>
      <w:r w:rsidR="00CA5D2A">
        <w:rPr>
          <w:rFonts w:ascii="Palatino Linotype" w:hAnsi="Palatino Linotype"/>
          <w:sz w:val="24"/>
          <w:szCs w:val="24"/>
        </w:rPr>
        <w:t>d</w:t>
      </w:r>
      <w:r w:rsidR="000C5D61" w:rsidRPr="004C2F9D">
        <w:rPr>
          <w:rFonts w:ascii="Palatino Linotype" w:hAnsi="Palatino Linotype"/>
          <w:sz w:val="24"/>
          <w:szCs w:val="24"/>
        </w:rPr>
        <w:t>re ar</w:t>
      </w:r>
      <w:r w:rsidR="00CA5D2A">
        <w:rPr>
          <w:rFonts w:ascii="Palatino Linotype" w:hAnsi="Palatino Linotype"/>
          <w:sz w:val="24"/>
          <w:szCs w:val="24"/>
        </w:rPr>
        <w:t>k</w:t>
      </w:r>
      <w:r w:rsidR="000C5D61" w:rsidRPr="004C2F9D">
        <w:rPr>
          <w:rFonts w:ascii="Palatino Linotype" w:hAnsi="Palatino Linotype"/>
          <w:sz w:val="24"/>
          <w:szCs w:val="24"/>
        </w:rPr>
        <w:t>iv, bibliotek eller museum.</w:t>
      </w:r>
      <w:r w:rsidR="005F008F" w:rsidRPr="004C2F9D">
        <w:rPr>
          <w:rFonts w:ascii="Palatino Linotype" w:hAnsi="Palatino Linotype"/>
          <w:sz w:val="24"/>
          <w:szCs w:val="24"/>
        </w:rPr>
        <w:t xml:space="preserve"> </w:t>
      </w:r>
      <w:r w:rsidR="00CE099C">
        <w:rPr>
          <w:rFonts w:ascii="Palatino Linotype" w:hAnsi="Palatino Linotype"/>
          <w:sz w:val="24"/>
          <w:szCs w:val="24"/>
        </w:rPr>
        <w:t xml:space="preserve">Artikkelserien blei også trykt i </w:t>
      </w:r>
      <w:r w:rsidR="000C2B42">
        <w:rPr>
          <w:rFonts w:ascii="Palatino Linotype" w:hAnsi="Palatino Linotype"/>
          <w:sz w:val="24"/>
          <w:szCs w:val="24"/>
        </w:rPr>
        <w:t xml:space="preserve">Hamar Stiftstidende 6.9., 9.9. og 4.11.1870. </w:t>
      </w:r>
    </w:p>
    <w:p w:rsidR="00CA5D2A" w:rsidRPr="004C2F9D" w:rsidRDefault="008328D3" w:rsidP="00A75E57">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F781F">
        <w:rPr>
          <w:rFonts w:ascii="Palatino Linotype" w:hAnsi="Palatino Linotype"/>
          <w:sz w:val="24"/>
          <w:szCs w:val="24"/>
        </w:rPr>
        <w:t>7</w:t>
      </w:r>
      <w:r w:rsidR="00CA5D2A">
        <w:rPr>
          <w:rFonts w:ascii="Palatino Linotype" w:hAnsi="Palatino Linotype"/>
          <w:sz w:val="24"/>
          <w:szCs w:val="24"/>
        </w:rPr>
        <w:tab/>
      </w:r>
      <w:r w:rsidR="00A75E57">
        <w:rPr>
          <w:rFonts w:ascii="Palatino Linotype" w:hAnsi="Palatino Linotype"/>
          <w:sz w:val="24"/>
          <w:szCs w:val="24"/>
        </w:rPr>
        <w:tab/>
      </w:r>
      <w:r w:rsidR="00CA5D2A">
        <w:rPr>
          <w:rFonts w:ascii="Palatino Linotype" w:hAnsi="Palatino Linotype"/>
          <w:sz w:val="24"/>
          <w:szCs w:val="24"/>
        </w:rPr>
        <w:t xml:space="preserve">«Tilbageblik». </w:t>
      </w:r>
      <w:r w:rsidR="00CA5D2A" w:rsidRPr="00CA5D2A">
        <w:rPr>
          <w:rFonts w:ascii="Palatino Linotype" w:hAnsi="Palatino Linotype"/>
          <w:i/>
          <w:sz w:val="24"/>
          <w:szCs w:val="24"/>
        </w:rPr>
        <w:t>Kristians Amtstidende</w:t>
      </w:r>
      <w:r w:rsidR="00CA5D2A">
        <w:rPr>
          <w:rFonts w:ascii="Palatino Linotype" w:hAnsi="Palatino Linotype"/>
          <w:sz w:val="24"/>
          <w:szCs w:val="24"/>
        </w:rPr>
        <w:t xml:space="preserve"> 3.1.1871. Omtalar Vinjes død som eit av dei «vigtigere Dødsfald» året før. </w:t>
      </w:r>
    </w:p>
    <w:p w:rsidR="007C17FF" w:rsidRPr="004C2F9D" w:rsidRDefault="007C17FF" w:rsidP="00F94185">
      <w:pPr>
        <w:tabs>
          <w:tab w:val="left" w:pos="709"/>
        </w:tabs>
        <w:rPr>
          <w:rFonts w:ascii="Palatino Linotype" w:hAnsi="Palatino Linotype"/>
          <w:b/>
          <w:bCs/>
          <w:sz w:val="24"/>
          <w:szCs w:val="24"/>
        </w:rPr>
      </w:pPr>
      <w:r w:rsidRPr="004C2F9D">
        <w:rPr>
          <w:rFonts w:ascii="Palatino Linotype" w:hAnsi="Palatino Linotype"/>
          <w:b/>
          <w:bCs/>
          <w:sz w:val="24"/>
          <w:szCs w:val="24"/>
        </w:rPr>
        <w:br w:type="page"/>
      </w:r>
    </w:p>
    <w:p w:rsidR="009B1121" w:rsidRDefault="009B1121">
      <w:pPr>
        <w:rPr>
          <w:rFonts w:ascii="Palatino Linotype" w:hAnsi="Palatino Linotype"/>
          <w:b/>
          <w:bCs/>
          <w:sz w:val="60"/>
          <w:szCs w:val="60"/>
        </w:rPr>
      </w:pPr>
      <w:r>
        <w:rPr>
          <w:rFonts w:ascii="Palatino Linotype" w:hAnsi="Palatino Linotype"/>
          <w:b/>
          <w:bCs/>
          <w:sz w:val="60"/>
          <w:szCs w:val="60"/>
        </w:rPr>
        <w:br w:type="page"/>
      </w:r>
    </w:p>
    <w:p w:rsidR="00EB5534" w:rsidRPr="004C2F9D" w:rsidRDefault="00EB5534" w:rsidP="000546DD">
      <w:pPr>
        <w:rPr>
          <w:rFonts w:ascii="Palatino Linotype" w:hAnsi="Palatino Linotype"/>
          <w:b/>
          <w:bCs/>
          <w:sz w:val="60"/>
          <w:szCs w:val="60"/>
        </w:rPr>
      </w:pPr>
      <w:r w:rsidRPr="004C2F9D">
        <w:rPr>
          <w:rFonts w:ascii="Palatino Linotype" w:hAnsi="Palatino Linotype"/>
          <w:b/>
          <w:bCs/>
          <w:sz w:val="60"/>
          <w:szCs w:val="60"/>
        </w:rPr>
        <w:t>Skrifter og tekstar 187</w:t>
      </w:r>
      <w:r w:rsidR="003E18C8" w:rsidRPr="004C2F9D">
        <w:rPr>
          <w:rFonts w:ascii="Palatino Linotype" w:hAnsi="Palatino Linotype"/>
          <w:b/>
          <w:bCs/>
          <w:sz w:val="60"/>
          <w:szCs w:val="60"/>
        </w:rPr>
        <w:t>1</w:t>
      </w:r>
      <w:r w:rsidRPr="004C2F9D">
        <w:rPr>
          <w:rFonts w:ascii="Palatino Linotype" w:hAnsi="Palatino Linotype"/>
          <w:b/>
          <w:bCs/>
          <w:sz w:val="60"/>
          <w:szCs w:val="60"/>
        </w:rPr>
        <w:t xml:space="preserve">–2016 </w:t>
      </w:r>
    </w:p>
    <w:p w:rsidR="00EB5534" w:rsidRPr="0029426A" w:rsidRDefault="00EB5534" w:rsidP="000546DD">
      <w:pPr>
        <w:rPr>
          <w:rFonts w:ascii="Palatino Linotype" w:hAnsi="Palatino Linotype"/>
          <w:b/>
          <w:bCs/>
          <w:sz w:val="28"/>
          <w:szCs w:val="28"/>
        </w:rPr>
      </w:pPr>
    </w:p>
    <w:p w:rsidR="00EB5534" w:rsidRPr="0029426A" w:rsidRDefault="00927082" w:rsidP="000546DD">
      <w:pPr>
        <w:rPr>
          <w:rFonts w:ascii="Palatino Linotype" w:hAnsi="Palatino Linotype"/>
          <w:b/>
          <w:bCs/>
          <w:sz w:val="28"/>
          <w:szCs w:val="28"/>
        </w:rPr>
      </w:pPr>
      <w:r w:rsidRPr="009C303A">
        <w:rPr>
          <w:rFonts w:ascii="Palatino Linotype" w:hAnsi="Palatino Linotype"/>
          <w:b/>
          <w:bCs/>
          <w:noProof/>
          <w:sz w:val="22"/>
          <w:szCs w:val="22"/>
          <w:lang w:eastAsia="nn-NO"/>
        </w:rPr>
        <w:drawing>
          <wp:anchor distT="0" distB="0" distL="114300" distR="114300" simplePos="0" relativeHeight="251658240" behindDoc="0" locked="0" layoutInCell="1" allowOverlap="1">
            <wp:simplePos x="0" y="0"/>
            <wp:positionH relativeFrom="margin">
              <wp:align>left</wp:align>
            </wp:positionH>
            <wp:positionV relativeFrom="paragraph">
              <wp:posOffset>232410</wp:posOffset>
            </wp:positionV>
            <wp:extent cx="4419600" cy="6913648"/>
            <wp:effectExtent l="0" t="0" r="0" b="1905"/>
            <wp:wrapSquare wrapText="bothSides"/>
            <wp:docPr id="12" name="Bilete 12" descr="C:\Users\ugreott00\AppData\Local\Microsoft\Windows\Temporary Internet Files\Content.Outlook\HRU1BS0B\2008_22_ (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reott00\AppData\Local\Microsoft\Windows\Temporary Internet Files\Content.Outlook\HRU1BS0B\2008_22_ (5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69136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2F9D" w:rsidRPr="004C2F9D" w:rsidRDefault="003E27B1" w:rsidP="000546DD">
      <w:pPr>
        <w:rPr>
          <w:rFonts w:ascii="Palatino Linotype" w:eastAsia="Calibri" w:hAnsi="Palatino Linotype"/>
          <w:sz w:val="22"/>
          <w:szCs w:val="22"/>
          <w:lang w:eastAsia="nn-NO"/>
        </w:rPr>
      </w:pPr>
      <w:r>
        <w:rPr>
          <w:rFonts w:ascii="Palatino Linotype" w:hAnsi="Palatino Linotype"/>
          <w:b/>
          <w:bCs/>
          <w:sz w:val="22"/>
          <w:szCs w:val="22"/>
        </w:rPr>
        <w:br w:type="textWrapping" w:clear="all"/>
      </w:r>
    </w:p>
    <w:p w:rsidR="0050293F" w:rsidRPr="004C2F9D" w:rsidRDefault="003E7F33" w:rsidP="000546DD">
      <w:pPr>
        <w:rPr>
          <w:rFonts w:ascii="Palatino Linotype" w:hAnsi="Palatino Linotype"/>
          <w:bCs/>
          <w:sz w:val="22"/>
          <w:szCs w:val="22"/>
        </w:rPr>
      </w:pPr>
      <w:r w:rsidRPr="004C2F9D">
        <w:rPr>
          <w:rFonts w:ascii="Palatino Linotype" w:eastAsia="Calibri" w:hAnsi="Palatino Linotype"/>
          <w:sz w:val="22"/>
          <w:szCs w:val="22"/>
          <w:lang w:eastAsia="nn-NO"/>
        </w:rPr>
        <w:t xml:space="preserve">Gravstein på Gran kirkegård, laga av Brynjulf Bergslien, blei avduka av Bjørnstjerne Bjørnson 13.7.1873. </w:t>
      </w:r>
      <w:r w:rsidR="0050293F" w:rsidRPr="004C2F9D">
        <w:rPr>
          <w:rFonts w:ascii="Palatino Linotype" w:eastAsia="Calibri" w:hAnsi="Palatino Linotype"/>
          <w:sz w:val="22"/>
          <w:szCs w:val="22"/>
          <w:lang w:eastAsia="nn-NO"/>
        </w:rPr>
        <w:t>Postkort</w:t>
      </w:r>
      <w:r w:rsidR="00EB383A" w:rsidRPr="004C2F9D">
        <w:rPr>
          <w:rFonts w:ascii="Palatino Linotype" w:eastAsia="Calibri" w:hAnsi="Palatino Linotype"/>
          <w:sz w:val="22"/>
          <w:szCs w:val="22"/>
          <w:lang w:eastAsia="nn-NO"/>
        </w:rPr>
        <w:t xml:space="preserve">, </w:t>
      </w:r>
      <w:r w:rsidR="009C303A" w:rsidRPr="004C2F9D">
        <w:rPr>
          <w:rFonts w:ascii="Palatino Linotype" w:eastAsia="Calibri" w:hAnsi="Palatino Linotype"/>
          <w:sz w:val="22"/>
          <w:szCs w:val="22"/>
          <w:lang w:eastAsia="nn-NO"/>
        </w:rPr>
        <w:t>truleg frå 1920-åra. Eigar:</w:t>
      </w:r>
      <w:r w:rsidR="009C303A" w:rsidRPr="004C2F9D">
        <w:rPr>
          <w:rFonts w:ascii="Palatino Linotype" w:hAnsi="Palatino Linotype"/>
          <w:bCs/>
          <w:sz w:val="22"/>
          <w:szCs w:val="22"/>
        </w:rPr>
        <w:t xml:space="preserve"> Johannes Sangnæs/Randsfjordmuseene. Fotograf: J. H. Küenholdt</w:t>
      </w:r>
    </w:p>
    <w:p w:rsidR="0050293F" w:rsidRPr="004C2F9D" w:rsidRDefault="0050293F" w:rsidP="000546DD">
      <w:pPr>
        <w:rPr>
          <w:rFonts w:ascii="Palatino Linotype" w:hAnsi="Palatino Linotype"/>
          <w:b/>
          <w:bCs/>
          <w:sz w:val="22"/>
          <w:szCs w:val="22"/>
        </w:rPr>
      </w:pPr>
    </w:p>
    <w:p w:rsidR="009C303A" w:rsidRDefault="009C303A" w:rsidP="000546DD">
      <w:pPr>
        <w:rPr>
          <w:rFonts w:ascii="Palatino Linotype" w:hAnsi="Palatino Linotype"/>
          <w:b/>
          <w:bCs/>
          <w:sz w:val="28"/>
          <w:szCs w:val="28"/>
        </w:rPr>
      </w:pPr>
    </w:p>
    <w:p w:rsidR="00927082" w:rsidRDefault="00927082" w:rsidP="000546DD">
      <w:pPr>
        <w:rPr>
          <w:rFonts w:ascii="Palatino Linotype" w:hAnsi="Palatino Linotype"/>
          <w:b/>
          <w:bCs/>
          <w:sz w:val="28"/>
          <w:szCs w:val="28"/>
        </w:rPr>
      </w:pPr>
    </w:p>
    <w:p w:rsidR="00927082" w:rsidRDefault="00927082" w:rsidP="000546DD">
      <w:pPr>
        <w:rPr>
          <w:rFonts w:ascii="Palatino Linotype" w:hAnsi="Palatino Linotype"/>
          <w:b/>
          <w:bCs/>
          <w:sz w:val="28"/>
          <w:szCs w:val="28"/>
        </w:rPr>
      </w:pPr>
    </w:p>
    <w:p w:rsidR="00927082" w:rsidRDefault="00927082" w:rsidP="000546DD">
      <w:pPr>
        <w:rPr>
          <w:rFonts w:ascii="Palatino Linotype" w:hAnsi="Palatino Linotype"/>
          <w:b/>
          <w:bCs/>
          <w:sz w:val="28"/>
          <w:szCs w:val="28"/>
        </w:rPr>
      </w:pPr>
    </w:p>
    <w:p w:rsidR="00927082" w:rsidRPr="00927082" w:rsidRDefault="00927082" w:rsidP="000546DD">
      <w:pPr>
        <w:rPr>
          <w:rFonts w:ascii="Palatino Linotype" w:hAnsi="Palatino Linotype"/>
          <w:b/>
          <w:bCs/>
          <w:sz w:val="28"/>
          <w:szCs w:val="28"/>
        </w:rPr>
      </w:pPr>
    </w:p>
    <w:p w:rsidR="000546DD" w:rsidRPr="00A462FA" w:rsidRDefault="000546DD" w:rsidP="00927082">
      <w:pPr>
        <w:rPr>
          <w:rFonts w:ascii="Palatino Linotype" w:hAnsi="Palatino Linotype"/>
          <w:b/>
          <w:bCs/>
          <w:sz w:val="22"/>
          <w:szCs w:val="22"/>
          <w:lang w:val="da-DK"/>
        </w:rPr>
      </w:pPr>
      <w:r w:rsidRPr="008328D3">
        <w:rPr>
          <w:rFonts w:ascii="Palatino Linotype" w:hAnsi="Palatino Linotype"/>
          <w:b/>
          <w:bCs/>
          <w:sz w:val="24"/>
          <w:szCs w:val="24"/>
          <w:lang w:val="da-DK"/>
        </w:rPr>
        <w:t>1871</w:t>
      </w:r>
    </w:p>
    <w:p w:rsidR="001A7594" w:rsidRPr="008328D3" w:rsidRDefault="001A7594" w:rsidP="00DF29FA">
      <w:pPr>
        <w:tabs>
          <w:tab w:val="left" w:pos="709"/>
        </w:tabs>
        <w:ind w:left="705" w:hanging="705"/>
        <w:rPr>
          <w:rFonts w:ascii="Palatino Linotype" w:hAnsi="Palatino Linotype"/>
          <w:bCs/>
          <w:sz w:val="24"/>
          <w:szCs w:val="24"/>
          <w:lang w:val="da-DK"/>
        </w:rPr>
      </w:pPr>
      <w:r w:rsidRPr="008328D3">
        <w:rPr>
          <w:rFonts w:ascii="Palatino Linotype" w:hAnsi="Palatino Linotype"/>
          <w:bCs/>
          <w:sz w:val="24"/>
          <w:szCs w:val="24"/>
          <w:lang w:val="da-DK"/>
        </w:rPr>
        <w:t xml:space="preserve">1 </w:t>
      </w:r>
      <w:r w:rsidRPr="008328D3">
        <w:rPr>
          <w:rFonts w:ascii="Palatino Linotype" w:hAnsi="Palatino Linotype"/>
          <w:bCs/>
          <w:sz w:val="24"/>
          <w:szCs w:val="24"/>
          <w:lang w:val="da-DK"/>
        </w:rPr>
        <w:tab/>
      </w:r>
      <w:r w:rsidR="00DF29FA">
        <w:rPr>
          <w:rFonts w:ascii="Palatino Linotype" w:hAnsi="Palatino Linotype"/>
          <w:bCs/>
          <w:sz w:val="24"/>
          <w:szCs w:val="24"/>
          <w:lang w:val="da-DK"/>
        </w:rPr>
        <w:tab/>
      </w:r>
      <w:r w:rsidRPr="008328D3">
        <w:rPr>
          <w:rFonts w:ascii="Palatino Linotype" w:hAnsi="Palatino Linotype"/>
          <w:bCs/>
          <w:sz w:val="24"/>
          <w:szCs w:val="24"/>
          <w:lang w:val="da-DK"/>
        </w:rPr>
        <w:t xml:space="preserve">A.J.: «Bøger og Blade m.m.» </w:t>
      </w:r>
      <w:r w:rsidRPr="008328D3">
        <w:rPr>
          <w:rFonts w:ascii="Palatino Linotype" w:hAnsi="Palatino Linotype"/>
          <w:bCs/>
          <w:i/>
          <w:sz w:val="24"/>
          <w:szCs w:val="24"/>
          <w:lang w:val="da-DK"/>
        </w:rPr>
        <w:t>Den Norske Folkeskole</w:t>
      </w:r>
      <w:r w:rsidRPr="008328D3">
        <w:rPr>
          <w:rFonts w:ascii="Palatino Linotype" w:hAnsi="Palatino Linotype"/>
          <w:bCs/>
          <w:sz w:val="24"/>
          <w:szCs w:val="24"/>
          <w:lang w:val="da-DK"/>
        </w:rPr>
        <w:t xml:space="preserve"> 25.11.1871. Melding av A.O. Vinje: </w:t>
      </w:r>
      <w:r w:rsidRPr="008328D3">
        <w:rPr>
          <w:rFonts w:ascii="Palatino Linotype" w:hAnsi="Palatino Linotype"/>
          <w:bCs/>
          <w:i/>
          <w:sz w:val="24"/>
          <w:szCs w:val="24"/>
          <w:lang w:val="da-DK"/>
        </w:rPr>
        <w:t>Ferdaminni</w:t>
      </w:r>
      <w:r w:rsidRPr="008328D3">
        <w:rPr>
          <w:rFonts w:ascii="Palatino Linotype" w:hAnsi="Palatino Linotype"/>
          <w:bCs/>
          <w:sz w:val="24"/>
          <w:szCs w:val="24"/>
          <w:lang w:val="da-DK"/>
        </w:rPr>
        <w:t>, 2. opplaget, Christiania 1871.</w:t>
      </w:r>
    </w:p>
    <w:p w:rsidR="000546DD" w:rsidRPr="008328D3" w:rsidRDefault="001A7594" w:rsidP="00DF29FA">
      <w:pPr>
        <w:tabs>
          <w:tab w:val="left" w:pos="709"/>
        </w:tabs>
        <w:ind w:left="705" w:hanging="705"/>
        <w:rPr>
          <w:rFonts w:ascii="Palatino Linotype" w:hAnsi="Palatino Linotype"/>
          <w:bCs/>
          <w:sz w:val="24"/>
          <w:szCs w:val="24"/>
          <w:lang w:val="da-DK"/>
        </w:rPr>
      </w:pPr>
      <w:r w:rsidRPr="008328D3">
        <w:rPr>
          <w:rFonts w:ascii="Palatino Linotype" w:hAnsi="Palatino Linotype"/>
          <w:bCs/>
          <w:sz w:val="24"/>
          <w:szCs w:val="24"/>
          <w:lang w:val="da-DK"/>
        </w:rPr>
        <w:t>2–3</w:t>
      </w:r>
      <w:r w:rsidR="00795CD9" w:rsidRPr="008328D3">
        <w:rPr>
          <w:rFonts w:ascii="Palatino Linotype" w:hAnsi="Palatino Linotype"/>
          <w:bCs/>
          <w:sz w:val="24"/>
          <w:szCs w:val="24"/>
          <w:lang w:val="da-DK"/>
        </w:rPr>
        <w:tab/>
      </w:r>
      <w:bookmarkStart w:id="68" w:name="_Hlk482546481"/>
      <w:r w:rsidR="00DF29FA">
        <w:rPr>
          <w:rFonts w:ascii="Palatino Linotype" w:hAnsi="Palatino Linotype"/>
          <w:bCs/>
          <w:sz w:val="24"/>
          <w:szCs w:val="24"/>
          <w:lang w:val="da-DK"/>
        </w:rPr>
        <w:tab/>
      </w:r>
      <w:r w:rsidRPr="008328D3">
        <w:rPr>
          <w:rFonts w:ascii="Palatino Linotype" w:hAnsi="Palatino Linotype"/>
          <w:bCs/>
          <w:sz w:val="24"/>
          <w:szCs w:val="24"/>
          <w:lang w:val="da-DK"/>
        </w:rPr>
        <w:t xml:space="preserve">Berner, </w:t>
      </w:r>
      <w:r w:rsidR="00795CD9" w:rsidRPr="008328D3">
        <w:rPr>
          <w:rFonts w:ascii="Palatino Linotype" w:hAnsi="Palatino Linotype"/>
          <w:bCs/>
          <w:sz w:val="24"/>
          <w:szCs w:val="24"/>
          <w:lang w:val="da-DK"/>
        </w:rPr>
        <w:t xml:space="preserve">Hagbard Emanuel: «Brudstykker af Aasmund Olavson Vinjes Saga». </w:t>
      </w:r>
      <w:r w:rsidR="00795CD9" w:rsidRPr="008328D3">
        <w:rPr>
          <w:rFonts w:ascii="Palatino Linotype" w:hAnsi="Palatino Linotype"/>
          <w:bCs/>
          <w:i/>
          <w:sz w:val="24"/>
          <w:szCs w:val="24"/>
          <w:lang w:val="da-DK"/>
        </w:rPr>
        <w:t>Dagbladet</w:t>
      </w:r>
      <w:r w:rsidR="00795CD9" w:rsidRPr="008328D3">
        <w:rPr>
          <w:rFonts w:ascii="Palatino Linotype" w:hAnsi="Palatino Linotype"/>
          <w:bCs/>
          <w:sz w:val="24"/>
          <w:szCs w:val="24"/>
          <w:lang w:val="da-DK"/>
        </w:rPr>
        <w:t xml:space="preserve"> </w:t>
      </w:r>
      <w:r w:rsidR="00507346" w:rsidRPr="008328D3">
        <w:rPr>
          <w:rFonts w:ascii="Palatino Linotype" w:hAnsi="Palatino Linotype"/>
          <w:bCs/>
          <w:sz w:val="24"/>
          <w:szCs w:val="24"/>
          <w:lang w:val="da-DK"/>
        </w:rPr>
        <w:t>9.12. og 2</w:t>
      </w:r>
      <w:r w:rsidR="00090C44" w:rsidRPr="008328D3">
        <w:rPr>
          <w:rFonts w:ascii="Palatino Linotype" w:hAnsi="Palatino Linotype"/>
          <w:bCs/>
          <w:sz w:val="24"/>
          <w:szCs w:val="24"/>
          <w:lang w:val="da-DK"/>
        </w:rPr>
        <w:t>9</w:t>
      </w:r>
      <w:r w:rsidR="00507346" w:rsidRPr="008328D3">
        <w:rPr>
          <w:rFonts w:ascii="Palatino Linotype" w:hAnsi="Palatino Linotype"/>
          <w:bCs/>
          <w:sz w:val="24"/>
          <w:szCs w:val="24"/>
          <w:lang w:val="da-DK"/>
        </w:rPr>
        <w:t>.12.1871</w:t>
      </w:r>
      <w:r w:rsidR="000C2B42">
        <w:rPr>
          <w:rFonts w:ascii="Palatino Linotype" w:hAnsi="Palatino Linotype"/>
          <w:bCs/>
          <w:sz w:val="24"/>
          <w:szCs w:val="24"/>
          <w:lang w:val="da-DK"/>
        </w:rPr>
        <w:t xml:space="preserve"> og </w:t>
      </w:r>
      <w:r w:rsidR="000C2B42" w:rsidRPr="000C2B42">
        <w:rPr>
          <w:rFonts w:ascii="Palatino Linotype" w:hAnsi="Palatino Linotype"/>
          <w:bCs/>
          <w:i/>
          <w:sz w:val="24"/>
          <w:szCs w:val="24"/>
          <w:lang w:val="da-DK"/>
        </w:rPr>
        <w:t>Begens Tidende</w:t>
      </w:r>
      <w:r w:rsidR="000C2B42">
        <w:rPr>
          <w:rFonts w:ascii="Palatino Linotype" w:hAnsi="Palatino Linotype"/>
          <w:bCs/>
          <w:sz w:val="24"/>
          <w:szCs w:val="24"/>
          <w:lang w:val="da-DK"/>
        </w:rPr>
        <w:t xml:space="preserve"> 16.12.1871 og 3.1.1872</w:t>
      </w:r>
      <w:r w:rsidR="00507346" w:rsidRPr="008328D3">
        <w:rPr>
          <w:rFonts w:ascii="Palatino Linotype" w:hAnsi="Palatino Linotype"/>
          <w:bCs/>
          <w:sz w:val="24"/>
          <w:szCs w:val="24"/>
          <w:lang w:val="da-DK"/>
        </w:rPr>
        <w:t xml:space="preserve">. Siste del </w:t>
      </w:r>
      <w:r w:rsidR="000C2B42">
        <w:rPr>
          <w:rFonts w:ascii="Palatino Linotype" w:hAnsi="Palatino Linotype"/>
          <w:bCs/>
          <w:sz w:val="24"/>
          <w:szCs w:val="24"/>
          <w:lang w:val="da-DK"/>
        </w:rPr>
        <w:t xml:space="preserve">i Dagbladet </w:t>
      </w:r>
      <w:r w:rsidR="00507346" w:rsidRPr="008328D3">
        <w:rPr>
          <w:rFonts w:ascii="Palatino Linotype" w:hAnsi="Palatino Linotype"/>
          <w:bCs/>
          <w:sz w:val="24"/>
          <w:szCs w:val="24"/>
          <w:lang w:val="da-DK"/>
        </w:rPr>
        <w:t>9.1.</w:t>
      </w:r>
      <w:r w:rsidR="000047C6" w:rsidRPr="008328D3">
        <w:rPr>
          <w:rFonts w:ascii="Palatino Linotype" w:hAnsi="Palatino Linotype"/>
          <w:bCs/>
          <w:sz w:val="24"/>
          <w:szCs w:val="24"/>
          <w:lang w:val="da-DK"/>
        </w:rPr>
        <w:t>1872</w:t>
      </w:r>
      <w:r w:rsidR="00795CD9" w:rsidRPr="008328D3">
        <w:rPr>
          <w:rFonts w:ascii="Palatino Linotype" w:hAnsi="Palatino Linotype"/>
          <w:bCs/>
          <w:sz w:val="24"/>
          <w:szCs w:val="24"/>
          <w:lang w:val="da-DK"/>
        </w:rPr>
        <w:t>.</w:t>
      </w:r>
      <w:r w:rsidR="007575D1" w:rsidRPr="008328D3">
        <w:rPr>
          <w:rFonts w:ascii="Palatino Linotype" w:hAnsi="Palatino Linotype"/>
          <w:bCs/>
          <w:sz w:val="24"/>
          <w:szCs w:val="24"/>
          <w:lang w:val="da-DK"/>
        </w:rPr>
        <w:t xml:space="preserve"> </w:t>
      </w:r>
    </w:p>
    <w:bookmarkEnd w:id="68"/>
    <w:p w:rsidR="004A17F8" w:rsidRPr="008328D3" w:rsidRDefault="004A17F8" w:rsidP="008328D3">
      <w:pPr>
        <w:tabs>
          <w:tab w:val="left" w:pos="709"/>
        </w:tabs>
        <w:ind w:left="568" w:hanging="568"/>
        <w:rPr>
          <w:rFonts w:ascii="Palatino Linotype" w:hAnsi="Palatino Linotype"/>
          <w:bCs/>
          <w:sz w:val="24"/>
          <w:szCs w:val="24"/>
          <w:lang w:val="da-DK"/>
        </w:rPr>
      </w:pPr>
      <w:r w:rsidRPr="008328D3">
        <w:rPr>
          <w:rFonts w:ascii="Palatino Linotype" w:hAnsi="Palatino Linotype"/>
          <w:bCs/>
          <w:sz w:val="24"/>
          <w:szCs w:val="24"/>
          <w:lang w:val="da-DK"/>
        </w:rPr>
        <w:t>4</w:t>
      </w:r>
      <w:r w:rsidRPr="008328D3">
        <w:rPr>
          <w:rFonts w:ascii="Palatino Linotype" w:hAnsi="Palatino Linotype"/>
          <w:bCs/>
          <w:sz w:val="24"/>
          <w:szCs w:val="24"/>
          <w:lang w:val="da-DK"/>
        </w:rPr>
        <w:tab/>
      </w:r>
      <w:r w:rsidR="00DF29FA">
        <w:rPr>
          <w:rFonts w:ascii="Palatino Linotype" w:hAnsi="Palatino Linotype"/>
          <w:bCs/>
          <w:sz w:val="24"/>
          <w:szCs w:val="24"/>
          <w:lang w:val="da-DK"/>
        </w:rPr>
        <w:tab/>
      </w:r>
      <w:bookmarkStart w:id="69" w:name="_Hlk488702985"/>
      <w:r w:rsidRPr="008328D3">
        <w:rPr>
          <w:rFonts w:ascii="Palatino Linotype" w:hAnsi="Palatino Linotype"/>
          <w:bCs/>
          <w:sz w:val="24"/>
          <w:szCs w:val="24"/>
          <w:lang w:val="da-DK"/>
        </w:rPr>
        <w:t>Sørensen, N</w:t>
      </w:r>
      <w:r w:rsidR="00251475" w:rsidRPr="008328D3">
        <w:rPr>
          <w:rFonts w:ascii="Palatino Linotype" w:hAnsi="Palatino Linotype"/>
          <w:bCs/>
          <w:sz w:val="24"/>
          <w:szCs w:val="24"/>
          <w:lang w:val="da-DK"/>
        </w:rPr>
        <w:t>ikolai Jul</w:t>
      </w:r>
      <w:r w:rsidRPr="008328D3">
        <w:rPr>
          <w:rFonts w:ascii="Palatino Linotype" w:hAnsi="Palatino Linotype"/>
          <w:bCs/>
          <w:sz w:val="24"/>
          <w:szCs w:val="24"/>
          <w:lang w:val="da-DK"/>
        </w:rPr>
        <w:t xml:space="preserve">: </w:t>
      </w:r>
      <w:r w:rsidR="00BB6C2B">
        <w:rPr>
          <w:rFonts w:ascii="Palatino Linotype" w:hAnsi="Palatino Linotype"/>
          <w:bCs/>
          <w:sz w:val="24"/>
          <w:szCs w:val="24"/>
          <w:lang w:val="da-DK"/>
        </w:rPr>
        <w:t>«</w:t>
      </w:r>
      <w:r w:rsidR="00251475" w:rsidRPr="008328D3">
        <w:rPr>
          <w:rFonts w:ascii="Palatino Linotype" w:hAnsi="Palatino Linotype"/>
          <w:bCs/>
          <w:sz w:val="24"/>
          <w:szCs w:val="24"/>
          <w:lang w:val="da-DK"/>
        </w:rPr>
        <w:t>Åsmund O</w:t>
      </w:r>
      <w:r w:rsidR="00FD4CBB" w:rsidRPr="008328D3">
        <w:rPr>
          <w:rFonts w:ascii="Palatino Linotype" w:hAnsi="Palatino Linotype"/>
          <w:bCs/>
          <w:sz w:val="24"/>
          <w:szCs w:val="24"/>
          <w:lang w:val="da-DK"/>
        </w:rPr>
        <w:t>l</w:t>
      </w:r>
      <w:r w:rsidR="00251475" w:rsidRPr="008328D3">
        <w:rPr>
          <w:rFonts w:ascii="Palatino Linotype" w:hAnsi="Palatino Linotype"/>
          <w:bCs/>
          <w:sz w:val="24"/>
          <w:szCs w:val="24"/>
          <w:lang w:val="da-DK"/>
        </w:rPr>
        <w:t>avson Vinje</w:t>
      </w:r>
      <w:r w:rsidR="00BB6C2B">
        <w:rPr>
          <w:rFonts w:ascii="Palatino Linotype" w:hAnsi="Palatino Linotype"/>
          <w:bCs/>
          <w:sz w:val="24"/>
          <w:szCs w:val="24"/>
          <w:lang w:val="da-DK"/>
        </w:rPr>
        <w:t>»</w:t>
      </w:r>
      <w:r w:rsidR="00251475" w:rsidRPr="008328D3">
        <w:rPr>
          <w:rFonts w:ascii="Palatino Linotype" w:hAnsi="Palatino Linotype"/>
          <w:bCs/>
          <w:sz w:val="24"/>
          <w:szCs w:val="24"/>
          <w:lang w:val="da-DK"/>
        </w:rPr>
        <w:t xml:space="preserve">. </w:t>
      </w:r>
      <w:r w:rsidRPr="008328D3">
        <w:rPr>
          <w:rFonts w:ascii="Palatino Linotype" w:hAnsi="Palatino Linotype"/>
          <w:bCs/>
          <w:i/>
          <w:sz w:val="24"/>
          <w:szCs w:val="24"/>
          <w:lang w:val="da-DK"/>
        </w:rPr>
        <w:t>Tiraljøren</w:t>
      </w:r>
      <w:r w:rsidRPr="008328D3">
        <w:rPr>
          <w:rFonts w:ascii="Palatino Linotype" w:hAnsi="Palatino Linotype"/>
          <w:bCs/>
          <w:sz w:val="24"/>
          <w:szCs w:val="24"/>
          <w:lang w:val="da-DK"/>
        </w:rPr>
        <w:t xml:space="preserve"> 1871, s. 42–43. </w:t>
      </w:r>
      <w:r w:rsidR="00251475" w:rsidRPr="008328D3">
        <w:rPr>
          <w:rFonts w:ascii="Palatino Linotype" w:hAnsi="Palatino Linotype"/>
          <w:bCs/>
          <w:sz w:val="24"/>
          <w:szCs w:val="24"/>
          <w:lang w:val="da-DK"/>
        </w:rPr>
        <w:t>Dikt.</w:t>
      </w:r>
    </w:p>
    <w:bookmarkEnd w:id="69"/>
    <w:p w:rsidR="004046E2" w:rsidRPr="008328D3" w:rsidRDefault="004046E2" w:rsidP="00DF29FA">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da-DK"/>
        </w:rPr>
        <w:t xml:space="preserve">5 </w:t>
      </w:r>
      <w:r w:rsidRPr="008328D3">
        <w:rPr>
          <w:rFonts w:ascii="Palatino Linotype" w:hAnsi="Palatino Linotype"/>
          <w:bCs/>
          <w:sz w:val="24"/>
          <w:szCs w:val="24"/>
          <w:lang w:val="da-DK"/>
        </w:rPr>
        <w:tab/>
      </w:r>
      <w:bookmarkStart w:id="70" w:name="_Hlk485493707"/>
      <w:r w:rsidR="00DF29FA">
        <w:rPr>
          <w:rFonts w:ascii="Palatino Linotype" w:hAnsi="Palatino Linotype"/>
          <w:bCs/>
          <w:sz w:val="24"/>
          <w:szCs w:val="24"/>
          <w:lang w:val="da-DK"/>
        </w:rPr>
        <w:tab/>
      </w:r>
      <w:r w:rsidRPr="008328D3">
        <w:rPr>
          <w:rFonts w:ascii="Palatino Linotype" w:hAnsi="Palatino Linotype"/>
          <w:bCs/>
          <w:sz w:val="24"/>
          <w:szCs w:val="24"/>
          <w:lang w:val="da-DK"/>
        </w:rPr>
        <w:t>Sørensen, N</w:t>
      </w:r>
      <w:r w:rsidR="00251475" w:rsidRPr="008328D3">
        <w:rPr>
          <w:rFonts w:ascii="Palatino Linotype" w:hAnsi="Palatino Linotype"/>
          <w:bCs/>
          <w:sz w:val="24"/>
          <w:szCs w:val="24"/>
          <w:lang w:val="da-DK"/>
        </w:rPr>
        <w:t>ikolai Jul</w:t>
      </w:r>
      <w:r w:rsidRPr="008328D3">
        <w:rPr>
          <w:rFonts w:ascii="Palatino Linotype" w:hAnsi="Palatino Linotype"/>
          <w:bCs/>
          <w:sz w:val="24"/>
          <w:szCs w:val="24"/>
          <w:lang w:val="da-DK"/>
        </w:rPr>
        <w:t xml:space="preserve">: [Om A.O Vinje]. </w:t>
      </w:r>
      <w:r w:rsidRPr="009306CE">
        <w:rPr>
          <w:rFonts w:ascii="Palatino Linotype" w:hAnsi="Palatino Linotype"/>
          <w:bCs/>
          <w:i/>
          <w:sz w:val="24"/>
          <w:szCs w:val="24"/>
        </w:rPr>
        <w:t xml:space="preserve">For </w:t>
      </w:r>
      <w:r w:rsidR="0001779B" w:rsidRPr="009306CE">
        <w:rPr>
          <w:rFonts w:ascii="Palatino Linotype" w:hAnsi="Palatino Linotype"/>
          <w:bCs/>
          <w:i/>
          <w:sz w:val="24"/>
          <w:szCs w:val="24"/>
        </w:rPr>
        <w:t>bygd og by</w:t>
      </w:r>
      <w:r w:rsidRPr="009306CE">
        <w:rPr>
          <w:rFonts w:ascii="Palatino Linotype" w:hAnsi="Palatino Linotype"/>
          <w:bCs/>
          <w:sz w:val="24"/>
          <w:szCs w:val="24"/>
        </w:rPr>
        <w:t xml:space="preserve"> 1871. </w:t>
      </w:r>
      <w:r w:rsidR="00251475" w:rsidRPr="008328D3">
        <w:rPr>
          <w:rFonts w:ascii="Palatino Linotype" w:hAnsi="Palatino Linotype"/>
          <w:bCs/>
          <w:sz w:val="24"/>
          <w:szCs w:val="24"/>
        </w:rPr>
        <w:t xml:space="preserve">Bladet finst ikkje i Nasjonalbiblioteket. </w:t>
      </w:r>
      <w:r w:rsidR="0001779B" w:rsidRPr="008328D3">
        <w:rPr>
          <w:rFonts w:ascii="Palatino Linotype" w:hAnsi="Palatino Linotype"/>
          <w:bCs/>
          <w:sz w:val="24"/>
          <w:szCs w:val="24"/>
        </w:rPr>
        <w:t xml:space="preserve">Halvdan Koht har opplyst om stykket i </w:t>
      </w:r>
      <w:r w:rsidR="0001779B" w:rsidRPr="008328D3">
        <w:rPr>
          <w:rFonts w:ascii="Palatino Linotype" w:hAnsi="Palatino Linotype"/>
          <w:bCs/>
          <w:i/>
          <w:sz w:val="24"/>
          <w:szCs w:val="24"/>
        </w:rPr>
        <w:t>Norsk Forfatter-Lexikon</w:t>
      </w:r>
      <w:r w:rsidR="0001779B" w:rsidRPr="008328D3">
        <w:rPr>
          <w:rFonts w:ascii="Palatino Linotype" w:hAnsi="Palatino Linotype"/>
          <w:bCs/>
          <w:sz w:val="24"/>
          <w:szCs w:val="24"/>
        </w:rPr>
        <w:t>, Kristiania 1908, s. 147.</w:t>
      </w:r>
      <w:r w:rsidR="00251475" w:rsidRPr="008328D3">
        <w:rPr>
          <w:rFonts w:ascii="Palatino Linotype" w:hAnsi="Palatino Linotype"/>
          <w:bCs/>
          <w:sz w:val="24"/>
          <w:szCs w:val="24"/>
        </w:rPr>
        <w:t xml:space="preserve"> </w:t>
      </w:r>
    </w:p>
    <w:p w:rsidR="00CA5D2A" w:rsidRPr="003A364A" w:rsidRDefault="00CA5D2A" w:rsidP="008328D3">
      <w:pPr>
        <w:tabs>
          <w:tab w:val="left" w:pos="709"/>
        </w:tabs>
        <w:ind w:left="568" w:hanging="568"/>
        <w:rPr>
          <w:rFonts w:ascii="Palatino Linotype" w:hAnsi="Palatino Linotype"/>
          <w:bCs/>
          <w:sz w:val="24"/>
          <w:szCs w:val="24"/>
        </w:rPr>
      </w:pPr>
      <w:r w:rsidRPr="003A364A">
        <w:rPr>
          <w:rFonts w:ascii="Palatino Linotype" w:hAnsi="Palatino Linotype"/>
          <w:bCs/>
          <w:sz w:val="24"/>
          <w:szCs w:val="24"/>
        </w:rPr>
        <w:t xml:space="preserve">6 </w:t>
      </w:r>
      <w:r w:rsidRPr="003A364A">
        <w:rPr>
          <w:rFonts w:ascii="Palatino Linotype" w:hAnsi="Palatino Linotype"/>
          <w:bCs/>
          <w:sz w:val="24"/>
          <w:szCs w:val="24"/>
        </w:rPr>
        <w:tab/>
      </w:r>
      <w:r w:rsidR="00DF29FA" w:rsidRPr="003A364A">
        <w:rPr>
          <w:rFonts w:ascii="Palatino Linotype" w:hAnsi="Palatino Linotype"/>
          <w:bCs/>
          <w:sz w:val="24"/>
          <w:szCs w:val="24"/>
        </w:rPr>
        <w:tab/>
      </w:r>
      <w:r w:rsidRPr="003A364A">
        <w:rPr>
          <w:rFonts w:ascii="Palatino Linotype" w:hAnsi="Palatino Linotype"/>
          <w:bCs/>
          <w:sz w:val="24"/>
          <w:szCs w:val="24"/>
        </w:rPr>
        <w:t xml:space="preserve">«Opfordring». </w:t>
      </w:r>
      <w:r w:rsidRPr="003A364A">
        <w:rPr>
          <w:rFonts w:ascii="Palatino Linotype" w:hAnsi="Palatino Linotype"/>
          <w:bCs/>
          <w:i/>
          <w:sz w:val="24"/>
          <w:szCs w:val="24"/>
        </w:rPr>
        <w:t>Møringen</w:t>
      </w:r>
      <w:r w:rsidRPr="003A364A">
        <w:rPr>
          <w:rFonts w:ascii="Palatino Linotype" w:hAnsi="Palatino Linotype"/>
          <w:bCs/>
          <w:sz w:val="24"/>
          <w:szCs w:val="24"/>
        </w:rPr>
        <w:t xml:space="preserve"> 22.7.1871. Om å reise minnestein på Vinjes grav. </w:t>
      </w:r>
    </w:p>
    <w:bookmarkEnd w:id="70"/>
    <w:p w:rsidR="00795CD9" w:rsidRPr="00CA119F" w:rsidRDefault="008328D3" w:rsidP="00DF29FA">
      <w:pPr>
        <w:tabs>
          <w:tab w:val="left" w:pos="709"/>
        </w:tabs>
        <w:ind w:left="705" w:hanging="705"/>
        <w:rPr>
          <w:rFonts w:ascii="Palatino Linotype" w:hAnsi="Palatino Linotype"/>
          <w:bCs/>
          <w:sz w:val="24"/>
          <w:szCs w:val="24"/>
          <w:lang w:val="nb-NO"/>
        </w:rPr>
      </w:pPr>
      <w:r>
        <w:rPr>
          <w:rFonts w:ascii="Palatino Linotype" w:hAnsi="Palatino Linotype"/>
          <w:bCs/>
          <w:sz w:val="24"/>
          <w:szCs w:val="24"/>
          <w:lang w:val="nb-NO"/>
        </w:rPr>
        <w:t>7</w:t>
      </w:r>
      <w:r w:rsidR="0014553E" w:rsidRPr="008328D3">
        <w:rPr>
          <w:rFonts w:ascii="Palatino Linotype" w:hAnsi="Palatino Linotype"/>
          <w:bCs/>
          <w:sz w:val="24"/>
          <w:szCs w:val="24"/>
          <w:lang w:val="nb-NO"/>
        </w:rPr>
        <w:tab/>
      </w:r>
      <w:r w:rsidR="00DF29FA">
        <w:rPr>
          <w:rFonts w:ascii="Palatino Linotype" w:hAnsi="Palatino Linotype"/>
          <w:bCs/>
          <w:sz w:val="24"/>
          <w:szCs w:val="24"/>
          <w:lang w:val="nb-NO"/>
        </w:rPr>
        <w:tab/>
      </w:r>
      <w:r w:rsidR="004834BB" w:rsidRPr="008328D3">
        <w:rPr>
          <w:rFonts w:ascii="Palatino Linotype" w:hAnsi="Palatino Linotype"/>
          <w:sz w:val="24"/>
          <w:szCs w:val="24"/>
          <w:lang w:val="nb-NO"/>
        </w:rPr>
        <w:t>«</w:t>
      </w:r>
      <w:r w:rsidR="0014553E" w:rsidRPr="008328D3">
        <w:rPr>
          <w:rFonts w:ascii="Palatino Linotype" w:hAnsi="Palatino Linotype"/>
          <w:bCs/>
          <w:sz w:val="24"/>
          <w:szCs w:val="24"/>
          <w:lang w:val="nb-NO"/>
        </w:rPr>
        <w:t>Opprop om inn</w:t>
      </w:r>
      <w:r w:rsidR="000D11FB" w:rsidRPr="008328D3">
        <w:rPr>
          <w:rFonts w:ascii="Palatino Linotype" w:hAnsi="Palatino Linotype"/>
          <w:bCs/>
          <w:sz w:val="24"/>
          <w:szCs w:val="24"/>
          <w:lang w:val="nb-NO"/>
        </w:rPr>
        <w:t>s</w:t>
      </w:r>
      <w:r w:rsidR="0014553E" w:rsidRPr="008328D3">
        <w:rPr>
          <w:rFonts w:ascii="Palatino Linotype" w:hAnsi="Palatino Linotype"/>
          <w:bCs/>
          <w:sz w:val="24"/>
          <w:szCs w:val="24"/>
          <w:lang w:val="nb-NO"/>
        </w:rPr>
        <w:t>amling av bidrag til et minnesmerke over Vinje</w:t>
      </w:r>
      <w:r w:rsidR="00650717" w:rsidRPr="008328D3">
        <w:rPr>
          <w:rFonts w:ascii="Palatino Linotype" w:hAnsi="Palatino Linotype"/>
          <w:bCs/>
          <w:sz w:val="24"/>
          <w:szCs w:val="24"/>
          <w:lang w:val="nb-NO"/>
        </w:rPr>
        <w:t>»</w:t>
      </w:r>
      <w:r w:rsidR="0014553E" w:rsidRPr="008328D3">
        <w:rPr>
          <w:rFonts w:ascii="Palatino Linotype" w:hAnsi="Palatino Linotype"/>
          <w:bCs/>
          <w:sz w:val="24"/>
          <w:szCs w:val="24"/>
          <w:lang w:val="nb-NO"/>
        </w:rPr>
        <w:t xml:space="preserve">. </w:t>
      </w:r>
      <w:r w:rsidR="0014553E" w:rsidRPr="008D0DD7">
        <w:rPr>
          <w:rFonts w:ascii="Palatino Linotype" w:hAnsi="Palatino Linotype"/>
          <w:bCs/>
          <w:i/>
          <w:sz w:val="24"/>
          <w:szCs w:val="24"/>
          <w:lang w:val="nb-NO"/>
        </w:rPr>
        <w:t>Dagbladet</w:t>
      </w:r>
      <w:r w:rsidR="0014553E" w:rsidRPr="008D0DD7">
        <w:rPr>
          <w:rFonts w:ascii="Palatino Linotype" w:hAnsi="Palatino Linotype"/>
          <w:bCs/>
          <w:sz w:val="24"/>
          <w:szCs w:val="24"/>
          <w:lang w:val="nb-NO"/>
        </w:rPr>
        <w:t xml:space="preserve"> </w:t>
      </w:r>
      <w:r w:rsidR="00507346" w:rsidRPr="008D0DD7">
        <w:rPr>
          <w:rFonts w:ascii="Palatino Linotype" w:hAnsi="Palatino Linotype"/>
          <w:bCs/>
          <w:sz w:val="24"/>
          <w:szCs w:val="24"/>
          <w:lang w:val="nb-NO"/>
        </w:rPr>
        <w:t>27.5.</w:t>
      </w:r>
      <w:r w:rsidR="0014553E" w:rsidRPr="008D0DD7">
        <w:rPr>
          <w:rFonts w:ascii="Palatino Linotype" w:hAnsi="Palatino Linotype"/>
          <w:bCs/>
          <w:sz w:val="24"/>
          <w:szCs w:val="24"/>
          <w:lang w:val="nb-NO"/>
        </w:rPr>
        <w:t>1871</w:t>
      </w:r>
      <w:r w:rsidR="000C2B42" w:rsidRPr="008D0DD7">
        <w:rPr>
          <w:rFonts w:ascii="Palatino Linotype" w:hAnsi="Palatino Linotype"/>
          <w:bCs/>
          <w:sz w:val="24"/>
          <w:szCs w:val="24"/>
          <w:lang w:val="nb-NO"/>
        </w:rPr>
        <w:t xml:space="preserve"> og </w:t>
      </w:r>
      <w:r w:rsidR="000C2B42" w:rsidRPr="008D0DD7">
        <w:rPr>
          <w:rFonts w:ascii="Palatino Linotype" w:hAnsi="Palatino Linotype"/>
          <w:bCs/>
          <w:i/>
          <w:sz w:val="24"/>
          <w:szCs w:val="24"/>
          <w:lang w:val="nb-NO"/>
        </w:rPr>
        <w:t xml:space="preserve">Norsk Folkeblad </w:t>
      </w:r>
      <w:r w:rsidR="00CA119F" w:rsidRPr="008D0DD7">
        <w:rPr>
          <w:rFonts w:ascii="Palatino Linotype" w:hAnsi="Palatino Linotype"/>
          <w:bCs/>
          <w:sz w:val="24"/>
          <w:szCs w:val="24"/>
          <w:lang w:val="nb-NO"/>
        </w:rPr>
        <w:t>3.6.</w:t>
      </w:r>
      <w:r w:rsidR="000C2B42" w:rsidRPr="008D0DD7">
        <w:rPr>
          <w:rFonts w:ascii="Palatino Linotype" w:hAnsi="Palatino Linotype"/>
          <w:bCs/>
          <w:sz w:val="24"/>
          <w:szCs w:val="24"/>
          <w:lang w:val="nb-NO"/>
        </w:rPr>
        <w:t>1871</w:t>
      </w:r>
      <w:r w:rsidR="0014553E" w:rsidRPr="008D0DD7">
        <w:rPr>
          <w:rFonts w:ascii="Palatino Linotype" w:hAnsi="Palatino Linotype"/>
          <w:bCs/>
          <w:sz w:val="24"/>
          <w:szCs w:val="24"/>
          <w:lang w:val="nb-NO"/>
        </w:rPr>
        <w:t>.</w:t>
      </w:r>
      <w:r w:rsidR="00CA119F" w:rsidRPr="008D0DD7">
        <w:rPr>
          <w:rFonts w:ascii="Palatino Linotype" w:hAnsi="Palatino Linotype"/>
          <w:bCs/>
          <w:sz w:val="24"/>
          <w:szCs w:val="24"/>
          <w:lang w:val="nb-NO"/>
        </w:rPr>
        <w:t xml:space="preserve"> U</w:t>
      </w:r>
      <w:r w:rsidR="0014553E" w:rsidRPr="008D0DD7">
        <w:rPr>
          <w:rFonts w:ascii="Palatino Linotype" w:hAnsi="Palatino Linotype"/>
          <w:bCs/>
          <w:sz w:val="24"/>
          <w:szCs w:val="24"/>
          <w:lang w:val="nb-NO"/>
        </w:rPr>
        <w:t>nderskrive av Hagbard Emanuel Berner, Bjørnstjerne Bjørnson</w:t>
      </w:r>
      <w:r w:rsidR="00F3273F" w:rsidRPr="008D0DD7">
        <w:rPr>
          <w:rFonts w:ascii="Palatino Linotype" w:hAnsi="Palatino Linotype"/>
          <w:bCs/>
          <w:sz w:val="24"/>
          <w:szCs w:val="24"/>
          <w:lang w:val="nb-NO"/>
        </w:rPr>
        <w:t xml:space="preserve">, </w:t>
      </w:r>
      <w:r w:rsidR="00CA119F" w:rsidRPr="008D0DD7">
        <w:rPr>
          <w:rFonts w:ascii="Palatino Linotype" w:hAnsi="Palatino Linotype"/>
          <w:bCs/>
          <w:sz w:val="24"/>
          <w:szCs w:val="24"/>
          <w:lang w:val="nb-NO"/>
        </w:rPr>
        <w:t xml:space="preserve">Jørgen Gjerdrum, N. Johnson, Ferdinand Lochmann, Hjalmar Løberg, J. Middelthon, </w:t>
      </w:r>
      <w:r w:rsidR="00F3273F" w:rsidRPr="008D0DD7">
        <w:rPr>
          <w:rFonts w:ascii="Palatino Linotype" w:hAnsi="Palatino Linotype"/>
          <w:bCs/>
          <w:sz w:val="24"/>
          <w:szCs w:val="24"/>
          <w:lang w:val="nb-NO"/>
        </w:rPr>
        <w:t>Johan Sverdrup</w:t>
      </w:r>
      <w:r w:rsidR="00CA119F" w:rsidRPr="008D0DD7">
        <w:rPr>
          <w:rFonts w:ascii="Palatino Linotype" w:hAnsi="Palatino Linotype"/>
          <w:bCs/>
          <w:sz w:val="24"/>
          <w:szCs w:val="24"/>
          <w:lang w:val="nb-NO"/>
        </w:rPr>
        <w:t>, Ole S. Welde</w:t>
      </w:r>
      <w:r w:rsidR="0014553E" w:rsidRPr="008D0DD7">
        <w:rPr>
          <w:rFonts w:ascii="Palatino Linotype" w:hAnsi="Palatino Linotype"/>
          <w:bCs/>
          <w:sz w:val="24"/>
          <w:szCs w:val="24"/>
          <w:lang w:val="nb-NO"/>
        </w:rPr>
        <w:t xml:space="preserve"> og Ivar Aasen. </w:t>
      </w:r>
      <w:r w:rsidR="00F3273F" w:rsidRPr="00CA119F">
        <w:rPr>
          <w:rFonts w:ascii="Palatino Linotype" w:hAnsi="Palatino Linotype"/>
          <w:bCs/>
          <w:sz w:val="24"/>
          <w:szCs w:val="24"/>
          <w:lang w:val="nb-NO"/>
        </w:rPr>
        <w:t xml:space="preserve">Oppropet er </w:t>
      </w:r>
      <w:r w:rsidR="002F25B1" w:rsidRPr="00CA119F">
        <w:rPr>
          <w:rFonts w:ascii="Palatino Linotype" w:hAnsi="Palatino Linotype"/>
          <w:bCs/>
          <w:sz w:val="24"/>
          <w:szCs w:val="24"/>
          <w:lang w:val="nb-NO"/>
        </w:rPr>
        <w:t>datert</w:t>
      </w:r>
      <w:r w:rsidR="00F3273F" w:rsidRPr="00CA119F">
        <w:rPr>
          <w:rFonts w:ascii="Palatino Linotype" w:hAnsi="Palatino Linotype"/>
          <w:bCs/>
          <w:sz w:val="24"/>
          <w:szCs w:val="24"/>
          <w:lang w:val="nb-NO"/>
        </w:rPr>
        <w:t xml:space="preserve"> mars 1871. </w:t>
      </w:r>
    </w:p>
    <w:p w:rsidR="00F3273F" w:rsidRPr="00CA119F" w:rsidRDefault="008328D3" w:rsidP="008328D3">
      <w:pPr>
        <w:tabs>
          <w:tab w:val="left" w:pos="709"/>
        </w:tabs>
        <w:ind w:left="568" w:hanging="568"/>
        <w:rPr>
          <w:rFonts w:ascii="Palatino Linotype" w:hAnsi="Palatino Linotype"/>
          <w:bCs/>
          <w:sz w:val="24"/>
          <w:szCs w:val="24"/>
          <w:lang w:val="nb-NO"/>
        </w:rPr>
      </w:pPr>
      <w:r w:rsidRPr="00CA119F">
        <w:rPr>
          <w:rFonts w:ascii="Palatino Linotype" w:hAnsi="Palatino Linotype"/>
          <w:bCs/>
          <w:sz w:val="24"/>
          <w:szCs w:val="24"/>
          <w:lang w:val="nb-NO"/>
        </w:rPr>
        <w:t>8</w:t>
      </w:r>
      <w:r w:rsidR="00F3273F" w:rsidRPr="00CA119F">
        <w:rPr>
          <w:rFonts w:ascii="Palatino Linotype" w:hAnsi="Palatino Linotype"/>
          <w:bCs/>
          <w:sz w:val="24"/>
          <w:szCs w:val="24"/>
          <w:lang w:val="nb-NO"/>
        </w:rPr>
        <w:t xml:space="preserve"> </w:t>
      </w:r>
      <w:r w:rsidR="00F3273F" w:rsidRPr="00CA119F">
        <w:rPr>
          <w:rFonts w:ascii="Palatino Linotype" w:hAnsi="Palatino Linotype"/>
          <w:bCs/>
          <w:sz w:val="24"/>
          <w:szCs w:val="24"/>
          <w:lang w:val="nb-NO"/>
        </w:rPr>
        <w:tab/>
      </w:r>
      <w:r w:rsidR="00DF29FA" w:rsidRPr="00CA119F">
        <w:rPr>
          <w:rFonts w:ascii="Palatino Linotype" w:hAnsi="Palatino Linotype"/>
          <w:bCs/>
          <w:sz w:val="24"/>
          <w:szCs w:val="24"/>
          <w:lang w:val="nb-NO"/>
        </w:rPr>
        <w:tab/>
      </w:r>
      <w:r w:rsidR="00251475" w:rsidRPr="00CA119F">
        <w:rPr>
          <w:rFonts w:ascii="Palatino Linotype" w:hAnsi="Palatino Linotype"/>
          <w:bCs/>
          <w:sz w:val="24"/>
          <w:szCs w:val="24"/>
          <w:lang w:val="nb-NO"/>
        </w:rPr>
        <w:t>«Inbjoing til Minnestein paa Gra</w:t>
      </w:r>
      <w:r w:rsidR="002F25B1" w:rsidRPr="00CA119F">
        <w:rPr>
          <w:rFonts w:ascii="Palatino Linotype" w:hAnsi="Palatino Linotype"/>
          <w:bCs/>
          <w:sz w:val="24"/>
          <w:szCs w:val="24"/>
          <w:lang w:val="nb-NO"/>
        </w:rPr>
        <w:t>v</w:t>
      </w:r>
      <w:r w:rsidR="00251475" w:rsidRPr="00CA119F">
        <w:rPr>
          <w:rFonts w:ascii="Palatino Linotype" w:hAnsi="Palatino Linotype"/>
          <w:bCs/>
          <w:sz w:val="24"/>
          <w:szCs w:val="24"/>
          <w:lang w:val="nb-NO"/>
        </w:rPr>
        <w:t xml:space="preserve">i til Aasmund Vinje». </w:t>
      </w:r>
      <w:r w:rsidR="00F3273F" w:rsidRPr="00CA119F">
        <w:rPr>
          <w:rFonts w:ascii="Palatino Linotype" w:hAnsi="Palatino Linotype"/>
          <w:bCs/>
          <w:i/>
          <w:sz w:val="24"/>
          <w:szCs w:val="24"/>
          <w:lang w:val="nb-NO"/>
        </w:rPr>
        <w:t>Andvake</w:t>
      </w:r>
      <w:r w:rsidR="00F3273F" w:rsidRPr="00CA119F">
        <w:rPr>
          <w:rFonts w:ascii="Palatino Linotype" w:hAnsi="Palatino Linotype"/>
          <w:bCs/>
          <w:sz w:val="24"/>
          <w:szCs w:val="24"/>
          <w:lang w:val="nb-NO"/>
        </w:rPr>
        <w:t xml:space="preserve"> </w:t>
      </w:r>
      <w:r w:rsidR="002F25B1" w:rsidRPr="00CA119F">
        <w:rPr>
          <w:rFonts w:ascii="Palatino Linotype" w:hAnsi="Palatino Linotype"/>
          <w:bCs/>
          <w:sz w:val="24"/>
          <w:szCs w:val="24"/>
          <w:lang w:val="nb-NO"/>
        </w:rPr>
        <w:t>3.6.</w:t>
      </w:r>
      <w:r w:rsidR="00F3273F" w:rsidRPr="00CA119F">
        <w:rPr>
          <w:rFonts w:ascii="Palatino Linotype" w:hAnsi="Palatino Linotype"/>
          <w:bCs/>
          <w:sz w:val="24"/>
          <w:szCs w:val="24"/>
          <w:lang w:val="nb-NO"/>
        </w:rPr>
        <w:t xml:space="preserve">1871. </w:t>
      </w:r>
    </w:p>
    <w:p w:rsidR="00F3273F" w:rsidRPr="008328D3" w:rsidRDefault="008328D3" w:rsidP="00DF29FA">
      <w:pPr>
        <w:tabs>
          <w:tab w:val="left" w:pos="709"/>
        </w:tabs>
        <w:ind w:left="705" w:hanging="705"/>
        <w:rPr>
          <w:rFonts w:ascii="Palatino Linotype" w:hAnsi="Palatino Linotype"/>
          <w:bCs/>
          <w:sz w:val="24"/>
          <w:szCs w:val="24"/>
        </w:rPr>
      </w:pPr>
      <w:r w:rsidRPr="00BB4B05">
        <w:rPr>
          <w:rFonts w:ascii="Palatino Linotype" w:hAnsi="Palatino Linotype"/>
          <w:bCs/>
          <w:sz w:val="24"/>
          <w:szCs w:val="24"/>
          <w:lang w:val="nb-NO"/>
        </w:rPr>
        <w:t>9</w:t>
      </w:r>
      <w:r w:rsidR="00F3273F" w:rsidRPr="00BB4B05">
        <w:rPr>
          <w:rFonts w:ascii="Palatino Linotype" w:hAnsi="Palatino Linotype"/>
          <w:bCs/>
          <w:sz w:val="24"/>
          <w:szCs w:val="24"/>
          <w:lang w:val="nb-NO"/>
        </w:rPr>
        <w:t xml:space="preserve"> </w:t>
      </w:r>
      <w:r w:rsidR="00F3273F" w:rsidRPr="00BB4B05">
        <w:rPr>
          <w:rFonts w:ascii="Palatino Linotype" w:hAnsi="Palatino Linotype"/>
          <w:bCs/>
          <w:sz w:val="24"/>
          <w:szCs w:val="24"/>
          <w:lang w:val="nb-NO"/>
        </w:rPr>
        <w:tab/>
      </w:r>
      <w:r w:rsidR="00DF29FA" w:rsidRPr="00BB4B05">
        <w:rPr>
          <w:rFonts w:ascii="Palatino Linotype" w:hAnsi="Palatino Linotype"/>
          <w:bCs/>
          <w:sz w:val="24"/>
          <w:szCs w:val="24"/>
          <w:lang w:val="nb-NO"/>
        </w:rPr>
        <w:tab/>
      </w:r>
      <w:r w:rsidR="002F25B1" w:rsidRPr="00BB4B05">
        <w:rPr>
          <w:rFonts w:ascii="Palatino Linotype" w:hAnsi="Palatino Linotype"/>
          <w:bCs/>
          <w:sz w:val="24"/>
          <w:szCs w:val="24"/>
          <w:lang w:val="nb-NO"/>
        </w:rPr>
        <w:t>[</w:t>
      </w:r>
      <w:r w:rsidR="00F3273F" w:rsidRPr="00BB4B05">
        <w:rPr>
          <w:rFonts w:ascii="Palatino Linotype" w:hAnsi="Palatino Linotype"/>
          <w:bCs/>
          <w:sz w:val="24"/>
          <w:szCs w:val="24"/>
          <w:lang w:val="nb-NO"/>
        </w:rPr>
        <w:t>Fjørtoft, Olaus</w:t>
      </w:r>
      <w:r w:rsidR="002F25B1" w:rsidRPr="00BB4B05">
        <w:rPr>
          <w:rFonts w:ascii="Palatino Linotype" w:hAnsi="Palatino Linotype"/>
          <w:bCs/>
          <w:sz w:val="24"/>
          <w:szCs w:val="24"/>
          <w:lang w:val="nb-NO"/>
        </w:rPr>
        <w:t>] O.J.F.</w:t>
      </w:r>
      <w:r w:rsidR="00F3273F" w:rsidRPr="00BB4B05">
        <w:rPr>
          <w:rFonts w:ascii="Palatino Linotype" w:hAnsi="Palatino Linotype"/>
          <w:bCs/>
          <w:sz w:val="24"/>
          <w:szCs w:val="24"/>
          <w:lang w:val="nb-NO"/>
        </w:rPr>
        <w:t xml:space="preserve">: </w:t>
      </w:r>
      <w:r w:rsidR="002F25B1" w:rsidRPr="00BB4B05">
        <w:rPr>
          <w:rFonts w:ascii="Palatino Linotype" w:hAnsi="Palatino Linotype"/>
          <w:bCs/>
          <w:sz w:val="24"/>
          <w:szCs w:val="24"/>
          <w:lang w:val="nb-NO"/>
        </w:rPr>
        <w:t>«Vinje».</w:t>
      </w:r>
      <w:r w:rsidR="00F3273F" w:rsidRPr="00BB4B05">
        <w:rPr>
          <w:rFonts w:ascii="Palatino Linotype" w:hAnsi="Palatino Linotype"/>
          <w:bCs/>
          <w:sz w:val="24"/>
          <w:szCs w:val="24"/>
          <w:lang w:val="nb-NO"/>
        </w:rPr>
        <w:t xml:space="preserve"> </w:t>
      </w:r>
      <w:r w:rsidR="00F3273F" w:rsidRPr="00BB4B05">
        <w:rPr>
          <w:rFonts w:ascii="Palatino Linotype" w:hAnsi="Palatino Linotype"/>
          <w:bCs/>
          <w:i/>
          <w:sz w:val="24"/>
          <w:szCs w:val="24"/>
          <w:lang w:val="nb-NO"/>
        </w:rPr>
        <w:t>Andvake</w:t>
      </w:r>
      <w:r w:rsidR="00F3273F" w:rsidRPr="00BB4B05">
        <w:rPr>
          <w:rFonts w:ascii="Palatino Linotype" w:hAnsi="Palatino Linotype"/>
          <w:bCs/>
          <w:sz w:val="24"/>
          <w:szCs w:val="24"/>
          <w:lang w:val="nb-NO"/>
        </w:rPr>
        <w:t xml:space="preserve"> </w:t>
      </w:r>
      <w:r w:rsidR="002F25B1" w:rsidRPr="00BB4B05">
        <w:rPr>
          <w:rFonts w:ascii="Palatino Linotype" w:hAnsi="Palatino Linotype"/>
          <w:bCs/>
          <w:sz w:val="24"/>
          <w:szCs w:val="24"/>
          <w:lang w:val="nb-NO"/>
        </w:rPr>
        <w:t>3.6.</w:t>
      </w:r>
      <w:r w:rsidR="00F3273F" w:rsidRPr="00BB4B05">
        <w:rPr>
          <w:rFonts w:ascii="Palatino Linotype" w:hAnsi="Palatino Linotype"/>
          <w:bCs/>
          <w:sz w:val="24"/>
          <w:szCs w:val="24"/>
          <w:lang w:val="nb-NO"/>
        </w:rPr>
        <w:t xml:space="preserve">1871. </w:t>
      </w:r>
      <w:r w:rsidR="00526FFE" w:rsidRPr="00526FFE">
        <w:rPr>
          <w:rFonts w:ascii="Palatino Linotype" w:hAnsi="Palatino Linotype"/>
          <w:bCs/>
          <w:sz w:val="24"/>
          <w:szCs w:val="24"/>
        </w:rPr>
        <w:t>Fjørtoft gjer f</w:t>
      </w:r>
      <w:r w:rsidR="00F3273F" w:rsidRPr="008328D3">
        <w:rPr>
          <w:rFonts w:ascii="Palatino Linotype" w:hAnsi="Palatino Linotype"/>
          <w:bCs/>
          <w:sz w:val="24"/>
          <w:szCs w:val="24"/>
        </w:rPr>
        <w:t>ramlegg om å flytte Vinje-grava til Kristiania</w:t>
      </w:r>
      <w:r w:rsidR="00526FFE">
        <w:rPr>
          <w:rFonts w:ascii="Palatino Linotype" w:hAnsi="Palatino Linotype"/>
          <w:bCs/>
          <w:sz w:val="24"/>
          <w:szCs w:val="24"/>
        </w:rPr>
        <w:t xml:space="preserve">, ikkje berre minnestøtta, men heile grava. </w:t>
      </w:r>
      <w:r w:rsidR="00F3273F" w:rsidRPr="008328D3">
        <w:rPr>
          <w:rFonts w:ascii="Palatino Linotype" w:hAnsi="Palatino Linotype"/>
          <w:bCs/>
          <w:sz w:val="24"/>
          <w:szCs w:val="24"/>
        </w:rPr>
        <w:t>.</w:t>
      </w:r>
    </w:p>
    <w:p w:rsidR="004A17F8" w:rsidRPr="008328D3" w:rsidRDefault="004A17F8" w:rsidP="008328D3">
      <w:pPr>
        <w:tabs>
          <w:tab w:val="left" w:pos="709"/>
        </w:tabs>
        <w:rPr>
          <w:rFonts w:ascii="Palatino Linotype" w:hAnsi="Palatino Linotype"/>
          <w:bCs/>
          <w:sz w:val="24"/>
          <w:szCs w:val="24"/>
        </w:rPr>
      </w:pPr>
    </w:p>
    <w:p w:rsidR="000546DD" w:rsidRPr="008328D3" w:rsidRDefault="000546DD" w:rsidP="008328D3">
      <w:pPr>
        <w:tabs>
          <w:tab w:val="left" w:pos="709"/>
        </w:tabs>
        <w:rPr>
          <w:rFonts w:ascii="Palatino Linotype" w:hAnsi="Palatino Linotype"/>
          <w:sz w:val="24"/>
          <w:szCs w:val="24"/>
          <w:lang w:val="da-DK"/>
        </w:rPr>
      </w:pPr>
      <w:r w:rsidRPr="008328D3">
        <w:rPr>
          <w:rFonts w:ascii="Palatino Linotype" w:hAnsi="Palatino Linotype"/>
          <w:b/>
          <w:bCs/>
          <w:sz w:val="24"/>
          <w:szCs w:val="24"/>
          <w:lang w:val="da-DK"/>
        </w:rPr>
        <w:t>1872</w:t>
      </w:r>
    </w:p>
    <w:p w:rsidR="007575D1" w:rsidRPr="008328D3" w:rsidRDefault="008357BB" w:rsidP="00DF29FA">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da-DK"/>
        </w:rPr>
        <w:t>1</w:t>
      </w:r>
      <w:r w:rsidRPr="008328D3">
        <w:rPr>
          <w:rFonts w:ascii="Palatino Linotype" w:hAnsi="Palatino Linotype"/>
          <w:bCs/>
          <w:sz w:val="24"/>
          <w:szCs w:val="24"/>
          <w:lang w:val="da-DK"/>
        </w:rPr>
        <w:tab/>
      </w:r>
      <w:r w:rsidR="00DF29FA">
        <w:rPr>
          <w:rFonts w:ascii="Palatino Linotype" w:hAnsi="Palatino Linotype"/>
          <w:bCs/>
          <w:sz w:val="24"/>
          <w:szCs w:val="24"/>
          <w:lang w:val="da-DK"/>
        </w:rPr>
        <w:tab/>
      </w:r>
      <w:bookmarkStart w:id="71" w:name="_Hlk487700730"/>
      <w:r w:rsidRPr="008328D3">
        <w:rPr>
          <w:rFonts w:ascii="Palatino Linotype" w:hAnsi="Palatino Linotype"/>
          <w:bCs/>
          <w:sz w:val="24"/>
          <w:szCs w:val="24"/>
          <w:lang w:val="da-DK"/>
        </w:rPr>
        <w:t>Berner</w:t>
      </w:r>
      <w:r w:rsidR="009A7BF5">
        <w:rPr>
          <w:rFonts w:ascii="Palatino Linotype" w:hAnsi="Palatino Linotype"/>
          <w:bCs/>
          <w:sz w:val="24"/>
          <w:szCs w:val="24"/>
          <w:lang w:val="da-DK"/>
        </w:rPr>
        <w:t>,</w:t>
      </w:r>
      <w:r w:rsidRPr="008328D3">
        <w:rPr>
          <w:rFonts w:ascii="Palatino Linotype" w:hAnsi="Palatino Linotype"/>
          <w:bCs/>
          <w:sz w:val="24"/>
          <w:szCs w:val="24"/>
          <w:lang w:val="da-DK"/>
        </w:rPr>
        <w:t xml:space="preserve"> Hagbard Emanuel: «Brudstykker af Aasmund Olavssons Saga». </w:t>
      </w:r>
      <w:r w:rsidRPr="008328D3">
        <w:rPr>
          <w:rFonts w:ascii="Palatino Linotype" w:hAnsi="Palatino Linotype"/>
          <w:bCs/>
          <w:i/>
          <w:sz w:val="24"/>
          <w:szCs w:val="24"/>
        </w:rPr>
        <w:t>Dagbladet</w:t>
      </w:r>
      <w:r w:rsidRPr="008328D3">
        <w:rPr>
          <w:rFonts w:ascii="Palatino Linotype" w:hAnsi="Palatino Linotype"/>
          <w:bCs/>
          <w:sz w:val="24"/>
          <w:szCs w:val="24"/>
        </w:rPr>
        <w:t xml:space="preserve"> 9.1.1872</w:t>
      </w:r>
      <w:bookmarkEnd w:id="71"/>
      <w:r w:rsidR="000C2B42">
        <w:rPr>
          <w:rFonts w:ascii="Palatino Linotype" w:hAnsi="Palatino Linotype"/>
          <w:bCs/>
          <w:sz w:val="24"/>
          <w:szCs w:val="24"/>
        </w:rPr>
        <w:t xml:space="preserve"> og </w:t>
      </w:r>
      <w:r w:rsidR="000C2B42" w:rsidRPr="000C2B42">
        <w:rPr>
          <w:rFonts w:ascii="Palatino Linotype" w:hAnsi="Palatino Linotype"/>
          <w:bCs/>
          <w:i/>
          <w:sz w:val="24"/>
          <w:szCs w:val="24"/>
        </w:rPr>
        <w:t>Bergens Tidende</w:t>
      </w:r>
      <w:r w:rsidR="000C2B42">
        <w:rPr>
          <w:rFonts w:ascii="Palatino Linotype" w:hAnsi="Palatino Linotype"/>
          <w:bCs/>
          <w:sz w:val="24"/>
          <w:szCs w:val="24"/>
        </w:rPr>
        <w:t xml:space="preserve"> 19.1.1872</w:t>
      </w:r>
      <w:r w:rsidRPr="008328D3">
        <w:rPr>
          <w:rFonts w:ascii="Palatino Linotype" w:hAnsi="Palatino Linotype"/>
          <w:bCs/>
          <w:sz w:val="24"/>
          <w:szCs w:val="24"/>
        </w:rPr>
        <w:t xml:space="preserve">. </w:t>
      </w:r>
      <w:r w:rsidR="00507346" w:rsidRPr="008328D3">
        <w:rPr>
          <w:rFonts w:ascii="Palatino Linotype" w:hAnsi="Palatino Linotype"/>
          <w:bCs/>
          <w:sz w:val="24"/>
          <w:szCs w:val="24"/>
        </w:rPr>
        <w:t>Framhald frå 9.12. og 26.12.1871</w:t>
      </w:r>
      <w:r w:rsidR="007575D1" w:rsidRPr="008328D3">
        <w:rPr>
          <w:rFonts w:ascii="Palatino Linotype" w:hAnsi="Palatino Linotype"/>
          <w:bCs/>
          <w:sz w:val="24"/>
          <w:szCs w:val="24"/>
        </w:rPr>
        <w:t>.</w:t>
      </w:r>
    </w:p>
    <w:p w:rsidR="0036615C" w:rsidRPr="008328D3" w:rsidRDefault="0036615C" w:rsidP="00DF29FA">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2</w:t>
      </w:r>
      <w:r w:rsidRPr="009306CE">
        <w:rPr>
          <w:rFonts w:ascii="Palatino Linotype" w:hAnsi="Palatino Linotype"/>
          <w:bCs/>
          <w:sz w:val="24"/>
          <w:szCs w:val="24"/>
        </w:rPr>
        <w:tab/>
      </w:r>
      <w:r w:rsidR="00DF29FA" w:rsidRPr="009306CE">
        <w:rPr>
          <w:rFonts w:ascii="Palatino Linotype" w:hAnsi="Palatino Linotype"/>
          <w:bCs/>
          <w:sz w:val="24"/>
          <w:szCs w:val="24"/>
        </w:rPr>
        <w:tab/>
      </w:r>
      <w:r w:rsidRPr="009306CE">
        <w:rPr>
          <w:rFonts w:ascii="Palatino Linotype" w:hAnsi="Palatino Linotype"/>
          <w:bCs/>
          <w:sz w:val="24"/>
          <w:szCs w:val="24"/>
        </w:rPr>
        <w:t xml:space="preserve">[Hansen, P.] Cabiro: </w:t>
      </w:r>
      <w:r w:rsidR="00E66A21" w:rsidRPr="009306CE">
        <w:rPr>
          <w:rFonts w:ascii="Palatino Linotype" w:hAnsi="Palatino Linotype"/>
          <w:bCs/>
          <w:sz w:val="24"/>
          <w:szCs w:val="24"/>
        </w:rPr>
        <w:t xml:space="preserve">«Feuilleton». </w:t>
      </w:r>
      <w:r w:rsidRPr="009306CE">
        <w:rPr>
          <w:rFonts w:ascii="Palatino Linotype" w:hAnsi="Palatino Linotype"/>
          <w:bCs/>
          <w:i/>
          <w:sz w:val="24"/>
          <w:szCs w:val="24"/>
        </w:rPr>
        <w:t>Dagbladet</w:t>
      </w:r>
      <w:r w:rsidRPr="009306CE">
        <w:rPr>
          <w:rFonts w:ascii="Palatino Linotype" w:hAnsi="Palatino Linotype"/>
          <w:bCs/>
          <w:sz w:val="24"/>
          <w:szCs w:val="24"/>
        </w:rPr>
        <w:t xml:space="preserve"> (dansk)</w:t>
      </w:r>
      <w:r w:rsidR="00E66A21" w:rsidRPr="009306CE">
        <w:rPr>
          <w:rFonts w:ascii="Palatino Linotype" w:hAnsi="Palatino Linotype"/>
          <w:bCs/>
          <w:sz w:val="24"/>
          <w:szCs w:val="24"/>
        </w:rPr>
        <w:t xml:space="preserve"> 22.2.1872.</w:t>
      </w:r>
      <w:r w:rsidRPr="009306CE">
        <w:rPr>
          <w:rFonts w:ascii="Palatino Linotype" w:hAnsi="Palatino Linotype"/>
          <w:bCs/>
          <w:sz w:val="24"/>
          <w:szCs w:val="24"/>
        </w:rPr>
        <w:t xml:space="preserve"> </w:t>
      </w:r>
      <w:r w:rsidR="00E66A21" w:rsidRPr="008328D3">
        <w:rPr>
          <w:rFonts w:ascii="Palatino Linotype" w:hAnsi="Palatino Linotype"/>
          <w:bCs/>
          <w:sz w:val="24"/>
          <w:szCs w:val="24"/>
        </w:rPr>
        <w:t xml:space="preserve">Omarbeidde utdrag frå sjølvbiografien i </w:t>
      </w:r>
      <w:r w:rsidR="00E66A21" w:rsidRPr="008328D3">
        <w:rPr>
          <w:rFonts w:ascii="Palatino Linotype" w:hAnsi="Palatino Linotype"/>
          <w:bCs/>
          <w:i/>
          <w:sz w:val="24"/>
          <w:szCs w:val="24"/>
        </w:rPr>
        <w:t>Dagbladet</w:t>
      </w:r>
      <w:r w:rsidR="00E66A21" w:rsidRPr="008328D3">
        <w:rPr>
          <w:rFonts w:ascii="Palatino Linotype" w:hAnsi="Palatino Linotype"/>
          <w:bCs/>
          <w:sz w:val="24"/>
          <w:szCs w:val="24"/>
        </w:rPr>
        <w:t xml:space="preserve"> 10.2.1872, med desse dikta skrivne inn: «Nationalitet», «Livet er godt», «Ved Rundarne», «Gamle Moder» og «Langs ei Aa». </w:t>
      </w:r>
    </w:p>
    <w:p w:rsidR="00CA7AB9" w:rsidRPr="008328D3" w:rsidRDefault="00EF6F48" w:rsidP="00DF29FA">
      <w:pPr>
        <w:pStyle w:val="NormalWeb"/>
        <w:tabs>
          <w:tab w:val="left" w:pos="709"/>
        </w:tabs>
        <w:spacing w:before="0" w:beforeAutospacing="0" w:after="0" w:afterAutospacing="0"/>
        <w:ind w:left="705" w:hanging="705"/>
        <w:rPr>
          <w:rStyle w:val="mwe-math-mathml-inline"/>
          <w:rFonts w:ascii="Palatino Linotype" w:hAnsi="Palatino Linotype"/>
          <w:lang w:val="da-DK"/>
        </w:rPr>
      </w:pPr>
      <w:r w:rsidRPr="008328D3">
        <w:rPr>
          <w:rStyle w:val="mwe-math-mathml-inline"/>
          <w:rFonts w:ascii="Palatino Linotype" w:hAnsi="Palatino Linotype"/>
          <w:lang w:val="da-DK"/>
        </w:rPr>
        <w:t>3</w:t>
      </w:r>
      <w:r w:rsidR="00CA7AB9" w:rsidRPr="008328D3">
        <w:rPr>
          <w:rStyle w:val="mwe-math-mathml-inline"/>
          <w:rFonts w:ascii="Palatino Linotype" w:hAnsi="Palatino Linotype"/>
          <w:lang w:val="da-DK"/>
        </w:rPr>
        <w:t xml:space="preserve"> </w:t>
      </w:r>
      <w:r w:rsidR="00CA7AB9" w:rsidRPr="008328D3">
        <w:rPr>
          <w:rStyle w:val="mwe-math-mathml-inline"/>
          <w:rFonts w:ascii="Palatino Linotype" w:hAnsi="Palatino Linotype"/>
          <w:lang w:val="da-DK"/>
        </w:rPr>
        <w:tab/>
      </w:r>
      <w:r w:rsidR="00DF29FA">
        <w:rPr>
          <w:rStyle w:val="mwe-math-mathml-inline"/>
          <w:rFonts w:ascii="Palatino Linotype" w:hAnsi="Palatino Linotype"/>
          <w:lang w:val="da-DK"/>
        </w:rPr>
        <w:tab/>
      </w:r>
      <w:r w:rsidR="00CA7AB9" w:rsidRPr="008328D3">
        <w:rPr>
          <w:rStyle w:val="mwe-math-mathml-inline"/>
          <w:rFonts w:ascii="Palatino Linotype" w:hAnsi="Palatino Linotype"/>
          <w:lang w:val="da-DK"/>
        </w:rPr>
        <w:t xml:space="preserve">«Byste af Aasmund Vinje». </w:t>
      </w:r>
      <w:r w:rsidR="00CA7AB9" w:rsidRPr="008328D3">
        <w:rPr>
          <w:rStyle w:val="mwe-math-mathml-inline"/>
          <w:rFonts w:ascii="Palatino Linotype" w:hAnsi="Palatino Linotype"/>
          <w:i/>
          <w:lang w:val="da-DK"/>
        </w:rPr>
        <w:t>Dagbladet</w:t>
      </w:r>
      <w:r w:rsidR="00CA7AB9" w:rsidRPr="008328D3">
        <w:rPr>
          <w:rStyle w:val="mwe-math-mathml-inline"/>
          <w:rFonts w:ascii="Palatino Linotype" w:hAnsi="Palatino Linotype"/>
          <w:lang w:val="da-DK"/>
        </w:rPr>
        <w:t xml:space="preserve"> 19.10.1872. Brynjulf Bergslien er så godt som ferdig med ein byste som ein no ønskjer å setje på gravsteinen på Gran.   </w:t>
      </w:r>
    </w:p>
    <w:p w:rsidR="007C7444" w:rsidRPr="008328D3" w:rsidRDefault="00EF6F48" w:rsidP="00DF29FA">
      <w:pPr>
        <w:pStyle w:val="NormalWeb"/>
        <w:tabs>
          <w:tab w:val="left" w:pos="709"/>
        </w:tabs>
        <w:spacing w:before="0" w:beforeAutospacing="0" w:after="0" w:afterAutospacing="0"/>
        <w:ind w:left="705" w:hanging="705"/>
        <w:rPr>
          <w:rStyle w:val="mwe-math-mathml-inline"/>
          <w:rFonts w:ascii="Palatino Linotype" w:hAnsi="Palatino Linotype"/>
        </w:rPr>
      </w:pPr>
      <w:r w:rsidRPr="008328D3">
        <w:rPr>
          <w:rStyle w:val="mwe-math-mathml-inline"/>
          <w:rFonts w:ascii="Palatino Linotype" w:hAnsi="Palatino Linotype"/>
        </w:rPr>
        <w:t>4</w:t>
      </w:r>
      <w:r w:rsidR="007C7444" w:rsidRPr="008328D3">
        <w:rPr>
          <w:rStyle w:val="mwe-math-mathml-inline"/>
          <w:rFonts w:ascii="Palatino Linotype" w:hAnsi="Palatino Linotype"/>
        </w:rPr>
        <w:t xml:space="preserve"> </w:t>
      </w:r>
      <w:r w:rsidR="007C7444" w:rsidRPr="008328D3">
        <w:rPr>
          <w:rStyle w:val="mwe-math-mathml-inline"/>
          <w:rFonts w:ascii="Palatino Linotype" w:hAnsi="Palatino Linotype"/>
        </w:rPr>
        <w:tab/>
      </w:r>
      <w:r w:rsidR="00DF29FA">
        <w:rPr>
          <w:rStyle w:val="mwe-math-mathml-inline"/>
          <w:rFonts w:ascii="Palatino Linotype" w:hAnsi="Palatino Linotype"/>
        </w:rPr>
        <w:tab/>
      </w:r>
      <w:r w:rsidR="007C7444" w:rsidRPr="008328D3">
        <w:rPr>
          <w:rStyle w:val="mwe-math-mathml-inline"/>
          <w:rFonts w:ascii="Palatino Linotype" w:hAnsi="Palatino Linotype"/>
        </w:rPr>
        <w:t xml:space="preserve">«Fortsættelse av Regnskab» over innsamla midlar til gravstein for Vinje. </w:t>
      </w:r>
      <w:r w:rsidR="007C7444" w:rsidRPr="008328D3">
        <w:rPr>
          <w:rStyle w:val="mwe-math-mathml-inline"/>
          <w:rFonts w:ascii="Palatino Linotype" w:hAnsi="Palatino Linotype"/>
          <w:i/>
        </w:rPr>
        <w:t>Dagbladet</w:t>
      </w:r>
      <w:r w:rsidR="007C7444" w:rsidRPr="008328D3">
        <w:rPr>
          <w:rStyle w:val="mwe-math-mathml-inline"/>
          <w:rFonts w:ascii="Palatino Linotype" w:hAnsi="Palatino Linotype"/>
        </w:rPr>
        <w:t xml:space="preserve"> 10.5.1872. Førre oversynet stod i </w:t>
      </w:r>
      <w:r w:rsidR="00A85B8A" w:rsidRPr="008328D3">
        <w:rPr>
          <w:rStyle w:val="mwe-math-mathml-inline"/>
          <w:rFonts w:ascii="Palatino Linotype" w:hAnsi="Palatino Linotype"/>
        </w:rPr>
        <w:t xml:space="preserve">nr. </w:t>
      </w:r>
      <w:r w:rsidR="007C7444" w:rsidRPr="008328D3">
        <w:rPr>
          <w:rStyle w:val="mwe-math-mathml-inline"/>
          <w:rFonts w:ascii="Palatino Linotype" w:hAnsi="Palatino Linotype"/>
        </w:rPr>
        <w:t>287 1871. Den 8.5.1872 var det kome inn 568,79. Blant givarane var forleggaren Edv. B. Giertsen i Bergen, Ivar Aasen i Christiania og Per Bø i Follebu.</w:t>
      </w:r>
    </w:p>
    <w:p w:rsidR="00C1680A" w:rsidRPr="008328D3" w:rsidRDefault="00EF6F48" w:rsidP="008328D3">
      <w:pPr>
        <w:tabs>
          <w:tab w:val="left" w:pos="709"/>
        </w:tabs>
        <w:ind w:left="568" w:hanging="568"/>
        <w:rPr>
          <w:rFonts w:ascii="Palatino Linotype" w:hAnsi="Palatino Linotype"/>
          <w:bCs/>
          <w:sz w:val="24"/>
          <w:szCs w:val="24"/>
          <w:lang w:val="da-DK"/>
        </w:rPr>
      </w:pPr>
      <w:r w:rsidRPr="008328D3">
        <w:rPr>
          <w:rFonts w:ascii="Palatino Linotype" w:hAnsi="Palatino Linotype"/>
          <w:bCs/>
          <w:sz w:val="24"/>
          <w:szCs w:val="24"/>
          <w:lang w:val="da-DK"/>
        </w:rPr>
        <w:t>5</w:t>
      </w:r>
      <w:r w:rsidR="00C1680A" w:rsidRPr="008328D3">
        <w:rPr>
          <w:rFonts w:ascii="Palatino Linotype" w:hAnsi="Palatino Linotype"/>
          <w:bCs/>
          <w:sz w:val="24"/>
          <w:szCs w:val="24"/>
          <w:lang w:val="da-DK"/>
        </w:rPr>
        <w:tab/>
      </w:r>
      <w:r w:rsidR="00DF29FA">
        <w:rPr>
          <w:rFonts w:ascii="Palatino Linotype" w:hAnsi="Palatino Linotype"/>
          <w:bCs/>
          <w:sz w:val="24"/>
          <w:szCs w:val="24"/>
          <w:lang w:val="da-DK"/>
        </w:rPr>
        <w:tab/>
      </w:r>
      <w:r w:rsidR="004834BB" w:rsidRPr="008328D3">
        <w:rPr>
          <w:rFonts w:ascii="Palatino Linotype" w:hAnsi="Palatino Linotype"/>
          <w:sz w:val="24"/>
          <w:szCs w:val="24"/>
          <w:lang w:val="da-DK"/>
        </w:rPr>
        <w:t>«</w:t>
      </w:r>
      <w:r w:rsidR="00C1680A" w:rsidRPr="008328D3">
        <w:rPr>
          <w:rFonts w:ascii="Palatino Linotype" w:hAnsi="Palatino Linotype"/>
          <w:bCs/>
          <w:sz w:val="24"/>
          <w:szCs w:val="24"/>
          <w:lang w:val="da-DK"/>
        </w:rPr>
        <w:t>Mindesmærket over Digteren A.O. Vinje</w:t>
      </w:r>
      <w:r w:rsidR="00650717" w:rsidRPr="008328D3">
        <w:rPr>
          <w:rFonts w:ascii="Palatino Linotype" w:hAnsi="Palatino Linotype"/>
          <w:bCs/>
          <w:sz w:val="24"/>
          <w:szCs w:val="24"/>
          <w:lang w:val="da-DK"/>
        </w:rPr>
        <w:t>»</w:t>
      </w:r>
      <w:r w:rsidR="00C1680A" w:rsidRPr="008328D3">
        <w:rPr>
          <w:rFonts w:ascii="Palatino Linotype" w:hAnsi="Palatino Linotype"/>
          <w:bCs/>
          <w:sz w:val="24"/>
          <w:szCs w:val="24"/>
          <w:lang w:val="da-DK"/>
        </w:rPr>
        <w:t xml:space="preserve">. </w:t>
      </w:r>
      <w:r w:rsidR="00C1680A" w:rsidRPr="008328D3">
        <w:rPr>
          <w:rFonts w:ascii="Palatino Linotype" w:hAnsi="Palatino Linotype"/>
          <w:bCs/>
          <w:i/>
          <w:sz w:val="24"/>
          <w:szCs w:val="24"/>
          <w:lang w:val="da-DK"/>
        </w:rPr>
        <w:t>Dagbladet</w:t>
      </w:r>
      <w:r w:rsidR="00C1680A" w:rsidRPr="008328D3">
        <w:rPr>
          <w:rFonts w:ascii="Palatino Linotype" w:hAnsi="Palatino Linotype"/>
          <w:bCs/>
          <w:sz w:val="24"/>
          <w:szCs w:val="24"/>
          <w:lang w:val="da-DK"/>
        </w:rPr>
        <w:t xml:space="preserve"> </w:t>
      </w:r>
      <w:r w:rsidR="00B007A0" w:rsidRPr="008328D3">
        <w:rPr>
          <w:rFonts w:ascii="Palatino Linotype" w:hAnsi="Palatino Linotype"/>
          <w:bCs/>
          <w:sz w:val="24"/>
          <w:szCs w:val="24"/>
          <w:lang w:val="da-DK"/>
        </w:rPr>
        <w:t>9.12.</w:t>
      </w:r>
      <w:r w:rsidR="00C1680A" w:rsidRPr="008328D3">
        <w:rPr>
          <w:rFonts w:ascii="Palatino Linotype" w:hAnsi="Palatino Linotype"/>
          <w:bCs/>
          <w:sz w:val="24"/>
          <w:szCs w:val="24"/>
          <w:lang w:val="da-DK"/>
        </w:rPr>
        <w:t xml:space="preserve">1872. </w:t>
      </w:r>
    </w:p>
    <w:p w:rsidR="007C7444" w:rsidRPr="008328D3" w:rsidRDefault="00EF6F48" w:rsidP="00DF29FA">
      <w:pPr>
        <w:pStyle w:val="NormalWeb"/>
        <w:tabs>
          <w:tab w:val="left" w:pos="709"/>
        </w:tabs>
        <w:spacing w:before="0" w:beforeAutospacing="0" w:after="0" w:afterAutospacing="0"/>
        <w:ind w:left="705" w:hanging="705"/>
        <w:rPr>
          <w:rStyle w:val="mwe-math-mathml-inline"/>
          <w:rFonts w:ascii="Palatino Linotype" w:hAnsi="Palatino Linotype"/>
        </w:rPr>
      </w:pPr>
      <w:r w:rsidRPr="008328D3">
        <w:rPr>
          <w:rStyle w:val="mwe-math-mathml-inline"/>
          <w:rFonts w:ascii="Palatino Linotype" w:hAnsi="Palatino Linotype"/>
          <w:lang w:val="da-DK"/>
        </w:rPr>
        <w:t>6</w:t>
      </w:r>
      <w:r w:rsidR="007C7444" w:rsidRPr="008328D3">
        <w:rPr>
          <w:rStyle w:val="mwe-math-mathml-inline"/>
          <w:rFonts w:ascii="Palatino Linotype" w:hAnsi="Palatino Linotype"/>
          <w:lang w:val="da-DK"/>
        </w:rPr>
        <w:t xml:space="preserve"> </w:t>
      </w:r>
      <w:r w:rsidR="007C7444" w:rsidRPr="008328D3">
        <w:rPr>
          <w:rStyle w:val="mwe-math-mathml-inline"/>
          <w:rFonts w:ascii="Palatino Linotype" w:hAnsi="Palatino Linotype"/>
          <w:lang w:val="da-DK"/>
        </w:rPr>
        <w:tab/>
      </w:r>
      <w:r w:rsidR="007C7444" w:rsidRPr="008328D3">
        <w:rPr>
          <w:rStyle w:val="mwe-math-mathml-inline"/>
          <w:rFonts w:ascii="Palatino Linotype" w:hAnsi="Palatino Linotype"/>
          <w:lang w:val="da-DK"/>
        </w:rPr>
        <w:tab/>
        <w:t xml:space="preserve">«Mindesmærket over Aasmund O. Vinje». </w:t>
      </w:r>
      <w:r w:rsidR="007C7444" w:rsidRPr="008328D3">
        <w:rPr>
          <w:rStyle w:val="mwe-math-mathml-inline"/>
          <w:rFonts w:ascii="Palatino Linotype" w:hAnsi="Palatino Linotype"/>
          <w:i/>
        </w:rPr>
        <w:t>Dagbladet</w:t>
      </w:r>
      <w:r w:rsidR="007C7444" w:rsidRPr="008328D3">
        <w:rPr>
          <w:rStyle w:val="mwe-math-mathml-inline"/>
          <w:rFonts w:ascii="Palatino Linotype" w:hAnsi="Palatino Linotype"/>
        </w:rPr>
        <w:t xml:space="preserve"> 4.7.1872. No har 2490 namngitte personar, lag og institusjonar gitt 582,49 spesidalar. I praksis har truleg nærmare 3000 gitt sitt, og då steinen blir avduka i 1873, står det på baksida: «3000 Landsmenner sette dette Minnet paa Legstaden hans».</w:t>
      </w:r>
    </w:p>
    <w:p w:rsidR="000047C6" w:rsidRPr="008328D3" w:rsidRDefault="000047C6" w:rsidP="008328D3">
      <w:pPr>
        <w:pStyle w:val="NormalWeb"/>
        <w:tabs>
          <w:tab w:val="left" w:pos="709"/>
        </w:tabs>
        <w:spacing w:before="0" w:beforeAutospacing="0" w:after="0" w:afterAutospacing="0"/>
        <w:ind w:left="567" w:hanging="567"/>
        <w:rPr>
          <w:rStyle w:val="mwe-math-mathml-inline"/>
          <w:rFonts w:ascii="Palatino Linotype" w:hAnsi="Palatino Linotype"/>
        </w:rPr>
      </w:pPr>
    </w:p>
    <w:p w:rsidR="000546DD" w:rsidRPr="008328D3" w:rsidRDefault="000546DD" w:rsidP="008328D3">
      <w:pPr>
        <w:tabs>
          <w:tab w:val="left" w:pos="709"/>
        </w:tabs>
        <w:rPr>
          <w:rFonts w:ascii="Palatino Linotype" w:hAnsi="Palatino Linotype"/>
          <w:sz w:val="24"/>
          <w:szCs w:val="24"/>
          <w:lang w:val="da-DK"/>
        </w:rPr>
      </w:pPr>
      <w:r w:rsidRPr="008328D3">
        <w:rPr>
          <w:rFonts w:ascii="Palatino Linotype" w:hAnsi="Palatino Linotype"/>
          <w:b/>
          <w:bCs/>
          <w:sz w:val="24"/>
          <w:szCs w:val="24"/>
          <w:lang w:val="da-DK"/>
        </w:rPr>
        <w:t>1873</w:t>
      </w:r>
    </w:p>
    <w:p w:rsidR="00795CD9" w:rsidRPr="008328D3" w:rsidRDefault="00795CD9" w:rsidP="00DF29FA">
      <w:pPr>
        <w:tabs>
          <w:tab w:val="left" w:pos="567"/>
          <w:tab w:val="left" w:pos="709"/>
        </w:tabs>
        <w:suppressAutoHyphens/>
        <w:ind w:left="705" w:hanging="705"/>
        <w:rPr>
          <w:rFonts w:ascii="Palatino Linotype" w:hAnsi="Palatino Linotype"/>
          <w:bCs/>
          <w:sz w:val="24"/>
          <w:szCs w:val="24"/>
          <w:lang w:val="da-DK"/>
        </w:rPr>
      </w:pPr>
      <w:r w:rsidRPr="008328D3">
        <w:rPr>
          <w:rFonts w:ascii="Palatino Linotype" w:hAnsi="Palatino Linotype"/>
          <w:bCs/>
          <w:sz w:val="24"/>
          <w:szCs w:val="24"/>
          <w:lang w:val="da-DK"/>
        </w:rPr>
        <w:t>1</w:t>
      </w:r>
      <w:r w:rsidRPr="008328D3">
        <w:rPr>
          <w:rFonts w:ascii="Palatino Linotype" w:hAnsi="Palatino Linotype"/>
          <w:bCs/>
          <w:sz w:val="24"/>
          <w:szCs w:val="24"/>
          <w:lang w:val="da-DK"/>
        </w:rPr>
        <w:tab/>
      </w:r>
      <w:r w:rsidR="00DF29FA">
        <w:rPr>
          <w:rFonts w:ascii="Palatino Linotype" w:hAnsi="Palatino Linotype"/>
          <w:bCs/>
          <w:sz w:val="24"/>
          <w:szCs w:val="24"/>
          <w:lang w:val="da-DK"/>
        </w:rPr>
        <w:tab/>
      </w:r>
      <w:r w:rsidRPr="008328D3">
        <w:rPr>
          <w:rFonts w:ascii="Palatino Linotype" w:hAnsi="Palatino Linotype"/>
          <w:bCs/>
          <w:sz w:val="24"/>
          <w:szCs w:val="24"/>
          <w:lang w:val="da-DK"/>
        </w:rPr>
        <w:t xml:space="preserve">Berner, Hagbard Emanuel: «Afsløringen af Mindesmærket over A.O. Vinje». </w:t>
      </w:r>
      <w:r w:rsidRPr="008328D3">
        <w:rPr>
          <w:rFonts w:ascii="Palatino Linotype" w:hAnsi="Palatino Linotype"/>
          <w:bCs/>
          <w:i/>
          <w:sz w:val="24"/>
          <w:szCs w:val="24"/>
          <w:lang w:val="da-DK"/>
        </w:rPr>
        <w:t>Dagbladet</w:t>
      </w:r>
      <w:r w:rsidRPr="008328D3">
        <w:rPr>
          <w:rFonts w:ascii="Palatino Linotype" w:hAnsi="Palatino Linotype"/>
          <w:bCs/>
          <w:sz w:val="24"/>
          <w:szCs w:val="24"/>
          <w:lang w:val="da-DK"/>
        </w:rPr>
        <w:t xml:space="preserve"> </w:t>
      </w:r>
      <w:r w:rsidR="00507346" w:rsidRPr="008328D3">
        <w:rPr>
          <w:rFonts w:ascii="Palatino Linotype" w:hAnsi="Palatino Linotype"/>
          <w:bCs/>
          <w:sz w:val="24"/>
          <w:szCs w:val="24"/>
          <w:lang w:val="da-DK"/>
        </w:rPr>
        <w:t>15.7.</w:t>
      </w:r>
      <w:r w:rsidRPr="008328D3">
        <w:rPr>
          <w:rFonts w:ascii="Palatino Linotype" w:hAnsi="Palatino Linotype"/>
          <w:bCs/>
          <w:sz w:val="24"/>
          <w:szCs w:val="24"/>
          <w:lang w:val="da-DK"/>
        </w:rPr>
        <w:t>1873</w:t>
      </w:r>
      <w:r w:rsidR="000C2B42">
        <w:rPr>
          <w:rFonts w:ascii="Palatino Linotype" w:hAnsi="Palatino Linotype"/>
          <w:bCs/>
          <w:sz w:val="24"/>
          <w:szCs w:val="24"/>
          <w:lang w:val="da-DK"/>
        </w:rPr>
        <w:t xml:space="preserve">, </w:t>
      </w:r>
      <w:r w:rsidR="000C2B42" w:rsidRPr="000C2B42">
        <w:rPr>
          <w:rFonts w:ascii="Palatino Linotype" w:hAnsi="Palatino Linotype"/>
          <w:bCs/>
          <w:i/>
          <w:sz w:val="24"/>
          <w:szCs w:val="24"/>
          <w:lang w:val="da-DK"/>
        </w:rPr>
        <w:t>Drammens Blad</w:t>
      </w:r>
      <w:r w:rsidR="000C2B42">
        <w:rPr>
          <w:rFonts w:ascii="Palatino Linotype" w:hAnsi="Palatino Linotype"/>
          <w:bCs/>
          <w:sz w:val="24"/>
          <w:szCs w:val="24"/>
          <w:lang w:val="da-DK"/>
        </w:rPr>
        <w:t xml:space="preserve"> 18.7.1873, </w:t>
      </w:r>
      <w:r w:rsidR="000C2B42" w:rsidRPr="000C2B42">
        <w:rPr>
          <w:rFonts w:ascii="Palatino Linotype" w:hAnsi="Palatino Linotype"/>
          <w:bCs/>
          <w:i/>
          <w:sz w:val="24"/>
          <w:szCs w:val="24"/>
          <w:lang w:val="da-DK"/>
        </w:rPr>
        <w:t>Bergens Tidende</w:t>
      </w:r>
      <w:r w:rsidR="000C2B42">
        <w:rPr>
          <w:rFonts w:ascii="Palatino Linotype" w:hAnsi="Palatino Linotype"/>
          <w:bCs/>
          <w:sz w:val="24"/>
          <w:szCs w:val="24"/>
          <w:lang w:val="da-DK"/>
        </w:rPr>
        <w:t xml:space="preserve"> 21.7.1873</w:t>
      </w:r>
      <w:r w:rsidR="00B007A0" w:rsidRPr="008328D3">
        <w:rPr>
          <w:rFonts w:ascii="Palatino Linotype" w:hAnsi="Palatino Linotype"/>
          <w:bCs/>
          <w:sz w:val="24"/>
          <w:szCs w:val="24"/>
          <w:lang w:val="da-DK"/>
        </w:rPr>
        <w:t xml:space="preserve"> og </w:t>
      </w:r>
      <w:r w:rsidR="00B007A0" w:rsidRPr="008328D3">
        <w:rPr>
          <w:rFonts w:ascii="Palatino Linotype" w:hAnsi="Palatino Linotype"/>
          <w:i/>
          <w:sz w:val="24"/>
          <w:szCs w:val="24"/>
          <w:lang w:val="da-DK"/>
        </w:rPr>
        <w:t>Innherreds-Posten</w:t>
      </w:r>
      <w:r w:rsidR="00B007A0" w:rsidRPr="008328D3">
        <w:rPr>
          <w:rFonts w:ascii="Palatino Linotype" w:hAnsi="Palatino Linotype"/>
          <w:sz w:val="24"/>
          <w:szCs w:val="24"/>
          <w:lang w:val="da-DK"/>
        </w:rPr>
        <w:t xml:space="preserve"> 19.8.1873. </w:t>
      </w:r>
      <w:r w:rsidRPr="008328D3">
        <w:rPr>
          <w:rFonts w:ascii="Palatino Linotype" w:hAnsi="Palatino Linotype"/>
          <w:bCs/>
          <w:sz w:val="24"/>
          <w:szCs w:val="24"/>
          <w:lang w:val="da-DK"/>
        </w:rPr>
        <w:t xml:space="preserve">Også trykt i Vetle Vislie: </w:t>
      </w:r>
      <w:r w:rsidR="007575D1" w:rsidRPr="008328D3">
        <w:rPr>
          <w:rFonts w:ascii="Palatino Linotype" w:hAnsi="Palatino Linotype"/>
          <w:bCs/>
          <w:i/>
          <w:sz w:val="24"/>
          <w:szCs w:val="24"/>
          <w:lang w:val="da-DK"/>
        </w:rPr>
        <w:t>A.O. V</w:t>
      </w:r>
      <w:r w:rsidR="00B93CA5" w:rsidRPr="008328D3">
        <w:rPr>
          <w:rFonts w:ascii="Palatino Linotype" w:hAnsi="Palatino Linotype"/>
          <w:bCs/>
          <w:i/>
          <w:sz w:val="24"/>
          <w:szCs w:val="24"/>
          <w:lang w:val="da-DK"/>
        </w:rPr>
        <w:t>i</w:t>
      </w:r>
      <w:r w:rsidR="007575D1" w:rsidRPr="008328D3">
        <w:rPr>
          <w:rFonts w:ascii="Palatino Linotype" w:hAnsi="Palatino Linotype"/>
          <w:bCs/>
          <w:i/>
          <w:sz w:val="24"/>
          <w:szCs w:val="24"/>
          <w:lang w:val="da-DK"/>
        </w:rPr>
        <w:t>nje</w:t>
      </w:r>
      <w:r w:rsidR="007575D1" w:rsidRPr="008328D3">
        <w:rPr>
          <w:rFonts w:ascii="Palatino Linotype" w:hAnsi="Palatino Linotype"/>
          <w:bCs/>
          <w:sz w:val="24"/>
          <w:szCs w:val="24"/>
          <w:lang w:val="da-DK"/>
        </w:rPr>
        <w:t xml:space="preserve">, Bergen 1890, s. </w:t>
      </w:r>
      <w:r w:rsidRPr="008328D3">
        <w:rPr>
          <w:rFonts w:ascii="Palatino Linotype" w:hAnsi="Palatino Linotype"/>
          <w:bCs/>
          <w:sz w:val="24"/>
          <w:szCs w:val="24"/>
          <w:lang w:val="da-DK"/>
        </w:rPr>
        <w:t>382</w:t>
      </w:r>
      <w:r w:rsidR="00F037EF" w:rsidRPr="008328D3">
        <w:rPr>
          <w:rFonts w:ascii="Palatino Linotype" w:hAnsi="Palatino Linotype"/>
          <w:bCs/>
          <w:sz w:val="24"/>
          <w:szCs w:val="24"/>
          <w:lang w:val="da-DK"/>
        </w:rPr>
        <w:t>–</w:t>
      </w:r>
      <w:r w:rsidR="007575D1" w:rsidRPr="008328D3">
        <w:rPr>
          <w:rFonts w:ascii="Palatino Linotype" w:hAnsi="Palatino Linotype"/>
          <w:bCs/>
          <w:sz w:val="24"/>
          <w:szCs w:val="24"/>
          <w:lang w:val="da-DK"/>
        </w:rPr>
        <w:t>388</w:t>
      </w:r>
      <w:r w:rsidRPr="008328D3">
        <w:rPr>
          <w:rFonts w:ascii="Palatino Linotype" w:hAnsi="Palatino Linotype"/>
          <w:bCs/>
          <w:sz w:val="24"/>
          <w:szCs w:val="24"/>
          <w:lang w:val="da-DK"/>
        </w:rPr>
        <w:t>.</w:t>
      </w:r>
    </w:p>
    <w:p w:rsidR="00CA7AB9" w:rsidRPr="008328D3" w:rsidRDefault="00CA7AB9" w:rsidP="00DF29FA">
      <w:pPr>
        <w:pStyle w:val="NormalWeb"/>
        <w:tabs>
          <w:tab w:val="left" w:pos="709"/>
        </w:tabs>
        <w:spacing w:before="0" w:beforeAutospacing="0" w:after="0" w:afterAutospacing="0"/>
        <w:ind w:left="705" w:hanging="705"/>
        <w:rPr>
          <w:rStyle w:val="mwe-math-mathml-inline"/>
          <w:rFonts w:ascii="Palatino Linotype" w:hAnsi="Palatino Linotype"/>
          <w:lang w:val="da-DK"/>
        </w:rPr>
      </w:pPr>
      <w:r w:rsidRPr="008328D3">
        <w:rPr>
          <w:rStyle w:val="mwe-math-mathml-inline"/>
          <w:rFonts w:ascii="Palatino Linotype" w:hAnsi="Palatino Linotype"/>
          <w:lang w:val="da-DK"/>
        </w:rPr>
        <w:t xml:space="preserve">2 </w:t>
      </w:r>
      <w:r w:rsidRPr="008328D3">
        <w:rPr>
          <w:rStyle w:val="mwe-math-mathml-inline"/>
          <w:rFonts w:ascii="Palatino Linotype" w:hAnsi="Palatino Linotype"/>
          <w:lang w:val="da-DK"/>
        </w:rPr>
        <w:tab/>
      </w:r>
      <w:r w:rsidRPr="008328D3">
        <w:rPr>
          <w:rStyle w:val="mwe-math-mathml-inline"/>
          <w:rFonts w:ascii="Palatino Linotype" w:hAnsi="Palatino Linotype"/>
          <w:lang w:val="da-DK"/>
        </w:rPr>
        <w:tab/>
        <w:t xml:space="preserve">Bjørnson, Bjørnstjerne: «Gamle Heltberg». </w:t>
      </w:r>
      <w:r w:rsidRPr="008328D3">
        <w:rPr>
          <w:rStyle w:val="mwe-math-mathml-inline"/>
          <w:rFonts w:ascii="Palatino Linotype" w:hAnsi="Palatino Linotype"/>
          <w:i/>
          <w:lang w:val="da-DK"/>
        </w:rPr>
        <w:t>Bergens Tidende</w:t>
      </w:r>
      <w:r w:rsidRPr="008328D3">
        <w:rPr>
          <w:rStyle w:val="mwe-math-mathml-inline"/>
          <w:rFonts w:ascii="Palatino Linotype" w:hAnsi="Palatino Linotype"/>
          <w:lang w:val="da-DK"/>
        </w:rPr>
        <w:t xml:space="preserve"> 6.6.1873. Dikt. Siste strofa opnar slik: «Lang og slåpen, i halv-drøm, på ytterste linje / sad og grunded for sig selv Aasmund Olafsen Vinje». </w:t>
      </w:r>
    </w:p>
    <w:p w:rsidR="00980B25" w:rsidRPr="008328D3" w:rsidRDefault="00CA7AB9" w:rsidP="00DF29FA">
      <w:pPr>
        <w:tabs>
          <w:tab w:val="left" w:pos="567"/>
          <w:tab w:val="left" w:pos="709"/>
        </w:tabs>
        <w:suppressAutoHyphens/>
        <w:ind w:left="705" w:hanging="705"/>
        <w:rPr>
          <w:rFonts w:ascii="Palatino Linotype" w:hAnsi="Palatino Linotype"/>
          <w:bCs/>
          <w:sz w:val="24"/>
          <w:szCs w:val="24"/>
          <w:lang w:val="da-DK"/>
        </w:rPr>
      </w:pPr>
      <w:r w:rsidRPr="008328D3">
        <w:rPr>
          <w:rFonts w:ascii="Palatino Linotype" w:hAnsi="Palatino Linotype"/>
          <w:bCs/>
          <w:sz w:val="24"/>
          <w:szCs w:val="24"/>
          <w:lang w:val="da-DK"/>
        </w:rPr>
        <w:t>3</w:t>
      </w:r>
      <w:r w:rsidR="00980B25" w:rsidRPr="008328D3">
        <w:rPr>
          <w:rFonts w:ascii="Palatino Linotype" w:hAnsi="Palatino Linotype"/>
          <w:bCs/>
          <w:sz w:val="24"/>
          <w:szCs w:val="24"/>
          <w:lang w:val="da-DK"/>
        </w:rPr>
        <w:tab/>
      </w:r>
      <w:r w:rsidR="00DF29FA">
        <w:rPr>
          <w:rFonts w:ascii="Palatino Linotype" w:hAnsi="Palatino Linotype"/>
          <w:bCs/>
          <w:sz w:val="24"/>
          <w:szCs w:val="24"/>
          <w:lang w:val="da-DK"/>
        </w:rPr>
        <w:tab/>
      </w:r>
      <w:r w:rsidR="00DF29FA">
        <w:rPr>
          <w:rFonts w:ascii="Palatino Linotype" w:hAnsi="Palatino Linotype"/>
          <w:bCs/>
          <w:sz w:val="24"/>
          <w:szCs w:val="24"/>
          <w:lang w:val="da-DK"/>
        </w:rPr>
        <w:tab/>
      </w:r>
      <w:r w:rsidR="00980B25" w:rsidRPr="008328D3">
        <w:rPr>
          <w:rFonts w:ascii="Palatino Linotype" w:hAnsi="Palatino Linotype"/>
          <w:bCs/>
          <w:sz w:val="24"/>
          <w:szCs w:val="24"/>
          <w:lang w:val="da-DK"/>
        </w:rPr>
        <w:t xml:space="preserve">[Garborg, Arne] Alf Buestreng: </w:t>
      </w:r>
      <w:r w:rsidR="004834BB" w:rsidRPr="008328D3">
        <w:rPr>
          <w:rFonts w:ascii="Palatino Linotype" w:hAnsi="Palatino Linotype"/>
          <w:sz w:val="24"/>
          <w:szCs w:val="24"/>
          <w:lang w:val="da-DK"/>
        </w:rPr>
        <w:t>«</w:t>
      </w:r>
      <w:r w:rsidR="00980B25" w:rsidRPr="008328D3">
        <w:rPr>
          <w:rFonts w:ascii="Palatino Linotype" w:hAnsi="Palatino Linotype"/>
          <w:bCs/>
          <w:sz w:val="24"/>
          <w:szCs w:val="24"/>
          <w:lang w:val="da-DK"/>
        </w:rPr>
        <w:t>Ved Vinjes Grav</w:t>
      </w:r>
      <w:r w:rsidR="002E45BF" w:rsidRPr="008328D3">
        <w:rPr>
          <w:rFonts w:ascii="Palatino Linotype" w:hAnsi="Palatino Linotype"/>
          <w:bCs/>
          <w:sz w:val="24"/>
          <w:szCs w:val="24"/>
          <w:lang w:val="da-DK"/>
        </w:rPr>
        <w:t>sten</w:t>
      </w:r>
      <w:r w:rsidR="00650717" w:rsidRPr="008328D3">
        <w:rPr>
          <w:rFonts w:ascii="Palatino Linotype" w:hAnsi="Palatino Linotype"/>
          <w:bCs/>
          <w:sz w:val="24"/>
          <w:szCs w:val="24"/>
          <w:lang w:val="da-DK"/>
        </w:rPr>
        <w:t>»</w:t>
      </w:r>
      <w:r w:rsidR="00980B25" w:rsidRPr="008328D3">
        <w:rPr>
          <w:rFonts w:ascii="Palatino Linotype" w:hAnsi="Palatino Linotype"/>
          <w:bCs/>
          <w:sz w:val="24"/>
          <w:szCs w:val="24"/>
          <w:lang w:val="da-DK"/>
        </w:rPr>
        <w:t xml:space="preserve">. </w:t>
      </w:r>
      <w:r w:rsidR="00980B25" w:rsidRPr="008328D3">
        <w:rPr>
          <w:rFonts w:ascii="Palatino Linotype" w:hAnsi="Palatino Linotype"/>
          <w:bCs/>
          <w:i/>
          <w:sz w:val="24"/>
          <w:szCs w:val="24"/>
          <w:lang w:val="da-DK"/>
        </w:rPr>
        <w:t>Oplandenes Avis</w:t>
      </w:r>
      <w:r w:rsidR="00980B25" w:rsidRPr="008328D3">
        <w:rPr>
          <w:rFonts w:ascii="Palatino Linotype" w:hAnsi="Palatino Linotype"/>
          <w:bCs/>
          <w:sz w:val="24"/>
          <w:szCs w:val="24"/>
          <w:lang w:val="da-DK"/>
        </w:rPr>
        <w:t xml:space="preserve"> 15.10.1873. Utdrag i Rolv Thesen: </w:t>
      </w:r>
      <w:r w:rsidR="00980B25" w:rsidRPr="008328D3">
        <w:rPr>
          <w:rFonts w:ascii="Palatino Linotype" w:hAnsi="Palatino Linotype"/>
          <w:bCs/>
          <w:i/>
          <w:sz w:val="24"/>
          <w:szCs w:val="24"/>
          <w:lang w:val="da-DK"/>
        </w:rPr>
        <w:t>Garborg</w:t>
      </w:r>
      <w:r w:rsidR="00980B25" w:rsidRPr="008328D3">
        <w:rPr>
          <w:rFonts w:ascii="Palatino Linotype" w:hAnsi="Palatino Linotype"/>
          <w:bCs/>
          <w:sz w:val="24"/>
          <w:szCs w:val="24"/>
          <w:lang w:val="da-DK"/>
        </w:rPr>
        <w:t xml:space="preserve">, I, Oslo 1933, s. 80–81. </w:t>
      </w:r>
      <w:r w:rsidR="002E45BF" w:rsidRPr="008328D3">
        <w:rPr>
          <w:rFonts w:ascii="Palatino Linotype" w:hAnsi="Palatino Linotype"/>
          <w:bCs/>
          <w:sz w:val="24"/>
          <w:szCs w:val="24"/>
          <w:lang w:val="da-DK"/>
        </w:rPr>
        <w:t xml:space="preserve">Dikt. </w:t>
      </w:r>
    </w:p>
    <w:p w:rsidR="00F910B8" w:rsidRPr="008328D3" w:rsidRDefault="00CA7AB9" w:rsidP="00DF29FA">
      <w:pPr>
        <w:tabs>
          <w:tab w:val="left" w:pos="709"/>
        </w:tabs>
        <w:ind w:left="705" w:hanging="705"/>
        <w:rPr>
          <w:rFonts w:ascii="Palatino Linotype" w:hAnsi="Palatino Linotype"/>
          <w:bCs/>
          <w:sz w:val="24"/>
          <w:szCs w:val="24"/>
          <w:lang w:val="da-DK"/>
        </w:rPr>
      </w:pPr>
      <w:r w:rsidRPr="008328D3">
        <w:rPr>
          <w:rFonts w:ascii="Palatino Linotype" w:hAnsi="Palatino Linotype"/>
          <w:bCs/>
          <w:sz w:val="24"/>
          <w:szCs w:val="24"/>
          <w:lang w:val="da-DK"/>
        </w:rPr>
        <w:t>4</w:t>
      </w:r>
      <w:r w:rsidR="00F910B8" w:rsidRPr="008328D3">
        <w:rPr>
          <w:rFonts w:ascii="Palatino Linotype" w:hAnsi="Palatino Linotype"/>
          <w:bCs/>
          <w:sz w:val="24"/>
          <w:szCs w:val="24"/>
          <w:lang w:val="da-DK"/>
        </w:rPr>
        <w:tab/>
      </w:r>
      <w:r w:rsidR="00DF29FA">
        <w:rPr>
          <w:rFonts w:ascii="Palatino Linotype" w:hAnsi="Palatino Linotype"/>
          <w:bCs/>
          <w:sz w:val="24"/>
          <w:szCs w:val="24"/>
          <w:lang w:val="da-DK"/>
        </w:rPr>
        <w:tab/>
      </w:r>
      <w:r w:rsidR="00F910B8" w:rsidRPr="008328D3">
        <w:rPr>
          <w:rFonts w:ascii="Palatino Linotype" w:hAnsi="Palatino Linotype"/>
          <w:bCs/>
          <w:sz w:val="24"/>
          <w:szCs w:val="24"/>
          <w:lang w:val="da-DK"/>
        </w:rPr>
        <w:t>[</w:t>
      </w:r>
      <w:r w:rsidR="00301C51" w:rsidRPr="008328D3">
        <w:rPr>
          <w:rFonts w:ascii="Palatino Linotype" w:hAnsi="Palatino Linotype"/>
          <w:bCs/>
          <w:sz w:val="24"/>
          <w:szCs w:val="24"/>
          <w:lang w:val="da-DK"/>
        </w:rPr>
        <w:t xml:space="preserve">Halvorsen, </w:t>
      </w:r>
      <w:r w:rsidR="00F910B8" w:rsidRPr="008328D3">
        <w:rPr>
          <w:rFonts w:ascii="Palatino Linotype" w:hAnsi="Palatino Linotype"/>
          <w:bCs/>
          <w:sz w:val="24"/>
          <w:szCs w:val="24"/>
          <w:lang w:val="da-DK"/>
        </w:rPr>
        <w:t xml:space="preserve">Halfdan] H.H.: </w:t>
      </w:r>
      <w:r w:rsidR="004834BB" w:rsidRPr="008328D3">
        <w:rPr>
          <w:rFonts w:ascii="Palatino Linotype" w:hAnsi="Palatino Linotype"/>
          <w:sz w:val="24"/>
          <w:szCs w:val="24"/>
          <w:lang w:val="da-DK"/>
        </w:rPr>
        <w:t>«</w:t>
      </w:r>
      <w:r w:rsidR="002D3D95" w:rsidRPr="008328D3">
        <w:rPr>
          <w:rFonts w:ascii="Palatino Linotype" w:hAnsi="Palatino Linotype"/>
          <w:bCs/>
          <w:sz w:val="24"/>
          <w:szCs w:val="24"/>
          <w:lang w:val="da-DK"/>
        </w:rPr>
        <w:t>Nokre Ord til Fyremæling</w:t>
      </w:r>
      <w:r w:rsidR="00650717" w:rsidRPr="008328D3">
        <w:rPr>
          <w:rFonts w:ascii="Palatino Linotype" w:hAnsi="Palatino Linotype"/>
          <w:bCs/>
          <w:sz w:val="24"/>
          <w:szCs w:val="24"/>
          <w:lang w:val="da-DK"/>
        </w:rPr>
        <w:t>»</w:t>
      </w:r>
      <w:r w:rsidR="00F910B8" w:rsidRPr="008328D3">
        <w:rPr>
          <w:rFonts w:ascii="Palatino Linotype" w:hAnsi="Palatino Linotype"/>
          <w:bCs/>
          <w:sz w:val="24"/>
          <w:szCs w:val="24"/>
          <w:lang w:val="da-DK"/>
        </w:rPr>
        <w:t xml:space="preserve">. A.O. Vinje: </w:t>
      </w:r>
      <w:r w:rsidR="00F910B8" w:rsidRPr="008328D3">
        <w:rPr>
          <w:rFonts w:ascii="Palatino Linotype" w:hAnsi="Palatino Linotype"/>
          <w:bCs/>
          <w:i/>
          <w:sz w:val="24"/>
          <w:szCs w:val="24"/>
          <w:lang w:val="da-DK"/>
        </w:rPr>
        <w:t>B</w:t>
      </w:r>
      <w:r w:rsidR="002D3D95" w:rsidRPr="008328D3">
        <w:rPr>
          <w:rFonts w:ascii="Palatino Linotype" w:hAnsi="Palatino Linotype"/>
          <w:bCs/>
          <w:i/>
          <w:sz w:val="24"/>
          <w:szCs w:val="24"/>
          <w:lang w:val="da-DK"/>
        </w:rPr>
        <w:t>r</w:t>
      </w:r>
      <w:r w:rsidR="00F910B8" w:rsidRPr="008328D3">
        <w:rPr>
          <w:rFonts w:ascii="Palatino Linotype" w:hAnsi="Palatino Linotype"/>
          <w:bCs/>
          <w:i/>
          <w:sz w:val="24"/>
          <w:szCs w:val="24"/>
          <w:lang w:val="da-DK"/>
        </w:rPr>
        <w:t>etland og Britarne</w:t>
      </w:r>
      <w:r w:rsidR="00F910B8" w:rsidRPr="008328D3">
        <w:rPr>
          <w:rFonts w:ascii="Palatino Linotype" w:hAnsi="Palatino Linotype"/>
          <w:bCs/>
          <w:sz w:val="24"/>
          <w:szCs w:val="24"/>
          <w:lang w:val="da-DK"/>
        </w:rPr>
        <w:t xml:space="preserve">. </w:t>
      </w:r>
      <w:r w:rsidR="00301C51" w:rsidRPr="008328D3">
        <w:rPr>
          <w:rFonts w:ascii="Palatino Linotype" w:hAnsi="Palatino Linotype"/>
          <w:bCs/>
          <w:sz w:val="24"/>
          <w:szCs w:val="24"/>
          <w:lang w:val="da-DK"/>
        </w:rPr>
        <w:t xml:space="preserve">Det norske Sanlaget, </w:t>
      </w:r>
      <w:r w:rsidR="00F910B8" w:rsidRPr="008328D3">
        <w:rPr>
          <w:rFonts w:ascii="Palatino Linotype" w:hAnsi="Palatino Linotype"/>
          <w:bCs/>
          <w:sz w:val="24"/>
          <w:szCs w:val="24"/>
          <w:lang w:val="da-DK"/>
        </w:rPr>
        <w:t>Kristiania 1873, s.</w:t>
      </w:r>
      <w:r w:rsidR="002D3D95" w:rsidRPr="008328D3">
        <w:rPr>
          <w:rFonts w:ascii="Palatino Linotype" w:hAnsi="Palatino Linotype"/>
          <w:bCs/>
          <w:sz w:val="24"/>
          <w:szCs w:val="24"/>
          <w:lang w:val="da-DK"/>
        </w:rPr>
        <w:t xml:space="preserve"> III</w:t>
      </w:r>
      <w:r w:rsidR="00F037EF" w:rsidRPr="008328D3">
        <w:rPr>
          <w:rFonts w:ascii="Palatino Linotype" w:hAnsi="Palatino Linotype"/>
          <w:bCs/>
          <w:sz w:val="24"/>
          <w:szCs w:val="24"/>
          <w:lang w:val="da-DK"/>
        </w:rPr>
        <w:t>–</w:t>
      </w:r>
      <w:r w:rsidR="002D3D95" w:rsidRPr="008328D3">
        <w:rPr>
          <w:rFonts w:ascii="Palatino Linotype" w:hAnsi="Palatino Linotype"/>
          <w:bCs/>
          <w:sz w:val="24"/>
          <w:szCs w:val="24"/>
          <w:lang w:val="da-DK"/>
        </w:rPr>
        <w:t>VI</w:t>
      </w:r>
      <w:r w:rsidR="00F910B8" w:rsidRPr="008328D3">
        <w:rPr>
          <w:rFonts w:ascii="Palatino Linotype" w:hAnsi="Palatino Linotype"/>
          <w:bCs/>
          <w:sz w:val="24"/>
          <w:szCs w:val="24"/>
          <w:lang w:val="da-DK"/>
        </w:rPr>
        <w:t xml:space="preserve">. Forord datert 10.9.1873. </w:t>
      </w:r>
    </w:p>
    <w:p w:rsidR="009469F8" w:rsidRPr="00526FFE" w:rsidRDefault="009469F8" w:rsidP="00DF29FA">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da-DK"/>
        </w:rPr>
        <w:t xml:space="preserve">5 </w:t>
      </w:r>
      <w:r w:rsidRPr="008328D3">
        <w:rPr>
          <w:rFonts w:ascii="Palatino Linotype" w:hAnsi="Palatino Linotype"/>
          <w:bCs/>
          <w:sz w:val="24"/>
          <w:szCs w:val="24"/>
          <w:lang w:val="da-DK"/>
        </w:rPr>
        <w:tab/>
      </w:r>
      <w:bookmarkStart w:id="72" w:name="_Hlk488408721"/>
      <w:r w:rsidR="00DF29FA">
        <w:rPr>
          <w:rFonts w:ascii="Palatino Linotype" w:hAnsi="Palatino Linotype"/>
          <w:bCs/>
          <w:sz w:val="24"/>
          <w:szCs w:val="24"/>
          <w:lang w:val="da-DK"/>
        </w:rPr>
        <w:tab/>
      </w:r>
      <w:r w:rsidRPr="008328D3">
        <w:rPr>
          <w:rFonts w:ascii="Palatino Linotype" w:hAnsi="Palatino Linotype"/>
          <w:bCs/>
          <w:sz w:val="24"/>
          <w:szCs w:val="24"/>
          <w:lang w:val="da-DK"/>
        </w:rPr>
        <w:t xml:space="preserve">Janson, Kristofer: </w:t>
      </w:r>
      <w:r w:rsidR="002F25B1" w:rsidRPr="008328D3">
        <w:rPr>
          <w:rFonts w:ascii="Palatino Linotype" w:hAnsi="Palatino Linotype"/>
          <w:sz w:val="24"/>
          <w:szCs w:val="24"/>
          <w:lang w:val="da-DK"/>
        </w:rPr>
        <w:t>«</w:t>
      </w:r>
      <w:r w:rsidR="00FA7F23" w:rsidRPr="008328D3">
        <w:rPr>
          <w:rFonts w:ascii="Palatino Linotype" w:hAnsi="Palatino Linotype"/>
          <w:bCs/>
          <w:sz w:val="24"/>
          <w:szCs w:val="24"/>
          <w:lang w:val="da-DK"/>
        </w:rPr>
        <w:t>Minnedikt yver Aasmund Olavsson Vinje</w:t>
      </w:r>
      <w:r w:rsidR="002F25B1" w:rsidRPr="008328D3">
        <w:rPr>
          <w:rFonts w:ascii="Palatino Linotype" w:hAnsi="Palatino Linotype"/>
          <w:bCs/>
          <w:sz w:val="24"/>
          <w:szCs w:val="24"/>
          <w:lang w:val="da-DK"/>
        </w:rPr>
        <w:t>»</w:t>
      </w:r>
      <w:r w:rsidR="00FA7F23" w:rsidRPr="008328D3">
        <w:rPr>
          <w:rFonts w:ascii="Palatino Linotype" w:hAnsi="Palatino Linotype"/>
          <w:bCs/>
          <w:sz w:val="24"/>
          <w:szCs w:val="24"/>
          <w:lang w:val="da-DK"/>
        </w:rPr>
        <w:t xml:space="preserve">. </w:t>
      </w:r>
      <w:r w:rsidRPr="00BB4B05">
        <w:rPr>
          <w:rFonts w:ascii="Palatino Linotype" w:hAnsi="Palatino Linotype"/>
          <w:bCs/>
          <w:i/>
          <w:sz w:val="24"/>
          <w:szCs w:val="24"/>
        </w:rPr>
        <w:t>Oplandenes Avis</w:t>
      </w:r>
      <w:r w:rsidRPr="00BB4B05">
        <w:rPr>
          <w:rFonts w:ascii="Palatino Linotype" w:hAnsi="Palatino Linotype"/>
          <w:bCs/>
          <w:sz w:val="24"/>
          <w:szCs w:val="24"/>
        </w:rPr>
        <w:t xml:space="preserve"> </w:t>
      </w:r>
      <w:r w:rsidR="00FA7F23" w:rsidRPr="00BB4B05">
        <w:rPr>
          <w:rFonts w:ascii="Palatino Linotype" w:hAnsi="Palatino Linotype"/>
          <w:bCs/>
          <w:sz w:val="24"/>
          <w:szCs w:val="24"/>
        </w:rPr>
        <w:t>16.7.</w:t>
      </w:r>
      <w:r w:rsidRPr="00BB4B05">
        <w:rPr>
          <w:rFonts w:ascii="Palatino Linotype" w:hAnsi="Palatino Linotype"/>
          <w:bCs/>
          <w:sz w:val="24"/>
          <w:szCs w:val="24"/>
        </w:rPr>
        <w:t xml:space="preserve">1873. </w:t>
      </w:r>
      <w:r w:rsidRPr="00526FFE">
        <w:rPr>
          <w:rFonts w:ascii="Palatino Linotype" w:hAnsi="Palatino Linotype"/>
          <w:bCs/>
          <w:sz w:val="24"/>
          <w:szCs w:val="24"/>
        </w:rPr>
        <w:t xml:space="preserve">Også som særprent, 8 s. </w:t>
      </w:r>
      <w:r w:rsidR="00526FFE" w:rsidRPr="00526FFE">
        <w:rPr>
          <w:rFonts w:ascii="Palatino Linotype" w:hAnsi="Palatino Linotype"/>
          <w:bCs/>
          <w:sz w:val="24"/>
          <w:szCs w:val="24"/>
        </w:rPr>
        <w:t>Janson skriv i ein note at diktet var eit ting</w:t>
      </w:r>
      <w:r w:rsidR="00526FFE">
        <w:rPr>
          <w:rFonts w:ascii="Palatino Linotype" w:hAnsi="Palatino Linotype"/>
          <w:bCs/>
          <w:sz w:val="24"/>
          <w:szCs w:val="24"/>
        </w:rPr>
        <w:t>ing</w:t>
      </w:r>
      <w:r w:rsidR="00526FFE" w:rsidRPr="00526FFE">
        <w:rPr>
          <w:rFonts w:ascii="Palatino Linotype" w:hAnsi="Palatino Linotype"/>
          <w:bCs/>
          <w:sz w:val="24"/>
          <w:szCs w:val="24"/>
        </w:rPr>
        <w:t xml:space="preserve">sverk </w:t>
      </w:r>
      <w:r w:rsidR="00526FFE">
        <w:rPr>
          <w:rFonts w:ascii="Palatino Linotype" w:hAnsi="Palatino Linotype"/>
          <w:bCs/>
          <w:sz w:val="24"/>
          <w:szCs w:val="24"/>
        </w:rPr>
        <w:t>frå «Stjorni fyre Vinje-Stytta», som kom til at diktet ikkje passa ved avdukinga av minnestøtta tre dagar før.</w:t>
      </w:r>
    </w:p>
    <w:bookmarkEnd w:id="72"/>
    <w:p w:rsidR="00773092" w:rsidRPr="003A364A" w:rsidRDefault="002F25B1" w:rsidP="00DF29FA">
      <w:pPr>
        <w:tabs>
          <w:tab w:val="left" w:pos="709"/>
        </w:tabs>
        <w:ind w:left="705" w:hanging="705"/>
        <w:rPr>
          <w:rFonts w:ascii="Palatino Linotype" w:hAnsi="Palatino Linotype"/>
          <w:sz w:val="24"/>
          <w:szCs w:val="24"/>
          <w:lang w:val="da-DK"/>
        </w:rPr>
      </w:pPr>
      <w:r w:rsidRPr="00BB4B05">
        <w:rPr>
          <w:rFonts w:ascii="Palatino Linotype" w:hAnsi="Palatino Linotype"/>
          <w:bCs/>
          <w:sz w:val="24"/>
          <w:szCs w:val="24"/>
        </w:rPr>
        <w:t>6</w:t>
      </w:r>
      <w:r w:rsidR="009B69EF" w:rsidRPr="00BB4B05">
        <w:rPr>
          <w:rFonts w:ascii="Palatino Linotype" w:hAnsi="Palatino Linotype"/>
          <w:bCs/>
          <w:sz w:val="24"/>
          <w:szCs w:val="24"/>
        </w:rPr>
        <w:t>–1</w:t>
      </w:r>
      <w:r w:rsidRPr="00BB4B05">
        <w:rPr>
          <w:rFonts w:ascii="Palatino Linotype" w:hAnsi="Palatino Linotype"/>
          <w:bCs/>
          <w:sz w:val="24"/>
          <w:szCs w:val="24"/>
        </w:rPr>
        <w:t>3</w:t>
      </w:r>
      <w:r w:rsidR="00DF29FA" w:rsidRPr="00BB4B05">
        <w:rPr>
          <w:rFonts w:ascii="Palatino Linotype" w:hAnsi="Palatino Linotype"/>
          <w:bCs/>
          <w:sz w:val="24"/>
          <w:szCs w:val="24"/>
        </w:rPr>
        <w:tab/>
      </w:r>
      <w:r w:rsidR="00795CD9" w:rsidRPr="00BB4B05">
        <w:rPr>
          <w:rFonts w:ascii="Palatino Linotype" w:hAnsi="Palatino Linotype"/>
          <w:bCs/>
          <w:sz w:val="24"/>
          <w:szCs w:val="24"/>
        </w:rPr>
        <w:tab/>
        <w:t xml:space="preserve">Klæbo, John: </w:t>
      </w:r>
      <w:r w:rsidR="004834BB" w:rsidRPr="00BB4B05">
        <w:rPr>
          <w:rFonts w:ascii="Palatino Linotype" w:hAnsi="Palatino Linotype"/>
          <w:sz w:val="24"/>
          <w:szCs w:val="24"/>
        </w:rPr>
        <w:t>«</w:t>
      </w:r>
      <w:r w:rsidR="00795CD9" w:rsidRPr="00BB4B05">
        <w:rPr>
          <w:rFonts w:ascii="Palatino Linotype" w:hAnsi="Palatino Linotype"/>
          <w:bCs/>
          <w:sz w:val="24"/>
          <w:szCs w:val="24"/>
        </w:rPr>
        <w:t>Nogle Ord til Minde om A.O. Vinje</w:t>
      </w:r>
      <w:r w:rsidR="00650717" w:rsidRPr="00BB4B05">
        <w:rPr>
          <w:rFonts w:ascii="Palatino Linotype" w:hAnsi="Palatino Linotype"/>
          <w:bCs/>
          <w:sz w:val="24"/>
          <w:szCs w:val="24"/>
        </w:rPr>
        <w:t>»</w:t>
      </w:r>
      <w:r w:rsidR="00795CD9" w:rsidRPr="00BB4B05">
        <w:rPr>
          <w:rFonts w:ascii="Palatino Linotype" w:hAnsi="Palatino Linotype"/>
          <w:bCs/>
          <w:sz w:val="24"/>
          <w:szCs w:val="24"/>
        </w:rPr>
        <w:t xml:space="preserve">. </w:t>
      </w:r>
      <w:r w:rsidR="00795CD9" w:rsidRPr="00BB4B05">
        <w:rPr>
          <w:rFonts w:ascii="Palatino Linotype" w:hAnsi="Palatino Linotype"/>
          <w:bCs/>
          <w:i/>
          <w:sz w:val="24"/>
          <w:szCs w:val="24"/>
        </w:rPr>
        <w:t>Bergens Tidende</w:t>
      </w:r>
      <w:r w:rsidR="00B007A0" w:rsidRPr="00BB4B05">
        <w:rPr>
          <w:rFonts w:ascii="Palatino Linotype" w:hAnsi="Palatino Linotype"/>
          <w:bCs/>
          <w:sz w:val="24"/>
          <w:szCs w:val="24"/>
        </w:rPr>
        <w:t xml:space="preserve"> </w:t>
      </w:r>
      <w:r w:rsidR="008655FE" w:rsidRPr="00BB4B05">
        <w:rPr>
          <w:rFonts w:ascii="Palatino Linotype" w:hAnsi="Palatino Linotype"/>
          <w:bCs/>
          <w:sz w:val="24"/>
          <w:szCs w:val="24"/>
        </w:rPr>
        <w:t xml:space="preserve">14.7.1873 (I), </w:t>
      </w:r>
      <w:r w:rsidR="00B007A0" w:rsidRPr="00BB4B05">
        <w:rPr>
          <w:rFonts w:ascii="Palatino Linotype" w:hAnsi="Palatino Linotype"/>
          <w:bCs/>
          <w:sz w:val="24"/>
          <w:szCs w:val="24"/>
        </w:rPr>
        <w:t>22.7.1873 (II), 29.7.1873 (III)</w:t>
      </w:r>
      <w:r w:rsidR="0074645D" w:rsidRPr="00BB4B05">
        <w:rPr>
          <w:rFonts w:ascii="Palatino Linotype" w:hAnsi="Palatino Linotype"/>
          <w:bCs/>
          <w:sz w:val="24"/>
          <w:szCs w:val="24"/>
        </w:rPr>
        <w:t xml:space="preserve">, </w:t>
      </w:r>
      <w:r w:rsidR="00773092" w:rsidRPr="00BB4B05">
        <w:rPr>
          <w:rFonts w:ascii="Palatino Linotype" w:hAnsi="Palatino Linotype"/>
          <w:bCs/>
          <w:sz w:val="24"/>
          <w:szCs w:val="24"/>
        </w:rPr>
        <w:t xml:space="preserve">6.8.1873 (IV), 12.8.1873 (V), 23.9.1873 (VI), 3.10.1873 (VII), 10.10. (VIII), 11.10. (VIII, del 2). </w:t>
      </w:r>
      <w:r w:rsidR="00CA5D2A" w:rsidRPr="00BB4B05">
        <w:rPr>
          <w:rFonts w:ascii="Palatino Linotype" w:hAnsi="Palatino Linotype"/>
          <w:bCs/>
          <w:sz w:val="24"/>
          <w:szCs w:val="24"/>
        </w:rPr>
        <w:t xml:space="preserve">Utdrag trykte i </w:t>
      </w:r>
      <w:r w:rsidR="00CA5D2A" w:rsidRPr="00BB4B05">
        <w:rPr>
          <w:rFonts w:ascii="Palatino Linotype" w:hAnsi="Palatino Linotype"/>
          <w:bCs/>
          <w:i/>
          <w:sz w:val="24"/>
          <w:szCs w:val="24"/>
        </w:rPr>
        <w:t>Dagbladet</w:t>
      </w:r>
      <w:r w:rsidR="00CA5D2A" w:rsidRPr="00BB4B05">
        <w:rPr>
          <w:rFonts w:ascii="Palatino Linotype" w:hAnsi="Palatino Linotype"/>
          <w:bCs/>
          <w:sz w:val="24"/>
          <w:szCs w:val="24"/>
        </w:rPr>
        <w:t xml:space="preserve"> 9.8., 1.10., 16.10., 17.10. og 18.10.1873. </w:t>
      </w:r>
      <w:r w:rsidR="00773092" w:rsidRPr="00BB4B05">
        <w:rPr>
          <w:rFonts w:ascii="Palatino Linotype" w:hAnsi="Palatino Linotype"/>
          <w:bCs/>
          <w:sz w:val="24"/>
          <w:szCs w:val="24"/>
        </w:rPr>
        <w:t xml:space="preserve">Artikkelen </w:t>
      </w:r>
      <w:r w:rsidR="00CA5D2A" w:rsidRPr="00BB4B05">
        <w:rPr>
          <w:rFonts w:ascii="Palatino Linotype" w:hAnsi="Palatino Linotype"/>
          <w:bCs/>
          <w:sz w:val="24"/>
          <w:szCs w:val="24"/>
        </w:rPr>
        <w:t xml:space="preserve">i Bergens Tidende </w:t>
      </w:r>
      <w:r w:rsidR="00773092" w:rsidRPr="00BB4B05">
        <w:rPr>
          <w:rFonts w:ascii="Palatino Linotype" w:hAnsi="Palatino Linotype"/>
          <w:bCs/>
          <w:sz w:val="24"/>
          <w:szCs w:val="24"/>
        </w:rPr>
        <w:t>11.10. har under</w:t>
      </w:r>
      <w:r w:rsidR="00A85B8A" w:rsidRPr="00BB4B05">
        <w:rPr>
          <w:rFonts w:ascii="Palatino Linotype" w:hAnsi="Palatino Linotype"/>
          <w:bCs/>
          <w:sz w:val="24"/>
          <w:szCs w:val="24"/>
        </w:rPr>
        <w:t>t</w:t>
      </w:r>
      <w:r w:rsidR="00773092" w:rsidRPr="00BB4B05">
        <w:rPr>
          <w:rFonts w:ascii="Palatino Linotype" w:hAnsi="Palatino Linotype"/>
          <w:bCs/>
          <w:sz w:val="24"/>
          <w:szCs w:val="24"/>
        </w:rPr>
        <w:t xml:space="preserve">ittelen «Slutning», men serien held fram i 1874. Klæbo skreiv serien </w:t>
      </w:r>
      <w:r w:rsidR="00A85B8A" w:rsidRPr="00BB4B05">
        <w:rPr>
          <w:rFonts w:ascii="Palatino Linotype" w:hAnsi="Palatino Linotype"/>
          <w:bCs/>
          <w:sz w:val="24"/>
          <w:szCs w:val="24"/>
        </w:rPr>
        <w:t>til</w:t>
      </w:r>
      <w:r w:rsidR="00773092" w:rsidRPr="00BB4B05">
        <w:rPr>
          <w:rFonts w:ascii="Palatino Linotype" w:hAnsi="Palatino Linotype"/>
          <w:bCs/>
          <w:sz w:val="24"/>
          <w:szCs w:val="24"/>
        </w:rPr>
        <w:t xml:space="preserve"> avdukinga av gravsteinen på Gran </w:t>
      </w:r>
      <w:r w:rsidR="00A85B8A" w:rsidRPr="00BB4B05">
        <w:rPr>
          <w:rFonts w:ascii="Palatino Linotype" w:hAnsi="Palatino Linotype"/>
          <w:bCs/>
          <w:sz w:val="24"/>
          <w:szCs w:val="24"/>
        </w:rPr>
        <w:t>k</w:t>
      </w:r>
      <w:r w:rsidR="00CA5D2A" w:rsidRPr="00BB4B05">
        <w:rPr>
          <w:rFonts w:ascii="Palatino Linotype" w:hAnsi="Palatino Linotype"/>
          <w:bCs/>
          <w:sz w:val="24"/>
          <w:szCs w:val="24"/>
        </w:rPr>
        <w:t>i</w:t>
      </w:r>
      <w:r w:rsidR="00A85B8A" w:rsidRPr="00BB4B05">
        <w:rPr>
          <w:rFonts w:ascii="Palatino Linotype" w:hAnsi="Palatino Linotype"/>
          <w:bCs/>
          <w:sz w:val="24"/>
          <w:szCs w:val="24"/>
        </w:rPr>
        <w:t>rk</w:t>
      </w:r>
      <w:r w:rsidR="00CA5D2A" w:rsidRPr="00BB4B05">
        <w:rPr>
          <w:rFonts w:ascii="Palatino Linotype" w:hAnsi="Palatino Linotype"/>
          <w:bCs/>
          <w:sz w:val="24"/>
          <w:szCs w:val="24"/>
        </w:rPr>
        <w:t>egå</w:t>
      </w:r>
      <w:r w:rsidR="00A85B8A" w:rsidRPr="00BB4B05">
        <w:rPr>
          <w:rFonts w:ascii="Palatino Linotype" w:hAnsi="Palatino Linotype"/>
          <w:bCs/>
          <w:sz w:val="24"/>
          <w:szCs w:val="24"/>
        </w:rPr>
        <w:t xml:space="preserve">rd </w:t>
      </w:r>
      <w:r w:rsidR="00773092" w:rsidRPr="00BB4B05">
        <w:rPr>
          <w:rFonts w:ascii="Palatino Linotype" w:hAnsi="Palatino Linotype"/>
          <w:bCs/>
          <w:sz w:val="24"/>
          <w:szCs w:val="24"/>
        </w:rPr>
        <w:t xml:space="preserve">13.7.1873. </w:t>
      </w:r>
      <w:r w:rsidR="00773092" w:rsidRPr="008328D3">
        <w:rPr>
          <w:rFonts w:ascii="Palatino Linotype" w:hAnsi="Palatino Linotype"/>
          <w:bCs/>
          <w:sz w:val="24"/>
          <w:szCs w:val="24"/>
          <w:lang w:val="da-DK"/>
        </w:rPr>
        <w:t xml:space="preserve">Også trykt i John </w:t>
      </w:r>
      <w:r w:rsidR="00773092" w:rsidRPr="008328D3">
        <w:rPr>
          <w:rFonts w:ascii="Palatino Linotype" w:hAnsi="Palatino Linotype"/>
          <w:sz w:val="24"/>
          <w:szCs w:val="24"/>
          <w:lang w:val="da-DK"/>
        </w:rPr>
        <w:t xml:space="preserve">Klæbo: </w:t>
      </w:r>
      <w:r w:rsidR="00773092" w:rsidRPr="008328D3">
        <w:rPr>
          <w:rFonts w:ascii="Palatino Linotype" w:hAnsi="Palatino Linotype"/>
          <w:i/>
          <w:sz w:val="24"/>
          <w:szCs w:val="24"/>
          <w:lang w:val="da-DK"/>
        </w:rPr>
        <w:t>Digte og Fortællinger samt A.O. Vinjes Livshistorie</w:t>
      </w:r>
      <w:r w:rsidR="00773092" w:rsidRPr="008328D3">
        <w:rPr>
          <w:rFonts w:ascii="Palatino Linotype" w:hAnsi="Palatino Linotype"/>
          <w:sz w:val="24"/>
          <w:szCs w:val="24"/>
          <w:lang w:val="da-DK"/>
        </w:rPr>
        <w:t xml:space="preserve">. Kristiania 1888, s. </w:t>
      </w:r>
      <w:r w:rsidR="00773092" w:rsidRPr="003A364A">
        <w:rPr>
          <w:rFonts w:ascii="Palatino Linotype" w:hAnsi="Palatino Linotype"/>
          <w:sz w:val="24"/>
          <w:szCs w:val="24"/>
          <w:lang w:val="da-DK"/>
        </w:rPr>
        <w:t>107–160.</w:t>
      </w:r>
    </w:p>
    <w:p w:rsidR="00CA5D2A" w:rsidRPr="003A364A" w:rsidRDefault="00CA5D2A" w:rsidP="00DF29FA">
      <w:pPr>
        <w:tabs>
          <w:tab w:val="left" w:pos="709"/>
        </w:tabs>
        <w:ind w:left="705" w:hanging="705"/>
        <w:rPr>
          <w:rFonts w:ascii="Palatino Linotype" w:hAnsi="Palatino Linotype"/>
          <w:sz w:val="24"/>
          <w:szCs w:val="24"/>
          <w:lang w:val="da-DK"/>
        </w:rPr>
      </w:pPr>
      <w:r w:rsidRPr="003A364A">
        <w:rPr>
          <w:rFonts w:ascii="Palatino Linotype" w:hAnsi="Palatino Linotype"/>
          <w:sz w:val="24"/>
          <w:szCs w:val="24"/>
          <w:lang w:val="da-DK"/>
        </w:rPr>
        <w:t>14</w:t>
      </w:r>
      <w:r w:rsidR="008328D3" w:rsidRPr="003A364A">
        <w:rPr>
          <w:rFonts w:ascii="Palatino Linotype" w:hAnsi="Palatino Linotype"/>
          <w:sz w:val="24"/>
          <w:szCs w:val="24"/>
          <w:lang w:val="da-DK"/>
        </w:rPr>
        <w:t>–1</w:t>
      </w:r>
      <w:r w:rsidRPr="003A364A">
        <w:rPr>
          <w:rFonts w:ascii="Palatino Linotype" w:hAnsi="Palatino Linotype"/>
          <w:sz w:val="24"/>
          <w:szCs w:val="24"/>
          <w:lang w:val="da-DK"/>
        </w:rPr>
        <w:t>6</w:t>
      </w:r>
      <w:r w:rsidRPr="003A364A">
        <w:rPr>
          <w:rFonts w:ascii="Palatino Linotype" w:hAnsi="Palatino Linotype"/>
          <w:sz w:val="24"/>
          <w:szCs w:val="24"/>
          <w:lang w:val="da-DK"/>
        </w:rPr>
        <w:tab/>
        <w:t>Sørensen, N</w:t>
      </w:r>
      <w:r w:rsidR="000C2B42" w:rsidRPr="003A364A">
        <w:rPr>
          <w:rFonts w:ascii="Palatino Linotype" w:hAnsi="Palatino Linotype"/>
          <w:sz w:val="24"/>
          <w:szCs w:val="24"/>
          <w:lang w:val="da-DK"/>
        </w:rPr>
        <w:t>ikolai Jul</w:t>
      </w:r>
      <w:r w:rsidRPr="003A364A">
        <w:rPr>
          <w:rFonts w:ascii="Palatino Linotype" w:hAnsi="Palatino Linotype"/>
          <w:sz w:val="24"/>
          <w:szCs w:val="24"/>
          <w:lang w:val="da-DK"/>
        </w:rPr>
        <w:t xml:space="preserve">: «A.O. Vinje og hans Kroningsfærd». </w:t>
      </w:r>
      <w:r w:rsidRPr="003A364A">
        <w:rPr>
          <w:rFonts w:ascii="Palatino Linotype" w:hAnsi="Palatino Linotype"/>
          <w:i/>
          <w:sz w:val="24"/>
          <w:szCs w:val="24"/>
          <w:lang w:val="da-DK"/>
        </w:rPr>
        <w:t>Bergens Tidende</w:t>
      </w:r>
      <w:r w:rsidRPr="003A364A">
        <w:rPr>
          <w:rFonts w:ascii="Palatino Linotype" w:hAnsi="Palatino Linotype"/>
          <w:sz w:val="24"/>
          <w:szCs w:val="24"/>
          <w:lang w:val="da-DK"/>
        </w:rPr>
        <w:t xml:space="preserve">  7.7. (I), 8.7. (II) og 9.7.1873 (III). </w:t>
      </w:r>
    </w:p>
    <w:p w:rsidR="00D07160" w:rsidRPr="008328D3" w:rsidRDefault="009B69EF" w:rsidP="00DF29FA">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lang w:val="da-DK"/>
        </w:rPr>
        <w:t>1</w:t>
      </w:r>
      <w:r w:rsidR="008328D3" w:rsidRPr="003A364A">
        <w:rPr>
          <w:rFonts w:ascii="Palatino Linotype" w:hAnsi="Palatino Linotype"/>
          <w:sz w:val="24"/>
          <w:szCs w:val="24"/>
          <w:lang w:val="da-DK"/>
        </w:rPr>
        <w:t>7</w:t>
      </w:r>
      <w:r w:rsidR="00D07160" w:rsidRPr="003A364A">
        <w:rPr>
          <w:rFonts w:ascii="Palatino Linotype" w:hAnsi="Palatino Linotype"/>
          <w:sz w:val="24"/>
          <w:szCs w:val="24"/>
          <w:lang w:val="da-DK"/>
        </w:rPr>
        <w:t xml:space="preserve"> </w:t>
      </w:r>
      <w:r w:rsidR="00D07160" w:rsidRPr="003A364A">
        <w:rPr>
          <w:rFonts w:ascii="Palatino Linotype" w:hAnsi="Palatino Linotype"/>
          <w:sz w:val="24"/>
          <w:szCs w:val="24"/>
          <w:lang w:val="da-DK"/>
        </w:rPr>
        <w:tab/>
      </w:r>
      <w:r w:rsidR="00DF29FA" w:rsidRPr="003A364A">
        <w:rPr>
          <w:rFonts w:ascii="Palatino Linotype" w:hAnsi="Palatino Linotype"/>
          <w:sz w:val="24"/>
          <w:szCs w:val="24"/>
          <w:lang w:val="da-DK"/>
        </w:rPr>
        <w:tab/>
      </w:r>
      <w:r w:rsidR="00D07160" w:rsidRPr="003A364A">
        <w:rPr>
          <w:rFonts w:ascii="Palatino Linotype" w:hAnsi="Palatino Linotype"/>
          <w:sz w:val="24"/>
          <w:szCs w:val="24"/>
          <w:lang w:val="da-DK"/>
        </w:rPr>
        <w:t xml:space="preserve">[Aasen, Ivar] «Minneord yver A. O. Vinje», </w:t>
      </w:r>
      <w:r w:rsidR="00D07160" w:rsidRPr="003A364A">
        <w:rPr>
          <w:rFonts w:ascii="Palatino Linotype" w:hAnsi="Palatino Linotype"/>
          <w:i/>
          <w:sz w:val="24"/>
          <w:szCs w:val="24"/>
          <w:lang w:val="da-DK"/>
        </w:rPr>
        <w:t>Lauvduskar</w:t>
      </w:r>
      <w:r w:rsidR="00D07160" w:rsidRPr="003A364A">
        <w:rPr>
          <w:rFonts w:ascii="Palatino Linotype" w:hAnsi="Palatino Linotype"/>
          <w:sz w:val="24"/>
          <w:szCs w:val="24"/>
          <w:lang w:val="da-DK"/>
        </w:rPr>
        <w:t xml:space="preserve">, III, Kristiania 1873, s. 16. </w:t>
      </w:r>
      <w:r w:rsidR="00832B22" w:rsidRPr="003A364A">
        <w:rPr>
          <w:rFonts w:ascii="Palatino Linotype" w:hAnsi="Palatino Linotype"/>
          <w:sz w:val="24"/>
          <w:szCs w:val="24"/>
          <w:lang w:val="da-DK"/>
        </w:rPr>
        <w:t xml:space="preserve">Dikt. </w:t>
      </w:r>
      <w:r w:rsidR="00D07160" w:rsidRPr="003A364A">
        <w:rPr>
          <w:rFonts w:ascii="Palatino Linotype" w:hAnsi="Palatino Linotype"/>
          <w:sz w:val="24"/>
          <w:szCs w:val="24"/>
          <w:lang w:val="da-DK"/>
        </w:rPr>
        <w:t xml:space="preserve">Også trykt i </w:t>
      </w:r>
      <w:r w:rsidR="00D07160" w:rsidRPr="003A364A">
        <w:rPr>
          <w:rFonts w:ascii="Palatino Linotype" w:hAnsi="Palatino Linotype"/>
          <w:i/>
          <w:sz w:val="24"/>
          <w:szCs w:val="24"/>
          <w:lang w:val="da-DK"/>
        </w:rPr>
        <w:t>Udvalgte Skrifter</w:t>
      </w:r>
      <w:r w:rsidR="00D07160" w:rsidRPr="003A364A">
        <w:rPr>
          <w:rFonts w:ascii="Palatino Linotype" w:hAnsi="Palatino Linotype"/>
          <w:sz w:val="24"/>
          <w:szCs w:val="24"/>
          <w:lang w:val="da-DK"/>
        </w:rPr>
        <w:t xml:space="preserve">, 1896, s. 190–191; </w:t>
      </w:r>
      <w:r w:rsidR="00D07160" w:rsidRPr="003A364A">
        <w:rPr>
          <w:rFonts w:ascii="Palatino Linotype" w:hAnsi="Palatino Linotype"/>
          <w:i/>
          <w:sz w:val="24"/>
          <w:szCs w:val="24"/>
          <w:lang w:val="da-DK"/>
        </w:rPr>
        <w:t>Skrifter i Samling</w:t>
      </w:r>
      <w:r w:rsidR="00D07160" w:rsidRPr="003A364A">
        <w:rPr>
          <w:rFonts w:ascii="Palatino Linotype" w:hAnsi="Palatino Linotype"/>
          <w:sz w:val="24"/>
          <w:szCs w:val="24"/>
          <w:lang w:val="da-DK"/>
        </w:rPr>
        <w:t xml:space="preserve">, I, 1911, s. 93–94; </w:t>
      </w:r>
      <w:r w:rsidR="00D07160" w:rsidRPr="003A364A">
        <w:rPr>
          <w:rFonts w:ascii="Palatino Linotype" w:hAnsi="Palatino Linotype"/>
          <w:i/>
          <w:sz w:val="24"/>
          <w:szCs w:val="24"/>
          <w:lang w:val="da-DK"/>
        </w:rPr>
        <w:t>Skrifter</w:t>
      </w:r>
      <w:r w:rsidR="00D07160" w:rsidRPr="003A364A">
        <w:rPr>
          <w:rFonts w:ascii="Palatino Linotype" w:hAnsi="Palatino Linotype"/>
          <w:sz w:val="24"/>
          <w:szCs w:val="24"/>
          <w:lang w:val="da-DK"/>
        </w:rPr>
        <w:t xml:space="preserve">, I, 1926, s. 93–94; </w:t>
      </w:r>
      <w:r w:rsidR="00D07160" w:rsidRPr="003A364A">
        <w:rPr>
          <w:rFonts w:ascii="Palatino Linotype" w:hAnsi="Palatino Linotype"/>
          <w:i/>
          <w:sz w:val="24"/>
          <w:szCs w:val="24"/>
          <w:lang w:val="da-DK"/>
        </w:rPr>
        <w:t>Dikting</w:t>
      </w:r>
      <w:r w:rsidR="00D07160" w:rsidRPr="003A364A">
        <w:rPr>
          <w:rFonts w:ascii="Palatino Linotype" w:hAnsi="Palatino Linotype"/>
          <w:sz w:val="24"/>
          <w:szCs w:val="24"/>
          <w:lang w:val="da-DK"/>
        </w:rPr>
        <w:t xml:space="preserve">, 1946, s. 93–94; </w:t>
      </w:r>
      <w:r w:rsidR="00D07160" w:rsidRPr="003A364A">
        <w:rPr>
          <w:rFonts w:ascii="Palatino Linotype" w:hAnsi="Palatino Linotype"/>
          <w:i/>
          <w:sz w:val="24"/>
          <w:szCs w:val="24"/>
          <w:lang w:val="da-DK"/>
        </w:rPr>
        <w:t>Skrifter</w:t>
      </w:r>
      <w:r w:rsidR="00D07160" w:rsidRPr="003A364A">
        <w:rPr>
          <w:rFonts w:ascii="Palatino Linotype" w:hAnsi="Palatino Linotype"/>
          <w:sz w:val="24"/>
          <w:szCs w:val="24"/>
          <w:lang w:val="da-DK"/>
        </w:rPr>
        <w:t xml:space="preserve">, 1976, s. 131–132. Også trykt i Conrad Claussen (red.): </w:t>
      </w:r>
      <w:r w:rsidR="00D07160" w:rsidRPr="003A364A">
        <w:rPr>
          <w:rFonts w:ascii="Palatino Linotype" w:hAnsi="Palatino Linotype"/>
          <w:i/>
          <w:sz w:val="24"/>
          <w:szCs w:val="24"/>
          <w:lang w:val="da-DK"/>
        </w:rPr>
        <w:t>Hyllingskvede til A.O. Vinje</w:t>
      </w:r>
      <w:r w:rsidR="00D07160" w:rsidRPr="003A364A">
        <w:rPr>
          <w:rFonts w:ascii="Palatino Linotype" w:hAnsi="Palatino Linotype"/>
          <w:sz w:val="24"/>
          <w:szCs w:val="24"/>
          <w:lang w:val="da-DK"/>
        </w:rPr>
        <w:t xml:space="preserve">. </w:t>
      </w:r>
      <w:r w:rsidR="00D07160" w:rsidRPr="008328D3">
        <w:rPr>
          <w:rFonts w:ascii="Palatino Linotype" w:hAnsi="Palatino Linotype"/>
          <w:sz w:val="24"/>
          <w:szCs w:val="24"/>
        </w:rPr>
        <w:t xml:space="preserve">Norrønalaget Bragr, Bergen 1968, s. 34–35. Diktet blei sunge ved avdukinga av Vinje-støtta av Brynjulf Bergslien på Gran kyrkjegard 13.7.1873. </w:t>
      </w:r>
    </w:p>
    <w:p w:rsidR="008328D3" w:rsidRDefault="009B69EF"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8328D3">
        <w:rPr>
          <w:rFonts w:ascii="Palatino Linotype" w:hAnsi="Palatino Linotype"/>
          <w:sz w:val="24"/>
          <w:szCs w:val="24"/>
        </w:rPr>
        <w:t>8</w:t>
      </w:r>
      <w:r w:rsidR="00D15569" w:rsidRPr="008328D3">
        <w:rPr>
          <w:rFonts w:ascii="Palatino Linotype" w:hAnsi="Palatino Linotype"/>
          <w:b/>
          <w:sz w:val="24"/>
          <w:szCs w:val="24"/>
        </w:rPr>
        <w:tab/>
      </w:r>
      <w:r w:rsidR="00DF29FA">
        <w:rPr>
          <w:rFonts w:ascii="Palatino Linotype" w:hAnsi="Palatino Linotype"/>
          <w:b/>
          <w:sz w:val="24"/>
          <w:szCs w:val="24"/>
        </w:rPr>
        <w:tab/>
      </w:r>
      <w:r w:rsidR="00D15569" w:rsidRPr="008328D3">
        <w:rPr>
          <w:rFonts w:ascii="Palatino Linotype" w:hAnsi="Palatino Linotype"/>
          <w:sz w:val="24"/>
          <w:szCs w:val="24"/>
        </w:rPr>
        <w:t xml:space="preserve">[Aasen, Ivar]: </w:t>
      </w:r>
      <w:r w:rsidR="00D15569" w:rsidRPr="008328D3">
        <w:rPr>
          <w:rFonts w:ascii="Palatino Linotype" w:hAnsi="Palatino Linotype"/>
          <w:i/>
          <w:sz w:val="24"/>
          <w:szCs w:val="24"/>
        </w:rPr>
        <w:t>Song ved Minnestytta yver Aasmund Olavsson Vinje paa kyrkjegarden i Gran den 13de Juli 1873</w:t>
      </w:r>
      <w:r w:rsidR="00D15569" w:rsidRPr="008328D3">
        <w:rPr>
          <w:rFonts w:ascii="Palatino Linotype" w:hAnsi="Palatino Linotype"/>
          <w:sz w:val="24"/>
          <w:szCs w:val="24"/>
        </w:rPr>
        <w:t xml:space="preserve">. Særprent. Jf. Knut Liestøl i </w:t>
      </w:r>
      <w:r w:rsidR="00D15569" w:rsidRPr="008328D3">
        <w:rPr>
          <w:rFonts w:ascii="Palatino Linotype" w:hAnsi="Palatino Linotype"/>
          <w:i/>
          <w:sz w:val="24"/>
          <w:szCs w:val="24"/>
        </w:rPr>
        <w:t>Skrifter</w:t>
      </w:r>
      <w:r w:rsidR="00D15569" w:rsidRPr="008328D3">
        <w:rPr>
          <w:rFonts w:ascii="Palatino Linotype" w:hAnsi="Palatino Linotype"/>
          <w:sz w:val="24"/>
          <w:szCs w:val="24"/>
        </w:rPr>
        <w:t xml:space="preserve">, I, 1926, s. 279. Liestøl markerer linjedelingane i tittelen og har </w:t>
      </w:r>
      <w:r w:rsidR="00503A0C">
        <w:rPr>
          <w:rFonts w:ascii="Palatino Linotype" w:hAnsi="Palatino Linotype"/>
          <w:sz w:val="24"/>
          <w:szCs w:val="24"/>
        </w:rPr>
        <w:t>derfor</w:t>
      </w:r>
      <w:r w:rsidR="00D15569" w:rsidRPr="008328D3">
        <w:rPr>
          <w:rFonts w:ascii="Palatino Linotype" w:hAnsi="Palatino Linotype"/>
          <w:sz w:val="24"/>
          <w:szCs w:val="24"/>
        </w:rPr>
        <w:t xml:space="preserve"> truleg sett dette trykket, som må vere særtrykk frå </w:t>
      </w:r>
      <w:r w:rsidR="00D15569" w:rsidRPr="008328D3">
        <w:rPr>
          <w:rFonts w:ascii="Palatino Linotype" w:hAnsi="Palatino Linotype"/>
          <w:i/>
          <w:sz w:val="24"/>
          <w:szCs w:val="24"/>
        </w:rPr>
        <w:t>Lauvduskar</w:t>
      </w:r>
      <w:r w:rsidR="00D15569" w:rsidRPr="008328D3">
        <w:rPr>
          <w:rFonts w:ascii="Palatino Linotype" w:hAnsi="Palatino Linotype"/>
          <w:sz w:val="24"/>
          <w:szCs w:val="24"/>
        </w:rPr>
        <w:t xml:space="preserve"> III, 1873. Reidar Djupedal meiner særtrykket kom før </w:t>
      </w:r>
      <w:r w:rsidR="00D15569" w:rsidRPr="008328D3">
        <w:rPr>
          <w:rFonts w:ascii="Palatino Linotype" w:hAnsi="Palatino Linotype"/>
          <w:i/>
          <w:sz w:val="24"/>
          <w:szCs w:val="24"/>
        </w:rPr>
        <w:t>Lauvduskar</w:t>
      </w:r>
      <w:r w:rsidR="00D15569" w:rsidRPr="008328D3">
        <w:rPr>
          <w:rFonts w:ascii="Palatino Linotype" w:hAnsi="Palatino Linotype"/>
          <w:sz w:val="24"/>
          <w:szCs w:val="24"/>
        </w:rPr>
        <w:t xml:space="preserve">, sjå </w:t>
      </w:r>
      <w:r w:rsidR="00D15569" w:rsidRPr="008328D3">
        <w:rPr>
          <w:rFonts w:ascii="Palatino Linotype" w:hAnsi="Palatino Linotype"/>
          <w:i/>
          <w:sz w:val="24"/>
          <w:szCs w:val="24"/>
        </w:rPr>
        <w:t>Brev og Dagbøker</w:t>
      </w:r>
      <w:r w:rsidR="00D15569" w:rsidRPr="008328D3">
        <w:rPr>
          <w:rFonts w:ascii="Palatino Linotype" w:hAnsi="Palatino Linotype"/>
          <w:sz w:val="24"/>
          <w:szCs w:val="24"/>
        </w:rPr>
        <w:t>, II, Oslo 1958, s. 335.</w:t>
      </w:r>
      <w:r w:rsidR="00E00374" w:rsidRPr="008328D3">
        <w:rPr>
          <w:rFonts w:ascii="Palatino Linotype" w:hAnsi="Palatino Linotype"/>
          <w:sz w:val="24"/>
          <w:szCs w:val="24"/>
        </w:rPr>
        <w:t xml:space="preserve"> </w:t>
      </w:r>
    </w:p>
    <w:p w:rsidR="008328D3" w:rsidRPr="009306CE" w:rsidRDefault="009B69EF" w:rsidP="008328D3">
      <w:pPr>
        <w:tabs>
          <w:tab w:val="left" w:pos="567"/>
          <w:tab w:val="left" w:pos="709"/>
        </w:tabs>
        <w:suppressAutoHyphens/>
        <w:ind w:left="567" w:hanging="567"/>
        <w:rPr>
          <w:rStyle w:val="mwe-math-mathml-inline"/>
          <w:rFonts w:ascii="Palatino Linotype" w:hAnsi="Palatino Linotype"/>
          <w:sz w:val="24"/>
          <w:szCs w:val="24"/>
          <w:lang w:val="nb-NO"/>
        </w:rPr>
      </w:pPr>
      <w:r w:rsidRPr="008328D3">
        <w:rPr>
          <w:rStyle w:val="mwe-math-mathml-inline"/>
          <w:rFonts w:ascii="Palatino Linotype" w:hAnsi="Palatino Linotype"/>
          <w:sz w:val="24"/>
          <w:szCs w:val="24"/>
          <w:lang w:val="da-DK"/>
        </w:rPr>
        <w:t>1</w:t>
      </w:r>
      <w:r w:rsidR="008328D3" w:rsidRPr="008328D3">
        <w:rPr>
          <w:rStyle w:val="mwe-math-mathml-inline"/>
          <w:rFonts w:ascii="Palatino Linotype" w:hAnsi="Palatino Linotype"/>
          <w:sz w:val="24"/>
          <w:szCs w:val="24"/>
          <w:lang w:val="da-DK"/>
        </w:rPr>
        <w:t>9</w:t>
      </w:r>
      <w:r w:rsidR="0001779B" w:rsidRPr="008328D3">
        <w:rPr>
          <w:rStyle w:val="mwe-math-mathml-inline"/>
          <w:rFonts w:ascii="Palatino Linotype" w:hAnsi="Palatino Linotype"/>
          <w:sz w:val="24"/>
          <w:szCs w:val="24"/>
          <w:lang w:val="da-DK"/>
        </w:rPr>
        <w:t xml:space="preserve"> </w:t>
      </w:r>
      <w:r w:rsidR="0001779B" w:rsidRPr="008328D3">
        <w:rPr>
          <w:rStyle w:val="mwe-math-mathml-inline"/>
          <w:rFonts w:ascii="Palatino Linotype" w:hAnsi="Palatino Linotype"/>
          <w:sz w:val="24"/>
          <w:szCs w:val="24"/>
          <w:lang w:val="da-DK"/>
        </w:rPr>
        <w:tab/>
      </w:r>
      <w:r w:rsidR="00DF29FA">
        <w:rPr>
          <w:rStyle w:val="mwe-math-mathml-inline"/>
          <w:rFonts w:ascii="Palatino Linotype" w:hAnsi="Palatino Linotype"/>
          <w:sz w:val="24"/>
          <w:szCs w:val="24"/>
          <w:lang w:val="da-DK"/>
        </w:rPr>
        <w:tab/>
      </w:r>
      <w:r w:rsidR="00CA7AB9" w:rsidRPr="008328D3">
        <w:rPr>
          <w:rStyle w:val="mwe-math-mathml-inline"/>
          <w:rFonts w:ascii="Palatino Linotype" w:hAnsi="Palatino Linotype"/>
          <w:sz w:val="24"/>
          <w:szCs w:val="24"/>
          <w:lang w:val="da-DK"/>
        </w:rPr>
        <w:t xml:space="preserve">«Afsløringen af Gravmindesmærket over A.O. Vinje». </w:t>
      </w:r>
      <w:r w:rsidR="00CA7AB9" w:rsidRPr="009306CE">
        <w:rPr>
          <w:rStyle w:val="mwe-math-mathml-inline"/>
          <w:rFonts w:ascii="Palatino Linotype" w:hAnsi="Palatino Linotype"/>
          <w:i/>
          <w:sz w:val="24"/>
          <w:szCs w:val="24"/>
          <w:lang w:val="nb-NO"/>
        </w:rPr>
        <w:t>Aftenposten</w:t>
      </w:r>
      <w:r w:rsidR="00CA7AB9" w:rsidRPr="009306CE">
        <w:rPr>
          <w:rStyle w:val="mwe-math-mathml-inline"/>
          <w:rFonts w:ascii="Palatino Linotype" w:hAnsi="Palatino Linotype"/>
          <w:sz w:val="24"/>
          <w:szCs w:val="24"/>
          <w:lang w:val="nb-NO"/>
        </w:rPr>
        <w:t xml:space="preserve"> 17.7.1873. </w:t>
      </w:r>
    </w:p>
    <w:p w:rsidR="00CA5D2A" w:rsidRPr="009306CE" w:rsidRDefault="008328D3" w:rsidP="008328D3">
      <w:pPr>
        <w:tabs>
          <w:tab w:val="left" w:pos="567"/>
          <w:tab w:val="left" w:pos="709"/>
        </w:tabs>
        <w:suppressAutoHyphens/>
        <w:ind w:left="567" w:hanging="567"/>
        <w:rPr>
          <w:rStyle w:val="mwe-math-mathml-inline"/>
          <w:rFonts w:ascii="Palatino Linotype" w:hAnsi="Palatino Linotype"/>
          <w:sz w:val="24"/>
          <w:szCs w:val="24"/>
          <w:lang w:val="nb-NO"/>
        </w:rPr>
      </w:pPr>
      <w:r w:rsidRPr="009306CE">
        <w:rPr>
          <w:rStyle w:val="mwe-math-mathml-inline"/>
          <w:rFonts w:ascii="Palatino Linotype" w:hAnsi="Palatino Linotype"/>
          <w:sz w:val="24"/>
          <w:szCs w:val="24"/>
          <w:lang w:val="nb-NO"/>
        </w:rPr>
        <w:t>20</w:t>
      </w:r>
      <w:r w:rsidR="00CA5D2A" w:rsidRPr="009306CE">
        <w:rPr>
          <w:rStyle w:val="mwe-math-mathml-inline"/>
          <w:rFonts w:ascii="Palatino Linotype" w:hAnsi="Palatino Linotype"/>
          <w:sz w:val="24"/>
          <w:szCs w:val="24"/>
          <w:lang w:val="nb-NO"/>
        </w:rPr>
        <w:t xml:space="preserve"> </w:t>
      </w:r>
      <w:r w:rsidR="00CA5D2A" w:rsidRPr="009306CE">
        <w:rPr>
          <w:rStyle w:val="mwe-math-mathml-inline"/>
          <w:rFonts w:ascii="Palatino Linotype" w:hAnsi="Palatino Linotype"/>
          <w:sz w:val="24"/>
          <w:szCs w:val="24"/>
          <w:lang w:val="nb-NO"/>
        </w:rPr>
        <w:tab/>
      </w:r>
      <w:r w:rsidR="00DF29FA" w:rsidRPr="009306CE">
        <w:rPr>
          <w:rStyle w:val="mwe-math-mathml-inline"/>
          <w:rFonts w:ascii="Palatino Linotype" w:hAnsi="Palatino Linotype"/>
          <w:sz w:val="24"/>
          <w:szCs w:val="24"/>
          <w:lang w:val="nb-NO"/>
        </w:rPr>
        <w:tab/>
      </w:r>
      <w:r w:rsidR="00BB6C2B" w:rsidRPr="009306CE">
        <w:rPr>
          <w:rStyle w:val="mwe-math-mathml-inline"/>
          <w:rFonts w:ascii="Palatino Linotype" w:hAnsi="Palatino Linotype"/>
          <w:sz w:val="24"/>
          <w:szCs w:val="24"/>
          <w:lang w:val="nb-NO"/>
        </w:rPr>
        <w:t>«</w:t>
      </w:r>
      <w:r w:rsidR="00CA5D2A" w:rsidRPr="009306CE">
        <w:rPr>
          <w:rStyle w:val="mwe-math-mathml-inline"/>
          <w:rFonts w:ascii="Palatino Linotype" w:hAnsi="Palatino Linotype"/>
          <w:sz w:val="24"/>
          <w:szCs w:val="24"/>
          <w:lang w:val="nb-NO"/>
        </w:rPr>
        <w:t>Bognyt. A.O. Vinje. Bretland og Britarne</w:t>
      </w:r>
      <w:r w:rsidR="00BB6C2B" w:rsidRPr="009306CE">
        <w:rPr>
          <w:rStyle w:val="mwe-math-mathml-inline"/>
          <w:rFonts w:ascii="Palatino Linotype" w:hAnsi="Palatino Linotype"/>
          <w:sz w:val="24"/>
          <w:szCs w:val="24"/>
          <w:lang w:val="nb-NO"/>
        </w:rPr>
        <w:t>»</w:t>
      </w:r>
      <w:r w:rsidR="00CA5D2A" w:rsidRPr="009306CE">
        <w:rPr>
          <w:rStyle w:val="mwe-math-mathml-inline"/>
          <w:rFonts w:ascii="Palatino Linotype" w:hAnsi="Palatino Linotype"/>
          <w:sz w:val="24"/>
          <w:szCs w:val="24"/>
          <w:lang w:val="nb-NO"/>
        </w:rPr>
        <w:t xml:space="preserve">. </w:t>
      </w:r>
      <w:r w:rsidR="00CA5D2A" w:rsidRPr="009306CE">
        <w:rPr>
          <w:rStyle w:val="mwe-math-mathml-inline"/>
          <w:rFonts w:ascii="Palatino Linotype" w:hAnsi="Palatino Linotype"/>
          <w:i/>
          <w:sz w:val="24"/>
          <w:szCs w:val="24"/>
          <w:lang w:val="nb-NO"/>
        </w:rPr>
        <w:t>Dagbladet</w:t>
      </w:r>
      <w:r w:rsidR="00CA5D2A" w:rsidRPr="009306CE">
        <w:rPr>
          <w:rStyle w:val="mwe-math-mathml-inline"/>
          <w:rFonts w:ascii="Palatino Linotype" w:hAnsi="Palatino Linotype"/>
          <w:sz w:val="24"/>
          <w:szCs w:val="24"/>
          <w:lang w:val="nb-NO"/>
        </w:rPr>
        <w:t xml:space="preserve"> 17.10.1873. Melding. </w:t>
      </w:r>
    </w:p>
    <w:p w:rsidR="00CA5D2A" w:rsidRPr="009306CE" w:rsidRDefault="008328D3" w:rsidP="00DF29FA">
      <w:pPr>
        <w:pStyle w:val="NormalWeb"/>
        <w:tabs>
          <w:tab w:val="left" w:pos="709"/>
        </w:tabs>
        <w:spacing w:before="0" w:beforeAutospacing="0" w:after="0" w:afterAutospacing="0"/>
        <w:ind w:left="705" w:hanging="705"/>
        <w:rPr>
          <w:rStyle w:val="mwe-math-mathml-inline"/>
          <w:rFonts w:ascii="Palatino Linotype" w:hAnsi="Palatino Linotype"/>
          <w:lang w:val="nb-NO"/>
        </w:rPr>
      </w:pPr>
      <w:r w:rsidRPr="009306CE">
        <w:rPr>
          <w:rStyle w:val="mwe-math-mathml-inline"/>
          <w:rFonts w:ascii="Palatino Linotype" w:hAnsi="Palatino Linotype"/>
          <w:lang w:val="nb-NO"/>
        </w:rPr>
        <w:t>2</w:t>
      </w:r>
      <w:r w:rsidR="00CA5D2A" w:rsidRPr="009306CE">
        <w:rPr>
          <w:rStyle w:val="mwe-math-mathml-inline"/>
          <w:rFonts w:ascii="Palatino Linotype" w:hAnsi="Palatino Linotype"/>
          <w:lang w:val="nb-NO"/>
        </w:rPr>
        <w:t>1</w:t>
      </w:r>
      <w:r w:rsidR="00CA5D2A" w:rsidRPr="009306CE">
        <w:rPr>
          <w:rStyle w:val="mwe-math-mathml-inline"/>
          <w:rFonts w:ascii="Palatino Linotype" w:hAnsi="Palatino Linotype"/>
          <w:lang w:val="nb-NO"/>
        </w:rPr>
        <w:tab/>
      </w:r>
      <w:r w:rsidR="00DF29FA" w:rsidRPr="009306CE">
        <w:rPr>
          <w:rStyle w:val="mwe-math-mathml-inline"/>
          <w:rFonts w:ascii="Palatino Linotype" w:hAnsi="Palatino Linotype"/>
          <w:lang w:val="nb-NO"/>
        </w:rPr>
        <w:tab/>
      </w:r>
      <w:r w:rsidR="00BB6C2B" w:rsidRPr="009306CE">
        <w:rPr>
          <w:rStyle w:val="mwe-math-mathml-inline"/>
          <w:rFonts w:ascii="Palatino Linotype" w:hAnsi="Palatino Linotype"/>
          <w:lang w:val="nb-NO"/>
        </w:rPr>
        <w:t>«</w:t>
      </w:r>
      <w:r w:rsidR="00CA5D2A" w:rsidRPr="009306CE">
        <w:rPr>
          <w:rStyle w:val="mwe-math-mathml-inline"/>
          <w:rFonts w:ascii="Palatino Linotype" w:hAnsi="Palatino Linotype"/>
          <w:lang w:val="nb-NO"/>
        </w:rPr>
        <w:t>Bretland og Britarne af A.O. Vinje</w:t>
      </w:r>
      <w:r w:rsidR="00BB6C2B" w:rsidRPr="009306CE">
        <w:rPr>
          <w:rStyle w:val="mwe-math-mathml-inline"/>
          <w:rFonts w:ascii="Palatino Linotype" w:hAnsi="Palatino Linotype"/>
          <w:lang w:val="nb-NO"/>
        </w:rPr>
        <w:t>»</w:t>
      </w:r>
      <w:r w:rsidR="00CA5D2A" w:rsidRPr="009306CE">
        <w:rPr>
          <w:rStyle w:val="mwe-math-mathml-inline"/>
          <w:rFonts w:ascii="Palatino Linotype" w:hAnsi="Palatino Linotype"/>
          <w:lang w:val="nb-NO"/>
        </w:rPr>
        <w:t xml:space="preserve">. </w:t>
      </w:r>
      <w:r w:rsidR="002C6EAF" w:rsidRPr="009306CE">
        <w:rPr>
          <w:rStyle w:val="mwe-math-mathml-inline"/>
          <w:rFonts w:ascii="Palatino Linotype" w:hAnsi="Palatino Linotype"/>
          <w:i/>
          <w:lang w:val="nb-NO"/>
        </w:rPr>
        <w:t xml:space="preserve">Bergens Adressecontoirs Efterretninger </w:t>
      </w:r>
      <w:r w:rsidR="002C6EAF" w:rsidRPr="009306CE">
        <w:rPr>
          <w:rStyle w:val="mwe-math-mathml-inline"/>
          <w:rFonts w:ascii="Palatino Linotype" w:hAnsi="Palatino Linotype"/>
          <w:lang w:val="nb-NO"/>
        </w:rPr>
        <w:t xml:space="preserve">8.12.1873. </w:t>
      </w:r>
    </w:p>
    <w:p w:rsidR="00882C53" w:rsidRPr="00E10210" w:rsidRDefault="00882C53" w:rsidP="00882C53">
      <w:pPr>
        <w:ind w:left="705" w:hanging="705"/>
        <w:rPr>
          <w:rFonts w:ascii="Palatino Linotype" w:hAnsi="Palatino Linotype"/>
          <w:sz w:val="24"/>
          <w:szCs w:val="24"/>
        </w:rPr>
      </w:pPr>
      <w:r w:rsidRPr="009306CE">
        <w:rPr>
          <w:rFonts w:ascii="Palatino Linotype" w:hAnsi="Palatino Linotype"/>
          <w:sz w:val="24"/>
          <w:szCs w:val="24"/>
          <w:lang w:val="nb-NO"/>
        </w:rPr>
        <w:t>22</w:t>
      </w:r>
      <w:r w:rsidRPr="009306CE">
        <w:rPr>
          <w:rFonts w:ascii="Palatino Linotype" w:hAnsi="Palatino Linotype"/>
          <w:sz w:val="24"/>
          <w:szCs w:val="24"/>
          <w:lang w:val="nb-NO"/>
        </w:rPr>
        <w:tab/>
      </w:r>
      <w:r w:rsidR="00BB6C2B" w:rsidRPr="009306CE">
        <w:rPr>
          <w:rFonts w:ascii="Palatino Linotype" w:hAnsi="Palatino Linotype"/>
          <w:sz w:val="24"/>
          <w:szCs w:val="24"/>
          <w:lang w:val="nb-NO"/>
        </w:rPr>
        <w:t>«</w:t>
      </w:r>
      <w:r w:rsidRPr="009306CE">
        <w:rPr>
          <w:rFonts w:ascii="Palatino Linotype" w:hAnsi="Palatino Linotype"/>
          <w:sz w:val="24"/>
          <w:szCs w:val="24"/>
          <w:lang w:val="nb-NO"/>
        </w:rPr>
        <w:t>Den 14de Juli sidstleden</w:t>
      </w:r>
      <w:r w:rsidR="00BB6C2B" w:rsidRPr="009306CE">
        <w:rPr>
          <w:rFonts w:ascii="Palatino Linotype" w:hAnsi="Palatino Linotype"/>
          <w:sz w:val="24"/>
          <w:szCs w:val="24"/>
          <w:lang w:val="nb-NO"/>
        </w:rPr>
        <w:t>»</w:t>
      </w:r>
      <w:r w:rsidRPr="009306CE">
        <w:rPr>
          <w:rFonts w:ascii="Palatino Linotype" w:hAnsi="Palatino Linotype"/>
          <w:sz w:val="24"/>
          <w:szCs w:val="24"/>
          <w:lang w:val="nb-NO"/>
        </w:rPr>
        <w:t xml:space="preserve">. </w:t>
      </w:r>
      <w:r w:rsidRPr="009306CE">
        <w:rPr>
          <w:rFonts w:ascii="Palatino Linotype" w:hAnsi="Palatino Linotype"/>
          <w:i/>
          <w:sz w:val="24"/>
          <w:szCs w:val="24"/>
          <w:lang w:val="nb-NO"/>
        </w:rPr>
        <w:t>Tromsøposten</w:t>
      </w:r>
      <w:r w:rsidRPr="009306CE">
        <w:rPr>
          <w:rFonts w:ascii="Palatino Linotype" w:hAnsi="Palatino Linotype"/>
          <w:sz w:val="24"/>
          <w:szCs w:val="24"/>
          <w:lang w:val="nb-NO"/>
        </w:rPr>
        <w:t xml:space="preserve"> 30.7.1873. </w:t>
      </w:r>
      <w:r w:rsidRPr="00E10210">
        <w:rPr>
          <w:rFonts w:ascii="Palatino Linotype" w:hAnsi="Palatino Linotype"/>
          <w:sz w:val="24"/>
          <w:szCs w:val="24"/>
        </w:rPr>
        <w:t xml:space="preserve">Om avdukinga av gravsteinen 13.7.1873. </w:t>
      </w:r>
    </w:p>
    <w:p w:rsidR="00CA5D2A" w:rsidRPr="009306CE" w:rsidRDefault="008328D3" w:rsidP="00DF29FA">
      <w:pPr>
        <w:pStyle w:val="NormalWeb"/>
        <w:tabs>
          <w:tab w:val="left" w:pos="709"/>
        </w:tabs>
        <w:spacing w:before="0" w:beforeAutospacing="0" w:after="0" w:afterAutospacing="0"/>
        <w:ind w:left="705" w:hanging="705"/>
        <w:rPr>
          <w:rStyle w:val="mwe-math-mathml-inline"/>
          <w:rFonts w:ascii="Palatino Linotype" w:hAnsi="Palatino Linotype"/>
        </w:rPr>
      </w:pPr>
      <w:r w:rsidRPr="009306CE">
        <w:rPr>
          <w:rStyle w:val="mwe-math-mathml-inline"/>
          <w:rFonts w:ascii="Palatino Linotype" w:hAnsi="Palatino Linotype"/>
        </w:rPr>
        <w:t>2</w:t>
      </w:r>
      <w:r w:rsidR="00882C53" w:rsidRPr="009306CE">
        <w:rPr>
          <w:rStyle w:val="mwe-math-mathml-inline"/>
          <w:rFonts w:ascii="Palatino Linotype" w:hAnsi="Palatino Linotype"/>
        </w:rPr>
        <w:t>3</w:t>
      </w:r>
      <w:r w:rsidR="00CA5D2A" w:rsidRPr="009306CE">
        <w:rPr>
          <w:rStyle w:val="mwe-math-mathml-inline"/>
          <w:rFonts w:ascii="Palatino Linotype" w:hAnsi="Palatino Linotype"/>
        </w:rPr>
        <w:t xml:space="preserve"> </w:t>
      </w:r>
      <w:r w:rsidR="00CA5D2A" w:rsidRPr="009306CE">
        <w:rPr>
          <w:rStyle w:val="mwe-math-mathml-inline"/>
          <w:rFonts w:ascii="Palatino Linotype" w:hAnsi="Palatino Linotype"/>
        </w:rPr>
        <w:tab/>
      </w:r>
      <w:r w:rsidR="00DF29FA" w:rsidRPr="009306CE">
        <w:rPr>
          <w:rStyle w:val="mwe-math-mathml-inline"/>
          <w:rFonts w:ascii="Palatino Linotype" w:hAnsi="Palatino Linotype"/>
        </w:rPr>
        <w:tab/>
      </w:r>
      <w:r w:rsidR="00BB6C2B" w:rsidRPr="009306CE">
        <w:rPr>
          <w:rStyle w:val="mwe-math-mathml-inline"/>
          <w:rFonts w:ascii="Palatino Linotype" w:hAnsi="Palatino Linotype"/>
        </w:rPr>
        <w:t>«</w:t>
      </w:r>
      <w:r w:rsidR="00CA5D2A" w:rsidRPr="009306CE">
        <w:rPr>
          <w:rStyle w:val="mwe-math-mathml-inline"/>
          <w:rFonts w:ascii="Palatino Linotype" w:hAnsi="Palatino Linotype"/>
        </w:rPr>
        <w:t>Gravmærket over A.O Vinje</w:t>
      </w:r>
      <w:r w:rsidR="00BB6C2B" w:rsidRPr="009306CE">
        <w:rPr>
          <w:rStyle w:val="mwe-math-mathml-inline"/>
          <w:rFonts w:ascii="Palatino Linotype" w:hAnsi="Palatino Linotype"/>
        </w:rPr>
        <w:t>»</w:t>
      </w:r>
      <w:r w:rsidR="00CA5D2A" w:rsidRPr="009306CE">
        <w:rPr>
          <w:rStyle w:val="mwe-math-mathml-inline"/>
          <w:rFonts w:ascii="Palatino Linotype" w:hAnsi="Palatino Linotype"/>
        </w:rPr>
        <w:t xml:space="preserve">. </w:t>
      </w:r>
      <w:r w:rsidR="00CA5D2A" w:rsidRPr="009306CE">
        <w:rPr>
          <w:rStyle w:val="mwe-math-mathml-inline"/>
          <w:rFonts w:ascii="Palatino Linotype" w:hAnsi="Palatino Linotype"/>
          <w:i/>
        </w:rPr>
        <w:t>Kristians Amtstidende</w:t>
      </w:r>
      <w:r w:rsidR="00CA5D2A" w:rsidRPr="009306CE">
        <w:rPr>
          <w:rStyle w:val="mwe-math-mathml-inline"/>
          <w:rFonts w:ascii="Palatino Linotype" w:hAnsi="Palatino Linotype"/>
        </w:rPr>
        <w:t xml:space="preserve"> 13.6.1873. Om tid og stad for avdukinga. </w:t>
      </w:r>
    </w:p>
    <w:p w:rsidR="00C1680A" w:rsidRPr="009306CE" w:rsidRDefault="008328D3"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00882C53" w:rsidRPr="009306CE">
        <w:rPr>
          <w:rFonts w:ascii="Palatino Linotype" w:hAnsi="Palatino Linotype"/>
          <w:sz w:val="24"/>
          <w:szCs w:val="24"/>
        </w:rPr>
        <w:t>4</w:t>
      </w:r>
      <w:r w:rsidR="00C1680A" w:rsidRPr="009306CE">
        <w:rPr>
          <w:rFonts w:ascii="Palatino Linotype" w:hAnsi="Palatino Linotype"/>
          <w:sz w:val="24"/>
          <w:szCs w:val="24"/>
        </w:rPr>
        <w:tab/>
      </w:r>
      <w:r w:rsidR="00DF29FA" w:rsidRPr="009306CE">
        <w:rPr>
          <w:rFonts w:ascii="Palatino Linotype" w:hAnsi="Palatino Linotype"/>
          <w:sz w:val="24"/>
          <w:szCs w:val="24"/>
        </w:rPr>
        <w:tab/>
      </w:r>
      <w:r w:rsidR="00DD1757" w:rsidRPr="009306CE">
        <w:rPr>
          <w:rFonts w:ascii="Palatino Linotype" w:hAnsi="Palatino Linotype"/>
          <w:sz w:val="24"/>
          <w:szCs w:val="24"/>
        </w:rPr>
        <w:t>[</w:t>
      </w:r>
      <w:r w:rsidR="00B007A0" w:rsidRPr="009306CE">
        <w:rPr>
          <w:rFonts w:ascii="Palatino Linotype" w:hAnsi="Palatino Linotype"/>
          <w:sz w:val="24"/>
          <w:szCs w:val="24"/>
        </w:rPr>
        <w:t xml:space="preserve">Melding av A.O. Vinje: </w:t>
      </w:r>
      <w:r w:rsidR="00B007A0" w:rsidRPr="009306CE">
        <w:rPr>
          <w:rFonts w:ascii="Palatino Linotype" w:hAnsi="Palatino Linotype"/>
          <w:i/>
          <w:sz w:val="24"/>
          <w:szCs w:val="24"/>
        </w:rPr>
        <w:t>Bretland og Britarne</w:t>
      </w:r>
      <w:r w:rsidR="00B007A0" w:rsidRPr="009306CE">
        <w:rPr>
          <w:rFonts w:ascii="Palatino Linotype" w:hAnsi="Palatino Linotype"/>
          <w:sz w:val="24"/>
          <w:szCs w:val="24"/>
        </w:rPr>
        <w:t>, Christiania 1873</w:t>
      </w:r>
      <w:r w:rsidR="00DD1757" w:rsidRPr="009306CE">
        <w:rPr>
          <w:rFonts w:ascii="Palatino Linotype" w:hAnsi="Palatino Linotype"/>
          <w:sz w:val="24"/>
          <w:szCs w:val="24"/>
        </w:rPr>
        <w:t>]</w:t>
      </w:r>
      <w:r w:rsidR="00B007A0" w:rsidRPr="009306CE">
        <w:rPr>
          <w:rFonts w:ascii="Palatino Linotype" w:hAnsi="Palatino Linotype"/>
          <w:sz w:val="24"/>
          <w:szCs w:val="24"/>
        </w:rPr>
        <w:t xml:space="preserve">. </w:t>
      </w:r>
      <w:r w:rsidR="00B007A0" w:rsidRPr="009306CE">
        <w:rPr>
          <w:rFonts w:ascii="Palatino Linotype" w:hAnsi="Palatino Linotype"/>
          <w:i/>
          <w:sz w:val="24"/>
          <w:szCs w:val="24"/>
        </w:rPr>
        <w:t>Bergens Adressecontoirs Efterretninger</w:t>
      </w:r>
      <w:r w:rsidR="00B007A0" w:rsidRPr="009306CE">
        <w:rPr>
          <w:rFonts w:ascii="Palatino Linotype" w:hAnsi="Palatino Linotype"/>
          <w:sz w:val="24"/>
          <w:szCs w:val="24"/>
        </w:rPr>
        <w:t xml:space="preserve"> 8.12.1873. </w:t>
      </w:r>
      <w:r w:rsidR="00C1680A" w:rsidRPr="009306CE">
        <w:rPr>
          <w:rFonts w:ascii="Palatino Linotype" w:hAnsi="Palatino Linotype"/>
          <w:sz w:val="24"/>
          <w:szCs w:val="24"/>
        </w:rPr>
        <w:t xml:space="preserve"> </w:t>
      </w:r>
    </w:p>
    <w:p w:rsidR="006370FD" w:rsidRPr="009306CE" w:rsidRDefault="008328D3"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00882C53" w:rsidRPr="009306CE">
        <w:rPr>
          <w:rFonts w:ascii="Palatino Linotype" w:hAnsi="Palatino Linotype"/>
          <w:sz w:val="24"/>
          <w:szCs w:val="24"/>
        </w:rPr>
        <w:t>5</w:t>
      </w:r>
      <w:r w:rsidR="006370FD" w:rsidRPr="009306CE">
        <w:rPr>
          <w:rFonts w:ascii="Palatino Linotype" w:hAnsi="Palatino Linotype"/>
          <w:sz w:val="24"/>
          <w:szCs w:val="24"/>
        </w:rPr>
        <w:t xml:space="preserve"> </w:t>
      </w:r>
      <w:r w:rsidR="006370FD" w:rsidRPr="009306CE">
        <w:rPr>
          <w:rFonts w:ascii="Palatino Linotype" w:hAnsi="Palatino Linotype"/>
          <w:sz w:val="24"/>
          <w:szCs w:val="24"/>
        </w:rPr>
        <w:tab/>
      </w:r>
      <w:r w:rsidR="00DF29FA" w:rsidRPr="009306CE">
        <w:rPr>
          <w:rFonts w:ascii="Palatino Linotype" w:hAnsi="Palatino Linotype"/>
          <w:sz w:val="24"/>
          <w:szCs w:val="24"/>
        </w:rPr>
        <w:tab/>
      </w:r>
      <w:r w:rsidR="00DF29FA" w:rsidRPr="009306CE">
        <w:rPr>
          <w:rFonts w:ascii="Palatino Linotype" w:hAnsi="Palatino Linotype"/>
          <w:sz w:val="24"/>
          <w:szCs w:val="24"/>
        </w:rPr>
        <w:tab/>
      </w:r>
      <w:r w:rsidR="001703A9" w:rsidRPr="009306CE">
        <w:rPr>
          <w:rStyle w:val="mwe-math-mathml-inline"/>
          <w:rFonts w:ascii="Palatino Linotype" w:hAnsi="Palatino Linotype"/>
          <w:sz w:val="24"/>
          <w:szCs w:val="24"/>
        </w:rPr>
        <w:t>«</w:t>
      </w:r>
      <w:r w:rsidR="001703A9" w:rsidRPr="009306CE">
        <w:rPr>
          <w:rFonts w:ascii="Palatino Linotype" w:hAnsi="Palatino Linotype"/>
          <w:sz w:val="24"/>
          <w:szCs w:val="24"/>
        </w:rPr>
        <w:t>Storhingsvalgene og Socialismen. (Politiske Aforismer). IX. A.O. Vinje, O. Vig, Henrik Ibsen</w:t>
      </w:r>
      <w:r w:rsidR="001703A9" w:rsidRPr="009306CE">
        <w:rPr>
          <w:rStyle w:val="mwe-math-mathml-inline"/>
          <w:rFonts w:ascii="Palatino Linotype" w:hAnsi="Palatino Linotype"/>
          <w:sz w:val="24"/>
          <w:szCs w:val="24"/>
        </w:rPr>
        <w:t>»</w:t>
      </w:r>
      <w:r w:rsidR="001703A9" w:rsidRPr="009306CE">
        <w:rPr>
          <w:rFonts w:ascii="Palatino Linotype" w:hAnsi="Palatino Linotype"/>
          <w:sz w:val="24"/>
          <w:szCs w:val="24"/>
        </w:rPr>
        <w:t xml:space="preserve">. </w:t>
      </w:r>
      <w:r w:rsidR="006370FD" w:rsidRPr="009306CE">
        <w:rPr>
          <w:rFonts w:ascii="Palatino Linotype" w:hAnsi="Palatino Linotype"/>
          <w:i/>
          <w:sz w:val="24"/>
          <w:szCs w:val="24"/>
        </w:rPr>
        <w:t>Bergens Tidende</w:t>
      </w:r>
      <w:r w:rsidR="006370FD" w:rsidRPr="009306CE">
        <w:rPr>
          <w:rFonts w:ascii="Palatino Linotype" w:hAnsi="Palatino Linotype"/>
          <w:sz w:val="24"/>
          <w:szCs w:val="24"/>
        </w:rPr>
        <w:t xml:space="preserve"> </w:t>
      </w:r>
      <w:r w:rsidR="001703A9" w:rsidRPr="009306CE">
        <w:rPr>
          <w:rFonts w:ascii="Palatino Linotype" w:hAnsi="Palatino Linotype"/>
          <w:sz w:val="24"/>
          <w:szCs w:val="24"/>
        </w:rPr>
        <w:t>27.12.</w:t>
      </w:r>
      <w:r w:rsidR="006370FD" w:rsidRPr="009306CE">
        <w:rPr>
          <w:rFonts w:ascii="Palatino Linotype" w:hAnsi="Palatino Linotype"/>
          <w:sz w:val="24"/>
          <w:szCs w:val="24"/>
        </w:rPr>
        <w:t xml:space="preserve">1873. </w:t>
      </w:r>
    </w:p>
    <w:p w:rsidR="000546DD" w:rsidRPr="009306CE" w:rsidRDefault="000546DD" w:rsidP="008328D3">
      <w:pPr>
        <w:tabs>
          <w:tab w:val="left" w:pos="709"/>
        </w:tabs>
        <w:ind w:left="568" w:hanging="568"/>
        <w:rPr>
          <w:rFonts w:ascii="Palatino Linotype" w:hAnsi="Palatino Linotype"/>
          <w:sz w:val="24"/>
          <w:szCs w:val="24"/>
        </w:rPr>
      </w:pPr>
    </w:p>
    <w:p w:rsidR="00D15569" w:rsidRPr="009306CE" w:rsidRDefault="00D15569" w:rsidP="008328D3">
      <w:pPr>
        <w:tabs>
          <w:tab w:val="left" w:pos="709"/>
        </w:tabs>
        <w:ind w:left="568" w:hanging="568"/>
        <w:rPr>
          <w:rFonts w:ascii="Palatino Linotype" w:hAnsi="Palatino Linotype"/>
          <w:b/>
          <w:sz w:val="24"/>
          <w:szCs w:val="24"/>
        </w:rPr>
      </w:pPr>
      <w:r w:rsidRPr="009306CE">
        <w:rPr>
          <w:rFonts w:ascii="Palatino Linotype" w:hAnsi="Palatino Linotype"/>
          <w:b/>
          <w:sz w:val="24"/>
          <w:szCs w:val="24"/>
        </w:rPr>
        <w:t>1874</w:t>
      </w:r>
    </w:p>
    <w:p w:rsidR="00773092" w:rsidRPr="008328D3" w:rsidRDefault="00773092" w:rsidP="00DF29FA">
      <w:pPr>
        <w:tabs>
          <w:tab w:val="left" w:pos="709"/>
        </w:tabs>
        <w:ind w:left="705" w:hanging="705"/>
        <w:rPr>
          <w:rFonts w:ascii="Palatino Linotype" w:hAnsi="Palatino Linotype"/>
          <w:sz w:val="24"/>
          <w:szCs w:val="24"/>
        </w:rPr>
      </w:pPr>
      <w:r w:rsidRPr="009306CE">
        <w:rPr>
          <w:rFonts w:ascii="Palatino Linotype" w:hAnsi="Palatino Linotype"/>
          <w:bCs/>
          <w:sz w:val="24"/>
          <w:szCs w:val="24"/>
        </w:rPr>
        <w:t>1</w:t>
      </w:r>
      <w:r w:rsidR="009B69EF" w:rsidRPr="009306CE">
        <w:rPr>
          <w:rFonts w:ascii="Palatino Linotype" w:hAnsi="Palatino Linotype"/>
          <w:bCs/>
          <w:sz w:val="24"/>
          <w:szCs w:val="24"/>
        </w:rPr>
        <w:t>–8</w:t>
      </w:r>
      <w:r w:rsidRPr="009306CE">
        <w:rPr>
          <w:rFonts w:ascii="Palatino Linotype" w:hAnsi="Palatino Linotype"/>
          <w:bCs/>
          <w:sz w:val="24"/>
          <w:szCs w:val="24"/>
        </w:rPr>
        <w:t xml:space="preserve"> </w:t>
      </w:r>
      <w:r w:rsidRPr="009306CE">
        <w:rPr>
          <w:rFonts w:ascii="Palatino Linotype" w:hAnsi="Palatino Linotype"/>
          <w:bCs/>
          <w:sz w:val="24"/>
          <w:szCs w:val="24"/>
        </w:rPr>
        <w:tab/>
      </w:r>
      <w:r w:rsidR="00DF29FA" w:rsidRPr="009306CE">
        <w:rPr>
          <w:rFonts w:ascii="Palatino Linotype" w:hAnsi="Palatino Linotype"/>
          <w:bCs/>
          <w:sz w:val="24"/>
          <w:szCs w:val="24"/>
        </w:rPr>
        <w:tab/>
      </w:r>
      <w:r w:rsidRPr="009306CE">
        <w:rPr>
          <w:rFonts w:ascii="Palatino Linotype" w:hAnsi="Palatino Linotype"/>
          <w:bCs/>
          <w:sz w:val="24"/>
          <w:szCs w:val="24"/>
        </w:rPr>
        <w:t xml:space="preserve">Klæbo, John: </w:t>
      </w:r>
      <w:r w:rsidR="004834BB" w:rsidRPr="009306CE">
        <w:rPr>
          <w:rFonts w:ascii="Palatino Linotype" w:hAnsi="Palatino Linotype"/>
          <w:sz w:val="24"/>
          <w:szCs w:val="24"/>
        </w:rPr>
        <w:t>«</w:t>
      </w:r>
      <w:r w:rsidRPr="009306CE">
        <w:rPr>
          <w:rFonts w:ascii="Palatino Linotype" w:hAnsi="Palatino Linotype"/>
          <w:bCs/>
          <w:sz w:val="24"/>
          <w:szCs w:val="24"/>
        </w:rPr>
        <w:t>Nogle Ord til Minde om A.O. Vinje</w:t>
      </w:r>
      <w:r w:rsidR="00650717" w:rsidRPr="009306CE">
        <w:rPr>
          <w:rFonts w:ascii="Palatino Linotype" w:hAnsi="Palatino Linotype"/>
          <w:bCs/>
          <w:sz w:val="24"/>
          <w:szCs w:val="24"/>
        </w:rPr>
        <w:t>»</w:t>
      </w:r>
      <w:r w:rsidRPr="009306CE">
        <w:rPr>
          <w:rFonts w:ascii="Palatino Linotype" w:hAnsi="Palatino Linotype"/>
          <w:bCs/>
          <w:sz w:val="24"/>
          <w:szCs w:val="24"/>
        </w:rPr>
        <w:t xml:space="preserve">. </w:t>
      </w:r>
      <w:r w:rsidRPr="009306CE">
        <w:rPr>
          <w:rFonts w:ascii="Palatino Linotype" w:hAnsi="Palatino Linotype"/>
          <w:bCs/>
          <w:i/>
          <w:sz w:val="24"/>
          <w:szCs w:val="24"/>
        </w:rPr>
        <w:t>Bergens Tidende</w:t>
      </w:r>
      <w:r w:rsidRPr="009306CE">
        <w:rPr>
          <w:rFonts w:ascii="Palatino Linotype" w:hAnsi="Palatino Linotype"/>
          <w:bCs/>
          <w:sz w:val="24"/>
          <w:szCs w:val="24"/>
        </w:rPr>
        <w:t xml:space="preserve"> 22.1.1874 (IX), 2.2.1874 (X), 21.4.1874 (XI), 8.5.</w:t>
      </w:r>
      <w:r w:rsidR="000C2B42" w:rsidRPr="009306CE">
        <w:rPr>
          <w:rFonts w:ascii="Palatino Linotype" w:hAnsi="Palatino Linotype"/>
          <w:bCs/>
          <w:sz w:val="24"/>
          <w:szCs w:val="24"/>
        </w:rPr>
        <w:t xml:space="preserve"> og 14.5.</w:t>
      </w:r>
      <w:r w:rsidRPr="009306CE">
        <w:rPr>
          <w:rFonts w:ascii="Palatino Linotype" w:hAnsi="Palatino Linotype"/>
          <w:bCs/>
          <w:sz w:val="24"/>
          <w:szCs w:val="24"/>
        </w:rPr>
        <w:t>1874 (XII), 9.6.</w:t>
      </w:r>
      <w:r w:rsidR="000C2B42" w:rsidRPr="009306CE">
        <w:rPr>
          <w:rFonts w:ascii="Palatino Linotype" w:hAnsi="Palatino Linotype"/>
          <w:bCs/>
          <w:sz w:val="24"/>
          <w:szCs w:val="24"/>
        </w:rPr>
        <w:t>, 15.6. og 24.6.</w:t>
      </w:r>
      <w:r w:rsidRPr="009306CE">
        <w:rPr>
          <w:rFonts w:ascii="Palatino Linotype" w:hAnsi="Palatino Linotype"/>
          <w:bCs/>
          <w:sz w:val="24"/>
          <w:szCs w:val="24"/>
        </w:rPr>
        <w:t xml:space="preserve">1874 (XIII), 14.7.1874 (XIV), 20.7.1874 (XV) og 19.8.1874 (XVI). Framhald frå 1873. </w:t>
      </w:r>
      <w:r w:rsidR="00CA5D2A" w:rsidRPr="009306CE">
        <w:rPr>
          <w:rFonts w:ascii="Palatino Linotype" w:hAnsi="Palatino Linotype"/>
          <w:bCs/>
          <w:sz w:val="24"/>
          <w:szCs w:val="24"/>
        </w:rPr>
        <w:t xml:space="preserve">Utdrag trykte i </w:t>
      </w:r>
      <w:r w:rsidR="00CA5D2A" w:rsidRPr="009306CE">
        <w:rPr>
          <w:rFonts w:ascii="Palatino Linotype" w:hAnsi="Palatino Linotype"/>
          <w:bCs/>
          <w:i/>
          <w:sz w:val="24"/>
          <w:szCs w:val="24"/>
        </w:rPr>
        <w:t>Dagbladet</w:t>
      </w:r>
      <w:r w:rsidR="00CA5D2A" w:rsidRPr="009306CE">
        <w:rPr>
          <w:rFonts w:ascii="Palatino Linotype" w:hAnsi="Palatino Linotype"/>
          <w:bCs/>
          <w:sz w:val="24"/>
          <w:szCs w:val="24"/>
        </w:rPr>
        <w:t xml:space="preserve"> 30.5. og 28.8.1874. </w:t>
      </w:r>
      <w:r w:rsidRPr="009306CE">
        <w:rPr>
          <w:rFonts w:ascii="Palatino Linotype" w:hAnsi="Palatino Linotype"/>
          <w:bCs/>
          <w:sz w:val="24"/>
          <w:szCs w:val="24"/>
        </w:rPr>
        <w:t xml:space="preserve">Avslutninga i artikkelen </w:t>
      </w:r>
      <w:r w:rsidR="00CA5D2A" w:rsidRPr="009306CE">
        <w:rPr>
          <w:rFonts w:ascii="Palatino Linotype" w:hAnsi="Palatino Linotype"/>
          <w:bCs/>
          <w:sz w:val="24"/>
          <w:szCs w:val="24"/>
        </w:rPr>
        <w:t xml:space="preserve">i Bergens Tidende </w:t>
      </w:r>
      <w:r w:rsidRPr="009306CE">
        <w:rPr>
          <w:rFonts w:ascii="Palatino Linotype" w:hAnsi="Palatino Linotype"/>
          <w:bCs/>
          <w:sz w:val="24"/>
          <w:szCs w:val="24"/>
        </w:rPr>
        <w:t xml:space="preserve">19.8.1874 tyder på at det skulle kome meir, men </w:t>
      </w:r>
      <w:r w:rsidR="00C106FD" w:rsidRPr="009306CE">
        <w:rPr>
          <w:rFonts w:ascii="Palatino Linotype" w:hAnsi="Palatino Linotype"/>
          <w:bCs/>
          <w:sz w:val="24"/>
          <w:szCs w:val="24"/>
        </w:rPr>
        <w:t>Klæbo døydde 29.8.1874.</w:t>
      </w:r>
      <w:r w:rsidRPr="009306CE">
        <w:rPr>
          <w:rFonts w:ascii="Palatino Linotype" w:hAnsi="Palatino Linotype"/>
          <w:bCs/>
          <w:sz w:val="24"/>
          <w:szCs w:val="24"/>
        </w:rPr>
        <w:t xml:space="preserve"> </w:t>
      </w:r>
      <w:r w:rsidRPr="008328D3">
        <w:rPr>
          <w:rFonts w:ascii="Palatino Linotype" w:hAnsi="Palatino Linotype"/>
          <w:bCs/>
          <w:sz w:val="24"/>
          <w:szCs w:val="24"/>
          <w:lang w:val="da-DK"/>
        </w:rPr>
        <w:t xml:space="preserve">Også trykt i John </w:t>
      </w:r>
      <w:r w:rsidRPr="008328D3">
        <w:rPr>
          <w:rFonts w:ascii="Palatino Linotype" w:hAnsi="Palatino Linotype"/>
          <w:sz w:val="24"/>
          <w:szCs w:val="24"/>
          <w:lang w:val="da-DK"/>
        </w:rPr>
        <w:t xml:space="preserve">Klæbo: </w:t>
      </w:r>
      <w:r w:rsidRPr="008328D3">
        <w:rPr>
          <w:rFonts w:ascii="Palatino Linotype" w:hAnsi="Palatino Linotype"/>
          <w:i/>
          <w:sz w:val="24"/>
          <w:szCs w:val="24"/>
          <w:lang w:val="da-DK"/>
        </w:rPr>
        <w:t>Digte og Fortællinger samt A.O. Vinjes Livshistorie</w:t>
      </w:r>
      <w:r w:rsidRPr="008328D3">
        <w:rPr>
          <w:rFonts w:ascii="Palatino Linotype" w:hAnsi="Palatino Linotype"/>
          <w:sz w:val="24"/>
          <w:szCs w:val="24"/>
          <w:lang w:val="da-DK"/>
        </w:rPr>
        <w:t xml:space="preserve">. </w:t>
      </w:r>
      <w:r w:rsidRPr="008328D3">
        <w:rPr>
          <w:rFonts w:ascii="Palatino Linotype" w:hAnsi="Palatino Linotype"/>
          <w:sz w:val="24"/>
          <w:szCs w:val="24"/>
        </w:rPr>
        <w:t>Kristiania 1888, s. 107–160.</w:t>
      </w:r>
    </w:p>
    <w:p w:rsidR="00D15569" w:rsidRPr="008328D3" w:rsidRDefault="009B69EF"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D15569" w:rsidRPr="008328D3">
        <w:rPr>
          <w:rFonts w:ascii="Palatino Linotype" w:hAnsi="Palatino Linotype"/>
          <w:sz w:val="24"/>
          <w:szCs w:val="24"/>
        </w:rPr>
        <w:tab/>
      </w:r>
      <w:r w:rsidR="00DF29FA">
        <w:rPr>
          <w:rFonts w:ascii="Palatino Linotype" w:hAnsi="Palatino Linotype"/>
          <w:sz w:val="24"/>
          <w:szCs w:val="24"/>
        </w:rPr>
        <w:tab/>
      </w:r>
      <w:r w:rsidR="00D15569" w:rsidRPr="008328D3">
        <w:rPr>
          <w:rFonts w:ascii="Palatino Linotype" w:hAnsi="Palatino Linotype"/>
          <w:sz w:val="24"/>
          <w:szCs w:val="24"/>
        </w:rPr>
        <w:t xml:space="preserve">Lie, John: «Aasmund Vinje». </w:t>
      </w:r>
      <w:r w:rsidR="00D15569" w:rsidRPr="008328D3">
        <w:rPr>
          <w:rFonts w:ascii="Palatino Linotype" w:hAnsi="Palatino Linotype"/>
          <w:i/>
          <w:sz w:val="24"/>
          <w:szCs w:val="24"/>
        </w:rPr>
        <w:t>Hugaljo</w:t>
      </w:r>
      <w:r w:rsidR="00D15569" w:rsidRPr="008328D3">
        <w:rPr>
          <w:rFonts w:ascii="Palatino Linotype" w:hAnsi="Palatino Linotype"/>
          <w:sz w:val="24"/>
          <w:szCs w:val="24"/>
        </w:rPr>
        <w:t>. Det Norske Samlaget, Kristiania 1874.</w:t>
      </w:r>
      <w:r w:rsidR="00832B22" w:rsidRPr="008328D3">
        <w:rPr>
          <w:rFonts w:ascii="Palatino Linotype" w:hAnsi="Palatino Linotype"/>
          <w:sz w:val="24"/>
          <w:szCs w:val="24"/>
        </w:rPr>
        <w:t xml:space="preserve"> Dikt,</w:t>
      </w:r>
      <w:r w:rsidR="00D15569" w:rsidRPr="008328D3">
        <w:rPr>
          <w:rFonts w:ascii="Palatino Linotype" w:hAnsi="Palatino Linotype"/>
          <w:sz w:val="24"/>
          <w:szCs w:val="24"/>
        </w:rPr>
        <w:t xml:space="preserve"> </w:t>
      </w:r>
      <w:r w:rsidR="00E00374" w:rsidRPr="008328D3">
        <w:rPr>
          <w:rFonts w:ascii="Palatino Linotype" w:hAnsi="Palatino Linotype"/>
          <w:i/>
          <w:sz w:val="24"/>
          <w:szCs w:val="24"/>
        </w:rPr>
        <w:t>Hugaljo</w:t>
      </w:r>
      <w:r w:rsidR="00E00374" w:rsidRPr="008328D3">
        <w:rPr>
          <w:rFonts w:ascii="Palatino Linotype" w:hAnsi="Palatino Linotype"/>
          <w:sz w:val="24"/>
          <w:szCs w:val="24"/>
        </w:rPr>
        <w:t xml:space="preserve"> blei også utgitt av Rudie,</w:t>
      </w:r>
      <w:r w:rsidR="00D15569" w:rsidRPr="008328D3">
        <w:rPr>
          <w:rFonts w:ascii="Palatino Linotype" w:hAnsi="Palatino Linotype"/>
          <w:sz w:val="24"/>
          <w:szCs w:val="24"/>
        </w:rPr>
        <w:t xml:space="preserve"> Minneapolis 1913. Også trykt i Conrad Claussen </w:t>
      </w:r>
      <w:r w:rsidR="00B70ED3" w:rsidRPr="008328D3">
        <w:rPr>
          <w:rFonts w:ascii="Palatino Linotype" w:hAnsi="Palatino Linotype"/>
          <w:sz w:val="24"/>
          <w:szCs w:val="24"/>
        </w:rPr>
        <w:t>(red.)</w:t>
      </w:r>
      <w:r w:rsidR="00D15569" w:rsidRPr="008328D3">
        <w:rPr>
          <w:rFonts w:ascii="Palatino Linotype" w:hAnsi="Palatino Linotype"/>
          <w:sz w:val="24"/>
          <w:szCs w:val="24"/>
        </w:rPr>
        <w:t xml:space="preserve">: </w:t>
      </w:r>
      <w:r w:rsidR="00D15569" w:rsidRPr="008328D3">
        <w:rPr>
          <w:rFonts w:ascii="Palatino Linotype" w:hAnsi="Palatino Linotype"/>
          <w:i/>
          <w:sz w:val="24"/>
          <w:szCs w:val="24"/>
        </w:rPr>
        <w:t>Hyllingskvede til A.O. Vinje</w:t>
      </w:r>
      <w:r w:rsidR="00D15569" w:rsidRPr="008328D3">
        <w:rPr>
          <w:rFonts w:ascii="Palatino Linotype" w:hAnsi="Palatino Linotype"/>
          <w:sz w:val="24"/>
          <w:szCs w:val="24"/>
        </w:rPr>
        <w:t>. Norrønalaget Bragr,  Bergen 1968, s. 39</w:t>
      </w:r>
      <w:r w:rsidR="00F037EF" w:rsidRPr="008328D3">
        <w:rPr>
          <w:rFonts w:ascii="Palatino Linotype" w:hAnsi="Palatino Linotype"/>
          <w:sz w:val="24"/>
          <w:szCs w:val="24"/>
        </w:rPr>
        <w:t>–</w:t>
      </w:r>
      <w:r w:rsidR="00D15569" w:rsidRPr="008328D3">
        <w:rPr>
          <w:rFonts w:ascii="Palatino Linotype" w:hAnsi="Palatino Linotype"/>
          <w:sz w:val="24"/>
          <w:szCs w:val="24"/>
        </w:rPr>
        <w:t xml:space="preserve">42. </w:t>
      </w:r>
    </w:p>
    <w:p w:rsidR="00882C53" w:rsidRPr="00882C53" w:rsidRDefault="00882C53" w:rsidP="00882C53">
      <w:pPr>
        <w:ind w:left="705" w:hanging="705"/>
        <w:rPr>
          <w:rFonts w:ascii="Palatino Linotype" w:hAnsi="Palatino Linotype"/>
          <w:sz w:val="24"/>
          <w:szCs w:val="24"/>
        </w:rPr>
      </w:pPr>
      <w:r w:rsidRPr="00882C53">
        <w:rPr>
          <w:rFonts w:ascii="Palatino Linotype" w:hAnsi="Palatino Linotype"/>
          <w:sz w:val="24"/>
          <w:szCs w:val="24"/>
        </w:rPr>
        <w:t xml:space="preserve">10 </w:t>
      </w:r>
      <w:r w:rsidRPr="00882C53">
        <w:rPr>
          <w:rFonts w:ascii="Palatino Linotype" w:hAnsi="Palatino Linotype"/>
          <w:sz w:val="24"/>
          <w:szCs w:val="24"/>
        </w:rPr>
        <w:tab/>
      </w:r>
      <w:r>
        <w:rPr>
          <w:rFonts w:ascii="Palatino Linotype" w:hAnsi="Palatino Linotype"/>
          <w:sz w:val="24"/>
          <w:szCs w:val="24"/>
        </w:rPr>
        <w:t>«</w:t>
      </w:r>
      <w:r w:rsidRPr="00882C53">
        <w:rPr>
          <w:rFonts w:ascii="Palatino Linotype" w:hAnsi="Palatino Linotype"/>
          <w:sz w:val="24"/>
          <w:szCs w:val="24"/>
        </w:rPr>
        <w:t>Paa det Norske Samlags Forlag</w:t>
      </w:r>
      <w:r>
        <w:rPr>
          <w:rFonts w:ascii="Palatino Linotype" w:hAnsi="Palatino Linotype"/>
          <w:sz w:val="24"/>
          <w:szCs w:val="24"/>
        </w:rPr>
        <w:t xml:space="preserve">». </w:t>
      </w:r>
      <w:r w:rsidRPr="00882C53">
        <w:rPr>
          <w:rFonts w:ascii="Palatino Linotype" w:hAnsi="Palatino Linotype"/>
          <w:i/>
          <w:sz w:val="24"/>
          <w:szCs w:val="24"/>
        </w:rPr>
        <w:t>Tromsø Stiftstidende</w:t>
      </w:r>
      <w:r w:rsidRPr="00882C53">
        <w:rPr>
          <w:rFonts w:ascii="Palatino Linotype" w:hAnsi="Palatino Linotype"/>
          <w:sz w:val="24"/>
          <w:szCs w:val="24"/>
        </w:rPr>
        <w:t xml:space="preserve"> 4.1.1874. Kort melding av A.O</w:t>
      </w:r>
      <w:r>
        <w:rPr>
          <w:rFonts w:ascii="Palatino Linotype" w:hAnsi="Palatino Linotype"/>
          <w:sz w:val="24"/>
          <w:szCs w:val="24"/>
        </w:rPr>
        <w:t>.</w:t>
      </w:r>
      <w:r w:rsidRPr="00882C53">
        <w:rPr>
          <w:rFonts w:ascii="Palatino Linotype" w:hAnsi="Palatino Linotype"/>
          <w:sz w:val="24"/>
          <w:szCs w:val="24"/>
        </w:rPr>
        <w:t xml:space="preserve"> Vinje: </w:t>
      </w:r>
      <w:r w:rsidRPr="00882C53">
        <w:rPr>
          <w:rFonts w:ascii="Palatino Linotype" w:hAnsi="Palatino Linotype"/>
          <w:i/>
          <w:sz w:val="24"/>
          <w:szCs w:val="24"/>
        </w:rPr>
        <w:t>Bretland og Britarne</w:t>
      </w:r>
      <w:r w:rsidRPr="00882C53">
        <w:rPr>
          <w:rFonts w:ascii="Palatino Linotype" w:hAnsi="Palatino Linotype"/>
          <w:sz w:val="24"/>
          <w:szCs w:val="24"/>
        </w:rPr>
        <w:t xml:space="preserve">, Christiania 1873. </w:t>
      </w:r>
    </w:p>
    <w:p w:rsidR="00D15569" w:rsidRPr="008328D3" w:rsidRDefault="00D15569" w:rsidP="008328D3">
      <w:pPr>
        <w:tabs>
          <w:tab w:val="left" w:pos="709"/>
        </w:tabs>
        <w:ind w:left="568" w:hanging="568"/>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187</w:t>
      </w:r>
      <w:r w:rsidR="00795CD9" w:rsidRPr="008328D3">
        <w:rPr>
          <w:rFonts w:ascii="Palatino Linotype" w:hAnsi="Palatino Linotype"/>
          <w:b/>
          <w:bCs/>
          <w:sz w:val="24"/>
          <w:szCs w:val="24"/>
        </w:rPr>
        <w:t>6</w:t>
      </w:r>
    </w:p>
    <w:p w:rsidR="0054158A" w:rsidRPr="0054158A" w:rsidRDefault="0054158A" w:rsidP="00DF29FA">
      <w:pPr>
        <w:tabs>
          <w:tab w:val="left" w:pos="567"/>
          <w:tab w:val="left" w:pos="709"/>
        </w:tabs>
        <w:suppressAutoHyphens/>
        <w:ind w:left="705" w:hanging="705"/>
        <w:rPr>
          <w:rFonts w:ascii="Palatino Linotype" w:hAnsi="Palatino Linotype"/>
          <w:sz w:val="24"/>
          <w:szCs w:val="24"/>
          <w:u w:val="single"/>
        </w:rPr>
      </w:pPr>
      <w:r w:rsidRPr="0054158A">
        <w:rPr>
          <w:rFonts w:ascii="Palatino Linotype" w:hAnsi="Palatino Linotype"/>
          <w:sz w:val="24"/>
          <w:szCs w:val="24"/>
          <w:u w:val="single"/>
        </w:rPr>
        <w:t xml:space="preserve">Ordskifte om </w:t>
      </w:r>
      <w:r w:rsidR="00877FD1">
        <w:rPr>
          <w:rFonts w:ascii="Palatino Linotype" w:hAnsi="Palatino Linotype"/>
          <w:i/>
          <w:sz w:val="24"/>
          <w:szCs w:val="24"/>
          <w:u w:val="single"/>
        </w:rPr>
        <w:t>Ferdaminni</w:t>
      </w:r>
      <w:r w:rsidRPr="0054158A">
        <w:rPr>
          <w:rFonts w:ascii="Palatino Linotype" w:hAnsi="Palatino Linotype"/>
          <w:sz w:val="24"/>
          <w:szCs w:val="24"/>
          <w:u w:val="single"/>
        </w:rPr>
        <w:t>, ordna kronologisk</w:t>
      </w:r>
    </w:p>
    <w:p w:rsidR="0054158A" w:rsidRPr="009306CE" w:rsidRDefault="002C6EAF" w:rsidP="0054158A">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lang w:val="da-DK"/>
        </w:rPr>
        <w:t>1</w:t>
      </w:r>
      <w:r w:rsidRPr="009306CE">
        <w:rPr>
          <w:rFonts w:ascii="Palatino Linotype" w:hAnsi="Palatino Linotype"/>
          <w:sz w:val="24"/>
          <w:szCs w:val="24"/>
          <w:lang w:val="da-DK"/>
        </w:rPr>
        <w:tab/>
      </w:r>
      <w:r w:rsidR="00DF29FA" w:rsidRPr="009306CE">
        <w:rPr>
          <w:rFonts w:ascii="Palatino Linotype" w:hAnsi="Palatino Linotype"/>
          <w:sz w:val="24"/>
          <w:szCs w:val="24"/>
          <w:lang w:val="da-DK"/>
        </w:rPr>
        <w:tab/>
      </w:r>
      <w:bookmarkStart w:id="73" w:name="_Hlk486177673"/>
      <w:r w:rsidRPr="009306CE">
        <w:rPr>
          <w:rFonts w:ascii="Palatino Linotype" w:hAnsi="Palatino Linotype"/>
          <w:sz w:val="24"/>
          <w:szCs w:val="24"/>
          <w:lang w:val="da-DK"/>
        </w:rPr>
        <w:t>Grimnæs, O.K.: «Til Bestyrelsen for V. Molands Læseselskab».</w:t>
      </w:r>
      <w:r w:rsidR="0054158A" w:rsidRPr="009306CE">
        <w:rPr>
          <w:rFonts w:ascii="Palatino Linotype" w:hAnsi="Palatino Linotype"/>
          <w:sz w:val="24"/>
          <w:szCs w:val="24"/>
          <w:lang w:val="da-DK"/>
        </w:rPr>
        <w:t xml:space="preserve"> </w:t>
      </w:r>
      <w:r w:rsidRPr="009306CE">
        <w:rPr>
          <w:rFonts w:ascii="Palatino Linotype" w:hAnsi="Palatino Linotype"/>
          <w:i/>
          <w:sz w:val="24"/>
          <w:szCs w:val="24"/>
          <w:lang w:val="da-DK"/>
        </w:rPr>
        <w:t>Lillesands</w:t>
      </w:r>
      <w:r w:rsidR="0054158A" w:rsidRPr="009306CE">
        <w:rPr>
          <w:rFonts w:ascii="Palatino Linotype" w:hAnsi="Palatino Linotype"/>
          <w:i/>
          <w:sz w:val="24"/>
          <w:szCs w:val="24"/>
          <w:lang w:val="da-DK"/>
        </w:rPr>
        <w:t>-P</w:t>
      </w:r>
      <w:r w:rsidRPr="009306CE">
        <w:rPr>
          <w:rFonts w:ascii="Palatino Linotype" w:hAnsi="Palatino Linotype"/>
          <w:i/>
          <w:sz w:val="24"/>
          <w:szCs w:val="24"/>
          <w:lang w:val="da-DK"/>
        </w:rPr>
        <w:t>osten</w:t>
      </w:r>
      <w:r w:rsidRPr="009306CE">
        <w:rPr>
          <w:rFonts w:ascii="Palatino Linotype" w:hAnsi="Palatino Linotype"/>
          <w:sz w:val="24"/>
          <w:szCs w:val="24"/>
          <w:lang w:val="da-DK"/>
        </w:rPr>
        <w:t xml:space="preserve"> </w:t>
      </w:r>
      <w:r w:rsidR="0054158A" w:rsidRPr="009306CE">
        <w:rPr>
          <w:rFonts w:ascii="Palatino Linotype" w:hAnsi="Palatino Linotype"/>
          <w:sz w:val="24"/>
          <w:szCs w:val="24"/>
          <w:lang w:val="da-DK"/>
        </w:rPr>
        <w:t xml:space="preserve">11.2.1876. </w:t>
      </w:r>
      <w:r w:rsidR="00555D75" w:rsidRPr="009306CE">
        <w:rPr>
          <w:rFonts w:ascii="Palatino Linotype" w:hAnsi="Palatino Linotype"/>
          <w:sz w:val="24"/>
          <w:szCs w:val="24"/>
          <w:lang w:val="da-DK"/>
        </w:rPr>
        <w:t xml:space="preserve">Innsendaren frå Skien kritiserer </w:t>
      </w:r>
      <w:r w:rsidR="0054158A" w:rsidRPr="009306CE">
        <w:rPr>
          <w:rFonts w:ascii="Palatino Linotype" w:hAnsi="Palatino Linotype"/>
          <w:sz w:val="24"/>
          <w:szCs w:val="24"/>
          <w:lang w:val="da-DK"/>
        </w:rPr>
        <w:t xml:space="preserve">at leseselskapet har kjøpt inn fleire bøker som ikkje høver seg. </w:t>
      </w:r>
    </w:p>
    <w:p w:rsidR="00555D75" w:rsidRPr="00555D75" w:rsidRDefault="0054158A" w:rsidP="0054158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da-DK"/>
        </w:rPr>
        <w:t xml:space="preserve">2 </w:t>
      </w:r>
      <w:r w:rsidRPr="009306CE">
        <w:rPr>
          <w:rFonts w:ascii="Palatino Linotype" w:hAnsi="Palatino Linotype"/>
          <w:sz w:val="24"/>
          <w:szCs w:val="24"/>
          <w:lang w:val="da-DK"/>
        </w:rPr>
        <w:tab/>
      </w:r>
      <w:r w:rsidRPr="009306CE">
        <w:rPr>
          <w:rFonts w:ascii="Palatino Linotype" w:hAnsi="Palatino Linotype"/>
          <w:sz w:val="24"/>
          <w:szCs w:val="24"/>
          <w:lang w:val="da-DK"/>
        </w:rPr>
        <w:tab/>
      </w:r>
      <w:bookmarkStart w:id="74" w:name="_Hlk487040034"/>
      <w:r w:rsidR="008D0DD7" w:rsidRPr="009306CE">
        <w:rPr>
          <w:rFonts w:ascii="Palatino Linotype" w:hAnsi="Palatino Linotype"/>
          <w:sz w:val="24"/>
          <w:szCs w:val="24"/>
          <w:lang w:val="da-DK"/>
        </w:rPr>
        <w:t xml:space="preserve">Bestyrelsen: </w:t>
      </w:r>
      <w:r w:rsidRPr="009306CE">
        <w:rPr>
          <w:rFonts w:ascii="Palatino Linotype" w:hAnsi="Palatino Linotype"/>
          <w:sz w:val="24"/>
          <w:szCs w:val="24"/>
          <w:lang w:val="da-DK"/>
        </w:rPr>
        <w:t xml:space="preserve">«Hr. O.K. Grimnæs». </w:t>
      </w:r>
      <w:r w:rsidR="00555D75" w:rsidRPr="0028660A">
        <w:rPr>
          <w:rFonts w:ascii="Palatino Linotype" w:hAnsi="Palatino Linotype"/>
          <w:i/>
          <w:sz w:val="24"/>
          <w:szCs w:val="24"/>
        </w:rPr>
        <w:t>Li</w:t>
      </w:r>
      <w:r w:rsidRPr="0028660A">
        <w:rPr>
          <w:rFonts w:ascii="Palatino Linotype" w:hAnsi="Palatino Linotype"/>
          <w:i/>
          <w:sz w:val="24"/>
          <w:szCs w:val="24"/>
        </w:rPr>
        <w:t>llesands-Posten</w:t>
      </w:r>
      <w:r w:rsidRPr="0028660A">
        <w:rPr>
          <w:rFonts w:ascii="Palatino Linotype" w:hAnsi="Palatino Linotype"/>
          <w:sz w:val="24"/>
          <w:szCs w:val="24"/>
        </w:rPr>
        <w:t xml:space="preserve"> 25.2.1876. </w:t>
      </w:r>
      <w:bookmarkEnd w:id="74"/>
      <w:r w:rsidR="00555D75" w:rsidRPr="00555D75">
        <w:rPr>
          <w:rFonts w:ascii="Palatino Linotype" w:hAnsi="Palatino Linotype"/>
          <w:sz w:val="24"/>
          <w:szCs w:val="24"/>
        </w:rPr>
        <w:t xml:space="preserve">Styret i leseselskapet bed Grimnæss namngi bøker han meiner ikkje burde vere i boksamlinga. </w:t>
      </w:r>
    </w:p>
    <w:p w:rsidR="00555D75" w:rsidRPr="0028660A" w:rsidRDefault="00555D75" w:rsidP="0054158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da-DK"/>
        </w:rPr>
        <w:t>3</w:t>
      </w:r>
      <w:r w:rsidRPr="009306CE">
        <w:rPr>
          <w:rFonts w:ascii="Palatino Linotype" w:hAnsi="Palatino Linotype"/>
          <w:b/>
          <w:sz w:val="24"/>
          <w:szCs w:val="24"/>
          <w:lang w:val="da-DK"/>
        </w:rPr>
        <w:t xml:space="preserve"> </w:t>
      </w:r>
      <w:r w:rsidRPr="009306CE">
        <w:rPr>
          <w:rFonts w:ascii="Palatino Linotype" w:hAnsi="Palatino Linotype"/>
          <w:b/>
          <w:sz w:val="24"/>
          <w:szCs w:val="24"/>
          <w:lang w:val="da-DK"/>
        </w:rPr>
        <w:tab/>
      </w:r>
      <w:r w:rsidRPr="009306CE">
        <w:rPr>
          <w:rFonts w:ascii="Palatino Linotype" w:hAnsi="Palatino Linotype"/>
          <w:b/>
          <w:sz w:val="24"/>
          <w:szCs w:val="24"/>
          <w:lang w:val="da-DK"/>
        </w:rPr>
        <w:tab/>
      </w:r>
      <w:bookmarkStart w:id="75" w:name="_Hlk487040318"/>
      <w:r w:rsidRPr="009306CE">
        <w:rPr>
          <w:rFonts w:ascii="Palatino Linotype" w:hAnsi="Palatino Linotype"/>
          <w:sz w:val="24"/>
          <w:szCs w:val="24"/>
          <w:lang w:val="da-DK"/>
        </w:rPr>
        <w:t xml:space="preserve">Grimnæs, O.K.: «Til Bestyrelsen for V. Molands Læseselskab». </w:t>
      </w:r>
      <w:r w:rsidRPr="009306CE">
        <w:rPr>
          <w:rFonts w:ascii="Palatino Linotype" w:hAnsi="Palatino Linotype"/>
          <w:i/>
          <w:sz w:val="24"/>
          <w:szCs w:val="24"/>
        </w:rPr>
        <w:t>Lillesands-Posten</w:t>
      </w:r>
      <w:r w:rsidRPr="009306CE">
        <w:rPr>
          <w:rFonts w:ascii="Palatino Linotype" w:hAnsi="Palatino Linotype"/>
          <w:sz w:val="24"/>
          <w:szCs w:val="24"/>
        </w:rPr>
        <w:t xml:space="preserve"> 21.4.1876.</w:t>
      </w:r>
      <w:r w:rsidR="002C6EAF" w:rsidRPr="009306CE">
        <w:rPr>
          <w:rFonts w:ascii="Palatino Linotype" w:hAnsi="Palatino Linotype"/>
          <w:sz w:val="24"/>
          <w:szCs w:val="24"/>
        </w:rPr>
        <w:t xml:space="preserve"> </w:t>
      </w:r>
      <w:bookmarkEnd w:id="75"/>
      <w:r w:rsidR="002C6EAF" w:rsidRPr="0028660A">
        <w:rPr>
          <w:rFonts w:ascii="Palatino Linotype" w:hAnsi="Palatino Linotype"/>
          <w:sz w:val="24"/>
          <w:szCs w:val="24"/>
        </w:rPr>
        <w:t xml:space="preserve">Grimnæs </w:t>
      </w:r>
      <w:r w:rsidRPr="0028660A">
        <w:rPr>
          <w:rFonts w:ascii="Palatino Linotype" w:hAnsi="Palatino Linotype"/>
          <w:sz w:val="24"/>
          <w:szCs w:val="24"/>
        </w:rPr>
        <w:t xml:space="preserve">nemner fleire bøker, mellom dei </w:t>
      </w:r>
      <w:r w:rsidR="002C6EAF" w:rsidRPr="0028660A">
        <w:rPr>
          <w:rFonts w:ascii="Palatino Linotype" w:hAnsi="Palatino Linotype"/>
          <w:i/>
          <w:sz w:val="24"/>
          <w:szCs w:val="24"/>
        </w:rPr>
        <w:t>Ferdaminni</w:t>
      </w:r>
      <w:r w:rsidRPr="0028660A">
        <w:rPr>
          <w:rFonts w:ascii="Palatino Linotype" w:hAnsi="Palatino Linotype"/>
          <w:sz w:val="24"/>
          <w:szCs w:val="24"/>
        </w:rPr>
        <w:t>, der «Tendensen er slet».</w:t>
      </w:r>
    </w:p>
    <w:p w:rsidR="002C6EAF" w:rsidRPr="009306CE" w:rsidRDefault="00555D75" w:rsidP="00555D7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2C6EAF" w:rsidRPr="009306CE">
        <w:rPr>
          <w:rFonts w:ascii="Palatino Linotype" w:hAnsi="Palatino Linotype"/>
          <w:sz w:val="24"/>
          <w:szCs w:val="24"/>
        </w:rPr>
        <w:t xml:space="preserve"> </w:t>
      </w:r>
      <w:r w:rsidR="002C6EAF" w:rsidRPr="009306CE">
        <w:rPr>
          <w:rFonts w:ascii="Palatino Linotype" w:hAnsi="Palatino Linotype"/>
          <w:sz w:val="24"/>
          <w:szCs w:val="24"/>
        </w:rPr>
        <w:tab/>
      </w:r>
      <w:r w:rsidR="00DF29FA" w:rsidRPr="009306CE">
        <w:rPr>
          <w:rFonts w:ascii="Palatino Linotype" w:hAnsi="Palatino Linotype"/>
          <w:sz w:val="24"/>
          <w:szCs w:val="24"/>
        </w:rPr>
        <w:tab/>
      </w:r>
      <w:bookmarkStart w:id="76" w:name="_Hlk487040676"/>
      <w:r w:rsidR="002C6EAF" w:rsidRPr="009306CE">
        <w:rPr>
          <w:rFonts w:ascii="Palatino Linotype" w:hAnsi="Palatino Linotype"/>
          <w:sz w:val="24"/>
          <w:szCs w:val="24"/>
        </w:rPr>
        <w:t xml:space="preserve">Brandius, A.J.: </w:t>
      </w:r>
      <w:r w:rsidRPr="009306CE">
        <w:rPr>
          <w:rFonts w:ascii="Palatino Linotype" w:hAnsi="Palatino Linotype"/>
          <w:sz w:val="24"/>
          <w:szCs w:val="24"/>
        </w:rPr>
        <w:t>«Hr. Kand. O.K. Grimnæs».</w:t>
      </w:r>
      <w:r w:rsidR="002C6EAF" w:rsidRPr="009306CE">
        <w:rPr>
          <w:rFonts w:ascii="Palatino Linotype" w:hAnsi="Palatino Linotype"/>
          <w:sz w:val="24"/>
          <w:szCs w:val="24"/>
        </w:rPr>
        <w:t xml:space="preserve"> </w:t>
      </w:r>
      <w:r w:rsidR="002C6EAF" w:rsidRPr="009306CE">
        <w:rPr>
          <w:rFonts w:ascii="Palatino Linotype" w:hAnsi="Palatino Linotype"/>
          <w:i/>
          <w:sz w:val="24"/>
          <w:szCs w:val="24"/>
        </w:rPr>
        <w:t>Lillesands</w:t>
      </w:r>
      <w:r w:rsidRPr="009306CE">
        <w:rPr>
          <w:rFonts w:ascii="Palatino Linotype" w:hAnsi="Palatino Linotype"/>
          <w:i/>
          <w:sz w:val="24"/>
          <w:szCs w:val="24"/>
        </w:rPr>
        <w:t>-P</w:t>
      </w:r>
      <w:r w:rsidR="002C6EAF" w:rsidRPr="009306CE">
        <w:rPr>
          <w:rFonts w:ascii="Palatino Linotype" w:hAnsi="Palatino Linotype"/>
          <w:i/>
          <w:sz w:val="24"/>
          <w:szCs w:val="24"/>
        </w:rPr>
        <w:t>osten</w:t>
      </w:r>
      <w:r w:rsidR="002C6EAF" w:rsidRPr="009306CE">
        <w:rPr>
          <w:rFonts w:ascii="Palatino Linotype" w:hAnsi="Palatino Linotype"/>
          <w:sz w:val="24"/>
          <w:szCs w:val="24"/>
        </w:rPr>
        <w:t xml:space="preserve"> 4.5.1876</w:t>
      </w:r>
      <w:bookmarkEnd w:id="76"/>
      <w:r w:rsidR="002C6EAF" w:rsidRPr="009306CE">
        <w:rPr>
          <w:rFonts w:ascii="Palatino Linotype" w:hAnsi="Palatino Linotype"/>
          <w:sz w:val="24"/>
          <w:szCs w:val="24"/>
        </w:rPr>
        <w:t>. Forsvar for Vinje</w:t>
      </w:r>
      <w:r w:rsidRPr="009306CE">
        <w:rPr>
          <w:rFonts w:ascii="Palatino Linotype" w:hAnsi="Palatino Linotype"/>
          <w:sz w:val="24"/>
          <w:szCs w:val="24"/>
        </w:rPr>
        <w:t xml:space="preserve"> og generelt for boksamlinga i leseselskapet</w:t>
      </w:r>
      <w:r w:rsidR="002C6EAF" w:rsidRPr="009306CE">
        <w:rPr>
          <w:rFonts w:ascii="Palatino Linotype" w:hAnsi="Palatino Linotype"/>
          <w:sz w:val="24"/>
          <w:szCs w:val="24"/>
        </w:rPr>
        <w:t xml:space="preserve">. </w:t>
      </w:r>
    </w:p>
    <w:p w:rsidR="002C6EAF" w:rsidRPr="009306CE" w:rsidRDefault="00555D75" w:rsidP="00555D75">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5 </w:t>
      </w:r>
      <w:r w:rsidRPr="009306CE">
        <w:rPr>
          <w:rFonts w:ascii="Palatino Linotype" w:hAnsi="Palatino Linotype"/>
          <w:sz w:val="24"/>
          <w:szCs w:val="24"/>
        </w:rPr>
        <w:tab/>
      </w:r>
      <w:r w:rsidRPr="009306CE">
        <w:rPr>
          <w:rFonts w:ascii="Palatino Linotype" w:hAnsi="Palatino Linotype"/>
          <w:sz w:val="24"/>
          <w:szCs w:val="24"/>
        </w:rPr>
        <w:tab/>
      </w:r>
      <w:bookmarkStart w:id="77" w:name="_Hlk487041018"/>
      <w:r w:rsidRPr="009306CE">
        <w:rPr>
          <w:rFonts w:ascii="Palatino Linotype" w:hAnsi="Palatino Linotype"/>
          <w:sz w:val="24"/>
          <w:szCs w:val="24"/>
        </w:rPr>
        <w:t>Norgaar</w:t>
      </w:r>
      <w:r w:rsidR="002C6EAF" w:rsidRPr="009306CE">
        <w:rPr>
          <w:rFonts w:ascii="Palatino Linotype" w:hAnsi="Palatino Linotype"/>
          <w:sz w:val="24"/>
          <w:szCs w:val="24"/>
        </w:rPr>
        <w:t xml:space="preserve">d, N.: </w:t>
      </w:r>
      <w:r w:rsidRPr="009306CE">
        <w:rPr>
          <w:rFonts w:ascii="Palatino Linotype" w:hAnsi="Palatino Linotype"/>
          <w:sz w:val="24"/>
          <w:szCs w:val="24"/>
        </w:rPr>
        <w:t xml:space="preserve">«Hr. Kandidat Grimnæs». </w:t>
      </w:r>
      <w:r w:rsidR="002C6EAF" w:rsidRPr="009306CE">
        <w:rPr>
          <w:rFonts w:ascii="Palatino Linotype" w:hAnsi="Palatino Linotype"/>
          <w:i/>
          <w:sz w:val="24"/>
          <w:szCs w:val="24"/>
        </w:rPr>
        <w:t>Lillesands</w:t>
      </w:r>
      <w:r w:rsidRPr="009306CE">
        <w:rPr>
          <w:rFonts w:ascii="Palatino Linotype" w:hAnsi="Palatino Linotype"/>
          <w:i/>
          <w:sz w:val="24"/>
          <w:szCs w:val="24"/>
        </w:rPr>
        <w:t>-P</w:t>
      </w:r>
      <w:r w:rsidR="002C6EAF" w:rsidRPr="009306CE">
        <w:rPr>
          <w:rFonts w:ascii="Palatino Linotype" w:hAnsi="Palatino Linotype"/>
          <w:i/>
          <w:sz w:val="24"/>
          <w:szCs w:val="24"/>
        </w:rPr>
        <w:t>osten</w:t>
      </w:r>
      <w:r w:rsidR="002C6EAF" w:rsidRPr="009306CE">
        <w:rPr>
          <w:rFonts w:ascii="Palatino Linotype" w:hAnsi="Palatino Linotype"/>
          <w:sz w:val="24"/>
          <w:szCs w:val="24"/>
        </w:rPr>
        <w:t xml:space="preserve"> 11.5.1876. </w:t>
      </w:r>
      <w:bookmarkEnd w:id="77"/>
      <w:r w:rsidR="003932D3" w:rsidRPr="009306CE">
        <w:rPr>
          <w:rFonts w:ascii="Palatino Linotype" w:hAnsi="Palatino Linotype"/>
          <w:sz w:val="24"/>
          <w:szCs w:val="24"/>
        </w:rPr>
        <w:t xml:space="preserve">Forsvar for Vinje. </w:t>
      </w:r>
    </w:p>
    <w:p w:rsidR="002C6EAF" w:rsidRPr="009306CE" w:rsidRDefault="003932D3" w:rsidP="003932D3">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6</w:t>
      </w:r>
      <w:r w:rsidR="002C6EAF" w:rsidRPr="009306CE">
        <w:rPr>
          <w:rFonts w:ascii="Palatino Linotype" w:hAnsi="Palatino Linotype"/>
          <w:sz w:val="24"/>
          <w:szCs w:val="24"/>
        </w:rPr>
        <w:t xml:space="preserve"> </w:t>
      </w:r>
      <w:r w:rsidR="002C6EAF" w:rsidRPr="009306CE">
        <w:rPr>
          <w:rFonts w:ascii="Palatino Linotype" w:hAnsi="Palatino Linotype"/>
          <w:sz w:val="24"/>
          <w:szCs w:val="24"/>
        </w:rPr>
        <w:tab/>
      </w:r>
      <w:r w:rsidR="00DF29FA" w:rsidRPr="009306CE">
        <w:rPr>
          <w:rFonts w:ascii="Palatino Linotype" w:hAnsi="Palatino Linotype"/>
          <w:sz w:val="24"/>
          <w:szCs w:val="24"/>
        </w:rPr>
        <w:tab/>
      </w:r>
      <w:bookmarkStart w:id="78" w:name="_Hlk487041261"/>
      <w:r w:rsidR="002C6EAF" w:rsidRPr="009306CE">
        <w:rPr>
          <w:rFonts w:ascii="Palatino Linotype" w:hAnsi="Palatino Linotype"/>
          <w:sz w:val="24"/>
          <w:szCs w:val="24"/>
        </w:rPr>
        <w:t>Grimnæ</w:t>
      </w:r>
      <w:r w:rsidRPr="009306CE">
        <w:rPr>
          <w:rFonts w:ascii="Palatino Linotype" w:hAnsi="Palatino Linotype"/>
          <w:sz w:val="24"/>
          <w:szCs w:val="24"/>
        </w:rPr>
        <w:t>s</w:t>
      </w:r>
      <w:r w:rsidR="002C6EAF" w:rsidRPr="009306CE">
        <w:rPr>
          <w:rFonts w:ascii="Palatino Linotype" w:hAnsi="Palatino Linotype"/>
          <w:sz w:val="24"/>
          <w:szCs w:val="24"/>
        </w:rPr>
        <w:t xml:space="preserve">, O.K. </w:t>
      </w:r>
      <w:r w:rsidRPr="009306CE">
        <w:rPr>
          <w:rFonts w:ascii="Palatino Linotype" w:hAnsi="Palatino Linotype"/>
          <w:sz w:val="24"/>
          <w:szCs w:val="24"/>
        </w:rPr>
        <w:t>«Hr. Redaktør».</w:t>
      </w:r>
      <w:r w:rsidR="002C6EAF" w:rsidRPr="009306CE">
        <w:rPr>
          <w:rFonts w:ascii="Palatino Linotype" w:hAnsi="Palatino Linotype"/>
          <w:sz w:val="24"/>
          <w:szCs w:val="24"/>
        </w:rPr>
        <w:t xml:space="preserve"> </w:t>
      </w:r>
      <w:r w:rsidR="002C6EAF" w:rsidRPr="009306CE">
        <w:rPr>
          <w:rFonts w:ascii="Palatino Linotype" w:hAnsi="Palatino Linotype"/>
          <w:i/>
          <w:sz w:val="24"/>
          <w:szCs w:val="24"/>
        </w:rPr>
        <w:t>Lillesands</w:t>
      </w:r>
      <w:r w:rsidRPr="009306CE">
        <w:rPr>
          <w:rFonts w:ascii="Palatino Linotype" w:hAnsi="Palatino Linotype"/>
          <w:i/>
          <w:sz w:val="24"/>
          <w:szCs w:val="24"/>
        </w:rPr>
        <w:t>-P</w:t>
      </w:r>
      <w:r w:rsidR="002C6EAF" w:rsidRPr="009306CE">
        <w:rPr>
          <w:rFonts w:ascii="Palatino Linotype" w:hAnsi="Palatino Linotype"/>
          <w:i/>
          <w:sz w:val="24"/>
          <w:szCs w:val="24"/>
        </w:rPr>
        <w:t>osten</w:t>
      </w:r>
      <w:r w:rsidR="002C6EAF" w:rsidRPr="009306CE">
        <w:rPr>
          <w:rFonts w:ascii="Palatino Linotype" w:hAnsi="Palatino Linotype"/>
          <w:sz w:val="24"/>
          <w:szCs w:val="24"/>
        </w:rPr>
        <w:t xml:space="preserve"> 26.5.1876.</w:t>
      </w:r>
      <w:r w:rsidRPr="009306CE">
        <w:rPr>
          <w:rFonts w:ascii="Palatino Linotype" w:hAnsi="Palatino Linotype"/>
          <w:sz w:val="24"/>
          <w:szCs w:val="24"/>
        </w:rPr>
        <w:t xml:space="preserve"> T</w:t>
      </w:r>
      <w:bookmarkEnd w:id="78"/>
      <w:r w:rsidRPr="009306CE">
        <w:rPr>
          <w:rFonts w:ascii="Palatino Linotype" w:hAnsi="Palatino Linotype"/>
          <w:sz w:val="24"/>
          <w:szCs w:val="24"/>
        </w:rPr>
        <w:t xml:space="preserve">ilsvar til kritikarane, men vil ikkje peike på spesifikke stader i bøkene. </w:t>
      </w:r>
    </w:p>
    <w:p w:rsidR="003932D3" w:rsidRPr="009306CE" w:rsidRDefault="003932D3"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 xml:space="preserve">7 </w:t>
      </w:r>
      <w:r w:rsidRPr="009306CE">
        <w:rPr>
          <w:rFonts w:ascii="Palatino Linotype" w:hAnsi="Palatino Linotype"/>
          <w:sz w:val="24"/>
          <w:szCs w:val="24"/>
        </w:rPr>
        <w:tab/>
      </w:r>
      <w:r w:rsidRPr="009306CE">
        <w:rPr>
          <w:rFonts w:ascii="Palatino Linotype" w:hAnsi="Palatino Linotype"/>
          <w:sz w:val="24"/>
          <w:szCs w:val="24"/>
        </w:rPr>
        <w:tab/>
        <w:t xml:space="preserve">Brandius, A.J.: «Hr. Redaktør». </w:t>
      </w:r>
      <w:r w:rsidRPr="009306CE">
        <w:rPr>
          <w:rFonts w:ascii="Palatino Linotype" w:hAnsi="Palatino Linotype"/>
          <w:i/>
          <w:sz w:val="24"/>
          <w:szCs w:val="24"/>
        </w:rPr>
        <w:t>Lillesands-Posten</w:t>
      </w:r>
      <w:r w:rsidRPr="009306CE">
        <w:rPr>
          <w:rFonts w:ascii="Palatino Linotype" w:hAnsi="Palatino Linotype"/>
          <w:sz w:val="24"/>
          <w:szCs w:val="24"/>
        </w:rPr>
        <w:t xml:space="preserve"> 1.6.1876. Ti</w:t>
      </w:r>
      <w:r w:rsidR="008538D3" w:rsidRPr="009306CE">
        <w:rPr>
          <w:rFonts w:ascii="Palatino Linotype" w:hAnsi="Palatino Linotype"/>
          <w:sz w:val="24"/>
          <w:szCs w:val="24"/>
        </w:rPr>
        <w:t>l</w:t>
      </w:r>
      <w:r w:rsidRPr="009306CE">
        <w:rPr>
          <w:rFonts w:ascii="Palatino Linotype" w:hAnsi="Palatino Linotype"/>
          <w:sz w:val="24"/>
          <w:szCs w:val="24"/>
        </w:rPr>
        <w:t>svar.</w:t>
      </w:r>
    </w:p>
    <w:p w:rsidR="002C6EAF" w:rsidRPr="009306CE" w:rsidRDefault="003932D3" w:rsidP="008538D3">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8 </w:t>
      </w:r>
      <w:r w:rsidRPr="009306CE">
        <w:rPr>
          <w:rFonts w:ascii="Palatino Linotype" w:hAnsi="Palatino Linotype"/>
          <w:sz w:val="24"/>
          <w:szCs w:val="24"/>
        </w:rPr>
        <w:tab/>
      </w:r>
      <w:r w:rsidRPr="009306CE">
        <w:rPr>
          <w:rFonts w:ascii="Palatino Linotype" w:hAnsi="Palatino Linotype"/>
          <w:sz w:val="24"/>
          <w:szCs w:val="24"/>
        </w:rPr>
        <w:tab/>
      </w:r>
      <w:r w:rsidR="002C6EAF" w:rsidRPr="009306CE">
        <w:rPr>
          <w:rFonts w:ascii="Palatino Linotype" w:hAnsi="Palatino Linotype"/>
          <w:sz w:val="24"/>
          <w:szCs w:val="24"/>
        </w:rPr>
        <w:t>N</w:t>
      </w:r>
      <w:r w:rsidR="008538D3" w:rsidRPr="009306CE">
        <w:rPr>
          <w:rFonts w:ascii="Palatino Linotype" w:hAnsi="Palatino Linotype"/>
          <w:sz w:val="24"/>
          <w:szCs w:val="24"/>
        </w:rPr>
        <w:t>orgaard</w:t>
      </w:r>
      <w:r w:rsidR="002C6EAF" w:rsidRPr="009306CE">
        <w:rPr>
          <w:rFonts w:ascii="Palatino Linotype" w:hAnsi="Palatino Linotype"/>
          <w:sz w:val="24"/>
          <w:szCs w:val="24"/>
        </w:rPr>
        <w:t xml:space="preserve">, N.: </w:t>
      </w:r>
      <w:r w:rsidR="008538D3" w:rsidRPr="009306CE">
        <w:rPr>
          <w:rFonts w:ascii="Palatino Linotype" w:hAnsi="Palatino Linotype"/>
          <w:sz w:val="24"/>
          <w:szCs w:val="24"/>
        </w:rPr>
        <w:t>«Gjensvar til Hr. Kandidat Grimnæs i Lillesands-Posten No. 21».</w:t>
      </w:r>
      <w:r w:rsidR="002C6EAF" w:rsidRPr="009306CE">
        <w:rPr>
          <w:rFonts w:ascii="Palatino Linotype" w:hAnsi="Palatino Linotype"/>
          <w:sz w:val="24"/>
          <w:szCs w:val="24"/>
        </w:rPr>
        <w:t xml:space="preserve"> </w:t>
      </w:r>
      <w:r w:rsidR="008538D3" w:rsidRPr="009306CE">
        <w:rPr>
          <w:rFonts w:ascii="Palatino Linotype" w:hAnsi="Palatino Linotype"/>
          <w:i/>
          <w:sz w:val="24"/>
          <w:szCs w:val="24"/>
        </w:rPr>
        <w:t>Lillesands-Posten</w:t>
      </w:r>
      <w:r w:rsidR="008538D3" w:rsidRPr="009306CE">
        <w:rPr>
          <w:rFonts w:ascii="Palatino Linotype" w:hAnsi="Palatino Linotype"/>
          <w:sz w:val="24"/>
          <w:szCs w:val="24"/>
        </w:rPr>
        <w:t xml:space="preserve"> 15.6.1876. Replikk til innlegget 26.5.1876.</w:t>
      </w:r>
    </w:p>
    <w:p w:rsidR="008538D3" w:rsidRPr="009306CE" w:rsidRDefault="008538D3" w:rsidP="008538D3">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9</w:t>
      </w:r>
      <w:r w:rsidRPr="009306CE">
        <w:rPr>
          <w:rFonts w:ascii="Palatino Linotype" w:hAnsi="Palatino Linotype"/>
          <w:sz w:val="24"/>
          <w:szCs w:val="24"/>
        </w:rPr>
        <w:tab/>
      </w:r>
      <w:r w:rsidRPr="009306CE">
        <w:rPr>
          <w:rFonts w:ascii="Palatino Linotype" w:hAnsi="Palatino Linotype"/>
          <w:sz w:val="24"/>
          <w:szCs w:val="24"/>
        </w:rPr>
        <w:tab/>
        <w:t xml:space="preserve">Norgaard, N.: «Hr. Redaktør». </w:t>
      </w:r>
      <w:r w:rsidRPr="009306CE">
        <w:rPr>
          <w:rFonts w:ascii="Palatino Linotype" w:hAnsi="Palatino Linotype"/>
          <w:i/>
          <w:sz w:val="24"/>
          <w:szCs w:val="24"/>
        </w:rPr>
        <w:t>Lillesands-Posten</w:t>
      </w:r>
      <w:r w:rsidRPr="009306CE">
        <w:rPr>
          <w:rFonts w:ascii="Palatino Linotype" w:hAnsi="Palatino Linotype"/>
          <w:sz w:val="24"/>
          <w:szCs w:val="24"/>
        </w:rPr>
        <w:t xml:space="preserve"> 22.6.1876. Sluttreplikk.</w:t>
      </w:r>
    </w:p>
    <w:bookmarkEnd w:id="73"/>
    <w:p w:rsidR="002C6EAF" w:rsidRPr="009306CE" w:rsidRDefault="002C6EAF" w:rsidP="008328D3">
      <w:pPr>
        <w:tabs>
          <w:tab w:val="left" w:pos="567"/>
          <w:tab w:val="left" w:pos="709"/>
        </w:tabs>
        <w:suppressAutoHyphens/>
        <w:ind w:left="567" w:hanging="567"/>
        <w:rPr>
          <w:rFonts w:ascii="Palatino Linotype" w:hAnsi="Palatino Linotype"/>
          <w:sz w:val="24"/>
          <w:szCs w:val="24"/>
        </w:rPr>
      </w:pPr>
    </w:p>
    <w:p w:rsidR="000546DD" w:rsidRPr="009306CE" w:rsidRDefault="008538D3"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w:t>
      </w:r>
      <w:r w:rsidR="009B69EF" w:rsidRPr="009306CE">
        <w:rPr>
          <w:rFonts w:ascii="Palatino Linotype" w:hAnsi="Palatino Linotype"/>
          <w:bCs/>
          <w:sz w:val="24"/>
          <w:szCs w:val="24"/>
        </w:rPr>
        <w:t>–</w:t>
      </w:r>
      <w:r w:rsidRPr="009306CE">
        <w:rPr>
          <w:rFonts w:ascii="Palatino Linotype" w:hAnsi="Palatino Linotype"/>
          <w:bCs/>
          <w:sz w:val="24"/>
          <w:szCs w:val="24"/>
        </w:rPr>
        <w:t>12</w:t>
      </w:r>
      <w:r w:rsidR="00795CD9" w:rsidRPr="009306CE">
        <w:rPr>
          <w:rFonts w:ascii="Palatino Linotype" w:hAnsi="Palatino Linotype"/>
          <w:sz w:val="24"/>
          <w:szCs w:val="24"/>
        </w:rPr>
        <w:tab/>
      </w:r>
      <w:r w:rsidR="00DF29FA" w:rsidRPr="009306CE">
        <w:rPr>
          <w:rFonts w:ascii="Palatino Linotype" w:hAnsi="Palatino Linotype"/>
          <w:sz w:val="24"/>
          <w:szCs w:val="24"/>
        </w:rPr>
        <w:tab/>
      </w:r>
      <w:r w:rsidR="00795CD9" w:rsidRPr="009306CE">
        <w:rPr>
          <w:rFonts w:ascii="Palatino Linotype" w:hAnsi="Palatino Linotype"/>
          <w:sz w:val="24"/>
          <w:szCs w:val="24"/>
        </w:rPr>
        <w:t xml:space="preserve">Røst, Olaf: </w:t>
      </w:r>
      <w:r w:rsidR="004834BB" w:rsidRPr="009306CE">
        <w:rPr>
          <w:rFonts w:ascii="Palatino Linotype" w:hAnsi="Palatino Linotype"/>
          <w:sz w:val="24"/>
          <w:szCs w:val="24"/>
        </w:rPr>
        <w:t>«</w:t>
      </w:r>
      <w:r w:rsidR="00795CD9" w:rsidRPr="009306CE">
        <w:rPr>
          <w:rFonts w:ascii="Palatino Linotype" w:hAnsi="Palatino Linotype"/>
          <w:sz w:val="24"/>
          <w:szCs w:val="24"/>
        </w:rPr>
        <w:t xml:space="preserve">Åsmund Olafson Vinje. En </w:t>
      </w:r>
      <w:r w:rsidR="0022648C" w:rsidRPr="009306CE">
        <w:rPr>
          <w:rFonts w:ascii="Palatino Linotype" w:hAnsi="Palatino Linotype"/>
          <w:sz w:val="24"/>
          <w:szCs w:val="24"/>
        </w:rPr>
        <w:t>l</w:t>
      </w:r>
      <w:r w:rsidR="00795CD9" w:rsidRPr="009306CE">
        <w:rPr>
          <w:rFonts w:ascii="Palatino Linotype" w:hAnsi="Palatino Linotype"/>
          <w:sz w:val="24"/>
          <w:szCs w:val="24"/>
        </w:rPr>
        <w:t>evneds</w:t>
      </w:r>
      <w:r w:rsidR="0022648C" w:rsidRPr="009306CE">
        <w:rPr>
          <w:rFonts w:ascii="Palatino Linotype" w:hAnsi="Palatino Linotype"/>
          <w:sz w:val="24"/>
          <w:szCs w:val="24"/>
        </w:rPr>
        <w:t>tegning</w:t>
      </w:r>
      <w:r w:rsidR="00650717" w:rsidRPr="009306CE">
        <w:rPr>
          <w:rFonts w:ascii="Palatino Linotype" w:hAnsi="Palatino Linotype"/>
          <w:sz w:val="24"/>
          <w:szCs w:val="24"/>
        </w:rPr>
        <w:t>»</w:t>
      </w:r>
      <w:r w:rsidR="0022648C" w:rsidRPr="009306CE">
        <w:rPr>
          <w:rFonts w:ascii="Palatino Linotype" w:hAnsi="Palatino Linotype"/>
          <w:sz w:val="24"/>
          <w:szCs w:val="24"/>
        </w:rPr>
        <w:t xml:space="preserve">. </w:t>
      </w:r>
      <w:r w:rsidR="0022648C" w:rsidRPr="009306CE">
        <w:rPr>
          <w:rFonts w:ascii="Palatino Linotype" w:hAnsi="Palatino Linotype"/>
          <w:i/>
          <w:sz w:val="24"/>
          <w:szCs w:val="24"/>
        </w:rPr>
        <w:t xml:space="preserve">Nordisk </w:t>
      </w:r>
      <w:r w:rsidR="0038700D" w:rsidRPr="009306CE">
        <w:rPr>
          <w:rFonts w:ascii="Palatino Linotype" w:hAnsi="Palatino Linotype"/>
          <w:i/>
          <w:sz w:val="24"/>
          <w:szCs w:val="24"/>
        </w:rPr>
        <w:t>M</w:t>
      </w:r>
      <w:r w:rsidR="0022648C" w:rsidRPr="009306CE">
        <w:rPr>
          <w:rFonts w:ascii="Palatino Linotype" w:hAnsi="Palatino Linotype"/>
          <w:i/>
          <w:sz w:val="24"/>
          <w:szCs w:val="24"/>
        </w:rPr>
        <w:t xml:space="preserve">aanedsskrift for folkelig og kristelig </w:t>
      </w:r>
      <w:r w:rsidR="0038700D" w:rsidRPr="009306CE">
        <w:rPr>
          <w:rFonts w:ascii="Palatino Linotype" w:hAnsi="Palatino Linotype"/>
          <w:i/>
          <w:sz w:val="24"/>
          <w:szCs w:val="24"/>
        </w:rPr>
        <w:t>O</w:t>
      </w:r>
      <w:r w:rsidR="0022648C" w:rsidRPr="009306CE">
        <w:rPr>
          <w:rFonts w:ascii="Palatino Linotype" w:hAnsi="Palatino Linotype"/>
          <w:i/>
          <w:sz w:val="24"/>
          <w:szCs w:val="24"/>
        </w:rPr>
        <w:t>plysning</w:t>
      </w:r>
      <w:r w:rsidR="0022648C" w:rsidRPr="009306CE">
        <w:rPr>
          <w:rFonts w:ascii="Palatino Linotype" w:hAnsi="Palatino Linotype"/>
          <w:sz w:val="24"/>
          <w:szCs w:val="24"/>
        </w:rPr>
        <w:t>, s. 81</w:t>
      </w:r>
      <w:r w:rsidR="00F037EF" w:rsidRPr="009306CE">
        <w:rPr>
          <w:rFonts w:ascii="Palatino Linotype" w:hAnsi="Palatino Linotype"/>
          <w:sz w:val="24"/>
          <w:szCs w:val="24"/>
        </w:rPr>
        <w:t>–</w:t>
      </w:r>
      <w:r w:rsidR="0022648C" w:rsidRPr="009306CE">
        <w:rPr>
          <w:rFonts w:ascii="Palatino Linotype" w:hAnsi="Palatino Linotype"/>
          <w:sz w:val="24"/>
          <w:szCs w:val="24"/>
        </w:rPr>
        <w:t>116, 178</w:t>
      </w:r>
      <w:r w:rsidR="00F037EF" w:rsidRPr="009306CE">
        <w:rPr>
          <w:rFonts w:ascii="Palatino Linotype" w:hAnsi="Palatino Linotype"/>
          <w:sz w:val="24"/>
          <w:szCs w:val="24"/>
        </w:rPr>
        <w:t>–</w:t>
      </w:r>
      <w:r w:rsidR="0022648C" w:rsidRPr="009306CE">
        <w:rPr>
          <w:rFonts w:ascii="Palatino Linotype" w:hAnsi="Palatino Linotype"/>
          <w:sz w:val="24"/>
          <w:szCs w:val="24"/>
        </w:rPr>
        <w:t>211 og 321</w:t>
      </w:r>
      <w:r w:rsidR="00F037EF" w:rsidRPr="009306CE">
        <w:rPr>
          <w:rFonts w:ascii="Palatino Linotype" w:hAnsi="Palatino Linotype"/>
          <w:sz w:val="24"/>
          <w:szCs w:val="24"/>
        </w:rPr>
        <w:t>–</w:t>
      </w:r>
      <w:r w:rsidR="0022648C" w:rsidRPr="009306CE">
        <w:rPr>
          <w:rFonts w:ascii="Palatino Linotype" w:hAnsi="Palatino Linotype"/>
          <w:sz w:val="24"/>
          <w:szCs w:val="24"/>
        </w:rPr>
        <w:t xml:space="preserve">367. </w:t>
      </w:r>
    </w:p>
    <w:p w:rsidR="0022648C" w:rsidRPr="009306CE" w:rsidRDefault="008538D3"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13</w:t>
      </w:r>
      <w:r w:rsidR="008328D3" w:rsidRPr="009306CE">
        <w:rPr>
          <w:rFonts w:ascii="Palatino Linotype" w:hAnsi="Palatino Linotype"/>
          <w:bCs/>
          <w:sz w:val="24"/>
          <w:szCs w:val="24"/>
        </w:rPr>
        <w:t>–1</w:t>
      </w:r>
      <w:r w:rsidRPr="009306CE">
        <w:rPr>
          <w:rFonts w:ascii="Palatino Linotype" w:hAnsi="Palatino Linotype"/>
          <w:bCs/>
          <w:sz w:val="24"/>
          <w:szCs w:val="24"/>
        </w:rPr>
        <w:t>8</w:t>
      </w:r>
      <w:r w:rsidR="0022648C" w:rsidRPr="009306CE">
        <w:rPr>
          <w:rFonts w:ascii="Palatino Linotype" w:hAnsi="Palatino Linotype"/>
          <w:sz w:val="24"/>
          <w:szCs w:val="24"/>
        </w:rPr>
        <w:tab/>
      </w:r>
      <w:r w:rsidR="00DF29FA" w:rsidRPr="009306CE">
        <w:rPr>
          <w:rFonts w:ascii="Palatino Linotype" w:hAnsi="Palatino Linotype"/>
          <w:sz w:val="24"/>
          <w:szCs w:val="24"/>
        </w:rPr>
        <w:tab/>
      </w:r>
      <w:r w:rsidR="0022648C" w:rsidRPr="009306CE">
        <w:rPr>
          <w:rFonts w:ascii="Palatino Linotype" w:hAnsi="Palatino Linotype"/>
          <w:sz w:val="24"/>
          <w:szCs w:val="24"/>
        </w:rPr>
        <w:t xml:space="preserve">Røst, Olaf: </w:t>
      </w:r>
      <w:r w:rsidR="004834BB" w:rsidRPr="009306CE">
        <w:rPr>
          <w:rFonts w:ascii="Palatino Linotype" w:hAnsi="Palatino Linotype"/>
          <w:sz w:val="24"/>
          <w:szCs w:val="24"/>
        </w:rPr>
        <w:t>«</w:t>
      </w:r>
      <w:r w:rsidR="0022648C" w:rsidRPr="009306CE">
        <w:rPr>
          <w:rFonts w:ascii="Palatino Linotype" w:hAnsi="Palatino Linotype"/>
          <w:sz w:val="24"/>
          <w:szCs w:val="24"/>
        </w:rPr>
        <w:t>A.O. Vinje og P. Botten-Hansen</w:t>
      </w:r>
      <w:r w:rsidR="00650717" w:rsidRPr="009306CE">
        <w:rPr>
          <w:rFonts w:ascii="Palatino Linotype" w:hAnsi="Palatino Linotype"/>
          <w:sz w:val="24"/>
          <w:szCs w:val="24"/>
        </w:rPr>
        <w:t>»</w:t>
      </w:r>
      <w:r w:rsidR="0022648C" w:rsidRPr="009306CE">
        <w:rPr>
          <w:rFonts w:ascii="Palatino Linotype" w:hAnsi="Palatino Linotype"/>
          <w:sz w:val="24"/>
          <w:szCs w:val="24"/>
        </w:rPr>
        <w:t xml:space="preserve">. </w:t>
      </w:r>
      <w:r w:rsidR="0022648C" w:rsidRPr="009306CE">
        <w:rPr>
          <w:rFonts w:ascii="Palatino Linotype" w:hAnsi="Palatino Linotype"/>
          <w:i/>
          <w:sz w:val="24"/>
          <w:szCs w:val="24"/>
        </w:rPr>
        <w:t>Oplandenes Avis</w:t>
      </w:r>
      <w:r w:rsidR="0022648C" w:rsidRPr="009306CE">
        <w:rPr>
          <w:rFonts w:ascii="Palatino Linotype" w:hAnsi="Palatino Linotype"/>
          <w:sz w:val="24"/>
          <w:szCs w:val="24"/>
        </w:rPr>
        <w:t xml:space="preserve"> </w:t>
      </w:r>
      <w:r w:rsidR="00507346" w:rsidRPr="009306CE">
        <w:rPr>
          <w:rFonts w:ascii="Palatino Linotype" w:hAnsi="Palatino Linotype"/>
          <w:sz w:val="24"/>
          <w:szCs w:val="24"/>
        </w:rPr>
        <w:t>21.10, 25.10., 28.10., 1.11., 8.11. og 15.11.1876.</w:t>
      </w:r>
      <w:r w:rsidR="0022648C" w:rsidRPr="009306CE">
        <w:rPr>
          <w:rFonts w:ascii="Palatino Linotype" w:hAnsi="Palatino Linotype"/>
          <w:sz w:val="24"/>
          <w:szCs w:val="24"/>
        </w:rPr>
        <w:t xml:space="preserve"> </w:t>
      </w:r>
    </w:p>
    <w:p w:rsidR="00831C87" w:rsidRPr="009306CE" w:rsidRDefault="00831C87" w:rsidP="008328D3">
      <w:pPr>
        <w:tabs>
          <w:tab w:val="left" w:pos="567"/>
          <w:tab w:val="left" w:pos="709"/>
        </w:tabs>
        <w:suppressAutoHyphens/>
        <w:ind w:left="567" w:hanging="567"/>
        <w:rPr>
          <w:rFonts w:ascii="Palatino Linotype" w:hAnsi="Palatino Linotype"/>
          <w:sz w:val="24"/>
          <w:szCs w:val="24"/>
        </w:rPr>
      </w:pPr>
    </w:p>
    <w:p w:rsidR="000546DD" w:rsidRPr="009306CE" w:rsidRDefault="000546DD" w:rsidP="008328D3">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1877</w:t>
      </w:r>
    </w:p>
    <w:p w:rsidR="001703A9" w:rsidRPr="009306CE" w:rsidRDefault="0022648C"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Lassen, Hartvig: </w:t>
      </w:r>
      <w:r w:rsidRPr="009306CE">
        <w:rPr>
          <w:rFonts w:ascii="Palatino Linotype" w:hAnsi="Palatino Linotype"/>
          <w:i/>
          <w:sz w:val="24"/>
          <w:szCs w:val="24"/>
        </w:rPr>
        <w:t>Afhandlinger til Literaturhistorien</w:t>
      </w:r>
      <w:r w:rsidRPr="009306CE">
        <w:rPr>
          <w:rFonts w:ascii="Palatino Linotype" w:hAnsi="Palatino Linotype"/>
          <w:sz w:val="24"/>
          <w:szCs w:val="24"/>
        </w:rPr>
        <w:t xml:space="preserve">. </w:t>
      </w:r>
      <w:r w:rsidR="00E00374" w:rsidRPr="009306CE">
        <w:rPr>
          <w:rFonts w:ascii="Palatino Linotype" w:hAnsi="Palatino Linotype"/>
          <w:sz w:val="24"/>
          <w:szCs w:val="24"/>
        </w:rPr>
        <w:t xml:space="preserve">P.T. Mallings Boghandels Forlag, </w:t>
      </w:r>
      <w:r w:rsidRPr="009306CE">
        <w:rPr>
          <w:rFonts w:ascii="Palatino Linotype" w:hAnsi="Palatino Linotype"/>
          <w:sz w:val="24"/>
          <w:szCs w:val="24"/>
        </w:rPr>
        <w:t xml:space="preserve">Chistiania 1877, s. 256–259 og 263– 267. </w:t>
      </w:r>
    </w:p>
    <w:p w:rsidR="008328D3" w:rsidRPr="009306CE" w:rsidRDefault="001703A9"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Lassen, Hartvig: «Robert Burns og A.O. Vinje». </w:t>
      </w:r>
      <w:r w:rsidR="0036615C" w:rsidRPr="009306CE">
        <w:rPr>
          <w:rFonts w:ascii="Palatino Linotype" w:hAnsi="Palatino Linotype"/>
          <w:i/>
          <w:sz w:val="24"/>
          <w:szCs w:val="24"/>
        </w:rPr>
        <w:t>Morgenbladet</w:t>
      </w:r>
      <w:r w:rsidRPr="009306CE">
        <w:rPr>
          <w:rFonts w:ascii="Palatino Linotype" w:hAnsi="Palatino Linotype"/>
          <w:sz w:val="24"/>
          <w:szCs w:val="24"/>
        </w:rPr>
        <w:t xml:space="preserve"> 9.12.</w:t>
      </w:r>
      <w:r w:rsidR="0036615C" w:rsidRPr="009306CE">
        <w:rPr>
          <w:rFonts w:ascii="Palatino Linotype" w:hAnsi="Palatino Linotype"/>
          <w:sz w:val="24"/>
          <w:szCs w:val="24"/>
        </w:rPr>
        <w:t xml:space="preserve">1877. </w:t>
      </w:r>
      <w:r w:rsidRPr="009306CE">
        <w:rPr>
          <w:rFonts w:ascii="Palatino Linotype" w:hAnsi="Palatino Linotype"/>
          <w:sz w:val="24"/>
          <w:szCs w:val="24"/>
        </w:rPr>
        <w:t xml:space="preserve">Utdrag frå </w:t>
      </w:r>
      <w:r w:rsidR="00B6486B" w:rsidRPr="009306CE">
        <w:rPr>
          <w:rFonts w:ascii="Palatino Linotype" w:hAnsi="Palatino Linotype"/>
          <w:i/>
          <w:sz w:val="24"/>
          <w:szCs w:val="24"/>
        </w:rPr>
        <w:t>Afhandlinger til Literaturhistorien</w:t>
      </w:r>
      <w:r w:rsidRPr="009306CE">
        <w:rPr>
          <w:rFonts w:ascii="Palatino Linotype" w:hAnsi="Palatino Linotype"/>
          <w:sz w:val="24"/>
          <w:szCs w:val="24"/>
        </w:rPr>
        <w:t xml:space="preserve">. </w:t>
      </w:r>
    </w:p>
    <w:p w:rsidR="008328D3" w:rsidRPr="009306CE" w:rsidRDefault="008328D3" w:rsidP="00DF29FA">
      <w:pPr>
        <w:tabs>
          <w:tab w:val="left" w:pos="567"/>
          <w:tab w:val="left" w:pos="709"/>
        </w:tabs>
        <w:suppressAutoHyphens/>
        <w:ind w:left="705" w:hanging="705"/>
        <w:rPr>
          <w:rStyle w:val="mwe-math-mathml-inline"/>
          <w:rFonts w:ascii="Palatino Linotype" w:hAnsi="Palatino Linotype"/>
          <w:sz w:val="24"/>
          <w:szCs w:val="24"/>
        </w:rPr>
      </w:pPr>
      <w:r w:rsidRPr="009306CE">
        <w:rPr>
          <w:rFonts w:ascii="Palatino Linotype" w:hAnsi="Palatino Linotype"/>
          <w:sz w:val="24"/>
          <w:szCs w:val="24"/>
        </w:rPr>
        <w:t>3</w:t>
      </w:r>
      <w:r w:rsidR="00702F14" w:rsidRPr="009306CE">
        <w:rPr>
          <w:rStyle w:val="mwe-math-mathml-inline"/>
          <w:rFonts w:ascii="Palatino Linotype" w:hAnsi="Palatino Linotype"/>
          <w:sz w:val="24"/>
          <w:szCs w:val="24"/>
        </w:rPr>
        <w:t xml:space="preserve"> </w:t>
      </w:r>
      <w:r w:rsidR="00702F14" w:rsidRPr="009306CE">
        <w:rPr>
          <w:rStyle w:val="mwe-math-mathml-inline"/>
          <w:rFonts w:ascii="Palatino Linotype" w:hAnsi="Palatino Linotype"/>
          <w:sz w:val="24"/>
          <w:szCs w:val="24"/>
        </w:rPr>
        <w:tab/>
      </w:r>
      <w:r w:rsidR="00DF29FA" w:rsidRPr="009306CE">
        <w:rPr>
          <w:rStyle w:val="mwe-math-mathml-inline"/>
          <w:rFonts w:ascii="Palatino Linotype" w:hAnsi="Palatino Linotype"/>
          <w:sz w:val="24"/>
          <w:szCs w:val="24"/>
        </w:rPr>
        <w:tab/>
      </w:r>
      <w:r w:rsidR="00702F14" w:rsidRPr="009306CE">
        <w:rPr>
          <w:rStyle w:val="mwe-math-mathml-inline"/>
          <w:rFonts w:ascii="Palatino Linotype" w:hAnsi="Palatino Linotype"/>
          <w:sz w:val="24"/>
          <w:szCs w:val="24"/>
        </w:rPr>
        <w:t xml:space="preserve">T-r: «Kort Oversigt over den norske Literatur siden 1814». </w:t>
      </w:r>
      <w:r w:rsidR="00702F14" w:rsidRPr="009306CE">
        <w:rPr>
          <w:rStyle w:val="mwe-math-mathml-inline"/>
          <w:rFonts w:ascii="Palatino Linotype" w:hAnsi="Palatino Linotype"/>
          <w:i/>
          <w:sz w:val="24"/>
          <w:szCs w:val="24"/>
        </w:rPr>
        <w:t>Vossingen</w:t>
      </w:r>
      <w:r w:rsidR="00702F14" w:rsidRPr="009306CE">
        <w:rPr>
          <w:rStyle w:val="mwe-math-mathml-inline"/>
          <w:rFonts w:ascii="Palatino Linotype" w:hAnsi="Palatino Linotype"/>
          <w:sz w:val="24"/>
          <w:szCs w:val="24"/>
        </w:rPr>
        <w:t xml:space="preserve"> 2.11.1877. Nemner Vinje. </w:t>
      </w:r>
    </w:p>
    <w:p w:rsidR="00B57963" w:rsidRPr="009B6677" w:rsidRDefault="00B57963" w:rsidP="00B57963">
      <w:pPr>
        <w:tabs>
          <w:tab w:val="left" w:pos="567"/>
          <w:tab w:val="left" w:pos="709"/>
        </w:tabs>
        <w:suppressAutoHyphens/>
        <w:ind w:left="705" w:hanging="705"/>
        <w:rPr>
          <w:rStyle w:val="mwe-math-mathml-inline"/>
          <w:rFonts w:ascii="Palatino Linotype" w:hAnsi="Palatino Linotype"/>
          <w:sz w:val="24"/>
          <w:szCs w:val="24"/>
          <w:lang w:val="nb-NO"/>
        </w:rPr>
      </w:pPr>
      <w:r>
        <w:rPr>
          <w:rStyle w:val="mwe-math-mathml-inline"/>
          <w:rFonts w:ascii="Palatino Linotype" w:hAnsi="Palatino Linotype"/>
          <w:sz w:val="24"/>
          <w:szCs w:val="24"/>
        </w:rPr>
        <w:t xml:space="preserve">4 </w:t>
      </w:r>
      <w:r>
        <w:rPr>
          <w:rStyle w:val="mwe-math-mathml-inline"/>
          <w:rFonts w:ascii="Palatino Linotype" w:hAnsi="Palatino Linotype"/>
          <w:sz w:val="24"/>
          <w:szCs w:val="24"/>
        </w:rPr>
        <w:tab/>
      </w:r>
      <w:r>
        <w:rPr>
          <w:rStyle w:val="mwe-math-mathml-inline"/>
          <w:rFonts w:ascii="Palatino Linotype" w:hAnsi="Palatino Linotype"/>
          <w:sz w:val="24"/>
          <w:szCs w:val="24"/>
        </w:rPr>
        <w:tab/>
      </w:r>
      <w:r w:rsidRPr="00392F52">
        <w:rPr>
          <w:rStyle w:val="mwe-math-mathml-inline"/>
          <w:rFonts w:ascii="Palatino Linotype" w:hAnsi="Palatino Linotype"/>
          <w:sz w:val="24"/>
          <w:szCs w:val="24"/>
        </w:rPr>
        <w:t xml:space="preserve">«Det norske Samlag». </w:t>
      </w:r>
      <w:r w:rsidRPr="009B6677">
        <w:rPr>
          <w:rStyle w:val="mwe-math-mathml-inline"/>
          <w:rFonts w:ascii="Palatino Linotype" w:hAnsi="Palatino Linotype"/>
          <w:i/>
          <w:sz w:val="24"/>
          <w:szCs w:val="24"/>
          <w:lang w:val="nb-NO"/>
        </w:rPr>
        <w:t>Adressetidende</w:t>
      </w:r>
      <w:r w:rsidRPr="009B6677">
        <w:rPr>
          <w:rStyle w:val="mwe-math-mathml-inline"/>
          <w:rFonts w:ascii="Palatino Linotype" w:hAnsi="Palatino Linotype"/>
          <w:sz w:val="24"/>
          <w:szCs w:val="24"/>
          <w:lang w:val="nb-NO"/>
        </w:rPr>
        <w:t xml:space="preserve"> 7.12.1877. Etter artikkelen i </w:t>
      </w:r>
      <w:r w:rsidRPr="009B6677">
        <w:rPr>
          <w:rStyle w:val="mwe-math-mathml-inline"/>
          <w:rFonts w:ascii="Palatino Linotype" w:hAnsi="Palatino Linotype"/>
          <w:i/>
          <w:sz w:val="24"/>
          <w:szCs w:val="24"/>
          <w:lang w:val="nb-NO"/>
        </w:rPr>
        <w:t>Bergens Tidende</w:t>
      </w:r>
      <w:r w:rsidRPr="009B6677">
        <w:rPr>
          <w:rStyle w:val="mwe-math-mathml-inline"/>
          <w:rFonts w:ascii="Palatino Linotype" w:hAnsi="Palatino Linotype"/>
          <w:sz w:val="24"/>
          <w:szCs w:val="24"/>
          <w:lang w:val="nb-NO"/>
        </w:rPr>
        <w:t xml:space="preserve"> 21.11.1877.</w:t>
      </w:r>
    </w:p>
    <w:p w:rsidR="00B57963" w:rsidRPr="00526FFE" w:rsidRDefault="00B57963" w:rsidP="00B57963">
      <w:pPr>
        <w:tabs>
          <w:tab w:val="left" w:pos="567"/>
          <w:tab w:val="left" w:pos="709"/>
        </w:tabs>
        <w:suppressAutoHyphens/>
        <w:ind w:left="705" w:hanging="705"/>
        <w:rPr>
          <w:rStyle w:val="mwe-math-mathml-inline"/>
          <w:rFonts w:ascii="Palatino Linotype" w:hAnsi="Palatino Linotype"/>
          <w:sz w:val="24"/>
          <w:szCs w:val="24"/>
        </w:rPr>
      </w:pPr>
      <w:r w:rsidRPr="009B6677">
        <w:rPr>
          <w:rStyle w:val="mwe-math-mathml-inline"/>
          <w:rFonts w:ascii="Palatino Linotype" w:hAnsi="Palatino Linotype"/>
          <w:sz w:val="24"/>
          <w:szCs w:val="24"/>
          <w:lang w:val="nb-NO"/>
        </w:rPr>
        <w:t xml:space="preserve">5 </w:t>
      </w:r>
      <w:r w:rsidRPr="009B6677">
        <w:rPr>
          <w:rStyle w:val="mwe-math-mathml-inline"/>
          <w:rFonts w:ascii="Palatino Linotype" w:hAnsi="Palatino Linotype"/>
          <w:sz w:val="24"/>
          <w:szCs w:val="24"/>
          <w:lang w:val="nb-NO"/>
        </w:rPr>
        <w:tab/>
      </w:r>
      <w:r w:rsidRPr="009B6677">
        <w:rPr>
          <w:rStyle w:val="mwe-math-mathml-inline"/>
          <w:rFonts w:ascii="Palatino Linotype" w:hAnsi="Palatino Linotype"/>
          <w:sz w:val="24"/>
          <w:szCs w:val="24"/>
          <w:lang w:val="nb-NO"/>
        </w:rPr>
        <w:tab/>
      </w:r>
      <w:bookmarkStart w:id="79" w:name="_Hlk487620352"/>
      <w:r w:rsidRPr="009B6677">
        <w:rPr>
          <w:rStyle w:val="mwe-math-mathml-inline"/>
          <w:rFonts w:ascii="Palatino Linotype" w:hAnsi="Palatino Linotype"/>
          <w:sz w:val="24"/>
          <w:szCs w:val="24"/>
          <w:lang w:val="nb-NO"/>
        </w:rPr>
        <w:t xml:space="preserve">«Fra Christiania». </w:t>
      </w:r>
      <w:r w:rsidRPr="009B6677">
        <w:rPr>
          <w:rStyle w:val="mwe-math-mathml-inline"/>
          <w:rFonts w:ascii="Palatino Linotype" w:hAnsi="Palatino Linotype"/>
          <w:i/>
          <w:sz w:val="24"/>
          <w:szCs w:val="24"/>
          <w:lang w:val="nb-NO"/>
        </w:rPr>
        <w:t xml:space="preserve">Bergens Tidende </w:t>
      </w:r>
      <w:r w:rsidRPr="009B6677">
        <w:rPr>
          <w:rStyle w:val="mwe-math-mathml-inline"/>
          <w:rFonts w:ascii="Palatino Linotype" w:hAnsi="Palatino Linotype"/>
          <w:sz w:val="24"/>
          <w:szCs w:val="24"/>
          <w:lang w:val="nb-NO"/>
        </w:rPr>
        <w:t xml:space="preserve">21.11.1877. I eit stykke datert 15.11.1877 handlar det meste om Samlaget, som no vil gi ut Vinjes skrifter. Både det han skreiv på dansk-norsk og nynorsk må vere med, «ellers kunde jo ikke Værket kaldes hans samlede Skrifter». </w:t>
      </w:r>
      <w:bookmarkEnd w:id="79"/>
      <w:r w:rsidRPr="00BB4B05">
        <w:rPr>
          <w:rStyle w:val="mwe-math-mathml-inline"/>
          <w:rFonts w:ascii="Palatino Linotype" w:hAnsi="Palatino Linotype"/>
          <w:sz w:val="24"/>
          <w:szCs w:val="24"/>
        </w:rPr>
        <w:t xml:space="preserve">Samlaget meiner Gran kirkegård ligg «afsides» og vurderer å flytte minnesteinen frå Gran til Kristiania. </w:t>
      </w:r>
      <w:r w:rsidR="00526FFE" w:rsidRPr="00526FFE">
        <w:rPr>
          <w:rStyle w:val="mwe-math-mathml-inline"/>
          <w:rFonts w:ascii="Palatino Linotype" w:hAnsi="Palatino Linotype"/>
          <w:sz w:val="24"/>
          <w:szCs w:val="24"/>
        </w:rPr>
        <w:t xml:space="preserve">I 1871 tok Olaus </w:t>
      </w:r>
      <w:r w:rsidR="00526FFE">
        <w:rPr>
          <w:rStyle w:val="mwe-math-mathml-inline"/>
          <w:rFonts w:ascii="Palatino Linotype" w:hAnsi="Palatino Linotype"/>
          <w:sz w:val="24"/>
          <w:szCs w:val="24"/>
        </w:rPr>
        <w:t>J</w:t>
      </w:r>
      <w:r w:rsidR="00526FFE" w:rsidRPr="00526FFE">
        <w:rPr>
          <w:rStyle w:val="mwe-math-mathml-inline"/>
          <w:rFonts w:ascii="Palatino Linotype" w:hAnsi="Palatino Linotype"/>
          <w:sz w:val="24"/>
          <w:szCs w:val="24"/>
        </w:rPr>
        <w:t xml:space="preserve"> Fjørtoft til orde for å flytte heile grava til </w:t>
      </w:r>
      <w:r w:rsidR="00526FFE">
        <w:rPr>
          <w:rStyle w:val="mwe-math-mathml-inline"/>
          <w:rFonts w:ascii="Palatino Linotype" w:hAnsi="Palatino Linotype"/>
          <w:sz w:val="24"/>
          <w:szCs w:val="24"/>
        </w:rPr>
        <w:t xml:space="preserve">hovudstaden. </w:t>
      </w:r>
      <w:r w:rsidRPr="00526FFE">
        <w:rPr>
          <w:rStyle w:val="mwe-math-mathml-inline"/>
          <w:rFonts w:ascii="Palatino Linotype" w:hAnsi="Palatino Linotype"/>
          <w:sz w:val="24"/>
          <w:szCs w:val="24"/>
        </w:rPr>
        <w:t xml:space="preserve"> </w:t>
      </w:r>
    </w:p>
    <w:p w:rsidR="00702F14" w:rsidRPr="00BB4B05" w:rsidRDefault="00B57963" w:rsidP="00DF29FA">
      <w:pPr>
        <w:tabs>
          <w:tab w:val="left" w:pos="567"/>
          <w:tab w:val="left" w:pos="709"/>
        </w:tabs>
        <w:suppressAutoHyphens/>
        <w:ind w:left="705" w:hanging="705"/>
        <w:rPr>
          <w:rStyle w:val="mwe-math-mathml-inline"/>
          <w:rFonts w:ascii="Palatino Linotype" w:hAnsi="Palatino Linotype"/>
          <w:sz w:val="24"/>
          <w:szCs w:val="24"/>
        </w:rPr>
      </w:pPr>
      <w:r w:rsidRPr="00BB4B05">
        <w:rPr>
          <w:rStyle w:val="mwe-math-mathml-inline"/>
          <w:rFonts w:ascii="Palatino Linotype" w:hAnsi="Palatino Linotype"/>
          <w:sz w:val="24"/>
          <w:szCs w:val="24"/>
        </w:rPr>
        <w:t>6</w:t>
      </w:r>
      <w:r w:rsidR="00702F14" w:rsidRPr="00BB4B05">
        <w:rPr>
          <w:rStyle w:val="mwe-math-mathml-inline"/>
          <w:rFonts w:ascii="Palatino Linotype" w:hAnsi="Palatino Linotype"/>
          <w:sz w:val="24"/>
          <w:szCs w:val="24"/>
        </w:rPr>
        <w:t xml:space="preserve"> </w:t>
      </w:r>
      <w:r w:rsidR="00702F14" w:rsidRPr="00BB4B05">
        <w:rPr>
          <w:rStyle w:val="mwe-math-mathml-inline"/>
          <w:rFonts w:ascii="Palatino Linotype" w:hAnsi="Palatino Linotype"/>
          <w:sz w:val="24"/>
          <w:szCs w:val="24"/>
        </w:rPr>
        <w:tab/>
      </w:r>
      <w:r w:rsidR="00DF29FA" w:rsidRPr="00BB4B05">
        <w:rPr>
          <w:rStyle w:val="mwe-math-mathml-inline"/>
          <w:rFonts w:ascii="Palatino Linotype" w:hAnsi="Palatino Linotype"/>
          <w:sz w:val="24"/>
          <w:szCs w:val="24"/>
        </w:rPr>
        <w:tab/>
      </w:r>
      <w:r w:rsidR="00702F14" w:rsidRPr="00BB4B05">
        <w:rPr>
          <w:rStyle w:val="mwe-math-mathml-inline"/>
          <w:rFonts w:ascii="Palatino Linotype" w:hAnsi="Palatino Linotype"/>
          <w:sz w:val="24"/>
          <w:szCs w:val="24"/>
        </w:rPr>
        <w:t xml:space="preserve">«Aasmund O. Vinje». </w:t>
      </w:r>
      <w:r w:rsidR="00702F14" w:rsidRPr="00BB4B05">
        <w:rPr>
          <w:rStyle w:val="mwe-math-mathml-inline"/>
          <w:rFonts w:ascii="Palatino Linotype" w:hAnsi="Palatino Linotype"/>
          <w:i/>
          <w:sz w:val="24"/>
          <w:szCs w:val="24"/>
        </w:rPr>
        <w:t xml:space="preserve">Dagbladet </w:t>
      </w:r>
      <w:r w:rsidR="00702F14" w:rsidRPr="00BB4B05">
        <w:rPr>
          <w:rStyle w:val="mwe-math-mathml-inline"/>
          <w:rFonts w:ascii="Palatino Linotype" w:hAnsi="Palatino Linotype"/>
          <w:sz w:val="24"/>
          <w:szCs w:val="24"/>
        </w:rPr>
        <w:t xml:space="preserve">4.12.1877. Framlegg om å reise ei avstøyping av Bergsliens byste på Gran kirkegård som minnestein i Kristiania. </w:t>
      </w:r>
    </w:p>
    <w:p w:rsidR="000546DD" w:rsidRPr="00BB4B05" w:rsidRDefault="000546DD" w:rsidP="008328D3">
      <w:pPr>
        <w:tabs>
          <w:tab w:val="left" w:pos="567"/>
          <w:tab w:val="left" w:pos="709"/>
        </w:tabs>
        <w:suppressAutoHyphens/>
        <w:rPr>
          <w:rFonts w:ascii="Palatino Linotype" w:hAnsi="Palatino Linotype"/>
          <w:sz w:val="24"/>
          <w:szCs w:val="24"/>
        </w:rPr>
      </w:pPr>
    </w:p>
    <w:p w:rsidR="00DF29FA" w:rsidRPr="009306CE" w:rsidRDefault="000546DD" w:rsidP="00DF29FA">
      <w:pPr>
        <w:tabs>
          <w:tab w:val="left" w:pos="567"/>
          <w:tab w:val="left" w:pos="709"/>
        </w:tabs>
        <w:suppressAutoHyphens/>
        <w:rPr>
          <w:rFonts w:ascii="Palatino Linotype" w:hAnsi="Palatino Linotype"/>
          <w:b/>
          <w:sz w:val="24"/>
          <w:szCs w:val="24"/>
          <w:lang w:val="en-US"/>
        </w:rPr>
      </w:pPr>
      <w:r w:rsidRPr="009306CE">
        <w:rPr>
          <w:rFonts w:ascii="Palatino Linotype" w:hAnsi="Palatino Linotype"/>
          <w:b/>
          <w:sz w:val="24"/>
          <w:szCs w:val="24"/>
          <w:lang w:val="en-US"/>
        </w:rPr>
        <w:t>1878</w:t>
      </w:r>
    </w:p>
    <w:p w:rsidR="0022648C" w:rsidRPr="009306CE" w:rsidRDefault="00DF29FA" w:rsidP="00DF29FA">
      <w:pPr>
        <w:tabs>
          <w:tab w:val="left" w:pos="567"/>
          <w:tab w:val="left" w:pos="709"/>
        </w:tabs>
        <w:suppressAutoHyphens/>
        <w:ind w:left="705" w:hanging="705"/>
        <w:rPr>
          <w:rFonts w:ascii="Palatino Linotype" w:hAnsi="Palatino Linotype"/>
          <w:sz w:val="24"/>
          <w:szCs w:val="24"/>
          <w:lang w:val="en-US"/>
        </w:rPr>
      </w:pPr>
      <w:r w:rsidRPr="009306CE">
        <w:rPr>
          <w:rFonts w:ascii="Palatino Linotype" w:hAnsi="Palatino Linotype"/>
          <w:b/>
          <w:sz w:val="24"/>
          <w:szCs w:val="24"/>
          <w:lang w:val="en-US"/>
        </w:rPr>
        <w:t xml:space="preserve">1 </w:t>
      </w:r>
      <w:r w:rsidRPr="009306CE">
        <w:rPr>
          <w:rFonts w:ascii="Palatino Linotype" w:hAnsi="Palatino Linotype"/>
          <w:b/>
          <w:sz w:val="24"/>
          <w:szCs w:val="24"/>
          <w:lang w:val="en-US"/>
        </w:rPr>
        <w:tab/>
      </w:r>
      <w:r w:rsidRPr="009306CE">
        <w:rPr>
          <w:rFonts w:ascii="Palatino Linotype" w:hAnsi="Palatino Linotype"/>
          <w:b/>
          <w:sz w:val="24"/>
          <w:szCs w:val="24"/>
          <w:lang w:val="en-US"/>
        </w:rPr>
        <w:tab/>
      </w:r>
      <w:r w:rsidR="0022648C" w:rsidRPr="009306CE">
        <w:rPr>
          <w:rFonts w:ascii="Palatino Linotype" w:hAnsi="Palatino Linotype"/>
          <w:sz w:val="24"/>
          <w:szCs w:val="24"/>
          <w:lang w:val="en-US"/>
        </w:rPr>
        <w:t xml:space="preserve">Engh, C.J. ofl. (red.): </w:t>
      </w:r>
      <w:r w:rsidR="0022648C" w:rsidRPr="009306CE">
        <w:rPr>
          <w:rFonts w:ascii="Palatino Linotype" w:hAnsi="Palatino Linotype"/>
          <w:i/>
          <w:sz w:val="24"/>
          <w:szCs w:val="24"/>
          <w:lang w:val="en-US"/>
        </w:rPr>
        <w:t>Nordisk Conversationslexicon</w:t>
      </w:r>
      <w:r w:rsidR="0022648C" w:rsidRPr="009306CE">
        <w:rPr>
          <w:rFonts w:ascii="Palatino Linotype" w:hAnsi="Palatino Linotype"/>
          <w:sz w:val="24"/>
          <w:szCs w:val="24"/>
          <w:lang w:val="en-US"/>
        </w:rPr>
        <w:t xml:space="preserve">. 2. utgåva. Band 5. </w:t>
      </w:r>
      <w:r w:rsidR="00E00374" w:rsidRPr="009306CE">
        <w:rPr>
          <w:rFonts w:ascii="Palatino Linotype" w:hAnsi="Palatino Linotype"/>
          <w:sz w:val="24"/>
          <w:szCs w:val="24"/>
          <w:lang w:val="en-US"/>
        </w:rPr>
        <w:t xml:space="preserve">Forlagsbureauet, </w:t>
      </w:r>
      <w:r w:rsidR="0022648C" w:rsidRPr="009306CE">
        <w:rPr>
          <w:rFonts w:ascii="Palatino Linotype" w:hAnsi="Palatino Linotype"/>
          <w:sz w:val="24"/>
          <w:szCs w:val="24"/>
          <w:lang w:val="en-US"/>
        </w:rPr>
        <w:t>København 1878, s. 1002</w:t>
      </w:r>
      <w:r w:rsidR="00F037EF" w:rsidRPr="009306CE">
        <w:rPr>
          <w:rFonts w:ascii="Palatino Linotype" w:hAnsi="Palatino Linotype"/>
          <w:sz w:val="24"/>
          <w:szCs w:val="24"/>
          <w:lang w:val="en-US"/>
        </w:rPr>
        <w:t>–</w:t>
      </w:r>
      <w:r w:rsidR="0022648C" w:rsidRPr="009306CE">
        <w:rPr>
          <w:rFonts w:ascii="Palatino Linotype" w:hAnsi="Palatino Linotype"/>
          <w:sz w:val="24"/>
          <w:szCs w:val="24"/>
          <w:lang w:val="en-US"/>
        </w:rPr>
        <w:t>10</w:t>
      </w:r>
      <w:r w:rsidR="00E00374" w:rsidRPr="009306CE">
        <w:rPr>
          <w:rFonts w:ascii="Palatino Linotype" w:hAnsi="Palatino Linotype"/>
          <w:sz w:val="24"/>
          <w:szCs w:val="24"/>
          <w:lang w:val="en-US"/>
        </w:rPr>
        <w:t>0</w:t>
      </w:r>
      <w:r w:rsidR="0022648C" w:rsidRPr="009306CE">
        <w:rPr>
          <w:rFonts w:ascii="Palatino Linotype" w:hAnsi="Palatino Linotype"/>
          <w:sz w:val="24"/>
          <w:szCs w:val="24"/>
          <w:lang w:val="en-US"/>
        </w:rPr>
        <w:t xml:space="preserve">3. </w:t>
      </w:r>
      <w:r w:rsidR="00E00374" w:rsidRPr="009306CE">
        <w:rPr>
          <w:rFonts w:ascii="Palatino Linotype" w:hAnsi="Palatino Linotype"/>
          <w:sz w:val="24"/>
          <w:szCs w:val="24"/>
          <w:lang w:val="en-US"/>
        </w:rPr>
        <w:t xml:space="preserve">Delvis referert i Vetle Vislie: </w:t>
      </w:r>
      <w:r w:rsidR="00E00374" w:rsidRPr="009306CE">
        <w:rPr>
          <w:rFonts w:ascii="Palatino Linotype" w:hAnsi="Palatino Linotype"/>
          <w:i/>
          <w:sz w:val="24"/>
          <w:szCs w:val="24"/>
          <w:lang w:val="en-US"/>
        </w:rPr>
        <w:t>Åsmund Vinje</w:t>
      </w:r>
      <w:r w:rsidR="00E00374" w:rsidRPr="009306CE">
        <w:rPr>
          <w:rFonts w:ascii="Palatino Linotype" w:hAnsi="Palatino Linotype"/>
          <w:sz w:val="24"/>
          <w:szCs w:val="24"/>
          <w:lang w:val="en-US"/>
        </w:rPr>
        <w:t xml:space="preserve">, Oslo 1929. </w:t>
      </w:r>
    </w:p>
    <w:p w:rsidR="000546DD" w:rsidRPr="008328D3" w:rsidRDefault="0022648C"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en-US"/>
        </w:rPr>
        <w:t>2</w:t>
      </w:r>
      <w:r w:rsidRPr="009306CE">
        <w:rPr>
          <w:rFonts w:ascii="Palatino Linotype" w:hAnsi="Palatino Linotype"/>
          <w:sz w:val="24"/>
          <w:szCs w:val="24"/>
          <w:lang w:val="en-US"/>
        </w:rPr>
        <w:tab/>
      </w:r>
      <w:r w:rsidR="00DF29FA" w:rsidRPr="009306CE">
        <w:rPr>
          <w:rFonts w:ascii="Palatino Linotype" w:hAnsi="Palatino Linotype"/>
          <w:sz w:val="24"/>
          <w:szCs w:val="24"/>
          <w:lang w:val="en-US"/>
        </w:rPr>
        <w:tab/>
      </w:r>
      <w:r w:rsidRPr="009306CE">
        <w:rPr>
          <w:rFonts w:ascii="Palatino Linotype" w:hAnsi="Palatino Linotype"/>
          <w:sz w:val="24"/>
          <w:szCs w:val="24"/>
          <w:lang w:val="en-US"/>
        </w:rPr>
        <w:t xml:space="preserve">Erichsen, A.E.: </w:t>
      </w:r>
      <w:r w:rsidRPr="009306CE">
        <w:rPr>
          <w:rFonts w:ascii="Palatino Linotype" w:hAnsi="Palatino Linotype"/>
          <w:i/>
          <w:sz w:val="24"/>
          <w:szCs w:val="24"/>
          <w:lang w:val="en-US"/>
        </w:rPr>
        <w:t>Dansk og norsk literaturhistorie til skolebrug</w:t>
      </w:r>
      <w:r w:rsidRPr="009306CE">
        <w:rPr>
          <w:rFonts w:ascii="Palatino Linotype" w:hAnsi="Palatino Linotype"/>
          <w:sz w:val="24"/>
          <w:szCs w:val="24"/>
          <w:lang w:val="en-US"/>
        </w:rPr>
        <w:t xml:space="preserve">. </w:t>
      </w:r>
      <w:r w:rsidR="00831C87" w:rsidRPr="008328D3">
        <w:rPr>
          <w:rFonts w:ascii="Palatino Linotype" w:hAnsi="Palatino Linotype"/>
          <w:sz w:val="24"/>
          <w:szCs w:val="24"/>
        </w:rPr>
        <w:t xml:space="preserve">P.T. Mallings Boghandels Forlag, </w:t>
      </w:r>
      <w:r w:rsidRPr="008328D3">
        <w:rPr>
          <w:rFonts w:ascii="Palatino Linotype" w:hAnsi="Palatino Linotype"/>
          <w:sz w:val="24"/>
          <w:szCs w:val="24"/>
        </w:rPr>
        <w:t>Kristiania 1878</w:t>
      </w:r>
      <w:r w:rsidR="00611A44" w:rsidRPr="008328D3">
        <w:rPr>
          <w:rFonts w:ascii="Palatino Linotype" w:hAnsi="Palatino Linotype"/>
          <w:sz w:val="24"/>
          <w:szCs w:val="24"/>
        </w:rPr>
        <w:t>. 4. utgåva,</w:t>
      </w:r>
      <w:r w:rsidRPr="008328D3">
        <w:rPr>
          <w:rFonts w:ascii="Palatino Linotype" w:hAnsi="Palatino Linotype"/>
          <w:sz w:val="24"/>
          <w:szCs w:val="24"/>
        </w:rPr>
        <w:t xml:space="preserve"> s. 182</w:t>
      </w:r>
      <w:r w:rsidR="00F037EF" w:rsidRPr="008328D3">
        <w:rPr>
          <w:rFonts w:ascii="Palatino Linotype" w:hAnsi="Palatino Linotype"/>
          <w:sz w:val="24"/>
          <w:szCs w:val="24"/>
        </w:rPr>
        <w:t>–</w:t>
      </w:r>
      <w:r w:rsidRPr="008328D3">
        <w:rPr>
          <w:rFonts w:ascii="Palatino Linotype" w:hAnsi="Palatino Linotype"/>
          <w:sz w:val="24"/>
          <w:szCs w:val="24"/>
        </w:rPr>
        <w:t xml:space="preserve">182. </w:t>
      </w:r>
    </w:p>
    <w:p w:rsidR="00C22931" w:rsidRPr="008328D3" w:rsidRDefault="00C2293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Telnes, Jørund: «Aasmond Vinje». </w:t>
      </w:r>
      <w:r w:rsidRPr="008328D3">
        <w:rPr>
          <w:rFonts w:ascii="Palatino Linotype" w:hAnsi="Palatino Linotype"/>
          <w:i/>
          <w:sz w:val="24"/>
          <w:szCs w:val="24"/>
        </w:rPr>
        <w:t>Kvæe</w:t>
      </w:r>
      <w:r w:rsidRPr="008328D3">
        <w:rPr>
          <w:rFonts w:ascii="Palatino Linotype" w:hAnsi="Palatino Linotype"/>
          <w:sz w:val="24"/>
          <w:szCs w:val="24"/>
        </w:rPr>
        <w:t>. Det Norske Samlaget, Kristiania 1878, s. 39</w:t>
      </w:r>
      <w:r w:rsidR="00F037EF" w:rsidRPr="008328D3">
        <w:rPr>
          <w:rFonts w:ascii="Palatino Linotype" w:hAnsi="Palatino Linotype"/>
          <w:sz w:val="24"/>
          <w:szCs w:val="24"/>
        </w:rPr>
        <w:t>–</w:t>
      </w:r>
      <w:r w:rsidRPr="008328D3">
        <w:rPr>
          <w:rFonts w:ascii="Palatino Linotype" w:hAnsi="Palatino Linotype"/>
          <w:sz w:val="24"/>
          <w:szCs w:val="24"/>
        </w:rPr>
        <w:t xml:space="preserve">43. </w:t>
      </w:r>
      <w:r w:rsidR="00832B22" w:rsidRPr="008328D3">
        <w:rPr>
          <w:rFonts w:ascii="Palatino Linotype" w:hAnsi="Palatino Linotype"/>
          <w:sz w:val="24"/>
          <w:szCs w:val="24"/>
        </w:rPr>
        <w:t xml:space="preserve">Dikt. </w:t>
      </w:r>
      <w:r w:rsidRPr="008328D3">
        <w:rPr>
          <w:rFonts w:ascii="Palatino Linotype" w:hAnsi="Palatino Linotype"/>
          <w:sz w:val="24"/>
          <w:szCs w:val="24"/>
        </w:rPr>
        <w:t xml:space="preserve">Også trykt i Conrad Claussen </w:t>
      </w:r>
      <w:r w:rsidR="00B70ED3" w:rsidRPr="008328D3">
        <w:rPr>
          <w:rFonts w:ascii="Palatino Linotype" w:hAnsi="Palatino Linotype"/>
          <w:sz w:val="24"/>
          <w:szCs w:val="24"/>
        </w:rPr>
        <w:t>(red.)</w:t>
      </w:r>
      <w:r w:rsidRPr="008328D3">
        <w:rPr>
          <w:rFonts w:ascii="Palatino Linotype" w:hAnsi="Palatino Linotype"/>
          <w:sz w:val="24"/>
          <w:szCs w:val="24"/>
        </w:rPr>
        <w:t xml:space="preserve">: </w:t>
      </w:r>
      <w:r w:rsidRPr="008328D3">
        <w:rPr>
          <w:rFonts w:ascii="Palatino Linotype" w:hAnsi="Palatino Linotype"/>
          <w:i/>
          <w:sz w:val="24"/>
          <w:szCs w:val="24"/>
        </w:rPr>
        <w:t>Hyllingskvede til A.O. Vinje</w:t>
      </w:r>
      <w:r w:rsidRPr="008328D3">
        <w:rPr>
          <w:rFonts w:ascii="Palatino Linotype" w:hAnsi="Palatino Linotype"/>
          <w:sz w:val="24"/>
          <w:szCs w:val="24"/>
        </w:rPr>
        <w:t>. Norrønalaget Bragr, Bergen 1968, s. 40</w:t>
      </w:r>
      <w:r w:rsidR="00F037EF" w:rsidRPr="008328D3">
        <w:rPr>
          <w:rFonts w:ascii="Palatino Linotype" w:hAnsi="Palatino Linotype"/>
          <w:sz w:val="24"/>
          <w:szCs w:val="24"/>
        </w:rPr>
        <w:t>–</w:t>
      </w:r>
      <w:r w:rsidRPr="008328D3">
        <w:rPr>
          <w:rFonts w:ascii="Palatino Linotype" w:hAnsi="Palatino Linotype"/>
          <w:sz w:val="24"/>
          <w:szCs w:val="24"/>
        </w:rPr>
        <w:t xml:space="preserve">43. Melodi: «Nu har det kommet i mine Tanker». </w:t>
      </w:r>
    </w:p>
    <w:p w:rsidR="00CA7AB9" w:rsidRPr="008328D3" w:rsidRDefault="0001779B" w:rsidP="008328D3">
      <w:pPr>
        <w:pStyle w:val="NormalWeb"/>
        <w:tabs>
          <w:tab w:val="left" w:pos="709"/>
        </w:tabs>
        <w:spacing w:before="0" w:beforeAutospacing="0" w:after="0" w:afterAutospacing="0"/>
        <w:rPr>
          <w:rStyle w:val="mwe-math-mathml-inline"/>
          <w:rFonts w:ascii="Palatino Linotype" w:hAnsi="Palatino Linotype"/>
        </w:rPr>
      </w:pPr>
      <w:r w:rsidRPr="008328D3">
        <w:rPr>
          <w:rStyle w:val="mwe-math-mathml-inline"/>
          <w:rFonts w:ascii="Palatino Linotype" w:hAnsi="Palatino Linotype"/>
        </w:rPr>
        <w:t xml:space="preserve">4 </w:t>
      </w:r>
      <w:r w:rsidRPr="008328D3">
        <w:rPr>
          <w:rStyle w:val="mwe-math-mathml-inline"/>
          <w:rFonts w:ascii="Palatino Linotype" w:hAnsi="Palatino Linotype"/>
        </w:rPr>
        <w:tab/>
      </w:r>
      <w:r w:rsidR="004834BB" w:rsidRPr="008328D3">
        <w:rPr>
          <w:rStyle w:val="mwe-math-mathml-inline"/>
          <w:rFonts w:ascii="Palatino Linotype" w:hAnsi="Palatino Linotype"/>
        </w:rPr>
        <w:t>[</w:t>
      </w:r>
      <w:r w:rsidR="00CA7AB9" w:rsidRPr="008328D3">
        <w:rPr>
          <w:rStyle w:val="mwe-math-mathml-inline"/>
          <w:rFonts w:ascii="Palatino Linotype" w:hAnsi="Palatino Linotype"/>
        </w:rPr>
        <w:t>Anekdote om Vinje</w:t>
      </w:r>
      <w:r w:rsidR="004834BB" w:rsidRPr="008328D3">
        <w:rPr>
          <w:rStyle w:val="mwe-math-mathml-inline"/>
          <w:rFonts w:ascii="Palatino Linotype" w:hAnsi="Palatino Linotype"/>
        </w:rPr>
        <w:t>]</w:t>
      </w:r>
      <w:r w:rsidR="00CA7AB9" w:rsidRPr="008328D3">
        <w:rPr>
          <w:rStyle w:val="mwe-math-mathml-inline"/>
          <w:rFonts w:ascii="Palatino Linotype" w:hAnsi="Palatino Linotype"/>
        </w:rPr>
        <w:t xml:space="preserve">. </w:t>
      </w:r>
      <w:r w:rsidR="00CA7AB9" w:rsidRPr="008328D3">
        <w:rPr>
          <w:rStyle w:val="mwe-math-mathml-inline"/>
          <w:rFonts w:ascii="Palatino Linotype" w:hAnsi="Palatino Linotype"/>
          <w:i/>
        </w:rPr>
        <w:t>Fedraheimen</w:t>
      </w:r>
      <w:r w:rsidR="00CA7AB9" w:rsidRPr="008328D3">
        <w:rPr>
          <w:rStyle w:val="mwe-math-mathml-inline"/>
          <w:rFonts w:ascii="Palatino Linotype" w:hAnsi="Palatino Linotype"/>
        </w:rPr>
        <w:t xml:space="preserve"> 31.7.1878. </w:t>
      </w: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1879</w:t>
      </w:r>
    </w:p>
    <w:p w:rsidR="000546DD" w:rsidRPr="009306CE" w:rsidRDefault="0022648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9B69EF" w:rsidRPr="008328D3">
        <w:rPr>
          <w:rFonts w:ascii="Palatino Linotype" w:hAnsi="Palatino Linotype"/>
          <w:bCs/>
          <w:sz w:val="24"/>
          <w:szCs w:val="24"/>
        </w:rPr>
        <w:t>–4</w:t>
      </w:r>
      <w:r w:rsidRPr="008328D3">
        <w:rPr>
          <w:rFonts w:ascii="Palatino Linotype" w:hAnsi="Palatino Linotype"/>
          <w:sz w:val="24"/>
          <w:szCs w:val="24"/>
        </w:rPr>
        <w:tab/>
      </w:r>
      <w:r w:rsidR="00DF29FA">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Amda</w:t>
      </w:r>
      <w:r w:rsidR="000C2B42">
        <w:rPr>
          <w:rFonts w:ascii="Palatino Linotype" w:hAnsi="Palatino Linotype"/>
          <w:sz w:val="24"/>
          <w:szCs w:val="24"/>
        </w:rPr>
        <w:t>h</w:t>
      </w:r>
      <w:r w:rsidRPr="008328D3">
        <w:rPr>
          <w:rFonts w:ascii="Palatino Linotype" w:hAnsi="Palatino Linotype"/>
          <w:sz w:val="24"/>
          <w:szCs w:val="24"/>
        </w:rPr>
        <w:t xml:space="preserve">l, Paul: </w:t>
      </w:r>
      <w:r w:rsidR="004834BB" w:rsidRPr="008328D3">
        <w:rPr>
          <w:rFonts w:ascii="Palatino Linotype" w:hAnsi="Palatino Linotype"/>
          <w:sz w:val="24"/>
          <w:szCs w:val="24"/>
        </w:rPr>
        <w:t>«</w:t>
      </w:r>
      <w:r w:rsidRPr="008328D3">
        <w:rPr>
          <w:rFonts w:ascii="Palatino Linotype" w:hAnsi="Palatino Linotype"/>
          <w:sz w:val="24"/>
          <w:szCs w:val="24"/>
        </w:rPr>
        <w:t xml:space="preserve">’Dølen’. </w:t>
      </w:r>
      <w:r w:rsidRPr="009306CE">
        <w:rPr>
          <w:rFonts w:ascii="Palatino Linotype" w:hAnsi="Palatino Linotype"/>
          <w:sz w:val="24"/>
          <w:szCs w:val="24"/>
        </w:rPr>
        <w:t>Et Foredrag.’</w:t>
      </w:r>
      <w:r w:rsidR="00650717" w:rsidRPr="009306CE">
        <w:rPr>
          <w:rFonts w:ascii="Palatino Linotype" w:hAnsi="Palatino Linotype"/>
          <w:sz w:val="24"/>
          <w:szCs w:val="24"/>
        </w:rPr>
        <w:t>»</w:t>
      </w:r>
      <w:r w:rsidRPr="009306CE">
        <w:rPr>
          <w:rFonts w:ascii="Palatino Linotype" w:hAnsi="Palatino Linotype"/>
          <w:sz w:val="24"/>
          <w:szCs w:val="24"/>
        </w:rPr>
        <w:t xml:space="preserve"> I</w:t>
      </w:r>
      <w:r w:rsidR="00F037EF" w:rsidRPr="009306CE">
        <w:rPr>
          <w:rFonts w:ascii="Palatino Linotype" w:hAnsi="Palatino Linotype"/>
          <w:sz w:val="24"/>
          <w:szCs w:val="24"/>
        </w:rPr>
        <w:t>–</w:t>
      </w:r>
      <w:r w:rsidRPr="009306CE">
        <w:rPr>
          <w:rFonts w:ascii="Palatino Linotype" w:hAnsi="Palatino Linotype"/>
          <w:sz w:val="24"/>
          <w:szCs w:val="24"/>
        </w:rPr>
        <w:t xml:space="preserve">IV. </w:t>
      </w:r>
      <w:r w:rsidRPr="009306CE">
        <w:rPr>
          <w:rFonts w:ascii="Palatino Linotype" w:hAnsi="Palatino Linotype"/>
          <w:i/>
          <w:sz w:val="24"/>
          <w:szCs w:val="24"/>
        </w:rPr>
        <w:t>Dagposten</w:t>
      </w:r>
      <w:r w:rsidRPr="009306CE">
        <w:rPr>
          <w:rFonts w:ascii="Palatino Linotype" w:hAnsi="Palatino Linotype"/>
          <w:sz w:val="24"/>
          <w:szCs w:val="24"/>
        </w:rPr>
        <w:t xml:space="preserve"> </w:t>
      </w:r>
      <w:r w:rsidR="00507346" w:rsidRPr="009306CE">
        <w:rPr>
          <w:rFonts w:ascii="Palatino Linotype" w:hAnsi="Palatino Linotype"/>
          <w:sz w:val="24"/>
          <w:szCs w:val="24"/>
        </w:rPr>
        <w:t>17.5., 20.5., 26.5. og 27.5.1879</w:t>
      </w:r>
      <w:r w:rsidR="000C2B42" w:rsidRPr="009306CE">
        <w:rPr>
          <w:rFonts w:ascii="Palatino Linotype" w:hAnsi="Palatino Linotype"/>
          <w:sz w:val="24"/>
          <w:szCs w:val="24"/>
        </w:rPr>
        <w:t xml:space="preserve"> og </w:t>
      </w:r>
      <w:r w:rsidR="000C2B42" w:rsidRPr="009306CE">
        <w:rPr>
          <w:rFonts w:ascii="Palatino Linotype" w:hAnsi="Palatino Linotype"/>
          <w:i/>
          <w:sz w:val="24"/>
          <w:szCs w:val="24"/>
        </w:rPr>
        <w:t>Oplandenes Avis</w:t>
      </w:r>
      <w:r w:rsidR="000C2B42" w:rsidRPr="009306CE">
        <w:rPr>
          <w:rFonts w:ascii="Palatino Linotype" w:hAnsi="Palatino Linotype"/>
          <w:sz w:val="24"/>
          <w:szCs w:val="24"/>
        </w:rPr>
        <w:t xml:space="preserve"> 24.5.1879</w:t>
      </w:r>
      <w:r w:rsidRPr="009306CE">
        <w:rPr>
          <w:rFonts w:ascii="Palatino Linotype" w:hAnsi="Palatino Linotype"/>
          <w:sz w:val="24"/>
          <w:szCs w:val="24"/>
        </w:rPr>
        <w:t xml:space="preserve">. </w:t>
      </w:r>
    </w:p>
    <w:p w:rsidR="001C7371" w:rsidRPr="009306CE" w:rsidRDefault="009D0EDA"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5</w:t>
      </w:r>
      <w:r w:rsidR="001C7371" w:rsidRPr="009306CE">
        <w:rPr>
          <w:rFonts w:ascii="Palatino Linotype" w:hAnsi="Palatino Linotype"/>
          <w:sz w:val="24"/>
          <w:szCs w:val="24"/>
        </w:rPr>
        <w:tab/>
      </w:r>
      <w:r w:rsidR="00DF29FA" w:rsidRPr="009306CE">
        <w:rPr>
          <w:rFonts w:ascii="Palatino Linotype" w:hAnsi="Palatino Linotype"/>
          <w:sz w:val="24"/>
          <w:szCs w:val="24"/>
        </w:rPr>
        <w:tab/>
      </w:r>
      <w:r w:rsidR="001C7371" w:rsidRPr="009306CE">
        <w:rPr>
          <w:rFonts w:ascii="Palatino Linotype" w:hAnsi="Palatino Linotype"/>
          <w:sz w:val="24"/>
          <w:szCs w:val="24"/>
        </w:rPr>
        <w:t xml:space="preserve">Bjørnson, Bjørnstjerne: </w:t>
      </w:r>
      <w:r w:rsidRPr="009306CE">
        <w:rPr>
          <w:rFonts w:ascii="Palatino Linotype" w:hAnsi="Palatino Linotype"/>
          <w:sz w:val="24"/>
          <w:szCs w:val="24"/>
        </w:rPr>
        <w:t xml:space="preserve">«Svar til </w:t>
      </w:r>
      <w:r w:rsidR="00B0777D" w:rsidRPr="009306CE">
        <w:rPr>
          <w:rFonts w:ascii="Palatino Linotype" w:hAnsi="Palatino Linotype"/>
          <w:sz w:val="24"/>
          <w:szCs w:val="24"/>
        </w:rPr>
        <w:t>Adskill</w:t>
      </w:r>
      <w:r w:rsidRPr="009306CE">
        <w:rPr>
          <w:rFonts w:ascii="Palatino Linotype" w:hAnsi="Palatino Linotype"/>
          <w:sz w:val="24"/>
          <w:szCs w:val="24"/>
        </w:rPr>
        <w:t xml:space="preserve">ige». </w:t>
      </w:r>
      <w:r w:rsidR="001C7371" w:rsidRPr="009306CE">
        <w:rPr>
          <w:rFonts w:ascii="Palatino Linotype" w:hAnsi="Palatino Linotype"/>
          <w:i/>
          <w:sz w:val="24"/>
          <w:szCs w:val="24"/>
        </w:rPr>
        <w:t>Dagbladet</w:t>
      </w:r>
      <w:r w:rsidR="001C7371" w:rsidRPr="009306CE">
        <w:rPr>
          <w:rFonts w:ascii="Palatino Linotype" w:hAnsi="Palatino Linotype"/>
          <w:sz w:val="24"/>
          <w:szCs w:val="24"/>
        </w:rPr>
        <w:t xml:space="preserve"> </w:t>
      </w:r>
      <w:r w:rsidR="00B0777D" w:rsidRPr="009306CE">
        <w:rPr>
          <w:rFonts w:ascii="Palatino Linotype" w:hAnsi="Palatino Linotype"/>
          <w:sz w:val="24"/>
          <w:szCs w:val="24"/>
        </w:rPr>
        <w:t>1.3.</w:t>
      </w:r>
      <w:r w:rsidR="001C7371" w:rsidRPr="009306CE">
        <w:rPr>
          <w:rFonts w:ascii="Palatino Linotype" w:hAnsi="Palatino Linotype"/>
          <w:sz w:val="24"/>
          <w:szCs w:val="24"/>
        </w:rPr>
        <w:t>1879.</w:t>
      </w:r>
    </w:p>
    <w:p w:rsidR="00AB6B19" w:rsidRPr="00DF29FA" w:rsidRDefault="009D0EDA"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6</w:t>
      </w:r>
      <w:r w:rsidR="00AB6B19" w:rsidRPr="009306CE">
        <w:rPr>
          <w:rFonts w:ascii="Palatino Linotype" w:hAnsi="Palatino Linotype"/>
          <w:sz w:val="24"/>
          <w:szCs w:val="24"/>
        </w:rPr>
        <w:tab/>
      </w:r>
      <w:r w:rsidR="00DF29FA" w:rsidRPr="009306CE">
        <w:rPr>
          <w:rFonts w:ascii="Palatino Linotype" w:hAnsi="Palatino Linotype"/>
          <w:sz w:val="24"/>
          <w:szCs w:val="24"/>
        </w:rPr>
        <w:tab/>
      </w:r>
      <w:r w:rsidR="00AB6B19" w:rsidRPr="009306CE">
        <w:rPr>
          <w:rFonts w:ascii="Palatino Linotype" w:hAnsi="Palatino Linotype"/>
          <w:sz w:val="24"/>
          <w:szCs w:val="24"/>
        </w:rPr>
        <w:t xml:space="preserve">Erichsen, A.E.: </w:t>
      </w:r>
      <w:r w:rsidR="00AB6B19" w:rsidRPr="009306CE">
        <w:rPr>
          <w:rFonts w:ascii="Palatino Linotype" w:hAnsi="Palatino Linotype"/>
          <w:i/>
          <w:sz w:val="24"/>
          <w:szCs w:val="24"/>
        </w:rPr>
        <w:t>Dansk og norsk literaturhistorie til skolebrug</w:t>
      </w:r>
      <w:r w:rsidR="00AB6B19" w:rsidRPr="009306CE">
        <w:rPr>
          <w:rFonts w:ascii="Palatino Linotype" w:hAnsi="Palatino Linotype"/>
          <w:sz w:val="24"/>
          <w:szCs w:val="24"/>
        </w:rPr>
        <w:t xml:space="preserve">. </w:t>
      </w:r>
      <w:r w:rsidR="00AB6B19" w:rsidRPr="00DF29FA">
        <w:rPr>
          <w:rFonts w:ascii="Palatino Linotype" w:hAnsi="Palatino Linotype"/>
          <w:sz w:val="24"/>
          <w:szCs w:val="24"/>
        </w:rPr>
        <w:t>2. utgåva. P.T. Mallings Boghandels Forlag, Kristiania 1879, s. 179</w:t>
      </w:r>
      <w:r w:rsidR="00F037EF" w:rsidRPr="00DF29FA">
        <w:rPr>
          <w:rFonts w:ascii="Palatino Linotype" w:hAnsi="Palatino Linotype"/>
          <w:sz w:val="24"/>
          <w:szCs w:val="24"/>
        </w:rPr>
        <w:t>–</w:t>
      </w:r>
      <w:r w:rsidR="00AB6B19" w:rsidRPr="00DF29FA">
        <w:rPr>
          <w:rFonts w:ascii="Palatino Linotype" w:hAnsi="Palatino Linotype"/>
          <w:sz w:val="24"/>
          <w:szCs w:val="24"/>
        </w:rPr>
        <w:t xml:space="preserve">180. </w:t>
      </w:r>
    </w:p>
    <w:p w:rsidR="00B6486B" w:rsidRPr="008328D3" w:rsidRDefault="00B6486B"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[Schjøtt, Steinar] (S.): «Tilsvar til stykket hans Bjørnson i Dagbladet No. 52». </w:t>
      </w:r>
      <w:r w:rsidRPr="008328D3">
        <w:rPr>
          <w:rFonts w:ascii="Palatino Linotype" w:hAnsi="Palatino Linotype"/>
          <w:i/>
          <w:sz w:val="24"/>
          <w:szCs w:val="24"/>
        </w:rPr>
        <w:t>Fedraheimen</w:t>
      </w:r>
      <w:r w:rsidRPr="008328D3">
        <w:rPr>
          <w:rFonts w:ascii="Palatino Linotype" w:hAnsi="Palatino Linotype"/>
          <w:sz w:val="24"/>
          <w:szCs w:val="24"/>
        </w:rPr>
        <w:t xml:space="preserve"> 15.3. og 19.3.1879. </w:t>
      </w:r>
    </w:p>
    <w:p w:rsidR="00702F14" w:rsidRPr="008328D3" w:rsidRDefault="00702F14"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X: [Anekdote]. </w:t>
      </w:r>
      <w:r w:rsidRPr="008328D3">
        <w:rPr>
          <w:rFonts w:ascii="Palatino Linotype" w:hAnsi="Palatino Linotype"/>
          <w:i/>
          <w:sz w:val="24"/>
          <w:szCs w:val="24"/>
        </w:rPr>
        <w:t>Christiania Intell</w:t>
      </w:r>
      <w:r w:rsidR="008328D3">
        <w:rPr>
          <w:rFonts w:ascii="Palatino Linotype" w:hAnsi="Palatino Linotype"/>
          <w:i/>
          <w:sz w:val="24"/>
          <w:szCs w:val="24"/>
        </w:rPr>
        <w:t>i</w:t>
      </w:r>
      <w:r w:rsidRPr="008328D3">
        <w:rPr>
          <w:rFonts w:ascii="Palatino Linotype" w:hAnsi="Palatino Linotype"/>
          <w:i/>
          <w:sz w:val="24"/>
          <w:szCs w:val="24"/>
        </w:rPr>
        <w:t>gen</w:t>
      </w:r>
      <w:r w:rsidR="00233033">
        <w:rPr>
          <w:rFonts w:ascii="Palatino Linotype" w:hAnsi="Palatino Linotype"/>
          <w:i/>
          <w:sz w:val="24"/>
          <w:szCs w:val="24"/>
        </w:rPr>
        <w:t>t</w:t>
      </w:r>
      <w:r w:rsidRPr="008328D3">
        <w:rPr>
          <w:rFonts w:ascii="Palatino Linotype" w:hAnsi="Palatino Linotype"/>
          <w:i/>
          <w:sz w:val="24"/>
          <w:szCs w:val="24"/>
        </w:rPr>
        <w:t>ssedler</w:t>
      </w:r>
      <w:r w:rsidRPr="008328D3">
        <w:rPr>
          <w:rFonts w:ascii="Palatino Linotype" w:hAnsi="Palatino Linotype"/>
          <w:sz w:val="24"/>
          <w:szCs w:val="24"/>
        </w:rPr>
        <w:t xml:space="preserve"> 10.11.1879. Etter </w:t>
      </w:r>
      <w:r w:rsidRPr="008328D3">
        <w:rPr>
          <w:rFonts w:ascii="Palatino Linotype" w:hAnsi="Palatino Linotype"/>
          <w:i/>
          <w:sz w:val="24"/>
          <w:szCs w:val="24"/>
        </w:rPr>
        <w:t>Bergensposten</w:t>
      </w:r>
      <w:r w:rsidRPr="008328D3">
        <w:rPr>
          <w:rFonts w:ascii="Palatino Linotype" w:hAnsi="Palatino Linotype"/>
          <w:sz w:val="24"/>
          <w:szCs w:val="24"/>
        </w:rPr>
        <w:t xml:space="preserve">, udatert. Ei historie om Vinje på ei forelesing. </w:t>
      </w:r>
    </w:p>
    <w:p w:rsidR="001D6E33" w:rsidRPr="008328D3" w:rsidRDefault="001D6E33" w:rsidP="008328D3">
      <w:pPr>
        <w:tabs>
          <w:tab w:val="left" w:pos="567"/>
          <w:tab w:val="left" w:pos="709"/>
        </w:tabs>
        <w:suppressAutoHyphens/>
        <w:ind w:left="567" w:hanging="567"/>
        <w:rPr>
          <w:rFonts w:ascii="Palatino Linotype" w:hAnsi="Palatino Linotype"/>
          <w:b/>
          <w:sz w:val="24"/>
          <w:szCs w:val="24"/>
        </w:rPr>
      </w:pPr>
    </w:p>
    <w:p w:rsidR="00FF635B" w:rsidRPr="008328D3" w:rsidRDefault="00FF635B"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1880</w:t>
      </w:r>
    </w:p>
    <w:p w:rsidR="00FF635B" w:rsidRPr="008328D3" w:rsidRDefault="00FF635B" w:rsidP="00DF29FA">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 xml:space="preserve">1 </w:t>
      </w:r>
      <w:r w:rsidRPr="008328D3">
        <w:rPr>
          <w:rFonts w:ascii="Palatino Linotype" w:hAnsi="Palatino Linotype"/>
          <w:sz w:val="24"/>
          <w:szCs w:val="24"/>
          <w:lang w:eastAsia="nn-NO"/>
        </w:rPr>
        <w:tab/>
      </w:r>
      <w:r w:rsidR="00DF29FA">
        <w:rPr>
          <w:rFonts w:ascii="Palatino Linotype" w:hAnsi="Palatino Linotype"/>
          <w:sz w:val="24"/>
          <w:szCs w:val="24"/>
          <w:lang w:eastAsia="nn-NO"/>
        </w:rPr>
        <w:tab/>
      </w:r>
      <w:r w:rsidRPr="008328D3">
        <w:rPr>
          <w:rFonts w:ascii="Palatino Linotype" w:hAnsi="Palatino Linotype"/>
          <w:sz w:val="24"/>
          <w:szCs w:val="24"/>
          <w:lang w:eastAsia="nn-NO"/>
        </w:rPr>
        <w:t xml:space="preserve">Elberling, Emil og A.F. Pullich (red.): </w:t>
      </w:r>
      <w:r w:rsidRPr="008328D3">
        <w:rPr>
          <w:rFonts w:ascii="Palatino Linotype" w:hAnsi="Palatino Linotype"/>
          <w:i/>
          <w:sz w:val="24"/>
          <w:szCs w:val="24"/>
          <w:lang w:eastAsia="nn-NO"/>
        </w:rPr>
        <w:t>Forlagsbureauets Haandlexikon, kortfattet Konversationslexikon</w:t>
      </w:r>
      <w:r w:rsidRPr="008328D3">
        <w:rPr>
          <w:rFonts w:ascii="Palatino Linotype" w:hAnsi="Palatino Linotype"/>
          <w:sz w:val="24"/>
          <w:szCs w:val="24"/>
          <w:lang w:eastAsia="nn-NO"/>
        </w:rPr>
        <w:t xml:space="preserve">. K – Ø. København 1880. </w:t>
      </w:r>
    </w:p>
    <w:p w:rsidR="00003F13" w:rsidRPr="008328D3" w:rsidRDefault="00003F13" w:rsidP="008328D3">
      <w:pPr>
        <w:tabs>
          <w:tab w:val="left" w:pos="567"/>
          <w:tab w:val="left" w:pos="709"/>
        </w:tabs>
        <w:suppressAutoHyphens/>
        <w:ind w:left="567" w:hanging="567"/>
        <w:rPr>
          <w:rFonts w:ascii="Palatino Linotype" w:hAnsi="Palatino Linotype"/>
          <w:b/>
          <w:sz w:val="24"/>
          <w:szCs w:val="24"/>
        </w:rPr>
      </w:pPr>
    </w:p>
    <w:p w:rsidR="00C22931" w:rsidRPr="008328D3" w:rsidRDefault="00C22931"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1881</w:t>
      </w:r>
    </w:p>
    <w:p w:rsidR="00D10EBE" w:rsidRPr="008328D3" w:rsidRDefault="00D10EB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«Af Edvard Grieg ventes</w:t>
      </w:r>
      <w:r w:rsidR="003344FD" w:rsidRPr="008328D3">
        <w:rPr>
          <w:rFonts w:ascii="Palatino Linotype" w:hAnsi="Palatino Linotype"/>
          <w:sz w:val="24"/>
          <w:szCs w:val="24"/>
        </w:rPr>
        <w:t xml:space="preserve"> om kort Tid i Musikhandelen</w:t>
      </w:r>
      <w:r w:rsidRPr="008328D3">
        <w:rPr>
          <w:rFonts w:ascii="Palatino Linotype" w:hAnsi="Palatino Linotype"/>
          <w:sz w:val="24"/>
          <w:szCs w:val="24"/>
        </w:rPr>
        <w:t xml:space="preserve">». </w:t>
      </w:r>
      <w:r w:rsidRPr="008328D3">
        <w:rPr>
          <w:rFonts w:ascii="Palatino Linotype" w:hAnsi="Palatino Linotype"/>
          <w:i/>
          <w:sz w:val="24"/>
          <w:szCs w:val="24"/>
        </w:rPr>
        <w:t>Bergensposten</w:t>
      </w:r>
      <w:r w:rsidRPr="008328D3">
        <w:rPr>
          <w:rFonts w:ascii="Palatino Linotype" w:hAnsi="Palatino Linotype"/>
          <w:sz w:val="24"/>
          <w:szCs w:val="24"/>
        </w:rPr>
        <w:t xml:space="preserve"> 22.9.1881. </w:t>
      </w:r>
      <w:r w:rsidR="003344FD" w:rsidRPr="008328D3">
        <w:rPr>
          <w:rFonts w:ascii="Palatino Linotype" w:hAnsi="Palatino Linotype"/>
          <w:sz w:val="24"/>
          <w:szCs w:val="24"/>
        </w:rPr>
        <w:t xml:space="preserve">Notis om at Grieg no gir ut mellom anna «12 Melodier til Digte af Vinje». </w:t>
      </w:r>
    </w:p>
    <w:p w:rsidR="00980B25" w:rsidRPr="008328D3" w:rsidRDefault="003344F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980B25" w:rsidRPr="008328D3">
        <w:rPr>
          <w:rFonts w:ascii="Palatino Linotype" w:hAnsi="Palatino Linotype"/>
          <w:sz w:val="24"/>
          <w:szCs w:val="24"/>
        </w:rPr>
        <w:tab/>
      </w:r>
      <w:r w:rsidR="00DF29FA">
        <w:rPr>
          <w:rFonts w:ascii="Palatino Linotype" w:hAnsi="Palatino Linotype"/>
          <w:sz w:val="24"/>
          <w:szCs w:val="24"/>
        </w:rPr>
        <w:tab/>
      </w:r>
      <w:r w:rsidR="00585903" w:rsidRPr="008328D3">
        <w:rPr>
          <w:rFonts w:ascii="Palatino Linotype" w:hAnsi="Palatino Linotype"/>
          <w:sz w:val="24"/>
          <w:szCs w:val="24"/>
        </w:rPr>
        <w:t>«</w:t>
      </w:r>
      <w:r w:rsidR="00980B25" w:rsidRPr="008328D3">
        <w:rPr>
          <w:rFonts w:ascii="Palatino Linotype" w:hAnsi="Palatino Linotype"/>
          <w:sz w:val="24"/>
          <w:szCs w:val="24"/>
        </w:rPr>
        <w:t xml:space="preserve">[Aarsmøte i] Det </w:t>
      </w:r>
      <w:r w:rsidR="00585903" w:rsidRPr="008328D3">
        <w:rPr>
          <w:rFonts w:ascii="Palatino Linotype" w:hAnsi="Palatino Linotype"/>
          <w:sz w:val="24"/>
          <w:szCs w:val="24"/>
        </w:rPr>
        <w:t>n</w:t>
      </w:r>
      <w:r w:rsidR="00980B25" w:rsidRPr="008328D3">
        <w:rPr>
          <w:rFonts w:ascii="Palatino Linotype" w:hAnsi="Palatino Linotype"/>
          <w:sz w:val="24"/>
          <w:szCs w:val="24"/>
        </w:rPr>
        <w:t>orske Samlag</w:t>
      </w:r>
      <w:r w:rsidR="00585903" w:rsidRPr="008328D3">
        <w:rPr>
          <w:rFonts w:ascii="Palatino Linotype" w:hAnsi="Palatino Linotype"/>
          <w:sz w:val="24"/>
          <w:szCs w:val="24"/>
        </w:rPr>
        <w:t>»</w:t>
      </w:r>
      <w:r w:rsidR="00980B25" w:rsidRPr="008328D3">
        <w:rPr>
          <w:rFonts w:ascii="Palatino Linotype" w:hAnsi="Palatino Linotype"/>
          <w:sz w:val="24"/>
          <w:szCs w:val="24"/>
        </w:rPr>
        <w:t xml:space="preserve">. </w:t>
      </w:r>
      <w:r w:rsidR="00980B25" w:rsidRPr="008328D3">
        <w:rPr>
          <w:rFonts w:ascii="Palatino Linotype" w:hAnsi="Palatino Linotype"/>
          <w:i/>
          <w:sz w:val="24"/>
          <w:szCs w:val="24"/>
        </w:rPr>
        <w:t>Fedraheimen</w:t>
      </w:r>
      <w:r w:rsidR="00980B25" w:rsidRPr="008328D3">
        <w:rPr>
          <w:rFonts w:ascii="Palatino Linotype" w:hAnsi="Palatino Linotype"/>
          <w:sz w:val="24"/>
          <w:szCs w:val="24"/>
        </w:rPr>
        <w:t xml:space="preserve"> 2.4.1881. Ordskifte om utgåve av Vinjes skrifter. </w:t>
      </w:r>
    </w:p>
    <w:p w:rsidR="00C22931" w:rsidRPr="008328D3" w:rsidRDefault="00C22931"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1882</w:t>
      </w:r>
    </w:p>
    <w:p w:rsidR="007C4BB0" w:rsidRPr="008328D3" w:rsidRDefault="007C4BB0" w:rsidP="00DF29FA">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 xml:space="preserve">1 </w:t>
      </w:r>
      <w:r w:rsidRPr="008328D3">
        <w:rPr>
          <w:rFonts w:ascii="Palatino Linotype" w:hAnsi="Palatino Linotype"/>
          <w:sz w:val="24"/>
          <w:szCs w:val="24"/>
          <w:lang w:eastAsia="nn-NO"/>
        </w:rPr>
        <w:tab/>
      </w:r>
      <w:r w:rsidR="00DF29FA">
        <w:rPr>
          <w:rFonts w:ascii="Palatino Linotype" w:hAnsi="Palatino Linotype"/>
          <w:sz w:val="24"/>
          <w:szCs w:val="24"/>
          <w:lang w:eastAsia="nn-NO"/>
        </w:rPr>
        <w:tab/>
      </w:r>
      <w:r w:rsidRPr="008328D3">
        <w:rPr>
          <w:rFonts w:ascii="Palatino Linotype" w:hAnsi="Palatino Linotype"/>
          <w:sz w:val="24"/>
          <w:szCs w:val="24"/>
          <w:lang w:eastAsia="nn-NO"/>
        </w:rPr>
        <w:t xml:space="preserve">Einar: </w:t>
      </w:r>
      <w:r w:rsidR="004834BB" w:rsidRPr="008328D3">
        <w:rPr>
          <w:rFonts w:ascii="Palatino Linotype" w:hAnsi="Palatino Linotype"/>
          <w:sz w:val="24"/>
          <w:szCs w:val="24"/>
        </w:rPr>
        <w:t>«</w:t>
      </w:r>
      <w:r w:rsidRPr="008328D3">
        <w:rPr>
          <w:rFonts w:ascii="Palatino Linotype" w:hAnsi="Palatino Linotype"/>
          <w:sz w:val="24"/>
          <w:szCs w:val="24"/>
          <w:lang w:eastAsia="nn-NO"/>
        </w:rPr>
        <w:t>Ein god Son</w:t>
      </w:r>
      <w:r w:rsidR="00650717" w:rsidRPr="008328D3">
        <w:rPr>
          <w:rFonts w:ascii="Palatino Linotype" w:hAnsi="Palatino Linotype"/>
          <w:sz w:val="24"/>
          <w:szCs w:val="24"/>
          <w:lang w:eastAsia="nn-NO"/>
        </w:rPr>
        <w:t>»</w:t>
      </w:r>
      <w:r w:rsidRPr="008328D3">
        <w:rPr>
          <w:rFonts w:ascii="Palatino Linotype" w:hAnsi="Palatino Linotype"/>
          <w:sz w:val="24"/>
          <w:szCs w:val="24"/>
          <w:lang w:eastAsia="nn-NO"/>
        </w:rPr>
        <w:t xml:space="preserve">. </w:t>
      </w:r>
      <w:r w:rsidRPr="008328D3">
        <w:rPr>
          <w:rFonts w:ascii="Palatino Linotype" w:hAnsi="Palatino Linotype"/>
          <w:i/>
          <w:sz w:val="24"/>
          <w:szCs w:val="24"/>
          <w:lang w:eastAsia="nn-NO"/>
        </w:rPr>
        <w:t>Fedraheimen</w:t>
      </w:r>
      <w:r w:rsidRPr="008328D3">
        <w:rPr>
          <w:rFonts w:ascii="Palatino Linotype" w:hAnsi="Palatino Linotype"/>
          <w:sz w:val="24"/>
          <w:szCs w:val="24"/>
          <w:lang w:eastAsia="nn-NO"/>
        </w:rPr>
        <w:t xml:space="preserve"> 18.3.1882. Kritikk av omtale av Vinje og andre forfattarar i Emil Elberling og A.F. Pullich (red.): </w:t>
      </w:r>
      <w:r w:rsidRPr="008328D3">
        <w:rPr>
          <w:rFonts w:ascii="Palatino Linotype" w:hAnsi="Palatino Linotype"/>
          <w:i/>
          <w:sz w:val="24"/>
          <w:szCs w:val="24"/>
          <w:lang w:eastAsia="nn-NO"/>
        </w:rPr>
        <w:t>Forlagsbureauets Haandlexikon, kortfattet Konversationslexikon</w:t>
      </w:r>
      <w:r w:rsidRPr="008328D3">
        <w:rPr>
          <w:rFonts w:ascii="Palatino Linotype" w:hAnsi="Palatino Linotype"/>
          <w:sz w:val="24"/>
          <w:szCs w:val="24"/>
          <w:lang w:eastAsia="nn-NO"/>
        </w:rPr>
        <w:t xml:space="preserve">. K–Ø. København 1880. </w:t>
      </w:r>
    </w:p>
    <w:p w:rsidR="000546DD" w:rsidRPr="008328D3" w:rsidRDefault="007C4BB0" w:rsidP="00DF29FA">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2</w:t>
      </w:r>
      <w:r w:rsidR="0022648C" w:rsidRPr="008328D3">
        <w:rPr>
          <w:rFonts w:ascii="Palatino Linotype" w:hAnsi="Palatino Linotype"/>
          <w:bCs/>
          <w:sz w:val="24"/>
          <w:szCs w:val="24"/>
        </w:rPr>
        <w:tab/>
      </w:r>
      <w:r w:rsidR="00DF29FA">
        <w:rPr>
          <w:rFonts w:ascii="Palatino Linotype" w:hAnsi="Palatino Linotype"/>
          <w:bCs/>
          <w:sz w:val="24"/>
          <w:szCs w:val="24"/>
        </w:rPr>
        <w:tab/>
      </w:r>
      <w:r w:rsidR="0022648C" w:rsidRPr="008328D3">
        <w:rPr>
          <w:rFonts w:ascii="Palatino Linotype" w:hAnsi="Palatino Linotype"/>
          <w:bCs/>
          <w:sz w:val="24"/>
          <w:szCs w:val="24"/>
        </w:rPr>
        <w:t xml:space="preserve">Sars, Johan Ernst: </w:t>
      </w:r>
      <w:r w:rsidR="00DD1757" w:rsidRPr="008328D3">
        <w:rPr>
          <w:rFonts w:ascii="Palatino Linotype" w:hAnsi="Palatino Linotype"/>
          <w:bCs/>
          <w:sz w:val="24"/>
          <w:szCs w:val="24"/>
        </w:rPr>
        <w:t xml:space="preserve">[Melding av A.O. Vinje: </w:t>
      </w:r>
      <w:r w:rsidR="00DD1757" w:rsidRPr="008328D3">
        <w:rPr>
          <w:rFonts w:ascii="Palatino Linotype" w:hAnsi="Palatino Linotype"/>
          <w:bCs/>
          <w:i/>
          <w:sz w:val="24"/>
          <w:szCs w:val="24"/>
        </w:rPr>
        <w:t>Skrifter i Utval</w:t>
      </w:r>
      <w:r w:rsidR="00DD1757" w:rsidRPr="008328D3">
        <w:rPr>
          <w:rFonts w:ascii="Palatino Linotype" w:hAnsi="Palatino Linotype"/>
          <w:bCs/>
          <w:sz w:val="24"/>
          <w:szCs w:val="24"/>
        </w:rPr>
        <w:t xml:space="preserve">]. </w:t>
      </w:r>
      <w:r w:rsidR="0022648C" w:rsidRPr="008328D3">
        <w:rPr>
          <w:rFonts w:ascii="Palatino Linotype" w:hAnsi="Palatino Linotype"/>
          <w:bCs/>
          <w:i/>
          <w:sz w:val="24"/>
          <w:szCs w:val="24"/>
        </w:rPr>
        <w:t>Nyt Tidsskrift</w:t>
      </w:r>
      <w:r w:rsidR="0022648C" w:rsidRPr="008328D3">
        <w:rPr>
          <w:rFonts w:ascii="Palatino Linotype" w:hAnsi="Palatino Linotype"/>
          <w:bCs/>
          <w:sz w:val="24"/>
          <w:szCs w:val="24"/>
        </w:rPr>
        <w:t xml:space="preserve"> 1882, s. 208. </w:t>
      </w:r>
      <w:r w:rsidR="007C00CF" w:rsidRPr="008328D3">
        <w:rPr>
          <w:rFonts w:ascii="Palatino Linotype" w:hAnsi="Palatino Linotype"/>
          <w:bCs/>
          <w:sz w:val="24"/>
          <w:szCs w:val="24"/>
        </w:rPr>
        <w:t xml:space="preserve">Første heftet i band I av </w:t>
      </w:r>
      <w:r w:rsidR="007C00CF" w:rsidRPr="008328D3">
        <w:rPr>
          <w:rFonts w:ascii="Palatino Linotype" w:hAnsi="Palatino Linotype"/>
          <w:bCs/>
          <w:i/>
          <w:sz w:val="24"/>
          <w:szCs w:val="24"/>
        </w:rPr>
        <w:t>Skrifter i utval</w:t>
      </w:r>
      <w:r w:rsidR="007C00CF" w:rsidRPr="008328D3">
        <w:rPr>
          <w:rFonts w:ascii="Palatino Linotype" w:hAnsi="Palatino Linotype"/>
          <w:bCs/>
          <w:sz w:val="24"/>
          <w:szCs w:val="24"/>
        </w:rPr>
        <w:t xml:space="preserve"> kom ut i 1882. </w:t>
      </w:r>
    </w:p>
    <w:p w:rsidR="0022648C" w:rsidRPr="008328D3" w:rsidRDefault="007C4BB0" w:rsidP="00DF29FA">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3</w:t>
      </w:r>
      <w:r w:rsidR="0022648C" w:rsidRPr="008328D3">
        <w:rPr>
          <w:rFonts w:ascii="Palatino Linotype" w:hAnsi="Palatino Linotype"/>
          <w:bCs/>
          <w:sz w:val="24"/>
          <w:szCs w:val="24"/>
        </w:rPr>
        <w:tab/>
      </w:r>
      <w:r w:rsidR="00DF29FA">
        <w:rPr>
          <w:rFonts w:ascii="Palatino Linotype" w:hAnsi="Palatino Linotype"/>
          <w:bCs/>
          <w:sz w:val="24"/>
          <w:szCs w:val="24"/>
        </w:rPr>
        <w:tab/>
      </w:r>
      <w:r w:rsidR="0022648C" w:rsidRPr="008328D3">
        <w:rPr>
          <w:rFonts w:ascii="Palatino Linotype" w:hAnsi="Palatino Linotype"/>
          <w:bCs/>
          <w:sz w:val="24"/>
          <w:szCs w:val="24"/>
        </w:rPr>
        <w:t xml:space="preserve">Schneider, J.A.: </w:t>
      </w:r>
      <w:r w:rsidR="00DD1757" w:rsidRPr="008328D3">
        <w:rPr>
          <w:rFonts w:ascii="Palatino Linotype" w:hAnsi="Palatino Linotype"/>
          <w:bCs/>
          <w:sz w:val="24"/>
          <w:szCs w:val="24"/>
        </w:rPr>
        <w:t xml:space="preserve">«A.O. Vinjes Skrifter i Utval». </w:t>
      </w:r>
      <w:r w:rsidR="0022648C" w:rsidRPr="008328D3">
        <w:rPr>
          <w:rFonts w:ascii="Palatino Linotype" w:hAnsi="Palatino Linotype"/>
          <w:bCs/>
          <w:i/>
          <w:sz w:val="24"/>
          <w:szCs w:val="24"/>
        </w:rPr>
        <w:t>Bergens Tidende</w:t>
      </w:r>
      <w:r w:rsidR="0022648C" w:rsidRPr="008328D3">
        <w:rPr>
          <w:rFonts w:ascii="Palatino Linotype" w:hAnsi="Palatino Linotype"/>
          <w:bCs/>
          <w:sz w:val="24"/>
          <w:szCs w:val="24"/>
        </w:rPr>
        <w:t xml:space="preserve"> </w:t>
      </w:r>
      <w:r w:rsidR="00507346" w:rsidRPr="008328D3">
        <w:rPr>
          <w:rFonts w:ascii="Palatino Linotype" w:hAnsi="Palatino Linotype"/>
          <w:bCs/>
          <w:sz w:val="24"/>
          <w:szCs w:val="24"/>
        </w:rPr>
        <w:t>27.5.</w:t>
      </w:r>
      <w:r w:rsidR="00482382" w:rsidRPr="008328D3">
        <w:rPr>
          <w:rFonts w:ascii="Palatino Linotype" w:hAnsi="Palatino Linotype"/>
          <w:bCs/>
          <w:sz w:val="24"/>
          <w:szCs w:val="24"/>
        </w:rPr>
        <w:t>1882</w:t>
      </w:r>
      <w:r w:rsidR="0022648C" w:rsidRPr="008328D3">
        <w:rPr>
          <w:rFonts w:ascii="Palatino Linotype" w:hAnsi="Palatino Linotype"/>
          <w:bCs/>
          <w:sz w:val="24"/>
          <w:szCs w:val="24"/>
        </w:rPr>
        <w:t xml:space="preserve">. Melding av </w:t>
      </w:r>
      <w:r w:rsidR="00E00374" w:rsidRPr="008328D3">
        <w:rPr>
          <w:rFonts w:ascii="Palatino Linotype" w:hAnsi="Palatino Linotype"/>
          <w:bCs/>
          <w:sz w:val="24"/>
          <w:szCs w:val="24"/>
        </w:rPr>
        <w:t xml:space="preserve">A.O. Vinje: </w:t>
      </w:r>
      <w:r w:rsidR="007A40D2" w:rsidRPr="008328D3">
        <w:rPr>
          <w:rFonts w:ascii="Palatino Linotype" w:hAnsi="Palatino Linotype"/>
          <w:bCs/>
          <w:i/>
          <w:sz w:val="24"/>
          <w:szCs w:val="24"/>
        </w:rPr>
        <w:t>Skrifter i Utval</w:t>
      </w:r>
      <w:r w:rsidR="00702F14" w:rsidRPr="008328D3">
        <w:rPr>
          <w:rFonts w:ascii="Palatino Linotype" w:hAnsi="Palatino Linotype"/>
          <w:bCs/>
          <w:sz w:val="24"/>
          <w:szCs w:val="24"/>
        </w:rPr>
        <w:t>, hefte 1.</w:t>
      </w:r>
    </w:p>
    <w:p w:rsidR="00702F14" w:rsidRPr="008328D3" w:rsidRDefault="00E22F40" w:rsidP="00DF29FA">
      <w:pPr>
        <w:tabs>
          <w:tab w:val="left" w:pos="709"/>
        </w:tabs>
        <w:ind w:left="705" w:hanging="705"/>
        <w:rPr>
          <w:rFonts w:ascii="Palatino Linotype" w:hAnsi="Palatino Linotype"/>
          <w:bCs/>
          <w:sz w:val="24"/>
          <w:szCs w:val="24"/>
        </w:rPr>
      </w:pPr>
      <w:r w:rsidRPr="00E22F40">
        <w:rPr>
          <w:rFonts w:ascii="Palatino Linotype" w:hAnsi="Palatino Linotype"/>
          <w:bCs/>
          <w:sz w:val="24"/>
          <w:szCs w:val="24"/>
        </w:rPr>
        <w:t>4</w:t>
      </w:r>
      <w:r w:rsidR="00702F14" w:rsidRPr="00E22F40">
        <w:rPr>
          <w:rFonts w:ascii="Palatino Linotype" w:hAnsi="Palatino Linotype"/>
          <w:bCs/>
          <w:sz w:val="24"/>
          <w:szCs w:val="24"/>
        </w:rPr>
        <w:tab/>
      </w:r>
      <w:r w:rsidR="00DF29FA">
        <w:rPr>
          <w:rFonts w:ascii="Palatino Linotype" w:hAnsi="Palatino Linotype"/>
          <w:bCs/>
          <w:sz w:val="24"/>
          <w:szCs w:val="24"/>
        </w:rPr>
        <w:tab/>
      </w:r>
      <w:r w:rsidR="00702F14" w:rsidRPr="00E22F40">
        <w:rPr>
          <w:rFonts w:ascii="Palatino Linotype" w:hAnsi="Palatino Linotype"/>
          <w:bCs/>
          <w:sz w:val="24"/>
          <w:szCs w:val="24"/>
        </w:rPr>
        <w:t>«A.O. Vinjes Skrifter</w:t>
      </w:r>
      <w:r w:rsidR="00702F14" w:rsidRPr="008328D3">
        <w:rPr>
          <w:rFonts w:ascii="Palatino Linotype" w:hAnsi="Palatino Linotype"/>
          <w:bCs/>
          <w:sz w:val="24"/>
          <w:szCs w:val="24"/>
        </w:rPr>
        <w:t xml:space="preserve">». </w:t>
      </w:r>
      <w:r w:rsidR="00702F14" w:rsidRPr="008328D3">
        <w:rPr>
          <w:rFonts w:ascii="Palatino Linotype" w:hAnsi="Palatino Linotype"/>
          <w:bCs/>
          <w:i/>
          <w:sz w:val="24"/>
          <w:szCs w:val="24"/>
        </w:rPr>
        <w:t>Nordmanden</w:t>
      </w:r>
      <w:r w:rsidR="00702F14" w:rsidRPr="008328D3">
        <w:rPr>
          <w:rFonts w:ascii="Palatino Linotype" w:hAnsi="Palatino Linotype"/>
          <w:bCs/>
          <w:sz w:val="24"/>
          <w:szCs w:val="24"/>
        </w:rPr>
        <w:t xml:space="preserve"> 3.4.1882 og </w:t>
      </w:r>
      <w:r w:rsidR="00702F14" w:rsidRPr="008328D3">
        <w:rPr>
          <w:rFonts w:ascii="Palatino Linotype" w:hAnsi="Palatino Linotype"/>
          <w:bCs/>
          <w:i/>
          <w:sz w:val="24"/>
          <w:szCs w:val="24"/>
        </w:rPr>
        <w:t>Samfundet</w:t>
      </w:r>
      <w:r w:rsidR="00702F14" w:rsidRPr="008328D3">
        <w:rPr>
          <w:rFonts w:ascii="Palatino Linotype" w:hAnsi="Palatino Linotype"/>
          <w:bCs/>
          <w:sz w:val="24"/>
          <w:szCs w:val="24"/>
        </w:rPr>
        <w:t xml:space="preserve"> 12.4.1882. Notis om utgiving av A.O. Vinje: </w:t>
      </w:r>
      <w:r w:rsidR="00702F14" w:rsidRPr="008328D3">
        <w:rPr>
          <w:rFonts w:ascii="Palatino Linotype" w:hAnsi="Palatino Linotype"/>
          <w:bCs/>
          <w:i/>
          <w:sz w:val="24"/>
          <w:szCs w:val="24"/>
        </w:rPr>
        <w:t>Skrifter i Utval</w:t>
      </w:r>
      <w:r w:rsidR="00702F14" w:rsidRPr="008328D3">
        <w:rPr>
          <w:rFonts w:ascii="Palatino Linotype" w:hAnsi="Palatino Linotype"/>
          <w:bCs/>
          <w:sz w:val="24"/>
          <w:szCs w:val="24"/>
        </w:rPr>
        <w:t xml:space="preserve">. </w:t>
      </w:r>
    </w:p>
    <w:p w:rsidR="000546DD" w:rsidRPr="008328D3" w:rsidRDefault="00E22F40" w:rsidP="00DF29FA">
      <w:pPr>
        <w:tabs>
          <w:tab w:val="left" w:pos="709"/>
        </w:tabs>
        <w:ind w:left="705" w:hanging="705"/>
        <w:rPr>
          <w:rFonts w:ascii="Palatino Linotype" w:hAnsi="Palatino Linotype"/>
          <w:bCs/>
          <w:sz w:val="24"/>
          <w:szCs w:val="24"/>
        </w:rPr>
      </w:pPr>
      <w:r>
        <w:rPr>
          <w:rFonts w:ascii="Palatino Linotype" w:hAnsi="Palatino Linotype"/>
          <w:bCs/>
          <w:sz w:val="24"/>
          <w:szCs w:val="24"/>
        </w:rPr>
        <w:t>5</w:t>
      </w:r>
      <w:r w:rsidR="0022648C" w:rsidRPr="008328D3">
        <w:rPr>
          <w:rFonts w:ascii="Palatino Linotype" w:hAnsi="Palatino Linotype"/>
          <w:bCs/>
          <w:sz w:val="24"/>
          <w:szCs w:val="24"/>
        </w:rPr>
        <w:tab/>
      </w:r>
      <w:r w:rsidR="00DF29FA">
        <w:rPr>
          <w:rFonts w:ascii="Palatino Linotype" w:hAnsi="Palatino Linotype"/>
          <w:bCs/>
          <w:sz w:val="24"/>
          <w:szCs w:val="24"/>
        </w:rPr>
        <w:tab/>
      </w:r>
      <w:r w:rsidR="00F16FD7" w:rsidRPr="008328D3">
        <w:rPr>
          <w:rFonts w:ascii="Palatino Linotype" w:hAnsi="Palatino Linotype"/>
          <w:bCs/>
          <w:sz w:val="24"/>
          <w:szCs w:val="24"/>
        </w:rPr>
        <w:t>«A</w:t>
      </w:r>
      <w:r w:rsidR="00E00374" w:rsidRPr="008328D3">
        <w:rPr>
          <w:rFonts w:ascii="Palatino Linotype" w:hAnsi="Palatino Linotype"/>
          <w:bCs/>
          <w:sz w:val="24"/>
          <w:szCs w:val="24"/>
        </w:rPr>
        <w:t>.O. Vinje</w:t>
      </w:r>
      <w:r w:rsidR="00F16FD7" w:rsidRPr="008328D3">
        <w:rPr>
          <w:rFonts w:ascii="Palatino Linotype" w:hAnsi="Palatino Linotype"/>
          <w:bCs/>
          <w:sz w:val="24"/>
          <w:szCs w:val="24"/>
        </w:rPr>
        <w:t xml:space="preserve">s </w:t>
      </w:r>
      <w:r w:rsidR="007A40D2" w:rsidRPr="008328D3">
        <w:rPr>
          <w:rFonts w:ascii="Palatino Linotype" w:hAnsi="Palatino Linotype"/>
          <w:bCs/>
          <w:sz w:val="24"/>
          <w:szCs w:val="24"/>
        </w:rPr>
        <w:t>Skrifter i Utval</w:t>
      </w:r>
      <w:r w:rsidR="00F16FD7" w:rsidRPr="008328D3">
        <w:rPr>
          <w:rFonts w:ascii="Palatino Linotype" w:hAnsi="Palatino Linotype"/>
          <w:bCs/>
          <w:sz w:val="24"/>
          <w:szCs w:val="24"/>
        </w:rPr>
        <w:t>».</w:t>
      </w:r>
      <w:r w:rsidR="00482382" w:rsidRPr="008328D3">
        <w:rPr>
          <w:rFonts w:ascii="Palatino Linotype" w:hAnsi="Palatino Linotype"/>
          <w:bCs/>
          <w:i/>
          <w:sz w:val="24"/>
          <w:szCs w:val="24"/>
        </w:rPr>
        <w:t xml:space="preserve"> Dagbladet</w:t>
      </w:r>
      <w:r w:rsidR="00482382" w:rsidRPr="008328D3">
        <w:rPr>
          <w:rFonts w:ascii="Palatino Linotype" w:hAnsi="Palatino Linotype"/>
          <w:bCs/>
          <w:sz w:val="24"/>
          <w:szCs w:val="24"/>
        </w:rPr>
        <w:t xml:space="preserve"> </w:t>
      </w:r>
      <w:r w:rsidR="00507346" w:rsidRPr="008328D3">
        <w:rPr>
          <w:rFonts w:ascii="Palatino Linotype" w:hAnsi="Palatino Linotype"/>
          <w:bCs/>
          <w:sz w:val="24"/>
          <w:szCs w:val="24"/>
        </w:rPr>
        <w:t>12.9.</w:t>
      </w:r>
      <w:r w:rsidR="00482382" w:rsidRPr="008328D3">
        <w:rPr>
          <w:rFonts w:ascii="Palatino Linotype" w:hAnsi="Palatino Linotype"/>
          <w:bCs/>
          <w:sz w:val="24"/>
          <w:szCs w:val="24"/>
        </w:rPr>
        <w:t>1882.</w:t>
      </w:r>
      <w:r w:rsidR="00F16FD7" w:rsidRPr="008328D3">
        <w:rPr>
          <w:rFonts w:ascii="Palatino Linotype" w:hAnsi="Palatino Linotype"/>
          <w:bCs/>
          <w:sz w:val="24"/>
          <w:szCs w:val="24"/>
        </w:rPr>
        <w:t xml:space="preserve"> Melding av A.O. Vinje: </w:t>
      </w:r>
      <w:r w:rsidR="00F16FD7" w:rsidRPr="008328D3">
        <w:rPr>
          <w:rFonts w:ascii="Palatino Linotype" w:hAnsi="Palatino Linotype"/>
          <w:bCs/>
          <w:i/>
          <w:sz w:val="24"/>
          <w:szCs w:val="24"/>
        </w:rPr>
        <w:t>Skrifter i Utval</w:t>
      </w:r>
      <w:r w:rsidR="00702F14" w:rsidRPr="008328D3">
        <w:rPr>
          <w:rFonts w:ascii="Palatino Linotype" w:hAnsi="Palatino Linotype"/>
          <w:bCs/>
          <w:sz w:val="24"/>
          <w:szCs w:val="24"/>
        </w:rPr>
        <w:t>, hefte 1.</w:t>
      </w:r>
    </w:p>
    <w:p w:rsidR="006350D8" w:rsidRPr="008328D3" w:rsidRDefault="00E22F40" w:rsidP="00DF29FA">
      <w:pPr>
        <w:tabs>
          <w:tab w:val="left" w:pos="709"/>
        </w:tabs>
        <w:ind w:left="705" w:hanging="705"/>
        <w:rPr>
          <w:rFonts w:ascii="Palatino Linotype" w:hAnsi="Palatino Linotype"/>
          <w:bCs/>
          <w:sz w:val="24"/>
          <w:szCs w:val="24"/>
        </w:rPr>
      </w:pPr>
      <w:r>
        <w:rPr>
          <w:rFonts w:ascii="Palatino Linotype" w:hAnsi="Palatino Linotype"/>
          <w:bCs/>
          <w:sz w:val="24"/>
          <w:szCs w:val="24"/>
        </w:rPr>
        <w:t>6</w:t>
      </w:r>
      <w:r w:rsidR="006350D8" w:rsidRPr="008328D3">
        <w:rPr>
          <w:rFonts w:ascii="Palatino Linotype" w:hAnsi="Palatino Linotype"/>
          <w:bCs/>
          <w:sz w:val="24"/>
          <w:szCs w:val="24"/>
        </w:rPr>
        <w:tab/>
      </w:r>
      <w:r w:rsidR="00DF29FA">
        <w:rPr>
          <w:rFonts w:ascii="Palatino Linotype" w:hAnsi="Palatino Linotype"/>
          <w:bCs/>
          <w:sz w:val="24"/>
          <w:szCs w:val="24"/>
        </w:rPr>
        <w:tab/>
      </w:r>
      <w:r w:rsidR="006350D8" w:rsidRPr="008328D3">
        <w:rPr>
          <w:rFonts w:ascii="Palatino Linotype" w:hAnsi="Palatino Linotype"/>
          <w:bCs/>
          <w:sz w:val="24"/>
          <w:szCs w:val="24"/>
        </w:rPr>
        <w:t xml:space="preserve">«Bøger». </w:t>
      </w:r>
      <w:r w:rsidR="006350D8" w:rsidRPr="008328D3">
        <w:rPr>
          <w:rFonts w:ascii="Palatino Linotype" w:hAnsi="Palatino Linotype"/>
          <w:bCs/>
          <w:i/>
          <w:sz w:val="24"/>
          <w:szCs w:val="24"/>
        </w:rPr>
        <w:t>Fædrelandsvennen</w:t>
      </w:r>
      <w:r w:rsidR="006350D8" w:rsidRPr="008328D3">
        <w:rPr>
          <w:rFonts w:ascii="Palatino Linotype" w:hAnsi="Palatino Linotype"/>
          <w:bCs/>
          <w:sz w:val="24"/>
          <w:szCs w:val="24"/>
        </w:rPr>
        <w:t xml:space="preserve"> 6.12.1882. Om hefte 1 av </w:t>
      </w:r>
      <w:r w:rsidR="006350D8" w:rsidRPr="008328D3">
        <w:rPr>
          <w:rFonts w:ascii="Palatino Linotype" w:hAnsi="Palatino Linotype"/>
          <w:bCs/>
          <w:i/>
          <w:sz w:val="24"/>
          <w:szCs w:val="24"/>
        </w:rPr>
        <w:t>Skrifter i Utval</w:t>
      </w:r>
      <w:r w:rsidR="006350D8" w:rsidRPr="008328D3">
        <w:rPr>
          <w:rFonts w:ascii="Palatino Linotype" w:hAnsi="Palatino Linotype"/>
          <w:bCs/>
          <w:sz w:val="24"/>
          <w:szCs w:val="24"/>
        </w:rPr>
        <w:t xml:space="preserve"> med utdrag frå den omtalen Samlaget har sendt ut. </w:t>
      </w:r>
    </w:p>
    <w:p w:rsidR="00702F14" w:rsidRPr="008328D3" w:rsidRDefault="00E22F40" w:rsidP="008328D3">
      <w:pPr>
        <w:tabs>
          <w:tab w:val="left" w:pos="709"/>
        </w:tabs>
        <w:ind w:left="564" w:hanging="564"/>
        <w:rPr>
          <w:rFonts w:ascii="Palatino Linotype" w:hAnsi="Palatino Linotype"/>
          <w:bCs/>
          <w:sz w:val="24"/>
          <w:szCs w:val="24"/>
        </w:rPr>
      </w:pPr>
      <w:r>
        <w:rPr>
          <w:rFonts w:ascii="Palatino Linotype" w:hAnsi="Palatino Linotype"/>
          <w:bCs/>
          <w:sz w:val="24"/>
          <w:szCs w:val="24"/>
        </w:rPr>
        <w:t>7</w:t>
      </w:r>
      <w:r w:rsidR="00702F14" w:rsidRPr="008328D3">
        <w:rPr>
          <w:rFonts w:ascii="Palatino Linotype" w:hAnsi="Palatino Linotype"/>
          <w:bCs/>
          <w:sz w:val="24"/>
          <w:szCs w:val="24"/>
        </w:rPr>
        <w:tab/>
      </w:r>
      <w:r w:rsidR="00DF29FA">
        <w:rPr>
          <w:rFonts w:ascii="Palatino Linotype" w:hAnsi="Palatino Linotype"/>
          <w:bCs/>
          <w:sz w:val="24"/>
          <w:szCs w:val="24"/>
        </w:rPr>
        <w:tab/>
      </w:r>
      <w:r w:rsidR="00702F14" w:rsidRPr="008328D3">
        <w:rPr>
          <w:rFonts w:ascii="Palatino Linotype" w:hAnsi="Palatino Linotype"/>
          <w:bCs/>
          <w:sz w:val="24"/>
          <w:szCs w:val="24"/>
        </w:rPr>
        <w:t xml:space="preserve">«Korrespondanse». </w:t>
      </w:r>
      <w:r w:rsidR="00702F14" w:rsidRPr="008328D3">
        <w:rPr>
          <w:rFonts w:ascii="Palatino Linotype" w:hAnsi="Palatino Linotype"/>
          <w:bCs/>
          <w:i/>
          <w:sz w:val="24"/>
          <w:szCs w:val="24"/>
        </w:rPr>
        <w:t>Dagen</w:t>
      </w:r>
      <w:r w:rsidR="00702F14" w:rsidRPr="008328D3">
        <w:rPr>
          <w:rFonts w:ascii="Palatino Linotype" w:hAnsi="Palatino Linotype"/>
          <w:bCs/>
          <w:sz w:val="24"/>
          <w:szCs w:val="24"/>
        </w:rPr>
        <w:t xml:space="preserve"> 25.8.1882. Om Vinje. </w:t>
      </w:r>
    </w:p>
    <w:p w:rsidR="0022648C" w:rsidRPr="008328D3" w:rsidRDefault="0022648C" w:rsidP="008328D3">
      <w:pPr>
        <w:tabs>
          <w:tab w:val="left" w:pos="709"/>
        </w:tabs>
        <w:rPr>
          <w:rFonts w:ascii="Palatino Linotype" w:hAnsi="Palatino Linotype"/>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188</w:t>
      </w:r>
      <w:r w:rsidR="0052436D" w:rsidRPr="008328D3">
        <w:rPr>
          <w:rFonts w:ascii="Palatino Linotype" w:hAnsi="Palatino Linotype"/>
          <w:b/>
          <w:bCs/>
          <w:sz w:val="24"/>
          <w:szCs w:val="24"/>
        </w:rPr>
        <w:t>3</w:t>
      </w:r>
    </w:p>
    <w:p w:rsidR="0052436D" w:rsidRPr="008328D3" w:rsidRDefault="0052436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Garborg, Arne: </w:t>
      </w:r>
      <w:r w:rsidRPr="008328D3">
        <w:rPr>
          <w:rFonts w:ascii="Palatino Linotype" w:hAnsi="Palatino Linotype"/>
          <w:i/>
          <w:sz w:val="24"/>
          <w:szCs w:val="24"/>
        </w:rPr>
        <w:t>Bondestudentar</w:t>
      </w:r>
      <w:r w:rsidRPr="008328D3">
        <w:rPr>
          <w:rFonts w:ascii="Palatino Linotype" w:hAnsi="Palatino Linotype"/>
          <w:sz w:val="24"/>
          <w:szCs w:val="24"/>
        </w:rPr>
        <w:t xml:space="preserve">. </w:t>
      </w:r>
      <w:r w:rsidR="00930DDD" w:rsidRPr="008328D3">
        <w:rPr>
          <w:rFonts w:ascii="Palatino Linotype" w:hAnsi="Palatino Linotype"/>
          <w:sz w:val="24"/>
          <w:szCs w:val="24"/>
        </w:rPr>
        <w:t>Fr. Nygaards Forlag, Bergen 1883</w:t>
      </w:r>
      <w:r w:rsidR="0095392D" w:rsidRPr="008328D3">
        <w:rPr>
          <w:rFonts w:ascii="Palatino Linotype" w:hAnsi="Palatino Linotype"/>
          <w:sz w:val="24"/>
          <w:szCs w:val="24"/>
        </w:rPr>
        <w:t>, s. 128–136</w:t>
      </w:r>
      <w:r w:rsidR="00930DDD" w:rsidRPr="008328D3">
        <w:rPr>
          <w:rFonts w:ascii="Palatino Linotype" w:hAnsi="Palatino Linotype"/>
          <w:sz w:val="24"/>
          <w:szCs w:val="24"/>
        </w:rPr>
        <w:t xml:space="preserve">. Første delen blei prenta som føljetong i 18 delar i </w:t>
      </w:r>
      <w:r w:rsidR="00930DDD" w:rsidRPr="008328D3">
        <w:rPr>
          <w:rFonts w:ascii="Palatino Linotype" w:hAnsi="Palatino Linotype"/>
          <w:i/>
          <w:sz w:val="24"/>
          <w:szCs w:val="24"/>
        </w:rPr>
        <w:t>Fedraheimen</w:t>
      </w:r>
      <w:r w:rsidR="00930DDD" w:rsidRPr="008328D3">
        <w:rPr>
          <w:rFonts w:ascii="Palatino Linotype" w:hAnsi="Palatino Linotype"/>
          <w:sz w:val="24"/>
          <w:szCs w:val="24"/>
        </w:rPr>
        <w:t xml:space="preserve"> frå 1.7.1882.</w:t>
      </w:r>
    </w:p>
    <w:p w:rsidR="007A6686" w:rsidRPr="008328D3" w:rsidRDefault="007A6686"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Halvorsen, </w:t>
      </w:r>
      <w:r w:rsidR="004E3DA1" w:rsidRPr="008328D3">
        <w:rPr>
          <w:rFonts w:ascii="Palatino Linotype" w:hAnsi="Palatino Linotype"/>
          <w:sz w:val="24"/>
          <w:szCs w:val="24"/>
        </w:rPr>
        <w:t>H</w:t>
      </w:r>
      <w:r w:rsidR="007E4894" w:rsidRPr="008328D3">
        <w:rPr>
          <w:rFonts w:ascii="Palatino Linotype" w:hAnsi="Palatino Linotype"/>
          <w:sz w:val="24"/>
          <w:szCs w:val="24"/>
        </w:rPr>
        <w:t>alfdan</w:t>
      </w:r>
      <w:r w:rsidRPr="008328D3">
        <w:rPr>
          <w:rFonts w:ascii="Palatino Linotype" w:hAnsi="Palatino Linotype"/>
          <w:sz w:val="24"/>
          <w:szCs w:val="24"/>
        </w:rPr>
        <w:t xml:space="preserve">: «Fyreord». </w:t>
      </w:r>
      <w:r w:rsidRPr="008328D3">
        <w:rPr>
          <w:rFonts w:ascii="Palatino Linotype" w:hAnsi="Palatino Linotype"/>
          <w:i/>
          <w:sz w:val="24"/>
          <w:szCs w:val="24"/>
        </w:rPr>
        <w:t>A.O. Vinjes Skrifter i Utval</w:t>
      </w:r>
      <w:r w:rsidRPr="008328D3">
        <w:rPr>
          <w:rFonts w:ascii="Palatino Linotype" w:hAnsi="Palatino Linotype"/>
          <w:sz w:val="24"/>
          <w:szCs w:val="24"/>
        </w:rPr>
        <w:t xml:space="preserve">. Band 1. </w:t>
      </w:r>
      <w:r w:rsidR="00FE2A42" w:rsidRPr="008328D3">
        <w:rPr>
          <w:rFonts w:ascii="Palatino Linotype" w:hAnsi="Palatino Linotype"/>
          <w:sz w:val="24"/>
          <w:szCs w:val="24"/>
        </w:rPr>
        <w:t xml:space="preserve">Ymist or «Dølen». </w:t>
      </w:r>
      <w:r w:rsidRPr="008328D3">
        <w:rPr>
          <w:rFonts w:ascii="Palatino Linotype" w:hAnsi="Palatino Linotype"/>
          <w:sz w:val="24"/>
          <w:szCs w:val="24"/>
        </w:rPr>
        <w:t>Det No</w:t>
      </w:r>
      <w:r w:rsidR="0022476B" w:rsidRPr="008328D3">
        <w:rPr>
          <w:rFonts w:ascii="Palatino Linotype" w:hAnsi="Palatino Linotype"/>
          <w:sz w:val="24"/>
          <w:szCs w:val="24"/>
        </w:rPr>
        <w:t>r</w:t>
      </w:r>
      <w:r w:rsidRPr="008328D3">
        <w:rPr>
          <w:rFonts w:ascii="Palatino Linotype" w:hAnsi="Palatino Linotype"/>
          <w:sz w:val="24"/>
          <w:szCs w:val="24"/>
        </w:rPr>
        <w:t>ske Samlaget, Kristiania 1883, s. I</w:t>
      </w:r>
      <w:r w:rsidR="00F037EF" w:rsidRPr="008328D3">
        <w:rPr>
          <w:rFonts w:ascii="Palatino Linotype" w:hAnsi="Palatino Linotype"/>
          <w:sz w:val="24"/>
          <w:szCs w:val="24"/>
        </w:rPr>
        <w:t>–</w:t>
      </w:r>
      <w:r w:rsidRPr="008328D3">
        <w:rPr>
          <w:rFonts w:ascii="Palatino Linotype" w:hAnsi="Palatino Linotype"/>
          <w:sz w:val="24"/>
          <w:szCs w:val="24"/>
        </w:rPr>
        <w:t xml:space="preserve">VII. </w:t>
      </w:r>
      <w:r w:rsidR="00467228" w:rsidRPr="008328D3">
        <w:rPr>
          <w:rFonts w:ascii="Palatino Linotype" w:hAnsi="Palatino Linotype"/>
          <w:sz w:val="24"/>
          <w:szCs w:val="24"/>
        </w:rPr>
        <w:t xml:space="preserve">Trykt i 3500 eksemplar. </w:t>
      </w:r>
    </w:p>
    <w:p w:rsidR="00FE2A42" w:rsidRPr="008328D3" w:rsidRDefault="00FE2A42"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Halvorsen, </w:t>
      </w:r>
      <w:r w:rsidR="004E3DA1" w:rsidRPr="008328D3">
        <w:rPr>
          <w:rFonts w:ascii="Palatino Linotype" w:hAnsi="Palatino Linotype"/>
          <w:sz w:val="24"/>
          <w:szCs w:val="24"/>
        </w:rPr>
        <w:t>H</w:t>
      </w:r>
      <w:r w:rsidR="007E4894" w:rsidRPr="008328D3">
        <w:rPr>
          <w:rFonts w:ascii="Palatino Linotype" w:hAnsi="Palatino Linotype"/>
          <w:sz w:val="24"/>
          <w:szCs w:val="24"/>
        </w:rPr>
        <w:t>alfdan</w:t>
      </w:r>
      <w:r w:rsidRPr="008328D3">
        <w:rPr>
          <w:rFonts w:ascii="Palatino Linotype" w:hAnsi="Palatino Linotype"/>
          <w:sz w:val="24"/>
          <w:szCs w:val="24"/>
        </w:rPr>
        <w:t xml:space="preserve">: «Merknader». </w:t>
      </w:r>
      <w:r w:rsidRPr="008328D3">
        <w:rPr>
          <w:rFonts w:ascii="Palatino Linotype" w:hAnsi="Palatino Linotype"/>
          <w:i/>
          <w:sz w:val="24"/>
          <w:szCs w:val="24"/>
        </w:rPr>
        <w:t>A.O. Vinjes Skrifter i Utval</w:t>
      </w:r>
      <w:r w:rsidRPr="008328D3">
        <w:rPr>
          <w:rFonts w:ascii="Palatino Linotype" w:hAnsi="Palatino Linotype"/>
          <w:sz w:val="24"/>
          <w:szCs w:val="24"/>
        </w:rPr>
        <w:t>. Band 1. Ymist or «Dølen». Det Norske Samlaget, Kristiania 1883, s. 751</w:t>
      </w:r>
      <w:r w:rsidR="00F037EF" w:rsidRPr="008328D3">
        <w:rPr>
          <w:rFonts w:ascii="Palatino Linotype" w:hAnsi="Palatino Linotype"/>
          <w:sz w:val="24"/>
          <w:szCs w:val="24"/>
        </w:rPr>
        <w:t>–</w:t>
      </w:r>
      <w:r w:rsidRPr="008328D3">
        <w:rPr>
          <w:rFonts w:ascii="Palatino Linotype" w:hAnsi="Palatino Linotype"/>
          <w:sz w:val="24"/>
          <w:szCs w:val="24"/>
        </w:rPr>
        <w:t>761.</w:t>
      </w:r>
    </w:p>
    <w:p w:rsidR="000546DD" w:rsidRPr="008328D3" w:rsidRDefault="00FE2A42"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52436D" w:rsidRPr="008328D3">
        <w:rPr>
          <w:rFonts w:ascii="Palatino Linotype" w:hAnsi="Palatino Linotype"/>
          <w:sz w:val="24"/>
          <w:szCs w:val="24"/>
        </w:rPr>
        <w:tab/>
      </w:r>
      <w:r w:rsidR="00DF29FA">
        <w:rPr>
          <w:rFonts w:ascii="Palatino Linotype" w:hAnsi="Palatino Linotype"/>
          <w:sz w:val="24"/>
          <w:szCs w:val="24"/>
        </w:rPr>
        <w:tab/>
      </w:r>
      <w:r w:rsidR="0052436D" w:rsidRPr="008328D3">
        <w:rPr>
          <w:rFonts w:ascii="Palatino Linotype" w:hAnsi="Palatino Linotype"/>
          <w:sz w:val="24"/>
          <w:szCs w:val="24"/>
        </w:rPr>
        <w:t>Nordbye</w:t>
      </w:r>
      <w:r w:rsidR="007A6686" w:rsidRPr="008328D3">
        <w:rPr>
          <w:rFonts w:ascii="Palatino Linotype" w:hAnsi="Palatino Linotype"/>
          <w:sz w:val="24"/>
          <w:szCs w:val="24"/>
        </w:rPr>
        <w:t>,</w:t>
      </w:r>
      <w:r w:rsidR="0052436D" w:rsidRPr="008328D3">
        <w:rPr>
          <w:rFonts w:ascii="Palatino Linotype" w:hAnsi="Palatino Linotype"/>
          <w:sz w:val="24"/>
          <w:szCs w:val="24"/>
        </w:rPr>
        <w:t xml:space="preserve"> Marthin: </w:t>
      </w:r>
      <w:r w:rsidR="002E45BF" w:rsidRPr="008328D3">
        <w:rPr>
          <w:rFonts w:ascii="Palatino Linotype" w:hAnsi="Palatino Linotype"/>
          <w:sz w:val="24"/>
          <w:szCs w:val="24"/>
        </w:rPr>
        <w:t xml:space="preserve">«A.O. Vinjes Skrifter i Utval». </w:t>
      </w:r>
      <w:r w:rsidR="0052436D" w:rsidRPr="008328D3">
        <w:rPr>
          <w:rFonts w:ascii="Palatino Linotype" w:hAnsi="Palatino Linotype"/>
          <w:i/>
          <w:sz w:val="24"/>
          <w:szCs w:val="24"/>
        </w:rPr>
        <w:t>Oplandenes Avis</w:t>
      </w:r>
      <w:r w:rsidR="00482382" w:rsidRPr="008328D3">
        <w:rPr>
          <w:rFonts w:ascii="Palatino Linotype" w:hAnsi="Palatino Linotype"/>
          <w:i/>
          <w:sz w:val="24"/>
          <w:szCs w:val="24"/>
        </w:rPr>
        <w:t xml:space="preserve"> </w:t>
      </w:r>
      <w:r w:rsidR="002E45BF" w:rsidRPr="008328D3">
        <w:rPr>
          <w:rFonts w:ascii="Palatino Linotype" w:hAnsi="Palatino Linotype"/>
          <w:sz w:val="24"/>
          <w:szCs w:val="24"/>
        </w:rPr>
        <w:t>22.9.1883</w:t>
      </w:r>
      <w:r w:rsidR="0052436D" w:rsidRPr="008328D3">
        <w:rPr>
          <w:rFonts w:ascii="Palatino Linotype" w:hAnsi="Palatino Linotype"/>
          <w:sz w:val="24"/>
          <w:szCs w:val="24"/>
        </w:rPr>
        <w:t xml:space="preserve">. </w:t>
      </w:r>
    </w:p>
    <w:p w:rsidR="000546DD" w:rsidRPr="008328D3" w:rsidRDefault="00FE2A42" w:rsidP="00526FFE">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sz w:val="24"/>
          <w:szCs w:val="24"/>
        </w:rPr>
        <w:t>5</w:t>
      </w:r>
      <w:r w:rsidR="0022648C"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«Literatur-Tidende».</w:t>
      </w:r>
      <w:r w:rsidR="00507346" w:rsidRPr="008328D3">
        <w:rPr>
          <w:rFonts w:ascii="Palatino Linotype" w:hAnsi="Palatino Linotype"/>
          <w:bCs/>
          <w:sz w:val="24"/>
          <w:szCs w:val="24"/>
        </w:rPr>
        <w:t xml:space="preserve"> </w:t>
      </w:r>
      <w:r w:rsidR="0022648C" w:rsidRPr="008328D3">
        <w:rPr>
          <w:rFonts w:ascii="Palatino Linotype" w:hAnsi="Palatino Linotype"/>
          <w:i/>
          <w:sz w:val="24"/>
          <w:szCs w:val="24"/>
        </w:rPr>
        <w:t>Dagbladet</w:t>
      </w:r>
      <w:r w:rsidR="0022648C" w:rsidRPr="008328D3">
        <w:rPr>
          <w:rFonts w:ascii="Palatino Linotype" w:hAnsi="Palatino Linotype"/>
          <w:sz w:val="24"/>
          <w:szCs w:val="24"/>
        </w:rPr>
        <w:t xml:space="preserve"> </w:t>
      </w:r>
      <w:r w:rsidR="00507346" w:rsidRPr="008328D3">
        <w:rPr>
          <w:rFonts w:ascii="Palatino Linotype" w:hAnsi="Palatino Linotype"/>
          <w:sz w:val="24"/>
          <w:szCs w:val="24"/>
        </w:rPr>
        <w:t>5.9.</w:t>
      </w:r>
      <w:r w:rsidR="00C1680A" w:rsidRPr="008328D3">
        <w:rPr>
          <w:rFonts w:ascii="Palatino Linotype" w:hAnsi="Palatino Linotype"/>
          <w:sz w:val="24"/>
          <w:szCs w:val="24"/>
        </w:rPr>
        <w:t>1883</w:t>
      </w:r>
      <w:r w:rsidR="0022648C" w:rsidRPr="008328D3">
        <w:rPr>
          <w:rFonts w:ascii="Palatino Linotype" w:hAnsi="Palatino Linotype"/>
          <w:sz w:val="24"/>
          <w:szCs w:val="24"/>
        </w:rPr>
        <w:t xml:space="preserve">. </w:t>
      </w:r>
      <w:r w:rsidR="00F16FD7" w:rsidRPr="008328D3">
        <w:rPr>
          <w:rFonts w:ascii="Palatino Linotype" w:hAnsi="Palatino Linotype"/>
          <w:bCs/>
          <w:sz w:val="24"/>
          <w:szCs w:val="24"/>
        </w:rPr>
        <w:t xml:space="preserve">Melding av A.O. Vinje: </w:t>
      </w:r>
      <w:r w:rsidR="00F16FD7" w:rsidRPr="008328D3">
        <w:rPr>
          <w:rFonts w:ascii="Palatino Linotype" w:hAnsi="Palatino Linotype"/>
          <w:bCs/>
          <w:i/>
          <w:sz w:val="24"/>
          <w:szCs w:val="24"/>
        </w:rPr>
        <w:t>Skrifter i Utval</w:t>
      </w:r>
      <w:r w:rsidR="00702F14" w:rsidRPr="008328D3">
        <w:rPr>
          <w:rFonts w:ascii="Palatino Linotype" w:hAnsi="Palatino Linotype"/>
          <w:bCs/>
          <w:sz w:val="24"/>
          <w:szCs w:val="24"/>
        </w:rPr>
        <w:t>, hefte 2.</w:t>
      </w:r>
    </w:p>
    <w:p w:rsidR="00702F14" w:rsidRPr="00E22F40" w:rsidRDefault="00702F14" w:rsidP="00DF29FA">
      <w:pPr>
        <w:tabs>
          <w:tab w:val="left" w:pos="567"/>
          <w:tab w:val="left" w:pos="709"/>
        </w:tabs>
        <w:suppressAutoHyphens/>
        <w:ind w:left="705" w:hanging="705"/>
        <w:rPr>
          <w:rFonts w:ascii="Palatino Linotype" w:hAnsi="Palatino Linotype"/>
          <w:sz w:val="24"/>
          <w:szCs w:val="24"/>
        </w:rPr>
      </w:pPr>
      <w:r w:rsidRPr="00E22F40">
        <w:rPr>
          <w:rFonts w:ascii="Palatino Linotype" w:hAnsi="Palatino Linotype"/>
          <w:bCs/>
          <w:sz w:val="24"/>
          <w:szCs w:val="24"/>
        </w:rPr>
        <w:t xml:space="preserve">6 </w:t>
      </w:r>
      <w:r w:rsidRPr="00E22F40">
        <w:rPr>
          <w:rFonts w:ascii="Palatino Linotype" w:hAnsi="Palatino Linotype"/>
          <w:bCs/>
          <w:sz w:val="24"/>
          <w:szCs w:val="24"/>
        </w:rPr>
        <w:tab/>
      </w:r>
      <w:r w:rsidR="00DF29FA">
        <w:rPr>
          <w:rFonts w:ascii="Palatino Linotype" w:hAnsi="Palatino Linotype"/>
          <w:bCs/>
          <w:sz w:val="24"/>
          <w:szCs w:val="24"/>
        </w:rPr>
        <w:tab/>
      </w:r>
      <w:r w:rsidRPr="00E22F40">
        <w:rPr>
          <w:rFonts w:ascii="Palatino Linotype" w:hAnsi="Palatino Linotype"/>
          <w:bCs/>
          <w:sz w:val="24"/>
          <w:szCs w:val="24"/>
        </w:rPr>
        <w:t xml:space="preserve">[Melding]. </w:t>
      </w:r>
      <w:r w:rsidRPr="00E22F40">
        <w:rPr>
          <w:rFonts w:ascii="Palatino Linotype" w:hAnsi="Palatino Linotype"/>
          <w:bCs/>
          <w:i/>
          <w:sz w:val="24"/>
          <w:szCs w:val="24"/>
        </w:rPr>
        <w:t>Nordmanden</w:t>
      </w:r>
      <w:r w:rsidRPr="00E22F40">
        <w:rPr>
          <w:rFonts w:ascii="Palatino Linotype" w:hAnsi="Palatino Linotype"/>
          <w:bCs/>
          <w:sz w:val="24"/>
          <w:szCs w:val="24"/>
        </w:rPr>
        <w:t xml:space="preserve"> 5.1.1883, truleg av Knud Knudsen</w:t>
      </w:r>
      <w:r w:rsidR="00E22F40">
        <w:rPr>
          <w:rFonts w:ascii="Palatino Linotype" w:hAnsi="Palatino Linotype"/>
          <w:bCs/>
          <w:sz w:val="24"/>
          <w:szCs w:val="24"/>
        </w:rPr>
        <w:t>; rettskrivinga er hans</w:t>
      </w:r>
      <w:r w:rsidRPr="00E22F40">
        <w:rPr>
          <w:rFonts w:ascii="Palatino Linotype" w:hAnsi="Palatino Linotype"/>
          <w:bCs/>
          <w:sz w:val="24"/>
          <w:szCs w:val="24"/>
        </w:rPr>
        <w:t xml:space="preserve">. </w:t>
      </w:r>
    </w:p>
    <w:p w:rsidR="008F0327" w:rsidRDefault="008F0327" w:rsidP="008328D3">
      <w:pPr>
        <w:tabs>
          <w:tab w:val="left" w:pos="567"/>
          <w:tab w:val="left" w:pos="709"/>
        </w:tabs>
        <w:suppressAutoHyphens/>
        <w:ind w:left="567" w:hanging="567"/>
        <w:rPr>
          <w:rFonts w:ascii="Palatino Linotype" w:hAnsi="Palatino Linotype"/>
          <w:b/>
          <w:sz w:val="24"/>
          <w:szCs w:val="24"/>
        </w:rPr>
      </w:pPr>
    </w:p>
    <w:p w:rsidR="00FE2A42" w:rsidRPr="008328D3" w:rsidRDefault="00FE2A42"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1884</w:t>
      </w:r>
    </w:p>
    <w:p w:rsidR="00AB6B19" w:rsidRPr="008328D3" w:rsidRDefault="00AB6B19"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Erichsen, A.E.: </w:t>
      </w:r>
      <w:r w:rsidRPr="008328D3">
        <w:rPr>
          <w:rFonts w:ascii="Palatino Linotype" w:hAnsi="Palatino Linotype"/>
          <w:i/>
          <w:sz w:val="24"/>
          <w:szCs w:val="24"/>
        </w:rPr>
        <w:t>Dansk og norsk literaturhistorie til skolebrug</w:t>
      </w:r>
      <w:r w:rsidRPr="008328D3">
        <w:rPr>
          <w:rFonts w:ascii="Palatino Linotype" w:hAnsi="Palatino Linotype"/>
          <w:sz w:val="24"/>
          <w:szCs w:val="24"/>
        </w:rPr>
        <w:t>. 3. utgåva. P.T. Mallings Boghandels Forlag, Kristiania 1884, s. 179</w:t>
      </w:r>
      <w:r w:rsidR="00F037EF" w:rsidRPr="008328D3">
        <w:rPr>
          <w:rFonts w:ascii="Palatino Linotype" w:hAnsi="Palatino Linotype"/>
          <w:sz w:val="24"/>
          <w:szCs w:val="24"/>
        </w:rPr>
        <w:t>–</w:t>
      </w:r>
      <w:r w:rsidRPr="008328D3">
        <w:rPr>
          <w:rFonts w:ascii="Palatino Linotype" w:hAnsi="Palatino Linotype"/>
          <w:sz w:val="24"/>
          <w:szCs w:val="24"/>
        </w:rPr>
        <w:t xml:space="preserve">180. </w:t>
      </w:r>
    </w:p>
    <w:p w:rsidR="000546DD" w:rsidRPr="008328D3" w:rsidRDefault="00AB6B19"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FE2A42" w:rsidRPr="008328D3">
        <w:rPr>
          <w:rFonts w:ascii="Palatino Linotype" w:hAnsi="Palatino Linotype"/>
          <w:sz w:val="24"/>
          <w:szCs w:val="24"/>
        </w:rPr>
        <w:tab/>
      </w:r>
      <w:r w:rsidR="00DF29FA">
        <w:rPr>
          <w:rFonts w:ascii="Palatino Linotype" w:hAnsi="Palatino Linotype"/>
          <w:sz w:val="24"/>
          <w:szCs w:val="24"/>
        </w:rPr>
        <w:tab/>
      </w:r>
      <w:r w:rsidR="00FE2A42" w:rsidRPr="008328D3">
        <w:rPr>
          <w:rFonts w:ascii="Palatino Linotype" w:hAnsi="Palatino Linotype"/>
          <w:sz w:val="24"/>
          <w:szCs w:val="24"/>
        </w:rPr>
        <w:t xml:space="preserve">Halvorsen, </w:t>
      </w:r>
      <w:r w:rsidR="004E3DA1" w:rsidRPr="008328D3">
        <w:rPr>
          <w:rFonts w:ascii="Palatino Linotype" w:hAnsi="Palatino Linotype"/>
          <w:sz w:val="24"/>
          <w:szCs w:val="24"/>
        </w:rPr>
        <w:t>H</w:t>
      </w:r>
      <w:r w:rsidR="007E4894" w:rsidRPr="008328D3">
        <w:rPr>
          <w:rFonts w:ascii="Palatino Linotype" w:hAnsi="Palatino Linotype"/>
          <w:sz w:val="24"/>
          <w:szCs w:val="24"/>
        </w:rPr>
        <w:t>alfdan</w:t>
      </w:r>
      <w:r w:rsidR="00FE2A42" w:rsidRPr="008328D3">
        <w:rPr>
          <w:rFonts w:ascii="Palatino Linotype" w:hAnsi="Palatino Linotype"/>
          <w:sz w:val="24"/>
          <w:szCs w:val="24"/>
        </w:rPr>
        <w:t xml:space="preserve">: «Merknader og Rettingar». </w:t>
      </w:r>
      <w:r w:rsidR="00FE2A42" w:rsidRPr="008328D3">
        <w:rPr>
          <w:rFonts w:ascii="Palatino Linotype" w:hAnsi="Palatino Linotype"/>
          <w:i/>
          <w:sz w:val="24"/>
          <w:szCs w:val="24"/>
        </w:rPr>
        <w:t>A.O. Vinjes Skrifter i Utval</w:t>
      </w:r>
      <w:r w:rsidR="00FE2A42" w:rsidRPr="008328D3">
        <w:rPr>
          <w:rFonts w:ascii="Palatino Linotype" w:hAnsi="Palatino Linotype"/>
          <w:sz w:val="24"/>
          <w:szCs w:val="24"/>
        </w:rPr>
        <w:t>. Band 2. Fraa Noregs Natur og Folkeliv. Det Norske Samlaget, Kristiania 1884, s. 558</w:t>
      </w:r>
      <w:r w:rsidR="00F037EF" w:rsidRPr="008328D3">
        <w:rPr>
          <w:rFonts w:ascii="Palatino Linotype" w:hAnsi="Palatino Linotype"/>
          <w:sz w:val="24"/>
          <w:szCs w:val="24"/>
        </w:rPr>
        <w:t>–</w:t>
      </w:r>
      <w:r w:rsidR="00FE2A42" w:rsidRPr="008328D3">
        <w:rPr>
          <w:rFonts w:ascii="Palatino Linotype" w:hAnsi="Palatino Linotype"/>
          <w:sz w:val="24"/>
          <w:szCs w:val="24"/>
        </w:rPr>
        <w:t>560.</w:t>
      </w:r>
      <w:r w:rsidR="00467228" w:rsidRPr="008328D3">
        <w:rPr>
          <w:rFonts w:ascii="Palatino Linotype" w:hAnsi="Palatino Linotype"/>
          <w:sz w:val="24"/>
          <w:szCs w:val="24"/>
        </w:rPr>
        <w:t xml:space="preserve"> Trykt i 3500 eksemplar.</w:t>
      </w:r>
    </w:p>
    <w:p w:rsidR="007E1561" w:rsidRPr="008328D3" w:rsidRDefault="007E156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3 </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Holmsen, Paul: «</w:t>
      </w:r>
      <w:r w:rsidRPr="008328D3">
        <w:rPr>
          <w:rFonts w:ascii="Palatino Linotype" w:hAnsi="Palatino Linotype"/>
          <w:i/>
          <w:sz w:val="24"/>
          <w:szCs w:val="24"/>
        </w:rPr>
        <w:t>’Nytaarsaften 1848–49</w:t>
      </w:r>
      <w:r w:rsidRPr="008328D3">
        <w:rPr>
          <w:rFonts w:ascii="Palatino Linotype" w:hAnsi="Palatino Linotype"/>
          <w:sz w:val="24"/>
          <w:szCs w:val="24"/>
        </w:rPr>
        <w:t xml:space="preserve">. Politiet og A.O. Vinje». </w:t>
      </w:r>
      <w:r w:rsidRPr="008328D3">
        <w:rPr>
          <w:rFonts w:ascii="Palatino Linotype" w:hAnsi="Palatino Linotype"/>
          <w:i/>
          <w:sz w:val="24"/>
          <w:szCs w:val="24"/>
        </w:rPr>
        <w:t>Kristiania politis historie 1624–1884</w:t>
      </w:r>
      <w:r w:rsidRPr="008328D3">
        <w:rPr>
          <w:rFonts w:ascii="Palatino Linotype" w:hAnsi="Palatino Linotype"/>
          <w:sz w:val="24"/>
          <w:szCs w:val="24"/>
        </w:rPr>
        <w:t xml:space="preserve">, W.C. Fabritius, Kristiania 1884, s. 237–238. Om pipekonsert og uro ved teaterframsyning 31.12.1848. </w:t>
      </w:r>
    </w:p>
    <w:p w:rsidR="006350D8" w:rsidRPr="008328D3" w:rsidRDefault="006350D8" w:rsidP="008328D3">
      <w:pPr>
        <w:tabs>
          <w:tab w:val="left" w:pos="567"/>
          <w:tab w:val="left" w:pos="709"/>
        </w:tabs>
        <w:suppressAutoHyphens/>
        <w:ind w:left="567" w:hanging="567"/>
        <w:rPr>
          <w:rFonts w:ascii="Palatino Linotype" w:hAnsi="Palatino Linotype"/>
          <w:sz w:val="24"/>
          <w:szCs w:val="24"/>
        </w:rPr>
      </w:pPr>
      <w:r w:rsidRPr="00E22F40">
        <w:rPr>
          <w:rFonts w:ascii="Palatino Linotype" w:hAnsi="Palatino Linotype"/>
          <w:sz w:val="24"/>
          <w:szCs w:val="24"/>
        </w:rPr>
        <w:t>4</w:t>
      </w:r>
      <w:r w:rsidRPr="00E22F40">
        <w:rPr>
          <w:rFonts w:ascii="Palatino Linotype" w:hAnsi="Palatino Linotype"/>
          <w:sz w:val="24"/>
          <w:szCs w:val="24"/>
        </w:rPr>
        <w:tab/>
      </w:r>
      <w:r w:rsidR="00DF29FA">
        <w:rPr>
          <w:rFonts w:ascii="Palatino Linotype" w:hAnsi="Palatino Linotype"/>
          <w:sz w:val="24"/>
          <w:szCs w:val="24"/>
        </w:rPr>
        <w:tab/>
      </w:r>
      <w:r w:rsidRPr="00E22F40">
        <w:rPr>
          <w:rFonts w:ascii="Palatino Linotype" w:hAnsi="Palatino Linotype"/>
          <w:sz w:val="24"/>
          <w:szCs w:val="24"/>
        </w:rPr>
        <w:t>«A.O. Vinjes</w:t>
      </w:r>
      <w:r w:rsidRPr="008328D3">
        <w:rPr>
          <w:rFonts w:ascii="Palatino Linotype" w:hAnsi="Palatino Linotype"/>
          <w:sz w:val="24"/>
          <w:szCs w:val="24"/>
        </w:rPr>
        <w:t xml:space="preserve"> Skrifter i Utval». </w:t>
      </w:r>
      <w:r w:rsidRPr="008328D3">
        <w:rPr>
          <w:rFonts w:ascii="Palatino Linotype" w:hAnsi="Palatino Linotype"/>
          <w:i/>
          <w:sz w:val="24"/>
          <w:szCs w:val="24"/>
        </w:rPr>
        <w:t>Dagbladet</w:t>
      </w:r>
      <w:r w:rsidRPr="008328D3">
        <w:rPr>
          <w:rFonts w:ascii="Palatino Linotype" w:hAnsi="Palatino Linotype"/>
          <w:sz w:val="24"/>
          <w:szCs w:val="24"/>
        </w:rPr>
        <w:t xml:space="preserve"> 10.4.1884. Melding av hefte 3. </w:t>
      </w:r>
    </w:p>
    <w:p w:rsidR="006350D8" w:rsidRPr="008328D3" w:rsidRDefault="006350D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«Literatur». </w:t>
      </w:r>
      <w:r w:rsidRPr="008328D3">
        <w:rPr>
          <w:rFonts w:ascii="Palatino Linotype" w:hAnsi="Palatino Linotype"/>
          <w:i/>
          <w:sz w:val="24"/>
          <w:szCs w:val="24"/>
        </w:rPr>
        <w:t>Telegrafen</w:t>
      </w:r>
      <w:r w:rsidRPr="008328D3">
        <w:rPr>
          <w:rFonts w:ascii="Palatino Linotype" w:hAnsi="Palatino Linotype"/>
          <w:sz w:val="24"/>
          <w:szCs w:val="24"/>
        </w:rPr>
        <w:t xml:space="preserve"> 22.4.1884. Om A.O. Vinje: Skrifter i Utval, hefte 3. </w:t>
      </w:r>
    </w:p>
    <w:p w:rsidR="007C4BB0" w:rsidRPr="008328D3" w:rsidRDefault="00E22F40" w:rsidP="00DF29FA">
      <w:pPr>
        <w:tabs>
          <w:tab w:val="left" w:pos="709"/>
        </w:tabs>
        <w:ind w:left="705" w:hanging="705"/>
        <w:rPr>
          <w:rFonts w:ascii="Palatino Linotype" w:hAnsi="Palatino Linotype"/>
          <w:sz w:val="24"/>
          <w:szCs w:val="24"/>
          <w:lang w:eastAsia="nn-NO"/>
        </w:rPr>
      </w:pPr>
      <w:r>
        <w:rPr>
          <w:rFonts w:ascii="Palatino Linotype" w:hAnsi="Palatino Linotype"/>
          <w:sz w:val="24"/>
          <w:szCs w:val="24"/>
          <w:lang w:eastAsia="nn-NO"/>
        </w:rPr>
        <w:t>6</w:t>
      </w:r>
      <w:r w:rsidR="007C4BB0" w:rsidRPr="008328D3">
        <w:rPr>
          <w:rFonts w:ascii="Palatino Linotype" w:hAnsi="Palatino Linotype"/>
          <w:sz w:val="24"/>
          <w:szCs w:val="24"/>
          <w:lang w:eastAsia="nn-NO"/>
        </w:rPr>
        <w:t xml:space="preserve"> </w:t>
      </w:r>
      <w:r w:rsidR="007C4BB0" w:rsidRPr="008328D3">
        <w:rPr>
          <w:rFonts w:ascii="Palatino Linotype" w:hAnsi="Palatino Linotype"/>
          <w:sz w:val="24"/>
          <w:szCs w:val="24"/>
          <w:lang w:eastAsia="nn-NO"/>
        </w:rPr>
        <w:tab/>
      </w:r>
      <w:r w:rsidR="00DF29FA">
        <w:rPr>
          <w:rFonts w:ascii="Palatino Linotype" w:hAnsi="Palatino Linotype"/>
          <w:sz w:val="24"/>
          <w:szCs w:val="24"/>
          <w:lang w:eastAsia="nn-NO"/>
        </w:rPr>
        <w:tab/>
      </w:r>
      <w:r w:rsidR="007C4BB0" w:rsidRPr="008328D3">
        <w:rPr>
          <w:rFonts w:ascii="Palatino Linotype" w:hAnsi="Palatino Linotype"/>
          <w:sz w:val="24"/>
          <w:szCs w:val="24"/>
          <w:lang w:eastAsia="nn-NO"/>
        </w:rPr>
        <w:t>Styret for Det no</w:t>
      </w:r>
      <w:r w:rsidR="00FF635B" w:rsidRPr="008328D3">
        <w:rPr>
          <w:rFonts w:ascii="Palatino Linotype" w:hAnsi="Palatino Linotype"/>
          <w:sz w:val="24"/>
          <w:szCs w:val="24"/>
          <w:lang w:eastAsia="nn-NO"/>
        </w:rPr>
        <w:t>r</w:t>
      </w:r>
      <w:r w:rsidR="007C4BB0" w:rsidRPr="008328D3">
        <w:rPr>
          <w:rFonts w:ascii="Palatino Linotype" w:hAnsi="Palatino Linotype"/>
          <w:sz w:val="24"/>
          <w:szCs w:val="24"/>
          <w:lang w:eastAsia="nn-NO"/>
        </w:rPr>
        <w:t xml:space="preserve">ske Samlaget: </w:t>
      </w:r>
      <w:r w:rsidR="004834BB" w:rsidRPr="008328D3">
        <w:rPr>
          <w:rFonts w:ascii="Palatino Linotype" w:hAnsi="Palatino Linotype"/>
          <w:sz w:val="24"/>
          <w:szCs w:val="24"/>
        </w:rPr>
        <w:t>«</w:t>
      </w:r>
      <w:r w:rsidR="007C4BB0" w:rsidRPr="008328D3">
        <w:rPr>
          <w:rFonts w:ascii="Palatino Linotype" w:hAnsi="Palatino Linotype"/>
          <w:sz w:val="24"/>
          <w:szCs w:val="24"/>
          <w:lang w:eastAsia="nn-NO"/>
        </w:rPr>
        <w:t>’A.O. Vinjes Skrifter i Utval’</w:t>
      </w:r>
      <w:r w:rsidR="00650717" w:rsidRPr="008328D3">
        <w:rPr>
          <w:rFonts w:ascii="Palatino Linotype" w:hAnsi="Palatino Linotype"/>
          <w:sz w:val="24"/>
          <w:szCs w:val="24"/>
          <w:lang w:eastAsia="nn-NO"/>
        </w:rPr>
        <w:t>»</w:t>
      </w:r>
      <w:r w:rsidR="007C4BB0" w:rsidRPr="008328D3">
        <w:rPr>
          <w:rFonts w:ascii="Palatino Linotype" w:hAnsi="Palatino Linotype"/>
          <w:sz w:val="24"/>
          <w:szCs w:val="24"/>
          <w:lang w:eastAsia="nn-NO"/>
        </w:rPr>
        <w:t xml:space="preserve">. </w:t>
      </w:r>
      <w:r w:rsidR="007C4BB0" w:rsidRPr="008328D3">
        <w:rPr>
          <w:rFonts w:ascii="Palatino Linotype" w:hAnsi="Palatino Linotype"/>
          <w:i/>
          <w:sz w:val="24"/>
          <w:szCs w:val="24"/>
          <w:lang w:eastAsia="nn-NO"/>
        </w:rPr>
        <w:t>Bergens Tidende</w:t>
      </w:r>
      <w:r w:rsidR="007C4BB0" w:rsidRPr="008328D3">
        <w:rPr>
          <w:rFonts w:ascii="Palatino Linotype" w:hAnsi="Palatino Linotype"/>
          <w:sz w:val="24"/>
          <w:szCs w:val="24"/>
          <w:lang w:eastAsia="nn-NO"/>
        </w:rPr>
        <w:t xml:space="preserve"> 17.1.1884</w:t>
      </w:r>
      <w:r w:rsidR="000C2B42">
        <w:rPr>
          <w:rFonts w:ascii="Palatino Linotype" w:hAnsi="Palatino Linotype"/>
          <w:sz w:val="24"/>
          <w:szCs w:val="24"/>
          <w:lang w:eastAsia="nn-NO"/>
        </w:rPr>
        <w:t xml:space="preserve"> og Oplandenes Avis 21.1.1884. Innbyding til subskripsjom.</w:t>
      </w:r>
      <w:r w:rsidR="007C4BB0" w:rsidRPr="008328D3">
        <w:rPr>
          <w:rFonts w:ascii="Palatino Linotype" w:hAnsi="Palatino Linotype"/>
          <w:sz w:val="24"/>
          <w:szCs w:val="24"/>
          <w:lang w:eastAsia="nn-NO"/>
        </w:rPr>
        <w:t xml:space="preserve"> </w:t>
      </w:r>
    </w:p>
    <w:p w:rsidR="006350D8" w:rsidRPr="008328D3" w:rsidRDefault="006350D8" w:rsidP="008328D3">
      <w:pPr>
        <w:tabs>
          <w:tab w:val="left" w:pos="709"/>
        </w:tabs>
        <w:ind w:left="567" w:hanging="567"/>
        <w:rPr>
          <w:rFonts w:ascii="Palatino Linotype" w:hAnsi="Palatino Linotype"/>
          <w:sz w:val="24"/>
          <w:szCs w:val="24"/>
          <w:lang w:eastAsia="nn-NO"/>
        </w:rPr>
      </w:pPr>
    </w:p>
    <w:p w:rsidR="00FE2A42" w:rsidRPr="008328D3" w:rsidRDefault="006128DC"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w:t>
      </w:r>
      <w:r w:rsidR="00FE2A42" w:rsidRPr="008328D3">
        <w:rPr>
          <w:rFonts w:ascii="Palatino Linotype" w:hAnsi="Palatino Linotype"/>
          <w:b/>
          <w:sz w:val="24"/>
          <w:szCs w:val="24"/>
        </w:rPr>
        <w:t>85</w:t>
      </w:r>
    </w:p>
    <w:p w:rsidR="007C5A76" w:rsidRPr="008328D3" w:rsidRDefault="007C5A76" w:rsidP="00DF29FA">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B</w:t>
      </w:r>
      <w:r w:rsidR="001C2F2D" w:rsidRPr="008328D3">
        <w:rPr>
          <w:rFonts w:ascii="Palatino Linotype" w:hAnsi="Palatino Linotype"/>
          <w:sz w:val="24"/>
          <w:szCs w:val="24"/>
        </w:rPr>
        <w:t>ro</w:t>
      </w:r>
      <w:r w:rsidRPr="008328D3">
        <w:rPr>
          <w:rFonts w:ascii="Palatino Linotype" w:hAnsi="Palatino Linotype"/>
          <w:sz w:val="24"/>
          <w:szCs w:val="24"/>
        </w:rPr>
        <w:t xml:space="preserve">ch, Chr. og M. Seip: </w:t>
      </w:r>
      <w:r w:rsidRPr="008328D3">
        <w:rPr>
          <w:rFonts w:ascii="Palatino Linotype" w:hAnsi="Palatino Linotype"/>
          <w:i/>
          <w:sz w:val="24"/>
          <w:szCs w:val="24"/>
        </w:rPr>
        <w:t>Norsk og dansk literaturhistorie</w:t>
      </w:r>
      <w:r w:rsidRPr="008328D3">
        <w:rPr>
          <w:rFonts w:ascii="Palatino Linotype" w:hAnsi="Palatino Linotype"/>
          <w:sz w:val="24"/>
          <w:szCs w:val="24"/>
        </w:rPr>
        <w:t xml:space="preserve">. </w:t>
      </w:r>
      <w:r w:rsidR="00994B6D" w:rsidRPr="008328D3">
        <w:rPr>
          <w:rFonts w:ascii="Palatino Linotype" w:hAnsi="Palatino Linotype"/>
          <w:sz w:val="24"/>
          <w:szCs w:val="24"/>
        </w:rPr>
        <w:t>Marius Lunds F</w:t>
      </w:r>
      <w:r w:rsidRPr="008328D3">
        <w:rPr>
          <w:rFonts w:ascii="Palatino Linotype" w:hAnsi="Palatino Linotype"/>
          <w:sz w:val="24"/>
          <w:szCs w:val="24"/>
        </w:rPr>
        <w:t>orlag, Kristiania 1885, s. 178</w:t>
      </w:r>
      <w:r w:rsidR="00F037EF" w:rsidRPr="008328D3">
        <w:rPr>
          <w:rFonts w:ascii="Palatino Linotype" w:hAnsi="Palatino Linotype"/>
          <w:sz w:val="24"/>
          <w:szCs w:val="24"/>
        </w:rPr>
        <w:t>–</w:t>
      </w:r>
      <w:r w:rsidRPr="008328D3">
        <w:rPr>
          <w:rFonts w:ascii="Palatino Linotype" w:hAnsi="Palatino Linotype"/>
          <w:sz w:val="24"/>
          <w:szCs w:val="24"/>
        </w:rPr>
        <w:t>182.</w:t>
      </w:r>
      <w:r w:rsidRPr="008328D3">
        <w:rPr>
          <w:rFonts w:ascii="Palatino Linotype" w:hAnsi="Palatino Linotype"/>
          <w:sz w:val="24"/>
          <w:szCs w:val="24"/>
          <w:u w:val="single"/>
        </w:rPr>
        <w:t xml:space="preserve"> </w:t>
      </w:r>
    </w:p>
    <w:p w:rsidR="00D32128" w:rsidRPr="003A364A" w:rsidRDefault="00D32128"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Laura: [Dikt til A.O. Vinje]. </w:t>
      </w:r>
      <w:r w:rsidRPr="003A364A">
        <w:rPr>
          <w:rFonts w:ascii="Palatino Linotype" w:hAnsi="Palatino Linotype"/>
          <w:i/>
          <w:sz w:val="24"/>
          <w:szCs w:val="24"/>
          <w:lang w:val="nb-NO"/>
        </w:rPr>
        <w:t>Varden</w:t>
      </w:r>
      <w:r w:rsidRPr="003A364A">
        <w:rPr>
          <w:rFonts w:ascii="Palatino Linotype" w:hAnsi="Palatino Linotype"/>
          <w:sz w:val="24"/>
          <w:szCs w:val="24"/>
          <w:lang w:val="nb-NO"/>
        </w:rPr>
        <w:t xml:space="preserve"> 23.7.1885. </w:t>
      </w:r>
    </w:p>
    <w:p w:rsidR="0052436D" w:rsidRPr="009170C2" w:rsidRDefault="000879A3" w:rsidP="00DF29FA">
      <w:pPr>
        <w:tabs>
          <w:tab w:val="left" w:pos="567"/>
          <w:tab w:val="left" w:pos="709"/>
        </w:tabs>
        <w:suppressAutoHyphens/>
        <w:ind w:left="705" w:hanging="705"/>
        <w:rPr>
          <w:rFonts w:ascii="Palatino Linotype" w:hAnsi="Palatino Linotype"/>
          <w:sz w:val="24"/>
          <w:szCs w:val="24"/>
        </w:rPr>
      </w:pPr>
      <w:r w:rsidRPr="00DF29FA">
        <w:rPr>
          <w:rFonts w:ascii="Palatino Linotype" w:hAnsi="Palatino Linotype"/>
          <w:sz w:val="24"/>
          <w:szCs w:val="24"/>
          <w:lang w:val="nb-NO"/>
        </w:rPr>
        <w:t>3</w:t>
      </w:r>
      <w:r w:rsidR="009B69EF" w:rsidRPr="00DF29FA">
        <w:rPr>
          <w:rFonts w:ascii="Palatino Linotype" w:hAnsi="Palatino Linotype"/>
          <w:bCs/>
          <w:sz w:val="24"/>
          <w:szCs w:val="24"/>
          <w:lang w:val="nb-NO"/>
        </w:rPr>
        <w:t>–</w:t>
      </w:r>
      <w:r w:rsidRPr="00DF29FA">
        <w:rPr>
          <w:rFonts w:ascii="Palatino Linotype" w:hAnsi="Palatino Linotype"/>
          <w:bCs/>
          <w:sz w:val="24"/>
          <w:szCs w:val="24"/>
          <w:lang w:val="nb-NO"/>
        </w:rPr>
        <w:t>4</w:t>
      </w:r>
      <w:r w:rsidR="0052436D" w:rsidRPr="00DF29FA">
        <w:rPr>
          <w:rFonts w:ascii="Palatino Linotype" w:hAnsi="Palatino Linotype"/>
          <w:sz w:val="24"/>
          <w:szCs w:val="24"/>
          <w:lang w:val="nb-NO"/>
        </w:rPr>
        <w:tab/>
      </w:r>
      <w:r w:rsidR="00DF29FA" w:rsidRPr="00DF29FA">
        <w:rPr>
          <w:rFonts w:ascii="Palatino Linotype" w:hAnsi="Palatino Linotype"/>
          <w:sz w:val="24"/>
          <w:szCs w:val="24"/>
          <w:lang w:val="nb-NO"/>
        </w:rPr>
        <w:tab/>
      </w:r>
      <w:r w:rsidR="0052436D" w:rsidRPr="00DF29FA">
        <w:rPr>
          <w:rFonts w:ascii="Palatino Linotype" w:hAnsi="Palatino Linotype"/>
          <w:sz w:val="24"/>
          <w:szCs w:val="24"/>
          <w:lang w:val="nb-NO"/>
        </w:rPr>
        <w:t xml:space="preserve">Vislie, Vetle: «A.O. Vinje». </w:t>
      </w:r>
      <w:r w:rsidR="0052436D" w:rsidRPr="002A08F1">
        <w:rPr>
          <w:rFonts w:ascii="Palatino Linotype" w:hAnsi="Palatino Linotype"/>
          <w:i/>
          <w:sz w:val="24"/>
          <w:szCs w:val="24"/>
        </w:rPr>
        <w:t>Hjemmet</w:t>
      </w:r>
      <w:r w:rsidR="0052436D" w:rsidRPr="002A08F1">
        <w:rPr>
          <w:rFonts w:ascii="Palatino Linotype" w:hAnsi="Palatino Linotype"/>
          <w:sz w:val="24"/>
          <w:szCs w:val="24"/>
        </w:rPr>
        <w:t xml:space="preserve"> </w:t>
      </w:r>
      <w:r w:rsidR="00507346" w:rsidRPr="002A08F1">
        <w:rPr>
          <w:rFonts w:ascii="Palatino Linotype" w:hAnsi="Palatino Linotype"/>
          <w:sz w:val="24"/>
          <w:szCs w:val="24"/>
        </w:rPr>
        <w:t>14.11.1885 s. 115–117 og 21.11.1885 s. 119–121</w:t>
      </w:r>
      <w:r w:rsidR="0052436D" w:rsidRPr="002A08F1">
        <w:rPr>
          <w:rFonts w:ascii="Palatino Linotype" w:hAnsi="Palatino Linotype"/>
          <w:sz w:val="24"/>
          <w:szCs w:val="24"/>
        </w:rPr>
        <w:t>.</w:t>
      </w:r>
      <w:r w:rsidR="009D3362" w:rsidRPr="002A08F1">
        <w:rPr>
          <w:rFonts w:ascii="Palatino Linotype" w:hAnsi="Palatino Linotype"/>
          <w:sz w:val="24"/>
          <w:szCs w:val="24"/>
        </w:rPr>
        <w:t xml:space="preserve"> </w:t>
      </w:r>
      <w:r w:rsidR="009170C2" w:rsidRPr="009170C2">
        <w:rPr>
          <w:rFonts w:ascii="Palatino Linotype" w:hAnsi="Palatino Linotype"/>
          <w:sz w:val="24"/>
          <w:szCs w:val="24"/>
        </w:rPr>
        <w:t>Bygger mellom anna på Vinjes sj</w:t>
      </w:r>
      <w:r w:rsidR="009170C2">
        <w:rPr>
          <w:rFonts w:ascii="Palatino Linotype" w:hAnsi="Palatino Linotype"/>
          <w:sz w:val="24"/>
          <w:szCs w:val="24"/>
        </w:rPr>
        <w:t>øl</w:t>
      </w:r>
      <w:r w:rsidR="009170C2" w:rsidRPr="009170C2">
        <w:rPr>
          <w:rFonts w:ascii="Palatino Linotype" w:hAnsi="Palatino Linotype"/>
          <w:sz w:val="24"/>
          <w:szCs w:val="24"/>
        </w:rPr>
        <w:t xml:space="preserve">vbiografi frå Illustreret Nyhedsblad </w:t>
      </w:r>
      <w:r w:rsidR="009170C2">
        <w:rPr>
          <w:rFonts w:ascii="Palatino Linotype" w:hAnsi="Palatino Linotype"/>
          <w:sz w:val="24"/>
          <w:szCs w:val="24"/>
        </w:rPr>
        <w:t>1863, med p</w:t>
      </w:r>
      <w:r w:rsidR="009D3362" w:rsidRPr="009170C2">
        <w:rPr>
          <w:rFonts w:ascii="Palatino Linotype" w:hAnsi="Palatino Linotype"/>
          <w:sz w:val="24"/>
          <w:szCs w:val="24"/>
        </w:rPr>
        <w:t>ortrett.</w:t>
      </w:r>
      <w:r w:rsidR="0052436D" w:rsidRPr="009170C2">
        <w:rPr>
          <w:rFonts w:ascii="Palatino Linotype" w:hAnsi="Palatino Linotype"/>
          <w:sz w:val="24"/>
          <w:szCs w:val="24"/>
        </w:rPr>
        <w:t xml:space="preserve"> </w:t>
      </w:r>
    </w:p>
    <w:p w:rsidR="002A7A43" w:rsidRPr="002A08F1" w:rsidRDefault="000879A3" w:rsidP="00DF29FA">
      <w:pPr>
        <w:tabs>
          <w:tab w:val="left" w:pos="567"/>
          <w:tab w:val="left" w:pos="709"/>
        </w:tabs>
        <w:suppressAutoHyphens/>
        <w:ind w:left="705" w:hanging="705"/>
        <w:rPr>
          <w:rFonts w:ascii="Palatino Linotype" w:hAnsi="Palatino Linotype"/>
          <w:sz w:val="24"/>
          <w:szCs w:val="24"/>
          <w:lang w:val="da-DK"/>
        </w:rPr>
      </w:pPr>
      <w:r w:rsidRPr="002A08F1">
        <w:rPr>
          <w:rFonts w:ascii="Palatino Linotype" w:hAnsi="Palatino Linotype"/>
          <w:sz w:val="24"/>
          <w:szCs w:val="24"/>
        </w:rPr>
        <w:t>5</w:t>
      </w:r>
      <w:r w:rsidR="000D5CE5" w:rsidRPr="002A08F1">
        <w:rPr>
          <w:rFonts w:ascii="Palatino Linotype" w:hAnsi="Palatino Linotype"/>
          <w:sz w:val="24"/>
          <w:szCs w:val="24"/>
        </w:rPr>
        <w:t xml:space="preserve"> </w:t>
      </w:r>
      <w:r w:rsidR="000D5CE5" w:rsidRPr="002A08F1">
        <w:rPr>
          <w:rFonts w:ascii="Palatino Linotype" w:hAnsi="Palatino Linotype"/>
          <w:sz w:val="24"/>
          <w:szCs w:val="24"/>
        </w:rPr>
        <w:tab/>
      </w:r>
      <w:r w:rsidR="00DF29FA" w:rsidRPr="002A08F1">
        <w:rPr>
          <w:rFonts w:ascii="Palatino Linotype" w:hAnsi="Palatino Linotype"/>
          <w:sz w:val="24"/>
          <w:szCs w:val="24"/>
        </w:rPr>
        <w:tab/>
      </w:r>
      <w:r w:rsidR="000D5CE5" w:rsidRPr="002A08F1">
        <w:rPr>
          <w:rFonts w:ascii="Palatino Linotype" w:hAnsi="Palatino Linotype"/>
          <w:sz w:val="24"/>
          <w:szCs w:val="24"/>
        </w:rPr>
        <w:t xml:space="preserve">Øversæker, O.E.: «Songa og guten hennars». </w:t>
      </w:r>
      <w:r w:rsidR="000D5CE5" w:rsidRPr="002A08F1">
        <w:rPr>
          <w:rFonts w:ascii="Palatino Linotype" w:hAnsi="Palatino Linotype"/>
          <w:i/>
          <w:sz w:val="24"/>
          <w:szCs w:val="24"/>
          <w:lang w:val="da-DK"/>
        </w:rPr>
        <w:t>Skandinaven</w:t>
      </w:r>
      <w:r w:rsidR="000D5CE5" w:rsidRPr="002A08F1">
        <w:rPr>
          <w:rFonts w:ascii="Palatino Linotype" w:hAnsi="Palatino Linotype"/>
          <w:sz w:val="24"/>
          <w:szCs w:val="24"/>
          <w:lang w:val="da-DK"/>
        </w:rPr>
        <w:t>, Chicago, Illinois 21.1.18</w:t>
      </w:r>
      <w:r w:rsidR="00526FFE" w:rsidRPr="002A08F1">
        <w:rPr>
          <w:rFonts w:ascii="Palatino Linotype" w:hAnsi="Palatino Linotype"/>
          <w:sz w:val="24"/>
          <w:szCs w:val="24"/>
          <w:lang w:val="da-DK"/>
        </w:rPr>
        <w:t>8</w:t>
      </w:r>
      <w:r w:rsidR="000D5CE5" w:rsidRPr="002A08F1">
        <w:rPr>
          <w:rFonts w:ascii="Palatino Linotype" w:hAnsi="Palatino Linotype"/>
          <w:sz w:val="24"/>
          <w:szCs w:val="24"/>
          <w:lang w:val="da-DK"/>
        </w:rPr>
        <w:t xml:space="preserve">5. </w:t>
      </w:r>
    </w:p>
    <w:p w:rsidR="006350D8" w:rsidRPr="002A08F1" w:rsidRDefault="00526FFE" w:rsidP="008328D3">
      <w:pPr>
        <w:tabs>
          <w:tab w:val="left" w:pos="567"/>
          <w:tab w:val="left" w:pos="709"/>
        </w:tabs>
        <w:suppressAutoHyphens/>
        <w:ind w:left="567" w:hanging="567"/>
        <w:rPr>
          <w:rFonts w:ascii="Palatino Linotype" w:hAnsi="Palatino Linotype"/>
          <w:sz w:val="24"/>
          <w:szCs w:val="24"/>
        </w:rPr>
      </w:pPr>
      <w:r w:rsidRPr="002A08F1">
        <w:rPr>
          <w:rFonts w:ascii="Palatino Linotype" w:hAnsi="Palatino Linotype"/>
          <w:sz w:val="24"/>
          <w:szCs w:val="24"/>
          <w:lang w:val="da-DK"/>
        </w:rPr>
        <w:t>6</w:t>
      </w:r>
      <w:r w:rsidR="006350D8" w:rsidRPr="002A08F1">
        <w:rPr>
          <w:rFonts w:ascii="Palatino Linotype" w:hAnsi="Palatino Linotype"/>
          <w:sz w:val="24"/>
          <w:szCs w:val="24"/>
          <w:lang w:val="da-DK"/>
        </w:rPr>
        <w:tab/>
      </w:r>
      <w:r w:rsidR="00DF29FA" w:rsidRPr="002A08F1">
        <w:rPr>
          <w:rFonts w:ascii="Palatino Linotype" w:hAnsi="Palatino Linotype"/>
          <w:sz w:val="24"/>
          <w:szCs w:val="24"/>
          <w:lang w:val="da-DK"/>
        </w:rPr>
        <w:tab/>
      </w:r>
      <w:r w:rsidR="006350D8" w:rsidRPr="002A08F1">
        <w:rPr>
          <w:rFonts w:ascii="Palatino Linotype" w:hAnsi="Palatino Linotype"/>
          <w:sz w:val="24"/>
          <w:szCs w:val="24"/>
          <w:lang w:val="da-DK"/>
        </w:rPr>
        <w:t xml:space="preserve">«Alexander Kiellands Digtergage». </w:t>
      </w:r>
      <w:r w:rsidR="006350D8" w:rsidRPr="002A08F1">
        <w:rPr>
          <w:rFonts w:ascii="Palatino Linotype" w:hAnsi="Palatino Linotype"/>
          <w:i/>
          <w:sz w:val="24"/>
          <w:szCs w:val="24"/>
          <w:lang w:val="da-DK"/>
        </w:rPr>
        <w:t>Dagbladet</w:t>
      </w:r>
      <w:r w:rsidR="006350D8" w:rsidRPr="002A08F1">
        <w:rPr>
          <w:rFonts w:ascii="Palatino Linotype" w:hAnsi="Palatino Linotype"/>
          <w:sz w:val="24"/>
          <w:szCs w:val="24"/>
          <w:lang w:val="da-DK"/>
        </w:rPr>
        <w:t xml:space="preserve"> 1.4.1885. </w:t>
      </w:r>
      <w:r w:rsidR="006350D8" w:rsidRPr="002A08F1">
        <w:rPr>
          <w:rFonts w:ascii="Palatino Linotype" w:hAnsi="Palatino Linotype"/>
          <w:sz w:val="24"/>
          <w:szCs w:val="24"/>
        </w:rPr>
        <w:t xml:space="preserve">Med omtale av Vinje. </w:t>
      </w:r>
    </w:p>
    <w:p w:rsidR="006350D8" w:rsidRPr="008328D3" w:rsidRDefault="00526FFE" w:rsidP="00DF29FA">
      <w:pPr>
        <w:tabs>
          <w:tab w:val="left" w:pos="567"/>
          <w:tab w:val="left" w:pos="709"/>
        </w:tabs>
        <w:suppressAutoHyphens/>
        <w:ind w:left="705" w:hanging="705"/>
        <w:rPr>
          <w:rFonts w:ascii="Palatino Linotype" w:hAnsi="Palatino Linotype"/>
          <w:sz w:val="24"/>
          <w:szCs w:val="24"/>
        </w:rPr>
      </w:pPr>
      <w:r w:rsidRPr="002A08F1">
        <w:rPr>
          <w:rFonts w:ascii="Palatino Linotype" w:hAnsi="Palatino Linotype"/>
          <w:sz w:val="24"/>
          <w:szCs w:val="24"/>
        </w:rPr>
        <w:t>7</w:t>
      </w:r>
      <w:r w:rsidR="006350D8" w:rsidRPr="002A08F1">
        <w:rPr>
          <w:rFonts w:ascii="Palatino Linotype" w:hAnsi="Palatino Linotype"/>
          <w:sz w:val="24"/>
          <w:szCs w:val="24"/>
        </w:rPr>
        <w:tab/>
      </w:r>
      <w:bookmarkStart w:id="80" w:name="_Hlk486065849"/>
      <w:r w:rsidR="00DF29FA" w:rsidRPr="002A08F1">
        <w:rPr>
          <w:rFonts w:ascii="Palatino Linotype" w:hAnsi="Palatino Linotype"/>
          <w:sz w:val="24"/>
          <w:szCs w:val="24"/>
        </w:rPr>
        <w:tab/>
      </w:r>
      <w:r w:rsidR="006350D8" w:rsidRPr="002A08F1">
        <w:rPr>
          <w:rFonts w:ascii="Palatino Linotype" w:hAnsi="Palatino Linotype"/>
          <w:sz w:val="24"/>
          <w:szCs w:val="24"/>
        </w:rPr>
        <w:t xml:space="preserve">«A.O. Vinje om Juryen». </w:t>
      </w:r>
      <w:r w:rsidR="006350D8" w:rsidRPr="008328D3">
        <w:rPr>
          <w:rFonts w:ascii="Palatino Linotype" w:hAnsi="Palatino Linotype"/>
          <w:i/>
          <w:sz w:val="24"/>
          <w:szCs w:val="24"/>
        </w:rPr>
        <w:t>Budstikken</w:t>
      </w:r>
      <w:r w:rsidR="006350D8" w:rsidRPr="008328D3">
        <w:rPr>
          <w:rFonts w:ascii="Palatino Linotype" w:hAnsi="Palatino Linotype"/>
          <w:sz w:val="24"/>
          <w:szCs w:val="24"/>
        </w:rPr>
        <w:t xml:space="preserve"> 10.3.1885. Med utdrag frå </w:t>
      </w:r>
      <w:r w:rsidR="006350D8" w:rsidRPr="008328D3">
        <w:rPr>
          <w:rFonts w:ascii="Palatino Linotype" w:hAnsi="Palatino Linotype"/>
          <w:i/>
          <w:sz w:val="24"/>
          <w:szCs w:val="24"/>
        </w:rPr>
        <w:t>Bretland og Britarne</w:t>
      </w:r>
      <w:r w:rsidR="006350D8" w:rsidRPr="008328D3">
        <w:rPr>
          <w:rFonts w:ascii="Palatino Linotype" w:hAnsi="Palatino Linotype"/>
          <w:sz w:val="24"/>
          <w:szCs w:val="24"/>
        </w:rPr>
        <w:t>, omsett til dansk</w:t>
      </w:r>
      <w:r w:rsidR="008F68B2" w:rsidRPr="008328D3">
        <w:rPr>
          <w:rFonts w:ascii="Palatino Linotype" w:hAnsi="Palatino Linotype"/>
          <w:sz w:val="24"/>
          <w:szCs w:val="24"/>
        </w:rPr>
        <w:t>-</w:t>
      </w:r>
      <w:r w:rsidR="006350D8" w:rsidRPr="008328D3">
        <w:rPr>
          <w:rFonts w:ascii="Palatino Linotype" w:hAnsi="Palatino Linotype"/>
          <w:sz w:val="24"/>
          <w:szCs w:val="24"/>
        </w:rPr>
        <w:t>norsk</w:t>
      </w:r>
      <w:bookmarkEnd w:id="80"/>
      <w:r w:rsidR="008F68B2" w:rsidRPr="008328D3">
        <w:rPr>
          <w:rFonts w:ascii="Palatino Linotype" w:hAnsi="Palatino Linotype"/>
          <w:sz w:val="24"/>
          <w:szCs w:val="24"/>
        </w:rPr>
        <w:t xml:space="preserve"> med innleiing og etterord</w:t>
      </w:r>
      <w:r w:rsidR="006350D8" w:rsidRPr="008328D3">
        <w:rPr>
          <w:rFonts w:ascii="Palatino Linotype" w:hAnsi="Palatino Linotype"/>
          <w:sz w:val="24"/>
          <w:szCs w:val="24"/>
        </w:rPr>
        <w:t xml:space="preserve">. </w:t>
      </w:r>
    </w:p>
    <w:p w:rsidR="006350D8" w:rsidRPr="008328D3" w:rsidRDefault="00526FFE" w:rsidP="00DF29F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6350D8" w:rsidRPr="008328D3">
        <w:rPr>
          <w:rFonts w:ascii="Palatino Linotype" w:hAnsi="Palatino Linotype"/>
          <w:sz w:val="24"/>
          <w:szCs w:val="24"/>
        </w:rPr>
        <w:t xml:space="preserve"> </w:t>
      </w:r>
      <w:r w:rsidR="006350D8" w:rsidRPr="008328D3">
        <w:rPr>
          <w:rFonts w:ascii="Palatino Linotype" w:hAnsi="Palatino Linotype"/>
          <w:sz w:val="24"/>
          <w:szCs w:val="24"/>
        </w:rPr>
        <w:tab/>
      </w:r>
      <w:r w:rsidR="00DF29FA">
        <w:rPr>
          <w:rFonts w:ascii="Palatino Linotype" w:hAnsi="Palatino Linotype"/>
          <w:sz w:val="24"/>
          <w:szCs w:val="24"/>
        </w:rPr>
        <w:tab/>
      </w:r>
      <w:r w:rsidR="006350D8" w:rsidRPr="008328D3">
        <w:rPr>
          <w:rFonts w:ascii="Palatino Linotype" w:hAnsi="Palatino Linotype"/>
          <w:sz w:val="24"/>
          <w:szCs w:val="24"/>
        </w:rPr>
        <w:t xml:space="preserve">«Indbydelse til Godtkjøbs-Subskription paa A.O. Vinjes Skrifter i Utval». </w:t>
      </w:r>
      <w:r w:rsidR="006350D8" w:rsidRPr="008328D3">
        <w:rPr>
          <w:rFonts w:ascii="Palatino Linotype" w:hAnsi="Palatino Linotype"/>
          <w:i/>
          <w:sz w:val="24"/>
          <w:szCs w:val="24"/>
        </w:rPr>
        <w:t>Christianssands Stiftsavis</w:t>
      </w:r>
      <w:r w:rsidR="006350D8" w:rsidRPr="008328D3">
        <w:rPr>
          <w:rFonts w:ascii="Palatino Linotype" w:hAnsi="Palatino Linotype"/>
          <w:sz w:val="24"/>
          <w:szCs w:val="24"/>
        </w:rPr>
        <w:t xml:space="preserve"> 10.2.1885. </w:t>
      </w:r>
    </w:p>
    <w:p w:rsidR="006350D8" w:rsidRPr="008328D3" w:rsidRDefault="00526FFE" w:rsidP="00DF29F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6350D8" w:rsidRPr="008328D3">
        <w:rPr>
          <w:rFonts w:ascii="Palatino Linotype" w:hAnsi="Palatino Linotype"/>
          <w:sz w:val="24"/>
          <w:szCs w:val="24"/>
        </w:rPr>
        <w:t xml:space="preserve"> </w:t>
      </w:r>
      <w:r w:rsidR="006350D8" w:rsidRPr="008328D3">
        <w:rPr>
          <w:rFonts w:ascii="Palatino Linotype" w:hAnsi="Palatino Linotype"/>
          <w:sz w:val="24"/>
          <w:szCs w:val="24"/>
        </w:rPr>
        <w:tab/>
      </w:r>
      <w:r w:rsidR="00DF29FA">
        <w:rPr>
          <w:rFonts w:ascii="Palatino Linotype" w:hAnsi="Palatino Linotype"/>
          <w:sz w:val="24"/>
          <w:szCs w:val="24"/>
        </w:rPr>
        <w:tab/>
      </w:r>
      <w:r w:rsidR="006350D8" w:rsidRPr="008328D3">
        <w:rPr>
          <w:rFonts w:ascii="Palatino Linotype" w:hAnsi="Palatino Linotype"/>
          <w:sz w:val="24"/>
          <w:szCs w:val="24"/>
        </w:rPr>
        <w:t xml:space="preserve">«Juryen paa Folkemødet». </w:t>
      </w:r>
      <w:r w:rsidR="006350D8" w:rsidRPr="008328D3">
        <w:rPr>
          <w:rFonts w:ascii="Palatino Linotype" w:hAnsi="Palatino Linotype"/>
          <w:i/>
          <w:sz w:val="24"/>
          <w:szCs w:val="24"/>
        </w:rPr>
        <w:t>Dagsposten</w:t>
      </w:r>
      <w:r w:rsidR="006350D8" w:rsidRPr="008328D3">
        <w:rPr>
          <w:rFonts w:ascii="Palatino Linotype" w:hAnsi="Palatino Linotype"/>
          <w:sz w:val="24"/>
          <w:szCs w:val="24"/>
        </w:rPr>
        <w:t xml:space="preserve"> 14.8.1885. Meir om Vinje og juryordninga. </w:t>
      </w:r>
    </w:p>
    <w:p w:rsidR="000546DD" w:rsidRPr="008328D3" w:rsidRDefault="00E22F40" w:rsidP="000C2B42">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526FFE">
        <w:rPr>
          <w:rFonts w:ascii="Palatino Linotype" w:hAnsi="Palatino Linotype"/>
          <w:sz w:val="24"/>
          <w:szCs w:val="24"/>
        </w:rPr>
        <w:t>0</w:t>
      </w:r>
      <w:r w:rsidR="0052436D" w:rsidRPr="008328D3">
        <w:rPr>
          <w:rFonts w:ascii="Palatino Linotype" w:hAnsi="Palatino Linotype"/>
          <w:sz w:val="24"/>
          <w:szCs w:val="24"/>
        </w:rPr>
        <w:tab/>
      </w:r>
      <w:r w:rsidR="00DF29FA">
        <w:rPr>
          <w:rFonts w:ascii="Palatino Linotype" w:hAnsi="Palatino Linotype"/>
          <w:sz w:val="24"/>
          <w:szCs w:val="24"/>
        </w:rPr>
        <w:tab/>
      </w:r>
      <w:r w:rsidR="004834BB" w:rsidRPr="008328D3">
        <w:rPr>
          <w:rFonts w:ascii="Palatino Linotype" w:hAnsi="Palatino Linotype"/>
          <w:sz w:val="24"/>
          <w:szCs w:val="24"/>
        </w:rPr>
        <w:t>«</w:t>
      </w:r>
      <w:r w:rsidR="0052436D" w:rsidRPr="008328D3">
        <w:rPr>
          <w:rFonts w:ascii="Palatino Linotype" w:hAnsi="Palatino Linotype"/>
          <w:sz w:val="24"/>
          <w:szCs w:val="24"/>
        </w:rPr>
        <w:t xml:space="preserve">Maalsagen – Asmund </w:t>
      </w:r>
      <w:r w:rsidR="007A40D2" w:rsidRPr="008328D3">
        <w:rPr>
          <w:rFonts w:ascii="Palatino Linotype" w:hAnsi="Palatino Linotype"/>
          <w:sz w:val="24"/>
          <w:szCs w:val="24"/>
        </w:rPr>
        <w:t xml:space="preserve">[!] </w:t>
      </w:r>
      <w:r w:rsidR="0052436D" w:rsidRPr="009306CE">
        <w:rPr>
          <w:rFonts w:ascii="Palatino Linotype" w:hAnsi="Palatino Linotype"/>
          <w:sz w:val="24"/>
          <w:szCs w:val="24"/>
        </w:rPr>
        <w:t>Vinje</w:t>
      </w:r>
      <w:r w:rsidR="00650717" w:rsidRPr="009306CE">
        <w:rPr>
          <w:rFonts w:ascii="Palatino Linotype" w:hAnsi="Palatino Linotype"/>
          <w:sz w:val="24"/>
          <w:szCs w:val="24"/>
        </w:rPr>
        <w:t>»</w:t>
      </w:r>
      <w:r w:rsidR="0052436D" w:rsidRPr="009306CE">
        <w:rPr>
          <w:rFonts w:ascii="Palatino Linotype" w:hAnsi="Palatino Linotype"/>
          <w:sz w:val="24"/>
          <w:szCs w:val="24"/>
        </w:rPr>
        <w:t xml:space="preserve">. </w:t>
      </w:r>
      <w:r w:rsidR="0052436D" w:rsidRPr="009306CE">
        <w:rPr>
          <w:rFonts w:ascii="Palatino Linotype" w:hAnsi="Palatino Linotype"/>
          <w:i/>
          <w:sz w:val="24"/>
          <w:szCs w:val="24"/>
        </w:rPr>
        <w:t>Morgenbladet</w:t>
      </w:r>
      <w:r w:rsidR="0052436D" w:rsidRPr="009306CE">
        <w:rPr>
          <w:rFonts w:ascii="Palatino Linotype" w:hAnsi="Palatino Linotype"/>
          <w:sz w:val="24"/>
          <w:szCs w:val="24"/>
        </w:rPr>
        <w:t xml:space="preserve"> </w:t>
      </w:r>
      <w:r w:rsidR="002E45BF" w:rsidRPr="009306CE">
        <w:rPr>
          <w:rFonts w:ascii="Palatino Linotype" w:hAnsi="Palatino Linotype"/>
          <w:sz w:val="24"/>
          <w:szCs w:val="24"/>
        </w:rPr>
        <w:t>28.4.</w:t>
      </w:r>
      <w:r w:rsidR="00984530" w:rsidRPr="009306CE">
        <w:rPr>
          <w:rFonts w:ascii="Palatino Linotype" w:hAnsi="Palatino Linotype"/>
          <w:sz w:val="24"/>
          <w:szCs w:val="24"/>
        </w:rPr>
        <w:t>1885</w:t>
      </w:r>
      <w:r w:rsidR="0052436D" w:rsidRPr="009306CE">
        <w:rPr>
          <w:rFonts w:ascii="Palatino Linotype" w:hAnsi="Palatino Linotype"/>
          <w:sz w:val="24"/>
          <w:szCs w:val="24"/>
        </w:rPr>
        <w:t xml:space="preserve">. </w:t>
      </w:r>
      <w:r w:rsidR="000C2B42" w:rsidRPr="009306CE">
        <w:rPr>
          <w:rFonts w:ascii="Palatino Linotype" w:hAnsi="Palatino Linotype"/>
          <w:sz w:val="24"/>
          <w:szCs w:val="24"/>
        </w:rPr>
        <w:t xml:space="preserve">Signert «Pr. Telemarken. </w:t>
      </w:r>
      <w:r w:rsidR="000C2B42">
        <w:rPr>
          <w:rFonts w:ascii="Palatino Linotype" w:hAnsi="Palatino Linotype"/>
          <w:sz w:val="24"/>
          <w:szCs w:val="24"/>
        </w:rPr>
        <w:t>April 1885».</w:t>
      </w:r>
    </w:p>
    <w:p w:rsidR="006350D8" w:rsidRPr="008328D3" w:rsidRDefault="00E22F40" w:rsidP="00DF29F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w:t>
      </w:r>
      <w:r w:rsidR="00526FFE">
        <w:rPr>
          <w:rFonts w:ascii="Palatino Linotype" w:hAnsi="Palatino Linotype"/>
          <w:sz w:val="24"/>
          <w:szCs w:val="24"/>
        </w:rPr>
        <w:t>1</w:t>
      </w:r>
      <w:r w:rsidR="006350D8" w:rsidRPr="008328D3">
        <w:rPr>
          <w:rFonts w:ascii="Palatino Linotype" w:hAnsi="Palatino Linotype"/>
          <w:sz w:val="24"/>
          <w:szCs w:val="24"/>
        </w:rPr>
        <w:tab/>
      </w:r>
      <w:r w:rsidR="00DF29FA">
        <w:rPr>
          <w:rFonts w:ascii="Palatino Linotype" w:hAnsi="Palatino Linotype"/>
          <w:sz w:val="24"/>
          <w:szCs w:val="24"/>
        </w:rPr>
        <w:tab/>
      </w:r>
      <w:r w:rsidR="006350D8" w:rsidRPr="008328D3">
        <w:rPr>
          <w:rFonts w:ascii="Palatino Linotype" w:hAnsi="Palatino Linotype"/>
          <w:sz w:val="24"/>
          <w:szCs w:val="24"/>
        </w:rPr>
        <w:t xml:space="preserve">«Aasmund Vinje». </w:t>
      </w:r>
      <w:r w:rsidR="006350D8" w:rsidRPr="008328D3">
        <w:rPr>
          <w:rFonts w:ascii="Palatino Linotype" w:hAnsi="Palatino Linotype"/>
          <w:i/>
          <w:sz w:val="24"/>
          <w:szCs w:val="24"/>
        </w:rPr>
        <w:t>Dagsposten</w:t>
      </w:r>
      <w:r w:rsidR="006350D8" w:rsidRPr="008328D3">
        <w:rPr>
          <w:rFonts w:ascii="Palatino Linotype" w:hAnsi="Palatino Linotype"/>
          <w:sz w:val="24"/>
          <w:szCs w:val="24"/>
        </w:rPr>
        <w:t xml:space="preserve"> 7.3.1885. Notis om noko Ludvig Kristensens Daa har sagt om Vinje i Studentersamfundet. </w:t>
      </w:r>
    </w:p>
    <w:p w:rsidR="002E45BF" w:rsidRPr="008328D3" w:rsidRDefault="002E45BF"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1886</w:t>
      </w:r>
    </w:p>
    <w:p w:rsidR="00FE2A42" w:rsidRPr="008328D3" w:rsidRDefault="00FE2A42"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Halvorsen, </w:t>
      </w:r>
      <w:r w:rsidR="004E3DA1" w:rsidRPr="008328D3">
        <w:rPr>
          <w:rFonts w:ascii="Palatino Linotype" w:hAnsi="Palatino Linotype"/>
          <w:sz w:val="24"/>
          <w:szCs w:val="24"/>
        </w:rPr>
        <w:t>H</w:t>
      </w:r>
      <w:r w:rsidR="007E4894" w:rsidRPr="008328D3">
        <w:rPr>
          <w:rFonts w:ascii="Palatino Linotype" w:hAnsi="Palatino Linotype"/>
          <w:sz w:val="24"/>
          <w:szCs w:val="24"/>
        </w:rPr>
        <w:t>alfdan</w:t>
      </w:r>
      <w:r w:rsidRPr="008328D3">
        <w:rPr>
          <w:rFonts w:ascii="Palatino Linotype" w:hAnsi="Palatino Linotype"/>
          <w:sz w:val="24"/>
          <w:szCs w:val="24"/>
        </w:rPr>
        <w:t xml:space="preserve">: «Merknader». </w:t>
      </w:r>
      <w:r w:rsidRPr="008328D3">
        <w:rPr>
          <w:rFonts w:ascii="Palatino Linotype" w:hAnsi="Palatino Linotype"/>
          <w:i/>
          <w:sz w:val="24"/>
          <w:szCs w:val="24"/>
        </w:rPr>
        <w:t>A.O. Vinjes Skrifter i Utval</w:t>
      </w:r>
      <w:r w:rsidRPr="008328D3">
        <w:rPr>
          <w:rFonts w:ascii="Palatino Linotype" w:hAnsi="Palatino Linotype"/>
          <w:sz w:val="24"/>
          <w:szCs w:val="24"/>
        </w:rPr>
        <w:t>. Band 3. Norske Dikt av A.O. Vinje. Det Norske Samlaget, Kristiania 1886, s. 423</w:t>
      </w:r>
      <w:r w:rsidR="00F037EF" w:rsidRPr="008328D3">
        <w:rPr>
          <w:rFonts w:ascii="Palatino Linotype" w:hAnsi="Palatino Linotype"/>
          <w:sz w:val="24"/>
          <w:szCs w:val="24"/>
        </w:rPr>
        <w:t>–</w:t>
      </w:r>
      <w:r w:rsidRPr="008328D3">
        <w:rPr>
          <w:rFonts w:ascii="Palatino Linotype" w:hAnsi="Palatino Linotype"/>
          <w:sz w:val="24"/>
          <w:szCs w:val="24"/>
        </w:rPr>
        <w:t xml:space="preserve">442. </w:t>
      </w:r>
      <w:r w:rsidR="00467228" w:rsidRPr="008328D3">
        <w:rPr>
          <w:rFonts w:ascii="Palatino Linotype" w:hAnsi="Palatino Linotype"/>
          <w:sz w:val="24"/>
          <w:szCs w:val="24"/>
        </w:rPr>
        <w:t>Trykt i 3500 eksemplar.</w:t>
      </w:r>
    </w:p>
    <w:p w:rsidR="00FE2A42" w:rsidRPr="008328D3" w:rsidRDefault="00FE2A42"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Halvorsen, </w:t>
      </w:r>
      <w:r w:rsidR="004E3DA1" w:rsidRPr="008328D3">
        <w:rPr>
          <w:rFonts w:ascii="Palatino Linotype" w:hAnsi="Palatino Linotype"/>
          <w:sz w:val="24"/>
          <w:szCs w:val="24"/>
        </w:rPr>
        <w:t>H</w:t>
      </w:r>
      <w:r w:rsidR="007E4894" w:rsidRPr="008328D3">
        <w:rPr>
          <w:rFonts w:ascii="Palatino Linotype" w:hAnsi="Palatino Linotype"/>
          <w:sz w:val="24"/>
          <w:szCs w:val="24"/>
        </w:rPr>
        <w:t>alfdan</w:t>
      </w:r>
      <w:r w:rsidRPr="008328D3">
        <w:rPr>
          <w:rFonts w:ascii="Palatino Linotype" w:hAnsi="Palatino Linotype"/>
          <w:sz w:val="24"/>
          <w:szCs w:val="24"/>
        </w:rPr>
        <w:t xml:space="preserve">: «Rettingar». </w:t>
      </w:r>
      <w:r w:rsidRPr="008328D3">
        <w:rPr>
          <w:rFonts w:ascii="Palatino Linotype" w:hAnsi="Palatino Linotype"/>
          <w:i/>
          <w:sz w:val="24"/>
          <w:szCs w:val="24"/>
        </w:rPr>
        <w:t>A.O. Vinjes Skrifter i Utval</w:t>
      </w:r>
      <w:r w:rsidRPr="008328D3">
        <w:rPr>
          <w:rFonts w:ascii="Palatino Linotype" w:hAnsi="Palatino Linotype"/>
          <w:sz w:val="24"/>
          <w:szCs w:val="24"/>
        </w:rPr>
        <w:t xml:space="preserve">. Band 3. Norske Dikt av A.O. Vinje. Det Norske Samlaget, Kristiania 1886, s. VI. </w:t>
      </w:r>
    </w:p>
    <w:p w:rsidR="00E42319" w:rsidRPr="008328D3" w:rsidRDefault="00E42319"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Hansen, Irgens: «</w:t>
      </w:r>
      <w:r w:rsidRPr="008328D3">
        <w:rPr>
          <w:rFonts w:ascii="Palatino Linotype" w:hAnsi="Palatino Linotype"/>
          <w:bCs/>
          <w:sz w:val="24"/>
          <w:szCs w:val="24"/>
        </w:rPr>
        <w:t xml:space="preserve">A.O. Vinje: </w:t>
      </w:r>
      <w:r w:rsidRPr="008328D3">
        <w:rPr>
          <w:rFonts w:ascii="Palatino Linotype" w:hAnsi="Palatino Linotype"/>
          <w:sz w:val="24"/>
          <w:szCs w:val="24"/>
        </w:rPr>
        <w:t>Skrifter i Utval. 3dje Bind»</w:t>
      </w:r>
      <w:r w:rsidRPr="008328D3">
        <w:rPr>
          <w:rFonts w:ascii="Palatino Linotype" w:hAnsi="Palatino Linotype"/>
          <w:i/>
          <w:sz w:val="24"/>
          <w:szCs w:val="24"/>
        </w:rPr>
        <w:t xml:space="preserve"> Dagbladet</w:t>
      </w:r>
      <w:r w:rsidRPr="008328D3">
        <w:rPr>
          <w:rFonts w:ascii="Palatino Linotype" w:hAnsi="Palatino Linotype"/>
          <w:sz w:val="24"/>
          <w:szCs w:val="24"/>
        </w:rPr>
        <w:t xml:space="preserve"> 4.7.1886. </w:t>
      </w:r>
    </w:p>
    <w:p w:rsidR="00E42319" w:rsidRPr="008328D3" w:rsidRDefault="00E42319"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4 </w:t>
      </w:r>
      <w:r w:rsidRPr="008328D3">
        <w:rPr>
          <w:rFonts w:ascii="Palatino Linotype" w:eastAsiaTheme="minorHAnsi" w:hAnsi="Palatino Linotype" w:cstheme="minorBidi"/>
          <w:sz w:val="24"/>
          <w:szCs w:val="24"/>
          <w:lang w:eastAsia="en-US"/>
        </w:rPr>
        <w:tab/>
      </w:r>
      <w:r w:rsidR="00682096">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Hornbæk, Th.: </w:t>
      </w:r>
      <w:r w:rsidR="005F1515" w:rsidRPr="008328D3">
        <w:rPr>
          <w:rFonts w:ascii="Palatino Linotype" w:eastAsiaTheme="minorHAnsi" w:hAnsi="Palatino Linotype" w:cstheme="minorBidi"/>
          <w:sz w:val="24"/>
          <w:szCs w:val="24"/>
          <w:lang w:eastAsia="en-US"/>
        </w:rPr>
        <w:t xml:space="preserve">«Om Vinjes dikt ‘Veslegut’». </w:t>
      </w:r>
      <w:r w:rsidRPr="008328D3">
        <w:rPr>
          <w:rFonts w:ascii="Palatino Linotype" w:eastAsiaTheme="minorHAnsi" w:hAnsi="Palatino Linotype" w:cstheme="minorBidi"/>
          <w:i/>
          <w:sz w:val="24"/>
          <w:szCs w:val="24"/>
          <w:lang w:eastAsia="en-US"/>
        </w:rPr>
        <w:t>Kristianiaposten</w:t>
      </w:r>
      <w:r w:rsidRPr="008328D3">
        <w:rPr>
          <w:rFonts w:ascii="Palatino Linotype" w:eastAsiaTheme="minorHAnsi" w:hAnsi="Palatino Linotype" w:cstheme="minorBidi"/>
          <w:sz w:val="24"/>
          <w:szCs w:val="24"/>
          <w:lang w:eastAsia="en-US"/>
        </w:rPr>
        <w:t xml:space="preserve"> </w:t>
      </w:r>
      <w:r w:rsidR="005F4177" w:rsidRPr="008328D3">
        <w:rPr>
          <w:rFonts w:ascii="Palatino Linotype" w:eastAsiaTheme="minorHAnsi" w:hAnsi="Palatino Linotype" w:cstheme="minorBidi"/>
          <w:sz w:val="24"/>
          <w:szCs w:val="24"/>
          <w:lang w:eastAsia="en-US"/>
        </w:rPr>
        <w:t>21</w:t>
      </w:r>
      <w:r w:rsidRPr="008328D3">
        <w:rPr>
          <w:rFonts w:ascii="Palatino Linotype" w:eastAsiaTheme="minorHAnsi" w:hAnsi="Palatino Linotype" w:cstheme="minorBidi"/>
          <w:sz w:val="24"/>
          <w:szCs w:val="24"/>
          <w:lang w:eastAsia="en-US"/>
        </w:rPr>
        <w:t xml:space="preserve">.12.1886. Om korleis det gjekk til at Vinje skreiv diktet «Veslegut (Bjørn vesle)» til Hornbæks </w:t>
      </w:r>
      <w:r w:rsidR="005F4177" w:rsidRPr="008328D3">
        <w:rPr>
          <w:rFonts w:ascii="Palatino Linotype" w:eastAsiaTheme="minorHAnsi" w:hAnsi="Palatino Linotype" w:cstheme="minorBidi"/>
          <w:i/>
          <w:sz w:val="24"/>
          <w:szCs w:val="24"/>
          <w:lang w:eastAsia="en-US"/>
        </w:rPr>
        <w:t>For to skilling.</w:t>
      </w:r>
      <w:r w:rsidR="005F4177"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i/>
          <w:sz w:val="24"/>
          <w:szCs w:val="24"/>
          <w:lang w:eastAsia="en-US"/>
        </w:rPr>
        <w:t>Sange for Skole og Hjem</w:t>
      </w:r>
      <w:r w:rsidRPr="008328D3">
        <w:rPr>
          <w:rFonts w:ascii="Palatino Linotype" w:eastAsiaTheme="minorHAnsi" w:hAnsi="Palatino Linotype" w:cstheme="minorBidi"/>
          <w:sz w:val="24"/>
          <w:szCs w:val="24"/>
          <w:lang w:eastAsia="en-US"/>
        </w:rPr>
        <w:t xml:space="preserve">, I, 1869. </w:t>
      </w:r>
      <w:r w:rsidR="009F7318" w:rsidRPr="008328D3">
        <w:rPr>
          <w:rFonts w:ascii="Palatino Linotype" w:eastAsiaTheme="minorHAnsi" w:hAnsi="Palatino Linotype" w:cstheme="minorBidi"/>
          <w:sz w:val="24"/>
          <w:szCs w:val="24"/>
          <w:lang w:eastAsia="en-US"/>
        </w:rPr>
        <w:t xml:space="preserve">Diktet var trykt i avisa </w:t>
      </w:r>
      <w:r w:rsidR="005F4177" w:rsidRPr="008328D3">
        <w:rPr>
          <w:rFonts w:ascii="Palatino Linotype" w:eastAsiaTheme="minorHAnsi" w:hAnsi="Palatino Linotype" w:cstheme="minorBidi"/>
          <w:sz w:val="24"/>
          <w:szCs w:val="24"/>
          <w:lang w:eastAsia="en-US"/>
        </w:rPr>
        <w:t>16.</w:t>
      </w:r>
      <w:r w:rsidR="009F7318" w:rsidRPr="008328D3">
        <w:rPr>
          <w:rFonts w:ascii="Palatino Linotype" w:eastAsiaTheme="minorHAnsi" w:hAnsi="Palatino Linotype" w:cstheme="minorBidi"/>
          <w:sz w:val="24"/>
          <w:szCs w:val="24"/>
          <w:lang w:eastAsia="en-US"/>
        </w:rPr>
        <w:t>12.</w:t>
      </w:r>
      <w:r w:rsidR="005F4177" w:rsidRPr="008328D3">
        <w:rPr>
          <w:rFonts w:ascii="Palatino Linotype" w:eastAsiaTheme="minorHAnsi" w:hAnsi="Palatino Linotype" w:cstheme="minorBidi"/>
          <w:sz w:val="24"/>
          <w:szCs w:val="24"/>
          <w:lang w:eastAsia="en-US"/>
        </w:rPr>
        <w:t>1886</w:t>
      </w:r>
      <w:r w:rsidR="009F7318"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 xml:space="preserve">Utdrag sitert av </w:t>
      </w:r>
      <w:r w:rsidR="005F4177" w:rsidRPr="008328D3">
        <w:rPr>
          <w:rFonts w:ascii="Palatino Linotype" w:eastAsiaTheme="minorHAnsi" w:hAnsi="Palatino Linotype" w:cstheme="minorBidi"/>
          <w:sz w:val="24"/>
          <w:szCs w:val="24"/>
          <w:lang w:eastAsia="en-US"/>
        </w:rPr>
        <w:t xml:space="preserve">Halfdan Halvorsen i </w:t>
      </w:r>
      <w:r w:rsidR="005F4177" w:rsidRPr="008328D3">
        <w:rPr>
          <w:rFonts w:ascii="Palatino Linotype" w:eastAsiaTheme="minorHAnsi" w:hAnsi="Palatino Linotype" w:cstheme="minorBidi"/>
          <w:i/>
          <w:sz w:val="24"/>
          <w:szCs w:val="24"/>
          <w:lang w:eastAsia="en-US"/>
        </w:rPr>
        <w:t>Skrifter i Utval</w:t>
      </w:r>
      <w:r w:rsidR="005F4177" w:rsidRPr="008328D3">
        <w:rPr>
          <w:rFonts w:ascii="Palatino Linotype" w:eastAsiaTheme="minorHAnsi" w:hAnsi="Palatino Linotype" w:cstheme="minorBidi"/>
          <w:sz w:val="24"/>
          <w:szCs w:val="24"/>
          <w:lang w:eastAsia="en-US"/>
        </w:rPr>
        <w:t xml:space="preserve">, 6, 1890, s. 396–397 og av </w:t>
      </w:r>
      <w:r w:rsidRPr="008328D3">
        <w:rPr>
          <w:rFonts w:ascii="Palatino Linotype" w:eastAsiaTheme="minorHAnsi" w:hAnsi="Palatino Linotype" w:cstheme="minorBidi"/>
          <w:sz w:val="24"/>
          <w:szCs w:val="24"/>
          <w:lang w:eastAsia="en-US"/>
        </w:rPr>
        <w:t xml:space="preserve">Olav Midttun i </w:t>
      </w:r>
      <w:r w:rsidRPr="008328D3">
        <w:rPr>
          <w:rFonts w:ascii="Palatino Linotype" w:eastAsiaTheme="minorHAnsi" w:hAnsi="Palatino Linotype" w:cstheme="minorBidi"/>
          <w:i/>
          <w:sz w:val="24"/>
          <w:szCs w:val="24"/>
          <w:lang w:eastAsia="en-US"/>
        </w:rPr>
        <w:t>Skrifter i Samling</w:t>
      </w:r>
      <w:r w:rsidRPr="008328D3">
        <w:rPr>
          <w:rFonts w:ascii="Palatino Linotype" w:eastAsiaTheme="minorHAnsi" w:hAnsi="Palatino Linotype" w:cstheme="minorBidi"/>
          <w:sz w:val="24"/>
          <w:szCs w:val="24"/>
          <w:lang w:eastAsia="en-US"/>
        </w:rPr>
        <w:t xml:space="preserve">, V, 191, s. 417–418. </w:t>
      </w:r>
    </w:p>
    <w:p w:rsidR="00BE551D" w:rsidRPr="008328D3" w:rsidRDefault="00BE551D"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682096">
        <w:rPr>
          <w:rFonts w:ascii="Palatino Linotype" w:hAnsi="Palatino Linotype"/>
          <w:sz w:val="24"/>
          <w:szCs w:val="24"/>
        </w:rPr>
        <w:tab/>
      </w:r>
      <w:bookmarkStart w:id="81" w:name="_Hlk484425614"/>
      <w:r w:rsidR="00682096">
        <w:rPr>
          <w:rFonts w:ascii="Palatino Linotype" w:hAnsi="Palatino Linotype"/>
          <w:sz w:val="24"/>
          <w:szCs w:val="24"/>
        </w:rPr>
        <w:tab/>
      </w:r>
      <w:r w:rsidRPr="008328D3">
        <w:rPr>
          <w:rFonts w:ascii="Palatino Linotype" w:hAnsi="Palatino Linotype"/>
          <w:sz w:val="24"/>
          <w:szCs w:val="24"/>
        </w:rPr>
        <w:t xml:space="preserve">Rolfsen, Nordahl: «Aasmund Olafsson Vinje». </w:t>
      </w:r>
      <w:r w:rsidRPr="008328D3">
        <w:rPr>
          <w:rFonts w:ascii="Palatino Linotype" w:hAnsi="Palatino Linotype"/>
          <w:i/>
          <w:sz w:val="24"/>
          <w:szCs w:val="24"/>
        </w:rPr>
        <w:t>Norske Digtere</w:t>
      </w:r>
      <w:r w:rsidRPr="008328D3">
        <w:rPr>
          <w:rFonts w:ascii="Palatino Linotype" w:hAnsi="Palatino Linotype"/>
          <w:sz w:val="24"/>
          <w:szCs w:val="24"/>
        </w:rPr>
        <w:t>, Ed.B. Giertsens Forlag, Bergen 1886, s. 492–497.</w:t>
      </w:r>
    </w:p>
    <w:bookmarkEnd w:id="81"/>
    <w:p w:rsidR="0052436D" w:rsidRPr="008328D3" w:rsidRDefault="00BE551D"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52436D" w:rsidRPr="008328D3">
        <w:rPr>
          <w:rFonts w:ascii="Palatino Linotype" w:hAnsi="Palatino Linotype"/>
          <w:sz w:val="24"/>
          <w:szCs w:val="24"/>
        </w:rPr>
        <w:tab/>
      </w:r>
      <w:r w:rsidR="00682096">
        <w:rPr>
          <w:rFonts w:ascii="Palatino Linotype" w:hAnsi="Palatino Linotype"/>
          <w:sz w:val="24"/>
          <w:szCs w:val="24"/>
        </w:rPr>
        <w:tab/>
      </w:r>
      <w:r w:rsidR="0052436D" w:rsidRPr="008328D3">
        <w:rPr>
          <w:rFonts w:ascii="Palatino Linotype" w:hAnsi="Palatino Linotype"/>
          <w:sz w:val="24"/>
          <w:szCs w:val="24"/>
        </w:rPr>
        <w:t xml:space="preserve">Vik, Oddmund: </w:t>
      </w:r>
      <w:r w:rsidR="004834BB" w:rsidRPr="008328D3">
        <w:rPr>
          <w:rFonts w:ascii="Palatino Linotype" w:hAnsi="Palatino Linotype"/>
          <w:sz w:val="24"/>
          <w:szCs w:val="24"/>
        </w:rPr>
        <w:t>«</w:t>
      </w:r>
      <w:r w:rsidR="0052436D" w:rsidRPr="008328D3">
        <w:rPr>
          <w:rFonts w:ascii="Palatino Linotype" w:hAnsi="Palatino Linotype"/>
          <w:sz w:val="24"/>
          <w:szCs w:val="24"/>
        </w:rPr>
        <w:t>Aasmund O</w:t>
      </w:r>
      <w:r w:rsidR="00E92CF2" w:rsidRPr="008328D3">
        <w:rPr>
          <w:rFonts w:ascii="Palatino Linotype" w:hAnsi="Palatino Linotype"/>
          <w:sz w:val="24"/>
          <w:szCs w:val="24"/>
        </w:rPr>
        <w:t>l</w:t>
      </w:r>
      <w:r w:rsidR="0052436D" w:rsidRPr="008328D3">
        <w:rPr>
          <w:rFonts w:ascii="Palatino Linotype" w:hAnsi="Palatino Linotype"/>
          <w:sz w:val="24"/>
          <w:szCs w:val="24"/>
        </w:rPr>
        <w:t>avson Vinje</w:t>
      </w:r>
      <w:r w:rsidR="00650717" w:rsidRPr="008328D3">
        <w:rPr>
          <w:rFonts w:ascii="Palatino Linotype" w:hAnsi="Palatino Linotype"/>
          <w:sz w:val="24"/>
          <w:szCs w:val="24"/>
        </w:rPr>
        <w:t>»</w:t>
      </w:r>
      <w:r w:rsidR="0052436D" w:rsidRPr="008328D3">
        <w:rPr>
          <w:rFonts w:ascii="Palatino Linotype" w:hAnsi="Palatino Linotype"/>
          <w:sz w:val="24"/>
          <w:szCs w:val="24"/>
        </w:rPr>
        <w:t xml:space="preserve">. </w:t>
      </w:r>
      <w:r w:rsidR="0052436D" w:rsidRPr="008328D3">
        <w:rPr>
          <w:rFonts w:ascii="Palatino Linotype" w:hAnsi="Palatino Linotype"/>
          <w:i/>
          <w:sz w:val="24"/>
          <w:szCs w:val="24"/>
        </w:rPr>
        <w:t>Menneskeven</w:t>
      </w:r>
      <w:r w:rsidR="007E4894" w:rsidRPr="008328D3">
        <w:rPr>
          <w:rFonts w:ascii="Palatino Linotype" w:hAnsi="Palatino Linotype"/>
          <w:i/>
          <w:sz w:val="24"/>
          <w:szCs w:val="24"/>
        </w:rPr>
        <w:t>n</w:t>
      </w:r>
      <w:r w:rsidR="0052436D" w:rsidRPr="008328D3">
        <w:rPr>
          <w:rFonts w:ascii="Palatino Linotype" w:hAnsi="Palatino Linotype"/>
          <w:i/>
          <w:sz w:val="24"/>
          <w:szCs w:val="24"/>
        </w:rPr>
        <w:t>en</w:t>
      </w:r>
      <w:r w:rsidR="0052436D" w:rsidRPr="008328D3">
        <w:rPr>
          <w:rFonts w:ascii="Palatino Linotype" w:hAnsi="Palatino Linotype"/>
          <w:sz w:val="24"/>
          <w:szCs w:val="24"/>
        </w:rPr>
        <w:t xml:space="preserve"> 7, s. 49</w:t>
      </w:r>
      <w:r w:rsidR="00F037EF" w:rsidRPr="008328D3">
        <w:rPr>
          <w:rFonts w:ascii="Palatino Linotype" w:hAnsi="Palatino Linotype"/>
          <w:sz w:val="24"/>
          <w:szCs w:val="24"/>
        </w:rPr>
        <w:t>–</w:t>
      </w:r>
      <w:r w:rsidR="0052436D" w:rsidRPr="008328D3">
        <w:rPr>
          <w:rFonts w:ascii="Palatino Linotype" w:hAnsi="Palatino Linotype"/>
          <w:sz w:val="24"/>
          <w:szCs w:val="24"/>
        </w:rPr>
        <w:t>51.</w:t>
      </w:r>
      <w:r w:rsidR="009D3362" w:rsidRPr="008328D3">
        <w:rPr>
          <w:rFonts w:ascii="Palatino Linotype" w:hAnsi="Palatino Linotype"/>
          <w:sz w:val="24"/>
          <w:szCs w:val="24"/>
        </w:rPr>
        <w:t xml:space="preserve"> Portrett. </w:t>
      </w:r>
    </w:p>
    <w:p w:rsidR="006350D8" w:rsidRPr="008328D3" w:rsidRDefault="006350D8" w:rsidP="008328D3">
      <w:pPr>
        <w:tabs>
          <w:tab w:val="left" w:pos="567"/>
          <w:tab w:val="left" w:pos="709"/>
        </w:tabs>
        <w:suppressAutoHyphens/>
        <w:ind w:left="567" w:hanging="567"/>
        <w:rPr>
          <w:rFonts w:ascii="Palatino Linotype" w:hAnsi="Palatino Linotype"/>
          <w:sz w:val="24"/>
          <w:szCs w:val="24"/>
        </w:rPr>
      </w:pPr>
      <w:r w:rsidRPr="00E22F40">
        <w:rPr>
          <w:rFonts w:ascii="Palatino Linotype" w:hAnsi="Palatino Linotype"/>
          <w:sz w:val="24"/>
          <w:szCs w:val="24"/>
        </w:rPr>
        <w:t>7</w:t>
      </w:r>
      <w:r w:rsidRPr="00E22F40">
        <w:rPr>
          <w:rFonts w:ascii="Palatino Linotype" w:hAnsi="Palatino Linotype"/>
          <w:sz w:val="24"/>
          <w:szCs w:val="24"/>
        </w:rPr>
        <w:tab/>
      </w:r>
      <w:r w:rsidR="00682096">
        <w:rPr>
          <w:rFonts w:ascii="Palatino Linotype" w:hAnsi="Palatino Linotype"/>
          <w:sz w:val="24"/>
          <w:szCs w:val="24"/>
        </w:rPr>
        <w:tab/>
      </w:r>
      <w:r w:rsidRPr="00E22F40">
        <w:rPr>
          <w:rFonts w:ascii="Palatino Linotype" w:hAnsi="Palatino Linotype"/>
          <w:sz w:val="24"/>
          <w:szCs w:val="24"/>
        </w:rPr>
        <w:t>«A.O. Vinjes</w:t>
      </w:r>
      <w:r w:rsidRPr="008328D3">
        <w:rPr>
          <w:rFonts w:ascii="Palatino Linotype" w:hAnsi="Palatino Linotype"/>
          <w:sz w:val="24"/>
          <w:szCs w:val="24"/>
        </w:rPr>
        <w:t xml:space="preserve"> Skrifter i Utval». </w:t>
      </w:r>
      <w:r w:rsidRPr="008328D3">
        <w:rPr>
          <w:rFonts w:ascii="Palatino Linotype" w:hAnsi="Palatino Linotype"/>
          <w:i/>
          <w:sz w:val="24"/>
          <w:szCs w:val="24"/>
        </w:rPr>
        <w:t>Oplandenes Avis</w:t>
      </w:r>
      <w:r w:rsidRPr="008328D3">
        <w:rPr>
          <w:rFonts w:ascii="Palatino Linotype" w:hAnsi="Palatino Linotype"/>
          <w:sz w:val="24"/>
          <w:szCs w:val="24"/>
        </w:rPr>
        <w:t xml:space="preserve"> 19.6.1886. Melding. </w:t>
      </w:r>
    </w:p>
    <w:p w:rsidR="000546DD" w:rsidRPr="008328D3" w:rsidRDefault="00E22F40" w:rsidP="0068209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9B69EF" w:rsidRPr="008328D3">
        <w:rPr>
          <w:rFonts w:ascii="Palatino Linotype" w:hAnsi="Palatino Linotype"/>
          <w:bCs/>
          <w:sz w:val="24"/>
          <w:szCs w:val="24"/>
        </w:rPr>
        <w:t>–</w:t>
      </w:r>
      <w:r>
        <w:rPr>
          <w:rFonts w:ascii="Palatino Linotype" w:hAnsi="Palatino Linotype"/>
          <w:bCs/>
          <w:sz w:val="24"/>
          <w:szCs w:val="24"/>
        </w:rPr>
        <w:t>9</w:t>
      </w:r>
      <w:r w:rsidR="00682096">
        <w:rPr>
          <w:rFonts w:ascii="Palatino Linotype" w:hAnsi="Palatino Linotype"/>
          <w:bCs/>
          <w:sz w:val="24"/>
          <w:szCs w:val="24"/>
        </w:rPr>
        <w:tab/>
      </w:r>
      <w:r w:rsidR="00C1680A" w:rsidRPr="008328D3">
        <w:rPr>
          <w:rFonts w:ascii="Palatino Linotype" w:hAnsi="Palatino Linotype"/>
          <w:sz w:val="24"/>
          <w:szCs w:val="24"/>
        </w:rPr>
        <w:tab/>
      </w:r>
      <w:bookmarkStart w:id="82" w:name="_Hlk492450421"/>
      <w:r w:rsidR="00C1680A" w:rsidRPr="008328D3">
        <w:rPr>
          <w:rFonts w:ascii="Palatino Linotype" w:hAnsi="Palatino Linotype"/>
          <w:sz w:val="24"/>
          <w:szCs w:val="24"/>
        </w:rPr>
        <w:t>«Innbj</w:t>
      </w:r>
      <w:r w:rsidR="00EC7EEE" w:rsidRPr="008328D3">
        <w:rPr>
          <w:rFonts w:ascii="Palatino Linotype" w:hAnsi="Palatino Linotype"/>
          <w:sz w:val="24"/>
          <w:szCs w:val="24"/>
        </w:rPr>
        <w:t>o</w:t>
      </w:r>
      <w:r w:rsidR="005F08D9" w:rsidRPr="008328D3">
        <w:rPr>
          <w:rFonts w:ascii="Palatino Linotype" w:hAnsi="Palatino Linotype"/>
          <w:sz w:val="24"/>
          <w:szCs w:val="24"/>
        </w:rPr>
        <w:t>ding</w:t>
      </w:r>
      <w:r w:rsidR="00C1680A" w:rsidRPr="008328D3">
        <w:rPr>
          <w:rFonts w:ascii="Palatino Linotype" w:hAnsi="Palatino Linotype"/>
          <w:sz w:val="24"/>
          <w:szCs w:val="24"/>
        </w:rPr>
        <w:t xml:space="preserve">». </w:t>
      </w:r>
      <w:r w:rsidR="005B170D" w:rsidRPr="008328D3">
        <w:rPr>
          <w:rFonts w:ascii="Palatino Linotype" w:hAnsi="Palatino Linotype"/>
          <w:i/>
          <w:sz w:val="24"/>
          <w:szCs w:val="24"/>
        </w:rPr>
        <w:t>Fedraheimen</w:t>
      </w:r>
      <w:r w:rsidR="005B170D" w:rsidRPr="008328D3">
        <w:rPr>
          <w:rFonts w:ascii="Palatino Linotype" w:hAnsi="Palatino Linotype"/>
          <w:sz w:val="24"/>
          <w:szCs w:val="24"/>
        </w:rPr>
        <w:t xml:space="preserve"> 10.7. og 14.7.1886, også </w:t>
      </w:r>
      <w:r w:rsidR="00C1680A" w:rsidRPr="008328D3">
        <w:rPr>
          <w:rFonts w:ascii="Palatino Linotype" w:hAnsi="Palatino Linotype"/>
          <w:i/>
          <w:sz w:val="24"/>
          <w:szCs w:val="24"/>
        </w:rPr>
        <w:t>Dagbladet</w:t>
      </w:r>
      <w:r w:rsidR="00C1680A" w:rsidRPr="008328D3">
        <w:rPr>
          <w:rFonts w:ascii="Palatino Linotype" w:hAnsi="Palatino Linotype"/>
          <w:sz w:val="24"/>
          <w:szCs w:val="24"/>
        </w:rPr>
        <w:t xml:space="preserve"> </w:t>
      </w:r>
      <w:r w:rsidR="005B170D" w:rsidRPr="008328D3">
        <w:rPr>
          <w:rFonts w:ascii="Palatino Linotype" w:hAnsi="Palatino Linotype"/>
          <w:sz w:val="24"/>
          <w:szCs w:val="24"/>
        </w:rPr>
        <w:t>30.12.</w:t>
      </w:r>
      <w:r w:rsidR="00C1680A" w:rsidRPr="008328D3">
        <w:rPr>
          <w:rFonts w:ascii="Palatino Linotype" w:hAnsi="Palatino Linotype"/>
          <w:sz w:val="24"/>
          <w:szCs w:val="24"/>
        </w:rPr>
        <w:t>1886</w:t>
      </w:r>
      <w:r w:rsidR="000C2B42">
        <w:rPr>
          <w:rFonts w:ascii="Palatino Linotype" w:hAnsi="Palatino Linotype"/>
          <w:sz w:val="24"/>
          <w:szCs w:val="24"/>
        </w:rPr>
        <w:t xml:space="preserve"> og </w:t>
      </w:r>
      <w:r w:rsidR="000C2B42" w:rsidRPr="000C2B42">
        <w:rPr>
          <w:rFonts w:ascii="Palatino Linotype" w:hAnsi="Palatino Linotype"/>
          <w:i/>
          <w:sz w:val="24"/>
          <w:szCs w:val="24"/>
        </w:rPr>
        <w:t>Kristianiaposten</w:t>
      </w:r>
      <w:r w:rsidR="000C2B42">
        <w:rPr>
          <w:rFonts w:ascii="Palatino Linotype" w:hAnsi="Palatino Linotype"/>
          <w:sz w:val="24"/>
          <w:szCs w:val="24"/>
        </w:rPr>
        <w:t xml:space="preserve"> 6.1.1887</w:t>
      </w:r>
      <w:r w:rsidR="00A06562" w:rsidRPr="008328D3">
        <w:rPr>
          <w:rFonts w:ascii="Palatino Linotype" w:hAnsi="Palatino Linotype"/>
          <w:sz w:val="24"/>
          <w:szCs w:val="24"/>
        </w:rPr>
        <w:t>.</w:t>
      </w:r>
      <w:r w:rsidR="005F08D9" w:rsidRPr="008328D3">
        <w:rPr>
          <w:rFonts w:ascii="Palatino Linotype" w:hAnsi="Palatino Linotype"/>
          <w:sz w:val="24"/>
          <w:szCs w:val="24"/>
        </w:rPr>
        <w:t xml:space="preserve"> Føremålet er «aa reisa ei Minnestytte yver Diktaren Aasmund Olavsson Vinje paa Fødestaden hans». </w:t>
      </w:r>
      <w:r w:rsidR="00F3273F" w:rsidRPr="008328D3">
        <w:rPr>
          <w:rFonts w:ascii="Palatino Linotype" w:hAnsi="Palatino Linotype"/>
          <w:sz w:val="24"/>
          <w:szCs w:val="24"/>
        </w:rPr>
        <w:t xml:space="preserve">Initiativet </w:t>
      </w:r>
      <w:r w:rsidR="005A4A76" w:rsidRPr="008328D3">
        <w:rPr>
          <w:rFonts w:ascii="Palatino Linotype" w:hAnsi="Palatino Linotype"/>
          <w:sz w:val="24"/>
          <w:szCs w:val="24"/>
        </w:rPr>
        <w:t xml:space="preserve">er eit opprop frå fire vinbyggjer, datert november 1885: T. Floten, Aslak A. Haugen, Thorgeir Steffenson </w:t>
      </w:r>
      <w:r w:rsidR="00D63511" w:rsidRPr="008328D3">
        <w:rPr>
          <w:rFonts w:ascii="Palatino Linotype" w:hAnsi="Palatino Linotype"/>
          <w:sz w:val="24"/>
          <w:szCs w:val="24"/>
        </w:rPr>
        <w:t xml:space="preserve">[Torgeir Stefansson Vinje] </w:t>
      </w:r>
      <w:r w:rsidR="005A4A76" w:rsidRPr="008328D3">
        <w:rPr>
          <w:rFonts w:ascii="Palatino Linotype" w:hAnsi="Palatino Linotype"/>
          <w:sz w:val="24"/>
          <w:szCs w:val="24"/>
        </w:rPr>
        <w:t>og Aslak T. Vinje.</w:t>
      </w:r>
      <w:r w:rsidR="00F3273F" w:rsidRPr="008328D3">
        <w:rPr>
          <w:rFonts w:ascii="Palatino Linotype" w:hAnsi="Palatino Linotype"/>
          <w:sz w:val="24"/>
          <w:szCs w:val="24"/>
        </w:rPr>
        <w:t xml:space="preserve"> </w:t>
      </w:r>
      <w:r w:rsidR="005A4A76" w:rsidRPr="008328D3">
        <w:rPr>
          <w:rFonts w:ascii="Palatino Linotype" w:hAnsi="Palatino Linotype"/>
          <w:sz w:val="24"/>
          <w:szCs w:val="24"/>
        </w:rPr>
        <w:t>No har sju til signert oppropet, mellom dei</w:t>
      </w:r>
      <w:r w:rsidR="00F3273F" w:rsidRPr="008328D3">
        <w:rPr>
          <w:rFonts w:ascii="Palatino Linotype" w:hAnsi="Palatino Linotype"/>
          <w:sz w:val="24"/>
          <w:szCs w:val="24"/>
        </w:rPr>
        <w:t xml:space="preserve"> </w:t>
      </w:r>
      <w:r w:rsidR="005F08D9" w:rsidRPr="008328D3">
        <w:rPr>
          <w:rFonts w:ascii="Palatino Linotype" w:hAnsi="Palatino Linotype"/>
          <w:sz w:val="24"/>
          <w:szCs w:val="24"/>
        </w:rPr>
        <w:t>Arne Garborg, Moltke Moe</w:t>
      </w:r>
      <w:r w:rsidR="005A4A76" w:rsidRPr="008328D3">
        <w:rPr>
          <w:rFonts w:ascii="Palatino Linotype" w:hAnsi="Palatino Linotype"/>
          <w:sz w:val="24"/>
          <w:szCs w:val="24"/>
        </w:rPr>
        <w:t>,</w:t>
      </w:r>
      <w:r w:rsidR="005F08D9" w:rsidRPr="008328D3">
        <w:rPr>
          <w:rFonts w:ascii="Palatino Linotype" w:hAnsi="Palatino Linotype"/>
          <w:sz w:val="24"/>
          <w:szCs w:val="24"/>
        </w:rPr>
        <w:t xml:space="preserve"> Ivar Mortensson</w:t>
      </w:r>
      <w:r w:rsidR="005A4A76" w:rsidRPr="008328D3">
        <w:rPr>
          <w:rFonts w:ascii="Palatino Linotype" w:hAnsi="Palatino Linotype"/>
          <w:sz w:val="24"/>
          <w:szCs w:val="24"/>
        </w:rPr>
        <w:t xml:space="preserve"> og Viggo Ullmann</w:t>
      </w:r>
      <w:r w:rsidR="005F08D9" w:rsidRPr="008328D3">
        <w:rPr>
          <w:rFonts w:ascii="Palatino Linotype" w:hAnsi="Palatino Linotype"/>
          <w:sz w:val="24"/>
          <w:szCs w:val="24"/>
        </w:rPr>
        <w:t>. Den 14.7. har oppropet eit tillegg om at ein kan sk</w:t>
      </w:r>
      <w:r w:rsidR="004135D8" w:rsidRPr="008328D3">
        <w:rPr>
          <w:rFonts w:ascii="Palatino Linotype" w:hAnsi="Palatino Linotype"/>
          <w:sz w:val="24"/>
          <w:szCs w:val="24"/>
        </w:rPr>
        <w:t>r</w:t>
      </w:r>
      <w:r w:rsidR="005F08D9" w:rsidRPr="008328D3">
        <w:rPr>
          <w:rFonts w:ascii="Palatino Linotype" w:hAnsi="Palatino Linotype"/>
          <w:sz w:val="24"/>
          <w:szCs w:val="24"/>
        </w:rPr>
        <w:t xml:space="preserve">ive seg på hos «Huseby &amp; Co. limit., Alb. Cammermeyer og Fedraheimens Red.». </w:t>
      </w:r>
    </w:p>
    <w:p w:rsidR="006350D8" w:rsidRPr="003A364A" w:rsidRDefault="00E22F40"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lang w:val="da-DK"/>
        </w:rPr>
        <w:t>10</w:t>
      </w:r>
      <w:r w:rsidR="006350D8" w:rsidRPr="009306CE">
        <w:rPr>
          <w:rFonts w:ascii="Palatino Linotype" w:hAnsi="Palatino Linotype"/>
          <w:sz w:val="24"/>
          <w:szCs w:val="24"/>
          <w:lang w:val="da-DK"/>
        </w:rPr>
        <w:tab/>
      </w:r>
      <w:r w:rsidR="00682096" w:rsidRPr="009306CE">
        <w:rPr>
          <w:rFonts w:ascii="Palatino Linotype" w:hAnsi="Palatino Linotype"/>
          <w:sz w:val="24"/>
          <w:szCs w:val="24"/>
          <w:lang w:val="da-DK"/>
        </w:rPr>
        <w:tab/>
      </w:r>
      <w:r w:rsidR="006350D8" w:rsidRPr="009306CE">
        <w:rPr>
          <w:rFonts w:ascii="Palatino Linotype" w:hAnsi="Palatino Linotype"/>
          <w:sz w:val="24"/>
          <w:szCs w:val="24"/>
          <w:lang w:val="da-DK"/>
        </w:rPr>
        <w:t>«Mindesmærke paa A.O</w:t>
      </w:r>
      <w:r w:rsidR="006A5DF8">
        <w:rPr>
          <w:rFonts w:ascii="Palatino Linotype" w:hAnsi="Palatino Linotype"/>
          <w:sz w:val="24"/>
          <w:szCs w:val="24"/>
          <w:lang w:val="da-DK"/>
        </w:rPr>
        <w:t>.</w:t>
      </w:r>
      <w:r w:rsidR="006350D8" w:rsidRPr="009306CE">
        <w:rPr>
          <w:rFonts w:ascii="Palatino Linotype" w:hAnsi="Palatino Linotype"/>
          <w:sz w:val="24"/>
          <w:szCs w:val="24"/>
          <w:lang w:val="da-DK"/>
        </w:rPr>
        <w:t xml:space="preserve"> Vinjes Fødested». </w:t>
      </w:r>
      <w:r w:rsidR="004135D8" w:rsidRPr="003A364A">
        <w:rPr>
          <w:rFonts w:ascii="Palatino Linotype" w:hAnsi="Palatino Linotype"/>
          <w:i/>
          <w:sz w:val="24"/>
          <w:szCs w:val="24"/>
        </w:rPr>
        <w:t>Verdens Gang</w:t>
      </w:r>
      <w:r w:rsidR="004135D8" w:rsidRPr="003A364A">
        <w:rPr>
          <w:rFonts w:ascii="Palatino Linotype" w:hAnsi="Palatino Linotype"/>
          <w:sz w:val="24"/>
          <w:szCs w:val="24"/>
        </w:rPr>
        <w:t xml:space="preserve"> 22.7.1886. </w:t>
      </w:r>
    </w:p>
    <w:p w:rsidR="007C4BB0" w:rsidRPr="008328D3" w:rsidRDefault="00E22F40" w:rsidP="00682096">
      <w:pPr>
        <w:pStyle w:val="NormalWeb"/>
        <w:tabs>
          <w:tab w:val="left" w:pos="709"/>
        </w:tabs>
        <w:spacing w:before="0" w:beforeAutospacing="0" w:after="0" w:afterAutospacing="0"/>
        <w:ind w:left="705" w:hanging="705"/>
        <w:rPr>
          <w:rFonts w:ascii="Palatino Linotype" w:hAnsi="Palatino Linotype"/>
        </w:rPr>
      </w:pPr>
      <w:r>
        <w:rPr>
          <w:rFonts w:ascii="Palatino Linotype" w:hAnsi="Palatino Linotype"/>
        </w:rPr>
        <w:t>11</w:t>
      </w:r>
      <w:r w:rsidR="007C4BB0" w:rsidRPr="008328D3">
        <w:rPr>
          <w:rFonts w:ascii="Palatino Linotype" w:hAnsi="Palatino Linotype"/>
        </w:rPr>
        <w:t xml:space="preserve"> </w:t>
      </w:r>
      <w:r w:rsidR="007C4BB0" w:rsidRPr="008328D3">
        <w:rPr>
          <w:rFonts w:ascii="Palatino Linotype" w:hAnsi="Palatino Linotype"/>
        </w:rPr>
        <w:tab/>
      </w:r>
      <w:r w:rsidR="00682096">
        <w:rPr>
          <w:rFonts w:ascii="Palatino Linotype" w:hAnsi="Palatino Linotype"/>
        </w:rPr>
        <w:tab/>
      </w:r>
      <w:r w:rsidR="004834BB" w:rsidRPr="008328D3">
        <w:rPr>
          <w:rFonts w:ascii="Palatino Linotype" w:hAnsi="Palatino Linotype"/>
        </w:rPr>
        <w:t>«</w:t>
      </w:r>
      <w:r w:rsidR="007C4BB0" w:rsidRPr="008328D3">
        <w:rPr>
          <w:rFonts w:ascii="Palatino Linotype" w:hAnsi="Palatino Linotype"/>
        </w:rPr>
        <w:t>Minnestytte yver Vinje</w:t>
      </w:r>
      <w:r w:rsidR="00650717" w:rsidRPr="008328D3">
        <w:rPr>
          <w:rFonts w:ascii="Palatino Linotype" w:hAnsi="Palatino Linotype"/>
        </w:rPr>
        <w:t>»</w:t>
      </w:r>
      <w:r w:rsidR="007C4BB0" w:rsidRPr="008328D3">
        <w:rPr>
          <w:rFonts w:ascii="Palatino Linotype" w:hAnsi="Palatino Linotype"/>
        </w:rPr>
        <w:t xml:space="preserve">. </w:t>
      </w:r>
      <w:r w:rsidR="007C4BB0" w:rsidRPr="008328D3">
        <w:rPr>
          <w:rFonts w:ascii="Palatino Linotype" w:hAnsi="Palatino Linotype"/>
          <w:i/>
        </w:rPr>
        <w:t>Fedraheimen</w:t>
      </w:r>
      <w:r w:rsidR="007C4BB0" w:rsidRPr="008328D3">
        <w:rPr>
          <w:rFonts w:ascii="Palatino Linotype" w:hAnsi="Palatino Linotype"/>
        </w:rPr>
        <w:t xml:space="preserve"> 16.12.1886. Notis om nemnda som skal leie arbeidet med saka. Annonse i </w:t>
      </w:r>
      <w:r w:rsidR="007C4BB0" w:rsidRPr="008328D3">
        <w:rPr>
          <w:rFonts w:ascii="Palatino Linotype" w:hAnsi="Palatino Linotype"/>
          <w:i/>
        </w:rPr>
        <w:t>Bergens Tidende</w:t>
      </w:r>
      <w:r w:rsidR="007C4BB0" w:rsidRPr="008328D3">
        <w:rPr>
          <w:rFonts w:ascii="Palatino Linotype" w:hAnsi="Palatino Linotype"/>
        </w:rPr>
        <w:t xml:space="preserve"> 20.12.1886 og 23.12.1886 om at ein kan skrive seg på innsamlingsliste hos Ragnvald Paulsons Boghandel, Veiten No. 5. </w:t>
      </w:r>
      <w:r w:rsidR="00E84B96" w:rsidRPr="008328D3">
        <w:rPr>
          <w:rFonts w:ascii="Palatino Linotype" w:hAnsi="Palatino Linotype"/>
        </w:rPr>
        <w:t>Denne a</w:t>
      </w:r>
      <w:r w:rsidR="007C4BB0" w:rsidRPr="008328D3">
        <w:rPr>
          <w:rFonts w:ascii="Palatino Linotype" w:hAnsi="Palatino Linotype"/>
        </w:rPr>
        <w:t>nnonse</w:t>
      </w:r>
      <w:r w:rsidR="00E84B96" w:rsidRPr="008328D3">
        <w:rPr>
          <w:rFonts w:ascii="Palatino Linotype" w:hAnsi="Palatino Linotype"/>
        </w:rPr>
        <w:t>n</w:t>
      </w:r>
      <w:r w:rsidR="007C4BB0" w:rsidRPr="008328D3">
        <w:rPr>
          <w:rFonts w:ascii="Palatino Linotype" w:hAnsi="Palatino Linotype"/>
        </w:rPr>
        <w:t xml:space="preserve"> står i avisa mange gonger utover i 1887 og 1888, jamvel 24.12.1888. Invitasjon blir trykt i fleire aviser, som </w:t>
      </w:r>
      <w:r w:rsidR="007C4BB0" w:rsidRPr="008328D3">
        <w:rPr>
          <w:rFonts w:ascii="Palatino Linotype" w:hAnsi="Palatino Linotype"/>
          <w:i/>
        </w:rPr>
        <w:t>Dagbladet</w:t>
      </w:r>
      <w:r w:rsidR="007C4BB0" w:rsidRPr="008328D3">
        <w:rPr>
          <w:rFonts w:ascii="Palatino Linotype" w:hAnsi="Palatino Linotype"/>
        </w:rPr>
        <w:t xml:space="preserve"> og </w:t>
      </w:r>
      <w:r w:rsidR="007C4BB0" w:rsidRPr="008328D3">
        <w:rPr>
          <w:rFonts w:ascii="Palatino Linotype" w:hAnsi="Palatino Linotype"/>
          <w:i/>
        </w:rPr>
        <w:t>Fedraheimen</w:t>
      </w:r>
      <w:r w:rsidR="007C4BB0" w:rsidRPr="008328D3">
        <w:rPr>
          <w:rFonts w:ascii="Palatino Linotype" w:hAnsi="Palatino Linotype"/>
        </w:rPr>
        <w:t xml:space="preserve">. </w:t>
      </w:r>
      <w:r w:rsidR="007C4BB0" w:rsidRPr="008328D3">
        <w:rPr>
          <w:rFonts w:ascii="Palatino Linotype" w:hAnsi="Palatino Linotype"/>
          <w:i/>
        </w:rPr>
        <w:t>Fedraheimen</w:t>
      </w:r>
      <w:r w:rsidR="007C4BB0" w:rsidRPr="008328D3">
        <w:rPr>
          <w:rFonts w:ascii="Palatino Linotype" w:hAnsi="Palatino Linotype"/>
        </w:rPr>
        <w:t xml:space="preserve"> melder 8.1.1887 at det har kome inn kr 91,01. Avisa har annonsen </w:t>
      </w:r>
      <w:r w:rsidR="00BB6C2B">
        <w:rPr>
          <w:rFonts w:ascii="Palatino Linotype" w:hAnsi="Palatino Linotype"/>
        </w:rPr>
        <w:t>«</w:t>
      </w:r>
      <w:r w:rsidR="007C4BB0" w:rsidRPr="008328D3">
        <w:rPr>
          <w:rFonts w:ascii="Palatino Linotype" w:hAnsi="Palatino Linotype"/>
        </w:rPr>
        <w:t>Hugsa paa Vinjestytta Maalmenner!</w:t>
      </w:r>
      <w:r w:rsidR="00650717" w:rsidRPr="008328D3">
        <w:rPr>
          <w:rFonts w:ascii="Palatino Linotype" w:hAnsi="Palatino Linotype"/>
        </w:rPr>
        <w:t>»</w:t>
      </w:r>
      <w:r w:rsidR="007C4BB0" w:rsidRPr="008328D3">
        <w:rPr>
          <w:rFonts w:ascii="Palatino Linotype" w:hAnsi="Palatino Linotype"/>
        </w:rPr>
        <w:t xml:space="preserve"> </w:t>
      </w:r>
      <w:r w:rsidR="00E84B96" w:rsidRPr="008328D3">
        <w:rPr>
          <w:rFonts w:ascii="Palatino Linotype" w:hAnsi="Palatino Linotype"/>
        </w:rPr>
        <w:t>på framsida i mange</w:t>
      </w:r>
      <w:r w:rsidR="00A06606">
        <w:rPr>
          <w:rFonts w:ascii="Palatino Linotype" w:hAnsi="Palatino Linotype"/>
        </w:rPr>
        <w:t xml:space="preserve"> nummer</w:t>
      </w:r>
      <w:r w:rsidR="00E84B96" w:rsidRPr="008328D3">
        <w:rPr>
          <w:rFonts w:ascii="Palatino Linotype" w:hAnsi="Palatino Linotype"/>
        </w:rPr>
        <w:t xml:space="preserve"> framover; s</w:t>
      </w:r>
      <w:r w:rsidR="007C4BB0" w:rsidRPr="008328D3">
        <w:rPr>
          <w:rFonts w:ascii="Palatino Linotype" w:hAnsi="Palatino Linotype"/>
        </w:rPr>
        <w:t xml:space="preserve">iste gong </w:t>
      </w:r>
      <w:r w:rsidR="00E84B96" w:rsidRPr="008328D3">
        <w:rPr>
          <w:rFonts w:ascii="Palatino Linotype" w:hAnsi="Palatino Linotype"/>
        </w:rPr>
        <w:t xml:space="preserve">ser ut til å vere </w:t>
      </w:r>
      <w:r w:rsidR="007C4BB0" w:rsidRPr="008328D3">
        <w:rPr>
          <w:rFonts w:ascii="Palatino Linotype" w:hAnsi="Palatino Linotype"/>
        </w:rPr>
        <w:t xml:space="preserve">31.12.1887. </w:t>
      </w:r>
    </w:p>
    <w:bookmarkEnd w:id="82"/>
    <w:p w:rsidR="007C4BB0" w:rsidRPr="008328D3" w:rsidRDefault="00BE551D" w:rsidP="00682096">
      <w:pPr>
        <w:tabs>
          <w:tab w:val="left" w:pos="709"/>
        </w:tabs>
        <w:ind w:left="705" w:hanging="705"/>
        <w:rPr>
          <w:rFonts w:ascii="Palatino Linotype" w:hAnsi="Palatino Linotype"/>
          <w:sz w:val="24"/>
          <w:szCs w:val="24"/>
          <w:lang w:val="da-DK" w:eastAsia="nn-NO"/>
        </w:rPr>
      </w:pPr>
      <w:r w:rsidRPr="008328D3">
        <w:rPr>
          <w:rFonts w:ascii="Palatino Linotype" w:hAnsi="Palatino Linotype"/>
          <w:sz w:val="24"/>
          <w:szCs w:val="24"/>
          <w:lang w:val="da-DK" w:eastAsia="nn-NO"/>
        </w:rPr>
        <w:t>1</w:t>
      </w:r>
      <w:r w:rsidR="00E22F40">
        <w:rPr>
          <w:rFonts w:ascii="Palatino Linotype" w:hAnsi="Palatino Linotype"/>
          <w:sz w:val="24"/>
          <w:szCs w:val="24"/>
          <w:lang w:val="da-DK" w:eastAsia="nn-NO"/>
        </w:rPr>
        <w:t>2</w:t>
      </w:r>
      <w:r w:rsidR="007C4BB0" w:rsidRPr="008328D3">
        <w:rPr>
          <w:rFonts w:ascii="Palatino Linotype" w:hAnsi="Palatino Linotype"/>
          <w:sz w:val="24"/>
          <w:szCs w:val="24"/>
          <w:lang w:val="da-DK" w:eastAsia="nn-NO"/>
        </w:rPr>
        <w:t xml:space="preserve"> </w:t>
      </w:r>
      <w:r w:rsidR="007C4BB0" w:rsidRPr="008328D3">
        <w:rPr>
          <w:rFonts w:ascii="Palatino Linotype" w:hAnsi="Palatino Linotype"/>
          <w:sz w:val="24"/>
          <w:szCs w:val="24"/>
          <w:lang w:val="da-DK" w:eastAsia="nn-NO"/>
        </w:rPr>
        <w:tab/>
      </w:r>
      <w:r w:rsidR="00682096">
        <w:rPr>
          <w:rFonts w:ascii="Palatino Linotype" w:hAnsi="Palatino Linotype"/>
          <w:sz w:val="24"/>
          <w:szCs w:val="24"/>
          <w:lang w:val="da-DK" w:eastAsia="nn-NO"/>
        </w:rPr>
        <w:tab/>
      </w:r>
      <w:r w:rsidR="004834BB" w:rsidRPr="008328D3">
        <w:rPr>
          <w:rFonts w:ascii="Palatino Linotype" w:hAnsi="Palatino Linotype"/>
          <w:sz w:val="24"/>
          <w:szCs w:val="24"/>
          <w:lang w:val="da-DK"/>
        </w:rPr>
        <w:t>«</w:t>
      </w:r>
      <w:r w:rsidR="007C4BB0" w:rsidRPr="008328D3">
        <w:rPr>
          <w:rFonts w:ascii="Palatino Linotype" w:hAnsi="Palatino Linotype"/>
          <w:sz w:val="24"/>
          <w:szCs w:val="24"/>
          <w:lang w:val="da-DK" w:eastAsia="nn-NO"/>
        </w:rPr>
        <w:t>Storegut af A.O. Vinje</w:t>
      </w:r>
      <w:r w:rsidR="00650717" w:rsidRPr="008328D3">
        <w:rPr>
          <w:rFonts w:ascii="Palatino Linotype" w:hAnsi="Palatino Linotype"/>
          <w:sz w:val="24"/>
          <w:szCs w:val="24"/>
          <w:lang w:val="da-DK" w:eastAsia="nn-NO"/>
        </w:rPr>
        <w:t>»</w:t>
      </w:r>
      <w:r w:rsidR="007C4BB0" w:rsidRPr="008328D3">
        <w:rPr>
          <w:rFonts w:ascii="Palatino Linotype" w:hAnsi="Palatino Linotype"/>
          <w:sz w:val="24"/>
          <w:szCs w:val="24"/>
          <w:lang w:val="da-DK" w:eastAsia="nn-NO"/>
        </w:rPr>
        <w:t xml:space="preserve">. </w:t>
      </w:r>
      <w:r w:rsidR="007C4BB0" w:rsidRPr="008328D3">
        <w:rPr>
          <w:rFonts w:ascii="Palatino Linotype" w:hAnsi="Palatino Linotype"/>
          <w:i/>
          <w:sz w:val="24"/>
          <w:szCs w:val="24"/>
          <w:lang w:val="da-DK" w:eastAsia="nn-NO"/>
        </w:rPr>
        <w:t>Glommendalen</w:t>
      </w:r>
      <w:r w:rsidR="007C4BB0" w:rsidRPr="008328D3">
        <w:rPr>
          <w:rFonts w:ascii="Palatino Linotype" w:hAnsi="Palatino Linotype"/>
          <w:sz w:val="24"/>
          <w:szCs w:val="24"/>
          <w:lang w:val="da-DK" w:eastAsia="nn-NO"/>
        </w:rPr>
        <w:t xml:space="preserve"> 7.10.1886. Notis om 5. opplaget av boka med tilråding om å kjøpe boka. </w:t>
      </w:r>
    </w:p>
    <w:p w:rsidR="007C4BB0" w:rsidRPr="008328D3" w:rsidRDefault="00E42319" w:rsidP="008328D3">
      <w:pPr>
        <w:tabs>
          <w:tab w:val="left" w:pos="709"/>
        </w:tabs>
        <w:rPr>
          <w:rFonts w:ascii="Palatino Linotype" w:hAnsi="Palatino Linotype"/>
          <w:sz w:val="24"/>
          <w:szCs w:val="24"/>
          <w:lang w:val="da-DK" w:eastAsia="nn-NO"/>
        </w:rPr>
      </w:pPr>
      <w:r w:rsidRPr="008328D3">
        <w:rPr>
          <w:rFonts w:ascii="Palatino Linotype" w:hAnsi="Palatino Linotype"/>
          <w:sz w:val="24"/>
          <w:szCs w:val="24"/>
          <w:lang w:val="da-DK" w:eastAsia="nn-NO"/>
        </w:rPr>
        <w:t>1</w:t>
      </w:r>
      <w:r w:rsidR="00E22F40">
        <w:rPr>
          <w:rFonts w:ascii="Palatino Linotype" w:hAnsi="Palatino Linotype"/>
          <w:sz w:val="24"/>
          <w:szCs w:val="24"/>
          <w:lang w:val="da-DK" w:eastAsia="nn-NO"/>
        </w:rPr>
        <w:t>3</w:t>
      </w:r>
      <w:r w:rsidR="007C4BB0" w:rsidRPr="008328D3">
        <w:rPr>
          <w:rFonts w:ascii="Palatino Linotype" w:hAnsi="Palatino Linotype"/>
          <w:sz w:val="24"/>
          <w:szCs w:val="24"/>
          <w:lang w:val="da-DK" w:eastAsia="nn-NO"/>
        </w:rPr>
        <w:t xml:space="preserve"> </w:t>
      </w:r>
      <w:r w:rsidR="007C4BB0" w:rsidRPr="008328D3">
        <w:rPr>
          <w:rFonts w:ascii="Palatino Linotype" w:hAnsi="Palatino Linotype"/>
          <w:sz w:val="24"/>
          <w:szCs w:val="24"/>
          <w:lang w:val="da-DK" w:eastAsia="nn-NO"/>
        </w:rPr>
        <w:tab/>
      </w:r>
      <w:r w:rsidR="004834BB" w:rsidRPr="008328D3">
        <w:rPr>
          <w:rFonts w:ascii="Palatino Linotype" w:hAnsi="Palatino Linotype"/>
          <w:sz w:val="24"/>
          <w:szCs w:val="24"/>
          <w:lang w:val="da-DK"/>
        </w:rPr>
        <w:t>«</w:t>
      </w:r>
      <w:r w:rsidR="007C4BB0" w:rsidRPr="008328D3">
        <w:rPr>
          <w:rFonts w:ascii="Palatino Linotype" w:hAnsi="Palatino Linotype"/>
          <w:sz w:val="24"/>
          <w:szCs w:val="24"/>
          <w:lang w:val="da-DK" w:eastAsia="nn-NO"/>
        </w:rPr>
        <w:t>Tell odøl’n!</w:t>
      </w:r>
      <w:r w:rsidR="00650717" w:rsidRPr="008328D3">
        <w:rPr>
          <w:rFonts w:ascii="Palatino Linotype" w:hAnsi="Palatino Linotype"/>
          <w:sz w:val="24"/>
          <w:szCs w:val="24"/>
          <w:lang w:val="da-DK" w:eastAsia="nn-NO"/>
        </w:rPr>
        <w:t>»</w:t>
      </w:r>
      <w:r w:rsidR="007C4BB0" w:rsidRPr="008328D3">
        <w:rPr>
          <w:rFonts w:ascii="Palatino Linotype" w:hAnsi="Palatino Linotype"/>
          <w:sz w:val="24"/>
          <w:szCs w:val="24"/>
          <w:lang w:val="da-DK" w:eastAsia="nn-NO"/>
        </w:rPr>
        <w:t xml:space="preserve"> </w:t>
      </w:r>
      <w:r w:rsidR="007C4BB0" w:rsidRPr="008328D3">
        <w:rPr>
          <w:rFonts w:ascii="Palatino Linotype" w:hAnsi="Palatino Linotype"/>
          <w:i/>
          <w:sz w:val="24"/>
          <w:szCs w:val="24"/>
          <w:lang w:val="da-DK" w:eastAsia="nn-NO"/>
        </w:rPr>
        <w:t>Glommendalen</w:t>
      </w:r>
      <w:r w:rsidR="007C4BB0" w:rsidRPr="008328D3">
        <w:rPr>
          <w:rFonts w:ascii="Palatino Linotype" w:hAnsi="Palatino Linotype"/>
          <w:sz w:val="24"/>
          <w:szCs w:val="24"/>
          <w:lang w:val="da-DK" w:eastAsia="nn-NO"/>
        </w:rPr>
        <w:t xml:space="preserve"> 7.10.1886. Innlegg på odalsdialekt om Vinje. </w:t>
      </w:r>
    </w:p>
    <w:p w:rsidR="007C4BB0" w:rsidRPr="008328D3" w:rsidRDefault="009B69EF" w:rsidP="008328D3">
      <w:pPr>
        <w:pStyle w:val="NormalWeb"/>
        <w:tabs>
          <w:tab w:val="left" w:pos="709"/>
        </w:tabs>
        <w:spacing w:before="0" w:beforeAutospacing="0" w:after="0" w:afterAutospacing="0"/>
        <w:rPr>
          <w:rFonts w:ascii="Palatino Linotype" w:hAnsi="Palatino Linotype"/>
        </w:rPr>
      </w:pPr>
      <w:r w:rsidRPr="008328D3">
        <w:rPr>
          <w:rFonts w:ascii="Palatino Linotype" w:hAnsi="Palatino Linotype"/>
        </w:rPr>
        <w:t>1</w:t>
      </w:r>
      <w:r w:rsidR="00E22F40">
        <w:rPr>
          <w:rFonts w:ascii="Palatino Linotype" w:hAnsi="Palatino Linotype"/>
        </w:rPr>
        <w:t>4</w:t>
      </w:r>
      <w:r w:rsidR="007C4BB0" w:rsidRPr="008328D3">
        <w:rPr>
          <w:rFonts w:ascii="Palatino Linotype" w:hAnsi="Palatino Linotype"/>
        </w:rPr>
        <w:t xml:space="preserve"> </w:t>
      </w:r>
      <w:r w:rsidR="007C4BB0" w:rsidRPr="008328D3">
        <w:rPr>
          <w:rFonts w:ascii="Palatino Linotype" w:hAnsi="Palatino Linotype"/>
        </w:rPr>
        <w:tab/>
      </w:r>
      <w:r w:rsidR="004834BB" w:rsidRPr="008328D3">
        <w:rPr>
          <w:rFonts w:ascii="Palatino Linotype" w:hAnsi="Palatino Linotype"/>
        </w:rPr>
        <w:t>«</w:t>
      </w:r>
      <w:r w:rsidR="007C4BB0" w:rsidRPr="008328D3">
        <w:rPr>
          <w:rFonts w:ascii="Palatino Linotype" w:hAnsi="Palatino Linotype"/>
        </w:rPr>
        <w:t>Tri Straumdrag</w:t>
      </w:r>
      <w:r w:rsidR="00650717" w:rsidRPr="008328D3">
        <w:rPr>
          <w:rFonts w:ascii="Palatino Linotype" w:hAnsi="Palatino Linotype"/>
        </w:rPr>
        <w:t>»</w:t>
      </w:r>
      <w:r w:rsidR="007C4BB0" w:rsidRPr="008328D3">
        <w:rPr>
          <w:rFonts w:ascii="Palatino Linotype" w:hAnsi="Palatino Linotype"/>
        </w:rPr>
        <w:t xml:space="preserve">. </w:t>
      </w:r>
      <w:r w:rsidR="007C4BB0" w:rsidRPr="008328D3">
        <w:rPr>
          <w:rFonts w:ascii="Palatino Linotype" w:hAnsi="Palatino Linotype"/>
          <w:i/>
        </w:rPr>
        <w:t>Fedraheimen</w:t>
      </w:r>
      <w:r w:rsidR="007C4BB0" w:rsidRPr="008328D3">
        <w:rPr>
          <w:rFonts w:ascii="Palatino Linotype" w:hAnsi="Palatino Linotype"/>
        </w:rPr>
        <w:t xml:space="preserve"> 9.1.1886. Om Aasen, Vinje og andre. </w:t>
      </w:r>
    </w:p>
    <w:p w:rsidR="00243BB8" w:rsidRPr="008328D3" w:rsidRDefault="00243BB8"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1887</w:t>
      </w:r>
    </w:p>
    <w:p w:rsidR="0052436D" w:rsidRPr="008328D3" w:rsidRDefault="0052436D" w:rsidP="008328D3">
      <w:pPr>
        <w:tabs>
          <w:tab w:val="left" w:pos="567"/>
          <w:tab w:val="left" w:pos="709"/>
        </w:tabs>
        <w:suppressAutoHyphens/>
        <w:rPr>
          <w:rFonts w:ascii="Palatino Linotype" w:hAnsi="Palatino Linotype"/>
          <w:sz w:val="24"/>
          <w:szCs w:val="24"/>
        </w:rPr>
      </w:pPr>
      <w:r w:rsidRPr="008328D3">
        <w:rPr>
          <w:rFonts w:ascii="Palatino Linotype" w:hAnsi="Palatino Linotype"/>
          <w:sz w:val="24"/>
          <w:szCs w:val="24"/>
        </w:rPr>
        <w:t xml:space="preserve">1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Bjørnson, Bjørnstjerne: «Til dem som forkynder eller lærer i det norske Maal». </w:t>
      </w:r>
    </w:p>
    <w:p w:rsidR="0052436D" w:rsidRPr="008328D3" w:rsidRDefault="0052436D" w:rsidP="008328D3">
      <w:pPr>
        <w:tabs>
          <w:tab w:val="left" w:pos="567"/>
          <w:tab w:val="left" w:pos="709"/>
        </w:tabs>
        <w:suppressAutoHyphens/>
        <w:rPr>
          <w:rFonts w:ascii="Palatino Linotype" w:hAnsi="Palatino Linotype"/>
          <w:sz w:val="24"/>
          <w:szCs w:val="24"/>
        </w:rPr>
      </w:pP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i/>
          <w:sz w:val="24"/>
          <w:szCs w:val="24"/>
        </w:rPr>
        <w:t>Dagbladet</w:t>
      </w:r>
      <w:r w:rsidRPr="008328D3">
        <w:rPr>
          <w:rFonts w:ascii="Palatino Linotype" w:hAnsi="Palatino Linotype"/>
          <w:sz w:val="24"/>
          <w:szCs w:val="24"/>
        </w:rPr>
        <w:t xml:space="preserve"> </w:t>
      </w:r>
      <w:r w:rsidR="005B170D" w:rsidRPr="008328D3">
        <w:rPr>
          <w:rFonts w:ascii="Palatino Linotype" w:hAnsi="Palatino Linotype"/>
          <w:sz w:val="24"/>
          <w:szCs w:val="24"/>
        </w:rPr>
        <w:t>13.2.</w:t>
      </w:r>
      <w:r w:rsidR="00691F3A" w:rsidRPr="008328D3">
        <w:rPr>
          <w:rFonts w:ascii="Palatino Linotype" w:hAnsi="Palatino Linotype"/>
          <w:sz w:val="24"/>
          <w:szCs w:val="24"/>
        </w:rPr>
        <w:t>1887</w:t>
      </w:r>
      <w:r w:rsidRPr="008328D3">
        <w:rPr>
          <w:rFonts w:ascii="Palatino Linotype" w:hAnsi="Palatino Linotype"/>
          <w:sz w:val="24"/>
          <w:szCs w:val="24"/>
        </w:rPr>
        <w:t xml:space="preserve">. </w:t>
      </w:r>
    </w:p>
    <w:p w:rsidR="009D2133" w:rsidRPr="008328D3" w:rsidRDefault="009D2133"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B</w:t>
      </w:r>
      <w:r w:rsidR="001C2F2D" w:rsidRPr="008328D3">
        <w:rPr>
          <w:rFonts w:ascii="Palatino Linotype" w:hAnsi="Palatino Linotype"/>
          <w:sz w:val="24"/>
          <w:szCs w:val="24"/>
        </w:rPr>
        <w:t>r</w:t>
      </w:r>
      <w:r w:rsidRPr="008328D3">
        <w:rPr>
          <w:rFonts w:ascii="Palatino Linotype" w:hAnsi="Palatino Linotype"/>
          <w:sz w:val="24"/>
          <w:szCs w:val="24"/>
        </w:rPr>
        <w:t xml:space="preserve">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Marius Lunds Forlag, Kristiania 1</w:t>
      </w:r>
      <w:r w:rsidR="007C5A76" w:rsidRPr="008328D3">
        <w:rPr>
          <w:rFonts w:ascii="Palatino Linotype" w:hAnsi="Palatino Linotype"/>
          <w:sz w:val="24"/>
          <w:szCs w:val="24"/>
        </w:rPr>
        <w:t>887</w:t>
      </w:r>
      <w:r w:rsidRPr="008328D3">
        <w:rPr>
          <w:rFonts w:ascii="Palatino Linotype" w:hAnsi="Palatino Linotype"/>
          <w:sz w:val="24"/>
          <w:szCs w:val="24"/>
        </w:rPr>
        <w:t>, s. 51</w:t>
      </w:r>
      <w:r w:rsidR="00F037EF" w:rsidRPr="008328D3">
        <w:rPr>
          <w:rFonts w:ascii="Palatino Linotype" w:hAnsi="Palatino Linotype"/>
          <w:sz w:val="24"/>
          <w:szCs w:val="24"/>
        </w:rPr>
        <w:t>–</w:t>
      </w:r>
      <w:r w:rsidRPr="008328D3">
        <w:rPr>
          <w:rFonts w:ascii="Palatino Linotype" w:hAnsi="Palatino Linotype"/>
          <w:sz w:val="24"/>
          <w:szCs w:val="24"/>
        </w:rPr>
        <w:t xml:space="preserve">52. </w:t>
      </w:r>
    </w:p>
    <w:p w:rsidR="006B1B06" w:rsidRPr="008328D3" w:rsidRDefault="007C5A7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4E3DA1" w:rsidRPr="008328D3">
        <w:rPr>
          <w:rFonts w:ascii="Palatino Linotype" w:hAnsi="Palatino Linotype"/>
          <w:sz w:val="24"/>
          <w:szCs w:val="24"/>
        </w:rPr>
        <w:tab/>
      </w:r>
      <w:r w:rsidR="00682096">
        <w:rPr>
          <w:rFonts w:ascii="Palatino Linotype" w:hAnsi="Palatino Linotype"/>
          <w:sz w:val="24"/>
          <w:szCs w:val="24"/>
        </w:rPr>
        <w:tab/>
      </w:r>
      <w:r w:rsidR="004E3DA1" w:rsidRPr="008328D3">
        <w:rPr>
          <w:rFonts w:ascii="Palatino Linotype" w:hAnsi="Palatino Linotype"/>
          <w:sz w:val="24"/>
          <w:szCs w:val="24"/>
        </w:rPr>
        <w:t>Halvorsen, Halfdan</w:t>
      </w:r>
      <w:r w:rsidR="006B1B06" w:rsidRPr="008328D3">
        <w:rPr>
          <w:rFonts w:ascii="Palatino Linotype" w:hAnsi="Palatino Linotype"/>
          <w:sz w:val="24"/>
          <w:szCs w:val="24"/>
        </w:rPr>
        <w:t xml:space="preserve">: «Merknader». </w:t>
      </w:r>
      <w:r w:rsidR="006B1B06" w:rsidRPr="008328D3">
        <w:rPr>
          <w:rFonts w:ascii="Palatino Linotype" w:hAnsi="Palatino Linotype"/>
          <w:i/>
          <w:sz w:val="24"/>
          <w:szCs w:val="24"/>
        </w:rPr>
        <w:t>A.O. Vinjes Skrifter i Utval</w:t>
      </w:r>
      <w:r w:rsidR="006B1B06" w:rsidRPr="008328D3">
        <w:rPr>
          <w:rFonts w:ascii="Palatino Linotype" w:hAnsi="Palatino Linotype"/>
          <w:sz w:val="24"/>
          <w:szCs w:val="24"/>
        </w:rPr>
        <w:t>. Band 4. Det Norske Samlaget, Kristiania 1887, s. 581</w:t>
      </w:r>
      <w:r w:rsidR="00F037EF" w:rsidRPr="008328D3">
        <w:rPr>
          <w:rFonts w:ascii="Palatino Linotype" w:hAnsi="Palatino Linotype"/>
          <w:sz w:val="24"/>
          <w:szCs w:val="24"/>
        </w:rPr>
        <w:t>–</w:t>
      </w:r>
      <w:r w:rsidR="006B1B06" w:rsidRPr="008328D3">
        <w:rPr>
          <w:rFonts w:ascii="Palatino Linotype" w:hAnsi="Palatino Linotype"/>
          <w:sz w:val="24"/>
          <w:szCs w:val="24"/>
        </w:rPr>
        <w:t xml:space="preserve">584. Fleire tematisk ordna bolkar prosa. </w:t>
      </w:r>
      <w:r w:rsidR="00467228" w:rsidRPr="008328D3">
        <w:rPr>
          <w:rFonts w:ascii="Palatino Linotype" w:hAnsi="Palatino Linotype"/>
          <w:sz w:val="24"/>
          <w:szCs w:val="24"/>
        </w:rPr>
        <w:t>Trykt i 3500 eksemplar.</w:t>
      </w:r>
    </w:p>
    <w:p w:rsidR="004135D8" w:rsidRPr="008328D3" w:rsidRDefault="004135D8"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4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[Holst, Lars]: L.H.: «A.O. Vinjes Skrifter i Utval». </w:t>
      </w:r>
      <w:r w:rsidRPr="008328D3">
        <w:rPr>
          <w:rFonts w:ascii="Palatino Linotype" w:hAnsi="Palatino Linotype"/>
          <w:i/>
          <w:sz w:val="24"/>
          <w:szCs w:val="24"/>
        </w:rPr>
        <w:t>Dagbladet</w:t>
      </w:r>
      <w:r w:rsidRPr="008328D3">
        <w:rPr>
          <w:rFonts w:ascii="Palatino Linotype" w:hAnsi="Palatino Linotype"/>
          <w:sz w:val="24"/>
          <w:szCs w:val="24"/>
        </w:rPr>
        <w:t xml:space="preserve"> 12.4.1887. Melding av hefte 6. </w:t>
      </w:r>
    </w:p>
    <w:p w:rsidR="005B170D" w:rsidRPr="008328D3" w:rsidRDefault="00E22F40" w:rsidP="0068209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9B69EF" w:rsidRPr="008328D3">
        <w:rPr>
          <w:rFonts w:ascii="Palatino Linotype" w:hAnsi="Palatino Linotype"/>
          <w:bCs/>
          <w:sz w:val="24"/>
          <w:szCs w:val="24"/>
        </w:rPr>
        <w:t>–</w:t>
      </w:r>
      <w:r>
        <w:rPr>
          <w:rFonts w:ascii="Palatino Linotype" w:hAnsi="Palatino Linotype"/>
          <w:bCs/>
          <w:sz w:val="24"/>
          <w:szCs w:val="24"/>
        </w:rPr>
        <w:t>7</w:t>
      </w:r>
      <w:r w:rsidR="0052436D" w:rsidRPr="008328D3">
        <w:rPr>
          <w:rFonts w:ascii="Palatino Linotype" w:hAnsi="Palatino Linotype"/>
          <w:sz w:val="24"/>
          <w:szCs w:val="24"/>
        </w:rPr>
        <w:tab/>
      </w:r>
      <w:r w:rsidR="00682096">
        <w:rPr>
          <w:rFonts w:ascii="Palatino Linotype" w:hAnsi="Palatino Linotype"/>
          <w:sz w:val="24"/>
          <w:szCs w:val="24"/>
        </w:rPr>
        <w:tab/>
      </w:r>
      <w:r w:rsidR="0052436D" w:rsidRPr="008328D3">
        <w:rPr>
          <w:rFonts w:ascii="Palatino Linotype" w:hAnsi="Palatino Linotype"/>
          <w:sz w:val="24"/>
          <w:szCs w:val="24"/>
        </w:rPr>
        <w:t xml:space="preserve">Hægstad, Marius: «Aasmund Olafson Vinje». </w:t>
      </w:r>
      <w:r w:rsidR="0052436D" w:rsidRPr="008328D3">
        <w:rPr>
          <w:rFonts w:ascii="Palatino Linotype" w:hAnsi="Palatino Linotype"/>
          <w:i/>
          <w:sz w:val="24"/>
          <w:szCs w:val="24"/>
        </w:rPr>
        <w:t>Dag. Blad aat ungdomen</w:t>
      </w:r>
      <w:r w:rsidR="005B170D" w:rsidRPr="008328D3">
        <w:rPr>
          <w:rFonts w:ascii="Palatino Linotype" w:hAnsi="Palatino Linotype"/>
          <w:sz w:val="24"/>
          <w:szCs w:val="24"/>
        </w:rPr>
        <w:t>,</w:t>
      </w:r>
      <w:r w:rsidR="00422377" w:rsidRPr="008328D3">
        <w:rPr>
          <w:rFonts w:ascii="Palatino Linotype" w:hAnsi="Palatino Linotype"/>
          <w:sz w:val="24"/>
          <w:szCs w:val="24"/>
        </w:rPr>
        <w:t xml:space="preserve"> </w:t>
      </w:r>
      <w:r w:rsidR="005B170D" w:rsidRPr="008328D3">
        <w:rPr>
          <w:rFonts w:ascii="Palatino Linotype" w:hAnsi="Palatino Linotype"/>
          <w:sz w:val="24"/>
          <w:szCs w:val="24"/>
        </w:rPr>
        <w:t>15.6.1887 s. 41–42, 30.6.1887 s. 46–47 og 15.7.1887 s. 50–51.</w:t>
      </w:r>
      <w:r w:rsidR="009170C2">
        <w:rPr>
          <w:rFonts w:ascii="Palatino Linotype" w:hAnsi="Palatino Linotype"/>
          <w:sz w:val="24"/>
          <w:szCs w:val="24"/>
        </w:rPr>
        <w:t xml:space="preserve"> Bygger mellom anna på Vinjes sjølvbiografi i Illustreret Nyhedsblad 1863. </w:t>
      </w:r>
    </w:p>
    <w:p w:rsidR="0052436D" w:rsidRPr="002A08F1" w:rsidRDefault="00E22F40" w:rsidP="00682096">
      <w:pPr>
        <w:tabs>
          <w:tab w:val="left" w:pos="567"/>
          <w:tab w:val="left" w:pos="709"/>
        </w:tabs>
        <w:suppressAutoHyphens/>
        <w:ind w:left="705" w:hanging="705"/>
        <w:rPr>
          <w:rFonts w:ascii="Palatino Linotype" w:hAnsi="Palatino Linotype"/>
          <w:sz w:val="24"/>
          <w:szCs w:val="24"/>
          <w:u w:val="single"/>
          <w:lang w:val="nb-NO"/>
        </w:rPr>
      </w:pPr>
      <w:r w:rsidRPr="002A08F1">
        <w:rPr>
          <w:rFonts w:ascii="Palatino Linotype" w:hAnsi="Palatino Linotype"/>
          <w:sz w:val="24"/>
          <w:szCs w:val="24"/>
          <w:lang w:val="nb-NO"/>
        </w:rPr>
        <w:t>8</w:t>
      </w:r>
      <w:r w:rsidR="009B69EF" w:rsidRPr="002A08F1">
        <w:rPr>
          <w:rFonts w:ascii="Palatino Linotype" w:hAnsi="Palatino Linotype"/>
          <w:bCs/>
          <w:sz w:val="24"/>
          <w:szCs w:val="24"/>
          <w:lang w:val="nb-NO"/>
        </w:rPr>
        <w:t>–</w:t>
      </w:r>
      <w:r w:rsidRPr="002A08F1">
        <w:rPr>
          <w:rFonts w:ascii="Palatino Linotype" w:hAnsi="Palatino Linotype"/>
          <w:bCs/>
          <w:sz w:val="24"/>
          <w:szCs w:val="24"/>
          <w:lang w:val="nb-NO"/>
        </w:rPr>
        <w:t>9</w:t>
      </w:r>
      <w:r w:rsidR="00682096" w:rsidRPr="002A08F1">
        <w:rPr>
          <w:rFonts w:ascii="Palatino Linotype" w:hAnsi="Palatino Linotype"/>
          <w:bCs/>
          <w:sz w:val="24"/>
          <w:szCs w:val="24"/>
          <w:lang w:val="nb-NO"/>
        </w:rPr>
        <w:tab/>
      </w:r>
      <w:r w:rsidR="0052436D" w:rsidRPr="002A08F1">
        <w:rPr>
          <w:rFonts w:ascii="Palatino Linotype" w:hAnsi="Palatino Linotype"/>
          <w:sz w:val="24"/>
          <w:szCs w:val="24"/>
          <w:lang w:val="nb-NO"/>
        </w:rPr>
        <w:tab/>
        <w:t>Jæger, Henrik: «A.O. Vinje som kritiker». I</w:t>
      </w:r>
      <w:r w:rsidR="00F037EF" w:rsidRPr="002A08F1">
        <w:rPr>
          <w:rFonts w:ascii="Palatino Linotype" w:hAnsi="Palatino Linotype"/>
          <w:sz w:val="24"/>
          <w:szCs w:val="24"/>
          <w:lang w:val="nb-NO"/>
        </w:rPr>
        <w:t>–</w:t>
      </w:r>
      <w:r w:rsidR="0052436D" w:rsidRPr="002A08F1">
        <w:rPr>
          <w:rFonts w:ascii="Palatino Linotype" w:hAnsi="Palatino Linotype"/>
          <w:sz w:val="24"/>
          <w:szCs w:val="24"/>
          <w:lang w:val="nb-NO"/>
        </w:rPr>
        <w:t xml:space="preserve">II. </w:t>
      </w:r>
      <w:r w:rsidR="0052436D" w:rsidRPr="002A08F1">
        <w:rPr>
          <w:rFonts w:ascii="Palatino Linotype" w:hAnsi="Palatino Linotype"/>
          <w:i/>
          <w:sz w:val="24"/>
          <w:szCs w:val="24"/>
          <w:lang w:val="nb-NO"/>
        </w:rPr>
        <w:t>Dagen</w:t>
      </w:r>
      <w:r w:rsidR="0052436D" w:rsidRPr="002A08F1">
        <w:rPr>
          <w:rFonts w:ascii="Palatino Linotype" w:hAnsi="Palatino Linotype"/>
          <w:sz w:val="24"/>
          <w:szCs w:val="24"/>
          <w:lang w:val="nb-NO"/>
        </w:rPr>
        <w:t xml:space="preserve"> </w:t>
      </w:r>
      <w:r w:rsidR="005B170D" w:rsidRPr="002A08F1">
        <w:rPr>
          <w:rFonts w:ascii="Palatino Linotype" w:hAnsi="Palatino Linotype"/>
          <w:sz w:val="24"/>
          <w:szCs w:val="24"/>
          <w:lang w:val="nb-NO"/>
        </w:rPr>
        <w:t>22.4. og 27.4.1887</w:t>
      </w:r>
      <w:r w:rsidR="0052436D" w:rsidRPr="002A08F1">
        <w:rPr>
          <w:rFonts w:ascii="Palatino Linotype" w:hAnsi="Palatino Linotype"/>
          <w:sz w:val="24"/>
          <w:szCs w:val="24"/>
          <w:lang w:val="nb-NO"/>
        </w:rPr>
        <w:t>.</w:t>
      </w:r>
      <w:r w:rsidR="00773092" w:rsidRPr="002A08F1">
        <w:rPr>
          <w:rFonts w:ascii="Palatino Linotype" w:hAnsi="Palatino Linotype"/>
          <w:sz w:val="24"/>
          <w:szCs w:val="24"/>
          <w:lang w:val="nb-NO"/>
        </w:rPr>
        <w:t xml:space="preserve"> Trykt under vignetten «Literaturtidende», der Jæger også skreiv om andre bøker. Avslutninga i artikkelen 27.4. tyder på at det skulle kome meir, men </w:t>
      </w:r>
      <w:r w:rsidR="00BA17DF" w:rsidRPr="002A08F1">
        <w:rPr>
          <w:rFonts w:ascii="Palatino Linotype" w:hAnsi="Palatino Linotype"/>
          <w:sz w:val="24"/>
          <w:szCs w:val="24"/>
          <w:lang w:val="nb-NO"/>
        </w:rPr>
        <w:t>fram til 31.5. er det ingen ting å mfinne.</w:t>
      </w:r>
    </w:p>
    <w:p w:rsidR="000546DD" w:rsidRPr="009306CE" w:rsidRDefault="00E22F40" w:rsidP="008328D3">
      <w:pPr>
        <w:tabs>
          <w:tab w:val="left" w:pos="567"/>
          <w:tab w:val="left" w:pos="709"/>
        </w:tabs>
        <w:suppressAutoHyphens/>
        <w:ind w:left="567" w:hanging="567"/>
        <w:rPr>
          <w:rFonts w:ascii="Palatino Linotype" w:hAnsi="Palatino Linotype"/>
          <w:sz w:val="24"/>
          <w:szCs w:val="24"/>
          <w:lang w:val="nb-NO"/>
        </w:rPr>
      </w:pPr>
      <w:r w:rsidRPr="00E22F40">
        <w:rPr>
          <w:rFonts w:ascii="Palatino Linotype" w:hAnsi="Palatino Linotype"/>
          <w:sz w:val="24"/>
          <w:szCs w:val="24"/>
          <w:lang w:val="nb-NO"/>
        </w:rPr>
        <w:t>10</w:t>
      </w:r>
      <w:r w:rsidR="0052436D" w:rsidRPr="00E22F40">
        <w:rPr>
          <w:rFonts w:ascii="Palatino Linotype" w:hAnsi="Palatino Linotype"/>
          <w:sz w:val="24"/>
          <w:szCs w:val="24"/>
          <w:lang w:val="nb-NO"/>
        </w:rPr>
        <w:tab/>
      </w:r>
      <w:r w:rsidR="00682096">
        <w:rPr>
          <w:rFonts w:ascii="Palatino Linotype" w:hAnsi="Palatino Linotype"/>
          <w:sz w:val="24"/>
          <w:szCs w:val="24"/>
          <w:lang w:val="nb-NO"/>
        </w:rPr>
        <w:tab/>
      </w:r>
      <w:r w:rsidR="0052436D" w:rsidRPr="00E22F40">
        <w:rPr>
          <w:rFonts w:ascii="Palatino Linotype" w:hAnsi="Palatino Linotype"/>
          <w:sz w:val="24"/>
          <w:szCs w:val="24"/>
          <w:lang w:val="nb-NO"/>
        </w:rPr>
        <w:t xml:space="preserve">Olsen, Halvor: </w:t>
      </w:r>
      <w:r w:rsidR="004834BB" w:rsidRPr="00E22F40">
        <w:rPr>
          <w:rFonts w:ascii="Palatino Linotype" w:hAnsi="Palatino Linotype"/>
          <w:sz w:val="24"/>
          <w:szCs w:val="24"/>
          <w:lang w:val="nb-NO"/>
        </w:rPr>
        <w:t>«</w:t>
      </w:r>
      <w:r w:rsidR="0052436D" w:rsidRPr="00E22F40">
        <w:rPr>
          <w:rFonts w:ascii="Palatino Linotype" w:hAnsi="Palatino Linotype"/>
          <w:sz w:val="24"/>
          <w:szCs w:val="24"/>
          <w:lang w:val="nb-NO"/>
        </w:rPr>
        <w:t>A.O. Vinje</w:t>
      </w:r>
      <w:r w:rsidR="00650717" w:rsidRPr="00E22F40">
        <w:rPr>
          <w:rFonts w:ascii="Palatino Linotype" w:hAnsi="Palatino Linotype"/>
          <w:sz w:val="24"/>
          <w:szCs w:val="24"/>
          <w:lang w:val="nb-NO"/>
        </w:rPr>
        <w:t>»</w:t>
      </w:r>
      <w:r w:rsidR="0052436D" w:rsidRPr="00E22F40">
        <w:rPr>
          <w:rFonts w:ascii="Palatino Linotype" w:hAnsi="Palatino Linotype"/>
          <w:sz w:val="24"/>
          <w:szCs w:val="24"/>
          <w:lang w:val="nb-NO"/>
        </w:rPr>
        <w:t xml:space="preserve">. </w:t>
      </w:r>
      <w:r w:rsidR="0052436D" w:rsidRPr="009306CE">
        <w:rPr>
          <w:rFonts w:ascii="Palatino Linotype" w:hAnsi="Palatino Linotype"/>
          <w:i/>
          <w:sz w:val="24"/>
          <w:szCs w:val="24"/>
          <w:lang w:val="nb-NO"/>
        </w:rPr>
        <w:t>Samhold</w:t>
      </w:r>
      <w:r w:rsidR="0052436D" w:rsidRPr="009306CE">
        <w:rPr>
          <w:rFonts w:ascii="Palatino Linotype" w:hAnsi="Palatino Linotype"/>
          <w:sz w:val="24"/>
          <w:szCs w:val="24"/>
          <w:lang w:val="nb-NO"/>
        </w:rPr>
        <w:t xml:space="preserve"> </w:t>
      </w:r>
      <w:r w:rsidR="007D4F9A" w:rsidRPr="009306CE">
        <w:rPr>
          <w:rFonts w:ascii="Palatino Linotype" w:hAnsi="Palatino Linotype"/>
          <w:sz w:val="24"/>
          <w:szCs w:val="24"/>
          <w:lang w:val="nb-NO"/>
        </w:rPr>
        <w:t>11.2.</w:t>
      </w:r>
      <w:r w:rsidR="00691F3A" w:rsidRPr="009306CE">
        <w:rPr>
          <w:rFonts w:ascii="Palatino Linotype" w:hAnsi="Palatino Linotype"/>
          <w:sz w:val="24"/>
          <w:szCs w:val="24"/>
          <w:lang w:val="nb-NO"/>
        </w:rPr>
        <w:t>1887</w:t>
      </w:r>
      <w:r w:rsidR="0052436D" w:rsidRPr="009306CE">
        <w:rPr>
          <w:rFonts w:ascii="Palatino Linotype" w:hAnsi="Palatino Linotype"/>
          <w:sz w:val="24"/>
          <w:szCs w:val="24"/>
          <w:lang w:val="nb-NO"/>
        </w:rPr>
        <w:t xml:space="preserve">. </w:t>
      </w:r>
    </w:p>
    <w:p w:rsidR="00DD5D35" w:rsidRPr="008328D3" w:rsidRDefault="00DD5D35" w:rsidP="00682096">
      <w:pPr>
        <w:tabs>
          <w:tab w:val="left" w:pos="567"/>
          <w:tab w:val="left" w:pos="709"/>
        </w:tabs>
        <w:suppressAutoHyphens/>
        <w:ind w:left="705" w:hanging="705"/>
        <w:rPr>
          <w:rFonts w:ascii="Palatino Linotype" w:hAnsi="Palatino Linotype"/>
          <w:b/>
          <w:sz w:val="24"/>
          <w:szCs w:val="24"/>
        </w:rPr>
      </w:pPr>
      <w:r w:rsidRPr="009306CE">
        <w:rPr>
          <w:rFonts w:ascii="Palatino Linotype" w:hAnsi="Palatino Linotype"/>
          <w:sz w:val="24"/>
          <w:szCs w:val="24"/>
          <w:lang w:val="nb-NO"/>
        </w:rPr>
        <w:t>1</w:t>
      </w:r>
      <w:r w:rsidR="00E22F40" w:rsidRPr="009306CE">
        <w:rPr>
          <w:rFonts w:ascii="Palatino Linotype" w:hAnsi="Palatino Linotype"/>
          <w:sz w:val="24"/>
          <w:szCs w:val="24"/>
          <w:lang w:val="nb-NO"/>
        </w:rPr>
        <w:t>1</w:t>
      </w:r>
      <w:r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Pr="009306CE">
        <w:rPr>
          <w:rFonts w:ascii="Palatino Linotype" w:hAnsi="Palatino Linotype"/>
          <w:sz w:val="24"/>
          <w:szCs w:val="24"/>
          <w:lang w:val="nb-NO"/>
        </w:rPr>
        <w:t xml:space="preserve">Randers, Kristofer: «Vinjes ‘Norske Dikt’». </w:t>
      </w:r>
      <w:r w:rsidRPr="009306CE">
        <w:rPr>
          <w:rFonts w:ascii="Palatino Linotype" w:hAnsi="Palatino Linotype"/>
          <w:i/>
          <w:sz w:val="24"/>
          <w:szCs w:val="24"/>
          <w:lang w:val="nb-NO"/>
        </w:rPr>
        <w:t>Dagbladet</w:t>
      </w:r>
      <w:r w:rsidRPr="009306CE">
        <w:rPr>
          <w:rFonts w:ascii="Palatino Linotype" w:hAnsi="Palatino Linotype"/>
          <w:sz w:val="24"/>
          <w:szCs w:val="24"/>
          <w:lang w:val="nb-NO"/>
        </w:rPr>
        <w:t xml:space="preserve"> 19.12.1887. Melding, etter «Literaturbrev» i </w:t>
      </w:r>
      <w:r w:rsidRPr="009306CE">
        <w:rPr>
          <w:rFonts w:ascii="Palatino Linotype" w:hAnsi="Palatino Linotype"/>
          <w:i/>
          <w:sz w:val="24"/>
          <w:szCs w:val="24"/>
          <w:lang w:val="nb-NO"/>
        </w:rPr>
        <w:t>Nyt svensk Tidsskrift</w:t>
      </w:r>
      <w:r w:rsidRPr="009306CE">
        <w:rPr>
          <w:rFonts w:ascii="Palatino Linotype" w:hAnsi="Palatino Linotype"/>
          <w:sz w:val="24"/>
          <w:szCs w:val="24"/>
          <w:lang w:val="nb-NO"/>
        </w:rPr>
        <w:t xml:space="preserve">, udatert, men brevet er signert Kristiania, november 1887. </w:t>
      </w:r>
      <w:r w:rsidRPr="008328D3">
        <w:rPr>
          <w:rFonts w:ascii="Palatino Linotype" w:hAnsi="Palatino Linotype"/>
          <w:sz w:val="24"/>
          <w:szCs w:val="24"/>
        </w:rPr>
        <w:t xml:space="preserve">Randers viser til at han i eit litteraturbrev i 1884 gjorde merksam på den verkutgåva som er under utgiving. </w:t>
      </w:r>
    </w:p>
    <w:p w:rsidR="00FF635B" w:rsidRPr="008328D3" w:rsidRDefault="009B69EF"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eastAsia="nn-NO"/>
        </w:rPr>
        <w:t>1</w:t>
      </w:r>
      <w:r w:rsidR="00E22F40">
        <w:rPr>
          <w:rFonts w:ascii="Palatino Linotype" w:hAnsi="Palatino Linotype"/>
          <w:sz w:val="24"/>
          <w:szCs w:val="24"/>
          <w:lang w:eastAsia="nn-NO"/>
        </w:rPr>
        <w:t>2</w:t>
      </w:r>
      <w:r w:rsidR="00E84B96" w:rsidRPr="008328D3">
        <w:rPr>
          <w:rFonts w:ascii="Palatino Linotype" w:hAnsi="Palatino Linotype"/>
          <w:sz w:val="24"/>
          <w:szCs w:val="24"/>
          <w:lang w:eastAsia="nn-NO"/>
        </w:rPr>
        <w:t xml:space="preserve"> </w:t>
      </w:r>
      <w:r w:rsidR="00E84B96"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E84B96" w:rsidRPr="008328D3">
        <w:rPr>
          <w:rFonts w:ascii="Palatino Linotype" w:hAnsi="Palatino Linotype"/>
          <w:sz w:val="24"/>
          <w:szCs w:val="24"/>
          <w:lang w:eastAsia="nn-NO"/>
        </w:rPr>
        <w:t xml:space="preserve">Rysstad, Gunnar T.: </w:t>
      </w:r>
      <w:r w:rsidR="004834BB" w:rsidRPr="008328D3">
        <w:rPr>
          <w:rFonts w:ascii="Palatino Linotype" w:hAnsi="Palatino Linotype"/>
          <w:sz w:val="24"/>
          <w:szCs w:val="24"/>
        </w:rPr>
        <w:t>«</w:t>
      </w:r>
      <w:r w:rsidR="00E84B96" w:rsidRPr="008328D3">
        <w:rPr>
          <w:rFonts w:ascii="Palatino Linotype" w:hAnsi="Palatino Linotype"/>
          <w:sz w:val="24"/>
          <w:szCs w:val="24"/>
          <w:lang w:eastAsia="nn-NO"/>
        </w:rPr>
        <w:t>Aasmund Vinje</w:t>
      </w:r>
      <w:r w:rsidR="00650717" w:rsidRPr="008328D3">
        <w:rPr>
          <w:rFonts w:ascii="Palatino Linotype" w:hAnsi="Palatino Linotype"/>
          <w:sz w:val="24"/>
          <w:szCs w:val="24"/>
          <w:lang w:eastAsia="nn-NO"/>
        </w:rPr>
        <w:t>»</w:t>
      </w:r>
      <w:r w:rsidR="00E84B96" w:rsidRPr="008328D3">
        <w:rPr>
          <w:rFonts w:ascii="Palatino Linotype" w:hAnsi="Palatino Linotype"/>
          <w:sz w:val="24"/>
          <w:szCs w:val="24"/>
          <w:lang w:eastAsia="nn-NO"/>
        </w:rPr>
        <w:t xml:space="preserve">. </w:t>
      </w:r>
      <w:r w:rsidR="00E84B96" w:rsidRPr="008328D3">
        <w:rPr>
          <w:rFonts w:ascii="Palatino Linotype" w:hAnsi="Palatino Linotype"/>
          <w:i/>
          <w:sz w:val="24"/>
          <w:szCs w:val="24"/>
          <w:lang w:eastAsia="nn-NO"/>
        </w:rPr>
        <w:t>Fedraheimen</w:t>
      </w:r>
      <w:r w:rsidR="00E84B96" w:rsidRPr="008328D3">
        <w:rPr>
          <w:rFonts w:ascii="Palatino Linotype" w:hAnsi="Palatino Linotype"/>
          <w:sz w:val="24"/>
          <w:szCs w:val="24"/>
          <w:lang w:eastAsia="nn-NO"/>
        </w:rPr>
        <w:t xml:space="preserve"> 24.9.1887.</w:t>
      </w:r>
      <w:r w:rsidR="00FF635B" w:rsidRPr="008328D3">
        <w:rPr>
          <w:rFonts w:ascii="Palatino Linotype" w:hAnsi="Palatino Linotype"/>
          <w:sz w:val="24"/>
          <w:szCs w:val="24"/>
          <w:lang w:eastAsia="nn-NO"/>
        </w:rPr>
        <w:t xml:space="preserve"> </w:t>
      </w:r>
      <w:r w:rsidR="00357EEF" w:rsidRPr="008328D3">
        <w:rPr>
          <w:rFonts w:ascii="Palatino Linotype" w:hAnsi="Palatino Linotype"/>
          <w:sz w:val="24"/>
          <w:szCs w:val="24"/>
          <w:lang w:eastAsia="nn-NO"/>
        </w:rPr>
        <w:t xml:space="preserve">Dikt. </w:t>
      </w:r>
      <w:r w:rsidR="00FF635B" w:rsidRPr="008328D3">
        <w:rPr>
          <w:rFonts w:ascii="Palatino Linotype" w:hAnsi="Palatino Linotype"/>
          <w:sz w:val="24"/>
          <w:szCs w:val="24"/>
          <w:lang w:eastAsia="nn-NO"/>
        </w:rPr>
        <w:t xml:space="preserve">Også trykt i Gunnar Rysstad: </w:t>
      </w:r>
      <w:r w:rsidR="00FF635B" w:rsidRPr="008328D3">
        <w:rPr>
          <w:rFonts w:ascii="Palatino Linotype" w:hAnsi="Palatino Linotype"/>
          <w:i/>
          <w:sz w:val="24"/>
          <w:szCs w:val="24"/>
        </w:rPr>
        <w:t>Orren spelar</w:t>
      </w:r>
      <w:r w:rsidR="00FF635B" w:rsidRPr="008328D3">
        <w:rPr>
          <w:rFonts w:ascii="Palatino Linotype" w:hAnsi="Palatino Linotype"/>
          <w:sz w:val="24"/>
          <w:szCs w:val="24"/>
        </w:rPr>
        <w:t xml:space="preserve">. Erik Gunleikson, Risør 1915, s. 6–8, og i </w:t>
      </w:r>
      <w:r w:rsidR="00FF635B" w:rsidRPr="008328D3">
        <w:rPr>
          <w:rFonts w:ascii="Palatino Linotype" w:hAnsi="Palatino Linotype"/>
          <w:i/>
          <w:sz w:val="24"/>
          <w:szCs w:val="24"/>
        </w:rPr>
        <w:t>Dølen</w:t>
      </w:r>
      <w:r w:rsidR="00FF635B" w:rsidRPr="008328D3">
        <w:rPr>
          <w:rFonts w:ascii="Palatino Linotype" w:hAnsi="Palatino Linotype"/>
          <w:sz w:val="24"/>
          <w:szCs w:val="24"/>
        </w:rPr>
        <w:t xml:space="preserve">, Risør 15.4.1916. Seinare trykt i Conrad Claussen (red.): </w:t>
      </w:r>
      <w:r w:rsidR="00FF635B" w:rsidRPr="008328D3">
        <w:rPr>
          <w:rFonts w:ascii="Palatino Linotype" w:hAnsi="Palatino Linotype"/>
          <w:i/>
          <w:sz w:val="24"/>
          <w:szCs w:val="24"/>
        </w:rPr>
        <w:t>Hyllingskvede til A.O. Vinje</w:t>
      </w:r>
      <w:r w:rsidR="00FF635B" w:rsidRPr="008328D3">
        <w:rPr>
          <w:rFonts w:ascii="Palatino Linotype" w:hAnsi="Palatino Linotype"/>
          <w:sz w:val="24"/>
          <w:szCs w:val="24"/>
        </w:rPr>
        <w:t>. Norrønalaget Bragr, Bergen 1968, s. 57.</w:t>
      </w:r>
    </w:p>
    <w:p w:rsidR="00F34C76" w:rsidRPr="008328D3" w:rsidRDefault="009B69EF"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1</w:t>
      </w:r>
      <w:r w:rsidR="00E22F40">
        <w:rPr>
          <w:rFonts w:ascii="Palatino Linotype" w:hAnsi="Palatino Linotype"/>
          <w:sz w:val="24"/>
          <w:szCs w:val="24"/>
          <w:lang w:eastAsia="nn-NO"/>
        </w:rPr>
        <w:t>3</w:t>
      </w:r>
      <w:r w:rsidRPr="008328D3">
        <w:rPr>
          <w:rFonts w:ascii="Palatino Linotype" w:hAnsi="Palatino Linotype"/>
          <w:bCs/>
          <w:sz w:val="24"/>
          <w:szCs w:val="24"/>
        </w:rPr>
        <w:t>–1</w:t>
      </w:r>
      <w:r w:rsidR="00E22F40">
        <w:rPr>
          <w:rFonts w:ascii="Palatino Linotype" w:hAnsi="Palatino Linotype"/>
          <w:bCs/>
          <w:sz w:val="24"/>
          <w:szCs w:val="24"/>
        </w:rPr>
        <w:t>4</w:t>
      </w:r>
      <w:r w:rsidR="00F34C76" w:rsidRPr="008328D3">
        <w:rPr>
          <w:rFonts w:ascii="Palatino Linotype" w:hAnsi="Palatino Linotype"/>
          <w:sz w:val="24"/>
          <w:szCs w:val="24"/>
          <w:lang w:eastAsia="nn-NO"/>
        </w:rPr>
        <w:tab/>
        <w:t xml:space="preserve">[Svindal,Ola] Ola Fet: </w:t>
      </w:r>
      <w:r w:rsidR="004834BB" w:rsidRPr="008328D3">
        <w:rPr>
          <w:rFonts w:ascii="Palatino Linotype" w:hAnsi="Palatino Linotype"/>
          <w:sz w:val="24"/>
          <w:szCs w:val="24"/>
        </w:rPr>
        <w:t>«</w:t>
      </w:r>
      <w:r w:rsidR="00F34C76" w:rsidRPr="008328D3">
        <w:rPr>
          <w:rFonts w:ascii="Palatino Linotype" w:hAnsi="Palatino Linotype"/>
          <w:sz w:val="24"/>
          <w:szCs w:val="24"/>
          <w:lang w:eastAsia="nn-NO"/>
        </w:rPr>
        <w:t>Kunstsjaa</w:t>
      </w:r>
      <w:r w:rsidR="00650717" w:rsidRPr="008328D3">
        <w:rPr>
          <w:rFonts w:ascii="Palatino Linotype" w:hAnsi="Palatino Linotype"/>
          <w:sz w:val="24"/>
          <w:szCs w:val="24"/>
          <w:lang w:eastAsia="nn-NO"/>
        </w:rPr>
        <w:t>»</w:t>
      </w:r>
      <w:r w:rsidR="00F34C76" w:rsidRPr="008328D3">
        <w:rPr>
          <w:rFonts w:ascii="Palatino Linotype" w:hAnsi="Palatino Linotype"/>
          <w:sz w:val="24"/>
          <w:szCs w:val="24"/>
          <w:lang w:eastAsia="nn-NO"/>
        </w:rPr>
        <w:t xml:space="preserve">. </w:t>
      </w:r>
      <w:r w:rsidR="00F34C76" w:rsidRPr="008328D3">
        <w:rPr>
          <w:rFonts w:ascii="Palatino Linotype" w:hAnsi="Palatino Linotype"/>
          <w:i/>
          <w:sz w:val="24"/>
          <w:szCs w:val="24"/>
          <w:lang w:eastAsia="nn-NO"/>
        </w:rPr>
        <w:t>Fedraheimen</w:t>
      </w:r>
      <w:r w:rsidR="00F34C76" w:rsidRPr="008328D3">
        <w:rPr>
          <w:rFonts w:ascii="Palatino Linotype" w:hAnsi="Palatino Linotype"/>
          <w:sz w:val="24"/>
          <w:szCs w:val="24"/>
          <w:lang w:eastAsia="nn-NO"/>
        </w:rPr>
        <w:t xml:space="preserve"> 1.10. og 22.10.1887. Omtale av kunstutstillinga der Skredsvigs verk blir stilt ut. </w:t>
      </w:r>
      <w:r w:rsidR="00BB6C2B">
        <w:rPr>
          <w:rFonts w:ascii="Palatino Linotype" w:hAnsi="Palatino Linotype"/>
          <w:sz w:val="24"/>
          <w:szCs w:val="24"/>
          <w:lang w:eastAsia="nn-NO"/>
        </w:rPr>
        <w:t>«</w:t>
      </w:r>
      <w:r w:rsidR="00F34C76" w:rsidRPr="008328D3">
        <w:rPr>
          <w:rFonts w:ascii="Palatino Linotype" w:hAnsi="Palatino Linotype"/>
          <w:sz w:val="24"/>
          <w:szCs w:val="24"/>
          <w:lang w:eastAsia="nn-NO"/>
        </w:rPr>
        <w:t>Ein fær Klumpen i Halsen og Taarar i Augo, naar ein ser dette, den, sm hev leset, kva Vinje hev skrivet.</w:t>
      </w:r>
      <w:r w:rsidR="00650717" w:rsidRPr="008328D3">
        <w:rPr>
          <w:rFonts w:ascii="Palatino Linotype" w:hAnsi="Palatino Linotype"/>
          <w:sz w:val="24"/>
          <w:szCs w:val="24"/>
          <w:lang w:eastAsia="nn-NO"/>
        </w:rPr>
        <w:t>»</w:t>
      </w:r>
    </w:p>
    <w:p w:rsidR="00E22F40" w:rsidRPr="00682096" w:rsidRDefault="004135D8" w:rsidP="00682096">
      <w:pPr>
        <w:tabs>
          <w:tab w:val="left" w:pos="709"/>
        </w:tabs>
        <w:ind w:left="705" w:hanging="705"/>
        <w:rPr>
          <w:rFonts w:ascii="Palatino Linotype" w:hAnsi="Palatino Linotype"/>
          <w:sz w:val="24"/>
          <w:szCs w:val="24"/>
          <w:lang w:eastAsia="nn-NO"/>
        </w:rPr>
      </w:pPr>
      <w:r w:rsidRPr="009306CE">
        <w:rPr>
          <w:rFonts w:ascii="Palatino Linotype" w:hAnsi="Palatino Linotype"/>
          <w:sz w:val="24"/>
          <w:szCs w:val="24"/>
          <w:lang w:val="da-DK" w:eastAsia="nn-NO"/>
        </w:rPr>
        <w:t>1</w:t>
      </w:r>
      <w:r w:rsidR="00E22F40" w:rsidRPr="009306CE">
        <w:rPr>
          <w:rFonts w:ascii="Palatino Linotype" w:hAnsi="Palatino Linotype"/>
          <w:sz w:val="24"/>
          <w:szCs w:val="24"/>
          <w:lang w:val="da-DK" w:eastAsia="nn-NO"/>
        </w:rPr>
        <w:t>5</w:t>
      </w:r>
      <w:r w:rsidRPr="009306CE">
        <w:rPr>
          <w:rFonts w:ascii="Palatino Linotype" w:hAnsi="Palatino Linotype"/>
          <w:sz w:val="24"/>
          <w:szCs w:val="24"/>
          <w:lang w:val="da-DK" w:eastAsia="nn-NO"/>
        </w:rPr>
        <w:tab/>
      </w:r>
      <w:r w:rsidR="00682096" w:rsidRPr="009306CE">
        <w:rPr>
          <w:rFonts w:ascii="Palatino Linotype" w:hAnsi="Palatino Linotype"/>
          <w:sz w:val="24"/>
          <w:szCs w:val="24"/>
          <w:lang w:val="da-DK" w:eastAsia="nn-NO"/>
        </w:rPr>
        <w:tab/>
      </w:r>
      <w:r w:rsidRPr="009306CE">
        <w:rPr>
          <w:rFonts w:ascii="Palatino Linotype" w:hAnsi="Palatino Linotype"/>
          <w:sz w:val="24"/>
          <w:szCs w:val="24"/>
          <w:lang w:val="da-DK" w:eastAsia="nn-NO"/>
        </w:rPr>
        <w:t xml:space="preserve">Vinje, Olaf O.: «Digteren Vinjes Skrifter». </w:t>
      </w:r>
      <w:r w:rsidRPr="009306CE">
        <w:rPr>
          <w:rFonts w:ascii="Palatino Linotype" w:hAnsi="Palatino Linotype"/>
          <w:i/>
          <w:sz w:val="24"/>
          <w:szCs w:val="24"/>
          <w:lang w:val="da-DK" w:eastAsia="nn-NO"/>
        </w:rPr>
        <w:t>Verdens Gang</w:t>
      </w:r>
      <w:r w:rsidRPr="009306CE">
        <w:rPr>
          <w:rFonts w:ascii="Palatino Linotype" w:hAnsi="Palatino Linotype"/>
          <w:sz w:val="24"/>
          <w:szCs w:val="24"/>
          <w:lang w:val="da-DK" w:eastAsia="nn-NO"/>
        </w:rPr>
        <w:t xml:space="preserve"> 18.8.1887. Han har lese i norskamerikanske aviser at ein vil reise minnestein i Vinje: «Om denne Handling kan der kun være en Mening.» </w:t>
      </w:r>
      <w:r w:rsidR="00DD5D35" w:rsidRPr="003A364A">
        <w:rPr>
          <w:rFonts w:ascii="Palatino Linotype" w:hAnsi="Palatino Linotype"/>
          <w:sz w:val="24"/>
          <w:szCs w:val="24"/>
          <w:lang w:eastAsia="nn-NO"/>
        </w:rPr>
        <w:t xml:space="preserve">Han fortel at </w:t>
      </w:r>
      <w:r w:rsidRPr="003A364A">
        <w:rPr>
          <w:rFonts w:ascii="Palatino Linotype" w:hAnsi="Palatino Linotype"/>
          <w:sz w:val="24"/>
          <w:szCs w:val="24"/>
          <w:lang w:eastAsia="nn-NO"/>
        </w:rPr>
        <w:t>Aasmunds 74 år gamle søster Margit</w:t>
      </w:r>
      <w:r w:rsidR="00DD5D35" w:rsidRPr="003A364A">
        <w:rPr>
          <w:rFonts w:ascii="Palatino Linotype" w:hAnsi="Palatino Linotype"/>
          <w:sz w:val="24"/>
          <w:szCs w:val="24"/>
          <w:lang w:eastAsia="nn-NO"/>
        </w:rPr>
        <w:t xml:space="preserve"> </w:t>
      </w:r>
      <w:r w:rsidRPr="003A364A">
        <w:rPr>
          <w:rFonts w:ascii="Palatino Linotype" w:hAnsi="Palatino Linotype"/>
          <w:sz w:val="24"/>
          <w:szCs w:val="24"/>
          <w:lang w:eastAsia="nn-NO"/>
        </w:rPr>
        <w:t xml:space="preserve">er vanfør og </w:t>
      </w:r>
      <w:r w:rsidR="00215759">
        <w:rPr>
          <w:rFonts w:ascii="Palatino Linotype" w:hAnsi="Palatino Linotype"/>
          <w:sz w:val="24"/>
          <w:szCs w:val="24"/>
          <w:lang w:eastAsia="nn-NO"/>
        </w:rPr>
        <w:t>bur</w:t>
      </w:r>
      <w:r w:rsidRPr="003A364A">
        <w:rPr>
          <w:rFonts w:ascii="Palatino Linotype" w:hAnsi="Palatino Linotype"/>
          <w:sz w:val="24"/>
          <w:szCs w:val="24"/>
          <w:lang w:eastAsia="nn-NO"/>
        </w:rPr>
        <w:t xml:space="preserve"> i vanskelege kår på Konnerud i Vinger. </w:t>
      </w:r>
      <w:r w:rsidR="00DD5D35" w:rsidRPr="008328D3">
        <w:rPr>
          <w:rFonts w:ascii="Palatino Linotype" w:hAnsi="Palatino Linotype"/>
          <w:sz w:val="24"/>
          <w:szCs w:val="24"/>
          <w:lang w:eastAsia="nn-NO"/>
        </w:rPr>
        <w:t>Frå 1880 har ho lev</w:t>
      </w:r>
      <w:r w:rsidR="00215759">
        <w:rPr>
          <w:rFonts w:ascii="Palatino Linotype" w:hAnsi="Palatino Linotype"/>
          <w:sz w:val="24"/>
          <w:szCs w:val="24"/>
          <w:lang w:eastAsia="nn-NO"/>
        </w:rPr>
        <w:t>t</w:t>
      </w:r>
      <w:r w:rsidR="00DD5D35" w:rsidRPr="008328D3">
        <w:rPr>
          <w:rFonts w:ascii="Palatino Linotype" w:hAnsi="Palatino Linotype"/>
          <w:sz w:val="24"/>
          <w:szCs w:val="24"/>
          <w:lang w:eastAsia="nn-NO"/>
        </w:rPr>
        <w:t xml:space="preserve"> på midlar frå Olaf, som no ikkje maktar å yte meir. </w:t>
      </w:r>
      <w:r w:rsidR="00DD5D35" w:rsidRPr="009306CE">
        <w:rPr>
          <w:rFonts w:ascii="Palatino Linotype" w:hAnsi="Palatino Linotype"/>
          <w:sz w:val="24"/>
          <w:szCs w:val="24"/>
          <w:lang w:eastAsia="nn-NO"/>
        </w:rPr>
        <w:t xml:space="preserve">Han bed </w:t>
      </w:r>
      <w:r w:rsidR="00503A0C">
        <w:rPr>
          <w:rFonts w:ascii="Palatino Linotype" w:hAnsi="Palatino Linotype"/>
          <w:sz w:val="24"/>
          <w:szCs w:val="24"/>
          <w:lang w:eastAsia="nn-NO"/>
        </w:rPr>
        <w:t>derfor</w:t>
      </w:r>
      <w:r w:rsidR="00DD5D35" w:rsidRPr="009306CE">
        <w:rPr>
          <w:rFonts w:ascii="Palatino Linotype" w:hAnsi="Palatino Linotype"/>
          <w:sz w:val="24"/>
          <w:szCs w:val="24"/>
          <w:lang w:eastAsia="nn-NO"/>
        </w:rPr>
        <w:t xml:space="preserve"> om at andre hjelper henne: «Jeg vilde meget ugjerne vide, at min Søster skulde falde Fattigkassen til Byrde.» </w:t>
      </w:r>
      <w:r w:rsidRPr="00682096">
        <w:rPr>
          <w:rFonts w:ascii="Palatino Linotype" w:hAnsi="Palatino Linotype"/>
          <w:sz w:val="24"/>
          <w:szCs w:val="24"/>
          <w:lang w:eastAsia="nn-NO"/>
        </w:rPr>
        <w:t>Brevet er datert Sai</w:t>
      </w:r>
      <w:r w:rsidR="00E22F40" w:rsidRPr="00682096">
        <w:rPr>
          <w:rFonts w:ascii="Palatino Linotype" w:hAnsi="Palatino Linotype"/>
          <w:sz w:val="24"/>
          <w:szCs w:val="24"/>
          <w:lang w:eastAsia="nn-NO"/>
        </w:rPr>
        <w:t xml:space="preserve">nt Olaf, Minnesota, 25.7.1887. </w:t>
      </w:r>
    </w:p>
    <w:p w:rsidR="00E84B96" w:rsidRPr="00E22F40" w:rsidRDefault="009B69EF"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1</w:t>
      </w:r>
      <w:r w:rsidR="00E22F40">
        <w:rPr>
          <w:rFonts w:ascii="Palatino Linotype" w:hAnsi="Palatino Linotype"/>
          <w:sz w:val="24"/>
          <w:szCs w:val="24"/>
          <w:lang w:eastAsia="nn-NO"/>
        </w:rPr>
        <w:t>6</w:t>
      </w:r>
      <w:r w:rsidR="00E84B96" w:rsidRPr="008328D3">
        <w:rPr>
          <w:rFonts w:ascii="Palatino Linotype" w:hAnsi="Palatino Linotype"/>
          <w:sz w:val="24"/>
          <w:szCs w:val="24"/>
          <w:lang w:eastAsia="nn-NO"/>
        </w:rPr>
        <w:t xml:space="preserve"> </w:t>
      </w:r>
      <w:r w:rsidR="00E84B96"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E84B96" w:rsidRPr="008328D3">
        <w:rPr>
          <w:rFonts w:ascii="Palatino Linotype" w:hAnsi="Palatino Linotype"/>
          <w:sz w:val="24"/>
          <w:szCs w:val="24"/>
          <w:lang w:eastAsia="nn-NO"/>
        </w:rPr>
        <w:t xml:space="preserve">Aashild: </w:t>
      </w:r>
      <w:r w:rsidR="004834BB" w:rsidRPr="008328D3">
        <w:rPr>
          <w:rFonts w:ascii="Palatino Linotype" w:hAnsi="Palatino Linotype"/>
          <w:sz w:val="24"/>
          <w:szCs w:val="24"/>
        </w:rPr>
        <w:t>«</w:t>
      </w:r>
      <w:r w:rsidR="00E84B96" w:rsidRPr="008328D3">
        <w:rPr>
          <w:rFonts w:ascii="Palatino Linotype" w:hAnsi="Palatino Linotype"/>
          <w:sz w:val="24"/>
          <w:szCs w:val="24"/>
          <w:lang w:eastAsia="nn-NO"/>
        </w:rPr>
        <w:t>Fraa Vinje</w:t>
      </w:r>
      <w:r w:rsidR="00650717" w:rsidRPr="008328D3">
        <w:rPr>
          <w:rFonts w:ascii="Palatino Linotype" w:hAnsi="Palatino Linotype"/>
          <w:sz w:val="24"/>
          <w:szCs w:val="24"/>
          <w:lang w:eastAsia="nn-NO"/>
        </w:rPr>
        <w:t>»</w:t>
      </w:r>
      <w:r w:rsidR="00E84B96" w:rsidRPr="008328D3">
        <w:rPr>
          <w:rFonts w:ascii="Palatino Linotype" w:hAnsi="Palatino Linotype"/>
          <w:sz w:val="24"/>
          <w:szCs w:val="24"/>
          <w:lang w:eastAsia="nn-NO"/>
        </w:rPr>
        <w:t xml:space="preserve">. </w:t>
      </w:r>
      <w:r w:rsidR="00E84B96" w:rsidRPr="008328D3">
        <w:rPr>
          <w:rFonts w:ascii="Palatino Linotype" w:hAnsi="Palatino Linotype"/>
          <w:i/>
          <w:sz w:val="24"/>
          <w:szCs w:val="24"/>
          <w:lang w:eastAsia="nn-NO"/>
        </w:rPr>
        <w:t>Fedraheimen</w:t>
      </w:r>
      <w:r w:rsidR="00E84B96" w:rsidRPr="008328D3">
        <w:rPr>
          <w:rFonts w:ascii="Palatino Linotype" w:hAnsi="Palatino Linotype"/>
          <w:sz w:val="24"/>
          <w:szCs w:val="24"/>
          <w:lang w:eastAsia="nn-NO"/>
        </w:rPr>
        <w:t xml:space="preserve"> 26.3.1887. Mest om Vinje-støtta og kvifor den vil vere viktig i Vinje. </w:t>
      </w:r>
      <w:r w:rsidR="004135D8" w:rsidRPr="008328D3">
        <w:rPr>
          <w:rFonts w:ascii="Palatino Linotype" w:hAnsi="Palatino Linotype"/>
          <w:sz w:val="24"/>
          <w:szCs w:val="24"/>
          <w:lang w:eastAsia="nn-NO"/>
        </w:rPr>
        <w:t>Signaturen er truleg eit pseudonym. Olav Nordstoga har gått gjennom folketeljingane i Vinje «for 1865,1875, 1891 og 1900 og 1910, men ikkje funni nokon Åshild. Der finst dei som heiter Åshild i Vinje, og som kunne ha rette alderen i 1887. Men eg finn ikkje noko i bygdebøkene» (e-post 23.6.2017).</w:t>
      </w:r>
    </w:p>
    <w:p w:rsidR="00E84B96" w:rsidRPr="008328D3" w:rsidRDefault="00E84B96"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1</w:t>
      </w:r>
      <w:r w:rsidR="00E22F40">
        <w:rPr>
          <w:rFonts w:ascii="Palatino Linotype" w:hAnsi="Palatino Linotype"/>
          <w:sz w:val="24"/>
          <w:szCs w:val="24"/>
          <w:lang w:eastAsia="nn-NO"/>
        </w:rPr>
        <w:t>7</w:t>
      </w:r>
      <w:r w:rsidRPr="008328D3">
        <w:rPr>
          <w:rFonts w:ascii="Palatino Linotype" w:hAnsi="Palatino Linotype"/>
          <w:sz w:val="24"/>
          <w:szCs w:val="24"/>
          <w:lang w:eastAsia="nn-NO"/>
        </w:rPr>
        <w:t xml:space="preserve"> </w:t>
      </w:r>
      <w:r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4834BB" w:rsidRPr="008328D3">
        <w:rPr>
          <w:rFonts w:ascii="Palatino Linotype" w:hAnsi="Palatino Linotype"/>
          <w:sz w:val="24"/>
          <w:szCs w:val="24"/>
        </w:rPr>
        <w:t>«</w:t>
      </w:r>
      <w:r w:rsidRPr="008328D3">
        <w:rPr>
          <w:rFonts w:ascii="Palatino Linotype" w:hAnsi="Palatino Linotype"/>
          <w:sz w:val="24"/>
          <w:szCs w:val="24"/>
          <w:lang w:eastAsia="nn-NO"/>
        </w:rPr>
        <w:t>Arne Garborg</w:t>
      </w:r>
      <w:r w:rsidR="00650717" w:rsidRPr="008328D3">
        <w:rPr>
          <w:rFonts w:ascii="Palatino Linotype" w:hAnsi="Palatino Linotype"/>
          <w:sz w:val="24"/>
          <w:szCs w:val="24"/>
          <w:lang w:eastAsia="nn-NO"/>
        </w:rPr>
        <w:t>»</w:t>
      </w:r>
      <w:r w:rsidRPr="008328D3">
        <w:rPr>
          <w:rFonts w:ascii="Palatino Linotype" w:hAnsi="Palatino Linotype"/>
          <w:sz w:val="24"/>
          <w:szCs w:val="24"/>
          <w:lang w:eastAsia="nn-NO"/>
        </w:rPr>
        <w:t xml:space="preserve">. </w:t>
      </w:r>
      <w:r w:rsidRPr="008328D3">
        <w:rPr>
          <w:rFonts w:ascii="Palatino Linotype" w:hAnsi="Palatino Linotype"/>
          <w:i/>
          <w:sz w:val="24"/>
          <w:szCs w:val="24"/>
          <w:lang w:eastAsia="nn-NO"/>
        </w:rPr>
        <w:t>Fedraheimen</w:t>
      </w:r>
      <w:r w:rsidRPr="008328D3">
        <w:rPr>
          <w:rFonts w:ascii="Palatino Linotype" w:hAnsi="Palatino Linotype"/>
          <w:sz w:val="24"/>
          <w:szCs w:val="24"/>
          <w:lang w:eastAsia="nn-NO"/>
        </w:rPr>
        <w:t xml:space="preserve"> 13.8.1887. Garborg er sagd opp frå reviso</w:t>
      </w:r>
      <w:r w:rsidR="003967AA" w:rsidRPr="008328D3">
        <w:rPr>
          <w:rFonts w:ascii="Palatino Linotype" w:hAnsi="Palatino Linotype"/>
          <w:sz w:val="24"/>
          <w:szCs w:val="24"/>
          <w:lang w:eastAsia="nn-NO"/>
        </w:rPr>
        <w:t>rs</w:t>
      </w:r>
      <w:r w:rsidRPr="008328D3">
        <w:rPr>
          <w:rFonts w:ascii="Palatino Linotype" w:hAnsi="Palatino Linotype"/>
          <w:sz w:val="24"/>
          <w:szCs w:val="24"/>
          <w:lang w:eastAsia="nn-NO"/>
        </w:rPr>
        <w:t>tillinga si, og saka hans blir jamført med Vinjes</w:t>
      </w:r>
      <w:r w:rsidR="00C33F8D">
        <w:rPr>
          <w:rFonts w:ascii="Palatino Linotype" w:hAnsi="Palatino Linotype"/>
          <w:sz w:val="24"/>
          <w:szCs w:val="24"/>
          <w:lang w:eastAsia="nn-NO"/>
        </w:rPr>
        <w:t>, då han blei oppsagd frå departementet i 1868</w:t>
      </w:r>
      <w:r w:rsidRPr="008328D3">
        <w:rPr>
          <w:rFonts w:ascii="Palatino Linotype" w:hAnsi="Palatino Linotype"/>
          <w:sz w:val="24"/>
          <w:szCs w:val="24"/>
          <w:lang w:eastAsia="nn-NO"/>
        </w:rPr>
        <w:t xml:space="preserve">. </w:t>
      </w:r>
    </w:p>
    <w:p w:rsidR="00E84B96" w:rsidRPr="008328D3" w:rsidRDefault="00E84B96"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1</w:t>
      </w:r>
      <w:r w:rsidR="00E22F40">
        <w:rPr>
          <w:rFonts w:ascii="Palatino Linotype" w:hAnsi="Palatino Linotype"/>
          <w:sz w:val="24"/>
          <w:szCs w:val="24"/>
          <w:lang w:eastAsia="nn-NO"/>
        </w:rPr>
        <w:t>8</w:t>
      </w:r>
      <w:r w:rsidRPr="008328D3">
        <w:rPr>
          <w:rFonts w:ascii="Palatino Linotype" w:hAnsi="Palatino Linotype"/>
          <w:sz w:val="24"/>
          <w:szCs w:val="24"/>
          <w:lang w:eastAsia="nn-NO"/>
        </w:rPr>
        <w:t xml:space="preserve"> </w:t>
      </w:r>
      <w:r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4834BB" w:rsidRPr="008328D3">
        <w:rPr>
          <w:rFonts w:ascii="Palatino Linotype" w:hAnsi="Palatino Linotype"/>
          <w:sz w:val="24"/>
          <w:szCs w:val="24"/>
        </w:rPr>
        <w:t>«</w:t>
      </w:r>
      <w:r w:rsidRPr="008328D3">
        <w:rPr>
          <w:rFonts w:ascii="Palatino Linotype" w:hAnsi="Palatino Linotype"/>
          <w:sz w:val="24"/>
          <w:szCs w:val="24"/>
          <w:lang w:eastAsia="nn-NO"/>
        </w:rPr>
        <w:t>B. Bjørnson um Maalmenner og Maalsak</w:t>
      </w:r>
      <w:r w:rsidR="00650717" w:rsidRPr="008328D3">
        <w:rPr>
          <w:rFonts w:ascii="Palatino Linotype" w:hAnsi="Palatino Linotype"/>
          <w:sz w:val="24"/>
          <w:szCs w:val="24"/>
          <w:lang w:eastAsia="nn-NO"/>
        </w:rPr>
        <w:t>»</w:t>
      </w:r>
      <w:r w:rsidRPr="008328D3">
        <w:rPr>
          <w:rFonts w:ascii="Palatino Linotype" w:hAnsi="Palatino Linotype"/>
          <w:sz w:val="24"/>
          <w:szCs w:val="24"/>
          <w:lang w:eastAsia="nn-NO"/>
        </w:rPr>
        <w:t xml:space="preserve">. </w:t>
      </w:r>
      <w:r w:rsidRPr="008328D3">
        <w:rPr>
          <w:rFonts w:ascii="Palatino Linotype" w:hAnsi="Palatino Linotype"/>
          <w:i/>
          <w:sz w:val="24"/>
          <w:szCs w:val="24"/>
          <w:lang w:eastAsia="nn-NO"/>
        </w:rPr>
        <w:t>Fedraheimen</w:t>
      </w:r>
      <w:r w:rsidRPr="008328D3">
        <w:rPr>
          <w:rFonts w:ascii="Palatino Linotype" w:hAnsi="Palatino Linotype"/>
          <w:sz w:val="24"/>
          <w:szCs w:val="24"/>
          <w:lang w:eastAsia="nn-NO"/>
        </w:rPr>
        <w:t xml:space="preserve"> 14.5.1887. Gjennomgang om utsegner 1864–1887, der Vinje går att. </w:t>
      </w:r>
    </w:p>
    <w:p w:rsidR="00410BD6" w:rsidRPr="008328D3" w:rsidRDefault="00B57963" w:rsidP="00682096">
      <w:pPr>
        <w:tabs>
          <w:tab w:val="left" w:pos="709"/>
        </w:tabs>
        <w:ind w:left="705" w:hanging="705"/>
        <w:rPr>
          <w:rFonts w:ascii="Palatino Linotype" w:hAnsi="Palatino Linotype"/>
          <w:sz w:val="24"/>
          <w:szCs w:val="24"/>
          <w:lang w:eastAsia="nn-NO"/>
        </w:rPr>
      </w:pPr>
      <w:r w:rsidRPr="009B6677">
        <w:rPr>
          <w:rFonts w:ascii="Palatino Linotype" w:hAnsi="Palatino Linotype"/>
          <w:sz w:val="24"/>
          <w:szCs w:val="24"/>
          <w:lang w:val="da-DK" w:eastAsia="nn-NO"/>
        </w:rPr>
        <w:t>19</w:t>
      </w:r>
      <w:r w:rsidR="00410BD6" w:rsidRPr="009B6677">
        <w:rPr>
          <w:rFonts w:ascii="Palatino Linotype" w:hAnsi="Palatino Linotype"/>
          <w:sz w:val="24"/>
          <w:szCs w:val="24"/>
          <w:lang w:val="da-DK" w:eastAsia="nn-NO"/>
        </w:rPr>
        <w:t xml:space="preserve"> </w:t>
      </w:r>
      <w:r w:rsidR="00410BD6" w:rsidRPr="009B6677">
        <w:rPr>
          <w:rFonts w:ascii="Palatino Linotype" w:hAnsi="Palatino Linotype"/>
          <w:sz w:val="24"/>
          <w:szCs w:val="24"/>
          <w:lang w:val="da-DK" w:eastAsia="nn-NO"/>
        </w:rPr>
        <w:tab/>
      </w:r>
      <w:r w:rsidR="00682096" w:rsidRPr="009B6677">
        <w:rPr>
          <w:rFonts w:ascii="Palatino Linotype" w:hAnsi="Palatino Linotype"/>
          <w:sz w:val="24"/>
          <w:szCs w:val="24"/>
          <w:lang w:val="da-DK" w:eastAsia="nn-NO"/>
        </w:rPr>
        <w:tab/>
      </w:r>
      <w:r w:rsidR="002A7A43" w:rsidRPr="009306CE">
        <w:rPr>
          <w:rFonts w:ascii="Palatino Linotype" w:hAnsi="Palatino Linotype"/>
          <w:sz w:val="24"/>
          <w:szCs w:val="24"/>
          <w:lang w:val="da-DK" w:eastAsia="nn-NO"/>
        </w:rPr>
        <w:t xml:space="preserve">«Fra Digteren Vinjes Barndomsliv». </w:t>
      </w:r>
      <w:r w:rsidR="002A7A43" w:rsidRPr="009306CE">
        <w:rPr>
          <w:rFonts w:ascii="Palatino Linotype" w:hAnsi="Palatino Linotype"/>
          <w:i/>
          <w:sz w:val="24"/>
          <w:szCs w:val="24"/>
          <w:lang w:val="da-DK" w:eastAsia="nn-NO"/>
        </w:rPr>
        <w:t>Fremskridt</w:t>
      </w:r>
      <w:r w:rsidR="002A7A43" w:rsidRPr="009306CE">
        <w:rPr>
          <w:rFonts w:ascii="Palatino Linotype" w:hAnsi="Palatino Linotype"/>
          <w:sz w:val="24"/>
          <w:szCs w:val="24"/>
          <w:lang w:val="da-DK" w:eastAsia="nn-NO"/>
        </w:rPr>
        <w:t xml:space="preserve"> 24.11.1887. </w:t>
      </w:r>
      <w:r w:rsidR="002A7A43" w:rsidRPr="008328D3">
        <w:rPr>
          <w:rFonts w:ascii="Palatino Linotype" w:hAnsi="Palatino Linotype"/>
          <w:sz w:val="24"/>
          <w:szCs w:val="24"/>
          <w:lang w:eastAsia="nn-NO"/>
        </w:rPr>
        <w:t>Også trykt i</w:t>
      </w:r>
      <w:r w:rsidR="00410BD6" w:rsidRPr="008328D3">
        <w:rPr>
          <w:rFonts w:ascii="Palatino Linotype" w:hAnsi="Palatino Linotype"/>
          <w:sz w:val="24"/>
          <w:szCs w:val="24"/>
          <w:lang w:eastAsia="nn-NO"/>
        </w:rPr>
        <w:t xml:space="preserve"> </w:t>
      </w:r>
      <w:r w:rsidR="00410BD6" w:rsidRPr="008328D3">
        <w:rPr>
          <w:rFonts w:ascii="Palatino Linotype" w:hAnsi="Palatino Linotype"/>
          <w:i/>
          <w:sz w:val="24"/>
          <w:szCs w:val="24"/>
          <w:lang w:eastAsia="nn-NO"/>
        </w:rPr>
        <w:t>Østlandsposten</w:t>
      </w:r>
      <w:r w:rsidR="00410BD6" w:rsidRPr="008328D3">
        <w:rPr>
          <w:rFonts w:ascii="Palatino Linotype" w:hAnsi="Palatino Linotype"/>
          <w:sz w:val="24"/>
          <w:szCs w:val="24"/>
          <w:lang w:eastAsia="nn-NO"/>
        </w:rPr>
        <w:t xml:space="preserve"> 1887, ukjend dato</w:t>
      </w:r>
      <w:r w:rsidR="002A7A43" w:rsidRPr="008328D3">
        <w:rPr>
          <w:rFonts w:ascii="Palatino Linotype" w:hAnsi="Palatino Linotype"/>
          <w:sz w:val="24"/>
          <w:szCs w:val="24"/>
          <w:lang w:eastAsia="nn-NO"/>
        </w:rPr>
        <w:t>.</w:t>
      </w:r>
      <w:r w:rsidR="00410BD6" w:rsidRPr="008328D3">
        <w:rPr>
          <w:rFonts w:ascii="Palatino Linotype" w:hAnsi="Palatino Linotype"/>
          <w:sz w:val="24"/>
          <w:szCs w:val="24"/>
          <w:lang w:eastAsia="nn-NO"/>
        </w:rPr>
        <w:t xml:space="preserve"> </w:t>
      </w:r>
      <w:r w:rsidR="002A7A43" w:rsidRPr="008328D3">
        <w:rPr>
          <w:rFonts w:ascii="Palatino Linotype" w:hAnsi="Palatino Linotype"/>
          <w:sz w:val="24"/>
          <w:szCs w:val="24"/>
          <w:lang w:eastAsia="nn-NO"/>
        </w:rPr>
        <w:t xml:space="preserve">Årgangen manglar i Nasjonalbiblioteket. </w:t>
      </w:r>
    </w:p>
    <w:p w:rsidR="00775103" w:rsidRPr="008328D3" w:rsidRDefault="00775103" w:rsidP="008328D3">
      <w:pPr>
        <w:tabs>
          <w:tab w:val="left" w:pos="709"/>
        </w:tabs>
        <w:rPr>
          <w:rFonts w:ascii="Palatino Linotype" w:hAnsi="Palatino Linotype"/>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1888</w:t>
      </w:r>
    </w:p>
    <w:p w:rsidR="00422377" w:rsidRPr="008328D3" w:rsidRDefault="00422377" w:rsidP="00682096">
      <w:pPr>
        <w:tabs>
          <w:tab w:val="left" w:pos="709"/>
        </w:tab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Daae, Ludvig L.: </w:t>
      </w:r>
      <w:r w:rsidR="00F16FD7" w:rsidRPr="008328D3">
        <w:rPr>
          <w:rFonts w:ascii="Palatino Linotype" w:hAnsi="Palatino Linotype"/>
          <w:sz w:val="24"/>
          <w:szCs w:val="24"/>
        </w:rPr>
        <w:t xml:space="preserve">[Omtale i samband med biografi av Paul Botten-Hansen]. </w:t>
      </w:r>
      <w:r w:rsidRPr="008328D3">
        <w:rPr>
          <w:rFonts w:ascii="Palatino Linotype" w:hAnsi="Palatino Linotype"/>
          <w:i/>
          <w:sz w:val="24"/>
          <w:szCs w:val="24"/>
        </w:rPr>
        <w:t>Vidar</w:t>
      </w:r>
      <w:r w:rsidRPr="008328D3">
        <w:rPr>
          <w:rFonts w:ascii="Palatino Linotype" w:hAnsi="Palatino Linotype"/>
          <w:sz w:val="24"/>
          <w:szCs w:val="24"/>
        </w:rPr>
        <w:t>, s. 346</w:t>
      </w:r>
      <w:r w:rsidR="00F037EF" w:rsidRPr="008328D3">
        <w:rPr>
          <w:rFonts w:ascii="Palatino Linotype" w:hAnsi="Palatino Linotype"/>
          <w:sz w:val="24"/>
          <w:szCs w:val="24"/>
        </w:rPr>
        <w:t>–</w:t>
      </w:r>
      <w:r w:rsidRPr="008328D3">
        <w:rPr>
          <w:rFonts w:ascii="Palatino Linotype" w:hAnsi="Palatino Linotype"/>
          <w:sz w:val="24"/>
          <w:szCs w:val="24"/>
        </w:rPr>
        <w:t xml:space="preserve">349. </w:t>
      </w:r>
    </w:p>
    <w:p w:rsidR="00422377" w:rsidRPr="008328D3" w:rsidRDefault="00422377" w:rsidP="00682096">
      <w:pPr>
        <w:tabs>
          <w:tab w:val="left" w:pos="709"/>
        </w:tabs>
        <w:ind w:left="705" w:hanging="705"/>
        <w:rPr>
          <w:rFonts w:ascii="Palatino Linotype" w:hAnsi="Palatino Linotype"/>
          <w:b/>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Johnsen, </w:t>
      </w:r>
      <w:r w:rsidR="008B311B" w:rsidRPr="008328D3">
        <w:rPr>
          <w:rFonts w:ascii="Palatino Linotype" w:hAnsi="Palatino Linotype"/>
          <w:sz w:val="24"/>
          <w:szCs w:val="24"/>
        </w:rPr>
        <w:t xml:space="preserve">Peter </w:t>
      </w:r>
      <w:r w:rsidRPr="008328D3">
        <w:rPr>
          <w:rFonts w:ascii="Palatino Linotype" w:hAnsi="Palatino Linotype"/>
          <w:sz w:val="24"/>
          <w:szCs w:val="24"/>
        </w:rPr>
        <w:t xml:space="preserve">Rosenkrantz: </w:t>
      </w:r>
      <w:r w:rsidR="003B42D8" w:rsidRPr="008328D3">
        <w:rPr>
          <w:rFonts w:ascii="Palatino Linotype" w:hAnsi="Palatino Linotype"/>
          <w:sz w:val="24"/>
          <w:szCs w:val="24"/>
        </w:rPr>
        <w:t>«Vinjes Skrifter».</w:t>
      </w:r>
      <w:r w:rsidRPr="008328D3">
        <w:rPr>
          <w:rFonts w:ascii="Palatino Linotype" w:hAnsi="Palatino Linotype"/>
          <w:i/>
          <w:sz w:val="24"/>
          <w:szCs w:val="24"/>
        </w:rPr>
        <w:t>Dagbladet</w:t>
      </w:r>
      <w:r w:rsidRPr="008328D3">
        <w:rPr>
          <w:rFonts w:ascii="Palatino Linotype" w:hAnsi="Palatino Linotype"/>
          <w:sz w:val="24"/>
          <w:szCs w:val="24"/>
        </w:rPr>
        <w:t xml:space="preserve"> </w:t>
      </w:r>
      <w:r w:rsidR="005B170D" w:rsidRPr="008328D3">
        <w:rPr>
          <w:rFonts w:ascii="Palatino Linotype" w:hAnsi="Palatino Linotype"/>
          <w:sz w:val="24"/>
          <w:szCs w:val="24"/>
        </w:rPr>
        <w:t>20.5.</w:t>
      </w:r>
      <w:r w:rsidRPr="008328D3">
        <w:rPr>
          <w:rFonts w:ascii="Palatino Linotype" w:hAnsi="Palatino Linotype"/>
          <w:sz w:val="24"/>
          <w:szCs w:val="24"/>
        </w:rPr>
        <w:t xml:space="preserve">1888. Melding av </w:t>
      </w:r>
      <w:r w:rsidR="00E00374" w:rsidRPr="008328D3">
        <w:rPr>
          <w:rFonts w:ascii="Palatino Linotype" w:hAnsi="Palatino Linotype"/>
          <w:bCs/>
          <w:sz w:val="24"/>
          <w:szCs w:val="24"/>
        </w:rPr>
        <w:t xml:space="preserve">A.O. Vinje: </w:t>
      </w:r>
      <w:r w:rsidRPr="008328D3">
        <w:rPr>
          <w:rFonts w:ascii="Palatino Linotype" w:hAnsi="Palatino Linotype"/>
          <w:i/>
          <w:sz w:val="24"/>
          <w:szCs w:val="24"/>
        </w:rPr>
        <w:t xml:space="preserve">Skrifter i </w:t>
      </w:r>
      <w:r w:rsidR="003B42D8" w:rsidRPr="008328D3">
        <w:rPr>
          <w:rFonts w:ascii="Palatino Linotype" w:hAnsi="Palatino Linotype"/>
          <w:i/>
          <w:sz w:val="24"/>
          <w:szCs w:val="24"/>
        </w:rPr>
        <w:t>Utval</w:t>
      </w:r>
      <w:r w:rsidR="003B42D8" w:rsidRPr="008328D3">
        <w:rPr>
          <w:rFonts w:ascii="Palatino Linotype" w:hAnsi="Palatino Linotype"/>
          <w:sz w:val="24"/>
          <w:szCs w:val="24"/>
        </w:rPr>
        <w:t>.</w:t>
      </w:r>
    </w:p>
    <w:p w:rsidR="00795CD9" w:rsidRPr="008328D3" w:rsidRDefault="00422377" w:rsidP="00682096">
      <w:pPr>
        <w:tabs>
          <w:tab w:val="left" w:pos="709"/>
        </w:tabs>
        <w:ind w:left="705" w:hanging="705"/>
        <w:rPr>
          <w:rFonts w:ascii="Palatino Linotype" w:hAnsi="Palatino Linotype"/>
          <w:sz w:val="24"/>
          <w:szCs w:val="24"/>
        </w:rPr>
      </w:pPr>
      <w:r w:rsidRPr="003A364A">
        <w:rPr>
          <w:rFonts w:ascii="Palatino Linotype" w:hAnsi="Palatino Linotype"/>
          <w:sz w:val="24"/>
          <w:szCs w:val="24"/>
        </w:rPr>
        <w:t>3</w:t>
      </w:r>
      <w:r w:rsidR="00795CD9" w:rsidRPr="003A364A">
        <w:rPr>
          <w:rFonts w:ascii="Palatino Linotype" w:hAnsi="Palatino Linotype"/>
          <w:sz w:val="24"/>
          <w:szCs w:val="24"/>
        </w:rPr>
        <w:t xml:space="preserve"> </w:t>
      </w:r>
      <w:r w:rsidR="00795CD9" w:rsidRPr="003A364A">
        <w:rPr>
          <w:rFonts w:ascii="Palatino Linotype" w:hAnsi="Palatino Linotype"/>
          <w:sz w:val="24"/>
          <w:szCs w:val="24"/>
        </w:rPr>
        <w:tab/>
      </w:r>
      <w:r w:rsidR="00682096" w:rsidRPr="003A364A">
        <w:rPr>
          <w:rFonts w:ascii="Palatino Linotype" w:hAnsi="Palatino Linotype"/>
          <w:sz w:val="24"/>
          <w:szCs w:val="24"/>
        </w:rPr>
        <w:tab/>
      </w:r>
      <w:r w:rsidR="00795CD9" w:rsidRPr="003A364A">
        <w:rPr>
          <w:rFonts w:ascii="Palatino Linotype" w:hAnsi="Palatino Linotype"/>
          <w:sz w:val="24"/>
          <w:szCs w:val="24"/>
        </w:rPr>
        <w:t>Klæbo, John</w:t>
      </w:r>
      <w:r w:rsidR="008B311B" w:rsidRPr="003A364A">
        <w:rPr>
          <w:rFonts w:ascii="Palatino Linotype" w:hAnsi="Palatino Linotype"/>
          <w:sz w:val="24"/>
          <w:szCs w:val="24"/>
        </w:rPr>
        <w:t>:</w:t>
      </w:r>
      <w:r w:rsidR="00795CD9" w:rsidRPr="003A364A">
        <w:rPr>
          <w:rFonts w:ascii="Palatino Linotype" w:hAnsi="Palatino Linotype"/>
          <w:sz w:val="24"/>
          <w:szCs w:val="24"/>
        </w:rPr>
        <w:t xml:space="preserve"> </w:t>
      </w:r>
      <w:r w:rsidR="00795CD9" w:rsidRPr="003A364A">
        <w:rPr>
          <w:rFonts w:ascii="Palatino Linotype" w:hAnsi="Palatino Linotype"/>
          <w:i/>
          <w:sz w:val="24"/>
          <w:szCs w:val="24"/>
        </w:rPr>
        <w:t>Digte og Fortællinger samt A.O. Vinjes Livshistorie</w:t>
      </w:r>
      <w:r w:rsidR="00795CD9" w:rsidRPr="003A364A">
        <w:rPr>
          <w:rFonts w:ascii="Palatino Linotype" w:hAnsi="Palatino Linotype"/>
          <w:sz w:val="24"/>
          <w:szCs w:val="24"/>
        </w:rPr>
        <w:t xml:space="preserve">. </w:t>
      </w:r>
      <w:r w:rsidR="00E00374" w:rsidRPr="008328D3">
        <w:rPr>
          <w:rFonts w:ascii="Palatino Linotype" w:hAnsi="Palatino Linotype"/>
          <w:sz w:val="24"/>
          <w:szCs w:val="24"/>
        </w:rPr>
        <w:t xml:space="preserve">P.T. Mallings Boghandels Forlag, </w:t>
      </w:r>
      <w:r w:rsidR="00795CD9" w:rsidRPr="008328D3">
        <w:rPr>
          <w:rFonts w:ascii="Palatino Linotype" w:hAnsi="Palatino Linotype"/>
          <w:sz w:val="24"/>
          <w:szCs w:val="24"/>
        </w:rPr>
        <w:t>Kristiania 1888</w:t>
      </w:r>
      <w:r w:rsidR="009D3362" w:rsidRPr="008328D3">
        <w:rPr>
          <w:rFonts w:ascii="Palatino Linotype" w:hAnsi="Palatino Linotype"/>
          <w:sz w:val="24"/>
          <w:szCs w:val="24"/>
        </w:rPr>
        <w:t>, s. 99–160</w:t>
      </w:r>
      <w:r w:rsidR="00795CD9" w:rsidRPr="008328D3">
        <w:rPr>
          <w:rFonts w:ascii="Palatino Linotype" w:hAnsi="Palatino Linotype"/>
          <w:sz w:val="24"/>
          <w:szCs w:val="24"/>
        </w:rPr>
        <w:t>.</w:t>
      </w:r>
      <w:r w:rsidR="009D3362" w:rsidRPr="008328D3">
        <w:rPr>
          <w:rFonts w:ascii="Palatino Linotype" w:hAnsi="Palatino Linotype"/>
          <w:sz w:val="24"/>
          <w:szCs w:val="24"/>
        </w:rPr>
        <w:t xml:space="preserve"> Portrett av A.O. Vinje, faren O.A. Vinje og av Vinjestoga. </w:t>
      </w:r>
    </w:p>
    <w:p w:rsidR="00E22F40" w:rsidRDefault="00740FB0" w:rsidP="00682096">
      <w:pPr>
        <w:tabs>
          <w:tab w:val="left" w:pos="709"/>
        </w:tabs>
        <w:ind w:left="705" w:hanging="705"/>
        <w:rPr>
          <w:rFonts w:ascii="Palatino Linotype" w:hAnsi="Palatino Linotype"/>
          <w:sz w:val="24"/>
          <w:szCs w:val="24"/>
          <w:lang w:val="sv-SE"/>
        </w:rPr>
      </w:pPr>
      <w:r w:rsidRPr="008328D3">
        <w:rPr>
          <w:rFonts w:ascii="Palatino Linotype" w:hAnsi="Palatino Linotype"/>
          <w:sz w:val="24"/>
          <w:szCs w:val="24"/>
        </w:rPr>
        <w:t xml:space="preserve">4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Rysstad, Gunnar: «A.O. Vinje». </w:t>
      </w:r>
      <w:r w:rsidRPr="008328D3">
        <w:rPr>
          <w:rFonts w:ascii="Palatino Linotype" w:hAnsi="Palatino Linotype"/>
          <w:i/>
          <w:sz w:val="24"/>
          <w:szCs w:val="24"/>
        </w:rPr>
        <w:t xml:space="preserve">Sukk og song. </w:t>
      </w:r>
      <w:r w:rsidRPr="008328D3">
        <w:rPr>
          <w:rFonts w:ascii="Palatino Linotype" w:hAnsi="Palatino Linotype"/>
          <w:i/>
          <w:sz w:val="24"/>
          <w:szCs w:val="24"/>
          <w:lang w:val="sv-SE"/>
        </w:rPr>
        <w:t>Ein rimkrans</w:t>
      </w:r>
      <w:r w:rsidRPr="008328D3">
        <w:rPr>
          <w:rFonts w:ascii="Palatino Linotype" w:hAnsi="Palatino Linotype"/>
          <w:sz w:val="24"/>
          <w:szCs w:val="24"/>
          <w:lang w:val="sv-SE"/>
        </w:rPr>
        <w:t xml:space="preserve">. Kristianssand. I kommission hjaa Mons </w:t>
      </w:r>
      <w:r w:rsidR="00E22F40">
        <w:rPr>
          <w:rFonts w:ascii="Palatino Linotype" w:hAnsi="Palatino Linotype"/>
          <w:sz w:val="24"/>
          <w:szCs w:val="24"/>
          <w:lang w:val="sv-SE"/>
        </w:rPr>
        <w:t>Litleré, Bergen 1888, s. 8–10.</w:t>
      </w:r>
    </w:p>
    <w:p w:rsidR="00422377" w:rsidRPr="008328D3" w:rsidRDefault="00740FB0" w:rsidP="00E22F40">
      <w:pPr>
        <w:tabs>
          <w:tab w:val="left" w:pos="709"/>
        </w:tabs>
        <w:ind w:left="568" w:hanging="568"/>
        <w:rPr>
          <w:rFonts w:ascii="Palatino Linotype" w:hAnsi="Palatino Linotype"/>
          <w:sz w:val="24"/>
          <w:szCs w:val="24"/>
          <w:lang w:val="sv-SE"/>
        </w:rPr>
      </w:pPr>
      <w:r w:rsidRPr="008328D3">
        <w:rPr>
          <w:rFonts w:ascii="Palatino Linotype" w:hAnsi="Palatino Linotype"/>
          <w:sz w:val="24"/>
          <w:szCs w:val="24"/>
          <w:lang w:val="sv-SE"/>
        </w:rPr>
        <w:t>5</w:t>
      </w:r>
      <w:r w:rsidR="0001779B" w:rsidRPr="008328D3">
        <w:rPr>
          <w:rFonts w:ascii="Palatino Linotype" w:hAnsi="Palatino Linotype"/>
          <w:sz w:val="24"/>
          <w:szCs w:val="24"/>
          <w:lang w:val="sv-SE"/>
        </w:rPr>
        <w:tab/>
      </w:r>
      <w:r w:rsidR="00682096">
        <w:rPr>
          <w:rFonts w:ascii="Palatino Linotype" w:hAnsi="Palatino Linotype"/>
          <w:sz w:val="24"/>
          <w:szCs w:val="24"/>
          <w:lang w:val="sv-SE"/>
        </w:rPr>
        <w:tab/>
      </w:r>
      <w:r w:rsidR="00422377" w:rsidRPr="008328D3">
        <w:rPr>
          <w:rFonts w:ascii="Palatino Linotype" w:hAnsi="Palatino Linotype"/>
          <w:sz w:val="24"/>
          <w:szCs w:val="24"/>
          <w:lang w:val="sv-SE"/>
        </w:rPr>
        <w:t xml:space="preserve">Storm, Johan: </w:t>
      </w:r>
      <w:r w:rsidR="00422377" w:rsidRPr="008328D3">
        <w:rPr>
          <w:rFonts w:ascii="Palatino Linotype" w:hAnsi="Palatino Linotype"/>
          <w:i/>
          <w:sz w:val="24"/>
          <w:szCs w:val="24"/>
          <w:lang w:val="sv-SE"/>
        </w:rPr>
        <w:t>Det norske Landsmaal</w:t>
      </w:r>
      <w:r w:rsidR="00422377" w:rsidRPr="008328D3">
        <w:rPr>
          <w:rFonts w:ascii="Palatino Linotype" w:hAnsi="Palatino Linotype"/>
          <w:sz w:val="24"/>
          <w:szCs w:val="24"/>
          <w:lang w:val="sv-SE"/>
        </w:rPr>
        <w:t>. Kristiania 1888, s. 12</w:t>
      </w:r>
      <w:r w:rsidR="00F037EF" w:rsidRPr="008328D3">
        <w:rPr>
          <w:rFonts w:ascii="Palatino Linotype" w:hAnsi="Palatino Linotype"/>
          <w:sz w:val="24"/>
          <w:szCs w:val="24"/>
          <w:lang w:val="sv-SE"/>
        </w:rPr>
        <w:t>–</w:t>
      </w:r>
      <w:r w:rsidR="00422377" w:rsidRPr="008328D3">
        <w:rPr>
          <w:rFonts w:ascii="Palatino Linotype" w:hAnsi="Palatino Linotype"/>
          <w:sz w:val="24"/>
          <w:szCs w:val="24"/>
          <w:lang w:val="sv-SE"/>
        </w:rPr>
        <w:t xml:space="preserve">20. </w:t>
      </w:r>
    </w:p>
    <w:p w:rsidR="005B170D" w:rsidRPr="008328D3" w:rsidRDefault="00740FB0" w:rsidP="00682096">
      <w:pPr>
        <w:tabs>
          <w:tab w:val="left" w:pos="567"/>
          <w:tab w:val="left" w:pos="709"/>
        </w:tabs>
        <w:suppressAutoHyphens/>
        <w:ind w:left="709" w:hanging="705"/>
        <w:rPr>
          <w:rFonts w:ascii="Palatino Linotype" w:hAnsi="Palatino Linotype"/>
          <w:sz w:val="24"/>
          <w:szCs w:val="24"/>
        </w:rPr>
      </w:pPr>
      <w:r w:rsidRPr="008328D3">
        <w:rPr>
          <w:rFonts w:ascii="Palatino Linotype" w:hAnsi="Palatino Linotype"/>
          <w:sz w:val="24"/>
          <w:szCs w:val="24"/>
          <w:lang w:val="sv-SE"/>
        </w:rPr>
        <w:t>6</w:t>
      </w:r>
      <w:r w:rsidR="009B69EF" w:rsidRPr="008328D3">
        <w:rPr>
          <w:rFonts w:ascii="Palatino Linotype" w:hAnsi="Palatino Linotype"/>
          <w:bCs/>
          <w:sz w:val="24"/>
          <w:szCs w:val="24"/>
          <w:lang w:val="sv-SE"/>
        </w:rPr>
        <w:t>–</w:t>
      </w:r>
      <w:r w:rsidRPr="008328D3">
        <w:rPr>
          <w:rFonts w:ascii="Palatino Linotype" w:hAnsi="Palatino Linotype"/>
          <w:bCs/>
          <w:sz w:val="24"/>
          <w:szCs w:val="24"/>
          <w:lang w:val="sv-SE"/>
        </w:rPr>
        <w:t>1</w:t>
      </w:r>
      <w:r w:rsidR="006128DC" w:rsidRPr="008328D3">
        <w:rPr>
          <w:rFonts w:ascii="Palatino Linotype" w:hAnsi="Palatino Linotype"/>
          <w:bCs/>
          <w:sz w:val="24"/>
          <w:szCs w:val="24"/>
          <w:lang w:val="sv-SE"/>
        </w:rPr>
        <w:t>1</w:t>
      </w:r>
      <w:r w:rsidR="00422377" w:rsidRPr="008328D3">
        <w:rPr>
          <w:rFonts w:ascii="Palatino Linotype" w:hAnsi="Palatino Linotype"/>
          <w:sz w:val="24"/>
          <w:szCs w:val="24"/>
          <w:lang w:val="sv-SE"/>
        </w:rPr>
        <w:tab/>
      </w:r>
      <w:r w:rsidR="00682096">
        <w:rPr>
          <w:rFonts w:ascii="Palatino Linotype" w:hAnsi="Palatino Linotype"/>
          <w:sz w:val="24"/>
          <w:szCs w:val="24"/>
          <w:lang w:val="sv-SE"/>
        </w:rPr>
        <w:tab/>
      </w:r>
      <w:r w:rsidR="00422377" w:rsidRPr="008328D3">
        <w:rPr>
          <w:rFonts w:ascii="Palatino Linotype" w:hAnsi="Palatino Linotype"/>
          <w:sz w:val="24"/>
          <w:szCs w:val="24"/>
          <w:lang w:val="sv-SE"/>
        </w:rPr>
        <w:t>Vislie, Ve</w:t>
      </w:r>
      <w:r w:rsidR="00C1680A" w:rsidRPr="008328D3">
        <w:rPr>
          <w:rFonts w:ascii="Palatino Linotype" w:hAnsi="Palatino Linotype"/>
          <w:sz w:val="24"/>
          <w:szCs w:val="24"/>
          <w:lang w:val="sv-SE"/>
        </w:rPr>
        <w:t xml:space="preserve">tle: «A.O. Vinjes Digtning». </w:t>
      </w:r>
      <w:r w:rsidR="00C1680A" w:rsidRPr="00682096">
        <w:rPr>
          <w:rFonts w:ascii="Palatino Linotype" w:hAnsi="Palatino Linotype"/>
          <w:sz w:val="24"/>
          <w:szCs w:val="24"/>
          <w:lang w:val="sv-SE"/>
        </w:rPr>
        <w:t>I</w:t>
      </w:r>
      <w:r w:rsidR="00F037EF" w:rsidRPr="00682096">
        <w:rPr>
          <w:rFonts w:ascii="Palatino Linotype" w:hAnsi="Palatino Linotype"/>
          <w:sz w:val="24"/>
          <w:szCs w:val="24"/>
          <w:lang w:val="sv-SE"/>
        </w:rPr>
        <w:t>–</w:t>
      </w:r>
      <w:r w:rsidR="00422377" w:rsidRPr="00682096">
        <w:rPr>
          <w:rFonts w:ascii="Palatino Linotype" w:hAnsi="Palatino Linotype"/>
          <w:sz w:val="24"/>
          <w:szCs w:val="24"/>
          <w:lang w:val="sv-SE"/>
        </w:rPr>
        <w:t>V</w:t>
      </w:r>
      <w:r w:rsidR="006128DC" w:rsidRPr="00682096">
        <w:rPr>
          <w:rFonts w:ascii="Palatino Linotype" w:hAnsi="Palatino Linotype"/>
          <w:sz w:val="24"/>
          <w:szCs w:val="24"/>
          <w:lang w:val="sv-SE"/>
        </w:rPr>
        <w:t>I</w:t>
      </w:r>
      <w:r w:rsidR="00422377" w:rsidRPr="00682096">
        <w:rPr>
          <w:rFonts w:ascii="Palatino Linotype" w:hAnsi="Palatino Linotype"/>
          <w:sz w:val="24"/>
          <w:szCs w:val="24"/>
          <w:lang w:val="sv-SE"/>
        </w:rPr>
        <w:t xml:space="preserve">. </w:t>
      </w:r>
      <w:r w:rsidR="00422377" w:rsidRPr="00682096">
        <w:rPr>
          <w:rFonts w:ascii="Palatino Linotype" w:hAnsi="Palatino Linotype"/>
          <w:i/>
          <w:sz w:val="24"/>
          <w:szCs w:val="24"/>
          <w:lang w:val="sv-SE"/>
        </w:rPr>
        <w:t>Dagbladet</w:t>
      </w:r>
      <w:r w:rsidR="00422377" w:rsidRPr="00682096">
        <w:rPr>
          <w:rFonts w:ascii="Palatino Linotype" w:hAnsi="Palatino Linotype"/>
          <w:sz w:val="24"/>
          <w:szCs w:val="24"/>
          <w:lang w:val="sv-SE"/>
        </w:rPr>
        <w:t xml:space="preserve"> </w:t>
      </w:r>
      <w:r w:rsidR="003B42D8" w:rsidRPr="00682096">
        <w:rPr>
          <w:rFonts w:ascii="Palatino Linotype" w:hAnsi="Palatino Linotype"/>
          <w:sz w:val="24"/>
          <w:szCs w:val="24"/>
          <w:lang w:val="sv-SE"/>
        </w:rPr>
        <w:t>28</w:t>
      </w:r>
      <w:r w:rsidR="005B170D" w:rsidRPr="00682096">
        <w:rPr>
          <w:rFonts w:ascii="Palatino Linotype" w:hAnsi="Palatino Linotype"/>
          <w:sz w:val="24"/>
          <w:szCs w:val="24"/>
          <w:lang w:val="sv-SE"/>
        </w:rPr>
        <w:t>.10., 4.11.</w:t>
      </w:r>
      <w:r w:rsidR="00422377" w:rsidRPr="00682096">
        <w:rPr>
          <w:rFonts w:ascii="Palatino Linotype" w:hAnsi="Palatino Linotype"/>
          <w:sz w:val="24"/>
          <w:szCs w:val="24"/>
          <w:lang w:val="sv-SE"/>
        </w:rPr>
        <w:t xml:space="preserve">, </w:t>
      </w:r>
      <w:r w:rsidR="003B42D8" w:rsidRPr="00682096">
        <w:rPr>
          <w:rFonts w:ascii="Palatino Linotype" w:hAnsi="Palatino Linotype"/>
          <w:sz w:val="24"/>
          <w:szCs w:val="24"/>
          <w:lang w:val="sv-SE"/>
        </w:rPr>
        <w:t>11.11., 1</w:t>
      </w:r>
      <w:r w:rsidR="006128DC" w:rsidRPr="00682096">
        <w:rPr>
          <w:rFonts w:ascii="Palatino Linotype" w:hAnsi="Palatino Linotype"/>
          <w:sz w:val="24"/>
          <w:szCs w:val="24"/>
          <w:lang w:val="sv-SE"/>
        </w:rPr>
        <w:t>8.11., 9.</w:t>
      </w:r>
      <w:r w:rsidR="003B42D8" w:rsidRPr="00682096">
        <w:rPr>
          <w:rFonts w:ascii="Palatino Linotype" w:hAnsi="Palatino Linotype"/>
          <w:sz w:val="24"/>
          <w:szCs w:val="24"/>
          <w:lang w:val="sv-SE"/>
        </w:rPr>
        <w:t>12.</w:t>
      </w:r>
      <w:r w:rsidR="006128DC" w:rsidRPr="00682096">
        <w:rPr>
          <w:rFonts w:ascii="Palatino Linotype" w:hAnsi="Palatino Linotype"/>
          <w:sz w:val="24"/>
          <w:szCs w:val="24"/>
          <w:lang w:val="sv-SE"/>
        </w:rPr>
        <w:t xml:space="preserve"> o</w:t>
      </w:r>
      <w:r w:rsidR="006128DC" w:rsidRPr="008328D3">
        <w:rPr>
          <w:rFonts w:ascii="Palatino Linotype" w:hAnsi="Palatino Linotype"/>
          <w:sz w:val="24"/>
          <w:szCs w:val="24"/>
        </w:rPr>
        <w:t>g 16.12.</w:t>
      </w:r>
      <w:r w:rsidR="003B42D8" w:rsidRPr="008328D3">
        <w:rPr>
          <w:rFonts w:ascii="Palatino Linotype" w:hAnsi="Palatino Linotype"/>
          <w:sz w:val="24"/>
          <w:szCs w:val="24"/>
        </w:rPr>
        <w:t>1888.</w:t>
      </w:r>
    </w:p>
    <w:p w:rsidR="006128DC" w:rsidRPr="008328D3" w:rsidRDefault="006128DC"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1889</w:t>
      </w:r>
    </w:p>
    <w:p w:rsidR="006B1B06" w:rsidRPr="008328D3" w:rsidRDefault="006B1B0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Halvorsen, </w:t>
      </w:r>
      <w:r w:rsidR="007E4894" w:rsidRPr="008328D3">
        <w:rPr>
          <w:rFonts w:ascii="Palatino Linotype" w:hAnsi="Palatino Linotype"/>
          <w:sz w:val="24"/>
          <w:szCs w:val="24"/>
        </w:rPr>
        <w:t>Halfdan</w:t>
      </w:r>
      <w:r w:rsidRPr="008328D3">
        <w:rPr>
          <w:rFonts w:ascii="Palatino Linotype" w:hAnsi="Palatino Linotype"/>
          <w:sz w:val="24"/>
          <w:szCs w:val="24"/>
        </w:rPr>
        <w:t xml:space="preserve">: «Merknader og Rettingar». </w:t>
      </w:r>
      <w:r w:rsidRPr="008328D3">
        <w:rPr>
          <w:rFonts w:ascii="Palatino Linotype" w:hAnsi="Palatino Linotype"/>
          <w:i/>
          <w:sz w:val="24"/>
          <w:szCs w:val="24"/>
        </w:rPr>
        <w:t>A.O. Vinjes Skrifter i Utval</w:t>
      </w:r>
      <w:r w:rsidRPr="008328D3">
        <w:rPr>
          <w:rFonts w:ascii="Palatino Linotype" w:hAnsi="Palatino Linotype"/>
          <w:sz w:val="24"/>
          <w:szCs w:val="24"/>
        </w:rPr>
        <w:t>. Band 5. Det Norske Samlaget, Kristiania 1889, s. 599</w:t>
      </w:r>
      <w:r w:rsidR="00F037EF" w:rsidRPr="008328D3">
        <w:rPr>
          <w:rFonts w:ascii="Palatino Linotype" w:hAnsi="Palatino Linotype"/>
          <w:sz w:val="24"/>
          <w:szCs w:val="24"/>
        </w:rPr>
        <w:t>–</w:t>
      </w:r>
      <w:r w:rsidRPr="008328D3">
        <w:rPr>
          <w:rFonts w:ascii="Palatino Linotype" w:hAnsi="Palatino Linotype"/>
          <w:sz w:val="24"/>
          <w:szCs w:val="24"/>
        </w:rPr>
        <w:t xml:space="preserve">600. Prosa om innanrikspolitikk. </w:t>
      </w:r>
      <w:r w:rsidR="00467228" w:rsidRPr="008328D3">
        <w:rPr>
          <w:rFonts w:ascii="Palatino Linotype" w:hAnsi="Palatino Linotype"/>
          <w:sz w:val="24"/>
          <w:szCs w:val="24"/>
        </w:rPr>
        <w:t>Trykt i 3500 eksemplar.</w:t>
      </w:r>
    </w:p>
    <w:p w:rsidR="00DD5D35" w:rsidRPr="008328D3" w:rsidRDefault="00DD5D35"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da-DK"/>
        </w:rPr>
        <w:t>2</w:t>
      </w:r>
      <w:r w:rsidRPr="009306CE">
        <w:rPr>
          <w:rFonts w:ascii="Palatino Linotype" w:hAnsi="Palatino Linotype"/>
          <w:sz w:val="24"/>
          <w:szCs w:val="24"/>
          <w:lang w:val="da-DK"/>
        </w:rPr>
        <w:tab/>
      </w:r>
      <w:r w:rsidR="00682096" w:rsidRPr="009306CE">
        <w:rPr>
          <w:rFonts w:ascii="Palatino Linotype" w:hAnsi="Palatino Linotype"/>
          <w:sz w:val="24"/>
          <w:szCs w:val="24"/>
          <w:lang w:val="da-DK"/>
        </w:rPr>
        <w:tab/>
      </w:r>
      <w:r w:rsidRPr="009306CE">
        <w:rPr>
          <w:rFonts w:ascii="Palatino Linotype" w:hAnsi="Palatino Linotype"/>
          <w:sz w:val="24"/>
          <w:szCs w:val="24"/>
          <w:lang w:val="da-DK"/>
        </w:rPr>
        <w:t>«Digteren A.O</w:t>
      </w:r>
      <w:r w:rsidR="00804D24" w:rsidRPr="009306CE">
        <w:rPr>
          <w:rFonts w:ascii="Palatino Linotype" w:hAnsi="Palatino Linotype"/>
          <w:sz w:val="24"/>
          <w:szCs w:val="24"/>
          <w:lang w:val="da-DK"/>
        </w:rPr>
        <w:t>.</w:t>
      </w:r>
      <w:r w:rsidRPr="009306CE">
        <w:rPr>
          <w:rFonts w:ascii="Palatino Linotype" w:hAnsi="Palatino Linotype"/>
          <w:sz w:val="24"/>
          <w:szCs w:val="24"/>
          <w:lang w:val="da-DK"/>
        </w:rPr>
        <w:t xml:space="preserve"> Vinjes Søn". </w:t>
      </w:r>
      <w:r w:rsidRPr="008328D3">
        <w:rPr>
          <w:rFonts w:ascii="Palatino Linotype" w:hAnsi="Palatino Linotype"/>
          <w:i/>
          <w:sz w:val="24"/>
          <w:szCs w:val="24"/>
        </w:rPr>
        <w:t>Verdens Gang</w:t>
      </w:r>
      <w:r w:rsidRPr="008328D3">
        <w:rPr>
          <w:rFonts w:ascii="Palatino Linotype" w:hAnsi="Palatino Linotype"/>
          <w:sz w:val="24"/>
          <w:szCs w:val="24"/>
        </w:rPr>
        <w:t xml:space="preserve"> 18.1.1889. Notis om at sonen Olav har arbeidd i Tromsø Stiftstidende og no går i lære i </w:t>
      </w:r>
      <w:r w:rsidR="00804D24" w:rsidRPr="008328D3">
        <w:rPr>
          <w:rFonts w:ascii="Palatino Linotype" w:hAnsi="Palatino Linotype"/>
          <w:sz w:val="24"/>
          <w:szCs w:val="24"/>
        </w:rPr>
        <w:t xml:space="preserve">Rana. </w:t>
      </w:r>
    </w:p>
    <w:p w:rsidR="008F2AF5" w:rsidRPr="008328D3" w:rsidRDefault="00422377"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sz w:val="24"/>
          <w:szCs w:val="24"/>
        </w:rPr>
        <w:tab/>
      </w:r>
      <w:r w:rsidR="001A5B20" w:rsidRPr="008328D3">
        <w:rPr>
          <w:rFonts w:ascii="Palatino Linotype" w:hAnsi="Palatino Linotype"/>
          <w:sz w:val="24"/>
          <w:szCs w:val="24"/>
        </w:rPr>
        <w:t xml:space="preserve">«Vinjes Skrifter». </w:t>
      </w:r>
      <w:r w:rsidR="001B3FA1" w:rsidRPr="008328D3">
        <w:rPr>
          <w:rFonts w:ascii="Palatino Linotype" w:hAnsi="Palatino Linotype"/>
          <w:i/>
          <w:sz w:val="24"/>
          <w:szCs w:val="24"/>
        </w:rPr>
        <w:t>Dagbladet</w:t>
      </w:r>
      <w:r w:rsidR="001B3FA1" w:rsidRPr="008328D3">
        <w:rPr>
          <w:rFonts w:ascii="Palatino Linotype" w:hAnsi="Palatino Linotype"/>
          <w:sz w:val="24"/>
          <w:szCs w:val="24"/>
        </w:rPr>
        <w:t xml:space="preserve"> </w:t>
      </w:r>
      <w:r w:rsidR="005B170D" w:rsidRPr="008328D3">
        <w:rPr>
          <w:rFonts w:ascii="Palatino Linotype" w:hAnsi="Palatino Linotype"/>
          <w:sz w:val="24"/>
          <w:szCs w:val="24"/>
        </w:rPr>
        <w:t>11.11.1889</w:t>
      </w:r>
      <w:r w:rsidR="001B3FA1" w:rsidRPr="008328D3">
        <w:rPr>
          <w:rFonts w:ascii="Palatino Linotype" w:hAnsi="Palatino Linotype"/>
          <w:sz w:val="24"/>
          <w:szCs w:val="24"/>
        </w:rPr>
        <w:t>.</w:t>
      </w:r>
      <w:r w:rsidR="001A5B20" w:rsidRPr="008328D3">
        <w:rPr>
          <w:rFonts w:ascii="Palatino Linotype" w:hAnsi="Palatino Linotype"/>
          <w:sz w:val="24"/>
          <w:szCs w:val="24"/>
        </w:rPr>
        <w:t xml:space="preserve"> Melding av A.O. Vinje: </w:t>
      </w:r>
      <w:r w:rsidR="001A5B20" w:rsidRPr="008328D3">
        <w:rPr>
          <w:rFonts w:ascii="Palatino Linotype" w:hAnsi="Palatino Linotype"/>
          <w:i/>
          <w:sz w:val="24"/>
          <w:szCs w:val="24"/>
        </w:rPr>
        <w:t>Skrifter i Utval</w:t>
      </w:r>
      <w:r w:rsidR="001A5B20" w:rsidRPr="008328D3">
        <w:rPr>
          <w:rFonts w:ascii="Palatino Linotype" w:hAnsi="Palatino Linotype"/>
          <w:sz w:val="24"/>
          <w:szCs w:val="24"/>
        </w:rPr>
        <w:t>.</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1890</w:t>
      </w:r>
    </w:p>
    <w:p w:rsidR="007C5A76" w:rsidRPr="008328D3" w:rsidRDefault="007C5A7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B</w:t>
      </w:r>
      <w:r w:rsidR="001C2F2D" w:rsidRPr="008328D3">
        <w:rPr>
          <w:rFonts w:ascii="Palatino Linotype" w:hAnsi="Palatino Linotype"/>
          <w:sz w:val="24"/>
          <w:szCs w:val="24"/>
        </w:rPr>
        <w:t>r</w:t>
      </w:r>
      <w:r w:rsidRPr="008328D3">
        <w:rPr>
          <w:rFonts w:ascii="Palatino Linotype" w:hAnsi="Palatino Linotype"/>
          <w:sz w:val="24"/>
          <w:szCs w:val="24"/>
        </w:rPr>
        <w:t xml:space="preserve">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Marius Lunds Forlag, Kristiania 1890, s. 56</w:t>
      </w:r>
      <w:r w:rsidR="00F037EF" w:rsidRPr="008328D3">
        <w:rPr>
          <w:rFonts w:ascii="Palatino Linotype" w:hAnsi="Palatino Linotype"/>
          <w:sz w:val="24"/>
          <w:szCs w:val="24"/>
        </w:rPr>
        <w:t>–</w:t>
      </w:r>
      <w:r w:rsidRPr="008328D3">
        <w:rPr>
          <w:rFonts w:ascii="Palatino Linotype" w:hAnsi="Palatino Linotype"/>
          <w:sz w:val="24"/>
          <w:szCs w:val="24"/>
        </w:rPr>
        <w:t xml:space="preserve">57. </w:t>
      </w:r>
    </w:p>
    <w:p w:rsidR="006B1B06" w:rsidRPr="008328D3" w:rsidRDefault="007C5A76" w:rsidP="0068209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lang w:val="nb-NO"/>
        </w:rPr>
        <w:t>2</w:t>
      </w:r>
      <w:r w:rsidR="006B1B06" w:rsidRPr="003A364A">
        <w:rPr>
          <w:rFonts w:ascii="Palatino Linotype" w:hAnsi="Palatino Linotype"/>
          <w:sz w:val="24"/>
          <w:szCs w:val="24"/>
          <w:lang w:val="nb-NO"/>
        </w:rPr>
        <w:tab/>
      </w:r>
      <w:r w:rsidR="00682096" w:rsidRPr="003A364A">
        <w:rPr>
          <w:rFonts w:ascii="Palatino Linotype" w:hAnsi="Palatino Linotype"/>
          <w:sz w:val="24"/>
          <w:szCs w:val="24"/>
          <w:lang w:val="nb-NO"/>
        </w:rPr>
        <w:tab/>
      </w:r>
      <w:r w:rsidR="006B1B06" w:rsidRPr="003A364A">
        <w:rPr>
          <w:rFonts w:ascii="Palatino Linotype" w:hAnsi="Palatino Linotype"/>
          <w:sz w:val="24"/>
          <w:szCs w:val="24"/>
          <w:lang w:val="nb-NO"/>
        </w:rPr>
        <w:t xml:space="preserve">Halvorsen, </w:t>
      </w:r>
      <w:r w:rsidR="007E4894" w:rsidRPr="003A364A">
        <w:rPr>
          <w:rFonts w:ascii="Palatino Linotype" w:hAnsi="Palatino Linotype"/>
          <w:sz w:val="24"/>
          <w:szCs w:val="24"/>
          <w:lang w:val="nb-NO"/>
        </w:rPr>
        <w:t>Halfdan</w:t>
      </w:r>
      <w:r w:rsidR="006B1B06" w:rsidRPr="003A364A">
        <w:rPr>
          <w:rFonts w:ascii="Palatino Linotype" w:hAnsi="Palatino Linotype"/>
          <w:sz w:val="24"/>
          <w:szCs w:val="24"/>
          <w:lang w:val="nb-NO"/>
        </w:rPr>
        <w:t xml:space="preserve"> og Vetle Vislie: «Merknader». </w:t>
      </w:r>
      <w:r w:rsidR="006B1B06" w:rsidRPr="008328D3">
        <w:rPr>
          <w:rFonts w:ascii="Palatino Linotype" w:hAnsi="Palatino Linotype"/>
          <w:i/>
          <w:sz w:val="24"/>
          <w:szCs w:val="24"/>
        </w:rPr>
        <w:t>A.O. Vinjes Skrifter i Utval</w:t>
      </w:r>
      <w:r w:rsidR="006B1B06" w:rsidRPr="008328D3">
        <w:rPr>
          <w:rFonts w:ascii="Palatino Linotype" w:hAnsi="Palatino Linotype"/>
          <w:sz w:val="24"/>
          <w:szCs w:val="24"/>
        </w:rPr>
        <w:t>. Band 6. Det Norske Samlaget, Kristiania 1889, s. 393</w:t>
      </w:r>
      <w:r w:rsidR="00F037EF" w:rsidRPr="008328D3">
        <w:rPr>
          <w:rFonts w:ascii="Palatino Linotype" w:hAnsi="Palatino Linotype"/>
          <w:sz w:val="24"/>
          <w:szCs w:val="24"/>
        </w:rPr>
        <w:t>–</w:t>
      </w:r>
      <w:r w:rsidR="006B1B06" w:rsidRPr="008328D3">
        <w:rPr>
          <w:rFonts w:ascii="Palatino Linotype" w:hAnsi="Palatino Linotype"/>
          <w:sz w:val="24"/>
          <w:szCs w:val="24"/>
        </w:rPr>
        <w:t xml:space="preserve">397. Fraa Bretland og Britarne, nokre foredrag. </w:t>
      </w:r>
      <w:r w:rsidR="00467228" w:rsidRPr="008328D3">
        <w:rPr>
          <w:rFonts w:ascii="Palatino Linotype" w:hAnsi="Palatino Linotype"/>
          <w:sz w:val="24"/>
          <w:szCs w:val="24"/>
        </w:rPr>
        <w:t>Trykt i 3500 eksemplar.</w:t>
      </w:r>
    </w:p>
    <w:p w:rsidR="00E84B96" w:rsidRPr="003A364A" w:rsidRDefault="00E84B96"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 xml:space="preserve">3 </w:t>
      </w:r>
      <w:r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Pr="008328D3">
        <w:rPr>
          <w:rFonts w:ascii="Palatino Linotype" w:hAnsi="Palatino Linotype"/>
          <w:sz w:val="24"/>
          <w:szCs w:val="24"/>
          <w:lang w:eastAsia="nn-NO"/>
        </w:rPr>
        <w:t>I.S.</w:t>
      </w:r>
      <w:r w:rsidR="004834BB" w:rsidRPr="008328D3">
        <w:rPr>
          <w:rFonts w:ascii="Palatino Linotype" w:hAnsi="Palatino Linotype"/>
          <w:sz w:val="24"/>
          <w:szCs w:val="24"/>
          <w:lang w:eastAsia="nn-NO"/>
        </w:rPr>
        <w:t xml:space="preserve">: </w:t>
      </w:r>
      <w:r w:rsidR="004834BB" w:rsidRPr="008328D3">
        <w:rPr>
          <w:rFonts w:ascii="Palatino Linotype" w:hAnsi="Palatino Linotype"/>
          <w:sz w:val="24"/>
          <w:szCs w:val="24"/>
        </w:rPr>
        <w:t>«</w:t>
      </w:r>
      <w:r w:rsidRPr="008328D3">
        <w:rPr>
          <w:rFonts w:ascii="Palatino Linotype" w:hAnsi="Palatino Linotype"/>
          <w:sz w:val="24"/>
          <w:szCs w:val="24"/>
          <w:lang w:eastAsia="nn-NO"/>
        </w:rPr>
        <w:t>Aasmund O. Vinje</w:t>
      </w:r>
      <w:r w:rsidR="00650717" w:rsidRPr="008328D3">
        <w:rPr>
          <w:rFonts w:ascii="Palatino Linotype" w:hAnsi="Palatino Linotype"/>
          <w:sz w:val="24"/>
          <w:szCs w:val="24"/>
          <w:lang w:eastAsia="nn-NO"/>
        </w:rPr>
        <w:t>»</w:t>
      </w:r>
      <w:r w:rsidRPr="008328D3">
        <w:rPr>
          <w:rFonts w:ascii="Palatino Linotype" w:hAnsi="Palatino Linotype"/>
          <w:sz w:val="24"/>
          <w:szCs w:val="24"/>
          <w:lang w:eastAsia="nn-NO"/>
        </w:rPr>
        <w:t xml:space="preserve">. </w:t>
      </w:r>
      <w:r w:rsidRPr="003A364A">
        <w:rPr>
          <w:rFonts w:ascii="Palatino Linotype" w:hAnsi="Palatino Linotype"/>
          <w:i/>
          <w:sz w:val="24"/>
          <w:szCs w:val="24"/>
          <w:lang w:eastAsia="nn-NO"/>
        </w:rPr>
        <w:t>Nordenfjeldsk Tidende</w:t>
      </w:r>
      <w:r w:rsidRPr="003A364A">
        <w:rPr>
          <w:rFonts w:ascii="Palatino Linotype" w:hAnsi="Palatino Linotype"/>
          <w:sz w:val="24"/>
          <w:szCs w:val="24"/>
          <w:lang w:eastAsia="nn-NO"/>
        </w:rPr>
        <w:t xml:space="preserve"> 10.5.1890. </w:t>
      </w:r>
      <w:r w:rsidRPr="003A364A">
        <w:rPr>
          <w:rFonts w:ascii="Palatino Linotype" w:eastAsiaTheme="minorHAnsi" w:hAnsi="Palatino Linotype" w:cstheme="minorBidi"/>
          <w:sz w:val="24"/>
          <w:szCs w:val="24"/>
          <w:lang w:eastAsia="en-US"/>
        </w:rPr>
        <w:t xml:space="preserve">Melding av Vetle Vislie: </w:t>
      </w:r>
      <w:r w:rsidRPr="003A364A">
        <w:rPr>
          <w:rFonts w:ascii="Palatino Linotype" w:eastAsiaTheme="minorHAnsi" w:hAnsi="Palatino Linotype" w:cstheme="minorBidi"/>
          <w:i/>
          <w:sz w:val="24"/>
          <w:szCs w:val="24"/>
          <w:lang w:eastAsia="en-US"/>
        </w:rPr>
        <w:t>A.O. Vinje</w:t>
      </w:r>
      <w:r w:rsidRPr="003A364A">
        <w:rPr>
          <w:rFonts w:ascii="Palatino Linotype" w:eastAsiaTheme="minorHAnsi" w:hAnsi="Palatino Linotype" w:cstheme="minorBidi"/>
          <w:sz w:val="24"/>
          <w:szCs w:val="24"/>
          <w:lang w:eastAsia="en-US"/>
        </w:rPr>
        <w:t>, Bergen 1890</w:t>
      </w:r>
      <w:r w:rsidRPr="003A364A">
        <w:rPr>
          <w:rFonts w:ascii="Palatino Linotype" w:hAnsi="Palatino Linotype"/>
          <w:sz w:val="24"/>
          <w:szCs w:val="24"/>
          <w:lang w:eastAsia="nn-NO"/>
        </w:rPr>
        <w:t xml:space="preserve">. </w:t>
      </w:r>
    </w:p>
    <w:p w:rsidR="000546DD" w:rsidRPr="003A364A" w:rsidRDefault="00E84B96" w:rsidP="0068209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4</w:t>
      </w:r>
      <w:r w:rsidR="001D6E33" w:rsidRPr="003A364A">
        <w:rPr>
          <w:rFonts w:ascii="Palatino Linotype" w:hAnsi="Palatino Linotype"/>
          <w:sz w:val="24"/>
          <w:szCs w:val="24"/>
        </w:rPr>
        <w:t xml:space="preserve"> </w:t>
      </w:r>
      <w:r w:rsidR="001D6E33" w:rsidRPr="003A364A">
        <w:rPr>
          <w:rFonts w:ascii="Palatino Linotype" w:hAnsi="Palatino Linotype"/>
          <w:sz w:val="24"/>
          <w:szCs w:val="24"/>
        </w:rPr>
        <w:tab/>
      </w:r>
      <w:r w:rsidR="00682096" w:rsidRPr="003A364A">
        <w:rPr>
          <w:rFonts w:ascii="Palatino Linotype" w:hAnsi="Palatino Linotype"/>
          <w:sz w:val="24"/>
          <w:szCs w:val="24"/>
        </w:rPr>
        <w:tab/>
      </w:r>
      <w:r w:rsidR="004C5EE6" w:rsidRPr="003A364A">
        <w:rPr>
          <w:rFonts w:ascii="Palatino Linotype" w:hAnsi="Palatino Linotype"/>
          <w:sz w:val="24"/>
          <w:szCs w:val="24"/>
        </w:rPr>
        <w:t xml:space="preserve">Vislie, Vetle: </w:t>
      </w:r>
      <w:r w:rsidR="004C5EE6" w:rsidRPr="003A364A">
        <w:rPr>
          <w:rFonts w:ascii="Palatino Linotype" w:hAnsi="Palatino Linotype"/>
          <w:i/>
          <w:sz w:val="24"/>
          <w:szCs w:val="24"/>
        </w:rPr>
        <w:t>A.O. Vinje</w:t>
      </w:r>
      <w:r w:rsidR="001C7371" w:rsidRPr="003A364A">
        <w:rPr>
          <w:rFonts w:ascii="Palatino Linotype" w:hAnsi="Palatino Linotype"/>
          <w:sz w:val="24"/>
          <w:szCs w:val="24"/>
        </w:rPr>
        <w:t xml:space="preserve">. </w:t>
      </w:r>
      <w:r w:rsidR="004C5EE6" w:rsidRPr="003A364A">
        <w:rPr>
          <w:rFonts w:ascii="Palatino Linotype" w:hAnsi="Palatino Linotype"/>
          <w:sz w:val="24"/>
          <w:szCs w:val="24"/>
        </w:rPr>
        <w:t>Boklaget ved Mons Litleré, Bergen</w:t>
      </w:r>
      <w:r w:rsidR="0080430A" w:rsidRPr="003A364A">
        <w:rPr>
          <w:rFonts w:ascii="Palatino Linotype" w:hAnsi="Palatino Linotype"/>
          <w:sz w:val="24"/>
          <w:szCs w:val="24"/>
        </w:rPr>
        <w:t xml:space="preserve"> 1890</w:t>
      </w:r>
      <w:r w:rsidR="004C5EE6" w:rsidRPr="003A364A">
        <w:rPr>
          <w:rFonts w:ascii="Palatino Linotype" w:hAnsi="Palatino Linotype"/>
          <w:sz w:val="24"/>
          <w:szCs w:val="24"/>
        </w:rPr>
        <w:t>.</w:t>
      </w:r>
      <w:r w:rsidR="001C7371" w:rsidRPr="003A364A">
        <w:rPr>
          <w:rFonts w:ascii="Palatino Linotype" w:hAnsi="Palatino Linotype"/>
          <w:sz w:val="24"/>
          <w:szCs w:val="24"/>
        </w:rPr>
        <w:t xml:space="preserve"> Med eit lengre sitat frå B. [Jenny Brandt] s. 219–220.  </w:t>
      </w:r>
    </w:p>
    <w:p w:rsidR="000546DD" w:rsidRPr="008328D3" w:rsidRDefault="00E84B96" w:rsidP="008328D3">
      <w:pPr>
        <w:tabs>
          <w:tab w:val="left" w:pos="567"/>
          <w:tab w:val="left" w:pos="709"/>
        </w:tabs>
        <w:suppressAutoHyphens/>
        <w:ind w:left="567" w:hanging="567"/>
        <w:rPr>
          <w:rFonts w:ascii="Palatino Linotype" w:hAnsi="Palatino Linotype"/>
          <w:b/>
          <w:sz w:val="24"/>
          <w:szCs w:val="24"/>
          <w:u w:val="single"/>
          <w:lang w:val="nb-NO"/>
        </w:rPr>
      </w:pPr>
      <w:r w:rsidRPr="003A364A">
        <w:rPr>
          <w:rFonts w:ascii="Palatino Linotype" w:hAnsi="Palatino Linotype"/>
          <w:sz w:val="24"/>
          <w:szCs w:val="24"/>
        </w:rPr>
        <w:t>5</w:t>
      </w:r>
      <w:r w:rsidR="00422377" w:rsidRPr="003A364A">
        <w:rPr>
          <w:rFonts w:ascii="Palatino Linotype" w:hAnsi="Palatino Linotype"/>
          <w:sz w:val="24"/>
          <w:szCs w:val="24"/>
        </w:rPr>
        <w:tab/>
      </w:r>
      <w:r w:rsidR="00682096" w:rsidRPr="003A364A">
        <w:rPr>
          <w:rFonts w:ascii="Palatino Linotype" w:hAnsi="Palatino Linotype"/>
          <w:sz w:val="24"/>
          <w:szCs w:val="24"/>
        </w:rPr>
        <w:tab/>
      </w:r>
      <w:r w:rsidR="00422377" w:rsidRPr="003A364A">
        <w:rPr>
          <w:rFonts w:ascii="Palatino Linotype" w:hAnsi="Palatino Linotype"/>
          <w:sz w:val="24"/>
          <w:szCs w:val="24"/>
        </w:rPr>
        <w:t xml:space="preserve">Melding av </w:t>
      </w:r>
      <w:r w:rsidR="008F2AF5" w:rsidRPr="003A364A">
        <w:rPr>
          <w:rFonts w:ascii="Palatino Linotype" w:hAnsi="Palatino Linotype"/>
          <w:i/>
          <w:sz w:val="24"/>
          <w:szCs w:val="24"/>
        </w:rPr>
        <w:t>A.O. Vinjes S</w:t>
      </w:r>
      <w:r w:rsidR="00422377" w:rsidRPr="003A364A">
        <w:rPr>
          <w:rFonts w:ascii="Palatino Linotype" w:hAnsi="Palatino Linotype"/>
          <w:i/>
          <w:sz w:val="24"/>
          <w:szCs w:val="24"/>
        </w:rPr>
        <w:t xml:space="preserve">krifter i </w:t>
      </w:r>
      <w:r w:rsidR="007A40D2" w:rsidRPr="003A364A">
        <w:rPr>
          <w:rFonts w:ascii="Palatino Linotype" w:hAnsi="Palatino Linotype"/>
          <w:i/>
          <w:sz w:val="24"/>
          <w:szCs w:val="24"/>
        </w:rPr>
        <w:t>Utval</w:t>
      </w:r>
      <w:r w:rsidR="00422377" w:rsidRPr="003A364A">
        <w:rPr>
          <w:rFonts w:ascii="Palatino Linotype" w:hAnsi="Palatino Linotype"/>
          <w:sz w:val="24"/>
          <w:szCs w:val="24"/>
        </w:rPr>
        <w:t xml:space="preserve">. </w:t>
      </w:r>
      <w:r w:rsidR="001B3FA1" w:rsidRPr="008328D3">
        <w:rPr>
          <w:rFonts w:ascii="Palatino Linotype" w:hAnsi="Palatino Linotype"/>
          <w:i/>
          <w:sz w:val="24"/>
          <w:szCs w:val="24"/>
          <w:lang w:val="nb-NO"/>
        </w:rPr>
        <w:t>Dagbladet</w:t>
      </w:r>
      <w:r w:rsidR="001B3FA1" w:rsidRPr="008328D3">
        <w:rPr>
          <w:rFonts w:ascii="Palatino Linotype" w:hAnsi="Palatino Linotype"/>
          <w:sz w:val="24"/>
          <w:szCs w:val="24"/>
          <w:lang w:val="nb-NO"/>
        </w:rPr>
        <w:t xml:space="preserve"> </w:t>
      </w:r>
      <w:r w:rsidR="00951E74" w:rsidRPr="008328D3">
        <w:rPr>
          <w:rFonts w:ascii="Palatino Linotype" w:hAnsi="Palatino Linotype"/>
          <w:sz w:val="24"/>
          <w:szCs w:val="24"/>
          <w:lang w:val="nb-NO"/>
        </w:rPr>
        <w:t>24.10.1990</w:t>
      </w:r>
      <w:r w:rsidR="001B3FA1" w:rsidRPr="008328D3">
        <w:rPr>
          <w:rFonts w:ascii="Palatino Linotype" w:hAnsi="Palatino Linotype"/>
          <w:sz w:val="24"/>
          <w:szCs w:val="24"/>
          <w:lang w:val="nb-NO"/>
        </w:rPr>
        <w:t>.</w:t>
      </w:r>
    </w:p>
    <w:p w:rsidR="00E84B96" w:rsidRPr="008328D3" w:rsidRDefault="00E84B96" w:rsidP="00682096">
      <w:pPr>
        <w:tabs>
          <w:tab w:val="left" w:pos="709"/>
        </w:tabs>
        <w:ind w:left="705" w:hanging="705"/>
        <w:rPr>
          <w:rFonts w:ascii="Palatino Linotype" w:hAnsi="Palatino Linotype"/>
          <w:sz w:val="24"/>
          <w:szCs w:val="24"/>
          <w:lang w:val="nb-NO" w:eastAsia="nn-NO"/>
        </w:rPr>
      </w:pPr>
      <w:r w:rsidRPr="008328D3">
        <w:rPr>
          <w:rFonts w:ascii="Palatino Linotype" w:hAnsi="Palatino Linotype"/>
          <w:sz w:val="24"/>
          <w:szCs w:val="24"/>
          <w:lang w:val="nb-NO" w:eastAsia="nn-NO"/>
        </w:rPr>
        <w:t xml:space="preserve">6 </w:t>
      </w:r>
      <w:r w:rsidRPr="008328D3">
        <w:rPr>
          <w:rFonts w:ascii="Palatino Linotype" w:hAnsi="Palatino Linotype"/>
          <w:sz w:val="24"/>
          <w:szCs w:val="24"/>
          <w:lang w:val="nb-NO" w:eastAsia="nn-NO"/>
        </w:rPr>
        <w:tab/>
      </w:r>
      <w:r w:rsidR="00682096">
        <w:rPr>
          <w:rFonts w:ascii="Palatino Linotype" w:hAnsi="Palatino Linotype"/>
          <w:sz w:val="24"/>
          <w:szCs w:val="24"/>
          <w:lang w:val="nb-NO" w:eastAsia="nn-NO"/>
        </w:rPr>
        <w:tab/>
      </w:r>
      <w:r w:rsidR="004834BB" w:rsidRPr="008328D3">
        <w:rPr>
          <w:rFonts w:ascii="Palatino Linotype" w:hAnsi="Palatino Linotype"/>
          <w:sz w:val="24"/>
          <w:szCs w:val="24"/>
          <w:lang w:val="nb-NO"/>
        </w:rPr>
        <w:t>«</w:t>
      </w:r>
      <w:r w:rsidRPr="008328D3">
        <w:rPr>
          <w:rFonts w:ascii="Palatino Linotype" w:hAnsi="Palatino Linotype"/>
          <w:sz w:val="24"/>
          <w:szCs w:val="24"/>
          <w:lang w:val="nb-NO" w:eastAsia="nn-NO"/>
        </w:rPr>
        <w:t>Bognyt</w:t>
      </w:r>
      <w:r w:rsidR="00650717" w:rsidRPr="008328D3">
        <w:rPr>
          <w:rFonts w:ascii="Palatino Linotype" w:hAnsi="Palatino Linotype"/>
          <w:sz w:val="24"/>
          <w:szCs w:val="24"/>
          <w:lang w:val="nb-NO" w:eastAsia="nn-NO"/>
        </w:rPr>
        <w:t>»</w:t>
      </w:r>
      <w:r w:rsidRPr="008328D3">
        <w:rPr>
          <w:rFonts w:ascii="Palatino Linotype" w:hAnsi="Palatino Linotype"/>
          <w:sz w:val="24"/>
          <w:szCs w:val="24"/>
          <w:lang w:val="nb-NO" w:eastAsia="nn-NO"/>
        </w:rPr>
        <w:t xml:space="preserve">. </w:t>
      </w:r>
      <w:r w:rsidRPr="008328D3">
        <w:rPr>
          <w:rFonts w:ascii="Palatino Linotype" w:hAnsi="Palatino Linotype"/>
          <w:i/>
          <w:sz w:val="24"/>
          <w:szCs w:val="24"/>
          <w:lang w:val="nb-NO" w:eastAsia="nn-NO"/>
        </w:rPr>
        <w:t>Innherredsposten</w:t>
      </w:r>
      <w:r w:rsidRPr="008328D3">
        <w:rPr>
          <w:rFonts w:ascii="Palatino Linotype" w:hAnsi="Palatino Linotype"/>
          <w:sz w:val="24"/>
          <w:szCs w:val="24"/>
          <w:lang w:val="nb-NO" w:eastAsia="nn-NO"/>
        </w:rPr>
        <w:t xml:space="preserve"> 31.5.1890. </w:t>
      </w:r>
      <w:r w:rsidRPr="008328D3">
        <w:rPr>
          <w:rFonts w:ascii="Palatino Linotype" w:eastAsiaTheme="minorHAnsi" w:hAnsi="Palatino Linotype" w:cstheme="minorBidi"/>
          <w:sz w:val="24"/>
          <w:szCs w:val="24"/>
          <w:lang w:val="nb-NO" w:eastAsia="en-US"/>
        </w:rPr>
        <w:t xml:space="preserve">Melding av Vetle Vislie: </w:t>
      </w:r>
      <w:r w:rsidRPr="008328D3">
        <w:rPr>
          <w:rFonts w:ascii="Palatino Linotype" w:eastAsiaTheme="minorHAnsi" w:hAnsi="Palatino Linotype" w:cstheme="minorBidi"/>
          <w:i/>
          <w:sz w:val="24"/>
          <w:szCs w:val="24"/>
          <w:lang w:val="nb-NO" w:eastAsia="en-US"/>
        </w:rPr>
        <w:t>A.O. Vinje</w:t>
      </w:r>
      <w:r w:rsidRPr="008328D3">
        <w:rPr>
          <w:rFonts w:ascii="Palatino Linotype" w:eastAsiaTheme="minorHAnsi" w:hAnsi="Palatino Linotype" w:cstheme="minorBidi"/>
          <w:sz w:val="24"/>
          <w:szCs w:val="24"/>
          <w:lang w:val="nb-NO" w:eastAsia="en-US"/>
        </w:rPr>
        <w:t>, Bergen 1890</w:t>
      </w:r>
      <w:r w:rsidRPr="008328D3">
        <w:rPr>
          <w:rFonts w:ascii="Palatino Linotype" w:hAnsi="Palatino Linotype"/>
          <w:sz w:val="24"/>
          <w:szCs w:val="24"/>
          <w:lang w:val="nb-NO" w:eastAsia="nn-NO"/>
        </w:rPr>
        <w:t xml:space="preserve">. </w:t>
      </w:r>
    </w:p>
    <w:p w:rsidR="00180F10" w:rsidRPr="008328D3" w:rsidRDefault="00E84B96" w:rsidP="00682096">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7</w:t>
      </w:r>
      <w:r w:rsidR="00180F10" w:rsidRPr="008328D3">
        <w:rPr>
          <w:rFonts w:ascii="Palatino Linotype" w:hAnsi="Palatino Linotype"/>
          <w:sz w:val="24"/>
          <w:szCs w:val="24"/>
          <w:lang w:val="da-DK"/>
        </w:rPr>
        <w:tab/>
      </w:r>
      <w:r w:rsidR="00682096">
        <w:rPr>
          <w:rFonts w:ascii="Palatino Linotype" w:hAnsi="Palatino Linotype"/>
          <w:sz w:val="24"/>
          <w:szCs w:val="24"/>
          <w:lang w:val="da-DK"/>
        </w:rPr>
        <w:tab/>
      </w:r>
      <w:r w:rsidR="00180F10" w:rsidRPr="008328D3">
        <w:rPr>
          <w:rFonts w:ascii="Palatino Linotype" w:hAnsi="Palatino Linotype"/>
          <w:sz w:val="24"/>
          <w:szCs w:val="24"/>
          <w:lang w:val="da-DK"/>
        </w:rPr>
        <w:t xml:space="preserve">«En Biografi af Vinje». </w:t>
      </w:r>
      <w:r w:rsidR="00180F10" w:rsidRPr="008328D3">
        <w:rPr>
          <w:rFonts w:ascii="Palatino Linotype" w:hAnsi="Palatino Linotype"/>
          <w:i/>
          <w:sz w:val="24"/>
          <w:szCs w:val="24"/>
          <w:lang w:val="da-DK"/>
        </w:rPr>
        <w:t>Verdens Gang</w:t>
      </w:r>
      <w:r w:rsidR="00180F10" w:rsidRPr="008328D3">
        <w:rPr>
          <w:rFonts w:ascii="Palatino Linotype" w:hAnsi="Palatino Linotype"/>
          <w:sz w:val="24"/>
          <w:szCs w:val="24"/>
          <w:lang w:val="da-DK"/>
        </w:rPr>
        <w:t xml:space="preserve"> </w:t>
      </w:r>
      <w:r w:rsidR="00951E74" w:rsidRPr="008328D3">
        <w:rPr>
          <w:rFonts w:ascii="Palatino Linotype" w:hAnsi="Palatino Linotype"/>
          <w:sz w:val="24"/>
          <w:szCs w:val="24"/>
          <w:lang w:val="da-DK"/>
        </w:rPr>
        <w:t>6.5.</w:t>
      </w:r>
      <w:r w:rsidR="00180F10" w:rsidRPr="008328D3">
        <w:rPr>
          <w:rFonts w:ascii="Palatino Linotype" w:hAnsi="Palatino Linotype"/>
          <w:sz w:val="24"/>
          <w:szCs w:val="24"/>
          <w:lang w:val="da-DK"/>
        </w:rPr>
        <w:t xml:space="preserve">1890. </w:t>
      </w:r>
      <w:r w:rsidR="00951E74" w:rsidRPr="008328D3">
        <w:rPr>
          <w:rFonts w:ascii="Palatino Linotype" w:eastAsiaTheme="minorHAnsi" w:hAnsi="Palatino Linotype" w:cstheme="minorBidi"/>
          <w:sz w:val="24"/>
          <w:szCs w:val="24"/>
          <w:lang w:val="da-DK" w:eastAsia="en-US"/>
        </w:rPr>
        <w:t xml:space="preserve">Melding av Vetle Vislie: </w:t>
      </w:r>
      <w:r w:rsidR="00951E74" w:rsidRPr="008328D3">
        <w:rPr>
          <w:rFonts w:ascii="Palatino Linotype" w:eastAsiaTheme="minorHAnsi" w:hAnsi="Palatino Linotype" w:cstheme="minorBidi"/>
          <w:i/>
          <w:sz w:val="24"/>
          <w:szCs w:val="24"/>
          <w:lang w:val="da-DK" w:eastAsia="en-US"/>
        </w:rPr>
        <w:t>A.O. Vinje</w:t>
      </w:r>
      <w:r w:rsidR="00951E74" w:rsidRPr="008328D3">
        <w:rPr>
          <w:rFonts w:ascii="Palatino Linotype" w:eastAsiaTheme="minorHAnsi" w:hAnsi="Palatino Linotype" w:cstheme="minorBidi"/>
          <w:sz w:val="24"/>
          <w:szCs w:val="24"/>
          <w:lang w:val="da-DK" w:eastAsia="en-US"/>
        </w:rPr>
        <w:t>, Bergen 1890</w:t>
      </w:r>
      <w:r w:rsidR="00180F10" w:rsidRPr="008328D3">
        <w:rPr>
          <w:rFonts w:ascii="Palatino Linotype" w:hAnsi="Palatino Linotype"/>
          <w:sz w:val="24"/>
          <w:szCs w:val="24"/>
          <w:lang w:val="da-DK"/>
        </w:rPr>
        <w:t xml:space="preserve">. </w:t>
      </w:r>
    </w:p>
    <w:p w:rsidR="008F2AF5" w:rsidRPr="008328D3" w:rsidRDefault="00E84B96" w:rsidP="00682096">
      <w:pPr>
        <w:tabs>
          <w:tab w:val="left" w:pos="567"/>
          <w:tab w:val="left" w:pos="709"/>
        </w:tabs>
        <w:suppressAutoHyphens/>
        <w:ind w:left="705" w:hanging="705"/>
        <w:rPr>
          <w:rFonts w:ascii="Palatino Linotype" w:hAnsi="Palatino Linotype"/>
          <w:b/>
          <w:sz w:val="24"/>
          <w:szCs w:val="24"/>
          <w:lang w:val="da-DK"/>
        </w:rPr>
      </w:pPr>
      <w:r w:rsidRPr="008328D3">
        <w:rPr>
          <w:rFonts w:ascii="Palatino Linotype" w:hAnsi="Palatino Linotype"/>
          <w:sz w:val="24"/>
          <w:szCs w:val="24"/>
          <w:lang w:val="da-DK"/>
        </w:rPr>
        <w:t>8</w:t>
      </w:r>
      <w:r w:rsidR="008F2AF5" w:rsidRPr="008328D3">
        <w:rPr>
          <w:rFonts w:ascii="Palatino Linotype" w:hAnsi="Palatino Linotype"/>
          <w:sz w:val="24"/>
          <w:szCs w:val="24"/>
          <w:lang w:val="da-DK"/>
        </w:rPr>
        <w:t xml:space="preserve"> </w:t>
      </w:r>
      <w:r w:rsidR="008F2AF5" w:rsidRPr="008328D3">
        <w:rPr>
          <w:rFonts w:ascii="Palatino Linotype" w:hAnsi="Palatino Linotype"/>
          <w:sz w:val="24"/>
          <w:szCs w:val="24"/>
          <w:lang w:val="da-DK"/>
        </w:rPr>
        <w:tab/>
      </w:r>
      <w:r w:rsidR="00682096">
        <w:rPr>
          <w:rFonts w:ascii="Palatino Linotype" w:hAnsi="Palatino Linotype"/>
          <w:sz w:val="24"/>
          <w:szCs w:val="24"/>
          <w:lang w:val="da-DK"/>
        </w:rPr>
        <w:tab/>
      </w:r>
      <w:r w:rsidR="008F2AF5" w:rsidRPr="008328D3">
        <w:rPr>
          <w:rFonts w:ascii="Palatino Linotype" w:eastAsiaTheme="minorHAnsi" w:hAnsi="Palatino Linotype" w:cstheme="minorBidi"/>
          <w:sz w:val="24"/>
          <w:szCs w:val="24"/>
          <w:lang w:val="da-DK" w:eastAsia="en-US"/>
        </w:rPr>
        <w:t xml:space="preserve">«Literatur». </w:t>
      </w:r>
      <w:r w:rsidR="008F2AF5" w:rsidRPr="008328D3">
        <w:rPr>
          <w:rFonts w:ascii="Palatino Linotype" w:eastAsiaTheme="minorHAnsi" w:hAnsi="Palatino Linotype" w:cstheme="minorBidi"/>
          <w:i/>
          <w:sz w:val="24"/>
          <w:szCs w:val="24"/>
          <w:lang w:val="da-DK" w:eastAsia="en-US"/>
        </w:rPr>
        <w:t>Bergens Tidende</w:t>
      </w:r>
      <w:r w:rsidR="008F2AF5" w:rsidRPr="008328D3">
        <w:rPr>
          <w:rFonts w:ascii="Palatino Linotype" w:eastAsiaTheme="minorHAnsi" w:hAnsi="Palatino Linotype" w:cstheme="minorBidi"/>
          <w:sz w:val="24"/>
          <w:szCs w:val="24"/>
          <w:lang w:val="da-DK" w:eastAsia="en-US"/>
        </w:rPr>
        <w:t xml:space="preserve"> 8.5.1890. Melding av Vetle Vislie: </w:t>
      </w:r>
      <w:r w:rsidR="008F2AF5" w:rsidRPr="008328D3">
        <w:rPr>
          <w:rFonts w:ascii="Palatino Linotype" w:eastAsiaTheme="minorHAnsi" w:hAnsi="Palatino Linotype" w:cstheme="minorBidi"/>
          <w:i/>
          <w:sz w:val="24"/>
          <w:szCs w:val="24"/>
          <w:lang w:val="da-DK" w:eastAsia="en-US"/>
        </w:rPr>
        <w:t>A.O. Vinje</w:t>
      </w:r>
      <w:r w:rsidR="008F2AF5" w:rsidRPr="008328D3">
        <w:rPr>
          <w:rFonts w:ascii="Palatino Linotype" w:eastAsiaTheme="minorHAnsi" w:hAnsi="Palatino Linotype" w:cstheme="minorBidi"/>
          <w:sz w:val="24"/>
          <w:szCs w:val="24"/>
          <w:lang w:val="da-DK" w:eastAsia="en-US"/>
        </w:rPr>
        <w:t xml:space="preserve">, Bergen 1890. </w:t>
      </w:r>
    </w:p>
    <w:p w:rsidR="00422377" w:rsidRPr="008328D3" w:rsidRDefault="00422377" w:rsidP="008328D3">
      <w:pPr>
        <w:tabs>
          <w:tab w:val="left" w:pos="567"/>
          <w:tab w:val="left" w:pos="709"/>
        </w:tabs>
        <w:suppressAutoHyphens/>
        <w:ind w:left="567" w:hanging="567"/>
        <w:rPr>
          <w:rFonts w:ascii="Palatino Linotype" w:hAnsi="Palatino Linotype"/>
          <w:sz w:val="24"/>
          <w:szCs w:val="24"/>
          <w:lang w:val="da-DK"/>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lang w:val="da-DK"/>
        </w:rPr>
      </w:pPr>
      <w:r w:rsidRPr="008328D3">
        <w:rPr>
          <w:rFonts w:ascii="Palatino Linotype" w:hAnsi="Palatino Linotype"/>
          <w:b/>
          <w:sz w:val="24"/>
          <w:szCs w:val="24"/>
          <w:lang w:val="da-DK"/>
        </w:rPr>
        <w:t>1891</w:t>
      </w:r>
    </w:p>
    <w:p w:rsidR="00611A44" w:rsidRPr="008328D3" w:rsidRDefault="00611A44" w:rsidP="00682096">
      <w:pPr>
        <w:tabs>
          <w:tab w:val="left" w:pos="709"/>
        </w:tabs>
        <w:ind w:left="705" w:hanging="705"/>
        <w:rPr>
          <w:rFonts w:ascii="Palatino Linotype" w:hAnsi="Palatino Linotype"/>
          <w:b/>
          <w:bCs/>
          <w:sz w:val="24"/>
          <w:szCs w:val="24"/>
        </w:rPr>
      </w:pPr>
      <w:r w:rsidRPr="008328D3">
        <w:rPr>
          <w:rFonts w:ascii="Palatino Linotype" w:hAnsi="Palatino Linotype"/>
          <w:bCs/>
          <w:sz w:val="24"/>
          <w:szCs w:val="24"/>
          <w:lang w:val="da-DK"/>
        </w:rPr>
        <w:t>1</w:t>
      </w:r>
      <w:r w:rsidRPr="008328D3">
        <w:rPr>
          <w:rFonts w:ascii="Palatino Linotype" w:hAnsi="Palatino Linotype"/>
          <w:bCs/>
          <w:sz w:val="24"/>
          <w:szCs w:val="24"/>
          <w:lang w:val="da-DK"/>
        </w:rPr>
        <w:tab/>
      </w:r>
      <w:bookmarkStart w:id="83" w:name="_Hlk485494023"/>
      <w:r w:rsidR="00682096">
        <w:rPr>
          <w:rFonts w:ascii="Palatino Linotype" w:hAnsi="Palatino Linotype"/>
          <w:bCs/>
          <w:sz w:val="24"/>
          <w:szCs w:val="24"/>
          <w:lang w:val="da-DK"/>
        </w:rPr>
        <w:tab/>
      </w:r>
      <w:r w:rsidRPr="008328D3">
        <w:rPr>
          <w:rFonts w:ascii="Palatino Linotype" w:hAnsi="Palatino Linotype"/>
          <w:bCs/>
          <w:sz w:val="24"/>
          <w:szCs w:val="24"/>
          <w:lang w:val="da-DK"/>
        </w:rPr>
        <w:t xml:space="preserve">Brausewetter, Ernst: [Om A.O Vinje]. </w:t>
      </w:r>
      <w:r w:rsidRPr="009306CE">
        <w:rPr>
          <w:rFonts w:ascii="Palatino Linotype" w:hAnsi="Palatino Linotype"/>
          <w:bCs/>
          <w:i/>
          <w:sz w:val="24"/>
          <w:szCs w:val="24"/>
        </w:rPr>
        <w:t>Die Gegenwart</w:t>
      </w:r>
      <w:r w:rsidRPr="009306CE">
        <w:rPr>
          <w:rFonts w:ascii="Palatino Linotype" w:hAnsi="Palatino Linotype"/>
          <w:bCs/>
          <w:sz w:val="24"/>
          <w:szCs w:val="24"/>
        </w:rPr>
        <w:t xml:space="preserve">, XL, </w:t>
      </w:r>
      <w:r w:rsidR="00C654D8" w:rsidRPr="009306CE">
        <w:rPr>
          <w:rFonts w:ascii="Palatino Linotype" w:hAnsi="Palatino Linotype"/>
          <w:bCs/>
          <w:sz w:val="24"/>
          <w:szCs w:val="24"/>
        </w:rPr>
        <w:t xml:space="preserve">1891, </w:t>
      </w:r>
      <w:r w:rsidRPr="009306CE">
        <w:rPr>
          <w:rFonts w:ascii="Palatino Linotype" w:hAnsi="Palatino Linotype"/>
          <w:bCs/>
          <w:sz w:val="24"/>
          <w:szCs w:val="24"/>
        </w:rPr>
        <w:t xml:space="preserve">s. 117–120. </w:t>
      </w:r>
      <w:r w:rsidRPr="008328D3">
        <w:rPr>
          <w:rFonts w:ascii="Palatino Linotype" w:hAnsi="Palatino Linotype"/>
          <w:bCs/>
          <w:sz w:val="24"/>
          <w:szCs w:val="24"/>
        </w:rPr>
        <w:t>I hovudsak samandrag frå Vislies biografi 1890</w:t>
      </w:r>
      <w:r w:rsidRPr="008328D3">
        <w:rPr>
          <w:rFonts w:ascii="Palatino Linotype" w:hAnsi="Palatino Linotype"/>
          <w:b/>
          <w:bCs/>
          <w:sz w:val="24"/>
          <w:szCs w:val="24"/>
        </w:rPr>
        <w:t xml:space="preserve">. </w:t>
      </w:r>
    </w:p>
    <w:bookmarkEnd w:id="83"/>
    <w:p w:rsidR="000A45A4" w:rsidRPr="008328D3" w:rsidRDefault="000A45A4" w:rsidP="0068209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 xml:space="preserve">2 </w:t>
      </w:r>
      <w:r w:rsidRPr="008328D3">
        <w:rPr>
          <w:rFonts w:ascii="Palatino Linotype" w:hAnsi="Palatino Linotype"/>
          <w:bCs/>
          <w:sz w:val="24"/>
          <w:szCs w:val="24"/>
        </w:rPr>
        <w:tab/>
      </w:r>
      <w:r w:rsidR="00682096">
        <w:rPr>
          <w:rFonts w:ascii="Palatino Linotype" w:hAnsi="Palatino Linotype"/>
          <w:bCs/>
          <w:sz w:val="24"/>
          <w:szCs w:val="24"/>
        </w:rPr>
        <w:tab/>
      </w:r>
      <w:r w:rsidRPr="008328D3">
        <w:rPr>
          <w:rFonts w:ascii="Palatino Linotype" w:hAnsi="Palatino Linotype"/>
          <w:bCs/>
          <w:sz w:val="24"/>
          <w:szCs w:val="24"/>
        </w:rPr>
        <w:t xml:space="preserve">Vinje, Olaf O.: [Om Vinje]. </w:t>
      </w:r>
      <w:r w:rsidRPr="008328D3">
        <w:rPr>
          <w:rFonts w:ascii="Palatino Linotype" w:hAnsi="Palatino Linotype"/>
          <w:bCs/>
          <w:i/>
          <w:sz w:val="24"/>
          <w:szCs w:val="24"/>
        </w:rPr>
        <w:t>Fergus Falls Ugeblad</w:t>
      </w:r>
      <w:r w:rsidRPr="008328D3">
        <w:rPr>
          <w:rFonts w:ascii="Palatino Linotype" w:hAnsi="Palatino Linotype"/>
          <w:bCs/>
          <w:sz w:val="24"/>
          <w:szCs w:val="24"/>
        </w:rPr>
        <w:t xml:space="preserve">, Minnesota, 28.1., 4.2. og 11.2.1891. </w:t>
      </w:r>
      <w:r w:rsidR="00215759">
        <w:rPr>
          <w:rFonts w:ascii="Palatino Linotype" w:hAnsi="Palatino Linotype"/>
          <w:bCs/>
          <w:sz w:val="24"/>
          <w:szCs w:val="24"/>
        </w:rPr>
        <w:t xml:space="preserve">Avisene skal finnast i Luther College Library, Decorah. </w:t>
      </w:r>
    </w:p>
    <w:p w:rsidR="000546DD" w:rsidRPr="008328D3" w:rsidRDefault="000A45A4" w:rsidP="00682096">
      <w:pPr>
        <w:tabs>
          <w:tab w:val="left" w:pos="709"/>
        </w:tabs>
        <w:ind w:left="705" w:hanging="705"/>
        <w:rPr>
          <w:rFonts w:ascii="Palatino Linotype" w:hAnsi="Palatino Linotype"/>
          <w:bCs/>
          <w:sz w:val="24"/>
          <w:szCs w:val="24"/>
          <w:u w:val="single"/>
        </w:rPr>
      </w:pPr>
      <w:r w:rsidRPr="008328D3">
        <w:rPr>
          <w:rFonts w:ascii="Palatino Linotype" w:hAnsi="Palatino Linotype"/>
          <w:bCs/>
          <w:sz w:val="24"/>
          <w:szCs w:val="24"/>
        </w:rPr>
        <w:t>3</w:t>
      </w:r>
      <w:r w:rsidR="009B69EF" w:rsidRPr="008328D3">
        <w:rPr>
          <w:rFonts w:ascii="Palatino Linotype" w:hAnsi="Palatino Linotype"/>
          <w:bCs/>
          <w:sz w:val="24"/>
          <w:szCs w:val="24"/>
        </w:rPr>
        <w:t>–</w:t>
      </w:r>
      <w:r w:rsidRPr="008328D3">
        <w:rPr>
          <w:rFonts w:ascii="Palatino Linotype" w:hAnsi="Palatino Linotype"/>
          <w:bCs/>
          <w:sz w:val="24"/>
          <w:szCs w:val="24"/>
        </w:rPr>
        <w:t>4</w:t>
      </w:r>
      <w:r w:rsidR="00422377" w:rsidRPr="008328D3">
        <w:rPr>
          <w:rFonts w:ascii="Palatino Linotype" w:hAnsi="Palatino Linotype"/>
          <w:bCs/>
          <w:sz w:val="24"/>
          <w:szCs w:val="24"/>
        </w:rPr>
        <w:tab/>
      </w:r>
      <w:r w:rsidR="00682096">
        <w:rPr>
          <w:rFonts w:ascii="Palatino Linotype" w:hAnsi="Palatino Linotype"/>
          <w:bCs/>
          <w:sz w:val="24"/>
          <w:szCs w:val="24"/>
        </w:rPr>
        <w:tab/>
      </w:r>
      <w:r w:rsidR="00422377" w:rsidRPr="008328D3">
        <w:rPr>
          <w:rFonts w:ascii="Palatino Linotype" w:hAnsi="Palatino Linotype"/>
          <w:bCs/>
          <w:sz w:val="24"/>
          <w:szCs w:val="24"/>
        </w:rPr>
        <w:t xml:space="preserve">Vislie, Vetle: «Vinjiana». </w:t>
      </w:r>
      <w:r w:rsidR="00422377" w:rsidRPr="008328D3">
        <w:rPr>
          <w:rFonts w:ascii="Palatino Linotype" w:hAnsi="Palatino Linotype"/>
          <w:bCs/>
          <w:i/>
          <w:sz w:val="24"/>
          <w:szCs w:val="24"/>
        </w:rPr>
        <w:t>Dagbladet</w:t>
      </w:r>
      <w:r w:rsidR="00422377" w:rsidRPr="008328D3">
        <w:rPr>
          <w:rFonts w:ascii="Palatino Linotype" w:hAnsi="Palatino Linotype"/>
          <w:bCs/>
          <w:sz w:val="24"/>
          <w:szCs w:val="24"/>
        </w:rPr>
        <w:t xml:space="preserve"> </w:t>
      </w:r>
      <w:r w:rsidR="00951E74" w:rsidRPr="008328D3">
        <w:rPr>
          <w:rFonts w:ascii="Palatino Linotype" w:hAnsi="Palatino Linotype"/>
          <w:bCs/>
          <w:sz w:val="24"/>
          <w:szCs w:val="24"/>
        </w:rPr>
        <w:t xml:space="preserve">28.10.1891 </w:t>
      </w:r>
      <w:r w:rsidR="00C1680A" w:rsidRPr="008328D3">
        <w:rPr>
          <w:rFonts w:ascii="Palatino Linotype" w:hAnsi="Palatino Linotype"/>
          <w:bCs/>
          <w:sz w:val="24"/>
          <w:szCs w:val="24"/>
        </w:rPr>
        <w:t xml:space="preserve">og </w:t>
      </w:r>
      <w:r w:rsidR="003B42D8" w:rsidRPr="008328D3">
        <w:rPr>
          <w:rFonts w:ascii="Palatino Linotype" w:hAnsi="Palatino Linotype"/>
          <w:bCs/>
          <w:sz w:val="24"/>
          <w:szCs w:val="24"/>
        </w:rPr>
        <w:t xml:space="preserve">«A.O. Vinjes Slægt» </w:t>
      </w:r>
      <w:r w:rsidR="00951E74" w:rsidRPr="008328D3">
        <w:rPr>
          <w:rFonts w:ascii="Palatino Linotype" w:hAnsi="Palatino Linotype"/>
          <w:bCs/>
          <w:sz w:val="24"/>
          <w:szCs w:val="24"/>
        </w:rPr>
        <w:t>4.11.</w:t>
      </w:r>
      <w:r w:rsidR="00C1680A" w:rsidRPr="008328D3">
        <w:rPr>
          <w:rFonts w:ascii="Palatino Linotype" w:hAnsi="Palatino Linotype"/>
          <w:bCs/>
          <w:sz w:val="24"/>
          <w:szCs w:val="24"/>
        </w:rPr>
        <w:t>1891</w:t>
      </w:r>
      <w:r w:rsidR="00422377" w:rsidRPr="008328D3">
        <w:rPr>
          <w:rFonts w:ascii="Palatino Linotype" w:hAnsi="Palatino Linotype"/>
          <w:bCs/>
          <w:sz w:val="24"/>
          <w:szCs w:val="24"/>
        </w:rPr>
        <w:t xml:space="preserve">. </w:t>
      </w:r>
      <w:r w:rsidR="00C1680A" w:rsidRPr="008328D3">
        <w:rPr>
          <w:rFonts w:ascii="Palatino Linotype" w:hAnsi="Palatino Linotype"/>
          <w:bCs/>
          <w:sz w:val="24"/>
          <w:szCs w:val="24"/>
        </w:rPr>
        <w:t xml:space="preserve">Opplysningar om </w:t>
      </w:r>
      <w:r w:rsidRPr="008328D3">
        <w:rPr>
          <w:rFonts w:ascii="Palatino Linotype" w:hAnsi="Palatino Linotype"/>
          <w:bCs/>
          <w:sz w:val="24"/>
          <w:szCs w:val="24"/>
        </w:rPr>
        <w:t xml:space="preserve">Vinjes </w:t>
      </w:r>
      <w:r w:rsidR="00C1680A" w:rsidRPr="008328D3">
        <w:rPr>
          <w:rFonts w:ascii="Palatino Linotype" w:hAnsi="Palatino Linotype"/>
          <w:bCs/>
          <w:sz w:val="24"/>
          <w:szCs w:val="24"/>
        </w:rPr>
        <w:t xml:space="preserve">slekt </w:t>
      </w:r>
      <w:r w:rsidR="00DA3F8E">
        <w:rPr>
          <w:rFonts w:ascii="Palatino Linotype" w:hAnsi="Palatino Linotype"/>
          <w:bCs/>
          <w:sz w:val="24"/>
          <w:szCs w:val="24"/>
        </w:rPr>
        <w:t>med svar til O</w:t>
      </w:r>
      <w:r w:rsidR="00215759">
        <w:rPr>
          <w:rFonts w:ascii="Palatino Linotype" w:hAnsi="Palatino Linotype"/>
          <w:bCs/>
          <w:sz w:val="24"/>
          <w:szCs w:val="24"/>
        </w:rPr>
        <w:t>laf</w:t>
      </w:r>
      <w:r w:rsidR="00DA3F8E">
        <w:rPr>
          <w:rFonts w:ascii="Palatino Linotype" w:hAnsi="Palatino Linotype"/>
          <w:bCs/>
          <w:sz w:val="24"/>
          <w:szCs w:val="24"/>
        </w:rPr>
        <w:t xml:space="preserve"> O. Vinje.</w:t>
      </w:r>
    </w:p>
    <w:p w:rsidR="007E4894" w:rsidRPr="008328D3" w:rsidRDefault="007E4894" w:rsidP="008328D3">
      <w:pPr>
        <w:tabs>
          <w:tab w:val="left" w:pos="709"/>
        </w:tabs>
        <w:rPr>
          <w:rFonts w:ascii="Palatino Linotype" w:hAnsi="Palatino Linotype"/>
          <w:b/>
          <w:bCs/>
          <w:sz w:val="24"/>
          <w:szCs w:val="24"/>
        </w:rPr>
      </w:pPr>
    </w:p>
    <w:p w:rsidR="000546DD" w:rsidRPr="000B3CD6" w:rsidRDefault="000546DD" w:rsidP="008328D3">
      <w:pPr>
        <w:tabs>
          <w:tab w:val="left" w:pos="709"/>
        </w:tabs>
        <w:rPr>
          <w:rFonts w:ascii="Palatino Linotype" w:hAnsi="Palatino Linotype"/>
          <w:sz w:val="24"/>
          <w:szCs w:val="24"/>
        </w:rPr>
      </w:pPr>
      <w:r w:rsidRPr="000B3CD6">
        <w:rPr>
          <w:rFonts w:ascii="Palatino Linotype" w:hAnsi="Palatino Linotype"/>
          <w:b/>
          <w:bCs/>
          <w:sz w:val="24"/>
          <w:szCs w:val="24"/>
        </w:rPr>
        <w:t>1892</w:t>
      </w:r>
    </w:p>
    <w:p w:rsidR="000438A6" w:rsidRPr="008328D3" w:rsidRDefault="000438A6" w:rsidP="00682096">
      <w:pPr>
        <w:tabs>
          <w:tab w:val="left" w:pos="567"/>
          <w:tab w:val="left" w:pos="709"/>
        </w:tabs>
        <w:suppressAutoHyphens/>
        <w:ind w:left="705" w:hanging="705"/>
        <w:rPr>
          <w:rFonts w:ascii="Palatino Linotype" w:hAnsi="Palatino Linotype"/>
          <w:sz w:val="24"/>
          <w:szCs w:val="24"/>
          <w:lang w:val="da-DK"/>
        </w:rPr>
      </w:pPr>
      <w:r w:rsidRPr="000B3CD6">
        <w:rPr>
          <w:rFonts w:ascii="Palatino Linotype" w:hAnsi="Palatino Linotype"/>
          <w:sz w:val="24"/>
          <w:szCs w:val="24"/>
        </w:rPr>
        <w:t>1</w:t>
      </w:r>
      <w:r w:rsidRPr="000B3CD6">
        <w:rPr>
          <w:rFonts w:ascii="Palatino Linotype" w:hAnsi="Palatino Linotype"/>
          <w:sz w:val="24"/>
          <w:szCs w:val="24"/>
        </w:rPr>
        <w:tab/>
      </w:r>
      <w:r w:rsidR="00682096" w:rsidRPr="000B3CD6">
        <w:rPr>
          <w:rFonts w:ascii="Palatino Linotype" w:hAnsi="Palatino Linotype"/>
          <w:sz w:val="24"/>
          <w:szCs w:val="24"/>
        </w:rPr>
        <w:tab/>
      </w:r>
      <w:r w:rsidRPr="000B3CD6">
        <w:rPr>
          <w:rFonts w:ascii="Palatino Linotype" w:hAnsi="Palatino Linotype"/>
          <w:sz w:val="24"/>
          <w:szCs w:val="24"/>
        </w:rPr>
        <w:t xml:space="preserve">Kristofersen, Kristofer: </w:t>
      </w:r>
      <w:r w:rsidRPr="000B3CD6">
        <w:rPr>
          <w:rFonts w:ascii="Palatino Linotype" w:hAnsi="Palatino Linotype"/>
          <w:i/>
          <w:sz w:val="24"/>
          <w:szCs w:val="24"/>
        </w:rPr>
        <w:t xml:space="preserve">Paa Forpost. </w:t>
      </w:r>
      <w:r w:rsidRPr="008328D3">
        <w:rPr>
          <w:rFonts w:ascii="Palatino Linotype" w:hAnsi="Palatino Linotype"/>
          <w:i/>
          <w:sz w:val="24"/>
          <w:szCs w:val="24"/>
          <w:lang w:val="da-DK"/>
        </w:rPr>
        <w:t>Bil</w:t>
      </w:r>
      <w:r w:rsidR="007E4894" w:rsidRPr="008328D3">
        <w:rPr>
          <w:rFonts w:ascii="Palatino Linotype" w:hAnsi="Palatino Linotype"/>
          <w:i/>
          <w:sz w:val="24"/>
          <w:szCs w:val="24"/>
          <w:lang w:val="da-DK"/>
        </w:rPr>
        <w:t>l</w:t>
      </w:r>
      <w:r w:rsidRPr="008328D3">
        <w:rPr>
          <w:rFonts w:ascii="Palatino Linotype" w:hAnsi="Palatino Linotype"/>
          <w:i/>
          <w:sz w:val="24"/>
          <w:szCs w:val="24"/>
          <w:lang w:val="da-DK"/>
        </w:rPr>
        <w:t>eder fra 70-Aarene</w:t>
      </w:r>
      <w:r w:rsidRPr="008328D3">
        <w:rPr>
          <w:rFonts w:ascii="Palatino Linotype" w:hAnsi="Palatino Linotype"/>
          <w:sz w:val="24"/>
          <w:szCs w:val="24"/>
          <w:lang w:val="da-DK"/>
        </w:rPr>
        <w:t xml:space="preserve">. </w:t>
      </w:r>
      <w:r w:rsidR="00EF49E2" w:rsidRPr="008328D3">
        <w:rPr>
          <w:rFonts w:ascii="Palatino Linotype" w:hAnsi="Palatino Linotype"/>
          <w:sz w:val="24"/>
          <w:szCs w:val="24"/>
          <w:lang w:val="da-DK"/>
        </w:rPr>
        <w:t xml:space="preserve">Gyldendal, </w:t>
      </w:r>
      <w:r w:rsidRPr="008328D3">
        <w:rPr>
          <w:rFonts w:ascii="Palatino Linotype" w:hAnsi="Palatino Linotype"/>
          <w:sz w:val="24"/>
          <w:szCs w:val="24"/>
          <w:lang w:val="da-DK"/>
        </w:rPr>
        <w:t>København 1892, s. 73</w:t>
      </w:r>
      <w:r w:rsidR="00F037EF" w:rsidRPr="008328D3">
        <w:rPr>
          <w:rFonts w:ascii="Palatino Linotype" w:hAnsi="Palatino Linotype"/>
          <w:sz w:val="24"/>
          <w:szCs w:val="24"/>
          <w:lang w:val="da-DK"/>
        </w:rPr>
        <w:t>–</w:t>
      </w:r>
      <w:r w:rsidRPr="008328D3">
        <w:rPr>
          <w:rFonts w:ascii="Palatino Linotype" w:hAnsi="Palatino Linotype"/>
          <w:sz w:val="24"/>
          <w:szCs w:val="24"/>
          <w:lang w:val="da-DK"/>
        </w:rPr>
        <w:t>80 og 125</w:t>
      </w:r>
      <w:r w:rsidR="00F037EF" w:rsidRPr="008328D3">
        <w:rPr>
          <w:rFonts w:ascii="Palatino Linotype" w:hAnsi="Palatino Linotype"/>
          <w:sz w:val="24"/>
          <w:szCs w:val="24"/>
          <w:lang w:val="da-DK"/>
        </w:rPr>
        <w:t>–</w:t>
      </w:r>
      <w:r w:rsidRPr="008328D3">
        <w:rPr>
          <w:rFonts w:ascii="Palatino Linotype" w:hAnsi="Palatino Linotype"/>
          <w:sz w:val="24"/>
          <w:szCs w:val="24"/>
          <w:lang w:val="da-DK"/>
        </w:rPr>
        <w:t xml:space="preserve">139. </w:t>
      </w:r>
    </w:p>
    <w:p w:rsidR="000546DD" w:rsidRPr="008328D3" w:rsidRDefault="000438A6" w:rsidP="00682096">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2</w:t>
      </w:r>
      <w:r w:rsidR="009B69EF" w:rsidRPr="008328D3">
        <w:rPr>
          <w:rFonts w:ascii="Palatino Linotype" w:hAnsi="Palatino Linotype"/>
          <w:bCs/>
          <w:sz w:val="24"/>
          <w:szCs w:val="24"/>
          <w:lang w:val="da-DK"/>
        </w:rPr>
        <w:t>–3</w:t>
      </w:r>
      <w:r w:rsidR="00422377" w:rsidRPr="008328D3">
        <w:rPr>
          <w:rFonts w:ascii="Palatino Linotype" w:hAnsi="Palatino Linotype"/>
          <w:sz w:val="24"/>
          <w:szCs w:val="24"/>
          <w:lang w:val="da-DK"/>
        </w:rPr>
        <w:tab/>
      </w:r>
      <w:r w:rsidR="00682096">
        <w:rPr>
          <w:rFonts w:ascii="Palatino Linotype" w:hAnsi="Palatino Linotype"/>
          <w:sz w:val="24"/>
          <w:szCs w:val="24"/>
          <w:lang w:val="da-DK"/>
        </w:rPr>
        <w:tab/>
      </w:r>
      <w:r w:rsidR="00422377" w:rsidRPr="008328D3">
        <w:rPr>
          <w:rFonts w:ascii="Palatino Linotype" w:hAnsi="Palatino Linotype"/>
          <w:sz w:val="24"/>
          <w:szCs w:val="24"/>
          <w:lang w:val="da-DK"/>
        </w:rPr>
        <w:t>Sars, Johan Ernst: «E</w:t>
      </w:r>
      <w:r w:rsidR="008606B7" w:rsidRPr="008328D3">
        <w:rPr>
          <w:rFonts w:ascii="Palatino Linotype" w:hAnsi="Palatino Linotype"/>
          <w:sz w:val="24"/>
          <w:szCs w:val="24"/>
          <w:lang w:val="da-DK"/>
        </w:rPr>
        <w:t>e</w:t>
      </w:r>
      <w:r w:rsidR="00422377" w:rsidRPr="008328D3">
        <w:rPr>
          <w:rFonts w:ascii="Palatino Linotype" w:hAnsi="Palatino Linotype"/>
          <w:sz w:val="24"/>
          <w:szCs w:val="24"/>
          <w:lang w:val="da-DK"/>
        </w:rPr>
        <w:t xml:space="preserve">t og andet om Aasmund Vinje». </w:t>
      </w:r>
      <w:r w:rsidR="00422377" w:rsidRPr="008328D3">
        <w:rPr>
          <w:rFonts w:ascii="Palatino Linotype" w:hAnsi="Palatino Linotype"/>
          <w:i/>
          <w:sz w:val="24"/>
          <w:szCs w:val="24"/>
          <w:lang w:val="da-DK"/>
        </w:rPr>
        <w:t>Nyt Tidsskrift</w:t>
      </w:r>
      <w:r w:rsidR="00422377" w:rsidRPr="008328D3">
        <w:rPr>
          <w:rFonts w:ascii="Palatino Linotype" w:hAnsi="Palatino Linotype"/>
          <w:sz w:val="24"/>
          <w:szCs w:val="24"/>
          <w:lang w:val="da-DK"/>
        </w:rPr>
        <w:t xml:space="preserve"> 1892/93</w:t>
      </w:r>
      <w:r w:rsidR="00F037EF" w:rsidRPr="008328D3">
        <w:rPr>
          <w:rFonts w:ascii="Palatino Linotype" w:hAnsi="Palatino Linotype"/>
          <w:sz w:val="24"/>
          <w:szCs w:val="24"/>
          <w:lang w:val="da-DK"/>
        </w:rPr>
        <w:t xml:space="preserve"> </w:t>
      </w:r>
      <w:r w:rsidR="00422377" w:rsidRPr="008328D3">
        <w:rPr>
          <w:rFonts w:ascii="Palatino Linotype" w:hAnsi="Palatino Linotype"/>
          <w:sz w:val="24"/>
          <w:szCs w:val="24"/>
          <w:lang w:val="da-DK"/>
        </w:rPr>
        <w:t>s. 774</w:t>
      </w:r>
      <w:r w:rsidR="00F037EF" w:rsidRPr="008328D3">
        <w:rPr>
          <w:rFonts w:ascii="Palatino Linotype" w:hAnsi="Palatino Linotype"/>
          <w:sz w:val="24"/>
          <w:szCs w:val="24"/>
          <w:lang w:val="da-DK"/>
        </w:rPr>
        <w:t>–</w:t>
      </w:r>
      <w:r w:rsidR="00422377" w:rsidRPr="008328D3">
        <w:rPr>
          <w:rFonts w:ascii="Palatino Linotype" w:hAnsi="Palatino Linotype"/>
          <w:sz w:val="24"/>
          <w:szCs w:val="24"/>
          <w:lang w:val="da-DK"/>
        </w:rPr>
        <w:t xml:space="preserve">797 </w:t>
      </w:r>
      <w:r w:rsidR="0036615C" w:rsidRPr="008328D3">
        <w:rPr>
          <w:rFonts w:ascii="Palatino Linotype" w:hAnsi="Palatino Linotype"/>
          <w:sz w:val="24"/>
          <w:szCs w:val="24"/>
          <w:lang w:val="da-DK"/>
        </w:rPr>
        <w:t xml:space="preserve">(I) </w:t>
      </w:r>
      <w:r w:rsidR="00422377" w:rsidRPr="008328D3">
        <w:rPr>
          <w:rFonts w:ascii="Palatino Linotype" w:hAnsi="Palatino Linotype"/>
          <w:sz w:val="24"/>
          <w:szCs w:val="24"/>
          <w:lang w:val="da-DK"/>
        </w:rPr>
        <w:t>og 201</w:t>
      </w:r>
      <w:r w:rsidR="00F037EF" w:rsidRPr="008328D3">
        <w:rPr>
          <w:rFonts w:ascii="Palatino Linotype" w:hAnsi="Palatino Linotype"/>
          <w:sz w:val="24"/>
          <w:szCs w:val="24"/>
          <w:lang w:val="da-DK"/>
        </w:rPr>
        <w:t>–</w:t>
      </w:r>
      <w:r w:rsidR="00422377" w:rsidRPr="008328D3">
        <w:rPr>
          <w:rFonts w:ascii="Palatino Linotype" w:hAnsi="Palatino Linotype"/>
          <w:sz w:val="24"/>
          <w:szCs w:val="24"/>
          <w:lang w:val="da-DK"/>
        </w:rPr>
        <w:t>216</w:t>
      </w:r>
      <w:r w:rsidR="0036615C" w:rsidRPr="008328D3">
        <w:rPr>
          <w:rFonts w:ascii="Palatino Linotype" w:hAnsi="Palatino Linotype"/>
          <w:sz w:val="24"/>
          <w:szCs w:val="24"/>
          <w:lang w:val="da-DK"/>
        </w:rPr>
        <w:t xml:space="preserve"> (II)</w:t>
      </w:r>
      <w:r w:rsidR="00422377" w:rsidRPr="008328D3">
        <w:rPr>
          <w:rFonts w:ascii="Palatino Linotype" w:hAnsi="Palatino Linotype"/>
          <w:sz w:val="24"/>
          <w:szCs w:val="24"/>
          <w:lang w:val="da-DK"/>
        </w:rPr>
        <w:t xml:space="preserve">. Også trykt i </w:t>
      </w:r>
      <w:r w:rsidRPr="008328D3">
        <w:rPr>
          <w:rFonts w:ascii="Palatino Linotype" w:hAnsi="Palatino Linotype"/>
          <w:sz w:val="24"/>
          <w:szCs w:val="24"/>
          <w:lang w:val="da-DK"/>
        </w:rPr>
        <w:t xml:space="preserve">Sars: </w:t>
      </w:r>
      <w:r w:rsidRPr="008328D3">
        <w:rPr>
          <w:rFonts w:ascii="Palatino Linotype" w:hAnsi="Palatino Linotype"/>
          <w:i/>
          <w:sz w:val="24"/>
          <w:szCs w:val="24"/>
          <w:lang w:val="da-DK"/>
        </w:rPr>
        <w:t>Samlede Værker</w:t>
      </w:r>
      <w:r w:rsidR="001F1CE4" w:rsidRPr="008328D3">
        <w:rPr>
          <w:rFonts w:ascii="Palatino Linotype" w:hAnsi="Palatino Linotype"/>
          <w:i/>
          <w:sz w:val="24"/>
          <w:szCs w:val="24"/>
          <w:lang w:val="da-DK"/>
        </w:rPr>
        <w:t xml:space="preserve">. </w:t>
      </w:r>
      <w:r w:rsidR="001F1CE4" w:rsidRPr="008328D3">
        <w:rPr>
          <w:rFonts w:ascii="Palatino Linotype" w:hAnsi="Palatino Linotype"/>
          <w:sz w:val="24"/>
          <w:szCs w:val="24"/>
          <w:lang w:val="da-DK"/>
        </w:rPr>
        <w:t>B</w:t>
      </w:r>
      <w:r w:rsidRPr="008328D3">
        <w:rPr>
          <w:rFonts w:ascii="Palatino Linotype" w:hAnsi="Palatino Linotype"/>
          <w:sz w:val="24"/>
          <w:szCs w:val="24"/>
          <w:lang w:val="da-DK"/>
        </w:rPr>
        <w:t>and 4: Portrætter og Essays. Kistiania 1912</w:t>
      </w:r>
      <w:r w:rsidR="001F1CE4" w:rsidRPr="008328D3">
        <w:rPr>
          <w:rFonts w:ascii="Palatino Linotype" w:hAnsi="Palatino Linotype"/>
          <w:sz w:val="24"/>
          <w:szCs w:val="24"/>
          <w:lang w:val="da-DK"/>
        </w:rPr>
        <w:t>, s. 307</w:t>
      </w:r>
      <w:r w:rsidR="00F037EF" w:rsidRPr="008328D3">
        <w:rPr>
          <w:rFonts w:ascii="Palatino Linotype" w:hAnsi="Palatino Linotype"/>
          <w:sz w:val="24"/>
          <w:szCs w:val="24"/>
          <w:lang w:val="da-DK"/>
        </w:rPr>
        <w:t>–</w:t>
      </w:r>
      <w:r w:rsidR="001F1CE4" w:rsidRPr="008328D3">
        <w:rPr>
          <w:rFonts w:ascii="Palatino Linotype" w:hAnsi="Palatino Linotype"/>
          <w:sz w:val="24"/>
          <w:szCs w:val="24"/>
          <w:lang w:val="da-DK"/>
        </w:rPr>
        <w:t>336</w:t>
      </w:r>
      <w:r w:rsidRPr="008328D3">
        <w:rPr>
          <w:rFonts w:ascii="Palatino Linotype" w:hAnsi="Palatino Linotype"/>
          <w:sz w:val="24"/>
          <w:szCs w:val="24"/>
          <w:lang w:val="da-DK"/>
        </w:rPr>
        <w:t xml:space="preserve">. </w:t>
      </w:r>
    </w:p>
    <w:p w:rsidR="007E1561" w:rsidRPr="008328D3" w:rsidRDefault="007E1561" w:rsidP="008328D3">
      <w:pPr>
        <w:tabs>
          <w:tab w:val="left" w:pos="567"/>
          <w:tab w:val="left" w:pos="709"/>
        </w:tabs>
        <w:suppressAutoHyphens/>
        <w:ind w:left="567" w:hanging="567"/>
        <w:rPr>
          <w:rFonts w:ascii="Palatino Linotype" w:hAnsi="Palatino Linotype"/>
          <w:b/>
          <w:sz w:val="24"/>
          <w:szCs w:val="24"/>
          <w:lang w:val="da-DK"/>
        </w:rPr>
      </w:pPr>
    </w:p>
    <w:p w:rsidR="00E84B96" w:rsidRPr="008328D3" w:rsidRDefault="00E84B96" w:rsidP="008328D3">
      <w:pPr>
        <w:tabs>
          <w:tab w:val="left" w:pos="567"/>
          <w:tab w:val="left" w:pos="709"/>
        </w:tabs>
        <w:suppressAutoHyphens/>
        <w:ind w:left="567" w:hanging="567"/>
        <w:rPr>
          <w:rFonts w:ascii="Palatino Linotype" w:hAnsi="Palatino Linotype"/>
          <w:b/>
          <w:sz w:val="24"/>
          <w:szCs w:val="24"/>
          <w:lang w:val="da-DK"/>
        </w:rPr>
      </w:pPr>
      <w:r w:rsidRPr="008328D3">
        <w:rPr>
          <w:rFonts w:ascii="Palatino Linotype" w:hAnsi="Palatino Linotype"/>
          <w:b/>
          <w:sz w:val="24"/>
          <w:szCs w:val="24"/>
          <w:lang w:val="da-DK"/>
        </w:rPr>
        <w:t>1893</w:t>
      </w:r>
    </w:p>
    <w:p w:rsidR="002259C8" w:rsidRPr="008328D3" w:rsidRDefault="002259C8" w:rsidP="00682096">
      <w:pPr>
        <w:tabs>
          <w:tab w:val="left" w:pos="709"/>
        </w:tabs>
        <w:ind w:left="705" w:hanging="705"/>
        <w:rPr>
          <w:rFonts w:ascii="Palatino Linotype" w:hAnsi="Palatino Linotype"/>
          <w:sz w:val="24"/>
          <w:szCs w:val="24"/>
          <w:lang w:val="da-DK" w:eastAsia="nn-NO"/>
        </w:rPr>
      </w:pPr>
      <w:r w:rsidRPr="008328D3">
        <w:rPr>
          <w:rFonts w:ascii="Palatino Linotype" w:hAnsi="Palatino Linotype"/>
          <w:sz w:val="24"/>
          <w:szCs w:val="24"/>
          <w:lang w:val="da-DK" w:eastAsia="nn-NO"/>
        </w:rPr>
        <w:t>1</w:t>
      </w:r>
      <w:r w:rsidRPr="008328D3">
        <w:rPr>
          <w:rFonts w:ascii="Palatino Linotype" w:hAnsi="Palatino Linotype"/>
          <w:sz w:val="24"/>
          <w:szCs w:val="24"/>
          <w:lang w:val="da-DK" w:eastAsia="nn-NO"/>
        </w:rPr>
        <w:tab/>
      </w:r>
      <w:r w:rsidR="00682096">
        <w:rPr>
          <w:rFonts w:ascii="Palatino Linotype" w:hAnsi="Palatino Linotype"/>
          <w:sz w:val="24"/>
          <w:szCs w:val="24"/>
          <w:lang w:val="da-DK" w:eastAsia="nn-NO"/>
        </w:rPr>
        <w:tab/>
      </w:r>
      <w:r w:rsidRPr="008328D3">
        <w:rPr>
          <w:rFonts w:ascii="Palatino Linotype" w:hAnsi="Palatino Linotype"/>
          <w:sz w:val="24"/>
          <w:szCs w:val="24"/>
          <w:lang w:val="da-DK" w:eastAsia="nn-NO"/>
        </w:rPr>
        <w:t xml:space="preserve">[Hartmann, E.] E.H.: </w:t>
      </w:r>
      <w:r w:rsidR="00BB6C2B">
        <w:rPr>
          <w:rFonts w:ascii="Palatino Linotype" w:hAnsi="Palatino Linotype"/>
          <w:sz w:val="24"/>
          <w:szCs w:val="24"/>
          <w:lang w:val="da-DK" w:eastAsia="nn-NO"/>
        </w:rPr>
        <w:t>«</w:t>
      </w:r>
      <w:r w:rsidRPr="008328D3">
        <w:rPr>
          <w:rFonts w:ascii="Palatino Linotype" w:hAnsi="Palatino Linotype"/>
          <w:sz w:val="24"/>
          <w:szCs w:val="24"/>
          <w:lang w:val="da-DK" w:eastAsia="nn-NO"/>
        </w:rPr>
        <w:t>Vinje, Aasmund Olafssön</w:t>
      </w:r>
      <w:r w:rsidR="00BB6C2B">
        <w:rPr>
          <w:rFonts w:ascii="Palatino Linotype" w:hAnsi="Palatino Linotype"/>
          <w:sz w:val="24"/>
          <w:szCs w:val="24"/>
          <w:lang w:val="da-DK" w:eastAsia="nn-NO"/>
        </w:rPr>
        <w:t>»</w:t>
      </w:r>
      <w:r w:rsidRPr="008328D3">
        <w:rPr>
          <w:rFonts w:ascii="Palatino Linotype" w:hAnsi="Palatino Linotype"/>
          <w:sz w:val="24"/>
          <w:szCs w:val="24"/>
          <w:lang w:val="da-DK" w:eastAsia="nn-NO"/>
        </w:rPr>
        <w:t xml:space="preserve">. </w:t>
      </w:r>
      <w:r w:rsidRPr="008328D3">
        <w:rPr>
          <w:rFonts w:ascii="Palatino Linotype" w:hAnsi="Palatino Linotype"/>
          <w:i/>
          <w:sz w:val="24"/>
          <w:szCs w:val="24"/>
          <w:lang w:val="da-DK" w:eastAsia="nn-NO"/>
        </w:rPr>
        <w:t>Nordisk familjebok</w:t>
      </w:r>
      <w:r w:rsidRPr="008328D3">
        <w:rPr>
          <w:rFonts w:ascii="Palatino Linotype" w:hAnsi="Palatino Linotype"/>
          <w:sz w:val="24"/>
          <w:szCs w:val="24"/>
          <w:lang w:val="da-DK" w:eastAsia="nn-NO"/>
        </w:rPr>
        <w:t>, 17, Stockholm 1893, spalte 1119–1120.</w:t>
      </w:r>
    </w:p>
    <w:p w:rsidR="00E84B96" w:rsidRPr="008328D3" w:rsidRDefault="002259C8" w:rsidP="00682096">
      <w:pPr>
        <w:tabs>
          <w:tab w:val="left" w:pos="709"/>
        </w:tabs>
        <w:ind w:left="705" w:hanging="705"/>
        <w:rPr>
          <w:rFonts w:ascii="Palatino Linotype" w:hAnsi="Palatino Linotype"/>
          <w:sz w:val="24"/>
          <w:szCs w:val="24"/>
          <w:lang w:val="da-DK" w:eastAsia="nn-NO"/>
        </w:rPr>
      </w:pPr>
      <w:r w:rsidRPr="008328D3">
        <w:rPr>
          <w:rFonts w:ascii="Palatino Linotype" w:hAnsi="Palatino Linotype"/>
          <w:sz w:val="24"/>
          <w:szCs w:val="24"/>
          <w:lang w:val="da-DK" w:eastAsia="nn-NO"/>
        </w:rPr>
        <w:t>2</w:t>
      </w:r>
      <w:r w:rsidR="00E84B96" w:rsidRPr="008328D3">
        <w:rPr>
          <w:rFonts w:ascii="Palatino Linotype" w:hAnsi="Palatino Linotype"/>
          <w:sz w:val="24"/>
          <w:szCs w:val="24"/>
          <w:lang w:val="da-DK" w:eastAsia="nn-NO"/>
        </w:rPr>
        <w:t xml:space="preserve"> </w:t>
      </w:r>
      <w:r w:rsidR="00E84B96" w:rsidRPr="008328D3">
        <w:rPr>
          <w:rFonts w:ascii="Palatino Linotype" w:hAnsi="Palatino Linotype"/>
          <w:sz w:val="24"/>
          <w:szCs w:val="24"/>
          <w:lang w:val="da-DK" w:eastAsia="nn-NO"/>
        </w:rPr>
        <w:tab/>
      </w:r>
      <w:r w:rsidR="00682096">
        <w:rPr>
          <w:rFonts w:ascii="Palatino Linotype" w:hAnsi="Palatino Linotype"/>
          <w:sz w:val="24"/>
          <w:szCs w:val="24"/>
          <w:lang w:val="da-DK" w:eastAsia="nn-NO"/>
        </w:rPr>
        <w:tab/>
      </w:r>
      <w:r w:rsidR="004834BB" w:rsidRPr="008328D3">
        <w:rPr>
          <w:rFonts w:ascii="Palatino Linotype" w:hAnsi="Palatino Linotype"/>
          <w:sz w:val="24"/>
          <w:szCs w:val="24"/>
          <w:lang w:val="da-DK"/>
        </w:rPr>
        <w:t>«</w:t>
      </w:r>
      <w:r w:rsidR="00E84B96" w:rsidRPr="008328D3">
        <w:rPr>
          <w:rFonts w:ascii="Palatino Linotype" w:hAnsi="Palatino Linotype"/>
          <w:sz w:val="24"/>
          <w:szCs w:val="24"/>
          <w:lang w:val="da-DK" w:eastAsia="nn-NO"/>
        </w:rPr>
        <w:t>Fra Vinje, Telemarken</w:t>
      </w:r>
      <w:r w:rsidR="00650717" w:rsidRPr="008328D3">
        <w:rPr>
          <w:rFonts w:ascii="Palatino Linotype" w:hAnsi="Palatino Linotype"/>
          <w:sz w:val="24"/>
          <w:szCs w:val="24"/>
          <w:lang w:val="da-DK" w:eastAsia="nn-NO"/>
        </w:rPr>
        <w:t>»</w:t>
      </w:r>
      <w:r w:rsidR="00E84B96" w:rsidRPr="008328D3">
        <w:rPr>
          <w:rFonts w:ascii="Palatino Linotype" w:hAnsi="Palatino Linotype"/>
          <w:sz w:val="24"/>
          <w:szCs w:val="24"/>
          <w:lang w:val="da-DK" w:eastAsia="nn-NO"/>
        </w:rPr>
        <w:t xml:space="preserve">. </w:t>
      </w:r>
      <w:r w:rsidR="00E84B96" w:rsidRPr="008328D3">
        <w:rPr>
          <w:rFonts w:ascii="Palatino Linotype" w:hAnsi="Palatino Linotype"/>
          <w:i/>
          <w:sz w:val="24"/>
          <w:szCs w:val="24"/>
          <w:lang w:val="da-DK" w:eastAsia="nn-NO"/>
        </w:rPr>
        <w:t>Akershus Amtstidende</w:t>
      </w:r>
      <w:r w:rsidR="00E84B96" w:rsidRPr="008328D3">
        <w:rPr>
          <w:rFonts w:ascii="Palatino Linotype" w:hAnsi="Palatino Linotype"/>
          <w:sz w:val="24"/>
          <w:szCs w:val="24"/>
          <w:lang w:val="da-DK" w:eastAsia="nn-NO"/>
        </w:rPr>
        <w:t xml:space="preserve"> 30.9.1893. Notis om at bautasteinen nedanfor Plassen blei sett opp 14.9.1893. </w:t>
      </w:r>
    </w:p>
    <w:p w:rsidR="00E84B96" w:rsidRDefault="002259C8" w:rsidP="00682096">
      <w:pPr>
        <w:tabs>
          <w:tab w:val="left" w:pos="709"/>
        </w:tabs>
        <w:ind w:left="705" w:hanging="705"/>
        <w:rPr>
          <w:rFonts w:ascii="Palatino Linotype" w:hAnsi="Palatino Linotype"/>
          <w:sz w:val="24"/>
          <w:szCs w:val="24"/>
          <w:lang w:val="da-DK" w:eastAsia="nn-NO"/>
        </w:rPr>
      </w:pPr>
      <w:r w:rsidRPr="008328D3">
        <w:rPr>
          <w:rFonts w:ascii="Palatino Linotype" w:hAnsi="Palatino Linotype"/>
          <w:sz w:val="24"/>
          <w:szCs w:val="24"/>
          <w:lang w:val="da-DK" w:eastAsia="nn-NO"/>
        </w:rPr>
        <w:t>3</w:t>
      </w:r>
      <w:r w:rsidR="00E84B96" w:rsidRPr="008328D3">
        <w:rPr>
          <w:rFonts w:ascii="Palatino Linotype" w:hAnsi="Palatino Linotype"/>
          <w:sz w:val="24"/>
          <w:szCs w:val="24"/>
          <w:lang w:val="da-DK" w:eastAsia="nn-NO"/>
        </w:rPr>
        <w:t xml:space="preserve"> </w:t>
      </w:r>
      <w:r w:rsidR="00E84B96" w:rsidRPr="008328D3">
        <w:rPr>
          <w:rFonts w:ascii="Palatino Linotype" w:hAnsi="Palatino Linotype"/>
          <w:sz w:val="24"/>
          <w:szCs w:val="24"/>
          <w:lang w:val="da-DK" w:eastAsia="nn-NO"/>
        </w:rPr>
        <w:tab/>
      </w:r>
      <w:r w:rsidR="00682096">
        <w:rPr>
          <w:rFonts w:ascii="Palatino Linotype" w:hAnsi="Palatino Linotype"/>
          <w:sz w:val="24"/>
          <w:szCs w:val="24"/>
          <w:lang w:val="da-DK" w:eastAsia="nn-NO"/>
        </w:rPr>
        <w:tab/>
      </w:r>
      <w:r w:rsidR="004834BB" w:rsidRPr="008328D3">
        <w:rPr>
          <w:rFonts w:ascii="Palatino Linotype" w:hAnsi="Palatino Linotype"/>
          <w:sz w:val="24"/>
          <w:szCs w:val="24"/>
          <w:lang w:val="da-DK"/>
        </w:rPr>
        <w:t>«</w:t>
      </w:r>
      <w:r w:rsidR="00E84B96" w:rsidRPr="008328D3">
        <w:rPr>
          <w:rFonts w:ascii="Palatino Linotype" w:hAnsi="Palatino Linotype"/>
          <w:sz w:val="24"/>
          <w:szCs w:val="24"/>
          <w:lang w:val="da-DK" w:eastAsia="nn-NO"/>
        </w:rPr>
        <w:t>Vinjestøtten</w:t>
      </w:r>
      <w:r w:rsidR="00650717" w:rsidRPr="008328D3">
        <w:rPr>
          <w:rFonts w:ascii="Palatino Linotype" w:hAnsi="Palatino Linotype"/>
          <w:sz w:val="24"/>
          <w:szCs w:val="24"/>
          <w:lang w:val="da-DK" w:eastAsia="nn-NO"/>
        </w:rPr>
        <w:t>»</w:t>
      </w:r>
      <w:r w:rsidR="00E84B96" w:rsidRPr="008328D3">
        <w:rPr>
          <w:rFonts w:ascii="Palatino Linotype" w:hAnsi="Palatino Linotype"/>
          <w:sz w:val="24"/>
          <w:szCs w:val="24"/>
          <w:lang w:val="da-DK" w:eastAsia="nn-NO"/>
        </w:rPr>
        <w:t xml:space="preserve">. </w:t>
      </w:r>
      <w:r w:rsidR="00E84B96" w:rsidRPr="008328D3">
        <w:rPr>
          <w:rFonts w:ascii="Palatino Linotype" w:hAnsi="Palatino Linotype"/>
          <w:i/>
          <w:sz w:val="24"/>
          <w:szCs w:val="24"/>
          <w:lang w:val="da-DK" w:eastAsia="nn-NO"/>
        </w:rPr>
        <w:t>Romsdals Amtstidende</w:t>
      </w:r>
      <w:r w:rsidR="00E84B96" w:rsidRPr="008328D3">
        <w:rPr>
          <w:rFonts w:ascii="Palatino Linotype" w:hAnsi="Palatino Linotype"/>
          <w:sz w:val="24"/>
          <w:szCs w:val="24"/>
          <w:lang w:val="da-DK" w:eastAsia="nn-NO"/>
        </w:rPr>
        <w:t xml:space="preserve"> 5.10.1893. Notis med Varden som kjelde om at den tre meter høge bautasteinen i Vinje blir avduka 17.5.1894. </w:t>
      </w:r>
      <w:r w:rsidR="00E84B96" w:rsidRPr="008328D3">
        <w:rPr>
          <w:rFonts w:ascii="Palatino Linotype" w:hAnsi="Palatino Linotype"/>
          <w:i/>
          <w:sz w:val="24"/>
          <w:szCs w:val="24"/>
          <w:lang w:val="da-DK" w:eastAsia="nn-NO"/>
        </w:rPr>
        <w:t>Tromsø Stiftstidende</w:t>
      </w:r>
      <w:r w:rsidR="00E84B96" w:rsidRPr="008328D3">
        <w:rPr>
          <w:rFonts w:ascii="Palatino Linotype" w:hAnsi="Palatino Linotype"/>
          <w:sz w:val="24"/>
          <w:szCs w:val="24"/>
          <w:lang w:val="da-DK" w:eastAsia="nn-NO"/>
        </w:rPr>
        <w:t xml:space="preserve"> trykker same meldinga 10.10.1893. </w:t>
      </w:r>
    </w:p>
    <w:p w:rsidR="00E10210" w:rsidRDefault="00E10210" w:rsidP="00682096">
      <w:pPr>
        <w:tabs>
          <w:tab w:val="left" w:pos="709"/>
        </w:tabs>
        <w:ind w:left="705" w:hanging="705"/>
        <w:rPr>
          <w:rFonts w:ascii="Palatino Linotype" w:hAnsi="Palatino Linotype"/>
          <w:sz w:val="24"/>
          <w:szCs w:val="24"/>
          <w:lang w:val="da-DK" w:eastAsia="nn-NO"/>
        </w:rPr>
      </w:pPr>
    </w:p>
    <w:p w:rsidR="000546DD" w:rsidRPr="008328D3" w:rsidRDefault="00C22931" w:rsidP="008328D3">
      <w:pPr>
        <w:tabs>
          <w:tab w:val="left" w:pos="567"/>
          <w:tab w:val="left" w:pos="709"/>
        </w:tabs>
        <w:suppressAutoHyphens/>
        <w:ind w:left="567" w:hanging="567"/>
        <w:rPr>
          <w:rFonts w:ascii="Palatino Linotype" w:hAnsi="Palatino Linotype"/>
          <w:b/>
          <w:sz w:val="24"/>
          <w:szCs w:val="24"/>
          <w:lang w:val="nb-NO"/>
        </w:rPr>
      </w:pPr>
      <w:r w:rsidRPr="008328D3">
        <w:rPr>
          <w:rFonts w:ascii="Palatino Linotype" w:hAnsi="Palatino Linotype"/>
          <w:b/>
          <w:sz w:val="24"/>
          <w:szCs w:val="24"/>
          <w:lang w:val="nb-NO"/>
        </w:rPr>
        <w:t>1894</w:t>
      </w:r>
    </w:p>
    <w:p w:rsidR="00C22931" w:rsidRPr="008328D3" w:rsidRDefault="00DA2BF7" w:rsidP="00682096">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1</w:t>
      </w:r>
      <w:r w:rsidR="00C22931" w:rsidRPr="008328D3">
        <w:rPr>
          <w:rFonts w:ascii="Palatino Linotype" w:hAnsi="Palatino Linotype"/>
          <w:sz w:val="24"/>
          <w:szCs w:val="24"/>
          <w:lang w:val="nb-NO"/>
        </w:rPr>
        <w:tab/>
      </w:r>
      <w:r w:rsidR="00682096">
        <w:rPr>
          <w:rFonts w:ascii="Palatino Linotype" w:hAnsi="Palatino Linotype"/>
          <w:sz w:val="24"/>
          <w:szCs w:val="24"/>
          <w:lang w:val="nb-NO"/>
        </w:rPr>
        <w:tab/>
      </w:r>
      <w:r w:rsidR="00C22931" w:rsidRPr="008328D3">
        <w:rPr>
          <w:rFonts w:ascii="Palatino Linotype" w:hAnsi="Palatino Linotype"/>
          <w:sz w:val="24"/>
          <w:szCs w:val="24"/>
          <w:lang w:val="nb-NO"/>
        </w:rPr>
        <w:t>Vislie, Vetle: «</w:t>
      </w:r>
      <w:r w:rsidRPr="008328D3">
        <w:rPr>
          <w:rFonts w:ascii="Palatino Linotype" w:hAnsi="Palatino Linotype"/>
          <w:sz w:val="24"/>
          <w:szCs w:val="24"/>
          <w:lang w:val="nb-NO"/>
        </w:rPr>
        <w:t>O.</w:t>
      </w:r>
      <w:r w:rsidR="00C22931" w:rsidRPr="008328D3">
        <w:rPr>
          <w:rFonts w:ascii="Palatino Linotype" w:hAnsi="Palatino Linotype"/>
          <w:sz w:val="24"/>
          <w:szCs w:val="24"/>
          <w:lang w:val="nb-NO"/>
        </w:rPr>
        <w:t xml:space="preserve">A. Vinje». </w:t>
      </w:r>
      <w:r w:rsidR="00C22931" w:rsidRPr="008328D3">
        <w:rPr>
          <w:rFonts w:ascii="Palatino Linotype" w:hAnsi="Palatino Linotype"/>
          <w:i/>
          <w:sz w:val="24"/>
          <w:szCs w:val="24"/>
          <w:lang w:val="nb-NO"/>
        </w:rPr>
        <w:t>Den 17de Mai</w:t>
      </w:r>
      <w:r w:rsidR="00C22931" w:rsidRPr="008328D3">
        <w:rPr>
          <w:rFonts w:ascii="Palatino Linotype" w:hAnsi="Palatino Linotype"/>
          <w:sz w:val="24"/>
          <w:szCs w:val="24"/>
          <w:lang w:val="nb-NO"/>
        </w:rPr>
        <w:t xml:space="preserve"> 17.5.1894. </w:t>
      </w:r>
      <w:r w:rsidR="00842C85" w:rsidRPr="008328D3">
        <w:rPr>
          <w:rFonts w:ascii="Palatino Linotype" w:hAnsi="Palatino Linotype"/>
          <w:sz w:val="24"/>
          <w:szCs w:val="24"/>
          <w:lang w:val="nb-NO"/>
        </w:rPr>
        <w:t>Dikt</w:t>
      </w:r>
      <w:r w:rsidRPr="008328D3">
        <w:rPr>
          <w:rFonts w:ascii="Palatino Linotype" w:hAnsi="Palatino Linotype"/>
          <w:sz w:val="24"/>
          <w:szCs w:val="24"/>
          <w:lang w:val="nb-NO"/>
        </w:rPr>
        <w:t xml:space="preserve">. </w:t>
      </w:r>
      <w:r w:rsidR="00C22931" w:rsidRPr="008328D3">
        <w:rPr>
          <w:rFonts w:ascii="Palatino Linotype" w:hAnsi="Palatino Linotype"/>
          <w:sz w:val="24"/>
          <w:szCs w:val="24"/>
          <w:lang w:val="nb-NO"/>
        </w:rPr>
        <w:t xml:space="preserve">Også trykt i Conrad Claussen </w:t>
      </w:r>
      <w:r w:rsidR="00B70ED3" w:rsidRPr="008328D3">
        <w:rPr>
          <w:rFonts w:ascii="Palatino Linotype" w:hAnsi="Palatino Linotype"/>
          <w:sz w:val="24"/>
          <w:szCs w:val="24"/>
          <w:lang w:val="nb-NO"/>
        </w:rPr>
        <w:t>(red.)</w:t>
      </w:r>
      <w:r w:rsidR="00C22931" w:rsidRPr="008328D3">
        <w:rPr>
          <w:rFonts w:ascii="Palatino Linotype" w:hAnsi="Palatino Linotype"/>
          <w:sz w:val="24"/>
          <w:szCs w:val="24"/>
          <w:lang w:val="nb-NO"/>
        </w:rPr>
        <w:t xml:space="preserve">: </w:t>
      </w:r>
      <w:r w:rsidR="00C22931" w:rsidRPr="008328D3">
        <w:rPr>
          <w:rFonts w:ascii="Palatino Linotype" w:hAnsi="Palatino Linotype"/>
          <w:i/>
          <w:sz w:val="24"/>
          <w:szCs w:val="24"/>
          <w:lang w:val="nb-NO"/>
        </w:rPr>
        <w:t>Hyllingskvede til A.O. Vinje</w:t>
      </w:r>
      <w:r w:rsidR="00C22931" w:rsidRPr="008328D3">
        <w:rPr>
          <w:rFonts w:ascii="Palatino Linotype" w:hAnsi="Palatino Linotype"/>
          <w:sz w:val="24"/>
          <w:szCs w:val="24"/>
          <w:lang w:val="nb-NO"/>
        </w:rPr>
        <w:t>. Norrønalaget Bragr, Bergen 1968, s. 47</w:t>
      </w:r>
      <w:r w:rsidR="00F037EF" w:rsidRPr="008328D3">
        <w:rPr>
          <w:rFonts w:ascii="Palatino Linotype" w:hAnsi="Palatino Linotype"/>
          <w:sz w:val="24"/>
          <w:szCs w:val="24"/>
          <w:lang w:val="nb-NO"/>
        </w:rPr>
        <w:t>–</w:t>
      </w:r>
      <w:r w:rsidR="00C22931" w:rsidRPr="008328D3">
        <w:rPr>
          <w:rFonts w:ascii="Palatino Linotype" w:hAnsi="Palatino Linotype"/>
          <w:sz w:val="24"/>
          <w:szCs w:val="24"/>
          <w:lang w:val="nb-NO"/>
        </w:rPr>
        <w:t>48.</w:t>
      </w:r>
      <w:r w:rsidRPr="008328D3">
        <w:rPr>
          <w:rFonts w:ascii="Palatino Linotype" w:hAnsi="Palatino Linotype"/>
          <w:sz w:val="24"/>
          <w:szCs w:val="24"/>
          <w:lang w:val="nb-NO"/>
        </w:rPr>
        <w:t xml:space="preserve"> </w:t>
      </w:r>
      <w:r w:rsidR="00C22931" w:rsidRPr="008328D3">
        <w:rPr>
          <w:rFonts w:ascii="Palatino Linotype" w:hAnsi="Palatino Linotype"/>
          <w:sz w:val="24"/>
          <w:szCs w:val="24"/>
          <w:lang w:val="nb-NO"/>
        </w:rPr>
        <w:t xml:space="preserve"> </w:t>
      </w:r>
    </w:p>
    <w:p w:rsidR="00C22931" w:rsidRPr="008328D3" w:rsidRDefault="00C22931" w:rsidP="008328D3">
      <w:pPr>
        <w:tabs>
          <w:tab w:val="left" w:pos="567"/>
          <w:tab w:val="left" w:pos="709"/>
        </w:tabs>
        <w:suppressAutoHyphens/>
        <w:ind w:left="567" w:hanging="567"/>
        <w:rPr>
          <w:rFonts w:ascii="Palatino Linotype" w:hAnsi="Palatino Linotype"/>
          <w:sz w:val="24"/>
          <w:szCs w:val="24"/>
          <w:lang w:val="nb-NO"/>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lang w:val="nb-NO"/>
        </w:rPr>
      </w:pPr>
      <w:r w:rsidRPr="008328D3">
        <w:rPr>
          <w:rFonts w:ascii="Palatino Linotype" w:hAnsi="Palatino Linotype"/>
          <w:b/>
          <w:sz w:val="24"/>
          <w:szCs w:val="24"/>
          <w:lang w:val="nb-NO"/>
        </w:rPr>
        <w:t>1895</w:t>
      </w:r>
      <w:r w:rsidR="00682096">
        <w:rPr>
          <w:rFonts w:ascii="Palatino Linotype" w:hAnsi="Palatino Linotype"/>
          <w:b/>
          <w:sz w:val="24"/>
          <w:szCs w:val="24"/>
          <w:lang w:val="nb-NO"/>
        </w:rPr>
        <w:tab/>
      </w:r>
    </w:p>
    <w:p w:rsidR="00E84B96" w:rsidRPr="003A364A" w:rsidRDefault="00E84B96" w:rsidP="00682096">
      <w:pPr>
        <w:tabs>
          <w:tab w:val="left" w:pos="709"/>
        </w:tabs>
        <w:ind w:left="705" w:hanging="705"/>
        <w:rPr>
          <w:rFonts w:ascii="Palatino Linotype" w:hAnsi="Palatino Linotype"/>
          <w:sz w:val="24"/>
          <w:szCs w:val="24"/>
          <w:lang w:val="nb-NO" w:eastAsia="nn-NO"/>
        </w:rPr>
      </w:pPr>
      <w:r w:rsidRPr="008328D3">
        <w:rPr>
          <w:rFonts w:ascii="Palatino Linotype" w:hAnsi="Palatino Linotype"/>
          <w:sz w:val="24"/>
          <w:szCs w:val="24"/>
          <w:lang w:val="nb-NO" w:eastAsia="nn-NO"/>
        </w:rPr>
        <w:t xml:space="preserve">1 </w:t>
      </w:r>
      <w:r w:rsidRPr="008328D3">
        <w:rPr>
          <w:rFonts w:ascii="Palatino Linotype" w:hAnsi="Palatino Linotype"/>
          <w:sz w:val="24"/>
          <w:szCs w:val="24"/>
          <w:lang w:val="nb-NO" w:eastAsia="nn-NO"/>
        </w:rPr>
        <w:tab/>
      </w:r>
      <w:r w:rsidR="00682096">
        <w:rPr>
          <w:rFonts w:ascii="Palatino Linotype" w:hAnsi="Palatino Linotype"/>
          <w:sz w:val="24"/>
          <w:szCs w:val="24"/>
          <w:lang w:val="nb-NO" w:eastAsia="nn-NO"/>
        </w:rPr>
        <w:tab/>
      </w:r>
      <w:r w:rsidRPr="008328D3">
        <w:rPr>
          <w:rFonts w:ascii="Palatino Linotype" w:hAnsi="Palatino Linotype"/>
          <w:sz w:val="24"/>
          <w:szCs w:val="24"/>
          <w:lang w:val="nb-NO" w:eastAsia="nn-NO"/>
        </w:rPr>
        <w:t xml:space="preserve">Løland, Rasmus: </w:t>
      </w:r>
      <w:r w:rsidR="00AB7C69" w:rsidRPr="008328D3">
        <w:rPr>
          <w:rFonts w:ascii="Palatino Linotype" w:hAnsi="Palatino Linotype"/>
          <w:sz w:val="24"/>
          <w:szCs w:val="24"/>
          <w:lang w:val="nb-NO"/>
        </w:rPr>
        <w:t>«</w:t>
      </w:r>
      <w:r w:rsidRPr="008328D3">
        <w:rPr>
          <w:rFonts w:ascii="Palatino Linotype" w:hAnsi="Palatino Linotype"/>
          <w:sz w:val="24"/>
          <w:szCs w:val="24"/>
          <w:lang w:val="nb-NO" w:eastAsia="nn-NO"/>
        </w:rPr>
        <w:t>Vetle Vislie</w:t>
      </w:r>
      <w:r w:rsidR="00650717" w:rsidRPr="008328D3">
        <w:rPr>
          <w:rFonts w:ascii="Palatino Linotype" w:hAnsi="Palatino Linotype"/>
          <w:sz w:val="24"/>
          <w:szCs w:val="24"/>
          <w:lang w:val="nb-NO" w:eastAsia="nn-NO"/>
        </w:rPr>
        <w:t>»</w:t>
      </w:r>
      <w:r w:rsidRPr="008328D3">
        <w:rPr>
          <w:rFonts w:ascii="Palatino Linotype" w:hAnsi="Palatino Linotype"/>
          <w:sz w:val="24"/>
          <w:szCs w:val="24"/>
          <w:lang w:val="nb-NO" w:eastAsia="nn-NO"/>
        </w:rPr>
        <w:t xml:space="preserve">. </w:t>
      </w:r>
      <w:r w:rsidRPr="008328D3">
        <w:rPr>
          <w:rFonts w:ascii="Palatino Linotype" w:hAnsi="Palatino Linotype"/>
          <w:i/>
          <w:sz w:val="24"/>
          <w:szCs w:val="24"/>
          <w:lang w:val="nb-NO" w:eastAsia="nn-NO"/>
        </w:rPr>
        <w:t>Den 17de Mai</w:t>
      </w:r>
      <w:r w:rsidRPr="008328D3">
        <w:rPr>
          <w:rFonts w:ascii="Palatino Linotype" w:hAnsi="Palatino Linotype"/>
          <w:sz w:val="24"/>
          <w:szCs w:val="24"/>
          <w:lang w:val="nb-NO" w:eastAsia="nn-NO"/>
        </w:rPr>
        <w:t xml:space="preserve"> 3.10.1895. </w:t>
      </w:r>
      <w:r w:rsidR="001F7EE4" w:rsidRPr="003A364A">
        <w:rPr>
          <w:rFonts w:ascii="Palatino Linotype" w:hAnsi="Palatino Linotype"/>
          <w:sz w:val="24"/>
          <w:szCs w:val="24"/>
          <w:lang w:val="nb-NO" w:eastAsia="nn-NO"/>
        </w:rPr>
        <w:t xml:space="preserve">Det meste handlar om biografien </w:t>
      </w:r>
      <w:r w:rsidR="001F7EE4" w:rsidRPr="003A364A">
        <w:rPr>
          <w:rFonts w:ascii="Palatino Linotype" w:hAnsi="Palatino Linotype"/>
          <w:i/>
          <w:sz w:val="24"/>
          <w:szCs w:val="24"/>
          <w:lang w:val="nb-NO" w:eastAsia="nn-NO"/>
        </w:rPr>
        <w:t>A.O. Vinje</w:t>
      </w:r>
      <w:r w:rsidR="001F7EE4" w:rsidRPr="003A364A">
        <w:rPr>
          <w:rFonts w:ascii="Palatino Linotype" w:hAnsi="Palatino Linotype"/>
          <w:sz w:val="24"/>
          <w:szCs w:val="24"/>
          <w:lang w:val="nb-NO" w:eastAsia="nn-NO"/>
        </w:rPr>
        <w:t xml:space="preserve"> som Vislie gav ut i 1890.</w:t>
      </w:r>
      <w:r w:rsidRPr="003A364A">
        <w:rPr>
          <w:rFonts w:ascii="Palatino Linotype" w:hAnsi="Palatino Linotype"/>
          <w:sz w:val="24"/>
          <w:szCs w:val="24"/>
          <w:lang w:val="nb-NO" w:eastAsia="nn-NO"/>
        </w:rPr>
        <w:t xml:space="preserve"> </w:t>
      </w:r>
    </w:p>
    <w:p w:rsidR="000546DD" w:rsidRPr="009306CE" w:rsidRDefault="00E84B96" w:rsidP="00682096">
      <w:pPr>
        <w:tabs>
          <w:tab w:val="left" w:pos="709"/>
        </w:tabs>
        <w:ind w:left="709" w:hanging="705"/>
        <w:rPr>
          <w:rFonts w:ascii="Palatino Linotype" w:hAnsi="Palatino Linotype"/>
          <w:sz w:val="24"/>
          <w:szCs w:val="24"/>
        </w:rPr>
      </w:pPr>
      <w:r w:rsidRPr="006B6E61">
        <w:rPr>
          <w:rFonts w:ascii="Palatino Linotype" w:hAnsi="Palatino Linotype"/>
          <w:sz w:val="24"/>
          <w:szCs w:val="24"/>
          <w:lang w:val="nb-NO"/>
        </w:rPr>
        <w:t>2</w:t>
      </w:r>
      <w:r w:rsidR="000438A6" w:rsidRPr="006B6E61">
        <w:rPr>
          <w:rFonts w:ascii="Palatino Linotype" w:hAnsi="Palatino Linotype"/>
          <w:sz w:val="24"/>
          <w:szCs w:val="24"/>
          <w:lang w:val="nb-NO"/>
        </w:rPr>
        <w:tab/>
        <w:t xml:space="preserve">Rolfsen, Nordahl: </w:t>
      </w:r>
      <w:r w:rsidR="000D68D7" w:rsidRPr="009306CE">
        <w:rPr>
          <w:rFonts w:ascii="Palatino Linotype" w:hAnsi="Palatino Linotype"/>
          <w:sz w:val="24"/>
          <w:szCs w:val="24"/>
          <w:lang w:val="nb-NO"/>
        </w:rPr>
        <w:t xml:space="preserve">«Aasmund Olavsson Vinje. </w:t>
      </w:r>
      <w:r w:rsidR="000D68D7" w:rsidRPr="008328D3">
        <w:rPr>
          <w:rFonts w:ascii="Palatino Linotype" w:hAnsi="Palatino Linotype"/>
          <w:sz w:val="24"/>
          <w:szCs w:val="24"/>
          <w:lang w:val="da-DK"/>
        </w:rPr>
        <w:t xml:space="preserve">Ved mig». </w:t>
      </w:r>
      <w:r w:rsidR="000D68D7" w:rsidRPr="008328D3">
        <w:rPr>
          <w:rFonts w:ascii="Palatino Linotype" w:hAnsi="Palatino Linotype"/>
          <w:i/>
          <w:sz w:val="24"/>
          <w:szCs w:val="24"/>
          <w:lang w:val="da-DK"/>
        </w:rPr>
        <w:t>Læsebog for folkeskolen</w:t>
      </w:r>
      <w:r w:rsidR="000D68D7" w:rsidRPr="008328D3">
        <w:rPr>
          <w:rFonts w:ascii="Palatino Linotype" w:hAnsi="Palatino Linotype"/>
          <w:sz w:val="24"/>
          <w:szCs w:val="24"/>
          <w:lang w:val="da-DK"/>
        </w:rPr>
        <w:t xml:space="preserve">. </w:t>
      </w:r>
      <w:r w:rsidR="000D68D7" w:rsidRPr="009306CE">
        <w:rPr>
          <w:rFonts w:ascii="Palatino Linotype" w:hAnsi="Palatino Linotype"/>
          <w:sz w:val="24"/>
          <w:szCs w:val="24"/>
        </w:rPr>
        <w:t xml:space="preserve">5. </w:t>
      </w:r>
      <w:r w:rsidR="00AE7249" w:rsidRPr="009306CE">
        <w:rPr>
          <w:rFonts w:ascii="Palatino Linotype" w:hAnsi="Palatino Linotype"/>
          <w:sz w:val="24"/>
          <w:szCs w:val="24"/>
        </w:rPr>
        <w:t xml:space="preserve">Jacob Dybwads Forlag, </w:t>
      </w:r>
      <w:r w:rsidR="000D68D7" w:rsidRPr="009306CE">
        <w:rPr>
          <w:rFonts w:ascii="Palatino Linotype" w:hAnsi="Palatino Linotype"/>
          <w:sz w:val="24"/>
          <w:szCs w:val="24"/>
        </w:rPr>
        <w:t>Kristiania 1895, s. 169–178 med portrettfoto.</w:t>
      </w:r>
      <w:r w:rsidR="00AE7249" w:rsidRPr="009306CE">
        <w:rPr>
          <w:rFonts w:ascii="Palatino Linotype" w:hAnsi="Palatino Linotype"/>
          <w:sz w:val="24"/>
          <w:szCs w:val="24"/>
        </w:rPr>
        <w:t xml:space="preserve"> Trykt i fleire seinare utgåver, etter kvart i forkorta form, som i </w:t>
      </w:r>
      <w:r w:rsidR="00AE7249" w:rsidRPr="009306CE">
        <w:rPr>
          <w:rFonts w:ascii="Palatino Linotype" w:hAnsi="Palatino Linotype"/>
          <w:i/>
          <w:sz w:val="24"/>
          <w:szCs w:val="24"/>
        </w:rPr>
        <w:t>Nordahl Rolfsens lesebok</w:t>
      </w:r>
      <w:r w:rsidR="00AE7249" w:rsidRPr="009306CE">
        <w:rPr>
          <w:rFonts w:ascii="Palatino Linotype" w:hAnsi="Palatino Linotype"/>
          <w:sz w:val="24"/>
          <w:szCs w:val="24"/>
        </w:rPr>
        <w:t xml:space="preserve">, 3, Oslo 1955. </w:t>
      </w:r>
    </w:p>
    <w:p w:rsidR="00526FFE" w:rsidRPr="008328D3" w:rsidRDefault="00526FFE" w:rsidP="00526F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w:t>
      </w:r>
      <w:r w:rsidRPr="008328D3">
        <w:rPr>
          <w:rFonts w:ascii="Palatino Linotype" w:hAnsi="Palatino Linotype"/>
          <w:sz w:val="24"/>
          <w:szCs w:val="24"/>
        </w:rPr>
        <w:t xml:space="preserve"> </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Øversæker, O.E.: «Songa og guten hennars». </w:t>
      </w:r>
      <w:r w:rsidRPr="008328D3">
        <w:rPr>
          <w:rFonts w:ascii="Palatino Linotype" w:hAnsi="Palatino Linotype"/>
          <w:i/>
          <w:sz w:val="24"/>
          <w:szCs w:val="24"/>
        </w:rPr>
        <w:t>Varden</w:t>
      </w:r>
      <w:r w:rsidRPr="008328D3">
        <w:rPr>
          <w:rFonts w:ascii="Palatino Linotype" w:hAnsi="Palatino Linotype"/>
          <w:sz w:val="24"/>
          <w:szCs w:val="24"/>
        </w:rPr>
        <w:t xml:space="preserve"> 20.7.og 23.7.18</w:t>
      </w:r>
      <w:r>
        <w:rPr>
          <w:rFonts w:ascii="Palatino Linotype" w:hAnsi="Palatino Linotype"/>
          <w:sz w:val="24"/>
          <w:szCs w:val="24"/>
        </w:rPr>
        <w:t>9</w:t>
      </w:r>
      <w:r w:rsidRPr="008328D3">
        <w:rPr>
          <w:rFonts w:ascii="Palatino Linotype" w:hAnsi="Palatino Linotype"/>
          <w:sz w:val="24"/>
          <w:szCs w:val="24"/>
        </w:rPr>
        <w:t xml:space="preserve">5. Opptrykk frå </w:t>
      </w:r>
      <w:r w:rsidRPr="008328D3">
        <w:rPr>
          <w:rFonts w:ascii="Palatino Linotype" w:hAnsi="Palatino Linotype"/>
          <w:i/>
          <w:sz w:val="24"/>
          <w:szCs w:val="24"/>
        </w:rPr>
        <w:t>Skandinaven</w:t>
      </w:r>
      <w:r>
        <w:rPr>
          <w:rFonts w:ascii="Palatino Linotype" w:hAnsi="Palatino Linotype"/>
          <w:sz w:val="24"/>
          <w:szCs w:val="24"/>
        </w:rPr>
        <w:t xml:space="preserve"> 21.1.1885.</w:t>
      </w:r>
      <w:r w:rsidRPr="008328D3">
        <w:rPr>
          <w:rFonts w:ascii="Palatino Linotype" w:hAnsi="Palatino Linotype"/>
          <w:sz w:val="24"/>
          <w:szCs w:val="24"/>
        </w:rPr>
        <w:t xml:space="preserve">  </w:t>
      </w:r>
    </w:p>
    <w:p w:rsidR="003B095C" w:rsidRPr="008328D3" w:rsidRDefault="00526FFE" w:rsidP="003B095C">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nb-NO"/>
        </w:rPr>
        <w:t>4</w:t>
      </w:r>
      <w:r w:rsidR="00DA2BF7"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003B095C" w:rsidRPr="00E07302">
        <w:rPr>
          <w:rFonts w:ascii="Palatino Linotype" w:hAnsi="Palatino Linotype"/>
          <w:sz w:val="24"/>
          <w:szCs w:val="24"/>
          <w:lang w:val="nb-NO"/>
        </w:rPr>
        <w:t xml:space="preserve">«A.O. Vinje»: «Brev fraa Dølen». </w:t>
      </w:r>
      <w:r w:rsidR="003B095C" w:rsidRPr="00E07302">
        <w:rPr>
          <w:rFonts w:ascii="Palatino Linotype" w:hAnsi="Palatino Linotype"/>
          <w:i/>
          <w:sz w:val="24"/>
          <w:szCs w:val="24"/>
          <w:lang w:val="nb-NO"/>
        </w:rPr>
        <w:t>Den 17de Mai</w:t>
      </w:r>
      <w:r w:rsidR="003B095C" w:rsidRPr="00E07302">
        <w:rPr>
          <w:rFonts w:ascii="Palatino Linotype" w:hAnsi="Palatino Linotype"/>
          <w:sz w:val="24"/>
          <w:szCs w:val="24"/>
          <w:lang w:val="nb-NO"/>
        </w:rPr>
        <w:t xml:space="preserve"> 17.5.1895</w:t>
      </w:r>
      <w:r w:rsidR="003B095C">
        <w:rPr>
          <w:rFonts w:ascii="Palatino Linotype" w:hAnsi="Palatino Linotype"/>
          <w:sz w:val="24"/>
          <w:szCs w:val="24"/>
          <w:lang w:val="nb-NO"/>
        </w:rPr>
        <w:t>. F</w:t>
      </w:r>
      <w:r w:rsidR="003B095C" w:rsidRPr="00E07302">
        <w:rPr>
          <w:rFonts w:ascii="Palatino Linotype" w:hAnsi="Palatino Linotype"/>
          <w:sz w:val="24"/>
          <w:szCs w:val="24"/>
          <w:lang w:val="nb-NO"/>
        </w:rPr>
        <w:t xml:space="preserve">iktivt intervju med A.O. Vinje om vanskane med å få reist minnesteinen nedanfor Vinjestoga. Stykket er datert «Valhal, i Mai 1895». </w:t>
      </w:r>
      <w:r w:rsidR="003B095C" w:rsidRPr="00AD172C">
        <w:rPr>
          <w:rFonts w:ascii="Palatino Linotype" w:hAnsi="Palatino Linotype"/>
          <w:sz w:val="24"/>
          <w:szCs w:val="24"/>
        </w:rPr>
        <w:t>Forfattare</w:t>
      </w:r>
      <w:r w:rsidR="003B095C">
        <w:rPr>
          <w:rFonts w:ascii="Palatino Linotype" w:hAnsi="Palatino Linotype"/>
          <w:sz w:val="24"/>
          <w:szCs w:val="24"/>
        </w:rPr>
        <w:t xml:space="preserve">n er truleg Rasmus Løland eller </w:t>
      </w:r>
      <w:r w:rsidR="003B095C" w:rsidRPr="00AD172C">
        <w:rPr>
          <w:rFonts w:ascii="Palatino Linotype" w:hAnsi="Palatino Linotype"/>
          <w:sz w:val="24"/>
          <w:szCs w:val="24"/>
        </w:rPr>
        <w:t>Vetle Vislie. Illustrert med eit fotografi av steinen som kan vere det første fotografiet av</w:t>
      </w:r>
      <w:r w:rsidR="003B095C">
        <w:rPr>
          <w:rFonts w:ascii="Palatino Linotype" w:hAnsi="Palatino Linotype"/>
          <w:sz w:val="24"/>
          <w:szCs w:val="24"/>
        </w:rPr>
        <w:t>i</w:t>
      </w:r>
      <w:r w:rsidR="003B095C" w:rsidRPr="00AD172C">
        <w:rPr>
          <w:rFonts w:ascii="Palatino Linotype" w:hAnsi="Palatino Linotype"/>
          <w:sz w:val="24"/>
          <w:szCs w:val="24"/>
        </w:rPr>
        <w:t>sa trykte.</w:t>
      </w:r>
      <w:r w:rsidR="003B095C" w:rsidRPr="003B095C">
        <w:rPr>
          <w:rFonts w:ascii="Palatino Linotype" w:hAnsi="Palatino Linotype"/>
          <w:sz w:val="24"/>
          <w:szCs w:val="24"/>
        </w:rPr>
        <w:t xml:space="preserve"> </w:t>
      </w:r>
      <w:r w:rsidR="003B095C" w:rsidRPr="008328D3">
        <w:rPr>
          <w:rFonts w:ascii="Palatino Linotype" w:hAnsi="Palatino Linotype"/>
          <w:sz w:val="24"/>
          <w:szCs w:val="24"/>
        </w:rPr>
        <w:t xml:space="preserve">Det same fotografiet er brukt i Idar Handagard: </w:t>
      </w:r>
      <w:r w:rsidR="003B095C" w:rsidRPr="008328D3">
        <w:rPr>
          <w:rFonts w:ascii="Palatino Linotype" w:hAnsi="Palatino Linotype"/>
          <w:i/>
          <w:sz w:val="24"/>
          <w:szCs w:val="24"/>
        </w:rPr>
        <w:t>Aasmund Vinje i Staale-diktet</w:t>
      </w:r>
      <w:r w:rsidR="003B095C" w:rsidRPr="008328D3">
        <w:rPr>
          <w:rFonts w:ascii="Palatino Linotype" w:hAnsi="Palatino Linotype"/>
          <w:sz w:val="24"/>
          <w:szCs w:val="24"/>
        </w:rPr>
        <w:t>, 1909, s. 110.</w:t>
      </w:r>
    </w:p>
    <w:p w:rsidR="001F7EE4" w:rsidRPr="008328D3" w:rsidRDefault="00526FFE" w:rsidP="0068209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1F7EE4" w:rsidRPr="008328D3">
        <w:rPr>
          <w:rFonts w:ascii="Palatino Linotype" w:hAnsi="Palatino Linotype"/>
          <w:sz w:val="24"/>
          <w:szCs w:val="24"/>
        </w:rPr>
        <w:t xml:space="preserve"> </w:t>
      </w:r>
      <w:r w:rsidR="001F7EE4" w:rsidRPr="008328D3">
        <w:rPr>
          <w:rFonts w:ascii="Palatino Linotype" w:hAnsi="Palatino Linotype"/>
          <w:sz w:val="24"/>
          <w:szCs w:val="24"/>
        </w:rPr>
        <w:tab/>
      </w:r>
      <w:r w:rsidR="00682096">
        <w:rPr>
          <w:rFonts w:ascii="Palatino Linotype" w:hAnsi="Palatino Linotype"/>
          <w:sz w:val="24"/>
          <w:szCs w:val="24"/>
        </w:rPr>
        <w:tab/>
      </w:r>
      <w:r w:rsidR="001F7EE4" w:rsidRPr="008328D3">
        <w:rPr>
          <w:rFonts w:ascii="Palatino Linotype" w:hAnsi="Palatino Linotype"/>
          <w:sz w:val="24"/>
          <w:szCs w:val="24"/>
        </w:rPr>
        <w:t xml:space="preserve">Vinje, Aslak: [Dikt om Vinje]. Fire linjer sitert av anonym forfattar i «Brev fraa Dølen». </w:t>
      </w:r>
      <w:r w:rsidR="001F7EE4" w:rsidRPr="008328D3">
        <w:rPr>
          <w:rFonts w:ascii="Palatino Linotype" w:hAnsi="Palatino Linotype"/>
          <w:i/>
          <w:sz w:val="24"/>
          <w:szCs w:val="24"/>
        </w:rPr>
        <w:t>Den 17de Mai</w:t>
      </w:r>
      <w:r w:rsidR="001F7EE4" w:rsidRPr="008328D3">
        <w:rPr>
          <w:rFonts w:ascii="Palatino Linotype" w:hAnsi="Palatino Linotype"/>
          <w:sz w:val="24"/>
          <w:szCs w:val="24"/>
        </w:rPr>
        <w:t xml:space="preserve"> 17.5.1895. </w:t>
      </w:r>
    </w:p>
    <w:p w:rsidR="006A5D93" w:rsidRPr="008328D3" w:rsidRDefault="006A5D93"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1896</w:t>
      </w:r>
    </w:p>
    <w:p w:rsidR="000438A6" w:rsidRPr="008328D3" w:rsidRDefault="000438A6" w:rsidP="00682096">
      <w:pPr>
        <w:tabs>
          <w:tab w:val="left" w:pos="567"/>
          <w:tab w:val="left" w:pos="709"/>
        </w:tabs>
        <w:suppressAutoHyphens/>
        <w:ind w:left="705" w:hanging="705"/>
        <w:rPr>
          <w:rFonts w:ascii="Palatino Linotype" w:hAnsi="Palatino Linotype"/>
          <w:sz w:val="24"/>
          <w:szCs w:val="24"/>
          <w:lang w:val="da-DK"/>
        </w:rPr>
      </w:pPr>
      <w:r w:rsidRPr="003A364A">
        <w:rPr>
          <w:rFonts w:ascii="Palatino Linotype" w:hAnsi="Palatino Linotype"/>
          <w:sz w:val="24"/>
          <w:szCs w:val="24"/>
        </w:rPr>
        <w:t>1</w:t>
      </w:r>
      <w:r w:rsidRPr="003A364A">
        <w:rPr>
          <w:rFonts w:ascii="Palatino Linotype" w:hAnsi="Palatino Linotype"/>
          <w:sz w:val="24"/>
          <w:szCs w:val="24"/>
        </w:rPr>
        <w:tab/>
      </w:r>
      <w:r w:rsidR="00682096" w:rsidRPr="003A364A">
        <w:rPr>
          <w:rFonts w:ascii="Palatino Linotype" w:hAnsi="Palatino Linotype"/>
          <w:sz w:val="24"/>
          <w:szCs w:val="24"/>
        </w:rPr>
        <w:tab/>
      </w:r>
      <w:r w:rsidRPr="003A364A">
        <w:rPr>
          <w:rFonts w:ascii="Palatino Linotype" w:hAnsi="Palatino Linotype"/>
          <w:sz w:val="24"/>
          <w:szCs w:val="24"/>
        </w:rPr>
        <w:t xml:space="preserve">Abrahams, Arthur: </w:t>
      </w:r>
      <w:r w:rsidRPr="003A364A">
        <w:rPr>
          <w:rFonts w:ascii="Palatino Linotype" w:hAnsi="Palatino Linotype"/>
          <w:i/>
          <w:sz w:val="24"/>
          <w:szCs w:val="24"/>
        </w:rPr>
        <w:t>Minder fra min Studentertid</w:t>
      </w:r>
      <w:r w:rsidRPr="003A364A">
        <w:rPr>
          <w:rFonts w:ascii="Palatino Linotype" w:hAnsi="Palatino Linotype"/>
          <w:sz w:val="24"/>
          <w:szCs w:val="24"/>
        </w:rPr>
        <w:t xml:space="preserve">. </w:t>
      </w:r>
      <w:r w:rsidR="00EF49E2" w:rsidRPr="008328D3">
        <w:rPr>
          <w:rFonts w:ascii="Palatino Linotype" w:hAnsi="Palatino Linotype"/>
          <w:sz w:val="24"/>
          <w:szCs w:val="24"/>
          <w:lang w:val="da-DK"/>
        </w:rPr>
        <w:t xml:space="preserve">Det Schubotheske Forlag, </w:t>
      </w:r>
      <w:r w:rsidRPr="008328D3">
        <w:rPr>
          <w:rFonts w:ascii="Palatino Linotype" w:hAnsi="Palatino Linotype"/>
          <w:sz w:val="24"/>
          <w:szCs w:val="24"/>
          <w:lang w:val="da-DK"/>
        </w:rPr>
        <w:t>København 1896, s. 150</w:t>
      </w:r>
      <w:r w:rsidR="00F037EF" w:rsidRPr="008328D3">
        <w:rPr>
          <w:rFonts w:ascii="Palatino Linotype" w:hAnsi="Palatino Linotype"/>
          <w:sz w:val="24"/>
          <w:szCs w:val="24"/>
          <w:lang w:val="da-DK"/>
        </w:rPr>
        <w:t>–</w:t>
      </w:r>
      <w:r w:rsidRPr="008328D3">
        <w:rPr>
          <w:rFonts w:ascii="Palatino Linotype" w:hAnsi="Palatino Linotype"/>
          <w:sz w:val="24"/>
          <w:szCs w:val="24"/>
          <w:lang w:val="da-DK"/>
        </w:rPr>
        <w:t xml:space="preserve">151. </w:t>
      </w:r>
    </w:p>
    <w:p w:rsidR="00AB6B19" w:rsidRPr="008328D3" w:rsidRDefault="00AB6B19" w:rsidP="00682096">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2</w:t>
      </w:r>
      <w:r w:rsidRPr="008328D3">
        <w:rPr>
          <w:rFonts w:ascii="Palatino Linotype" w:hAnsi="Palatino Linotype"/>
          <w:sz w:val="24"/>
          <w:szCs w:val="24"/>
          <w:lang w:val="da-DK"/>
        </w:rPr>
        <w:tab/>
      </w:r>
      <w:r w:rsidR="00682096">
        <w:rPr>
          <w:rFonts w:ascii="Palatino Linotype" w:hAnsi="Palatino Linotype"/>
          <w:sz w:val="24"/>
          <w:szCs w:val="24"/>
          <w:lang w:val="da-DK"/>
        </w:rPr>
        <w:tab/>
      </w:r>
      <w:r w:rsidRPr="008328D3">
        <w:rPr>
          <w:rFonts w:ascii="Palatino Linotype" w:hAnsi="Palatino Linotype"/>
          <w:sz w:val="24"/>
          <w:szCs w:val="24"/>
          <w:lang w:val="da-DK"/>
        </w:rPr>
        <w:t xml:space="preserve">Erichsen, A.E.: </w:t>
      </w:r>
      <w:r w:rsidRPr="008328D3">
        <w:rPr>
          <w:rFonts w:ascii="Palatino Linotype" w:hAnsi="Palatino Linotype"/>
          <w:i/>
          <w:sz w:val="24"/>
          <w:szCs w:val="24"/>
          <w:lang w:val="da-DK"/>
        </w:rPr>
        <w:t>Dansk og norsk literaturhistorie til skolebrug</w:t>
      </w:r>
      <w:r w:rsidRPr="008328D3">
        <w:rPr>
          <w:rFonts w:ascii="Palatino Linotype" w:hAnsi="Palatino Linotype"/>
          <w:sz w:val="24"/>
          <w:szCs w:val="24"/>
          <w:lang w:val="da-DK"/>
        </w:rPr>
        <w:t>. 4. utgåva. P.T. Mallings Boghandels Forlag, Kristiania 1896, s. 181</w:t>
      </w:r>
      <w:r w:rsidR="00F037EF" w:rsidRPr="008328D3">
        <w:rPr>
          <w:rFonts w:ascii="Palatino Linotype" w:hAnsi="Palatino Linotype"/>
          <w:sz w:val="24"/>
          <w:szCs w:val="24"/>
          <w:lang w:val="da-DK"/>
        </w:rPr>
        <w:t>–</w:t>
      </w:r>
      <w:r w:rsidRPr="008328D3">
        <w:rPr>
          <w:rFonts w:ascii="Palatino Linotype" w:hAnsi="Palatino Linotype"/>
          <w:sz w:val="24"/>
          <w:szCs w:val="24"/>
          <w:lang w:val="da-DK"/>
        </w:rPr>
        <w:t xml:space="preserve">182. </w:t>
      </w:r>
    </w:p>
    <w:p w:rsidR="000546DD" w:rsidRPr="009306CE" w:rsidRDefault="00AB6B19"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da-DK"/>
        </w:rPr>
        <w:t>3</w:t>
      </w:r>
      <w:r w:rsidR="000438A6" w:rsidRPr="008328D3">
        <w:rPr>
          <w:rFonts w:ascii="Palatino Linotype" w:hAnsi="Palatino Linotype"/>
          <w:sz w:val="24"/>
          <w:szCs w:val="24"/>
          <w:lang w:val="da-DK"/>
        </w:rPr>
        <w:tab/>
      </w:r>
      <w:r w:rsidR="00682096">
        <w:rPr>
          <w:rFonts w:ascii="Palatino Linotype" w:hAnsi="Palatino Linotype"/>
          <w:sz w:val="24"/>
          <w:szCs w:val="24"/>
          <w:lang w:val="da-DK"/>
        </w:rPr>
        <w:tab/>
      </w:r>
      <w:r w:rsidR="000438A6" w:rsidRPr="008328D3">
        <w:rPr>
          <w:rFonts w:ascii="Palatino Linotype" w:hAnsi="Palatino Linotype"/>
          <w:sz w:val="24"/>
          <w:szCs w:val="24"/>
          <w:lang w:val="da-DK"/>
        </w:rPr>
        <w:t xml:space="preserve">Jæger, Henrik: </w:t>
      </w:r>
      <w:r w:rsidR="000438A6" w:rsidRPr="008328D3">
        <w:rPr>
          <w:rFonts w:ascii="Palatino Linotype" w:hAnsi="Palatino Linotype"/>
          <w:i/>
          <w:sz w:val="24"/>
          <w:szCs w:val="24"/>
          <w:lang w:val="da-DK"/>
        </w:rPr>
        <w:t>Illustreret norsk literaturhistorie</w:t>
      </w:r>
      <w:r w:rsidR="000438A6" w:rsidRPr="008328D3">
        <w:rPr>
          <w:rFonts w:ascii="Palatino Linotype" w:hAnsi="Palatino Linotype"/>
          <w:sz w:val="24"/>
          <w:szCs w:val="24"/>
          <w:lang w:val="da-DK"/>
        </w:rPr>
        <w:t xml:space="preserve">. </w:t>
      </w:r>
      <w:r w:rsidR="000438A6" w:rsidRPr="009306CE">
        <w:rPr>
          <w:rFonts w:ascii="Palatino Linotype" w:hAnsi="Palatino Linotype"/>
          <w:sz w:val="24"/>
          <w:szCs w:val="24"/>
        </w:rPr>
        <w:t xml:space="preserve">Band 2, 1. halvdel. </w:t>
      </w:r>
      <w:r w:rsidR="00EF49E2" w:rsidRPr="009306CE">
        <w:rPr>
          <w:rFonts w:ascii="Palatino Linotype" w:hAnsi="Palatino Linotype"/>
          <w:sz w:val="24"/>
          <w:szCs w:val="24"/>
        </w:rPr>
        <w:t xml:space="preserve">Bigler, </w:t>
      </w:r>
      <w:r w:rsidR="000438A6" w:rsidRPr="009306CE">
        <w:rPr>
          <w:rFonts w:ascii="Palatino Linotype" w:hAnsi="Palatino Linotype"/>
          <w:sz w:val="24"/>
          <w:szCs w:val="24"/>
        </w:rPr>
        <w:t>Kristiania 1896, s. 521</w:t>
      </w:r>
      <w:r w:rsidR="00F037EF" w:rsidRPr="009306CE">
        <w:rPr>
          <w:rFonts w:ascii="Palatino Linotype" w:hAnsi="Palatino Linotype"/>
          <w:sz w:val="24"/>
          <w:szCs w:val="24"/>
        </w:rPr>
        <w:t>–</w:t>
      </w:r>
      <w:r w:rsidR="000438A6" w:rsidRPr="009306CE">
        <w:rPr>
          <w:rFonts w:ascii="Palatino Linotype" w:hAnsi="Palatino Linotype"/>
          <w:sz w:val="24"/>
          <w:szCs w:val="24"/>
        </w:rPr>
        <w:t>528 og 534</w:t>
      </w:r>
      <w:r w:rsidR="00F037EF" w:rsidRPr="009306CE">
        <w:rPr>
          <w:rFonts w:ascii="Palatino Linotype" w:hAnsi="Palatino Linotype"/>
          <w:sz w:val="24"/>
          <w:szCs w:val="24"/>
        </w:rPr>
        <w:t>–</w:t>
      </w:r>
      <w:r w:rsidR="000438A6" w:rsidRPr="009306CE">
        <w:rPr>
          <w:rFonts w:ascii="Palatino Linotype" w:hAnsi="Palatino Linotype"/>
          <w:sz w:val="24"/>
          <w:szCs w:val="24"/>
        </w:rPr>
        <w:t xml:space="preserve">563. </w:t>
      </w:r>
      <w:r w:rsidR="009D3362" w:rsidRPr="009306CE">
        <w:rPr>
          <w:rFonts w:ascii="Palatino Linotype" w:hAnsi="Palatino Linotype"/>
          <w:sz w:val="24"/>
          <w:szCs w:val="24"/>
        </w:rPr>
        <w:t xml:space="preserve">Portrett og foto av Vinjestoga. </w:t>
      </w:r>
    </w:p>
    <w:p w:rsidR="007A40D2" w:rsidRPr="009306CE" w:rsidRDefault="007A40D2" w:rsidP="008328D3">
      <w:pPr>
        <w:tabs>
          <w:tab w:val="left" w:pos="709"/>
        </w:tabs>
        <w:rPr>
          <w:rFonts w:ascii="Palatino Linotype" w:hAnsi="Palatino Linotype"/>
          <w:b/>
          <w:bCs/>
          <w:sz w:val="24"/>
          <w:szCs w:val="24"/>
        </w:rPr>
      </w:pPr>
    </w:p>
    <w:p w:rsidR="000546DD" w:rsidRPr="009306CE" w:rsidRDefault="000546DD" w:rsidP="008328D3">
      <w:pPr>
        <w:tabs>
          <w:tab w:val="left" w:pos="709"/>
        </w:tabs>
        <w:rPr>
          <w:rFonts w:ascii="Palatino Linotype" w:hAnsi="Palatino Linotype"/>
          <w:sz w:val="24"/>
          <w:szCs w:val="24"/>
        </w:rPr>
      </w:pPr>
      <w:r w:rsidRPr="009306CE">
        <w:rPr>
          <w:rFonts w:ascii="Palatino Linotype" w:hAnsi="Palatino Linotype"/>
          <w:b/>
          <w:bCs/>
          <w:sz w:val="24"/>
          <w:szCs w:val="24"/>
        </w:rPr>
        <w:t>1897</w:t>
      </w:r>
    </w:p>
    <w:p w:rsidR="009469F8" w:rsidRPr="008328D3" w:rsidRDefault="009469F8"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1 </w:t>
      </w:r>
      <w:r w:rsidRPr="009306CE">
        <w:rPr>
          <w:rFonts w:ascii="Palatino Linotype" w:hAnsi="Palatino Linotype"/>
          <w:sz w:val="24"/>
          <w:szCs w:val="24"/>
        </w:rPr>
        <w:tab/>
      </w:r>
      <w:r w:rsidR="00682096" w:rsidRPr="009306CE">
        <w:rPr>
          <w:rFonts w:ascii="Palatino Linotype" w:hAnsi="Palatino Linotype"/>
          <w:sz w:val="24"/>
          <w:szCs w:val="24"/>
        </w:rPr>
        <w:tab/>
      </w:r>
      <w:r w:rsidR="00682096" w:rsidRPr="009306CE">
        <w:rPr>
          <w:rFonts w:ascii="Palatino Linotype" w:hAnsi="Palatino Linotype"/>
          <w:sz w:val="24"/>
          <w:szCs w:val="24"/>
        </w:rPr>
        <w:tab/>
      </w:r>
      <w:r w:rsidRPr="009306CE">
        <w:rPr>
          <w:rFonts w:ascii="Palatino Linotype" w:hAnsi="Palatino Linotype"/>
          <w:sz w:val="24"/>
          <w:szCs w:val="24"/>
        </w:rPr>
        <w:t xml:space="preserve">Bilstad, Torgrim: </w:t>
      </w:r>
      <w:r w:rsidRPr="008328D3">
        <w:rPr>
          <w:rFonts w:ascii="Palatino Linotype" w:hAnsi="Palatino Linotype"/>
          <w:sz w:val="24"/>
          <w:szCs w:val="24"/>
        </w:rPr>
        <w:t xml:space="preserve">«Aasmund Vinjes barneheim». </w:t>
      </w:r>
      <w:r w:rsidRPr="008328D3">
        <w:rPr>
          <w:rFonts w:ascii="Palatino Linotype" w:hAnsi="Palatino Linotype"/>
          <w:i/>
          <w:sz w:val="24"/>
          <w:szCs w:val="24"/>
        </w:rPr>
        <w:t>Varden</w:t>
      </w:r>
      <w:r w:rsidRPr="008328D3">
        <w:rPr>
          <w:rFonts w:ascii="Palatino Linotype" w:hAnsi="Palatino Linotype"/>
          <w:sz w:val="24"/>
          <w:szCs w:val="24"/>
        </w:rPr>
        <w:t xml:space="preserve"> </w:t>
      </w:r>
      <w:r w:rsidR="002A7A43" w:rsidRPr="008328D3">
        <w:rPr>
          <w:rFonts w:ascii="Palatino Linotype" w:hAnsi="Palatino Linotype"/>
          <w:sz w:val="24"/>
          <w:szCs w:val="24"/>
        </w:rPr>
        <w:t>16.10.</w:t>
      </w:r>
      <w:r w:rsidRPr="008328D3">
        <w:rPr>
          <w:rFonts w:ascii="Palatino Linotype" w:hAnsi="Palatino Linotype"/>
          <w:sz w:val="24"/>
          <w:szCs w:val="24"/>
        </w:rPr>
        <w:t xml:space="preserve">1897. Dikt. Også trykt i </w:t>
      </w:r>
      <w:r w:rsidRPr="008328D3">
        <w:rPr>
          <w:rFonts w:ascii="Palatino Linotype" w:hAnsi="Palatino Linotype"/>
          <w:i/>
          <w:sz w:val="24"/>
          <w:szCs w:val="24"/>
        </w:rPr>
        <w:t>Den 17de Mai</w:t>
      </w:r>
      <w:r w:rsidRPr="008328D3">
        <w:rPr>
          <w:rFonts w:ascii="Palatino Linotype" w:hAnsi="Palatino Linotype"/>
          <w:sz w:val="24"/>
          <w:szCs w:val="24"/>
        </w:rPr>
        <w:t xml:space="preserve"> 2.10.1902. </w:t>
      </w:r>
    </w:p>
    <w:p w:rsidR="00E22F40" w:rsidRDefault="002A7A43" w:rsidP="0068209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2</w:t>
      </w:r>
      <w:r w:rsidR="001805AE" w:rsidRPr="008328D3">
        <w:rPr>
          <w:rFonts w:ascii="Palatino Linotype" w:hAnsi="Palatino Linotype"/>
          <w:bCs/>
          <w:sz w:val="24"/>
          <w:szCs w:val="24"/>
        </w:rPr>
        <w:tab/>
      </w:r>
      <w:r w:rsidR="00682096">
        <w:rPr>
          <w:rFonts w:ascii="Palatino Linotype" w:hAnsi="Palatino Linotype"/>
          <w:bCs/>
          <w:sz w:val="24"/>
          <w:szCs w:val="24"/>
        </w:rPr>
        <w:tab/>
      </w:r>
      <w:r w:rsidR="001805AE" w:rsidRPr="008328D3">
        <w:rPr>
          <w:rFonts w:ascii="Palatino Linotype" w:hAnsi="Palatino Linotype"/>
          <w:bCs/>
          <w:sz w:val="24"/>
          <w:szCs w:val="24"/>
        </w:rPr>
        <w:t xml:space="preserve">[Løland, Rasmus] R.L.: «A.O. Vinje». </w:t>
      </w:r>
      <w:r w:rsidR="001805AE" w:rsidRPr="008328D3">
        <w:rPr>
          <w:rFonts w:ascii="Palatino Linotype" w:hAnsi="Palatino Linotype"/>
          <w:bCs/>
          <w:i/>
          <w:sz w:val="24"/>
          <w:szCs w:val="24"/>
        </w:rPr>
        <w:t>Den 17de Mai</w:t>
      </w:r>
      <w:r w:rsidR="001805AE" w:rsidRPr="008328D3">
        <w:rPr>
          <w:rFonts w:ascii="Palatino Linotype" w:hAnsi="Palatino Linotype"/>
          <w:bCs/>
          <w:sz w:val="24"/>
          <w:szCs w:val="24"/>
        </w:rPr>
        <w:t xml:space="preserve"> 21.10.1897. Om Johan Nordhagens </w:t>
      </w:r>
      <w:r w:rsidR="00503A0C">
        <w:rPr>
          <w:rFonts w:ascii="Palatino Linotype" w:hAnsi="Palatino Linotype"/>
          <w:bCs/>
          <w:sz w:val="24"/>
          <w:szCs w:val="24"/>
        </w:rPr>
        <w:t>bilde</w:t>
      </w:r>
      <w:r w:rsidR="001805AE" w:rsidRPr="008328D3">
        <w:rPr>
          <w:rFonts w:ascii="Palatino Linotype" w:hAnsi="Palatino Linotype"/>
          <w:bCs/>
          <w:sz w:val="24"/>
          <w:szCs w:val="24"/>
        </w:rPr>
        <w:t xml:space="preserve"> av Vinje, </w:t>
      </w:r>
      <w:r w:rsidR="00E22F40">
        <w:rPr>
          <w:rFonts w:ascii="Palatino Linotype" w:hAnsi="Palatino Linotype"/>
          <w:bCs/>
          <w:sz w:val="24"/>
          <w:szCs w:val="24"/>
        </w:rPr>
        <w:t xml:space="preserve">som har vore i sal sidan 1896. </w:t>
      </w:r>
    </w:p>
    <w:p w:rsidR="000438A6" w:rsidRPr="009306CE" w:rsidRDefault="002A7A43" w:rsidP="00E22F40">
      <w:pPr>
        <w:tabs>
          <w:tab w:val="left" w:pos="709"/>
        </w:tabs>
        <w:ind w:left="568" w:hanging="568"/>
        <w:rPr>
          <w:rFonts w:ascii="Palatino Linotype" w:hAnsi="Palatino Linotype"/>
          <w:bCs/>
          <w:sz w:val="24"/>
          <w:szCs w:val="24"/>
          <w:lang w:val="da-DK"/>
        </w:rPr>
      </w:pPr>
      <w:r w:rsidRPr="00682096">
        <w:rPr>
          <w:rFonts w:ascii="Palatino Linotype" w:hAnsi="Palatino Linotype"/>
          <w:bCs/>
          <w:sz w:val="24"/>
          <w:szCs w:val="24"/>
          <w:lang w:val="nb-NO"/>
        </w:rPr>
        <w:t>3</w:t>
      </w:r>
      <w:r w:rsidR="00C654D8" w:rsidRPr="00682096">
        <w:rPr>
          <w:rFonts w:ascii="Palatino Linotype" w:hAnsi="Palatino Linotype"/>
          <w:bCs/>
          <w:sz w:val="24"/>
          <w:szCs w:val="24"/>
          <w:lang w:val="nb-NO"/>
        </w:rPr>
        <w:tab/>
      </w:r>
      <w:r w:rsidR="00682096" w:rsidRPr="00682096">
        <w:rPr>
          <w:rFonts w:ascii="Palatino Linotype" w:hAnsi="Palatino Linotype"/>
          <w:bCs/>
          <w:sz w:val="24"/>
          <w:szCs w:val="24"/>
          <w:lang w:val="nb-NO"/>
        </w:rPr>
        <w:tab/>
      </w:r>
      <w:r w:rsidR="000438A6" w:rsidRPr="00682096">
        <w:rPr>
          <w:rFonts w:ascii="Palatino Linotype" w:hAnsi="Palatino Linotype"/>
          <w:bCs/>
          <w:sz w:val="24"/>
          <w:szCs w:val="24"/>
          <w:lang w:val="nb-NO"/>
        </w:rPr>
        <w:t xml:space="preserve">Vislie, Vetle: «A.O. Vinje». </w:t>
      </w:r>
      <w:r w:rsidR="000438A6" w:rsidRPr="008328D3">
        <w:rPr>
          <w:rFonts w:ascii="Palatino Linotype" w:hAnsi="Palatino Linotype"/>
          <w:bCs/>
          <w:i/>
          <w:sz w:val="24"/>
          <w:szCs w:val="24"/>
          <w:lang w:val="da-DK"/>
        </w:rPr>
        <w:t>Vaarsol</w:t>
      </w:r>
      <w:r w:rsidR="000438A6" w:rsidRPr="008328D3">
        <w:rPr>
          <w:rFonts w:ascii="Palatino Linotype" w:hAnsi="Palatino Linotype"/>
          <w:bCs/>
          <w:sz w:val="24"/>
          <w:szCs w:val="24"/>
          <w:lang w:val="da-DK"/>
        </w:rPr>
        <w:t xml:space="preserve"> </w:t>
      </w:r>
      <w:r w:rsidR="003B42D8" w:rsidRPr="008328D3">
        <w:rPr>
          <w:rFonts w:ascii="Palatino Linotype" w:hAnsi="Palatino Linotype"/>
          <w:bCs/>
          <w:sz w:val="24"/>
          <w:szCs w:val="24"/>
          <w:lang w:val="da-DK"/>
        </w:rPr>
        <w:t xml:space="preserve">22.5.1897, </w:t>
      </w:r>
      <w:r w:rsidR="000438A6" w:rsidRPr="008328D3">
        <w:rPr>
          <w:rFonts w:ascii="Palatino Linotype" w:hAnsi="Palatino Linotype"/>
          <w:bCs/>
          <w:sz w:val="24"/>
          <w:szCs w:val="24"/>
          <w:lang w:val="da-DK"/>
        </w:rPr>
        <w:t>s. 149</w:t>
      </w:r>
      <w:r w:rsidR="00F037EF" w:rsidRPr="008328D3">
        <w:rPr>
          <w:rFonts w:ascii="Palatino Linotype" w:hAnsi="Palatino Linotype"/>
          <w:bCs/>
          <w:sz w:val="24"/>
          <w:szCs w:val="24"/>
          <w:lang w:val="da-DK"/>
        </w:rPr>
        <w:t>–</w:t>
      </w:r>
      <w:r w:rsidR="000438A6" w:rsidRPr="008328D3">
        <w:rPr>
          <w:rFonts w:ascii="Palatino Linotype" w:hAnsi="Palatino Linotype"/>
          <w:bCs/>
          <w:sz w:val="24"/>
          <w:szCs w:val="24"/>
          <w:lang w:val="da-DK"/>
        </w:rPr>
        <w:t xml:space="preserve">151. </w:t>
      </w:r>
    </w:p>
    <w:p w:rsidR="000546DD" w:rsidRPr="008328D3" w:rsidRDefault="000546DD" w:rsidP="008328D3">
      <w:pPr>
        <w:tabs>
          <w:tab w:val="left" w:pos="709"/>
        </w:tabs>
        <w:rPr>
          <w:rFonts w:ascii="Palatino Linotype" w:hAnsi="Palatino Linotype"/>
          <w:b/>
          <w:bCs/>
          <w:sz w:val="24"/>
          <w:szCs w:val="24"/>
          <w:lang w:val="da-DK"/>
        </w:rPr>
      </w:pPr>
    </w:p>
    <w:p w:rsidR="000546DD" w:rsidRPr="008328D3" w:rsidRDefault="000546DD" w:rsidP="008328D3">
      <w:pPr>
        <w:tabs>
          <w:tab w:val="left" w:pos="709"/>
        </w:tabs>
        <w:rPr>
          <w:rFonts w:ascii="Palatino Linotype" w:hAnsi="Palatino Linotype"/>
          <w:sz w:val="24"/>
          <w:szCs w:val="24"/>
          <w:lang w:val="da-DK"/>
        </w:rPr>
      </w:pPr>
      <w:r w:rsidRPr="008328D3">
        <w:rPr>
          <w:rFonts w:ascii="Palatino Linotype" w:hAnsi="Palatino Linotype"/>
          <w:b/>
          <w:bCs/>
          <w:sz w:val="24"/>
          <w:szCs w:val="24"/>
          <w:lang w:val="da-DK"/>
        </w:rPr>
        <w:t>1898</w:t>
      </w:r>
    </w:p>
    <w:p w:rsidR="000546DD" w:rsidRPr="008328D3" w:rsidRDefault="000438A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da-DK"/>
        </w:rPr>
        <w:t>1</w:t>
      </w:r>
      <w:r w:rsidR="009B69EF" w:rsidRPr="008328D3">
        <w:rPr>
          <w:rFonts w:ascii="Palatino Linotype" w:hAnsi="Palatino Linotype"/>
          <w:sz w:val="24"/>
          <w:szCs w:val="24"/>
          <w:lang w:val="da-DK"/>
        </w:rPr>
        <w:t>–2</w:t>
      </w:r>
      <w:r w:rsidRPr="008328D3">
        <w:rPr>
          <w:rFonts w:ascii="Palatino Linotype" w:hAnsi="Palatino Linotype"/>
          <w:sz w:val="24"/>
          <w:szCs w:val="24"/>
          <w:lang w:val="da-DK"/>
        </w:rPr>
        <w:tab/>
      </w:r>
      <w:r w:rsidR="00682096">
        <w:rPr>
          <w:rFonts w:ascii="Palatino Linotype" w:hAnsi="Palatino Linotype"/>
          <w:sz w:val="24"/>
          <w:szCs w:val="24"/>
          <w:lang w:val="da-DK"/>
        </w:rPr>
        <w:tab/>
      </w:r>
      <w:r w:rsidRPr="008328D3">
        <w:rPr>
          <w:rFonts w:ascii="Palatino Linotype" w:hAnsi="Palatino Linotype"/>
          <w:sz w:val="24"/>
          <w:szCs w:val="24"/>
          <w:lang w:val="da-DK"/>
        </w:rPr>
        <w:t xml:space="preserve">Arvesen, Olaus: «Spredte småtræk af Aasmund Vinjes saga». </w:t>
      </w:r>
      <w:r w:rsidRPr="008328D3">
        <w:rPr>
          <w:rFonts w:ascii="Palatino Linotype" w:hAnsi="Palatino Linotype"/>
          <w:i/>
          <w:sz w:val="24"/>
          <w:szCs w:val="24"/>
        </w:rPr>
        <w:t>Ringeren</w:t>
      </w:r>
      <w:r w:rsidRPr="008328D3">
        <w:rPr>
          <w:rFonts w:ascii="Palatino Linotype" w:hAnsi="Palatino Linotype"/>
          <w:sz w:val="24"/>
          <w:szCs w:val="24"/>
        </w:rPr>
        <w:t xml:space="preserve"> </w:t>
      </w:r>
      <w:r w:rsidR="00BF4603" w:rsidRPr="008328D3">
        <w:rPr>
          <w:rFonts w:ascii="Palatino Linotype" w:hAnsi="Palatino Linotype"/>
          <w:sz w:val="24"/>
          <w:szCs w:val="24"/>
        </w:rPr>
        <w:t xml:space="preserve">nr. </w:t>
      </w:r>
      <w:r w:rsidRPr="008328D3">
        <w:rPr>
          <w:rFonts w:ascii="Palatino Linotype" w:hAnsi="Palatino Linotype"/>
          <w:sz w:val="24"/>
          <w:szCs w:val="24"/>
        </w:rPr>
        <w:t xml:space="preserve">26 </w:t>
      </w:r>
      <w:r w:rsidR="009B69EF" w:rsidRPr="008328D3">
        <w:rPr>
          <w:rFonts w:ascii="Palatino Linotype" w:hAnsi="Palatino Linotype"/>
          <w:sz w:val="24"/>
          <w:szCs w:val="24"/>
        </w:rPr>
        <w:t>1898 s. 7–</w:t>
      </w:r>
      <w:r w:rsidR="00BF4603" w:rsidRPr="008328D3">
        <w:rPr>
          <w:rFonts w:ascii="Palatino Linotype" w:hAnsi="Palatino Linotype"/>
          <w:sz w:val="24"/>
          <w:szCs w:val="24"/>
        </w:rPr>
        <w:t xml:space="preserve">10 og nr. </w:t>
      </w:r>
      <w:r w:rsidRPr="008328D3">
        <w:rPr>
          <w:rFonts w:ascii="Palatino Linotype" w:hAnsi="Palatino Linotype"/>
          <w:sz w:val="24"/>
          <w:szCs w:val="24"/>
        </w:rPr>
        <w:t>27</w:t>
      </w:r>
      <w:r w:rsidR="00E05413" w:rsidRPr="008328D3">
        <w:rPr>
          <w:rFonts w:ascii="Palatino Linotype" w:hAnsi="Palatino Linotype"/>
          <w:sz w:val="24"/>
          <w:szCs w:val="24"/>
        </w:rPr>
        <w:t xml:space="preserve"> 1898</w:t>
      </w:r>
      <w:r w:rsidR="00BF4603" w:rsidRPr="008328D3">
        <w:rPr>
          <w:rFonts w:ascii="Palatino Linotype" w:hAnsi="Palatino Linotype"/>
          <w:sz w:val="24"/>
          <w:szCs w:val="24"/>
        </w:rPr>
        <w:t>, s. 6–9</w:t>
      </w:r>
      <w:r w:rsidRPr="008328D3">
        <w:rPr>
          <w:rFonts w:ascii="Palatino Linotype" w:hAnsi="Palatino Linotype"/>
          <w:sz w:val="24"/>
          <w:szCs w:val="24"/>
        </w:rPr>
        <w:t xml:space="preserve">. </w:t>
      </w:r>
    </w:p>
    <w:p w:rsidR="000438A6" w:rsidRPr="009306CE" w:rsidRDefault="009B69EF"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da-DK"/>
        </w:rPr>
        <w:t>3</w:t>
      </w:r>
      <w:r w:rsidR="000438A6" w:rsidRPr="008328D3">
        <w:rPr>
          <w:rFonts w:ascii="Palatino Linotype" w:hAnsi="Palatino Linotype"/>
          <w:sz w:val="24"/>
          <w:szCs w:val="24"/>
          <w:lang w:val="da-DK"/>
        </w:rPr>
        <w:tab/>
      </w:r>
      <w:r w:rsidR="00682096">
        <w:rPr>
          <w:rFonts w:ascii="Palatino Linotype" w:hAnsi="Palatino Linotype"/>
          <w:sz w:val="24"/>
          <w:szCs w:val="24"/>
          <w:lang w:val="da-DK"/>
        </w:rPr>
        <w:tab/>
      </w:r>
      <w:r w:rsidR="00682096">
        <w:rPr>
          <w:rFonts w:ascii="Palatino Linotype" w:hAnsi="Palatino Linotype"/>
          <w:sz w:val="24"/>
          <w:szCs w:val="24"/>
          <w:lang w:val="da-DK"/>
        </w:rPr>
        <w:tab/>
      </w:r>
      <w:r w:rsidR="000438A6" w:rsidRPr="008328D3">
        <w:rPr>
          <w:rFonts w:ascii="Palatino Linotype" w:hAnsi="Palatino Linotype"/>
          <w:sz w:val="24"/>
          <w:szCs w:val="24"/>
          <w:lang w:val="da-DK"/>
        </w:rPr>
        <w:t xml:space="preserve">Bjørnsgaard, P. Chr.: </w:t>
      </w:r>
      <w:r w:rsidR="00AB7C69" w:rsidRPr="008328D3">
        <w:rPr>
          <w:rFonts w:ascii="Palatino Linotype" w:hAnsi="Palatino Linotype"/>
          <w:sz w:val="24"/>
          <w:szCs w:val="24"/>
          <w:lang w:val="da-DK"/>
        </w:rPr>
        <w:t>«</w:t>
      </w:r>
      <w:r w:rsidR="000438A6" w:rsidRPr="008328D3">
        <w:rPr>
          <w:rFonts w:ascii="Palatino Linotype" w:hAnsi="Palatino Linotype"/>
          <w:sz w:val="24"/>
          <w:szCs w:val="24"/>
          <w:lang w:val="da-DK"/>
        </w:rPr>
        <w:t xml:space="preserve">Træk af Aasmund Vinjes </w:t>
      </w:r>
      <w:r w:rsidR="007F7D7B" w:rsidRPr="008328D3">
        <w:rPr>
          <w:rFonts w:ascii="Palatino Linotype" w:hAnsi="Palatino Linotype"/>
          <w:sz w:val="24"/>
          <w:szCs w:val="24"/>
          <w:lang w:val="da-DK"/>
        </w:rPr>
        <w:t>l</w:t>
      </w:r>
      <w:r w:rsidR="000438A6" w:rsidRPr="008328D3">
        <w:rPr>
          <w:rFonts w:ascii="Palatino Linotype" w:hAnsi="Palatino Linotype"/>
          <w:sz w:val="24"/>
          <w:szCs w:val="24"/>
          <w:lang w:val="da-DK"/>
        </w:rPr>
        <w:t>iv</w:t>
      </w:r>
      <w:r w:rsidR="00650717" w:rsidRPr="008328D3">
        <w:rPr>
          <w:rFonts w:ascii="Palatino Linotype" w:hAnsi="Palatino Linotype"/>
          <w:sz w:val="24"/>
          <w:szCs w:val="24"/>
          <w:lang w:val="da-DK"/>
        </w:rPr>
        <w:t>»</w:t>
      </w:r>
      <w:r w:rsidR="000438A6" w:rsidRPr="008328D3">
        <w:rPr>
          <w:rFonts w:ascii="Palatino Linotype" w:hAnsi="Palatino Linotype"/>
          <w:sz w:val="24"/>
          <w:szCs w:val="24"/>
          <w:lang w:val="da-DK"/>
        </w:rPr>
        <w:t xml:space="preserve">. </w:t>
      </w:r>
      <w:r w:rsidR="000438A6" w:rsidRPr="009306CE">
        <w:rPr>
          <w:rFonts w:ascii="Palatino Linotype" w:hAnsi="Palatino Linotype"/>
          <w:i/>
          <w:sz w:val="24"/>
          <w:szCs w:val="24"/>
        </w:rPr>
        <w:t>Ringeren</w:t>
      </w:r>
      <w:r w:rsidR="000438A6" w:rsidRPr="009306CE">
        <w:rPr>
          <w:rFonts w:ascii="Palatino Linotype" w:hAnsi="Palatino Linotype"/>
          <w:sz w:val="24"/>
          <w:szCs w:val="24"/>
        </w:rPr>
        <w:t xml:space="preserve"> </w:t>
      </w:r>
      <w:r w:rsidR="00BF4603" w:rsidRPr="009306CE">
        <w:rPr>
          <w:rFonts w:ascii="Palatino Linotype" w:hAnsi="Palatino Linotype"/>
          <w:sz w:val="24"/>
          <w:szCs w:val="24"/>
        </w:rPr>
        <w:t>nr.</w:t>
      </w:r>
      <w:r w:rsidR="00410BD6" w:rsidRPr="009306CE">
        <w:rPr>
          <w:rFonts w:ascii="Palatino Linotype" w:hAnsi="Palatino Linotype"/>
          <w:sz w:val="24"/>
          <w:szCs w:val="24"/>
        </w:rPr>
        <w:t xml:space="preserve"> </w:t>
      </w:r>
      <w:r w:rsidR="00BF4603" w:rsidRPr="009306CE">
        <w:rPr>
          <w:rFonts w:ascii="Palatino Linotype" w:hAnsi="Palatino Linotype"/>
          <w:sz w:val="24"/>
          <w:szCs w:val="24"/>
        </w:rPr>
        <w:t>40</w:t>
      </w:r>
      <w:r w:rsidR="00E05413" w:rsidRPr="009306CE">
        <w:rPr>
          <w:rFonts w:ascii="Palatino Linotype" w:hAnsi="Palatino Linotype"/>
          <w:sz w:val="24"/>
          <w:szCs w:val="24"/>
        </w:rPr>
        <w:t xml:space="preserve"> 1898</w:t>
      </w:r>
      <w:r w:rsidR="00BF4603" w:rsidRPr="009306CE">
        <w:rPr>
          <w:rFonts w:ascii="Palatino Linotype" w:hAnsi="Palatino Linotype"/>
          <w:sz w:val="24"/>
          <w:szCs w:val="24"/>
        </w:rPr>
        <w:t xml:space="preserve">, s. 4–8. </w:t>
      </w:r>
      <w:r w:rsidR="000438A6" w:rsidRPr="009306CE">
        <w:rPr>
          <w:rFonts w:ascii="Palatino Linotype" w:hAnsi="Palatino Linotype"/>
          <w:sz w:val="24"/>
          <w:szCs w:val="24"/>
        </w:rPr>
        <w:t xml:space="preserve"> </w:t>
      </w:r>
      <w:r w:rsidR="00410BD6" w:rsidRPr="009306CE">
        <w:rPr>
          <w:rFonts w:ascii="Palatino Linotype" w:hAnsi="Palatino Linotype"/>
          <w:sz w:val="24"/>
          <w:szCs w:val="24"/>
        </w:rPr>
        <w:t>Portrett.</w:t>
      </w:r>
    </w:p>
    <w:p w:rsidR="00E84B96" w:rsidRPr="009306CE" w:rsidRDefault="009B69EF" w:rsidP="00682096">
      <w:pPr>
        <w:tabs>
          <w:tab w:val="left" w:pos="709"/>
        </w:tabs>
        <w:ind w:left="705" w:hanging="705"/>
        <w:rPr>
          <w:rFonts w:ascii="Palatino Linotype" w:hAnsi="Palatino Linotype"/>
          <w:sz w:val="24"/>
          <w:szCs w:val="24"/>
          <w:lang w:eastAsia="nn-NO"/>
        </w:rPr>
      </w:pPr>
      <w:r w:rsidRPr="009306CE">
        <w:rPr>
          <w:rFonts w:ascii="Palatino Linotype" w:hAnsi="Palatino Linotype"/>
          <w:sz w:val="24"/>
          <w:szCs w:val="24"/>
          <w:lang w:eastAsia="nn-NO"/>
        </w:rPr>
        <w:t>4</w:t>
      </w:r>
      <w:r w:rsidR="00E84B96" w:rsidRPr="009306CE">
        <w:rPr>
          <w:rFonts w:ascii="Palatino Linotype" w:hAnsi="Palatino Linotype"/>
          <w:sz w:val="24"/>
          <w:szCs w:val="24"/>
          <w:lang w:eastAsia="nn-NO"/>
        </w:rPr>
        <w:t xml:space="preserve"> </w:t>
      </w:r>
      <w:r w:rsidR="00E84B96" w:rsidRPr="009306CE">
        <w:rPr>
          <w:rFonts w:ascii="Palatino Linotype" w:hAnsi="Palatino Linotype"/>
          <w:sz w:val="24"/>
          <w:szCs w:val="24"/>
          <w:lang w:eastAsia="nn-NO"/>
        </w:rPr>
        <w:tab/>
      </w:r>
      <w:r w:rsidR="00682096" w:rsidRPr="009306CE">
        <w:rPr>
          <w:rFonts w:ascii="Palatino Linotype" w:hAnsi="Palatino Linotype"/>
          <w:sz w:val="24"/>
          <w:szCs w:val="24"/>
          <w:lang w:eastAsia="nn-NO"/>
        </w:rPr>
        <w:tab/>
      </w:r>
      <w:r w:rsidR="00E84B96" w:rsidRPr="009306CE">
        <w:rPr>
          <w:rFonts w:ascii="Palatino Linotype" w:hAnsi="Palatino Linotype"/>
          <w:sz w:val="24"/>
          <w:szCs w:val="24"/>
          <w:lang w:eastAsia="nn-NO"/>
        </w:rPr>
        <w:t xml:space="preserve">Koht, Halvdan: </w:t>
      </w:r>
      <w:r w:rsidR="00367616" w:rsidRPr="009306CE">
        <w:rPr>
          <w:rFonts w:ascii="Palatino Linotype" w:hAnsi="Palatino Linotype"/>
          <w:sz w:val="24"/>
          <w:szCs w:val="24"/>
        </w:rPr>
        <w:t>«</w:t>
      </w:r>
      <w:r w:rsidR="00E84B96" w:rsidRPr="009306CE">
        <w:rPr>
          <w:rFonts w:ascii="Palatino Linotype" w:hAnsi="Palatino Linotype"/>
          <w:sz w:val="24"/>
          <w:szCs w:val="24"/>
          <w:lang w:eastAsia="nn-NO"/>
        </w:rPr>
        <w:t>Aasmund Vinje</w:t>
      </w:r>
      <w:r w:rsidR="00650717" w:rsidRPr="009306CE">
        <w:rPr>
          <w:rFonts w:ascii="Palatino Linotype" w:hAnsi="Palatino Linotype"/>
          <w:sz w:val="24"/>
          <w:szCs w:val="24"/>
          <w:lang w:eastAsia="nn-NO"/>
        </w:rPr>
        <w:t>»</w:t>
      </w:r>
      <w:r w:rsidR="00E84B96" w:rsidRPr="009306CE">
        <w:rPr>
          <w:rFonts w:ascii="Palatino Linotype" w:hAnsi="Palatino Linotype"/>
          <w:sz w:val="24"/>
          <w:szCs w:val="24"/>
          <w:lang w:eastAsia="nn-NO"/>
        </w:rPr>
        <w:t xml:space="preserve">. </w:t>
      </w:r>
      <w:r w:rsidR="00E84B96" w:rsidRPr="009306CE">
        <w:rPr>
          <w:rFonts w:ascii="Palatino Linotype" w:hAnsi="Palatino Linotype"/>
          <w:i/>
          <w:sz w:val="24"/>
          <w:szCs w:val="24"/>
          <w:lang w:eastAsia="nn-NO"/>
        </w:rPr>
        <w:t>Det Norske Maalstrævs Historie</w:t>
      </w:r>
      <w:r w:rsidR="00E84B96" w:rsidRPr="009306CE">
        <w:rPr>
          <w:rFonts w:ascii="Palatino Linotype" w:hAnsi="Palatino Linotype"/>
          <w:sz w:val="24"/>
          <w:szCs w:val="24"/>
          <w:lang w:eastAsia="nn-NO"/>
        </w:rPr>
        <w:t xml:space="preserve">. Alb. Cammermeyers Forlag, Kristiania 1898, s. 9–12. </w:t>
      </w:r>
    </w:p>
    <w:p w:rsidR="00E84B96" w:rsidRPr="008328D3" w:rsidRDefault="009B69EF" w:rsidP="00682096">
      <w:pPr>
        <w:tabs>
          <w:tab w:val="left" w:pos="709"/>
        </w:tabs>
        <w:ind w:left="705" w:hanging="705"/>
        <w:rPr>
          <w:rFonts w:ascii="Palatino Linotype" w:hAnsi="Palatino Linotype"/>
          <w:sz w:val="24"/>
          <w:szCs w:val="24"/>
          <w:lang w:eastAsia="nn-NO"/>
        </w:rPr>
      </w:pPr>
      <w:r w:rsidRPr="009306CE">
        <w:rPr>
          <w:rFonts w:ascii="Palatino Linotype" w:hAnsi="Palatino Linotype"/>
          <w:sz w:val="24"/>
          <w:szCs w:val="24"/>
          <w:lang w:eastAsia="nn-NO"/>
        </w:rPr>
        <w:t>5</w:t>
      </w:r>
      <w:r w:rsidR="00E84B96" w:rsidRPr="009306CE">
        <w:rPr>
          <w:rFonts w:ascii="Palatino Linotype" w:hAnsi="Palatino Linotype"/>
          <w:sz w:val="24"/>
          <w:szCs w:val="24"/>
          <w:lang w:eastAsia="nn-NO"/>
        </w:rPr>
        <w:t xml:space="preserve"> </w:t>
      </w:r>
      <w:r w:rsidR="00E84B96" w:rsidRPr="009306CE">
        <w:rPr>
          <w:rFonts w:ascii="Palatino Linotype" w:hAnsi="Palatino Linotype"/>
          <w:sz w:val="24"/>
          <w:szCs w:val="24"/>
          <w:lang w:eastAsia="nn-NO"/>
        </w:rPr>
        <w:tab/>
      </w:r>
      <w:r w:rsidR="00682096" w:rsidRPr="009306CE">
        <w:rPr>
          <w:rFonts w:ascii="Palatino Linotype" w:hAnsi="Palatino Linotype"/>
          <w:sz w:val="24"/>
          <w:szCs w:val="24"/>
          <w:lang w:eastAsia="nn-NO"/>
        </w:rPr>
        <w:tab/>
      </w:r>
      <w:r w:rsidR="00E84B96" w:rsidRPr="009306CE">
        <w:rPr>
          <w:rFonts w:ascii="Palatino Linotype" w:hAnsi="Palatino Linotype"/>
          <w:sz w:val="24"/>
          <w:szCs w:val="24"/>
          <w:lang w:eastAsia="nn-NO"/>
        </w:rPr>
        <w:t xml:space="preserve">l.: </w:t>
      </w:r>
      <w:r w:rsidR="00AB7C69" w:rsidRPr="009306CE">
        <w:rPr>
          <w:rFonts w:ascii="Palatino Linotype" w:hAnsi="Palatino Linotype"/>
          <w:sz w:val="24"/>
          <w:szCs w:val="24"/>
        </w:rPr>
        <w:t>«</w:t>
      </w:r>
      <w:r w:rsidR="00E84B96" w:rsidRPr="009306CE">
        <w:rPr>
          <w:rFonts w:ascii="Palatino Linotype" w:hAnsi="Palatino Linotype"/>
          <w:sz w:val="24"/>
          <w:szCs w:val="24"/>
          <w:lang w:eastAsia="nn-NO"/>
        </w:rPr>
        <w:t>Hr. Bladstyrar!</w:t>
      </w:r>
      <w:r w:rsidR="00650717" w:rsidRPr="009306CE">
        <w:rPr>
          <w:rFonts w:ascii="Palatino Linotype" w:hAnsi="Palatino Linotype"/>
          <w:sz w:val="24"/>
          <w:szCs w:val="24"/>
          <w:lang w:eastAsia="nn-NO"/>
        </w:rPr>
        <w:t>»</w:t>
      </w:r>
      <w:r w:rsidR="00E84B96" w:rsidRPr="009306CE">
        <w:rPr>
          <w:rFonts w:ascii="Palatino Linotype" w:hAnsi="Palatino Linotype"/>
          <w:sz w:val="24"/>
          <w:szCs w:val="24"/>
          <w:lang w:eastAsia="nn-NO"/>
        </w:rPr>
        <w:t xml:space="preserve"> </w:t>
      </w:r>
      <w:r w:rsidR="00E84B96" w:rsidRPr="008328D3">
        <w:rPr>
          <w:rFonts w:ascii="Palatino Linotype" w:hAnsi="Palatino Linotype"/>
          <w:i/>
          <w:sz w:val="24"/>
          <w:szCs w:val="24"/>
          <w:lang w:eastAsia="nn-NO"/>
        </w:rPr>
        <w:t>Den 17de Mai</w:t>
      </w:r>
      <w:r w:rsidR="00E84B96" w:rsidRPr="008328D3">
        <w:rPr>
          <w:rFonts w:ascii="Palatino Linotype" w:hAnsi="Palatino Linotype"/>
          <w:sz w:val="24"/>
          <w:szCs w:val="24"/>
          <w:lang w:eastAsia="nn-NO"/>
        </w:rPr>
        <w:t xml:space="preserve"> 21.1.1898. Om </w:t>
      </w:r>
      <w:r w:rsidR="00982012" w:rsidRPr="008328D3">
        <w:rPr>
          <w:rFonts w:ascii="Palatino Linotype" w:hAnsi="Palatino Linotype"/>
          <w:sz w:val="24"/>
          <w:szCs w:val="24"/>
          <w:lang w:eastAsia="nn-NO"/>
        </w:rPr>
        <w:t>ein</w:t>
      </w:r>
      <w:r w:rsidR="00E84B96" w:rsidRPr="008328D3">
        <w:rPr>
          <w:rFonts w:ascii="Palatino Linotype" w:hAnsi="Palatino Linotype"/>
          <w:sz w:val="24"/>
          <w:szCs w:val="24"/>
          <w:lang w:eastAsia="nn-NO"/>
        </w:rPr>
        <w:t xml:space="preserve"> song </w:t>
      </w:r>
      <w:r w:rsidR="00982012" w:rsidRPr="008328D3">
        <w:rPr>
          <w:rFonts w:ascii="Palatino Linotype" w:hAnsi="Palatino Linotype"/>
          <w:sz w:val="24"/>
          <w:szCs w:val="24"/>
          <w:lang w:eastAsia="nn-NO"/>
        </w:rPr>
        <w:t xml:space="preserve">som </w:t>
      </w:r>
      <w:r w:rsidR="00E84B96" w:rsidRPr="008328D3">
        <w:rPr>
          <w:rFonts w:ascii="Palatino Linotype" w:hAnsi="Palatino Linotype"/>
          <w:sz w:val="24"/>
          <w:szCs w:val="24"/>
          <w:lang w:eastAsia="nn-NO"/>
        </w:rPr>
        <w:t xml:space="preserve">Vinje skreiv til ein fest for </w:t>
      </w:r>
      <w:r w:rsidR="00982012" w:rsidRPr="008328D3">
        <w:rPr>
          <w:rFonts w:ascii="Palatino Linotype" w:hAnsi="Palatino Linotype"/>
          <w:sz w:val="24"/>
          <w:szCs w:val="24"/>
          <w:lang w:eastAsia="nn-NO"/>
        </w:rPr>
        <w:t>han</w:t>
      </w:r>
      <w:r w:rsidR="00E84B96" w:rsidRPr="008328D3">
        <w:rPr>
          <w:rFonts w:ascii="Palatino Linotype" w:hAnsi="Palatino Linotype"/>
          <w:sz w:val="24"/>
          <w:szCs w:val="24"/>
          <w:lang w:eastAsia="nn-NO"/>
        </w:rPr>
        <w:t xml:space="preserve"> i Vestmannalaget i Bergen 2.11.1869</w:t>
      </w:r>
      <w:r w:rsidR="00982012" w:rsidRPr="008328D3">
        <w:rPr>
          <w:rFonts w:ascii="Palatino Linotype" w:hAnsi="Palatino Linotype"/>
          <w:sz w:val="24"/>
          <w:szCs w:val="24"/>
          <w:lang w:eastAsia="nn-NO"/>
        </w:rPr>
        <w:t>,</w:t>
      </w:r>
      <w:r w:rsidR="00E84B96" w:rsidRPr="008328D3">
        <w:rPr>
          <w:rFonts w:ascii="Palatino Linotype" w:hAnsi="Palatino Linotype"/>
          <w:sz w:val="24"/>
          <w:szCs w:val="24"/>
          <w:lang w:eastAsia="nn-NO"/>
        </w:rPr>
        <w:t xml:space="preserve"> og som ikkje kom med i </w:t>
      </w:r>
      <w:r w:rsidR="00E84B96" w:rsidRPr="008328D3">
        <w:rPr>
          <w:rFonts w:ascii="Palatino Linotype" w:hAnsi="Palatino Linotype"/>
          <w:i/>
          <w:sz w:val="24"/>
          <w:szCs w:val="24"/>
          <w:lang w:eastAsia="nn-NO"/>
        </w:rPr>
        <w:t>Skrifter i Utval</w:t>
      </w:r>
      <w:r w:rsidR="00E84B96" w:rsidRPr="008328D3">
        <w:rPr>
          <w:rFonts w:ascii="Palatino Linotype" w:hAnsi="Palatino Linotype"/>
          <w:sz w:val="24"/>
          <w:szCs w:val="24"/>
          <w:lang w:eastAsia="nn-NO"/>
        </w:rPr>
        <w:t xml:space="preserve">. Diktet er trykt saman med innlegget. </w:t>
      </w:r>
    </w:p>
    <w:p w:rsidR="00E84B96" w:rsidRPr="008328D3" w:rsidRDefault="009B69EF"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6</w:t>
      </w:r>
      <w:r w:rsidR="00E84B96" w:rsidRPr="008328D3">
        <w:rPr>
          <w:rFonts w:ascii="Palatino Linotype" w:hAnsi="Palatino Linotype"/>
          <w:sz w:val="24"/>
          <w:szCs w:val="24"/>
          <w:lang w:eastAsia="nn-NO"/>
        </w:rPr>
        <w:t xml:space="preserve"> </w:t>
      </w:r>
      <w:r w:rsidR="00E84B96"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E84B96" w:rsidRPr="008328D3">
        <w:rPr>
          <w:rFonts w:ascii="Palatino Linotype" w:hAnsi="Palatino Linotype"/>
          <w:sz w:val="24"/>
          <w:szCs w:val="24"/>
          <w:lang w:eastAsia="nn-NO"/>
        </w:rPr>
        <w:t xml:space="preserve">[Schjøtt, Steinar] X: </w:t>
      </w:r>
      <w:r w:rsidR="00AB7C69" w:rsidRPr="008328D3">
        <w:rPr>
          <w:rFonts w:ascii="Palatino Linotype" w:hAnsi="Palatino Linotype"/>
          <w:sz w:val="24"/>
          <w:szCs w:val="24"/>
        </w:rPr>
        <w:t>«</w:t>
      </w:r>
      <w:r w:rsidR="00E84B96" w:rsidRPr="008328D3">
        <w:rPr>
          <w:rFonts w:ascii="Palatino Linotype" w:hAnsi="Palatino Linotype"/>
          <w:sz w:val="24"/>
          <w:szCs w:val="24"/>
          <w:lang w:eastAsia="nn-NO"/>
        </w:rPr>
        <w:t>Nybrots-arbeid</w:t>
      </w:r>
      <w:r w:rsidR="00650717" w:rsidRPr="008328D3">
        <w:rPr>
          <w:rFonts w:ascii="Palatino Linotype" w:hAnsi="Palatino Linotype"/>
          <w:sz w:val="24"/>
          <w:szCs w:val="24"/>
          <w:lang w:eastAsia="nn-NO"/>
        </w:rPr>
        <w:t>»</w:t>
      </w:r>
      <w:r w:rsidR="00E84B96" w:rsidRPr="008328D3">
        <w:rPr>
          <w:rFonts w:ascii="Palatino Linotype" w:hAnsi="Palatino Linotype"/>
          <w:sz w:val="24"/>
          <w:szCs w:val="24"/>
          <w:lang w:eastAsia="nn-NO"/>
        </w:rPr>
        <w:t xml:space="preserve">. </w:t>
      </w:r>
      <w:r w:rsidR="00E84B96" w:rsidRPr="008328D3">
        <w:rPr>
          <w:rFonts w:ascii="Palatino Linotype" w:hAnsi="Palatino Linotype"/>
          <w:i/>
          <w:sz w:val="24"/>
          <w:szCs w:val="24"/>
          <w:lang w:eastAsia="nn-NO"/>
        </w:rPr>
        <w:t>Den 17de Mai</w:t>
      </w:r>
      <w:r w:rsidR="00E84B96" w:rsidRPr="008328D3">
        <w:rPr>
          <w:rFonts w:ascii="Palatino Linotype" w:hAnsi="Palatino Linotype"/>
          <w:sz w:val="24"/>
          <w:szCs w:val="24"/>
          <w:lang w:eastAsia="nn-NO"/>
        </w:rPr>
        <w:t xml:space="preserve"> 22.2.1898. Inneheld ei skildring av då han var i København saman med Vinje. </w:t>
      </w:r>
    </w:p>
    <w:p w:rsidR="008606B7" w:rsidRPr="008328D3" w:rsidRDefault="008606B7"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1899</w:t>
      </w:r>
    </w:p>
    <w:p w:rsidR="006C4BFE" w:rsidRPr="008328D3" w:rsidRDefault="006C4BFE"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Berner, Hagbard Emanuel: «Aasmun</w:t>
      </w:r>
      <w:r w:rsidR="00E84B96" w:rsidRPr="008328D3">
        <w:rPr>
          <w:rFonts w:ascii="Palatino Linotype" w:hAnsi="Palatino Linotype"/>
          <w:sz w:val="24"/>
          <w:szCs w:val="24"/>
        </w:rPr>
        <w:t>d</w:t>
      </w:r>
      <w:r w:rsidRPr="008328D3">
        <w:rPr>
          <w:rFonts w:ascii="Palatino Linotype" w:hAnsi="Palatino Linotype"/>
          <w:sz w:val="24"/>
          <w:szCs w:val="24"/>
        </w:rPr>
        <w:t xml:space="preserve"> Olavsson Vinje». </w:t>
      </w:r>
      <w:r w:rsidRPr="008328D3">
        <w:rPr>
          <w:rFonts w:ascii="Palatino Linotype" w:hAnsi="Palatino Linotype"/>
          <w:i/>
          <w:sz w:val="24"/>
          <w:szCs w:val="24"/>
        </w:rPr>
        <w:t>Norsk Ungdom</w:t>
      </w:r>
      <w:r w:rsidRPr="008328D3">
        <w:rPr>
          <w:rFonts w:ascii="Palatino Linotype" w:hAnsi="Palatino Linotype"/>
          <w:sz w:val="24"/>
          <w:szCs w:val="24"/>
        </w:rPr>
        <w:t xml:space="preserve"> 20.2.1899, s. 145</w:t>
      </w:r>
      <w:r w:rsidR="00F037EF" w:rsidRPr="008328D3">
        <w:rPr>
          <w:rFonts w:ascii="Palatino Linotype" w:hAnsi="Palatino Linotype"/>
          <w:sz w:val="24"/>
          <w:szCs w:val="24"/>
        </w:rPr>
        <w:t>–</w:t>
      </w:r>
      <w:r w:rsidRPr="008328D3">
        <w:rPr>
          <w:rFonts w:ascii="Palatino Linotype" w:hAnsi="Palatino Linotype"/>
          <w:sz w:val="24"/>
          <w:szCs w:val="24"/>
        </w:rPr>
        <w:t xml:space="preserve">151. </w:t>
      </w:r>
    </w:p>
    <w:p w:rsidR="00B4694A" w:rsidRPr="008328D3" w:rsidRDefault="00D14945" w:rsidP="00682096">
      <w:pPr>
        <w:tabs>
          <w:tab w:val="left" w:pos="567"/>
          <w:tab w:val="left" w:pos="709"/>
        </w:tabs>
        <w:suppressAutoHyphens/>
        <w:ind w:left="705" w:hanging="705"/>
        <w:rPr>
          <w:rFonts w:ascii="Palatino Linotype" w:hAnsi="Palatino Linotype"/>
          <w:sz w:val="24"/>
          <w:szCs w:val="24"/>
          <w:lang w:val="sv-SE"/>
        </w:rPr>
      </w:pPr>
      <w:r w:rsidRPr="008328D3">
        <w:rPr>
          <w:rFonts w:ascii="Palatino Linotype" w:hAnsi="Palatino Linotype"/>
          <w:sz w:val="24"/>
          <w:szCs w:val="24"/>
        </w:rPr>
        <w:t>2</w:t>
      </w:r>
      <w:r w:rsidR="00B4694A" w:rsidRPr="008328D3">
        <w:rPr>
          <w:rFonts w:ascii="Palatino Linotype" w:hAnsi="Palatino Linotype"/>
          <w:sz w:val="24"/>
          <w:szCs w:val="24"/>
        </w:rPr>
        <w:tab/>
      </w:r>
      <w:r w:rsidR="00682096">
        <w:rPr>
          <w:rFonts w:ascii="Palatino Linotype" w:hAnsi="Palatino Linotype"/>
          <w:sz w:val="24"/>
          <w:szCs w:val="24"/>
        </w:rPr>
        <w:tab/>
      </w:r>
      <w:r w:rsidR="00B4694A" w:rsidRPr="008328D3">
        <w:rPr>
          <w:rFonts w:ascii="Palatino Linotype" w:hAnsi="Palatino Linotype"/>
          <w:sz w:val="24"/>
          <w:szCs w:val="24"/>
        </w:rPr>
        <w:t xml:space="preserve">Bjørnson, Bjørnstjerne: </w:t>
      </w:r>
      <w:r w:rsidR="00AB7C69" w:rsidRPr="008328D3">
        <w:rPr>
          <w:rFonts w:ascii="Palatino Linotype" w:hAnsi="Palatino Linotype"/>
          <w:sz w:val="24"/>
          <w:szCs w:val="24"/>
        </w:rPr>
        <w:t>«</w:t>
      </w:r>
      <w:r w:rsidR="00B4694A" w:rsidRPr="008328D3">
        <w:rPr>
          <w:rFonts w:ascii="Palatino Linotype" w:hAnsi="Palatino Linotype"/>
          <w:sz w:val="24"/>
          <w:szCs w:val="24"/>
        </w:rPr>
        <w:t>Den moderne norske litteratur</w:t>
      </w:r>
      <w:r w:rsidR="00650717" w:rsidRPr="008328D3">
        <w:rPr>
          <w:rFonts w:ascii="Palatino Linotype" w:hAnsi="Palatino Linotype"/>
          <w:sz w:val="24"/>
          <w:szCs w:val="24"/>
        </w:rPr>
        <w:t>»</w:t>
      </w:r>
      <w:r w:rsidR="00B4694A" w:rsidRPr="008328D3">
        <w:rPr>
          <w:rFonts w:ascii="Palatino Linotype" w:hAnsi="Palatino Linotype"/>
          <w:sz w:val="24"/>
          <w:szCs w:val="24"/>
        </w:rPr>
        <w:t xml:space="preserve">. </w:t>
      </w:r>
      <w:r w:rsidR="00B4694A" w:rsidRPr="008328D3">
        <w:rPr>
          <w:rFonts w:ascii="Palatino Linotype" w:hAnsi="Palatino Linotype"/>
          <w:i/>
          <w:sz w:val="24"/>
          <w:szCs w:val="24"/>
          <w:lang w:val="sv-SE"/>
        </w:rPr>
        <w:t>Kringsjaa</w:t>
      </w:r>
      <w:r w:rsidR="00B4694A" w:rsidRPr="008328D3">
        <w:rPr>
          <w:rFonts w:ascii="Palatino Linotype" w:hAnsi="Palatino Linotype"/>
          <w:sz w:val="24"/>
          <w:szCs w:val="24"/>
          <w:lang w:val="sv-SE"/>
        </w:rPr>
        <w:t>, VII, s. 571</w:t>
      </w:r>
      <w:r w:rsidR="00F037EF" w:rsidRPr="008328D3">
        <w:rPr>
          <w:rFonts w:ascii="Palatino Linotype" w:hAnsi="Palatino Linotype"/>
          <w:sz w:val="24"/>
          <w:szCs w:val="24"/>
          <w:lang w:val="sv-SE"/>
        </w:rPr>
        <w:t>–</w:t>
      </w:r>
      <w:r w:rsidR="00B4694A" w:rsidRPr="008328D3">
        <w:rPr>
          <w:rFonts w:ascii="Palatino Linotype" w:hAnsi="Palatino Linotype"/>
          <w:sz w:val="24"/>
          <w:szCs w:val="24"/>
          <w:lang w:val="sv-SE"/>
        </w:rPr>
        <w:t>572</w:t>
      </w:r>
      <w:r w:rsidR="00E05413" w:rsidRPr="008328D3">
        <w:rPr>
          <w:rFonts w:ascii="Palatino Linotype" w:hAnsi="Palatino Linotype"/>
          <w:sz w:val="24"/>
          <w:szCs w:val="24"/>
          <w:lang w:val="sv-SE"/>
        </w:rPr>
        <w:t xml:space="preserve"> 1899</w:t>
      </w:r>
      <w:r w:rsidR="00B4694A" w:rsidRPr="008328D3">
        <w:rPr>
          <w:rFonts w:ascii="Palatino Linotype" w:hAnsi="Palatino Linotype"/>
          <w:sz w:val="24"/>
          <w:szCs w:val="24"/>
          <w:lang w:val="sv-SE"/>
        </w:rPr>
        <w:t xml:space="preserve">. </w:t>
      </w:r>
      <w:r w:rsidR="006370FD" w:rsidRPr="008328D3">
        <w:rPr>
          <w:rFonts w:ascii="Palatino Linotype" w:hAnsi="Palatino Linotype"/>
          <w:sz w:val="24"/>
          <w:szCs w:val="24"/>
          <w:lang w:val="sv-SE"/>
        </w:rPr>
        <w:t xml:space="preserve">Portrett. </w:t>
      </w:r>
    </w:p>
    <w:p w:rsidR="00751C61" w:rsidRPr="003A364A" w:rsidRDefault="00D14945"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sv-SE"/>
        </w:rPr>
        <w:t>3</w:t>
      </w:r>
      <w:r w:rsidR="00751C61" w:rsidRPr="008328D3">
        <w:rPr>
          <w:rFonts w:ascii="Palatino Linotype" w:hAnsi="Palatino Linotype"/>
          <w:sz w:val="24"/>
          <w:szCs w:val="24"/>
          <w:lang w:val="sv-SE"/>
        </w:rPr>
        <w:tab/>
      </w:r>
      <w:r w:rsidR="00682096">
        <w:rPr>
          <w:rFonts w:ascii="Palatino Linotype" w:hAnsi="Palatino Linotype"/>
          <w:sz w:val="24"/>
          <w:szCs w:val="24"/>
          <w:lang w:val="sv-SE"/>
        </w:rPr>
        <w:tab/>
      </w:r>
      <w:r w:rsidR="00C1680A" w:rsidRPr="008328D3">
        <w:rPr>
          <w:rFonts w:ascii="Palatino Linotype" w:hAnsi="Palatino Linotype"/>
          <w:sz w:val="24"/>
          <w:szCs w:val="24"/>
          <w:lang w:val="sv-SE"/>
        </w:rPr>
        <w:t>[</w:t>
      </w:r>
      <w:r w:rsidR="00751C61" w:rsidRPr="008328D3">
        <w:rPr>
          <w:rFonts w:ascii="Palatino Linotype" w:hAnsi="Palatino Linotype"/>
          <w:sz w:val="24"/>
          <w:szCs w:val="24"/>
          <w:lang w:val="sv-SE"/>
        </w:rPr>
        <w:t>Holst, Lars</w:t>
      </w:r>
      <w:r w:rsidR="00C1680A" w:rsidRPr="008328D3">
        <w:rPr>
          <w:rFonts w:ascii="Palatino Linotype" w:hAnsi="Palatino Linotype"/>
          <w:sz w:val="24"/>
          <w:szCs w:val="24"/>
          <w:lang w:val="sv-SE"/>
        </w:rPr>
        <w:t>] LH.</w:t>
      </w:r>
      <w:r w:rsidR="00751C61" w:rsidRPr="008328D3">
        <w:rPr>
          <w:rFonts w:ascii="Palatino Linotype" w:hAnsi="Palatino Linotype"/>
          <w:sz w:val="24"/>
          <w:szCs w:val="24"/>
          <w:lang w:val="sv-SE"/>
        </w:rPr>
        <w:t xml:space="preserve">: </w:t>
      </w:r>
      <w:r w:rsidR="00AB7C69" w:rsidRPr="008328D3">
        <w:rPr>
          <w:rFonts w:ascii="Palatino Linotype" w:hAnsi="Palatino Linotype"/>
          <w:sz w:val="24"/>
          <w:szCs w:val="24"/>
          <w:lang w:val="sv-SE"/>
        </w:rPr>
        <w:t>«</w:t>
      </w:r>
      <w:r w:rsidR="00751C61" w:rsidRPr="008328D3">
        <w:rPr>
          <w:rFonts w:ascii="Palatino Linotype" w:hAnsi="Palatino Linotype"/>
          <w:sz w:val="24"/>
          <w:szCs w:val="24"/>
          <w:lang w:val="sv-SE"/>
        </w:rPr>
        <w:t>Sars om Vinje</w:t>
      </w:r>
      <w:r w:rsidR="00650717" w:rsidRPr="008328D3">
        <w:rPr>
          <w:rFonts w:ascii="Palatino Linotype" w:hAnsi="Palatino Linotype"/>
          <w:sz w:val="24"/>
          <w:szCs w:val="24"/>
          <w:lang w:val="sv-SE"/>
        </w:rPr>
        <w:t>»</w:t>
      </w:r>
      <w:r w:rsidR="00751C61" w:rsidRPr="008328D3">
        <w:rPr>
          <w:rFonts w:ascii="Palatino Linotype" w:hAnsi="Palatino Linotype"/>
          <w:sz w:val="24"/>
          <w:szCs w:val="24"/>
          <w:lang w:val="sv-SE"/>
        </w:rPr>
        <w:t xml:space="preserve">. </w:t>
      </w:r>
      <w:r w:rsidR="00751C61" w:rsidRPr="003A364A">
        <w:rPr>
          <w:rFonts w:ascii="Palatino Linotype" w:hAnsi="Palatino Linotype"/>
          <w:i/>
          <w:sz w:val="24"/>
          <w:szCs w:val="24"/>
          <w:lang w:val="nb-NO"/>
        </w:rPr>
        <w:t>Dagbladet</w:t>
      </w:r>
      <w:r w:rsidR="00751C61" w:rsidRPr="003A364A">
        <w:rPr>
          <w:rFonts w:ascii="Palatino Linotype" w:hAnsi="Palatino Linotype"/>
          <w:sz w:val="24"/>
          <w:szCs w:val="24"/>
          <w:lang w:val="nb-NO"/>
        </w:rPr>
        <w:t xml:space="preserve"> </w:t>
      </w:r>
      <w:r w:rsidR="00951E74" w:rsidRPr="003A364A">
        <w:rPr>
          <w:rFonts w:ascii="Palatino Linotype" w:hAnsi="Palatino Linotype"/>
          <w:sz w:val="24"/>
          <w:szCs w:val="24"/>
          <w:lang w:val="nb-NO"/>
        </w:rPr>
        <w:t>14.7.</w:t>
      </w:r>
      <w:r w:rsidR="00E05413" w:rsidRPr="003A364A">
        <w:rPr>
          <w:rFonts w:ascii="Palatino Linotype" w:hAnsi="Palatino Linotype"/>
          <w:sz w:val="24"/>
          <w:szCs w:val="24"/>
          <w:lang w:val="nb-NO"/>
        </w:rPr>
        <w:t>1899</w:t>
      </w:r>
      <w:r w:rsidR="00751C61" w:rsidRPr="003A364A">
        <w:rPr>
          <w:rFonts w:ascii="Palatino Linotype" w:hAnsi="Palatino Linotype"/>
          <w:sz w:val="24"/>
          <w:szCs w:val="24"/>
          <w:lang w:val="nb-NO"/>
        </w:rPr>
        <w:t>.</w:t>
      </w:r>
    </w:p>
    <w:p w:rsidR="00751C61" w:rsidRPr="008328D3" w:rsidRDefault="00D14945" w:rsidP="008328D3">
      <w:pPr>
        <w:tabs>
          <w:tab w:val="left" w:pos="567"/>
          <w:tab w:val="left" w:pos="709"/>
        </w:tabs>
        <w:suppressAutoHyphens/>
        <w:ind w:left="567" w:hanging="567"/>
        <w:rPr>
          <w:rFonts w:ascii="Palatino Linotype" w:hAnsi="Palatino Linotype"/>
          <w:sz w:val="24"/>
          <w:szCs w:val="24"/>
          <w:u w:val="single"/>
          <w:lang w:val="nb-NO"/>
        </w:rPr>
      </w:pPr>
      <w:r w:rsidRPr="00682096">
        <w:rPr>
          <w:rFonts w:ascii="Palatino Linotype" w:hAnsi="Palatino Linotype"/>
          <w:sz w:val="24"/>
          <w:szCs w:val="24"/>
          <w:lang w:val="nb-NO"/>
        </w:rPr>
        <w:t>4</w:t>
      </w:r>
      <w:r w:rsidR="00751C61" w:rsidRPr="00682096">
        <w:rPr>
          <w:rFonts w:ascii="Palatino Linotype" w:hAnsi="Palatino Linotype"/>
          <w:sz w:val="24"/>
          <w:szCs w:val="24"/>
          <w:lang w:val="nb-NO"/>
        </w:rPr>
        <w:tab/>
      </w:r>
      <w:r w:rsidR="00682096" w:rsidRPr="00682096">
        <w:rPr>
          <w:rFonts w:ascii="Palatino Linotype" w:hAnsi="Palatino Linotype"/>
          <w:sz w:val="24"/>
          <w:szCs w:val="24"/>
          <w:lang w:val="nb-NO"/>
        </w:rPr>
        <w:tab/>
      </w:r>
      <w:r w:rsidR="00C1680A" w:rsidRPr="00682096">
        <w:rPr>
          <w:rFonts w:ascii="Palatino Linotype" w:hAnsi="Palatino Linotype"/>
          <w:sz w:val="24"/>
          <w:szCs w:val="24"/>
          <w:lang w:val="nb-NO"/>
        </w:rPr>
        <w:t>[</w:t>
      </w:r>
      <w:r w:rsidR="00751C61" w:rsidRPr="00682096">
        <w:rPr>
          <w:rFonts w:ascii="Palatino Linotype" w:hAnsi="Palatino Linotype"/>
          <w:sz w:val="24"/>
          <w:szCs w:val="24"/>
          <w:lang w:val="nb-NO"/>
        </w:rPr>
        <w:t>Holst, Lars</w:t>
      </w:r>
      <w:r w:rsidR="00C1680A" w:rsidRPr="00682096">
        <w:rPr>
          <w:rFonts w:ascii="Palatino Linotype" w:hAnsi="Palatino Linotype"/>
          <w:sz w:val="24"/>
          <w:szCs w:val="24"/>
          <w:lang w:val="nb-NO"/>
        </w:rPr>
        <w:t>] L.H.</w:t>
      </w:r>
      <w:r w:rsidR="00751C61" w:rsidRPr="00682096">
        <w:rPr>
          <w:rFonts w:ascii="Palatino Linotype" w:hAnsi="Palatino Linotype"/>
          <w:sz w:val="24"/>
          <w:szCs w:val="24"/>
          <w:lang w:val="nb-NO"/>
        </w:rPr>
        <w:t xml:space="preserve">: </w:t>
      </w:r>
      <w:r w:rsidR="00AB7C69" w:rsidRPr="00682096">
        <w:rPr>
          <w:rFonts w:ascii="Palatino Linotype" w:hAnsi="Palatino Linotype"/>
          <w:sz w:val="24"/>
          <w:szCs w:val="24"/>
          <w:lang w:val="nb-NO"/>
        </w:rPr>
        <w:t>«</w:t>
      </w:r>
      <w:r w:rsidR="00751C61" w:rsidRPr="00682096">
        <w:rPr>
          <w:rFonts w:ascii="Palatino Linotype" w:hAnsi="Palatino Linotype"/>
          <w:sz w:val="24"/>
          <w:szCs w:val="24"/>
          <w:lang w:val="nb-NO"/>
        </w:rPr>
        <w:t>E</w:t>
      </w:r>
      <w:r w:rsidR="00751C61" w:rsidRPr="008328D3">
        <w:rPr>
          <w:rFonts w:ascii="Palatino Linotype" w:hAnsi="Palatino Linotype"/>
          <w:sz w:val="24"/>
          <w:szCs w:val="24"/>
          <w:lang w:val="nb-NO"/>
        </w:rPr>
        <w:t>t Sagn om A.O. Vinje</w:t>
      </w:r>
      <w:r w:rsidR="00650717" w:rsidRPr="008328D3">
        <w:rPr>
          <w:rFonts w:ascii="Palatino Linotype" w:hAnsi="Palatino Linotype"/>
          <w:sz w:val="24"/>
          <w:szCs w:val="24"/>
          <w:lang w:val="nb-NO"/>
        </w:rPr>
        <w:t>»</w:t>
      </w:r>
      <w:r w:rsidR="00751C61" w:rsidRPr="008328D3">
        <w:rPr>
          <w:rFonts w:ascii="Palatino Linotype" w:hAnsi="Palatino Linotype"/>
          <w:sz w:val="24"/>
          <w:szCs w:val="24"/>
          <w:lang w:val="nb-NO"/>
        </w:rPr>
        <w:t xml:space="preserve">. </w:t>
      </w:r>
      <w:r w:rsidR="00751C61" w:rsidRPr="008328D3">
        <w:rPr>
          <w:rFonts w:ascii="Palatino Linotype" w:hAnsi="Palatino Linotype"/>
          <w:i/>
          <w:sz w:val="24"/>
          <w:szCs w:val="24"/>
          <w:lang w:val="nb-NO"/>
        </w:rPr>
        <w:t>Dagbladet</w:t>
      </w:r>
      <w:r w:rsidR="00951E74" w:rsidRPr="008328D3">
        <w:rPr>
          <w:rFonts w:ascii="Palatino Linotype" w:hAnsi="Palatino Linotype"/>
          <w:sz w:val="24"/>
          <w:szCs w:val="24"/>
          <w:lang w:val="nb-NO"/>
        </w:rPr>
        <w:t xml:space="preserve"> 19.9.</w:t>
      </w:r>
      <w:r w:rsidR="00E05413" w:rsidRPr="008328D3">
        <w:rPr>
          <w:rFonts w:ascii="Palatino Linotype" w:hAnsi="Palatino Linotype"/>
          <w:sz w:val="24"/>
          <w:szCs w:val="24"/>
          <w:lang w:val="nb-NO"/>
        </w:rPr>
        <w:t>1899</w:t>
      </w:r>
      <w:r w:rsidR="00751C61" w:rsidRPr="008328D3">
        <w:rPr>
          <w:rFonts w:ascii="Palatino Linotype" w:hAnsi="Palatino Linotype"/>
          <w:sz w:val="24"/>
          <w:szCs w:val="24"/>
          <w:lang w:val="nb-NO"/>
        </w:rPr>
        <w:t xml:space="preserve">. </w:t>
      </w:r>
    </w:p>
    <w:p w:rsidR="003B42D8" w:rsidRPr="008328D3" w:rsidRDefault="00D14945"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5</w:t>
      </w:r>
      <w:r w:rsidR="00751C61" w:rsidRPr="008328D3">
        <w:rPr>
          <w:rFonts w:ascii="Palatino Linotype" w:hAnsi="Palatino Linotype"/>
          <w:sz w:val="24"/>
          <w:szCs w:val="24"/>
          <w:lang w:val="nb-NO"/>
        </w:rPr>
        <w:tab/>
      </w:r>
      <w:r w:rsidR="00682096">
        <w:rPr>
          <w:rFonts w:ascii="Palatino Linotype" w:hAnsi="Palatino Linotype"/>
          <w:sz w:val="24"/>
          <w:szCs w:val="24"/>
          <w:lang w:val="nb-NO"/>
        </w:rPr>
        <w:tab/>
      </w:r>
      <w:r w:rsidR="00751C61" w:rsidRPr="008328D3">
        <w:rPr>
          <w:rFonts w:ascii="Palatino Linotype" w:hAnsi="Palatino Linotype"/>
          <w:sz w:val="24"/>
          <w:szCs w:val="24"/>
          <w:lang w:val="nb-NO"/>
        </w:rPr>
        <w:t xml:space="preserve">Holst, Lars: «Døren udad». </w:t>
      </w:r>
      <w:r w:rsidR="00751C61" w:rsidRPr="008328D3">
        <w:rPr>
          <w:rFonts w:ascii="Palatino Linotype" w:hAnsi="Palatino Linotype"/>
          <w:i/>
          <w:sz w:val="24"/>
          <w:szCs w:val="24"/>
          <w:lang w:val="nb-NO"/>
        </w:rPr>
        <w:t>Dagbladet</w:t>
      </w:r>
      <w:r w:rsidR="00751C61" w:rsidRPr="008328D3">
        <w:rPr>
          <w:rFonts w:ascii="Palatino Linotype" w:hAnsi="Palatino Linotype"/>
          <w:sz w:val="24"/>
          <w:szCs w:val="24"/>
          <w:lang w:val="nb-NO"/>
        </w:rPr>
        <w:t xml:space="preserve"> </w:t>
      </w:r>
      <w:r w:rsidR="00951E74" w:rsidRPr="008328D3">
        <w:rPr>
          <w:rFonts w:ascii="Palatino Linotype" w:hAnsi="Palatino Linotype"/>
          <w:sz w:val="24"/>
          <w:szCs w:val="24"/>
          <w:lang w:val="nb-NO"/>
        </w:rPr>
        <w:t>19.11.</w:t>
      </w:r>
      <w:r w:rsidR="00E05413" w:rsidRPr="008328D3">
        <w:rPr>
          <w:rFonts w:ascii="Palatino Linotype" w:hAnsi="Palatino Linotype"/>
          <w:sz w:val="24"/>
          <w:szCs w:val="24"/>
          <w:lang w:val="nb-NO"/>
        </w:rPr>
        <w:t>1899</w:t>
      </w:r>
      <w:r w:rsidR="00751C61" w:rsidRPr="008328D3">
        <w:rPr>
          <w:rFonts w:ascii="Palatino Linotype" w:hAnsi="Palatino Linotype"/>
          <w:sz w:val="24"/>
          <w:szCs w:val="24"/>
          <w:lang w:val="nb-NO"/>
        </w:rPr>
        <w:t xml:space="preserve">. </w:t>
      </w:r>
    </w:p>
    <w:p w:rsidR="00B4694A" w:rsidRPr="008328D3" w:rsidRDefault="00D14945" w:rsidP="00682096">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6</w:t>
      </w:r>
      <w:r w:rsidR="00B4694A" w:rsidRPr="008328D3">
        <w:rPr>
          <w:rFonts w:ascii="Palatino Linotype" w:hAnsi="Palatino Linotype"/>
          <w:sz w:val="24"/>
          <w:szCs w:val="24"/>
          <w:lang w:val="nb-NO"/>
        </w:rPr>
        <w:tab/>
      </w:r>
      <w:r w:rsidR="00682096">
        <w:rPr>
          <w:rFonts w:ascii="Palatino Linotype" w:hAnsi="Palatino Linotype"/>
          <w:sz w:val="24"/>
          <w:szCs w:val="24"/>
          <w:lang w:val="nb-NO"/>
        </w:rPr>
        <w:tab/>
      </w:r>
      <w:r w:rsidR="00C1680A" w:rsidRPr="008328D3">
        <w:rPr>
          <w:rFonts w:ascii="Palatino Linotype" w:hAnsi="Palatino Linotype"/>
          <w:sz w:val="24"/>
          <w:szCs w:val="24"/>
          <w:lang w:val="nb-NO"/>
        </w:rPr>
        <w:t>[</w:t>
      </w:r>
      <w:r w:rsidR="00B4694A" w:rsidRPr="008328D3">
        <w:rPr>
          <w:rFonts w:ascii="Palatino Linotype" w:hAnsi="Palatino Linotype"/>
          <w:sz w:val="24"/>
          <w:szCs w:val="24"/>
          <w:lang w:val="nb-NO"/>
        </w:rPr>
        <w:t>Holst, Lars</w:t>
      </w:r>
      <w:r w:rsidR="00C1680A" w:rsidRPr="008328D3">
        <w:rPr>
          <w:rFonts w:ascii="Palatino Linotype" w:hAnsi="Palatino Linotype"/>
          <w:sz w:val="24"/>
          <w:szCs w:val="24"/>
          <w:lang w:val="nb-NO"/>
        </w:rPr>
        <w:t>] L.H.</w:t>
      </w:r>
      <w:r w:rsidR="00B4694A" w:rsidRPr="008328D3">
        <w:rPr>
          <w:rFonts w:ascii="Palatino Linotype" w:hAnsi="Palatino Linotype"/>
          <w:sz w:val="24"/>
          <w:szCs w:val="24"/>
          <w:lang w:val="nb-NO"/>
        </w:rPr>
        <w:t xml:space="preserve">: </w:t>
      </w:r>
      <w:r w:rsidR="00C1680A" w:rsidRPr="008328D3">
        <w:rPr>
          <w:rFonts w:ascii="Palatino Linotype" w:hAnsi="Palatino Linotype"/>
          <w:sz w:val="24"/>
          <w:szCs w:val="24"/>
          <w:lang w:val="nb-NO"/>
        </w:rPr>
        <w:t xml:space="preserve">«Mellemspil». </w:t>
      </w:r>
      <w:r w:rsidR="00B4694A" w:rsidRPr="008328D3">
        <w:rPr>
          <w:rFonts w:ascii="Palatino Linotype" w:hAnsi="Palatino Linotype"/>
          <w:i/>
          <w:sz w:val="24"/>
          <w:szCs w:val="24"/>
          <w:lang w:val="nb-NO"/>
        </w:rPr>
        <w:t>Dagbladet</w:t>
      </w:r>
      <w:r w:rsidR="00B4694A" w:rsidRPr="008328D3">
        <w:rPr>
          <w:rFonts w:ascii="Palatino Linotype" w:hAnsi="Palatino Linotype"/>
          <w:sz w:val="24"/>
          <w:szCs w:val="24"/>
          <w:lang w:val="nb-NO"/>
        </w:rPr>
        <w:t xml:space="preserve"> </w:t>
      </w:r>
      <w:r w:rsidR="00951E74" w:rsidRPr="008328D3">
        <w:rPr>
          <w:rFonts w:ascii="Palatino Linotype" w:hAnsi="Palatino Linotype"/>
          <w:sz w:val="24"/>
          <w:szCs w:val="24"/>
          <w:lang w:val="nb-NO"/>
        </w:rPr>
        <w:t>25.11.</w:t>
      </w:r>
      <w:r w:rsidR="00B4694A" w:rsidRPr="008328D3">
        <w:rPr>
          <w:rFonts w:ascii="Palatino Linotype" w:hAnsi="Palatino Linotype"/>
          <w:sz w:val="24"/>
          <w:szCs w:val="24"/>
          <w:lang w:val="nb-NO"/>
        </w:rPr>
        <w:t xml:space="preserve">1899. </w:t>
      </w:r>
      <w:r w:rsidR="00C1680A" w:rsidRPr="008328D3">
        <w:rPr>
          <w:rFonts w:ascii="Palatino Linotype" w:hAnsi="Palatino Linotype"/>
          <w:sz w:val="24"/>
          <w:szCs w:val="24"/>
          <w:lang w:val="nb-NO"/>
        </w:rPr>
        <w:t>Om Nils Kjærs utsgener om Vinje</w:t>
      </w:r>
      <w:r w:rsidR="00E42F8D" w:rsidRPr="008328D3">
        <w:rPr>
          <w:rFonts w:ascii="Palatino Linotype" w:hAnsi="Palatino Linotype"/>
          <w:sz w:val="24"/>
          <w:szCs w:val="24"/>
          <w:lang w:val="nb-NO"/>
        </w:rPr>
        <w:t xml:space="preserve"> og landsmålet.</w:t>
      </w:r>
    </w:p>
    <w:p w:rsidR="00751C61" w:rsidRPr="008328D3" w:rsidRDefault="00D1494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7</w:t>
      </w:r>
      <w:r w:rsidR="00751C61" w:rsidRPr="008328D3">
        <w:rPr>
          <w:rFonts w:ascii="Palatino Linotype" w:hAnsi="Palatino Linotype"/>
          <w:sz w:val="24"/>
          <w:szCs w:val="24"/>
          <w:lang w:val="nb-NO"/>
        </w:rPr>
        <w:tab/>
      </w:r>
      <w:r w:rsidR="00682096">
        <w:rPr>
          <w:rFonts w:ascii="Palatino Linotype" w:hAnsi="Palatino Linotype"/>
          <w:sz w:val="24"/>
          <w:szCs w:val="24"/>
          <w:lang w:val="nb-NO"/>
        </w:rPr>
        <w:tab/>
      </w:r>
      <w:r w:rsidR="00751C61" w:rsidRPr="008328D3">
        <w:rPr>
          <w:rFonts w:ascii="Palatino Linotype" w:hAnsi="Palatino Linotype"/>
          <w:sz w:val="24"/>
          <w:szCs w:val="24"/>
          <w:lang w:val="nb-NO"/>
        </w:rPr>
        <w:t>Kjær, Nils: «Det evindelige stræv».</w:t>
      </w:r>
      <w:r w:rsidR="00FC7C2D" w:rsidRPr="008328D3">
        <w:rPr>
          <w:rFonts w:ascii="Palatino Linotype" w:hAnsi="Palatino Linotype"/>
          <w:sz w:val="24"/>
          <w:szCs w:val="24"/>
          <w:lang w:val="nb-NO"/>
        </w:rPr>
        <w:t xml:space="preserve"> Datert 1899</w:t>
      </w:r>
      <w:r w:rsidR="00751C61" w:rsidRPr="008328D3">
        <w:rPr>
          <w:rFonts w:ascii="Palatino Linotype" w:hAnsi="Palatino Linotype"/>
          <w:sz w:val="24"/>
          <w:szCs w:val="24"/>
          <w:lang w:val="nb-NO"/>
        </w:rPr>
        <w:t xml:space="preserve"> i </w:t>
      </w:r>
      <w:r w:rsidR="0052708A" w:rsidRPr="008328D3">
        <w:rPr>
          <w:rFonts w:ascii="Palatino Linotype" w:hAnsi="Palatino Linotype"/>
          <w:sz w:val="24"/>
          <w:szCs w:val="24"/>
          <w:lang w:val="nb-NO"/>
        </w:rPr>
        <w:t xml:space="preserve">Nils </w:t>
      </w:r>
      <w:r w:rsidR="00751C61" w:rsidRPr="008328D3">
        <w:rPr>
          <w:rFonts w:ascii="Palatino Linotype" w:hAnsi="Palatino Linotype"/>
          <w:sz w:val="24"/>
          <w:szCs w:val="24"/>
          <w:lang w:val="nb-NO"/>
        </w:rPr>
        <w:t xml:space="preserve">Kjær: </w:t>
      </w:r>
      <w:r w:rsidR="007F7D7B" w:rsidRPr="008328D3">
        <w:rPr>
          <w:rFonts w:ascii="Palatino Linotype" w:hAnsi="Palatino Linotype"/>
          <w:i/>
          <w:sz w:val="24"/>
          <w:szCs w:val="24"/>
          <w:lang w:val="nb-NO"/>
        </w:rPr>
        <w:t>Nye epistler</w:t>
      </w:r>
      <w:r w:rsidR="007F7D7B" w:rsidRPr="008328D3">
        <w:rPr>
          <w:rFonts w:ascii="Palatino Linotype" w:hAnsi="Palatino Linotype"/>
          <w:sz w:val="24"/>
          <w:szCs w:val="24"/>
          <w:lang w:val="nb-NO"/>
        </w:rPr>
        <w:t>, Gyldendalske Boghandel Nordisk Forlag, København og Kristiania 1912, s. 195</w:t>
      </w:r>
      <w:r w:rsidR="00F037EF" w:rsidRPr="008328D3">
        <w:rPr>
          <w:rFonts w:ascii="Palatino Linotype" w:hAnsi="Palatino Linotype"/>
          <w:sz w:val="24"/>
          <w:szCs w:val="24"/>
          <w:lang w:val="nb-NO"/>
        </w:rPr>
        <w:t>–</w:t>
      </w:r>
      <w:r w:rsidR="007F7D7B" w:rsidRPr="008328D3">
        <w:rPr>
          <w:rFonts w:ascii="Palatino Linotype" w:hAnsi="Palatino Linotype"/>
          <w:sz w:val="24"/>
          <w:szCs w:val="24"/>
          <w:lang w:val="nb-NO"/>
        </w:rPr>
        <w:t xml:space="preserve">204. </w:t>
      </w:r>
      <w:r w:rsidR="007F7D7B" w:rsidRPr="009306CE">
        <w:rPr>
          <w:rFonts w:ascii="Palatino Linotype" w:hAnsi="Palatino Linotype"/>
          <w:sz w:val="24"/>
          <w:szCs w:val="24"/>
          <w:lang w:val="nb-NO"/>
        </w:rPr>
        <w:t xml:space="preserve">Også i Kjær: </w:t>
      </w:r>
      <w:r w:rsidR="00751C61" w:rsidRPr="009306CE">
        <w:rPr>
          <w:rFonts w:ascii="Palatino Linotype" w:hAnsi="Palatino Linotype"/>
          <w:i/>
          <w:sz w:val="24"/>
          <w:szCs w:val="24"/>
          <w:lang w:val="nb-NO"/>
        </w:rPr>
        <w:t>Samlede skrifter</w:t>
      </w:r>
      <w:r w:rsidR="00751C61" w:rsidRPr="009306CE">
        <w:rPr>
          <w:rFonts w:ascii="Palatino Linotype" w:hAnsi="Palatino Linotype"/>
          <w:sz w:val="24"/>
          <w:szCs w:val="24"/>
          <w:lang w:val="nb-NO"/>
        </w:rPr>
        <w:t>, 4, Keistiania 1922, s. 1</w:t>
      </w:r>
      <w:r w:rsidR="007F7D7B" w:rsidRPr="009306CE">
        <w:rPr>
          <w:rFonts w:ascii="Palatino Linotype" w:hAnsi="Palatino Linotype"/>
          <w:sz w:val="24"/>
          <w:szCs w:val="24"/>
          <w:lang w:val="nb-NO"/>
        </w:rPr>
        <w:t>75</w:t>
      </w:r>
      <w:r w:rsidR="00F037EF" w:rsidRPr="009306CE">
        <w:rPr>
          <w:rFonts w:ascii="Palatino Linotype" w:hAnsi="Palatino Linotype"/>
          <w:sz w:val="24"/>
          <w:szCs w:val="24"/>
          <w:lang w:val="nb-NO"/>
        </w:rPr>
        <w:t>–</w:t>
      </w:r>
      <w:r w:rsidR="007F7D7B" w:rsidRPr="009306CE">
        <w:rPr>
          <w:rFonts w:ascii="Palatino Linotype" w:hAnsi="Palatino Linotype"/>
          <w:sz w:val="24"/>
          <w:szCs w:val="24"/>
          <w:lang w:val="nb-NO"/>
        </w:rPr>
        <w:t>181.</w:t>
      </w:r>
      <w:r w:rsidR="00751C61" w:rsidRPr="009306CE">
        <w:rPr>
          <w:rFonts w:ascii="Palatino Linotype" w:hAnsi="Palatino Linotype"/>
          <w:sz w:val="24"/>
          <w:szCs w:val="24"/>
          <w:lang w:val="nb-NO"/>
        </w:rPr>
        <w:t xml:space="preserve"> </w:t>
      </w:r>
      <w:r w:rsidR="00FC7C2D" w:rsidRPr="008328D3">
        <w:rPr>
          <w:rFonts w:ascii="Palatino Linotype" w:hAnsi="Palatino Linotype"/>
          <w:sz w:val="24"/>
          <w:szCs w:val="24"/>
        </w:rPr>
        <w:t xml:space="preserve">Det har ikkje vore mogleg å finne ut om essayet blei trykt i 1899 eller seinare, før det kom med i samlinga i 1912. </w:t>
      </w:r>
    </w:p>
    <w:p w:rsidR="000D5CE5" w:rsidRPr="008328D3" w:rsidRDefault="000D5CE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 xml:space="preserve">8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Munch, Amalie: [Om A.O. Vinje]. </w:t>
      </w:r>
      <w:r w:rsidRPr="008328D3">
        <w:rPr>
          <w:rFonts w:ascii="Palatino Linotype" w:hAnsi="Palatino Linotype"/>
          <w:i/>
          <w:sz w:val="24"/>
          <w:szCs w:val="24"/>
        </w:rPr>
        <w:t>Kvinden og Samfundet</w:t>
      </w:r>
      <w:r w:rsidRPr="008328D3">
        <w:rPr>
          <w:rFonts w:ascii="Palatino Linotype" w:hAnsi="Palatino Linotype"/>
          <w:sz w:val="24"/>
          <w:szCs w:val="24"/>
        </w:rPr>
        <w:t xml:space="preserve"> 1899, s. 98. </w:t>
      </w:r>
    </w:p>
    <w:p w:rsidR="00751C61" w:rsidRPr="008328D3" w:rsidRDefault="002A7A43" w:rsidP="0068209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9</w:t>
      </w:r>
      <w:r w:rsidR="00751C61" w:rsidRPr="003A364A">
        <w:rPr>
          <w:rFonts w:ascii="Palatino Linotype" w:hAnsi="Palatino Linotype"/>
          <w:sz w:val="24"/>
          <w:szCs w:val="24"/>
        </w:rPr>
        <w:tab/>
      </w:r>
      <w:r w:rsidR="00682096" w:rsidRPr="003A364A">
        <w:rPr>
          <w:rFonts w:ascii="Palatino Linotype" w:hAnsi="Palatino Linotype"/>
          <w:sz w:val="24"/>
          <w:szCs w:val="24"/>
        </w:rPr>
        <w:tab/>
      </w:r>
      <w:r w:rsidR="00751C61" w:rsidRPr="003A364A">
        <w:rPr>
          <w:rFonts w:ascii="Palatino Linotype" w:hAnsi="Palatino Linotype"/>
          <w:sz w:val="24"/>
          <w:szCs w:val="24"/>
        </w:rPr>
        <w:t>Sars, Johan Ernst: «Bidrag til en Karakteristik af A.O. Vinje</w:t>
      </w:r>
      <w:r w:rsidR="00650717" w:rsidRPr="003A364A">
        <w:rPr>
          <w:rFonts w:ascii="Palatino Linotype" w:hAnsi="Palatino Linotype"/>
          <w:sz w:val="24"/>
          <w:szCs w:val="24"/>
        </w:rPr>
        <w:t>»</w:t>
      </w:r>
      <w:r w:rsidR="00751C61" w:rsidRPr="003A364A">
        <w:rPr>
          <w:rFonts w:ascii="Palatino Linotype" w:hAnsi="Palatino Linotype"/>
          <w:sz w:val="24"/>
          <w:szCs w:val="24"/>
        </w:rPr>
        <w:t xml:space="preserve">. </w:t>
      </w:r>
      <w:r w:rsidR="00751C61" w:rsidRPr="008328D3">
        <w:rPr>
          <w:rFonts w:ascii="Palatino Linotype" w:hAnsi="Palatino Linotype"/>
          <w:i/>
          <w:sz w:val="24"/>
          <w:szCs w:val="24"/>
        </w:rPr>
        <w:t>Folkevennen</w:t>
      </w:r>
      <w:r w:rsidR="00951E74" w:rsidRPr="008328D3">
        <w:rPr>
          <w:rFonts w:ascii="Palatino Linotype" w:hAnsi="Palatino Linotype"/>
          <w:sz w:val="24"/>
          <w:szCs w:val="24"/>
        </w:rPr>
        <w:t xml:space="preserve"> nr. 1 januar </w:t>
      </w:r>
      <w:r w:rsidR="00E05413" w:rsidRPr="008328D3">
        <w:rPr>
          <w:rFonts w:ascii="Palatino Linotype" w:hAnsi="Palatino Linotype"/>
          <w:sz w:val="24"/>
          <w:szCs w:val="24"/>
        </w:rPr>
        <w:t>1899</w:t>
      </w:r>
      <w:r w:rsidR="00E84B96" w:rsidRPr="008328D3">
        <w:rPr>
          <w:rFonts w:ascii="Palatino Linotype" w:hAnsi="Palatino Linotype"/>
          <w:sz w:val="24"/>
          <w:szCs w:val="24"/>
        </w:rPr>
        <w:t xml:space="preserve">. </w:t>
      </w:r>
      <w:r w:rsidR="00060D06" w:rsidRPr="008328D3">
        <w:rPr>
          <w:rFonts w:ascii="Palatino Linotype" w:hAnsi="Palatino Linotype"/>
          <w:sz w:val="24"/>
          <w:szCs w:val="24"/>
        </w:rPr>
        <w:t xml:space="preserve">Portrett. </w:t>
      </w:r>
      <w:r w:rsidR="00E84B96" w:rsidRPr="008328D3">
        <w:rPr>
          <w:rFonts w:ascii="Palatino Linotype" w:hAnsi="Palatino Linotype"/>
          <w:sz w:val="24"/>
          <w:szCs w:val="24"/>
        </w:rPr>
        <w:t xml:space="preserve">Trykt under tittelen «Aasen og Vinje» i </w:t>
      </w:r>
      <w:r w:rsidR="00E84B96" w:rsidRPr="008328D3">
        <w:rPr>
          <w:rStyle w:val="mwe-math-mathml-inline"/>
          <w:rFonts w:ascii="Palatino Linotype" w:hAnsi="Palatino Linotype"/>
          <w:i/>
          <w:sz w:val="24"/>
          <w:szCs w:val="24"/>
        </w:rPr>
        <w:t>Den 17de Mai</w:t>
      </w:r>
      <w:r w:rsidR="00E84B96" w:rsidRPr="008328D3">
        <w:rPr>
          <w:rStyle w:val="mwe-math-mathml-inline"/>
          <w:rFonts w:ascii="Palatino Linotype" w:hAnsi="Palatino Linotype"/>
          <w:sz w:val="24"/>
          <w:szCs w:val="24"/>
        </w:rPr>
        <w:t xml:space="preserve"> 26.5. og 31.5.1899</w:t>
      </w:r>
      <w:r w:rsidR="00751C61" w:rsidRPr="008328D3">
        <w:rPr>
          <w:rFonts w:ascii="Palatino Linotype" w:hAnsi="Palatino Linotype"/>
          <w:sz w:val="24"/>
          <w:szCs w:val="24"/>
        </w:rPr>
        <w:t xml:space="preserve">. Også trykt i </w:t>
      </w:r>
      <w:r w:rsidR="00E84B96" w:rsidRPr="008328D3">
        <w:rPr>
          <w:rFonts w:ascii="Palatino Linotype" w:hAnsi="Palatino Linotype"/>
          <w:sz w:val="24"/>
          <w:szCs w:val="24"/>
        </w:rPr>
        <w:t xml:space="preserve">J.E. </w:t>
      </w:r>
      <w:r w:rsidR="00751C61" w:rsidRPr="008328D3">
        <w:rPr>
          <w:rFonts w:ascii="Palatino Linotype" w:hAnsi="Palatino Linotype"/>
          <w:sz w:val="24"/>
          <w:szCs w:val="24"/>
        </w:rPr>
        <w:t xml:space="preserve">Sars: </w:t>
      </w:r>
      <w:r w:rsidR="00751C61" w:rsidRPr="008328D3">
        <w:rPr>
          <w:rFonts w:ascii="Palatino Linotype" w:hAnsi="Palatino Linotype"/>
          <w:i/>
          <w:sz w:val="24"/>
          <w:szCs w:val="24"/>
        </w:rPr>
        <w:t>Samlede Værker. 4. Portrætter og Essays</w:t>
      </w:r>
      <w:r w:rsidR="00751C61" w:rsidRPr="008328D3">
        <w:rPr>
          <w:rFonts w:ascii="Palatino Linotype" w:hAnsi="Palatino Linotype"/>
          <w:sz w:val="24"/>
          <w:szCs w:val="24"/>
        </w:rPr>
        <w:t xml:space="preserve"> Kristiania 1912</w:t>
      </w:r>
      <w:r w:rsidR="001F1CE4" w:rsidRPr="008328D3">
        <w:rPr>
          <w:rFonts w:ascii="Palatino Linotype" w:hAnsi="Palatino Linotype"/>
          <w:sz w:val="24"/>
          <w:szCs w:val="24"/>
        </w:rPr>
        <w:t>, s. 337</w:t>
      </w:r>
      <w:r w:rsidR="00F037EF" w:rsidRPr="008328D3">
        <w:rPr>
          <w:rFonts w:ascii="Palatino Linotype" w:hAnsi="Palatino Linotype"/>
          <w:sz w:val="24"/>
          <w:szCs w:val="24"/>
        </w:rPr>
        <w:t>–</w:t>
      </w:r>
      <w:r w:rsidR="001F1CE4" w:rsidRPr="008328D3">
        <w:rPr>
          <w:rFonts w:ascii="Palatino Linotype" w:hAnsi="Palatino Linotype"/>
          <w:sz w:val="24"/>
          <w:szCs w:val="24"/>
        </w:rPr>
        <w:t>359</w:t>
      </w:r>
      <w:r w:rsidR="00751C61" w:rsidRPr="008328D3">
        <w:rPr>
          <w:rFonts w:ascii="Palatino Linotype" w:hAnsi="Palatino Linotype"/>
          <w:sz w:val="24"/>
          <w:szCs w:val="24"/>
        </w:rPr>
        <w:t xml:space="preserve">. </w:t>
      </w:r>
    </w:p>
    <w:p w:rsidR="005B6BB7" w:rsidRPr="008328D3" w:rsidRDefault="002A7A43"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5B6BB7" w:rsidRPr="008328D3">
        <w:rPr>
          <w:rFonts w:ascii="Palatino Linotype" w:hAnsi="Palatino Linotype"/>
          <w:sz w:val="24"/>
          <w:szCs w:val="24"/>
        </w:rPr>
        <w:t xml:space="preserve"> </w:t>
      </w:r>
      <w:r w:rsidR="005B6BB7" w:rsidRPr="008328D3">
        <w:rPr>
          <w:rFonts w:ascii="Palatino Linotype" w:hAnsi="Palatino Linotype"/>
          <w:sz w:val="24"/>
          <w:szCs w:val="24"/>
        </w:rPr>
        <w:tab/>
      </w:r>
      <w:r w:rsidR="00682096">
        <w:rPr>
          <w:rFonts w:ascii="Palatino Linotype" w:hAnsi="Palatino Linotype"/>
          <w:sz w:val="24"/>
          <w:szCs w:val="24"/>
        </w:rPr>
        <w:tab/>
      </w:r>
      <w:r w:rsidR="005B6BB7" w:rsidRPr="008328D3">
        <w:rPr>
          <w:rFonts w:ascii="Palatino Linotype" w:hAnsi="Palatino Linotype"/>
          <w:sz w:val="24"/>
          <w:szCs w:val="24"/>
        </w:rPr>
        <w:t xml:space="preserve">Sivle, Per: «Til Telemork». </w:t>
      </w:r>
      <w:r w:rsidR="005B6BB7" w:rsidRPr="008328D3">
        <w:rPr>
          <w:rFonts w:ascii="Palatino Linotype" w:hAnsi="Palatino Linotype"/>
          <w:i/>
          <w:sz w:val="24"/>
          <w:szCs w:val="24"/>
        </w:rPr>
        <w:t>Kristiania Dagsavis</w:t>
      </w:r>
      <w:r w:rsidR="005B6BB7" w:rsidRPr="008328D3">
        <w:rPr>
          <w:rFonts w:ascii="Palatino Linotype" w:hAnsi="Palatino Linotype"/>
          <w:sz w:val="24"/>
          <w:szCs w:val="24"/>
        </w:rPr>
        <w:t xml:space="preserve"> 21.10.1899 og </w:t>
      </w:r>
      <w:r w:rsidR="005B6BB7" w:rsidRPr="008328D3">
        <w:rPr>
          <w:rFonts w:ascii="Palatino Linotype" w:hAnsi="Palatino Linotype"/>
          <w:i/>
          <w:sz w:val="24"/>
          <w:szCs w:val="24"/>
        </w:rPr>
        <w:t>Heimhug</w:t>
      </w:r>
      <w:r w:rsidR="005B6BB7" w:rsidRPr="008328D3">
        <w:rPr>
          <w:rFonts w:ascii="Palatino Linotype" w:hAnsi="Palatino Linotype"/>
          <w:sz w:val="24"/>
          <w:szCs w:val="24"/>
        </w:rPr>
        <w:t xml:space="preserve"> 11.11.1899. </w:t>
      </w:r>
      <w:r w:rsidR="00357EEF" w:rsidRPr="008328D3">
        <w:rPr>
          <w:rFonts w:ascii="Palatino Linotype" w:hAnsi="Palatino Linotype"/>
          <w:sz w:val="24"/>
          <w:szCs w:val="24"/>
        </w:rPr>
        <w:t xml:space="preserve">Dikt. </w:t>
      </w:r>
      <w:r w:rsidR="005B6BB7" w:rsidRPr="008328D3">
        <w:rPr>
          <w:rFonts w:ascii="Palatino Linotype" w:hAnsi="Palatino Linotype"/>
          <w:sz w:val="24"/>
          <w:szCs w:val="24"/>
        </w:rPr>
        <w:t>Også</w:t>
      </w:r>
      <w:r w:rsidR="00C654D8" w:rsidRPr="008328D3">
        <w:rPr>
          <w:rFonts w:ascii="Palatino Linotype" w:hAnsi="Palatino Linotype"/>
          <w:sz w:val="24"/>
          <w:szCs w:val="24"/>
        </w:rPr>
        <w:t xml:space="preserve"> </w:t>
      </w:r>
      <w:r w:rsidR="005B6BB7" w:rsidRPr="008328D3">
        <w:rPr>
          <w:rFonts w:ascii="Palatino Linotype" w:hAnsi="Palatino Linotype"/>
          <w:sz w:val="24"/>
          <w:szCs w:val="24"/>
        </w:rPr>
        <w:t xml:space="preserve">trykt i Conrad Claussen (red.): </w:t>
      </w:r>
      <w:r w:rsidR="005B6BB7" w:rsidRPr="008328D3">
        <w:rPr>
          <w:rFonts w:ascii="Palatino Linotype" w:hAnsi="Palatino Linotype"/>
          <w:i/>
          <w:sz w:val="24"/>
          <w:szCs w:val="24"/>
        </w:rPr>
        <w:t>Hyllingskvede til A.O. Vinje</w:t>
      </w:r>
      <w:r w:rsidR="005B6BB7" w:rsidRPr="008328D3">
        <w:rPr>
          <w:rFonts w:ascii="Palatino Linotype" w:hAnsi="Palatino Linotype"/>
          <w:sz w:val="24"/>
          <w:szCs w:val="24"/>
        </w:rPr>
        <w:t xml:space="preserve">. Norrønalaget Bragr, Bergen 1968, s. 46. </w:t>
      </w:r>
      <w:r w:rsidR="00F7021A" w:rsidRPr="008328D3">
        <w:rPr>
          <w:rFonts w:ascii="Palatino Linotype" w:hAnsi="Palatino Linotype"/>
          <w:sz w:val="24"/>
          <w:szCs w:val="24"/>
        </w:rPr>
        <w:t xml:space="preserve">Svardikt frå Torgrim Bilstad i </w:t>
      </w:r>
      <w:r w:rsidR="00F7021A" w:rsidRPr="008328D3">
        <w:rPr>
          <w:rFonts w:ascii="Palatino Linotype" w:hAnsi="Palatino Linotype"/>
          <w:i/>
          <w:sz w:val="24"/>
          <w:szCs w:val="24"/>
        </w:rPr>
        <w:t>Heimhug</w:t>
      </w:r>
      <w:r w:rsidR="00F7021A" w:rsidRPr="008328D3">
        <w:rPr>
          <w:rFonts w:ascii="Palatino Linotype" w:hAnsi="Palatino Linotype"/>
          <w:sz w:val="24"/>
          <w:szCs w:val="24"/>
        </w:rPr>
        <w:t xml:space="preserve"> 25.11.1899. </w:t>
      </w:r>
      <w:r w:rsidR="000A00CB" w:rsidRPr="008328D3">
        <w:rPr>
          <w:rFonts w:ascii="Palatino Linotype" w:hAnsi="Palatino Linotype"/>
          <w:sz w:val="24"/>
          <w:szCs w:val="24"/>
        </w:rPr>
        <w:t>Overskrift under tittelhovudet 21.10.1899: «Vort Oplag i dag 20,000 Eksemplarer.»</w:t>
      </w:r>
    </w:p>
    <w:p w:rsidR="000546DD" w:rsidRPr="008328D3" w:rsidRDefault="005B6BB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2A7A43" w:rsidRPr="008328D3">
        <w:rPr>
          <w:rFonts w:ascii="Palatino Linotype" w:hAnsi="Palatino Linotype"/>
          <w:sz w:val="24"/>
          <w:szCs w:val="24"/>
        </w:rPr>
        <w:t>1</w:t>
      </w:r>
      <w:r w:rsidR="00751C61" w:rsidRPr="008328D3">
        <w:rPr>
          <w:rFonts w:ascii="Palatino Linotype" w:hAnsi="Palatino Linotype"/>
          <w:sz w:val="24"/>
          <w:szCs w:val="24"/>
        </w:rPr>
        <w:tab/>
      </w:r>
      <w:r w:rsidR="00682096">
        <w:rPr>
          <w:rFonts w:ascii="Palatino Linotype" w:hAnsi="Palatino Linotype"/>
          <w:sz w:val="24"/>
          <w:szCs w:val="24"/>
        </w:rPr>
        <w:tab/>
      </w:r>
      <w:r w:rsidR="00751C61" w:rsidRPr="008328D3">
        <w:rPr>
          <w:rFonts w:ascii="Palatino Linotype" w:hAnsi="Palatino Linotype"/>
          <w:sz w:val="24"/>
          <w:szCs w:val="24"/>
        </w:rPr>
        <w:t>Taraldlien, B</w:t>
      </w:r>
      <w:r w:rsidR="00132301" w:rsidRPr="008328D3">
        <w:rPr>
          <w:rFonts w:ascii="Palatino Linotype" w:hAnsi="Palatino Linotype"/>
          <w:sz w:val="24"/>
          <w:szCs w:val="24"/>
        </w:rPr>
        <w:t>endik</w:t>
      </w:r>
      <w:r w:rsidR="00751C61" w:rsidRPr="008328D3">
        <w:rPr>
          <w:rFonts w:ascii="Palatino Linotype" w:hAnsi="Palatino Linotype"/>
          <w:sz w:val="24"/>
          <w:szCs w:val="24"/>
        </w:rPr>
        <w:t xml:space="preserve">: </w:t>
      </w:r>
      <w:r w:rsidR="00AB7C69" w:rsidRPr="008328D3">
        <w:rPr>
          <w:rFonts w:ascii="Palatino Linotype" w:hAnsi="Palatino Linotype"/>
          <w:sz w:val="24"/>
          <w:szCs w:val="24"/>
        </w:rPr>
        <w:t>«</w:t>
      </w:r>
      <w:r w:rsidR="00751C61" w:rsidRPr="008328D3">
        <w:rPr>
          <w:rFonts w:ascii="Palatino Linotype" w:hAnsi="Palatino Linotype"/>
          <w:sz w:val="24"/>
          <w:szCs w:val="24"/>
        </w:rPr>
        <w:t>Barneheimen aat A.O. Vinje</w:t>
      </w:r>
      <w:r w:rsidR="00650717" w:rsidRPr="008328D3">
        <w:rPr>
          <w:rFonts w:ascii="Palatino Linotype" w:hAnsi="Palatino Linotype"/>
          <w:sz w:val="24"/>
          <w:szCs w:val="24"/>
        </w:rPr>
        <w:t>»</w:t>
      </w:r>
      <w:r w:rsidR="00751C61" w:rsidRPr="008328D3">
        <w:rPr>
          <w:rFonts w:ascii="Palatino Linotype" w:hAnsi="Palatino Linotype"/>
          <w:sz w:val="24"/>
          <w:szCs w:val="24"/>
        </w:rPr>
        <w:t xml:space="preserve">. </w:t>
      </w:r>
      <w:r w:rsidR="00751C61" w:rsidRPr="008328D3">
        <w:rPr>
          <w:rFonts w:ascii="Palatino Linotype" w:hAnsi="Palatino Linotype"/>
          <w:i/>
          <w:sz w:val="24"/>
          <w:szCs w:val="24"/>
        </w:rPr>
        <w:t>Den 17de Mai</w:t>
      </w:r>
      <w:r w:rsidR="00751C61" w:rsidRPr="008328D3">
        <w:rPr>
          <w:rFonts w:ascii="Palatino Linotype" w:hAnsi="Palatino Linotype"/>
          <w:sz w:val="24"/>
          <w:szCs w:val="24"/>
        </w:rPr>
        <w:t xml:space="preserve"> </w:t>
      </w:r>
      <w:r w:rsidR="00F7293F" w:rsidRPr="008328D3">
        <w:rPr>
          <w:rFonts w:ascii="Palatino Linotype" w:hAnsi="Palatino Linotype"/>
          <w:sz w:val="24"/>
          <w:szCs w:val="24"/>
        </w:rPr>
        <w:t>23.1.1899.</w:t>
      </w:r>
      <w:r w:rsidR="00751C61" w:rsidRPr="008328D3">
        <w:rPr>
          <w:rFonts w:ascii="Palatino Linotype" w:hAnsi="Palatino Linotype"/>
          <w:sz w:val="24"/>
          <w:szCs w:val="24"/>
        </w:rPr>
        <w:t xml:space="preserve">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1900</w:t>
      </w:r>
    </w:p>
    <w:p w:rsidR="001F32EA" w:rsidRPr="008328D3" w:rsidRDefault="001F32EA"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Blix, Elias: «Fraa skog og fjell». </w:t>
      </w:r>
      <w:r w:rsidRPr="008328D3">
        <w:rPr>
          <w:rFonts w:ascii="Palatino Linotype" w:hAnsi="Palatino Linotype"/>
          <w:i/>
          <w:sz w:val="24"/>
          <w:szCs w:val="24"/>
        </w:rPr>
        <w:t>Salmar og Songar</w:t>
      </w:r>
      <w:r w:rsidR="000C5D61" w:rsidRPr="008328D3">
        <w:rPr>
          <w:rFonts w:ascii="Palatino Linotype" w:hAnsi="Palatino Linotype"/>
          <w:sz w:val="24"/>
          <w:szCs w:val="24"/>
        </w:rPr>
        <w:t>. Olaf Hus</w:t>
      </w:r>
      <w:r w:rsidR="00EF49E2" w:rsidRPr="008328D3">
        <w:rPr>
          <w:rFonts w:ascii="Palatino Linotype" w:hAnsi="Palatino Linotype"/>
          <w:sz w:val="24"/>
          <w:szCs w:val="24"/>
        </w:rPr>
        <w:t xml:space="preserve">eby, Kristiania </w:t>
      </w:r>
      <w:r w:rsidRPr="008328D3">
        <w:rPr>
          <w:rFonts w:ascii="Palatino Linotype" w:hAnsi="Palatino Linotype"/>
          <w:sz w:val="24"/>
          <w:szCs w:val="24"/>
        </w:rPr>
        <w:t xml:space="preserve">1900. </w:t>
      </w:r>
      <w:r w:rsidR="00357EEF" w:rsidRPr="008328D3">
        <w:rPr>
          <w:rFonts w:ascii="Palatino Linotype" w:hAnsi="Palatino Linotype"/>
          <w:sz w:val="24"/>
          <w:szCs w:val="24"/>
        </w:rPr>
        <w:t xml:space="preserve">Dikt. </w:t>
      </w:r>
      <w:r w:rsidRPr="008328D3">
        <w:rPr>
          <w:rFonts w:ascii="Palatino Linotype" w:hAnsi="Palatino Linotype"/>
          <w:sz w:val="24"/>
          <w:szCs w:val="24"/>
        </w:rPr>
        <w:t xml:space="preserve">Også trykt i Conrad Claussen </w:t>
      </w:r>
      <w:r w:rsidR="00B70ED3" w:rsidRPr="008328D3">
        <w:rPr>
          <w:rFonts w:ascii="Palatino Linotype" w:hAnsi="Palatino Linotype"/>
          <w:sz w:val="24"/>
          <w:szCs w:val="24"/>
        </w:rPr>
        <w:t>(red.)</w:t>
      </w:r>
      <w:r w:rsidRPr="008328D3">
        <w:rPr>
          <w:rFonts w:ascii="Palatino Linotype" w:hAnsi="Palatino Linotype"/>
          <w:sz w:val="24"/>
          <w:szCs w:val="24"/>
        </w:rPr>
        <w:t xml:space="preserve">: </w:t>
      </w:r>
      <w:r w:rsidRPr="008328D3">
        <w:rPr>
          <w:rFonts w:ascii="Palatino Linotype" w:hAnsi="Palatino Linotype"/>
          <w:i/>
          <w:sz w:val="24"/>
          <w:szCs w:val="24"/>
        </w:rPr>
        <w:t>Hyllingskvede til A.O. Vinje</w:t>
      </w:r>
      <w:r w:rsidRPr="008328D3">
        <w:rPr>
          <w:rFonts w:ascii="Palatino Linotype" w:hAnsi="Palatino Linotype"/>
          <w:sz w:val="24"/>
          <w:szCs w:val="24"/>
        </w:rPr>
        <w:t>. Norrønalaget Bragr, Bergen 1968, s. 51</w:t>
      </w:r>
      <w:r w:rsidR="00F037EF" w:rsidRPr="008328D3">
        <w:rPr>
          <w:rFonts w:ascii="Palatino Linotype" w:hAnsi="Palatino Linotype"/>
          <w:sz w:val="24"/>
          <w:szCs w:val="24"/>
        </w:rPr>
        <w:t>–</w:t>
      </w:r>
      <w:r w:rsidRPr="008328D3">
        <w:rPr>
          <w:rFonts w:ascii="Palatino Linotype" w:hAnsi="Palatino Linotype"/>
          <w:sz w:val="24"/>
          <w:szCs w:val="24"/>
        </w:rPr>
        <w:t xml:space="preserve">53. Melodi: «Eg gjætte Tulla». Dikt.  </w:t>
      </w:r>
    </w:p>
    <w:p w:rsidR="008F2AF5" w:rsidRPr="008328D3" w:rsidRDefault="001F32EA"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2</w:t>
      </w:r>
      <w:r w:rsidR="00073FAC" w:rsidRPr="008328D3">
        <w:rPr>
          <w:rFonts w:ascii="Palatino Linotype" w:hAnsi="Palatino Linotype"/>
          <w:sz w:val="24"/>
          <w:szCs w:val="24"/>
        </w:rPr>
        <w:t xml:space="preserve"> </w:t>
      </w:r>
      <w:r w:rsidR="00073FAC" w:rsidRPr="008328D3">
        <w:rPr>
          <w:rFonts w:ascii="Palatino Linotype" w:hAnsi="Palatino Linotype"/>
          <w:sz w:val="24"/>
          <w:szCs w:val="24"/>
        </w:rPr>
        <w:tab/>
      </w:r>
      <w:r w:rsidR="00682096">
        <w:rPr>
          <w:rFonts w:ascii="Palatino Linotype" w:hAnsi="Palatino Linotype"/>
          <w:sz w:val="24"/>
          <w:szCs w:val="24"/>
        </w:rPr>
        <w:tab/>
      </w:r>
      <w:r w:rsidR="00073FAC" w:rsidRPr="008328D3">
        <w:rPr>
          <w:rFonts w:ascii="Palatino Linotype" w:hAnsi="Palatino Linotype"/>
          <w:sz w:val="24"/>
          <w:szCs w:val="24"/>
        </w:rPr>
        <w:t xml:space="preserve">Buchholz, Jerome: </w:t>
      </w:r>
      <w:r w:rsidR="00AB7C69" w:rsidRPr="008328D3">
        <w:rPr>
          <w:rFonts w:ascii="Palatino Linotype" w:hAnsi="Palatino Linotype"/>
          <w:sz w:val="24"/>
          <w:szCs w:val="24"/>
        </w:rPr>
        <w:t>«</w:t>
      </w:r>
      <w:r w:rsidR="00951E74" w:rsidRPr="008328D3">
        <w:rPr>
          <w:rFonts w:ascii="Palatino Linotype" w:hAnsi="Palatino Linotype"/>
          <w:sz w:val="24"/>
          <w:szCs w:val="24"/>
        </w:rPr>
        <w:t xml:space="preserve">Aasmund Olavson </w:t>
      </w:r>
      <w:r w:rsidR="00073FAC" w:rsidRPr="008328D3">
        <w:rPr>
          <w:rFonts w:ascii="Palatino Linotype" w:hAnsi="Palatino Linotype"/>
          <w:sz w:val="24"/>
          <w:szCs w:val="24"/>
        </w:rPr>
        <w:t>Vinjes Dødsmaade</w:t>
      </w:r>
      <w:r w:rsidR="00650717" w:rsidRPr="008328D3">
        <w:rPr>
          <w:rFonts w:ascii="Palatino Linotype" w:hAnsi="Palatino Linotype"/>
          <w:sz w:val="24"/>
          <w:szCs w:val="24"/>
        </w:rPr>
        <w:t>»</w:t>
      </w:r>
      <w:r w:rsidR="00073FAC" w:rsidRPr="008328D3">
        <w:rPr>
          <w:rFonts w:ascii="Palatino Linotype" w:hAnsi="Palatino Linotype"/>
          <w:sz w:val="24"/>
          <w:szCs w:val="24"/>
        </w:rPr>
        <w:t xml:space="preserve">. </w:t>
      </w:r>
      <w:r w:rsidR="00073FAC" w:rsidRPr="008328D3">
        <w:rPr>
          <w:rFonts w:ascii="Palatino Linotype" w:hAnsi="Palatino Linotype"/>
          <w:i/>
          <w:sz w:val="24"/>
          <w:szCs w:val="24"/>
        </w:rPr>
        <w:t>Dagbladet</w:t>
      </w:r>
      <w:r w:rsidR="00073FAC" w:rsidRPr="008328D3">
        <w:rPr>
          <w:rFonts w:ascii="Palatino Linotype" w:hAnsi="Palatino Linotype"/>
          <w:sz w:val="24"/>
          <w:szCs w:val="24"/>
        </w:rPr>
        <w:t xml:space="preserve"> </w:t>
      </w:r>
      <w:r w:rsidR="00951E74" w:rsidRPr="008328D3">
        <w:rPr>
          <w:rFonts w:ascii="Palatino Linotype" w:hAnsi="Palatino Linotype"/>
          <w:sz w:val="24"/>
          <w:szCs w:val="24"/>
        </w:rPr>
        <w:t>1.8.</w:t>
      </w:r>
      <w:r w:rsidR="00073FAC" w:rsidRPr="008328D3">
        <w:rPr>
          <w:rFonts w:ascii="Palatino Linotype" w:hAnsi="Palatino Linotype"/>
          <w:sz w:val="24"/>
          <w:szCs w:val="24"/>
        </w:rPr>
        <w:t xml:space="preserve">1900. </w:t>
      </w:r>
      <w:r w:rsidR="008F2AF5" w:rsidRPr="008328D3">
        <w:rPr>
          <w:rFonts w:ascii="Palatino Linotype" w:hAnsi="Palatino Linotype"/>
          <w:sz w:val="24"/>
          <w:szCs w:val="24"/>
        </w:rPr>
        <w:t>O</w:t>
      </w:r>
      <w:r w:rsidR="008F2AF5" w:rsidRPr="008328D3">
        <w:rPr>
          <w:rFonts w:ascii="Palatino Linotype" w:eastAsiaTheme="minorHAnsi" w:hAnsi="Palatino Linotype" w:cstheme="minorBidi"/>
          <w:sz w:val="24"/>
          <w:szCs w:val="24"/>
          <w:lang w:eastAsia="en-US"/>
        </w:rPr>
        <w:t xml:space="preserve">gså i </w:t>
      </w:r>
      <w:r w:rsidR="008F2AF5" w:rsidRPr="008328D3">
        <w:rPr>
          <w:rFonts w:ascii="Palatino Linotype" w:eastAsiaTheme="minorHAnsi" w:hAnsi="Palatino Linotype" w:cstheme="minorBidi"/>
          <w:i/>
          <w:sz w:val="24"/>
          <w:szCs w:val="24"/>
          <w:lang w:eastAsia="en-US"/>
        </w:rPr>
        <w:t>Den 17de Mai</w:t>
      </w:r>
      <w:r w:rsidR="008F2AF5" w:rsidRPr="008328D3">
        <w:rPr>
          <w:rFonts w:ascii="Palatino Linotype" w:eastAsiaTheme="minorHAnsi" w:hAnsi="Palatino Linotype" w:cstheme="minorBidi"/>
          <w:sz w:val="24"/>
          <w:szCs w:val="24"/>
          <w:lang w:eastAsia="en-US"/>
        </w:rPr>
        <w:t xml:space="preserve"> 2.8.1900. Innlegget er datert Gran 30.7.1900.</w:t>
      </w:r>
    </w:p>
    <w:p w:rsidR="00E22F40" w:rsidRDefault="00FF635B" w:rsidP="00682096">
      <w:pPr>
        <w:tabs>
          <w:tab w:val="left" w:pos="709"/>
        </w:tabs>
        <w:ind w:left="705" w:hanging="705"/>
        <w:rPr>
          <w:rFonts w:ascii="Palatino Linotype" w:hAnsi="Palatino Linotype"/>
          <w:sz w:val="24"/>
          <w:szCs w:val="24"/>
          <w:lang w:eastAsia="nn-NO"/>
        </w:rPr>
      </w:pPr>
      <w:r w:rsidRPr="008328D3">
        <w:rPr>
          <w:rFonts w:ascii="Palatino Linotype" w:hAnsi="Palatino Linotype"/>
          <w:sz w:val="24"/>
          <w:szCs w:val="24"/>
          <w:lang w:eastAsia="nn-NO"/>
        </w:rPr>
        <w:t xml:space="preserve">3 </w:t>
      </w:r>
      <w:r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Pr="008328D3">
        <w:rPr>
          <w:rFonts w:ascii="Palatino Linotype" w:hAnsi="Palatino Linotype"/>
          <w:sz w:val="24"/>
          <w:szCs w:val="24"/>
          <w:lang w:eastAsia="nn-NO"/>
        </w:rPr>
        <w:t xml:space="preserve">Ein Vinbyggi: </w:t>
      </w:r>
      <w:r w:rsidR="00AB7C69" w:rsidRPr="008328D3">
        <w:rPr>
          <w:rFonts w:ascii="Palatino Linotype" w:hAnsi="Palatino Linotype"/>
          <w:sz w:val="24"/>
          <w:szCs w:val="24"/>
        </w:rPr>
        <w:t>«</w:t>
      </w:r>
      <w:r w:rsidRPr="008328D3">
        <w:rPr>
          <w:rFonts w:ascii="Palatino Linotype" w:hAnsi="Palatino Linotype"/>
          <w:sz w:val="24"/>
          <w:szCs w:val="24"/>
          <w:lang w:eastAsia="nn-NO"/>
        </w:rPr>
        <w:t>Kva aar var Vinje fødd?</w:t>
      </w:r>
      <w:r w:rsidR="00650717" w:rsidRPr="008328D3">
        <w:rPr>
          <w:rFonts w:ascii="Palatino Linotype" w:hAnsi="Palatino Linotype"/>
          <w:sz w:val="24"/>
          <w:szCs w:val="24"/>
          <w:lang w:eastAsia="nn-NO"/>
        </w:rPr>
        <w:t>»</w:t>
      </w:r>
      <w:r w:rsidRPr="008328D3">
        <w:rPr>
          <w:rFonts w:ascii="Palatino Linotype" w:hAnsi="Palatino Linotype"/>
          <w:sz w:val="24"/>
          <w:szCs w:val="24"/>
          <w:lang w:eastAsia="nn-NO"/>
        </w:rPr>
        <w:t xml:space="preserve"> </w:t>
      </w:r>
      <w:r w:rsidRPr="008328D3">
        <w:rPr>
          <w:rFonts w:ascii="Palatino Linotype" w:hAnsi="Palatino Linotype"/>
          <w:i/>
          <w:sz w:val="24"/>
          <w:szCs w:val="24"/>
          <w:lang w:eastAsia="nn-NO"/>
        </w:rPr>
        <w:t>Den 17de Mai</w:t>
      </w:r>
      <w:r w:rsidRPr="008328D3">
        <w:rPr>
          <w:rFonts w:ascii="Palatino Linotype" w:hAnsi="Palatino Linotype"/>
          <w:sz w:val="24"/>
          <w:szCs w:val="24"/>
          <w:lang w:eastAsia="nn-NO"/>
        </w:rPr>
        <w:t xml:space="preserve"> 14.4.1900. Vinje skal ha endra året til 1817 ved eit høve for </w:t>
      </w:r>
      <w:r w:rsidR="00E22F40">
        <w:rPr>
          <w:rFonts w:ascii="Palatino Linotype" w:hAnsi="Palatino Linotype"/>
          <w:sz w:val="24"/>
          <w:szCs w:val="24"/>
          <w:lang w:eastAsia="nn-NO"/>
        </w:rPr>
        <w:t xml:space="preserve">å få borgarrett og røysterett. </w:t>
      </w:r>
    </w:p>
    <w:p w:rsidR="007B2563" w:rsidRPr="00E22F40" w:rsidRDefault="00C654D8" w:rsidP="00E22F40">
      <w:pPr>
        <w:tabs>
          <w:tab w:val="left" w:pos="709"/>
        </w:tabs>
        <w:ind w:left="567" w:hanging="567"/>
        <w:rPr>
          <w:rFonts w:ascii="Palatino Linotype" w:hAnsi="Palatino Linotype"/>
          <w:sz w:val="24"/>
          <w:szCs w:val="24"/>
          <w:lang w:eastAsia="nn-NO"/>
        </w:rPr>
      </w:pPr>
      <w:r w:rsidRPr="008328D3">
        <w:rPr>
          <w:rFonts w:ascii="Palatino Linotype" w:eastAsiaTheme="minorHAnsi" w:hAnsi="Palatino Linotype" w:cstheme="minorBidi"/>
          <w:sz w:val="24"/>
          <w:szCs w:val="24"/>
          <w:lang w:eastAsia="en-US"/>
        </w:rPr>
        <w:t>4</w:t>
      </w:r>
      <w:r w:rsidRPr="008328D3">
        <w:rPr>
          <w:rFonts w:ascii="Palatino Linotype" w:eastAsiaTheme="minorHAnsi" w:hAnsi="Palatino Linotype" w:cstheme="minorBidi"/>
          <w:sz w:val="24"/>
          <w:szCs w:val="24"/>
          <w:lang w:eastAsia="en-US"/>
        </w:rPr>
        <w:tab/>
      </w:r>
      <w:r w:rsidR="00682096">
        <w:rPr>
          <w:rFonts w:ascii="Palatino Linotype" w:eastAsiaTheme="minorHAnsi" w:hAnsi="Palatino Linotype" w:cstheme="minorBidi"/>
          <w:sz w:val="24"/>
          <w:szCs w:val="24"/>
          <w:lang w:eastAsia="en-US"/>
        </w:rPr>
        <w:tab/>
      </w:r>
      <w:r w:rsidR="007B2563" w:rsidRPr="008328D3">
        <w:rPr>
          <w:rFonts w:ascii="Palatino Linotype" w:eastAsiaTheme="minorHAnsi" w:hAnsi="Palatino Linotype" w:cstheme="minorBidi"/>
          <w:sz w:val="24"/>
          <w:szCs w:val="24"/>
          <w:lang w:eastAsia="en-US"/>
        </w:rPr>
        <w:t xml:space="preserve">gr.: </w:t>
      </w:r>
      <w:r w:rsidR="00AB7C69" w:rsidRPr="008328D3">
        <w:rPr>
          <w:rFonts w:ascii="Palatino Linotype" w:hAnsi="Palatino Linotype"/>
          <w:sz w:val="24"/>
          <w:szCs w:val="24"/>
        </w:rPr>
        <w:t>«</w:t>
      </w:r>
      <w:r w:rsidR="007B2563" w:rsidRPr="008328D3">
        <w:rPr>
          <w:rFonts w:ascii="Palatino Linotype" w:eastAsiaTheme="minorHAnsi" w:hAnsi="Palatino Linotype" w:cstheme="minorBidi"/>
          <w:sz w:val="24"/>
          <w:szCs w:val="24"/>
          <w:lang w:eastAsia="en-US"/>
        </w:rPr>
        <w:t>Vinje</w:t>
      </w:r>
      <w:r w:rsidR="00650717" w:rsidRPr="008328D3">
        <w:rPr>
          <w:rFonts w:ascii="Palatino Linotype" w:eastAsiaTheme="minorHAnsi" w:hAnsi="Palatino Linotype" w:cstheme="minorBidi"/>
          <w:sz w:val="24"/>
          <w:szCs w:val="24"/>
          <w:lang w:eastAsia="en-US"/>
        </w:rPr>
        <w:t>»</w:t>
      </w:r>
      <w:r w:rsidR="007B2563" w:rsidRPr="008328D3">
        <w:rPr>
          <w:rFonts w:ascii="Palatino Linotype" w:eastAsiaTheme="minorHAnsi" w:hAnsi="Palatino Linotype" w:cstheme="minorBidi"/>
          <w:sz w:val="24"/>
          <w:szCs w:val="24"/>
          <w:lang w:eastAsia="en-US"/>
        </w:rPr>
        <w:t xml:space="preserve">. </w:t>
      </w:r>
      <w:r w:rsidR="007B2563" w:rsidRPr="008328D3">
        <w:rPr>
          <w:rFonts w:ascii="Palatino Linotype" w:eastAsiaTheme="minorHAnsi" w:hAnsi="Palatino Linotype" w:cstheme="minorBidi"/>
          <w:i/>
          <w:sz w:val="24"/>
          <w:szCs w:val="24"/>
          <w:lang w:eastAsia="en-US"/>
        </w:rPr>
        <w:t>Frifanten</w:t>
      </w:r>
      <w:r w:rsidR="007B2563" w:rsidRPr="008328D3">
        <w:rPr>
          <w:rFonts w:ascii="Palatino Linotype" w:eastAsiaTheme="minorHAnsi" w:hAnsi="Palatino Linotype" w:cstheme="minorBidi"/>
          <w:sz w:val="24"/>
          <w:szCs w:val="24"/>
          <w:lang w:eastAsia="en-US"/>
        </w:rPr>
        <w:t xml:space="preserve"> 30.6.1900. Framlegg om å reise ein minnestein i Oslo.</w:t>
      </w:r>
    </w:p>
    <w:p w:rsidR="008F2AF5" w:rsidRPr="009306CE" w:rsidRDefault="007B2563"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val="da-DK" w:eastAsia="en-US"/>
        </w:rPr>
        <w:t>5</w:t>
      </w:r>
      <w:r w:rsidR="008F2AF5" w:rsidRPr="008328D3">
        <w:rPr>
          <w:rFonts w:ascii="Palatino Linotype" w:eastAsiaTheme="minorHAnsi" w:hAnsi="Palatino Linotype" w:cstheme="minorBidi"/>
          <w:sz w:val="24"/>
          <w:szCs w:val="24"/>
          <w:lang w:val="da-DK" w:eastAsia="en-US"/>
        </w:rPr>
        <w:t xml:space="preserve"> </w:t>
      </w:r>
      <w:r w:rsidR="008F2AF5" w:rsidRPr="008328D3">
        <w:rPr>
          <w:rFonts w:ascii="Palatino Linotype" w:eastAsiaTheme="minorHAnsi" w:hAnsi="Palatino Linotype" w:cstheme="minorBidi"/>
          <w:sz w:val="24"/>
          <w:szCs w:val="24"/>
          <w:lang w:val="da-DK" w:eastAsia="en-US"/>
        </w:rPr>
        <w:tab/>
      </w:r>
      <w:r w:rsidR="00682096">
        <w:rPr>
          <w:rFonts w:ascii="Palatino Linotype" w:eastAsiaTheme="minorHAnsi" w:hAnsi="Palatino Linotype" w:cstheme="minorBidi"/>
          <w:sz w:val="24"/>
          <w:szCs w:val="24"/>
          <w:lang w:val="da-DK" w:eastAsia="en-US"/>
        </w:rPr>
        <w:tab/>
      </w:r>
      <w:r w:rsidR="008F2AF5" w:rsidRPr="008328D3">
        <w:rPr>
          <w:rFonts w:ascii="Palatino Linotype" w:eastAsiaTheme="minorHAnsi" w:hAnsi="Palatino Linotype" w:cstheme="minorBidi"/>
          <w:sz w:val="24"/>
          <w:szCs w:val="24"/>
          <w:lang w:val="da-DK" w:eastAsia="en-US"/>
        </w:rPr>
        <w:t xml:space="preserve">H-d.: «Aasmund Olafsen Vinjes sidste Timer». </w:t>
      </w:r>
      <w:r w:rsidR="008F2AF5" w:rsidRPr="009306CE">
        <w:rPr>
          <w:rFonts w:ascii="Palatino Linotype" w:eastAsiaTheme="minorHAnsi" w:hAnsi="Palatino Linotype" w:cstheme="minorBidi"/>
          <w:i/>
          <w:sz w:val="24"/>
          <w:szCs w:val="24"/>
          <w:lang w:eastAsia="en-US"/>
        </w:rPr>
        <w:t>Hedemarkens Amtstidende</w:t>
      </w:r>
      <w:r w:rsidR="008F2AF5" w:rsidRPr="009306CE">
        <w:rPr>
          <w:rFonts w:ascii="Palatino Linotype" w:eastAsiaTheme="minorHAnsi" w:hAnsi="Palatino Linotype" w:cstheme="minorBidi"/>
          <w:sz w:val="24"/>
          <w:szCs w:val="24"/>
          <w:lang w:eastAsia="en-US"/>
        </w:rPr>
        <w:t xml:space="preserve"> 7.8.1900. </w:t>
      </w:r>
    </w:p>
    <w:p w:rsidR="00B4694A" w:rsidRPr="008328D3" w:rsidRDefault="007B2563"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6</w:t>
      </w:r>
      <w:r w:rsidR="00B4694A" w:rsidRPr="008328D3">
        <w:rPr>
          <w:rFonts w:ascii="Palatino Linotype" w:hAnsi="Palatino Linotype"/>
          <w:sz w:val="24"/>
          <w:szCs w:val="24"/>
        </w:rPr>
        <w:tab/>
      </w:r>
      <w:r w:rsidR="00682096">
        <w:rPr>
          <w:rFonts w:ascii="Palatino Linotype" w:hAnsi="Palatino Linotype"/>
          <w:sz w:val="24"/>
          <w:szCs w:val="24"/>
        </w:rPr>
        <w:tab/>
      </w:r>
      <w:r w:rsidR="00951E74" w:rsidRPr="008328D3">
        <w:rPr>
          <w:rFonts w:ascii="Palatino Linotype" w:hAnsi="Palatino Linotype"/>
          <w:sz w:val="24"/>
          <w:szCs w:val="24"/>
        </w:rPr>
        <w:t>[</w:t>
      </w:r>
      <w:r w:rsidR="00073FAC" w:rsidRPr="008328D3">
        <w:rPr>
          <w:rFonts w:ascii="Palatino Linotype" w:hAnsi="Palatino Linotype"/>
          <w:sz w:val="24"/>
          <w:szCs w:val="24"/>
        </w:rPr>
        <w:t xml:space="preserve">Hauge, </w:t>
      </w:r>
      <w:r w:rsidR="00B4694A" w:rsidRPr="008328D3">
        <w:rPr>
          <w:rFonts w:ascii="Palatino Linotype" w:hAnsi="Palatino Linotype"/>
          <w:sz w:val="24"/>
          <w:szCs w:val="24"/>
        </w:rPr>
        <w:t>Anders</w:t>
      </w:r>
      <w:r w:rsidR="00951E74" w:rsidRPr="008328D3">
        <w:rPr>
          <w:rFonts w:ascii="Palatino Linotype" w:hAnsi="Palatino Linotype"/>
          <w:sz w:val="24"/>
          <w:szCs w:val="24"/>
        </w:rPr>
        <w:t>] Ola</w:t>
      </w:r>
      <w:r w:rsidR="00B4694A" w:rsidRPr="008328D3">
        <w:rPr>
          <w:rFonts w:ascii="Palatino Linotype" w:hAnsi="Palatino Linotype"/>
          <w:sz w:val="24"/>
          <w:szCs w:val="24"/>
        </w:rPr>
        <w:t xml:space="preserve">: </w:t>
      </w:r>
      <w:r w:rsidR="00AB7C69" w:rsidRPr="008328D3">
        <w:rPr>
          <w:rFonts w:ascii="Palatino Linotype" w:hAnsi="Palatino Linotype"/>
          <w:sz w:val="24"/>
          <w:szCs w:val="24"/>
        </w:rPr>
        <w:t>«</w:t>
      </w:r>
      <w:r w:rsidR="00B4694A" w:rsidRPr="008328D3">
        <w:rPr>
          <w:rFonts w:ascii="Palatino Linotype" w:hAnsi="Palatino Linotype"/>
          <w:sz w:val="24"/>
          <w:szCs w:val="24"/>
        </w:rPr>
        <w:t>A.O. Vinje</w:t>
      </w:r>
      <w:r w:rsidR="00650717" w:rsidRPr="008328D3">
        <w:rPr>
          <w:rFonts w:ascii="Palatino Linotype" w:hAnsi="Palatino Linotype"/>
          <w:sz w:val="24"/>
          <w:szCs w:val="24"/>
        </w:rPr>
        <w:t>»</w:t>
      </w:r>
      <w:r w:rsidR="00B4694A" w:rsidRPr="008328D3">
        <w:rPr>
          <w:rFonts w:ascii="Palatino Linotype" w:hAnsi="Palatino Linotype"/>
          <w:sz w:val="24"/>
          <w:szCs w:val="24"/>
        </w:rPr>
        <w:t xml:space="preserve">. </w:t>
      </w:r>
      <w:r w:rsidR="00B4694A" w:rsidRPr="008328D3">
        <w:rPr>
          <w:rFonts w:ascii="Palatino Linotype" w:hAnsi="Palatino Linotype"/>
          <w:i/>
          <w:sz w:val="24"/>
          <w:szCs w:val="24"/>
        </w:rPr>
        <w:t>F</w:t>
      </w:r>
      <w:r w:rsidR="00073FAC" w:rsidRPr="008328D3">
        <w:rPr>
          <w:rFonts w:ascii="Palatino Linotype" w:hAnsi="Palatino Linotype"/>
          <w:i/>
          <w:sz w:val="24"/>
          <w:szCs w:val="24"/>
        </w:rPr>
        <w:t>r</w:t>
      </w:r>
      <w:r w:rsidR="00B4694A" w:rsidRPr="008328D3">
        <w:rPr>
          <w:rFonts w:ascii="Palatino Linotype" w:hAnsi="Palatino Linotype"/>
          <w:i/>
          <w:sz w:val="24"/>
          <w:szCs w:val="24"/>
        </w:rPr>
        <w:t>ifanten</w:t>
      </w:r>
      <w:r w:rsidR="00B4694A" w:rsidRPr="008328D3">
        <w:rPr>
          <w:rFonts w:ascii="Palatino Linotype" w:hAnsi="Palatino Linotype"/>
          <w:sz w:val="24"/>
          <w:szCs w:val="24"/>
        </w:rPr>
        <w:t xml:space="preserve"> </w:t>
      </w:r>
      <w:r w:rsidR="00D91445" w:rsidRPr="008328D3">
        <w:rPr>
          <w:rFonts w:ascii="Palatino Linotype" w:hAnsi="Palatino Linotype"/>
          <w:sz w:val="24"/>
          <w:szCs w:val="24"/>
        </w:rPr>
        <w:t>6.4.</w:t>
      </w:r>
      <w:r w:rsidR="00B4694A" w:rsidRPr="008328D3">
        <w:rPr>
          <w:rFonts w:ascii="Palatino Linotype" w:hAnsi="Palatino Linotype"/>
          <w:sz w:val="24"/>
          <w:szCs w:val="24"/>
        </w:rPr>
        <w:t xml:space="preserve">1900. </w:t>
      </w:r>
      <w:r w:rsidR="00060D06" w:rsidRPr="008328D3">
        <w:rPr>
          <w:rFonts w:ascii="Palatino Linotype" w:hAnsi="Palatino Linotype"/>
          <w:sz w:val="24"/>
          <w:szCs w:val="24"/>
        </w:rPr>
        <w:t>Portrett.</w:t>
      </w:r>
    </w:p>
    <w:p w:rsidR="00AB7C69" w:rsidRPr="008328D3" w:rsidRDefault="00AB7C69"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[Hauge, Anders] Ola: «J.E. Sars». </w:t>
      </w:r>
      <w:r w:rsidRPr="008328D3">
        <w:rPr>
          <w:rFonts w:ascii="Palatino Linotype" w:hAnsi="Palatino Linotype"/>
          <w:i/>
          <w:sz w:val="24"/>
          <w:szCs w:val="24"/>
        </w:rPr>
        <w:t>Frifanten</w:t>
      </w:r>
      <w:r w:rsidRPr="008328D3">
        <w:rPr>
          <w:rFonts w:ascii="Palatino Linotype" w:hAnsi="Palatino Linotype"/>
          <w:sz w:val="24"/>
          <w:szCs w:val="24"/>
        </w:rPr>
        <w:t xml:space="preserve"> 30.6.1900. Mellom anna om Sars og Vinje. </w:t>
      </w:r>
    </w:p>
    <w:p w:rsidR="003B42D8" w:rsidRPr="008328D3" w:rsidRDefault="00AB7C69"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8F5DDF" w:rsidRPr="008328D3">
        <w:rPr>
          <w:rFonts w:ascii="Palatino Linotype" w:hAnsi="Palatino Linotype"/>
          <w:sz w:val="24"/>
          <w:szCs w:val="24"/>
        </w:rPr>
        <w:tab/>
      </w:r>
      <w:r w:rsidR="00682096">
        <w:rPr>
          <w:rFonts w:ascii="Palatino Linotype" w:hAnsi="Palatino Linotype"/>
          <w:sz w:val="24"/>
          <w:szCs w:val="24"/>
        </w:rPr>
        <w:tab/>
      </w:r>
      <w:r w:rsidR="001B4975" w:rsidRPr="008328D3">
        <w:rPr>
          <w:rFonts w:ascii="Palatino Linotype" w:hAnsi="Palatino Linotype"/>
          <w:sz w:val="24"/>
          <w:szCs w:val="24"/>
        </w:rPr>
        <w:t>[</w:t>
      </w:r>
      <w:r w:rsidR="008F5DDF" w:rsidRPr="008328D3">
        <w:rPr>
          <w:rFonts w:ascii="Palatino Linotype" w:hAnsi="Palatino Linotype"/>
          <w:sz w:val="24"/>
          <w:szCs w:val="24"/>
        </w:rPr>
        <w:t>Heggtveit, H.G.</w:t>
      </w:r>
      <w:r w:rsidR="001B4975" w:rsidRPr="008328D3">
        <w:rPr>
          <w:rFonts w:ascii="Palatino Linotype" w:hAnsi="Palatino Linotype"/>
          <w:sz w:val="24"/>
          <w:szCs w:val="24"/>
        </w:rPr>
        <w:t>]</w:t>
      </w:r>
      <w:r w:rsidR="008F5DDF" w:rsidRPr="008328D3">
        <w:rPr>
          <w:rFonts w:ascii="Palatino Linotype" w:hAnsi="Palatino Linotype"/>
          <w:sz w:val="24"/>
          <w:szCs w:val="24"/>
        </w:rPr>
        <w:t xml:space="preserve">: </w:t>
      </w:r>
      <w:r w:rsidRPr="008328D3">
        <w:rPr>
          <w:rFonts w:ascii="Palatino Linotype" w:hAnsi="Palatino Linotype"/>
          <w:sz w:val="24"/>
          <w:szCs w:val="24"/>
        </w:rPr>
        <w:t>«</w:t>
      </w:r>
      <w:r w:rsidR="003B42D8" w:rsidRPr="008328D3">
        <w:rPr>
          <w:rFonts w:ascii="Palatino Linotype" w:hAnsi="Palatino Linotype"/>
          <w:sz w:val="24"/>
          <w:szCs w:val="24"/>
        </w:rPr>
        <w:t>Aasmund Olavsson Vinje</w:t>
      </w:r>
      <w:r w:rsidR="007B2563" w:rsidRPr="008328D3">
        <w:rPr>
          <w:rFonts w:ascii="Palatino Linotype" w:hAnsi="Palatino Linotype"/>
          <w:sz w:val="24"/>
          <w:szCs w:val="24"/>
        </w:rPr>
        <w:t xml:space="preserve">. </w:t>
      </w:r>
      <w:r w:rsidR="007B2563" w:rsidRPr="008328D3">
        <w:rPr>
          <w:rFonts w:ascii="Palatino Linotype" w:hAnsi="Palatino Linotype"/>
          <w:sz w:val="24"/>
          <w:szCs w:val="24"/>
          <w:lang w:val="da-DK"/>
        </w:rPr>
        <w:t>Lidt fra det norske maalstrævs saga</w:t>
      </w:r>
      <w:r w:rsidR="00650717" w:rsidRPr="008328D3">
        <w:rPr>
          <w:rFonts w:ascii="Palatino Linotype" w:hAnsi="Palatino Linotype"/>
          <w:sz w:val="24"/>
          <w:szCs w:val="24"/>
          <w:lang w:val="da-DK"/>
        </w:rPr>
        <w:t>»</w:t>
      </w:r>
      <w:r w:rsidR="003B42D8" w:rsidRPr="008328D3">
        <w:rPr>
          <w:rFonts w:ascii="Palatino Linotype" w:hAnsi="Palatino Linotype"/>
          <w:sz w:val="24"/>
          <w:szCs w:val="24"/>
          <w:lang w:val="da-DK"/>
        </w:rPr>
        <w:t>.</w:t>
      </w:r>
      <w:r w:rsidR="007B2563" w:rsidRPr="008328D3">
        <w:rPr>
          <w:rFonts w:ascii="Palatino Linotype" w:hAnsi="Palatino Linotype"/>
          <w:sz w:val="24"/>
          <w:szCs w:val="24"/>
          <w:lang w:val="da-DK"/>
        </w:rPr>
        <w:t xml:space="preserve"> </w:t>
      </w:r>
      <w:r w:rsidR="008F5DDF" w:rsidRPr="008328D3">
        <w:rPr>
          <w:rFonts w:ascii="Palatino Linotype" w:hAnsi="Palatino Linotype"/>
          <w:i/>
          <w:sz w:val="24"/>
          <w:szCs w:val="24"/>
        </w:rPr>
        <w:t>Il</w:t>
      </w:r>
      <w:r w:rsidR="00E05413" w:rsidRPr="008328D3">
        <w:rPr>
          <w:rFonts w:ascii="Palatino Linotype" w:hAnsi="Palatino Linotype"/>
          <w:i/>
          <w:sz w:val="24"/>
          <w:szCs w:val="24"/>
        </w:rPr>
        <w:t>l</w:t>
      </w:r>
      <w:r w:rsidR="008F5DDF" w:rsidRPr="008328D3">
        <w:rPr>
          <w:rFonts w:ascii="Palatino Linotype" w:hAnsi="Palatino Linotype"/>
          <w:i/>
          <w:sz w:val="24"/>
          <w:szCs w:val="24"/>
        </w:rPr>
        <w:t>ustreret Maanedsblad</w:t>
      </w:r>
      <w:r w:rsidR="003B42D8" w:rsidRPr="008328D3">
        <w:rPr>
          <w:rFonts w:ascii="Palatino Linotype" w:hAnsi="Palatino Linotype"/>
          <w:sz w:val="24"/>
          <w:szCs w:val="24"/>
        </w:rPr>
        <w:t xml:space="preserve"> Nr. 4 april 1900, s. 49–51, nr. 5 mai 1900 s. 71–72 og nr. 6 juni 1900 s. 82</w:t>
      </w:r>
      <w:r w:rsidR="007B2563" w:rsidRPr="008328D3">
        <w:rPr>
          <w:rFonts w:ascii="Palatino Linotype" w:hAnsi="Palatino Linotype"/>
          <w:sz w:val="24"/>
          <w:szCs w:val="24"/>
        </w:rPr>
        <w:t>–86. Foto a</w:t>
      </w:r>
      <w:r w:rsidR="009D3362" w:rsidRPr="008328D3">
        <w:rPr>
          <w:rFonts w:ascii="Palatino Linotype" w:hAnsi="Palatino Linotype"/>
          <w:sz w:val="24"/>
          <w:szCs w:val="24"/>
        </w:rPr>
        <w:t>v minnestøtta i Vinje s. 72, og av gravsteinen på Gran kirkegård.</w:t>
      </w:r>
    </w:p>
    <w:p w:rsidR="000C5D61" w:rsidRPr="008328D3" w:rsidRDefault="000C5D6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9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Helland, Amund: </w:t>
      </w:r>
      <w:r w:rsidRPr="008328D3">
        <w:rPr>
          <w:rFonts w:ascii="Palatino Linotype" w:hAnsi="Palatino Linotype"/>
          <w:i/>
          <w:sz w:val="24"/>
          <w:szCs w:val="24"/>
        </w:rPr>
        <w:t>Norges land og folk topografisk-statistisk beskrevet</w:t>
      </w:r>
      <w:r w:rsidRPr="008328D3">
        <w:rPr>
          <w:rFonts w:ascii="Palatino Linotype" w:hAnsi="Palatino Linotype"/>
          <w:sz w:val="24"/>
          <w:szCs w:val="24"/>
        </w:rPr>
        <w:t xml:space="preserve">. Band 8.1. Bratsberg Amt. Den almindelige del, H. Aschehoug &amp; Co., Kristiania 1900. Om Vinje s. 440 – 443. </w:t>
      </w:r>
    </w:p>
    <w:p w:rsidR="00FF635B" w:rsidRPr="008328D3" w:rsidRDefault="000C5D61" w:rsidP="008328D3">
      <w:pPr>
        <w:tabs>
          <w:tab w:val="left" w:pos="567"/>
          <w:tab w:val="left" w:pos="709"/>
        </w:tabs>
        <w:suppressAutoHyphens/>
        <w:ind w:left="567" w:hanging="567"/>
        <w:rPr>
          <w:rFonts w:ascii="Palatino Linotype" w:hAnsi="Palatino Linotype"/>
          <w:sz w:val="24"/>
          <w:szCs w:val="24"/>
          <w:lang w:eastAsia="nn-NO"/>
        </w:rPr>
      </w:pPr>
      <w:r w:rsidRPr="008328D3">
        <w:rPr>
          <w:rFonts w:ascii="Palatino Linotype" w:hAnsi="Palatino Linotype"/>
          <w:sz w:val="24"/>
          <w:szCs w:val="24"/>
          <w:lang w:eastAsia="nn-NO"/>
        </w:rPr>
        <w:t>10</w:t>
      </w:r>
      <w:r w:rsidR="00FF635B" w:rsidRPr="008328D3">
        <w:rPr>
          <w:rFonts w:ascii="Palatino Linotype" w:hAnsi="Palatino Linotype"/>
          <w:sz w:val="24"/>
          <w:szCs w:val="24"/>
          <w:lang w:eastAsia="nn-NO"/>
        </w:rPr>
        <w:t xml:space="preserve"> </w:t>
      </w:r>
      <w:r w:rsidR="00FF635B" w:rsidRPr="008328D3">
        <w:rPr>
          <w:rFonts w:ascii="Palatino Linotype" w:hAnsi="Palatino Linotype"/>
          <w:sz w:val="24"/>
          <w:szCs w:val="24"/>
          <w:lang w:eastAsia="nn-NO"/>
        </w:rPr>
        <w:tab/>
      </w:r>
      <w:r w:rsidR="00682096">
        <w:rPr>
          <w:rFonts w:ascii="Palatino Linotype" w:hAnsi="Palatino Linotype"/>
          <w:sz w:val="24"/>
          <w:szCs w:val="24"/>
          <w:lang w:eastAsia="nn-NO"/>
        </w:rPr>
        <w:tab/>
      </w:r>
      <w:r w:rsidR="00FF635B" w:rsidRPr="008328D3">
        <w:rPr>
          <w:rFonts w:ascii="Palatino Linotype" w:hAnsi="Palatino Linotype"/>
          <w:sz w:val="24"/>
          <w:szCs w:val="24"/>
          <w:lang w:eastAsia="nn-NO"/>
        </w:rPr>
        <w:t>Hovden</w:t>
      </w:r>
      <w:r w:rsidR="00FF635B" w:rsidRPr="008328D3">
        <w:rPr>
          <w:rFonts w:ascii="Palatino Linotype" w:hAnsi="Palatino Linotype"/>
          <w:sz w:val="24"/>
          <w:szCs w:val="24"/>
          <w:u w:val="single"/>
          <w:lang w:eastAsia="nn-NO"/>
        </w:rPr>
        <w:t>,</w:t>
      </w:r>
      <w:r w:rsidR="00FF635B" w:rsidRPr="008328D3">
        <w:rPr>
          <w:rFonts w:ascii="Palatino Linotype" w:hAnsi="Palatino Linotype"/>
          <w:sz w:val="24"/>
          <w:szCs w:val="24"/>
          <w:lang w:eastAsia="nn-NO"/>
        </w:rPr>
        <w:t xml:space="preserve"> Anders: </w:t>
      </w:r>
      <w:r w:rsidR="00AB7C69" w:rsidRPr="008328D3">
        <w:rPr>
          <w:rFonts w:ascii="Palatino Linotype" w:hAnsi="Palatino Linotype"/>
          <w:sz w:val="24"/>
          <w:szCs w:val="24"/>
        </w:rPr>
        <w:t>«</w:t>
      </w:r>
      <w:r w:rsidR="00FF635B" w:rsidRPr="008328D3">
        <w:rPr>
          <w:rFonts w:ascii="Palatino Linotype" w:hAnsi="Palatino Linotype"/>
          <w:sz w:val="24"/>
          <w:szCs w:val="24"/>
          <w:lang w:eastAsia="nn-NO"/>
        </w:rPr>
        <w:t>Vinje</w:t>
      </w:r>
      <w:r w:rsidR="00650717" w:rsidRPr="008328D3">
        <w:rPr>
          <w:rFonts w:ascii="Palatino Linotype" w:hAnsi="Palatino Linotype"/>
          <w:sz w:val="24"/>
          <w:szCs w:val="24"/>
          <w:lang w:eastAsia="nn-NO"/>
        </w:rPr>
        <w:t>»</w:t>
      </w:r>
      <w:r w:rsidR="00FF635B" w:rsidRPr="008328D3">
        <w:rPr>
          <w:rFonts w:ascii="Palatino Linotype" w:hAnsi="Palatino Linotype"/>
          <w:sz w:val="24"/>
          <w:szCs w:val="24"/>
          <w:lang w:eastAsia="nn-NO"/>
        </w:rPr>
        <w:t xml:space="preserve">. </w:t>
      </w:r>
      <w:r w:rsidR="00FF635B" w:rsidRPr="008328D3">
        <w:rPr>
          <w:rFonts w:ascii="Palatino Linotype" w:hAnsi="Palatino Linotype"/>
          <w:i/>
          <w:sz w:val="24"/>
          <w:szCs w:val="24"/>
          <w:lang w:eastAsia="nn-NO"/>
        </w:rPr>
        <w:t>Den 17de Mai</w:t>
      </w:r>
      <w:r w:rsidR="00FF635B" w:rsidRPr="008328D3">
        <w:rPr>
          <w:rFonts w:ascii="Palatino Linotype" w:hAnsi="Palatino Linotype"/>
          <w:sz w:val="24"/>
          <w:szCs w:val="24"/>
          <w:lang w:eastAsia="nn-NO"/>
        </w:rPr>
        <w:t xml:space="preserve"> 29.10.1900. Dikt. </w:t>
      </w:r>
    </w:p>
    <w:p w:rsidR="000546DD" w:rsidRPr="008328D3" w:rsidRDefault="00AB7C69"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0C5D61" w:rsidRPr="008328D3">
        <w:rPr>
          <w:rFonts w:ascii="Palatino Linotype" w:hAnsi="Palatino Linotype"/>
          <w:sz w:val="24"/>
          <w:szCs w:val="24"/>
        </w:rPr>
        <w:t>1</w:t>
      </w:r>
      <w:r w:rsidR="00682096">
        <w:rPr>
          <w:rFonts w:ascii="Palatino Linotype" w:hAnsi="Palatino Linotype"/>
          <w:sz w:val="24"/>
          <w:szCs w:val="24"/>
        </w:rPr>
        <w:tab/>
      </w:r>
      <w:r w:rsidR="00682096">
        <w:rPr>
          <w:rFonts w:ascii="Palatino Linotype" w:hAnsi="Palatino Linotype"/>
          <w:sz w:val="24"/>
          <w:szCs w:val="24"/>
        </w:rPr>
        <w:tab/>
      </w:r>
      <w:r w:rsidR="00B4694A" w:rsidRPr="008328D3">
        <w:rPr>
          <w:rFonts w:ascii="Palatino Linotype" w:hAnsi="Palatino Linotype"/>
          <w:sz w:val="24"/>
          <w:szCs w:val="24"/>
        </w:rPr>
        <w:t xml:space="preserve">Hovden, Anders: </w:t>
      </w:r>
      <w:r w:rsidRPr="008328D3">
        <w:rPr>
          <w:rFonts w:ascii="Palatino Linotype" w:hAnsi="Palatino Linotype"/>
          <w:sz w:val="24"/>
          <w:szCs w:val="24"/>
        </w:rPr>
        <w:t>«</w:t>
      </w:r>
      <w:r w:rsidR="00B4694A" w:rsidRPr="008328D3">
        <w:rPr>
          <w:rFonts w:ascii="Palatino Linotype" w:hAnsi="Palatino Linotype"/>
          <w:sz w:val="24"/>
          <w:szCs w:val="24"/>
        </w:rPr>
        <w:t>Vinjetalen</w:t>
      </w:r>
      <w:r w:rsidR="00650717" w:rsidRPr="008328D3">
        <w:rPr>
          <w:rFonts w:ascii="Palatino Linotype" w:hAnsi="Palatino Linotype"/>
          <w:sz w:val="24"/>
          <w:szCs w:val="24"/>
        </w:rPr>
        <w:t>»</w:t>
      </w:r>
      <w:r w:rsidR="00B4694A" w:rsidRPr="008328D3">
        <w:rPr>
          <w:rFonts w:ascii="Palatino Linotype" w:hAnsi="Palatino Linotype"/>
          <w:sz w:val="24"/>
          <w:szCs w:val="24"/>
        </w:rPr>
        <w:t xml:space="preserve">. </w:t>
      </w:r>
      <w:r w:rsidR="00B4694A" w:rsidRPr="008328D3">
        <w:rPr>
          <w:rFonts w:ascii="Palatino Linotype" w:hAnsi="Palatino Linotype"/>
          <w:i/>
          <w:sz w:val="24"/>
          <w:szCs w:val="24"/>
        </w:rPr>
        <w:t>Den 17de Mai</w:t>
      </w:r>
      <w:r w:rsidR="00B4694A" w:rsidRPr="008328D3">
        <w:rPr>
          <w:rFonts w:ascii="Palatino Linotype" w:hAnsi="Palatino Linotype"/>
          <w:sz w:val="24"/>
          <w:szCs w:val="24"/>
        </w:rPr>
        <w:t xml:space="preserve"> </w:t>
      </w:r>
      <w:r w:rsidR="00734A35" w:rsidRPr="008328D3">
        <w:rPr>
          <w:rFonts w:ascii="Palatino Linotype" w:hAnsi="Palatino Linotype"/>
          <w:sz w:val="24"/>
          <w:szCs w:val="24"/>
        </w:rPr>
        <w:t>7.4.</w:t>
      </w:r>
      <w:r w:rsidR="00B4694A" w:rsidRPr="008328D3">
        <w:rPr>
          <w:rFonts w:ascii="Palatino Linotype" w:hAnsi="Palatino Linotype"/>
          <w:sz w:val="24"/>
          <w:szCs w:val="24"/>
        </w:rPr>
        <w:t xml:space="preserve">1900. </w:t>
      </w:r>
      <w:r w:rsidR="00734A35" w:rsidRPr="008328D3">
        <w:rPr>
          <w:rFonts w:ascii="Palatino Linotype" w:hAnsi="Palatino Linotype"/>
          <w:sz w:val="24"/>
          <w:szCs w:val="24"/>
        </w:rPr>
        <w:t xml:space="preserve">Tale i Oslo Gilde 6.4.1900. </w:t>
      </w:r>
    </w:p>
    <w:p w:rsidR="00B4694A" w:rsidRPr="008328D3" w:rsidRDefault="007B2563"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0C5D61" w:rsidRPr="008328D3">
        <w:rPr>
          <w:rFonts w:ascii="Palatino Linotype" w:hAnsi="Palatino Linotype"/>
          <w:sz w:val="24"/>
          <w:szCs w:val="24"/>
        </w:rPr>
        <w:t>2</w:t>
      </w:r>
      <w:r w:rsidR="00B4694A" w:rsidRPr="008328D3">
        <w:rPr>
          <w:rFonts w:ascii="Palatino Linotype" w:hAnsi="Palatino Linotype"/>
          <w:sz w:val="24"/>
          <w:szCs w:val="24"/>
        </w:rPr>
        <w:tab/>
      </w:r>
      <w:r w:rsidR="00682096">
        <w:rPr>
          <w:rFonts w:ascii="Palatino Linotype" w:hAnsi="Palatino Linotype"/>
          <w:sz w:val="24"/>
          <w:szCs w:val="24"/>
        </w:rPr>
        <w:tab/>
      </w:r>
      <w:r w:rsidR="00B4694A" w:rsidRPr="008328D3">
        <w:rPr>
          <w:rFonts w:ascii="Palatino Linotype" w:hAnsi="Palatino Linotype"/>
          <w:sz w:val="24"/>
          <w:szCs w:val="24"/>
        </w:rPr>
        <w:t xml:space="preserve">Løland, Rasmus: </w:t>
      </w:r>
      <w:r w:rsidR="00AB7C69" w:rsidRPr="008328D3">
        <w:rPr>
          <w:rFonts w:ascii="Palatino Linotype" w:hAnsi="Palatino Linotype"/>
          <w:sz w:val="24"/>
          <w:szCs w:val="24"/>
        </w:rPr>
        <w:t>«</w:t>
      </w:r>
      <w:r w:rsidR="00B4694A" w:rsidRPr="008328D3">
        <w:rPr>
          <w:rFonts w:ascii="Palatino Linotype" w:hAnsi="Palatino Linotype"/>
          <w:sz w:val="24"/>
          <w:szCs w:val="24"/>
        </w:rPr>
        <w:t xml:space="preserve">Eit og anna </w:t>
      </w:r>
      <w:r w:rsidR="005F08D9" w:rsidRPr="008328D3">
        <w:rPr>
          <w:rFonts w:ascii="Palatino Linotype" w:hAnsi="Palatino Linotype"/>
          <w:sz w:val="24"/>
          <w:szCs w:val="24"/>
        </w:rPr>
        <w:t>u</w:t>
      </w:r>
      <w:r w:rsidR="00B4694A" w:rsidRPr="008328D3">
        <w:rPr>
          <w:rFonts w:ascii="Palatino Linotype" w:hAnsi="Palatino Linotype"/>
          <w:sz w:val="24"/>
          <w:szCs w:val="24"/>
        </w:rPr>
        <w:t>m Vinje og skrifte</w:t>
      </w:r>
      <w:r w:rsidR="005F08D9" w:rsidRPr="008328D3">
        <w:rPr>
          <w:rFonts w:ascii="Palatino Linotype" w:hAnsi="Palatino Linotype"/>
          <w:sz w:val="24"/>
          <w:szCs w:val="24"/>
        </w:rPr>
        <w:t>r</w:t>
      </w:r>
      <w:r w:rsidR="00B4694A" w:rsidRPr="008328D3">
        <w:rPr>
          <w:rFonts w:ascii="Palatino Linotype" w:hAnsi="Palatino Linotype"/>
          <w:sz w:val="24"/>
          <w:szCs w:val="24"/>
        </w:rPr>
        <w:t>ne hans</w:t>
      </w:r>
      <w:r w:rsidR="00650717" w:rsidRPr="008328D3">
        <w:rPr>
          <w:rFonts w:ascii="Palatino Linotype" w:hAnsi="Palatino Linotype"/>
          <w:sz w:val="24"/>
          <w:szCs w:val="24"/>
        </w:rPr>
        <w:t>»</w:t>
      </w:r>
      <w:r w:rsidR="00B4694A" w:rsidRPr="008328D3">
        <w:rPr>
          <w:rFonts w:ascii="Palatino Linotype" w:hAnsi="Palatino Linotype"/>
          <w:sz w:val="24"/>
          <w:szCs w:val="24"/>
        </w:rPr>
        <w:t xml:space="preserve">. </w:t>
      </w:r>
      <w:r w:rsidR="00B4694A" w:rsidRPr="00682096">
        <w:rPr>
          <w:rFonts w:ascii="Palatino Linotype" w:hAnsi="Palatino Linotype"/>
          <w:i/>
          <w:sz w:val="24"/>
          <w:szCs w:val="24"/>
          <w:lang w:val="nb-NO"/>
        </w:rPr>
        <w:t>Frifanten</w:t>
      </w:r>
      <w:r w:rsidR="00B4694A" w:rsidRPr="00682096">
        <w:rPr>
          <w:rFonts w:ascii="Palatino Linotype" w:hAnsi="Palatino Linotype"/>
          <w:sz w:val="24"/>
          <w:szCs w:val="24"/>
          <w:lang w:val="nb-NO"/>
        </w:rPr>
        <w:t xml:space="preserve"> </w:t>
      </w:r>
      <w:r w:rsidR="00D91445" w:rsidRPr="00682096">
        <w:rPr>
          <w:rFonts w:ascii="Palatino Linotype" w:hAnsi="Palatino Linotype"/>
          <w:sz w:val="24"/>
          <w:szCs w:val="24"/>
          <w:lang w:val="nb-NO"/>
        </w:rPr>
        <w:t>30.6.</w:t>
      </w:r>
      <w:r w:rsidR="00B4694A" w:rsidRPr="00682096">
        <w:rPr>
          <w:rFonts w:ascii="Palatino Linotype" w:hAnsi="Palatino Linotype"/>
          <w:sz w:val="24"/>
          <w:szCs w:val="24"/>
          <w:lang w:val="nb-NO"/>
        </w:rPr>
        <w:t>19</w:t>
      </w:r>
      <w:r w:rsidR="007F7D7B" w:rsidRPr="00682096">
        <w:rPr>
          <w:rFonts w:ascii="Palatino Linotype" w:hAnsi="Palatino Linotype"/>
          <w:sz w:val="24"/>
          <w:szCs w:val="24"/>
          <w:lang w:val="nb-NO"/>
        </w:rPr>
        <w:t>00</w:t>
      </w:r>
      <w:r w:rsidR="00B4694A" w:rsidRPr="00682096">
        <w:rPr>
          <w:rFonts w:ascii="Palatino Linotype" w:hAnsi="Palatino Linotype"/>
          <w:sz w:val="24"/>
          <w:szCs w:val="24"/>
          <w:lang w:val="nb-NO"/>
        </w:rPr>
        <w:t xml:space="preserve"> og </w:t>
      </w:r>
      <w:r w:rsidR="00B4694A" w:rsidRPr="00682096">
        <w:rPr>
          <w:rFonts w:ascii="Palatino Linotype" w:hAnsi="Palatino Linotype"/>
          <w:i/>
          <w:sz w:val="24"/>
          <w:szCs w:val="24"/>
          <w:lang w:val="nb-NO"/>
        </w:rPr>
        <w:t>Den 17de Mai</w:t>
      </w:r>
      <w:r w:rsidR="00B4694A" w:rsidRPr="00682096">
        <w:rPr>
          <w:rFonts w:ascii="Palatino Linotype" w:hAnsi="Palatino Linotype"/>
          <w:sz w:val="24"/>
          <w:szCs w:val="24"/>
          <w:lang w:val="nb-NO"/>
        </w:rPr>
        <w:t xml:space="preserve"> </w:t>
      </w:r>
      <w:r w:rsidR="005F08D9" w:rsidRPr="00682096">
        <w:rPr>
          <w:rFonts w:ascii="Palatino Linotype" w:hAnsi="Palatino Linotype"/>
          <w:sz w:val="24"/>
          <w:szCs w:val="24"/>
          <w:lang w:val="nb-NO"/>
        </w:rPr>
        <w:t>24.7.</w:t>
      </w:r>
      <w:r w:rsidR="00B4694A" w:rsidRPr="00682096">
        <w:rPr>
          <w:rFonts w:ascii="Palatino Linotype" w:hAnsi="Palatino Linotype"/>
          <w:sz w:val="24"/>
          <w:szCs w:val="24"/>
          <w:lang w:val="nb-NO"/>
        </w:rPr>
        <w:t xml:space="preserve">1900. </w:t>
      </w:r>
      <w:r w:rsidR="005F08D9" w:rsidRPr="008328D3">
        <w:rPr>
          <w:rFonts w:ascii="Palatino Linotype" w:hAnsi="Palatino Linotype"/>
          <w:sz w:val="24"/>
          <w:szCs w:val="24"/>
        </w:rPr>
        <w:t xml:space="preserve">Innlegget er datert München 20.4.1900. </w:t>
      </w:r>
      <w:r w:rsidRPr="008328D3">
        <w:rPr>
          <w:rFonts w:ascii="Palatino Linotype" w:hAnsi="Palatino Linotype"/>
          <w:sz w:val="24"/>
          <w:szCs w:val="24"/>
        </w:rPr>
        <w:t xml:space="preserve">Fioto av minnestøtta i Vinje i </w:t>
      </w:r>
      <w:r w:rsidRPr="008328D3">
        <w:rPr>
          <w:rFonts w:ascii="Palatino Linotype" w:hAnsi="Palatino Linotype"/>
          <w:i/>
          <w:sz w:val="24"/>
          <w:szCs w:val="24"/>
        </w:rPr>
        <w:t>Frifanten</w:t>
      </w:r>
      <w:r w:rsidRPr="008328D3">
        <w:rPr>
          <w:rFonts w:ascii="Palatino Linotype" w:hAnsi="Palatino Linotype"/>
          <w:sz w:val="24"/>
          <w:szCs w:val="24"/>
        </w:rPr>
        <w:t xml:space="preserve">. </w:t>
      </w:r>
      <w:r w:rsidR="00B4694A" w:rsidRPr="008328D3">
        <w:rPr>
          <w:rFonts w:ascii="Palatino Linotype" w:hAnsi="Palatino Linotype"/>
          <w:sz w:val="24"/>
          <w:szCs w:val="24"/>
        </w:rPr>
        <w:t xml:space="preserve">Også trykt i </w:t>
      </w:r>
      <w:r w:rsidR="00EF49E2" w:rsidRPr="008328D3">
        <w:rPr>
          <w:rFonts w:ascii="Palatino Linotype" w:hAnsi="Palatino Linotype"/>
          <w:sz w:val="24"/>
          <w:szCs w:val="24"/>
        </w:rPr>
        <w:t xml:space="preserve">Rasmus </w:t>
      </w:r>
      <w:r w:rsidR="00B4694A" w:rsidRPr="008328D3">
        <w:rPr>
          <w:rFonts w:ascii="Palatino Linotype" w:hAnsi="Palatino Linotype"/>
          <w:sz w:val="24"/>
          <w:szCs w:val="24"/>
        </w:rPr>
        <w:t>Lø</w:t>
      </w:r>
      <w:r w:rsidR="00073FAC" w:rsidRPr="008328D3">
        <w:rPr>
          <w:rFonts w:ascii="Palatino Linotype" w:hAnsi="Palatino Linotype"/>
          <w:sz w:val="24"/>
          <w:szCs w:val="24"/>
        </w:rPr>
        <w:t>l</w:t>
      </w:r>
      <w:r w:rsidR="00B4694A" w:rsidRPr="008328D3">
        <w:rPr>
          <w:rFonts w:ascii="Palatino Linotype" w:hAnsi="Palatino Linotype"/>
          <w:sz w:val="24"/>
          <w:szCs w:val="24"/>
        </w:rPr>
        <w:t xml:space="preserve">and: </w:t>
      </w:r>
      <w:r w:rsidR="00B4694A" w:rsidRPr="008328D3">
        <w:rPr>
          <w:rFonts w:ascii="Palatino Linotype" w:hAnsi="Palatino Linotype"/>
          <w:i/>
          <w:sz w:val="24"/>
          <w:szCs w:val="24"/>
        </w:rPr>
        <w:t>Skrifter i sanling</w:t>
      </w:r>
      <w:r w:rsidR="00B4694A" w:rsidRPr="008328D3">
        <w:rPr>
          <w:rFonts w:ascii="Palatino Linotype" w:hAnsi="Palatino Linotype"/>
          <w:sz w:val="24"/>
          <w:szCs w:val="24"/>
        </w:rPr>
        <w:t xml:space="preserve">, band 4, </w:t>
      </w:r>
      <w:r w:rsidR="00EF49E2" w:rsidRPr="008328D3">
        <w:rPr>
          <w:rFonts w:ascii="Palatino Linotype" w:hAnsi="Palatino Linotype"/>
          <w:sz w:val="24"/>
          <w:szCs w:val="24"/>
        </w:rPr>
        <w:t xml:space="preserve">Det Norske Samlaget, </w:t>
      </w:r>
      <w:r w:rsidR="00B4694A" w:rsidRPr="008328D3">
        <w:rPr>
          <w:rFonts w:ascii="Palatino Linotype" w:hAnsi="Palatino Linotype"/>
          <w:sz w:val="24"/>
          <w:szCs w:val="24"/>
        </w:rPr>
        <w:t xml:space="preserve">Kristiania 1942, s. </w:t>
      </w:r>
      <w:r w:rsidR="00073FAC" w:rsidRPr="008328D3">
        <w:rPr>
          <w:rFonts w:ascii="Palatino Linotype" w:hAnsi="Palatino Linotype"/>
          <w:sz w:val="24"/>
          <w:szCs w:val="24"/>
        </w:rPr>
        <w:t>266</w:t>
      </w:r>
      <w:r w:rsidR="00F037EF" w:rsidRPr="008328D3">
        <w:rPr>
          <w:rFonts w:ascii="Palatino Linotype" w:hAnsi="Palatino Linotype"/>
          <w:sz w:val="24"/>
          <w:szCs w:val="24"/>
        </w:rPr>
        <w:t>–</w:t>
      </w:r>
      <w:r w:rsidR="00073FAC" w:rsidRPr="008328D3">
        <w:rPr>
          <w:rFonts w:ascii="Palatino Linotype" w:hAnsi="Palatino Linotype"/>
          <w:sz w:val="24"/>
          <w:szCs w:val="24"/>
        </w:rPr>
        <w:t xml:space="preserve">271. </w:t>
      </w:r>
    </w:p>
    <w:p w:rsidR="00B4694A" w:rsidRPr="008328D3" w:rsidRDefault="00FF635B"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1</w:t>
      </w:r>
      <w:r w:rsidR="000C5D61" w:rsidRPr="008328D3">
        <w:rPr>
          <w:rFonts w:ascii="Palatino Linotype" w:hAnsi="Palatino Linotype"/>
          <w:sz w:val="24"/>
          <w:szCs w:val="24"/>
          <w:lang w:val="nb-NO"/>
        </w:rPr>
        <w:t>3</w:t>
      </w:r>
      <w:r w:rsidR="00B4694A" w:rsidRPr="008328D3">
        <w:rPr>
          <w:rFonts w:ascii="Palatino Linotype" w:hAnsi="Palatino Linotype"/>
          <w:sz w:val="24"/>
          <w:szCs w:val="24"/>
          <w:lang w:val="nb-NO"/>
        </w:rPr>
        <w:tab/>
      </w:r>
      <w:r w:rsidR="00682096">
        <w:rPr>
          <w:rFonts w:ascii="Palatino Linotype" w:hAnsi="Palatino Linotype"/>
          <w:sz w:val="24"/>
          <w:szCs w:val="24"/>
          <w:lang w:val="nb-NO"/>
        </w:rPr>
        <w:tab/>
      </w:r>
      <w:r w:rsidRPr="008328D3">
        <w:rPr>
          <w:rFonts w:ascii="Palatino Linotype" w:hAnsi="Palatino Linotype"/>
          <w:sz w:val="24"/>
          <w:szCs w:val="24"/>
          <w:lang w:val="nb-NO"/>
        </w:rPr>
        <w:t>[</w:t>
      </w:r>
      <w:r w:rsidR="00B4694A" w:rsidRPr="008328D3">
        <w:rPr>
          <w:rFonts w:ascii="Palatino Linotype" w:hAnsi="Palatino Linotype"/>
          <w:sz w:val="24"/>
          <w:szCs w:val="24"/>
          <w:lang w:val="nb-NO"/>
        </w:rPr>
        <w:t>Moren, Sven</w:t>
      </w:r>
      <w:r w:rsidRPr="008328D3">
        <w:rPr>
          <w:rFonts w:ascii="Palatino Linotype" w:hAnsi="Palatino Linotype"/>
          <w:sz w:val="24"/>
          <w:szCs w:val="24"/>
          <w:lang w:val="nb-NO"/>
        </w:rPr>
        <w:t>] S.M.</w:t>
      </w:r>
      <w:r w:rsidR="00B4694A" w:rsidRPr="008328D3">
        <w:rPr>
          <w:rFonts w:ascii="Palatino Linotype" w:hAnsi="Palatino Linotype"/>
          <w:sz w:val="24"/>
          <w:szCs w:val="24"/>
          <w:lang w:val="nb-NO"/>
        </w:rPr>
        <w:t xml:space="preserve">: </w:t>
      </w:r>
      <w:r w:rsidR="00AB7C69" w:rsidRPr="008328D3">
        <w:rPr>
          <w:rFonts w:ascii="Palatino Linotype" w:hAnsi="Palatino Linotype"/>
          <w:sz w:val="24"/>
          <w:szCs w:val="24"/>
          <w:lang w:val="nb-NO"/>
        </w:rPr>
        <w:t>«</w:t>
      </w:r>
      <w:r w:rsidRPr="008328D3">
        <w:rPr>
          <w:rFonts w:ascii="Palatino Linotype" w:hAnsi="Palatino Linotype"/>
          <w:sz w:val="24"/>
          <w:szCs w:val="24"/>
          <w:lang w:val="nb-NO"/>
        </w:rPr>
        <w:t>’</w:t>
      </w:r>
      <w:r w:rsidR="00B4694A" w:rsidRPr="008328D3">
        <w:rPr>
          <w:rFonts w:ascii="Palatino Linotype" w:hAnsi="Palatino Linotype"/>
          <w:sz w:val="24"/>
          <w:szCs w:val="24"/>
          <w:lang w:val="nb-NO"/>
        </w:rPr>
        <w:t>Tyteb</w:t>
      </w:r>
      <w:r w:rsidRPr="008328D3">
        <w:rPr>
          <w:rFonts w:ascii="Palatino Linotype" w:hAnsi="Palatino Linotype"/>
          <w:sz w:val="24"/>
          <w:szCs w:val="24"/>
          <w:lang w:val="nb-NO"/>
        </w:rPr>
        <w:t>æ</w:t>
      </w:r>
      <w:r w:rsidR="00B4694A" w:rsidRPr="008328D3">
        <w:rPr>
          <w:rFonts w:ascii="Palatino Linotype" w:hAnsi="Palatino Linotype"/>
          <w:sz w:val="24"/>
          <w:szCs w:val="24"/>
          <w:lang w:val="nb-NO"/>
        </w:rPr>
        <w:t>ret</w:t>
      </w:r>
      <w:r w:rsidRPr="008328D3">
        <w:rPr>
          <w:rFonts w:ascii="Palatino Linotype" w:hAnsi="Palatino Linotype"/>
          <w:sz w:val="24"/>
          <w:szCs w:val="24"/>
          <w:lang w:val="nb-NO"/>
        </w:rPr>
        <w:t>’</w:t>
      </w:r>
      <w:r w:rsidR="00650717" w:rsidRPr="008328D3">
        <w:rPr>
          <w:rFonts w:ascii="Palatino Linotype" w:hAnsi="Palatino Linotype"/>
          <w:sz w:val="24"/>
          <w:szCs w:val="24"/>
          <w:lang w:val="nb-NO"/>
        </w:rPr>
        <w:t>»</w:t>
      </w:r>
      <w:r w:rsidR="00B4694A" w:rsidRPr="008328D3">
        <w:rPr>
          <w:rFonts w:ascii="Palatino Linotype" w:hAnsi="Palatino Linotype"/>
          <w:sz w:val="24"/>
          <w:szCs w:val="24"/>
          <w:lang w:val="nb-NO"/>
        </w:rPr>
        <w:t xml:space="preserve">. </w:t>
      </w:r>
      <w:r w:rsidR="00B4694A" w:rsidRPr="008328D3">
        <w:rPr>
          <w:rFonts w:ascii="Palatino Linotype" w:hAnsi="Palatino Linotype"/>
          <w:i/>
          <w:sz w:val="24"/>
          <w:szCs w:val="24"/>
          <w:lang w:val="nb-NO"/>
        </w:rPr>
        <w:t>Den 17de Mai</w:t>
      </w:r>
      <w:r w:rsidR="00B4694A" w:rsidRPr="008328D3">
        <w:rPr>
          <w:rFonts w:ascii="Palatino Linotype" w:hAnsi="Palatino Linotype"/>
          <w:sz w:val="24"/>
          <w:szCs w:val="24"/>
          <w:lang w:val="nb-NO"/>
        </w:rPr>
        <w:t xml:space="preserve"> </w:t>
      </w:r>
      <w:r w:rsidRPr="008328D3">
        <w:rPr>
          <w:rFonts w:ascii="Palatino Linotype" w:hAnsi="Palatino Linotype"/>
          <w:sz w:val="24"/>
          <w:szCs w:val="24"/>
          <w:lang w:val="nb-NO"/>
        </w:rPr>
        <w:t>6.4.</w:t>
      </w:r>
      <w:r w:rsidR="00060D06" w:rsidRPr="008328D3">
        <w:rPr>
          <w:rFonts w:ascii="Palatino Linotype" w:hAnsi="Palatino Linotype"/>
          <w:sz w:val="24"/>
          <w:szCs w:val="24"/>
          <w:lang w:val="nb-NO"/>
        </w:rPr>
        <w:t>1900.</w:t>
      </w:r>
    </w:p>
    <w:p w:rsidR="00C22931" w:rsidRPr="009306CE" w:rsidRDefault="00FF635B" w:rsidP="00682096">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1</w:t>
      </w:r>
      <w:r w:rsidR="000C5D61" w:rsidRPr="008328D3">
        <w:rPr>
          <w:rFonts w:ascii="Palatino Linotype" w:hAnsi="Palatino Linotype"/>
          <w:sz w:val="24"/>
          <w:szCs w:val="24"/>
          <w:lang w:val="nb-NO"/>
        </w:rPr>
        <w:t>4</w:t>
      </w:r>
      <w:r w:rsidR="00C22931" w:rsidRPr="008328D3">
        <w:rPr>
          <w:rFonts w:ascii="Palatino Linotype" w:hAnsi="Palatino Linotype"/>
          <w:sz w:val="24"/>
          <w:szCs w:val="24"/>
          <w:lang w:val="nb-NO"/>
        </w:rPr>
        <w:tab/>
      </w:r>
      <w:r w:rsidR="00682096">
        <w:rPr>
          <w:rFonts w:ascii="Palatino Linotype" w:hAnsi="Palatino Linotype"/>
          <w:sz w:val="24"/>
          <w:szCs w:val="24"/>
          <w:lang w:val="nb-NO"/>
        </w:rPr>
        <w:tab/>
      </w:r>
      <w:r w:rsidR="00C22931" w:rsidRPr="008328D3">
        <w:rPr>
          <w:rFonts w:ascii="Palatino Linotype" w:hAnsi="Palatino Linotype"/>
          <w:sz w:val="24"/>
          <w:szCs w:val="24"/>
          <w:lang w:val="nb-NO"/>
        </w:rPr>
        <w:t xml:space="preserve">Moren, Sven: «Aasmund Olavsson Vinje». </w:t>
      </w:r>
      <w:r w:rsidR="00C22931" w:rsidRPr="008328D3">
        <w:rPr>
          <w:rFonts w:ascii="Palatino Linotype" w:hAnsi="Palatino Linotype"/>
          <w:i/>
          <w:sz w:val="24"/>
          <w:szCs w:val="24"/>
          <w:lang w:val="nb-NO"/>
        </w:rPr>
        <w:t>Frifanten</w:t>
      </w:r>
      <w:r w:rsidR="00C22931" w:rsidRPr="008328D3">
        <w:rPr>
          <w:rFonts w:ascii="Palatino Linotype" w:hAnsi="Palatino Linotype"/>
          <w:sz w:val="24"/>
          <w:szCs w:val="24"/>
          <w:lang w:val="nb-NO"/>
        </w:rPr>
        <w:t xml:space="preserve"> </w:t>
      </w:r>
      <w:r w:rsidR="00D91445" w:rsidRPr="008328D3">
        <w:rPr>
          <w:rFonts w:ascii="Palatino Linotype" w:hAnsi="Palatino Linotype"/>
          <w:sz w:val="24"/>
          <w:szCs w:val="24"/>
          <w:lang w:val="nb-NO"/>
        </w:rPr>
        <w:t>6.4.</w:t>
      </w:r>
      <w:r w:rsidR="00C22931" w:rsidRPr="008328D3">
        <w:rPr>
          <w:rFonts w:ascii="Palatino Linotype" w:hAnsi="Palatino Linotype"/>
          <w:sz w:val="24"/>
          <w:szCs w:val="24"/>
          <w:lang w:val="nb-NO"/>
        </w:rPr>
        <w:t>1900</w:t>
      </w:r>
      <w:r w:rsidR="009469F8" w:rsidRPr="008328D3">
        <w:rPr>
          <w:rFonts w:ascii="Palatino Linotype" w:hAnsi="Palatino Linotype"/>
          <w:sz w:val="24"/>
          <w:szCs w:val="24"/>
          <w:lang w:val="nb-NO"/>
        </w:rPr>
        <w:t xml:space="preserve"> og </w:t>
      </w:r>
      <w:r w:rsidR="009469F8" w:rsidRPr="008328D3">
        <w:rPr>
          <w:rFonts w:ascii="Palatino Linotype" w:hAnsi="Palatino Linotype"/>
          <w:i/>
          <w:sz w:val="24"/>
          <w:szCs w:val="24"/>
          <w:lang w:val="nb-NO"/>
        </w:rPr>
        <w:t>Heimhug</w:t>
      </w:r>
      <w:r w:rsidR="009469F8" w:rsidRPr="008328D3">
        <w:rPr>
          <w:rFonts w:ascii="Palatino Linotype" w:hAnsi="Palatino Linotype"/>
          <w:sz w:val="24"/>
          <w:szCs w:val="24"/>
          <w:lang w:val="nb-NO"/>
        </w:rPr>
        <w:t xml:space="preserve"> </w:t>
      </w:r>
      <w:r w:rsidR="00CC4465" w:rsidRPr="008328D3">
        <w:rPr>
          <w:rFonts w:ascii="Palatino Linotype" w:hAnsi="Palatino Linotype"/>
          <w:sz w:val="24"/>
          <w:szCs w:val="24"/>
          <w:lang w:val="nb-NO"/>
        </w:rPr>
        <w:t>10.4.</w:t>
      </w:r>
      <w:r w:rsidR="009469F8" w:rsidRPr="008328D3">
        <w:rPr>
          <w:rFonts w:ascii="Palatino Linotype" w:hAnsi="Palatino Linotype"/>
          <w:sz w:val="24"/>
          <w:szCs w:val="24"/>
          <w:lang w:val="nb-NO"/>
        </w:rPr>
        <w:t>1901</w:t>
      </w:r>
      <w:r w:rsidR="00C22931" w:rsidRPr="008328D3">
        <w:rPr>
          <w:rFonts w:ascii="Palatino Linotype" w:hAnsi="Palatino Linotype"/>
          <w:sz w:val="24"/>
          <w:szCs w:val="24"/>
          <w:lang w:val="nb-NO"/>
        </w:rPr>
        <w:t xml:space="preserve">. </w:t>
      </w:r>
      <w:r w:rsidR="00357EEF" w:rsidRPr="008328D3">
        <w:rPr>
          <w:rFonts w:ascii="Palatino Linotype" w:hAnsi="Palatino Linotype"/>
          <w:sz w:val="24"/>
          <w:szCs w:val="24"/>
          <w:lang w:val="nb-NO"/>
        </w:rPr>
        <w:t xml:space="preserve">Dikt. </w:t>
      </w:r>
      <w:r w:rsidR="00C22931" w:rsidRPr="008328D3">
        <w:rPr>
          <w:rFonts w:ascii="Palatino Linotype" w:hAnsi="Palatino Linotype"/>
          <w:sz w:val="24"/>
          <w:szCs w:val="24"/>
          <w:lang w:val="nb-NO"/>
        </w:rPr>
        <w:t xml:space="preserve">Også trykt i Conrad Claussen </w:t>
      </w:r>
      <w:r w:rsidR="00B70ED3" w:rsidRPr="008328D3">
        <w:rPr>
          <w:rFonts w:ascii="Palatino Linotype" w:hAnsi="Palatino Linotype"/>
          <w:sz w:val="24"/>
          <w:szCs w:val="24"/>
          <w:lang w:val="nb-NO"/>
        </w:rPr>
        <w:t>(red.)</w:t>
      </w:r>
      <w:r w:rsidR="00C22931" w:rsidRPr="008328D3">
        <w:rPr>
          <w:rFonts w:ascii="Palatino Linotype" w:hAnsi="Palatino Linotype"/>
          <w:sz w:val="24"/>
          <w:szCs w:val="24"/>
          <w:lang w:val="nb-NO"/>
        </w:rPr>
        <w:t xml:space="preserve">: </w:t>
      </w:r>
      <w:r w:rsidR="00C22931" w:rsidRPr="008328D3">
        <w:rPr>
          <w:rFonts w:ascii="Palatino Linotype" w:hAnsi="Palatino Linotype"/>
          <w:i/>
          <w:sz w:val="24"/>
          <w:szCs w:val="24"/>
          <w:lang w:val="nb-NO"/>
        </w:rPr>
        <w:t>Hyllingskvede til A.O. Vinje</w:t>
      </w:r>
      <w:r w:rsidR="00C22931" w:rsidRPr="008328D3">
        <w:rPr>
          <w:rFonts w:ascii="Palatino Linotype" w:hAnsi="Palatino Linotype"/>
          <w:sz w:val="24"/>
          <w:szCs w:val="24"/>
          <w:lang w:val="nb-NO"/>
        </w:rPr>
        <w:t xml:space="preserve">. </w:t>
      </w:r>
      <w:r w:rsidR="00C22931" w:rsidRPr="009306CE">
        <w:rPr>
          <w:rFonts w:ascii="Palatino Linotype" w:hAnsi="Palatino Linotype"/>
          <w:sz w:val="24"/>
          <w:szCs w:val="24"/>
          <w:lang w:val="nb-NO"/>
        </w:rPr>
        <w:t>Norrønalaget Bragr, Bergen 1968, s. 49</w:t>
      </w:r>
      <w:r w:rsidR="00F037EF" w:rsidRPr="009306CE">
        <w:rPr>
          <w:rFonts w:ascii="Palatino Linotype" w:hAnsi="Palatino Linotype"/>
          <w:sz w:val="24"/>
          <w:szCs w:val="24"/>
          <w:lang w:val="nb-NO"/>
        </w:rPr>
        <w:t>–</w:t>
      </w:r>
      <w:r w:rsidR="00C22931" w:rsidRPr="009306CE">
        <w:rPr>
          <w:rFonts w:ascii="Palatino Linotype" w:hAnsi="Palatino Linotype"/>
          <w:sz w:val="24"/>
          <w:szCs w:val="24"/>
          <w:lang w:val="nb-NO"/>
        </w:rPr>
        <w:t>50.</w:t>
      </w:r>
    </w:p>
    <w:p w:rsidR="00616B08" w:rsidRPr="009306CE" w:rsidRDefault="008F2AF5" w:rsidP="00682096">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1</w:t>
      </w:r>
      <w:r w:rsidR="000C5D61" w:rsidRPr="009306CE">
        <w:rPr>
          <w:rFonts w:ascii="Palatino Linotype" w:hAnsi="Palatino Linotype"/>
          <w:sz w:val="24"/>
          <w:szCs w:val="24"/>
          <w:lang w:val="nb-NO"/>
        </w:rPr>
        <w:t>5</w:t>
      </w:r>
      <w:r w:rsidR="00616B08"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00616B08" w:rsidRPr="009306CE">
        <w:rPr>
          <w:rFonts w:ascii="Palatino Linotype" w:hAnsi="Palatino Linotype"/>
          <w:sz w:val="24"/>
          <w:szCs w:val="24"/>
          <w:lang w:val="nb-NO"/>
        </w:rPr>
        <w:t xml:space="preserve">Mortensson-Egnund, Ivar: «Aasmund Olavsson Vinje». Andreas Austid: </w:t>
      </w:r>
      <w:r w:rsidR="00616B08" w:rsidRPr="009306CE">
        <w:rPr>
          <w:rFonts w:ascii="Palatino Linotype" w:hAnsi="Palatino Linotype"/>
          <w:i/>
          <w:sz w:val="24"/>
          <w:szCs w:val="24"/>
          <w:lang w:val="nb-NO"/>
        </w:rPr>
        <w:t>Lesebok for folkeskulen</w:t>
      </w:r>
      <w:r w:rsidR="00616B08" w:rsidRPr="009306CE">
        <w:rPr>
          <w:rFonts w:ascii="Palatino Linotype" w:hAnsi="Palatino Linotype"/>
          <w:sz w:val="24"/>
          <w:szCs w:val="24"/>
          <w:lang w:val="nb-NO"/>
        </w:rPr>
        <w:t>. 5. Kristiania 1900</w:t>
      </w:r>
      <w:r w:rsidRPr="009306CE">
        <w:rPr>
          <w:rFonts w:ascii="Palatino Linotype" w:hAnsi="Palatino Linotype"/>
          <w:sz w:val="24"/>
          <w:szCs w:val="24"/>
          <w:lang w:val="nb-NO"/>
        </w:rPr>
        <w:t>.</w:t>
      </w:r>
    </w:p>
    <w:p w:rsidR="004A69E9" w:rsidRPr="009306CE" w:rsidRDefault="004A69E9" w:rsidP="00682096">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1</w:t>
      </w:r>
      <w:r w:rsidR="000C5D61" w:rsidRPr="009306CE">
        <w:rPr>
          <w:rFonts w:ascii="Palatino Linotype" w:hAnsi="Palatino Linotype"/>
          <w:sz w:val="24"/>
          <w:szCs w:val="24"/>
          <w:lang w:val="nb-NO"/>
        </w:rPr>
        <w:t>6</w:t>
      </w:r>
      <w:r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Pr="009306CE">
        <w:rPr>
          <w:rFonts w:ascii="Palatino Linotype" w:hAnsi="Palatino Linotype"/>
          <w:sz w:val="24"/>
          <w:szCs w:val="24"/>
          <w:lang w:val="nb-NO"/>
        </w:rPr>
        <w:t xml:space="preserve">O.L. «Vinjes Maal». </w:t>
      </w:r>
      <w:r w:rsidRPr="009306CE">
        <w:rPr>
          <w:rFonts w:ascii="Palatino Linotype" w:hAnsi="Palatino Linotype"/>
          <w:i/>
          <w:sz w:val="24"/>
          <w:szCs w:val="24"/>
          <w:lang w:val="nb-NO"/>
        </w:rPr>
        <w:t>Den 17de Mai</w:t>
      </w:r>
      <w:r w:rsidRPr="009306CE">
        <w:rPr>
          <w:rFonts w:ascii="Palatino Linotype" w:hAnsi="Palatino Linotype"/>
          <w:sz w:val="24"/>
          <w:szCs w:val="24"/>
          <w:lang w:val="nb-NO"/>
        </w:rPr>
        <w:t xml:space="preserve"> 6.8.1900. Kommentar til innlegg av Rasmus Løland 24.7.1900. </w:t>
      </w:r>
    </w:p>
    <w:p w:rsidR="00073FAC" w:rsidRPr="009306CE" w:rsidRDefault="00616B08" w:rsidP="00682096">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lang w:val="nb-NO"/>
        </w:rPr>
        <w:t>1</w:t>
      </w:r>
      <w:r w:rsidR="000C5D61" w:rsidRPr="009306CE">
        <w:rPr>
          <w:rFonts w:ascii="Palatino Linotype" w:hAnsi="Palatino Linotype"/>
          <w:sz w:val="24"/>
          <w:szCs w:val="24"/>
          <w:lang w:val="nb-NO"/>
        </w:rPr>
        <w:t>7</w:t>
      </w:r>
      <w:r w:rsidR="00073FAC"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00073FAC" w:rsidRPr="009306CE">
        <w:rPr>
          <w:rFonts w:ascii="Palatino Linotype" w:hAnsi="Palatino Linotype"/>
          <w:sz w:val="24"/>
          <w:szCs w:val="24"/>
          <w:lang w:val="nb-NO"/>
        </w:rPr>
        <w:t>Sars, Johan Ernst: «A.O. Vinje</w:t>
      </w:r>
      <w:r w:rsidR="00650717" w:rsidRPr="009306CE">
        <w:rPr>
          <w:rFonts w:ascii="Palatino Linotype" w:hAnsi="Palatino Linotype"/>
          <w:sz w:val="24"/>
          <w:szCs w:val="24"/>
          <w:lang w:val="nb-NO"/>
        </w:rPr>
        <w:t>»</w:t>
      </w:r>
      <w:r w:rsidR="00073FAC" w:rsidRPr="009306CE">
        <w:rPr>
          <w:rFonts w:ascii="Palatino Linotype" w:hAnsi="Palatino Linotype"/>
          <w:sz w:val="24"/>
          <w:szCs w:val="24"/>
          <w:lang w:val="nb-NO"/>
        </w:rPr>
        <w:t xml:space="preserve">, i </w:t>
      </w:r>
      <w:r w:rsidR="00073FAC" w:rsidRPr="009306CE">
        <w:rPr>
          <w:rFonts w:ascii="Palatino Linotype" w:hAnsi="Palatino Linotype"/>
          <w:i/>
          <w:sz w:val="24"/>
          <w:szCs w:val="24"/>
          <w:lang w:val="nb-NO"/>
        </w:rPr>
        <w:t>Norge i det nittende Aarhundrede</w:t>
      </w:r>
      <w:r w:rsidR="00073FAC" w:rsidRPr="009306CE">
        <w:rPr>
          <w:rFonts w:ascii="Palatino Linotype" w:hAnsi="Palatino Linotype"/>
          <w:sz w:val="24"/>
          <w:szCs w:val="24"/>
          <w:lang w:val="nb-NO"/>
        </w:rPr>
        <w:t xml:space="preserve">, 1, </w:t>
      </w:r>
      <w:r w:rsidR="00EF49E2" w:rsidRPr="009306CE">
        <w:rPr>
          <w:rFonts w:ascii="Palatino Linotype" w:hAnsi="Palatino Linotype"/>
          <w:sz w:val="24"/>
          <w:szCs w:val="24"/>
          <w:lang w:val="nb-NO"/>
        </w:rPr>
        <w:t>Alb. Cammermeyers Forlag</w:t>
      </w:r>
      <w:r w:rsidR="00600916" w:rsidRPr="009306CE">
        <w:rPr>
          <w:rFonts w:ascii="Palatino Linotype" w:hAnsi="Palatino Linotype"/>
          <w:sz w:val="24"/>
          <w:szCs w:val="24"/>
          <w:lang w:val="nb-NO"/>
        </w:rPr>
        <w:t>,</w:t>
      </w:r>
      <w:r w:rsidR="00EF49E2" w:rsidRPr="009306CE">
        <w:rPr>
          <w:rFonts w:ascii="Palatino Linotype" w:hAnsi="Palatino Linotype"/>
          <w:sz w:val="24"/>
          <w:szCs w:val="24"/>
          <w:lang w:val="nb-NO"/>
        </w:rPr>
        <w:t xml:space="preserve"> </w:t>
      </w:r>
      <w:r w:rsidR="00073FAC" w:rsidRPr="009306CE">
        <w:rPr>
          <w:rFonts w:ascii="Palatino Linotype" w:hAnsi="Palatino Linotype"/>
          <w:sz w:val="24"/>
          <w:szCs w:val="24"/>
          <w:lang w:val="nb-NO"/>
        </w:rPr>
        <w:t>Kristiania 1900, s. 321</w:t>
      </w:r>
      <w:r w:rsidR="00F037EF" w:rsidRPr="009306CE">
        <w:rPr>
          <w:rFonts w:ascii="Palatino Linotype" w:hAnsi="Palatino Linotype"/>
          <w:sz w:val="24"/>
          <w:szCs w:val="24"/>
          <w:lang w:val="nb-NO"/>
        </w:rPr>
        <w:t>–</w:t>
      </w:r>
      <w:r w:rsidR="00073FAC" w:rsidRPr="009306CE">
        <w:rPr>
          <w:rFonts w:ascii="Palatino Linotype" w:hAnsi="Palatino Linotype"/>
          <w:sz w:val="24"/>
          <w:szCs w:val="24"/>
          <w:lang w:val="nb-NO"/>
        </w:rPr>
        <w:t xml:space="preserve">324. </w:t>
      </w:r>
      <w:r w:rsidR="00060D06" w:rsidRPr="009306CE">
        <w:rPr>
          <w:rFonts w:ascii="Palatino Linotype" w:hAnsi="Palatino Linotype"/>
          <w:sz w:val="24"/>
          <w:szCs w:val="24"/>
          <w:lang w:val="nb-NO"/>
        </w:rPr>
        <w:t xml:space="preserve">Portrett. </w:t>
      </w:r>
      <w:r w:rsidR="00073FAC" w:rsidRPr="009306CE">
        <w:rPr>
          <w:rFonts w:ascii="Palatino Linotype" w:hAnsi="Palatino Linotype"/>
          <w:sz w:val="24"/>
          <w:szCs w:val="24"/>
          <w:lang w:val="nb-NO"/>
        </w:rPr>
        <w:t xml:space="preserve">Også trykt i </w:t>
      </w:r>
      <w:r w:rsidR="00EF49E2" w:rsidRPr="009306CE">
        <w:rPr>
          <w:rFonts w:ascii="Palatino Linotype" w:hAnsi="Palatino Linotype"/>
          <w:sz w:val="24"/>
          <w:szCs w:val="24"/>
          <w:lang w:val="nb-NO"/>
        </w:rPr>
        <w:t xml:space="preserve">J.E. </w:t>
      </w:r>
      <w:r w:rsidR="00073FAC" w:rsidRPr="009306CE">
        <w:rPr>
          <w:rFonts w:ascii="Palatino Linotype" w:hAnsi="Palatino Linotype"/>
          <w:sz w:val="24"/>
          <w:szCs w:val="24"/>
          <w:lang w:val="nb-NO"/>
        </w:rPr>
        <w:t xml:space="preserve">Sars: </w:t>
      </w:r>
      <w:r w:rsidR="00073FAC" w:rsidRPr="009306CE">
        <w:rPr>
          <w:rFonts w:ascii="Palatino Linotype" w:hAnsi="Palatino Linotype"/>
          <w:i/>
          <w:sz w:val="24"/>
          <w:szCs w:val="24"/>
          <w:lang w:val="nb-NO"/>
        </w:rPr>
        <w:t>Samlede Værker. 4. Portrætter og Essays</w:t>
      </w:r>
      <w:r w:rsidR="00073FAC" w:rsidRPr="009306CE">
        <w:rPr>
          <w:rFonts w:ascii="Palatino Linotype" w:hAnsi="Palatino Linotype"/>
          <w:sz w:val="24"/>
          <w:szCs w:val="24"/>
          <w:lang w:val="nb-NO"/>
        </w:rPr>
        <w:t>. Kristiania 1912, s</w:t>
      </w:r>
      <w:r w:rsidR="00F037EF" w:rsidRPr="009306CE">
        <w:rPr>
          <w:rFonts w:ascii="Palatino Linotype" w:hAnsi="Palatino Linotype"/>
          <w:sz w:val="24"/>
          <w:szCs w:val="24"/>
          <w:lang w:val="nb-NO"/>
        </w:rPr>
        <w:t>.</w:t>
      </w:r>
      <w:r w:rsidR="00073FAC" w:rsidRPr="009306CE">
        <w:rPr>
          <w:rFonts w:ascii="Palatino Linotype" w:hAnsi="Palatino Linotype"/>
          <w:sz w:val="24"/>
          <w:szCs w:val="24"/>
          <w:lang w:val="nb-NO"/>
        </w:rPr>
        <w:t xml:space="preserve"> 299</w:t>
      </w:r>
      <w:r w:rsidR="00F037EF" w:rsidRPr="009306CE">
        <w:rPr>
          <w:rFonts w:ascii="Palatino Linotype" w:hAnsi="Palatino Linotype"/>
          <w:sz w:val="24"/>
          <w:szCs w:val="24"/>
          <w:lang w:val="nb-NO"/>
        </w:rPr>
        <w:t>–</w:t>
      </w:r>
      <w:r w:rsidR="00073FAC" w:rsidRPr="009306CE">
        <w:rPr>
          <w:rFonts w:ascii="Palatino Linotype" w:hAnsi="Palatino Linotype"/>
          <w:sz w:val="24"/>
          <w:szCs w:val="24"/>
          <w:lang w:val="nb-NO"/>
        </w:rPr>
        <w:t>306.</w:t>
      </w:r>
    </w:p>
    <w:p w:rsidR="00B4694A" w:rsidRPr="000B3CD6" w:rsidRDefault="00C22931"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lang w:val="nb-NO"/>
        </w:rPr>
        <w:t>1</w:t>
      </w:r>
      <w:r w:rsidR="000C5D61" w:rsidRPr="009306CE">
        <w:rPr>
          <w:rFonts w:ascii="Palatino Linotype" w:hAnsi="Palatino Linotype"/>
          <w:sz w:val="24"/>
          <w:szCs w:val="24"/>
          <w:lang w:val="nb-NO"/>
        </w:rPr>
        <w:t>8</w:t>
      </w:r>
      <w:r w:rsidR="00B4694A" w:rsidRPr="009306CE">
        <w:rPr>
          <w:rFonts w:ascii="Palatino Linotype" w:hAnsi="Palatino Linotype"/>
          <w:sz w:val="24"/>
          <w:szCs w:val="24"/>
          <w:lang w:val="nb-NO"/>
        </w:rPr>
        <w:tab/>
      </w:r>
      <w:r w:rsidR="00682096" w:rsidRPr="009306CE">
        <w:rPr>
          <w:rFonts w:ascii="Palatino Linotype" w:hAnsi="Palatino Linotype"/>
          <w:sz w:val="24"/>
          <w:szCs w:val="24"/>
          <w:lang w:val="nb-NO"/>
        </w:rPr>
        <w:tab/>
      </w:r>
      <w:r w:rsidR="00734A35" w:rsidRPr="009306CE">
        <w:rPr>
          <w:rFonts w:ascii="Palatino Linotype" w:hAnsi="Palatino Linotype"/>
          <w:sz w:val="24"/>
          <w:szCs w:val="24"/>
          <w:lang w:val="nb-NO"/>
        </w:rPr>
        <w:t>[</w:t>
      </w:r>
      <w:r w:rsidR="00B4694A" w:rsidRPr="009306CE">
        <w:rPr>
          <w:rFonts w:ascii="Palatino Linotype" w:hAnsi="Palatino Linotype"/>
          <w:sz w:val="24"/>
          <w:szCs w:val="24"/>
          <w:lang w:val="nb-NO"/>
        </w:rPr>
        <w:t>Steinsvik, Rasmus</w:t>
      </w:r>
      <w:r w:rsidR="00734A35" w:rsidRPr="009306CE">
        <w:rPr>
          <w:rFonts w:ascii="Palatino Linotype" w:hAnsi="Palatino Linotype"/>
          <w:sz w:val="24"/>
          <w:szCs w:val="24"/>
          <w:lang w:val="nb-NO"/>
        </w:rPr>
        <w:t>]</w:t>
      </w:r>
      <w:r w:rsidR="00B4694A" w:rsidRPr="009306CE">
        <w:rPr>
          <w:rFonts w:ascii="Palatino Linotype" w:hAnsi="Palatino Linotype"/>
          <w:sz w:val="24"/>
          <w:szCs w:val="24"/>
          <w:lang w:val="nb-NO"/>
        </w:rPr>
        <w:t xml:space="preserve">: «Aasmund Vinje». </w:t>
      </w:r>
      <w:r w:rsidR="00B4694A" w:rsidRPr="000B3CD6">
        <w:rPr>
          <w:rFonts w:ascii="Palatino Linotype" w:hAnsi="Palatino Linotype"/>
          <w:i/>
          <w:sz w:val="24"/>
          <w:szCs w:val="24"/>
        </w:rPr>
        <w:t>Den 17de Mai</w:t>
      </w:r>
      <w:r w:rsidR="00B4694A" w:rsidRPr="000B3CD6">
        <w:rPr>
          <w:rFonts w:ascii="Palatino Linotype" w:hAnsi="Palatino Linotype"/>
          <w:sz w:val="24"/>
          <w:szCs w:val="24"/>
        </w:rPr>
        <w:t xml:space="preserve"> </w:t>
      </w:r>
      <w:r w:rsidR="007C4BB0" w:rsidRPr="000B3CD6">
        <w:rPr>
          <w:rFonts w:ascii="Palatino Linotype" w:hAnsi="Palatino Linotype"/>
          <w:sz w:val="24"/>
          <w:szCs w:val="24"/>
        </w:rPr>
        <w:t>6.4.</w:t>
      </w:r>
      <w:r w:rsidR="00B4694A" w:rsidRPr="000B3CD6">
        <w:rPr>
          <w:rFonts w:ascii="Palatino Linotype" w:hAnsi="Palatino Linotype"/>
          <w:sz w:val="24"/>
          <w:szCs w:val="24"/>
        </w:rPr>
        <w:t xml:space="preserve">1900. </w:t>
      </w:r>
      <w:r w:rsidR="00060D06" w:rsidRPr="000B3CD6">
        <w:rPr>
          <w:rFonts w:ascii="Palatino Linotype" w:hAnsi="Palatino Linotype"/>
          <w:sz w:val="24"/>
          <w:szCs w:val="24"/>
        </w:rPr>
        <w:t>Portrett.</w:t>
      </w:r>
    </w:p>
    <w:p w:rsidR="00814914" w:rsidRPr="00E22F40" w:rsidRDefault="00814914" w:rsidP="00814914">
      <w:pPr>
        <w:tabs>
          <w:tab w:val="left" w:pos="567"/>
          <w:tab w:val="left" w:pos="709"/>
        </w:tabs>
        <w:suppressAutoHyphens/>
        <w:ind w:left="705" w:hanging="705"/>
        <w:rPr>
          <w:rFonts w:ascii="Palatino Linotype" w:hAnsi="Palatino Linotype"/>
          <w:sz w:val="24"/>
          <w:szCs w:val="24"/>
        </w:rPr>
      </w:pPr>
      <w:r w:rsidRPr="00814914">
        <w:rPr>
          <w:rFonts w:ascii="Palatino Linotype" w:hAnsi="Palatino Linotype"/>
          <w:sz w:val="24"/>
          <w:szCs w:val="24"/>
        </w:rPr>
        <w:t>19</w:t>
      </w:r>
      <w:r w:rsidRPr="00814914">
        <w:rPr>
          <w:rFonts w:ascii="Palatino Linotype" w:hAnsi="Palatino Linotype"/>
          <w:sz w:val="24"/>
          <w:szCs w:val="24"/>
        </w:rPr>
        <w:tab/>
      </w:r>
      <w:r w:rsidRPr="00814914">
        <w:rPr>
          <w:rFonts w:ascii="Palatino Linotype" w:hAnsi="Palatino Linotype"/>
          <w:sz w:val="24"/>
          <w:szCs w:val="24"/>
        </w:rPr>
        <w:tab/>
      </w:r>
      <w:bookmarkStart w:id="84" w:name="_Hlk488750592"/>
      <w:r w:rsidRPr="00814914">
        <w:rPr>
          <w:rFonts w:ascii="Palatino Linotype" w:hAnsi="Palatino Linotype"/>
          <w:sz w:val="24"/>
          <w:szCs w:val="24"/>
        </w:rPr>
        <w:t xml:space="preserve">Vinje, Olaf O.: «Den gamle stoga». </w:t>
      </w:r>
      <w:r w:rsidRPr="00E22F40">
        <w:rPr>
          <w:rFonts w:ascii="Palatino Linotype" w:hAnsi="Palatino Linotype"/>
          <w:i/>
          <w:sz w:val="24"/>
          <w:szCs w:val="24"/>
        </w:rPr>
        <w:t>Norsk Tidend</w:t>
      </w:r>
      <w:r w:rsidRPr="00E22F40">
        <w:rPr>
          <w:rFonts w:ascii="Palatino Linotype" w:hAnsi="Palatino Linotype"/>
          <w:sz w:val="24"/>
          <w:szCs w:val="24"/>
        </w:rPr>
        <w:t xml:space="preserve"> 14.12.1970</w:t>
      </w:r>
      <w:r w:rsidR="00965B1B">
        <w:rPr>
          <w:rFonts w:ascii="Palatino Linotype" w:hAnsi="Palatino Linotype"/>
          <w:sz w:val="24"/>
          <w:szCs w:val="24"/>
        </w:rPr>
        <w:t>.</w:t>
      </w:r>
      <w:r>
        <w:rPr>
          <w:rFonts w:ascii="Palatino Linotype" w:hAnsi="Palatino Linotype"/>
          <w:sz w:val="24"/>
          <w:szCs w:val="24"/>
        </w:rPr>
        <w:t xml:space="preserve"> </w:t>
      </w:r>
      <w:r w:rsidR="00965B1B" w:rsidRPr="00814914">
        <w:rPr>
          <w:rFonts w:ascii="Palatino Linotype" w:hAnsi="Palatino Linotype"/>
          <w:sz w:val="24"/>
          <w:szCs w:val="24"/>
        </w:rPr>
        <w:t>Dikt om Vinjestoga</w:t>
      </w:r>
      <w:r w:rsidR="00965B1B">
        <w:rPr>
          <w:rFonts w:ascii="Palatino Linotype" w:hAnsi="Palatino Linotype"/>
          <w:sz w:val="24"/>
          <w:szCs w:val="24"/>
        </w:rPr>
        <w:t>, utlånt til avisa av Bjarne Lo</w:t>
      </w:r>
      <w:r w:rsidR="003F3477">
        <w:rPr>
          <w:rFonts w:ascii="Palatino Linotype" w:hAnsi="Palatino Linotype"/>
          <w:sz w:val="24"/>
          <w:szCs w:val="24"/>
        </w:rPr>
        <w:t>f</w:t>
      </w:r>
      <w:r w:rsidR="00965B1B">
        <w:rPr>
          <w:rFonts w:ascii="Palatino Linotype" w:hAnsi="Palatino Linotype"/>
          <w:sz w:val="24"/>
          <w:szCs w:val="24"/>
        </w:rPr>
        <w:t>thus.</w:t>
      </w:r>
      <w:r w:rsidR="00965B1B" w:rsidRPr="00814914">
        <w:rPr>
          <w:rFonts w:ascii="Palatino Linotype" w:hAnsi="Palatino Linotype"/>
          <w:sz w:val="24"/>
          <w:szCs w:val="24"/>
        </w:rPr>
        <w:t xml:space="preserve"> </w:t>
      </w:r>
      <w:r w:rsidRPr="00E22F40">
        <w:rPr>
          <w:rFonts w:ascii="Palatino Linotype" w:hAnsi="Palatino Linotype"/>
          <w:sz w:val="24"/>
          <w:szCs w:val="24"/>
        </w:rPr>
        <w:t xml:space="preserve">Olav Nordstoga </w:t>
      </w:r>
      <w:r>
        <w:rPr>
          <w:rFonts w:ascii="Palatino Linotype" w:hAnsi="Palatino Linotype"/>
          <w:sz w:val="24"/>
          <w:szCs w:val="24"/>
        </w:rPr>
        <w:t xml:space="preserve">fann eit handskrive </w:t>
      </w:r>
      <w:r w:rsidRPr="00E22F40">
        <w:rPr>
          <w:rFonts w:ascii="Palatino Linotype" w:hAnsi="Palatino Linotype"/>
          <w:sz w:val="24"/>
          <w:szCs w:val="24"/>
        </w:rPr>
        <w:t>manuskript i pa</w:t>
      </w:r>
      <w:r>
        <w:rPr>
          <w:rFonts w:ascii="Palatino Linotype" w:hAnsi="Palatino Linotype"/>
          <w:sz w:val="24"/>
          <w:szCs w:val="24"/>
        </w:rPr>
        <w:t>pira etter</w:t>
      </w:r>
      <w:r w:rsidRPr="00E22F40">
        <w:rPr>
          <w:rFonts w:ascii="Palatino Linotype" w:hAnsi="Palatino Linotype"/>
          <w:sz w:val="24"/>
          <w:szCs w:val="24"/>
        </w:rPr>
        <w:t xml:space="preserve"> Margit </w:t>
      </w:r>
      <w:r>
        <w:rPr>
          <w:rFonts w:ascii="Palatino Linotype" w:hAnsi="Palatino Linotype"/>
          <w:sz w:val="24"/>
          <w:szCs w:val="24"/>
        </w:rPr>
        <w:t xml:space="preserve">Lofthus, datert </w:t>
      </w:r>
      <w:r w:rsidRPr="00814914">
        <w:rPr>
          <w:rFonts w:ascii="Palatino Linotype" w:hAnsi="Palatino Linotype"/>
          <w:sz w:val="24"/>
          <w:szCs w:val="24"/>
        </w:rPr>
        <w:t xml:space="preserve">St. Olaf, </w:t>
      </w:r>
      <w:r>
        <w:rPr>
          <w:rFonts w:ascii="Palatino Linotype" w:hAnsi="Palatino Linotype"/>
          <w:sz w:val="24"/>
          <w:szCs w:val="24"/>
        </w:rPr>
        <w:t xml:space="preserve">Minnesota 2.11.1900 (e-post 23.6.2017). Manuskriptet er på ni strofer, men berre åtte er trykte i Norsk Tidend. </w:t>
      </w:r>
    </w:p>
    <w:bookmarkEnd w:id="84"/>
    <w:p w:rsidR="00814914" w:rsidRPr="00814914" w:rsidRDefault="00814914" w:rsidP="00814914">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w:t>
      </w:r>
      <w:r w:rsidR="00965B1B">
        <w:rPr>
          <w:rFonts w:ascii="Palatino Linotype" w:hAnsi="Palatino Linotype"/>
          <w:sz w:val="24"/>
          <w:szCs w:val="24"/>
        </w:rPr>
        <w:t>0</w:t>
      </w:r>
      <w:r w:rsidRPr="00814914">
        <w:rPr>
          <w:rFonts w:ascii="Palatino Linotype" w:hAnsi="Palatino Linotype"/>
          <w:sz w:val="24"/>
          <w:szCs w:val="24"/>
        </w:rPr>
        <w:tab/>
      </w:r>
      <w:r w:rsidRPr="00814914">
        <w:rPr>
          <w:rFonts w:ascii="Palatino Linotype" w:hAnsi="Palatino Linotype"/>
          <w:sz w:val="24"/>
          <w:szCs w:val="24"/>
        </w:rPr>
        <w:tab/>
        <w:t xml:space="preserve">Vogt, Nils Collett: «Aasmund Olavson Vinje». </w:t>
      </w:r>
      <w:r w:rsidRPr="00814914">
        <w:rPr>
          <w:rFonts w:ascii="Palatino Linotype" w:hAnsi="Palatino Linotype"/>
          <w:i/>
          <w:sz w:val="24"/>
          <w:szCs w:val="24"/>
        </w:rPr>
        <w:t>Det dyre Brød</w:t>
      </w:r>
      <w:r w:rsidRPr="00814914">
        <w:rPr>
          <w:rFonts w:ascii="Palatino Linotype" w:hAnsi="Palatino Linotype"/>
          <w:sz w:val="24"/>
          <w:szCs w:val="24"/>
        </w:rPr>
        <w:t xml:space="preserve">. Olaf Norlis Forlag, Kristiania 1900, s. 30–32. Dikt. Også trykt i Conrad Claussen (red.): </w:t>
      </w:r>
      <w:r w:rsidRPr="00814914">
        <w:rPr>
          <w:rFonts w:ascii="Palatino Linotype" w:hAnsi="Palatino Linotype"/>
          <w:i/>
          <w:sz w:val="24"/>
          <w:szCs w:val="24"/>
        </w:rPr>
        <w:t>Hyllingskvede til A.O. Vinje</w:t>
      </w:r>
      <w:r w:rsidRPr="00814914">
        <w:rPr>
          <w:rFonts w:ascii="Palatino Linotype" w:hAnsi="Palatino Linotype"/>
          <w:sz w:val="24"/>
          <w:szCs w:val="24"/>
        </w:rPr>
        <w:t xml:space="preserve">. Norrønalaget Bragr, Bergen 1968, s. 54–56. «Skrevet en Oktoberkvæld». </w:t>
      </w:r>
    </w:p>
    <w:p w:rsidR="00814914" w:rsidRPr="000B3CD6" w:rsidRDefault="00814914" w:rsidP="00814914">
      <w:pPr>
        <w:tabs>
          <w:tab w:val="left" w:pos="567"/>
          <w:tab w:val="left" w:pos="709"/>
        </w:tabs>
        <w:suppressAutoHyphens/>
        <w:ind w:left="567" w:hanging="567"/>
        <w:rPr>
          <w:rFonts w:ascii="Palatino Linotype" w:hAnsi="Palatino Linotype"/>
          <w:sz w:val="24"/>
          <w:szCs w:val="24"/>
        </w:rPr>
      </w:pPr>
      <w:r w:rsidRPr="00814914">
        <w:rPr>
          <w:rFonts w:ascii="Palatino Linotype" w:hAnsi="Palatino Linotype"/>
          <w:sz w:val="24"/>
          <w:szCs w:val="24"/>
        </w:rPr>
        <w:t>2</w:t>
      </w:r>
      <w:r w:rsidR="00965B1B">
        <w:rPr>
          <w:rFonts w:ascii="Palatino Linotype" w:hAnsi="Palatino Linotype"/>
          <w:sz w:val="24"/>
          <w:szCs w:val="24"/>
        </w:rPr>
        <w:t>1</w:t>
      </w:r>
      <w:r w:rsidRPr="00814914">
        <w:rPr>
          <w:rFonts w:ascii="Palatino Linotype" w:hAnsi="Palatino Linotype"/>
          <w:sz w:val="24"/>
          <w:szCs w:val="24"/>
        </w:rPr>
        <w:tab/>
      </w:r>
      <w:r w:rsidRPr="00814914">
        <w:rPr>
          <w:rFonts w:ascii="Palatino Linotype" w:hAnsi="Palatino Linotype"/>
          <w:sz w:val="24"/>
          <w:szCs w:val="24"/>
        </w:rPr>
        <w:tab/>
        <w:t xml:space="preserve">«Vinjes første maaldigt». </w:t>
      </w:r>
      <w:r w:rsidRPr="000B3CD6">
        <w:rPr>
          <w:rFonts w:ascii="Palatino Linotype" w:hAnsi="Palatino Linotype"/>
          <w:i/>
          <w:sz w:val="24"/>
          <w:szCs w:val="24"/>
        </w:rPr>
        <w:t>Folkebladet</w:t>
      </w:r>
      <w:r w:rsidRPr="000B3CD6">
        <w:rPr>
          <w:rFonts w:ascii="Palatino Linotype" w:hAnsi="Palatino Linotype"/>
          <w:sz w:val="24"/>
          <w:szCs w:val="24"/>
        </w:rPr>
        <w:t xml:space="preserve"> 30.6.1900. </w:t>
      </w:r>
    </w:p>
    <w:p w:rsidR="00D91445" w:rsidRPr="008328D3" w:rsidRDefault="00D91445" w:rsidP="00434AAD">
      <w:pPr>
        <w:tabs>
          <w:tab w:val="left" w:pos="567"/>
          <w:tab w:val="left" w:pos="709"/>
        </w:tabs>
        <w:suppressAutoHyphens/>
        <w:ind w:left="705" w:hanging="705"/>
        <w:rPr>
          <w:rFonts w:ascii="Palatino Linotype" w:hAnsi="Palatino Linotype"/>
          <w:b/>
          <w:bCs/>
          <w:sz w:val="24"/>
          <w:szCs w:val="24"/>
        </w:rPr>
      </w:pPr>
    </w:p>
    <w:p w:rsidR="000546DD" w:rsidRPr="000B3CD6" w:rsidRDefault="000546DD" w:rsidP="008328D3">
      <w:pPr>
        <w:tabs>
          <w:tab w:val="left" w:pos="709"/>
        </w:tabs>
        <w:rPr>
          <w:rFonts w:ascii="Palatino Linotype" w:hAnsi="Palatino Linotype"/>
          <w:sz w:val="24"/>
          <w:szCs w:val="24"/>
        </w:rPr>
      </w:pPr>
      <w:r w:rsidRPr="000B3CD6">
        <w:rPr>
          <w:rFonts w:ascii="Palatino Linotype" w:hAnsi="Palatino Linotype"/>
          <w:b/>
          <w:bCs/>
          <w:sz w:val="24"/>
          <w:szCs w:val="24"/>
        </w:rPr>
        <w:t>1901</w:t>
      </w:r>
    </w:p>
    <w:p w:rsidR="00073FAC" w:rsidRPr="000B3CD6" w:rsidRDefault="00073FAC" w:rsidP="00682096">
      <w:pPr>
        <w:tabs>
          <w:tab w:val="left" w:pos="567"/>
          <w:tab w:val="left" w:pos="709"/>
        </w:tabs>
        <w:suppressAutoHyphens/>
        <w:ind w:left="705" w:hanging="705"/>
        <w:rPr>
          <w:rFonts w:ascii="Palatino Linotype" w:hAnsi="Palatino Linotype"/>
          <w:sz w:val="24"/>
          <w:szCs w:val="24"/>
        </w:rPr>
      </w:pPr>
      <w:r w:rsidRPr="000B3CD6">
        <w:rPr>
          <w:rFonts w:ascii="Palatino Linotype" w:hAnsi="Palatino Linotype"/>
          <w:sz w:val="24"/>
          <w:szCs w:val="24"/>
        </w:rPr>
        <w:t>1</w:t>
      </w:r>
      <w:r w:rsidRPr="000B3CD6">
        <w:rPr>
          <w:rFonts w:ascii="Palatino Linotype" w:hAnsi="Palatino Linotype"/>
          <w:sz w:val="24"/>
          <w:szCs w:val="24"/>
        </w:rPr>
        <w:tab/>
      </w:r>
      <w:r w:rsidR="00682096" w:rsidRPr="000B3CD6">
        <w:rPr>
          <w:rFonts w:ascii="Palatino Linotype" w:hAnsi="Palatino Linotype"/>
          <w:sz w:val="24"/>
          <w:szCs w:val="24"/>
        </w:rPr>
        <w:tab/>
      </w:r>
      <w:r w:rsidR="006370FD" w:rsidRPr="000B3CD6">
        <w:rPr>
          <w:rFonts w:ascii="Palatino Linotype" w:hAnsi="Palatino Linotype"/>
          <w:sz w:val="24"/>
          <w:szCs w:val="24"/>
        </w:rPr>
        <w:t>Brinchmann, Chr</w:t>
      </w:r>
      <w:r w:rsidRPr="000B3CD6">
        <w:rPr>
          <w:rFonts w:ascii="Palatino Linotype" w:hAnsi="Palatino Linotype"/>
          <w:sz w:val="24"/>
          <w:szCs w:val="24"/>
        </w:rPr>
        <w:t xml:space="preserve">.: «Norge (i det 19. Aarhundrede)», i Julian Clausen (red.): </w:t>
      </w:r>
      <w:r w:rsidRPr="000B3CD6">
        <w:rPr>
          <w:rFonts w:ascii="Palatino Linotype" w:hAnsi="Palatino Linotype"/>
          <w:i/>
          <w:sz w:val="24"/>
          <w:szCs w:val="24"/>
        </w:rPr>
        <w:t>Illustreret Verdens-Literaturhistorie</w:t>
      </w:r>
      <w:r w:rsidRPr="000B3CD6">
        <w:rPr>
          <w:rFonts w:ascii="Palatino Linotype" w:hAnsi="Palatino Linotype"/>
          <w:sz w:val="24"/>
          <w:szCs w:val="24"/>
        </w:rPr>
        <w:t xml:space="preserve">. Band 3. Det germanske, slaviske, nygreske, ungarske, finske Literatur. </w:t>
      </w:r>
      <w:r w:rsidR="00A0622B" w:rsidRPr="000B3CD6">
        <w:rPr>
          <w:rFonts w:ascii="Palatino Linotype" w:hAnsi="Palatino Linotype"/>
          <w:sz w:val="24"/>
          <w:szCs w:val="24"/>
        </w:rPr>
        <w:t>K</w:t>
      </w:r>
      <w:r w:rsidRPr="000B3CD6">
        <w:rPr>
          <w:rFonts w:ascii="Palatino Linotype" w:hAnsi="Palatino Linotype"/>
          <w:sz w:val="24"/>
          <w:szCs w:val="24"/>
        </w:rPr>
        <w:t>øbenhavn 1901, s. 763</w:t>
      </w:r>
      <w:r w:rsidR="00F037EF" w:rsidRPr="000B3CD6">
        <w:rPr>
          <w:rFonts w:ascii="Palatino Linotype" w:hAnsi="Palatino Linotype"/>
          <w:sz w:val="24"/>
          <w:szCs w:val="24"/>
        </w:rPr>
        <w:t>–</w:t>
      </w:r>
      <w:r w:rsidRPr="000B3CD6">
        <w:rPr>
          <w:rFonts w:ascii="Palatino Linotype" w:hAnsi="Palatino Linotype"/>
          <w:sz w:val="24"/>
          <w:szCs w:val="24"/>
        </w:rPr>
        <w:t xml:space="preserve">764. </w:t>
      </w:r>
      <w:r w:rsidR="006370FD" w:rsidRPr="000B3CD6">
        <w:rPr>
          <w:rFonts w:ascii="Palatino Linotype" w:hAnsi="Palatino Linotype"/>
          <w:sz w:val="24"/>
          <w:szCs w:val="24"/>
        </w:rPr>
        <w:t xml:space="preserve">Portrett. </w:t>
      </w:r>
    </w:p>
    <w:p w:rsidR="00073FAC" w:rsidRPr="008328D3" w:rsidRDefault="00073FAC" w:rsidP="008328D3">
      <w:pPr>
        <w:tabs>
          <w:tab w:val="left" w:pos="567"/>
          <w:tab w:val="left" w:pos="709"/>
        </w:tabs>
        <w:suppressAutoHyphens/>
        <w:rPr>
          <w:rFonts w:ascii="Palatino Linotype" w:hAnsi="Palatino Linotype"/>
          <w:sz w:val="24"/>
          <w:szCs w:val="24"/>
        </w:rPr>
      </w:pPr>
      <w:r w:rsidRPr="000B3CD6">
        <w:rPr>
          <w:rFonts w:ascii="Palatino Linotype" w:hAnsi="Palatino Linotype"/>
          <w:sz w:val="24"/>
          <w:szCs w:val="24"/>
        </w:rPr>
        <w:t xml:space="preserve">2 </w:t>
      </w:r>
      <w:r w:rsidRPr="000B3CD6">
        <w:rPr>
          <w:rFonts w:ascii="Palatino Linotype" w:hAnsi="Palatino Linotype"/>
          <w:sz w:val="24"/>
          <w:szCs w:val="24"/>
        </w:rPr>
        <w:tab/>
      </w:r>
      <w:r w:rsidR="00682096" w:rsidRPr="000B3CD6">
        <w:rPr>
          <w:rFonts w:ascii="Palatino Linotype" w:hAnsi="Palatino Linotype"/>
          <w:sz w:val="24"/>
          <w:szCs w:val="24"/>
        </w:rPr>
        <w:tab/>
      </w:r>
      <w:r w:rsidRPr="000B3CD6">
        <w:rPr>
          <w:rFonts w:ascii="Palatino Linotype" w:hAnsi="Palatino Linotype"/>
          <w:sz w:val="24"/>
          <w:szCs w:val="24"/>
        </w:rPr>
        <w:t xml:space="preserve">Koht., Halvdan: «Tankar kringum Vinje». </w:t>
      </w:r>
      <w:r w:rsidRPr="008328D3">
        <w:rPr>
          <w:rFonts w:ascii="Palatino Linotype" w:hAnsi="Palatino Linotype"/>
          <w:i/>
          <w:sz w:val="24"/>
          <w:szCs w:val="24"/>
        </w:rPr>
        <w:t>Syn og Segn</w:t>
      </w:r>
      <w:r w:rsidRPr="008328D3">
        <w:rPr>
          <w:rFonts w:ascii="Palatino Linotype" w:hAnsi="Palatino Linotype"/>
          <w:sz w:val="24"/>
          <w:szCs w:val="24"/>
        </w:rPr>
        <w:t xml:space="preserve"> </w:t>
      </w:r>
      <w:r w:rsidR="00ED0D26" w:rsidRPr="008328D3">
        <w:rPr>
          <w:rFonts w:ascii="Palatino Linotype" w:hAnsi="Palatino Linotype"/>
          <w:sz w:val="24"/>
          <w:szCs w:val="24"/>
        </w:rPr>
        <w:t xml:space="preserve">1901, </w:t>
      </w:r>
      <w:r w:rsidRPr="008328D3">
        <w:rPr>
          <w:rFonts w:ascii="Palatino Linotype" w:hAnsi="Palatino Linotype"/>
          <w:sz w:val="24"/>
          <w:szCs w:val="24"/>
        </w:rPr>
        <w:t>s. 180</w:t>
      </w:r>
      <w:r w:rsidR="00F037EF" w:rsidRPr="008328D3">
        <w:rPr>
          <w:rFonts w:ascii="Palatino Linotype" w:hAnsi="Palatino Linotype"/>
          <w:sz w:val="24"/>
          <w:szCs w:val="24"/>
        </w:rPr>
        <w:t>–</w:t>
      </w:r>
      <w:r w:rsidRPr="008328D3">
        <w:rPr>
          <w:rFonts w:ascii="Palatino Linotype" w:hAnsi="Palatino Linotype"/>
          <w:sz w:val="24"/>
          <w:szCs w:val="24"/>
        </w:rPr>
        <w:t xml:space="preserve">183. </w:t>
      </w:r>
    </w:p>
    <w:p w:rsidR="000546DD" w:rsidRPr="008328D3" w:rsidRDefault="00073FAC"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3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Vislie, Vetle: </w:t>
      </w:r>
      <w:r w:rsidRPr="008328D3">
        <w:rPr>
          <w:rFonts w:ascii="Palatino Linotype" w:hAnsi="Palatino Linotype"/>
          <w:i/>
          <w:sz w:val="24"/>
          <w:szCs w:val="24"/>
        </w:rPr>
        <w:t xml:space="preserve">Boksoga til </w:t>
      </w:r>
      <w:r w:rsidR="006E3701" w:rsidRPr="008328D3">
        <w:rPr>
          <w:rFonts w:ascii="Palatino Linotype" w:hAnsi="Palatino Linotype"/>
          <w:i/>
          <w:sz w:val="24"/>
          <w:szCs w:val="24"/>
        </w:rPr>
        <w:t>bruk for seminar og ungdomsskular.</w:t>
      </w:r>
      <w:r w:rsidRPr="008328D3">
        <w:rPr>
          <w:rFonts w:ascii="Palatino Linotype" w:hAnsi="Palatino Linotype"/>
          <w:sz w:val="24"/>
          <w:szCs w:val="24"/>
        </w:rPr>
        <w:t xml:space="preserve"> </w:t>
      </w:r>
      <w:r w:rsidR="006E3701" w:rsidRPr="008328D3">
        <w:rPr>
          <w:rFonts w:ascii="Palatino Linotype" w:hAnsi="Palatino Linotype"/>
          <w:sz w:val="24"/>
          <w:szCs w:val="24"/>
        </w:rPr>
        <w:t xml:space="preserve">Alb. Cammermeyers Forlag, </w:t>
      </w:r>
      <w:r w:rsidRPr="008328D3">
        <w:rPr>
          <w:rFonts w:ascii="Palatino Linotype" w:hAnsi="Palatino Linotype"/>
          <w:sz w:val="24"/>
          <w:szCs w:val="24"/>
        </w:rPr>
        <w:t>Kristiania 1901, s. 1</w:t>
      </w:r>
      <w:r w:rsidR="006E3701" w:rsidRPr="008328D3">
        <w:rPr>
          <w:rFonts w:ascii="Palatino Linotype" w:hAnsi="Palatino Linotype"/>
          <w:sz w:val="24"/>
          <w:szCs w:val="24"/>
        </w:rPr>
        <w:t>15</w:t>
      </w:r>
      <w:r w:rsidR="00F037EF" w:rsidRPr="008328D3">
        <w:rPr>
          <w:rFonts w:ascii="Palatino Linotype" w:hAnsi="Palatino Linotype"/>
          <w:sz w:val="24"/>
          <w:szCs w:val="24"/>
        </w:rPr>
        <w:t>–</w:t>
      </w:r>
      <w:r w:rsidR="0052708A" w:rsidRPr="008328D3">
        <w:rPr>
          <w:rFonts w:ascii="Palatino Linotype" w:hAnsi="Palatino Linotype"/>
          <w:sz w:val="24"/>
          <w:szCs w:val="24"/>
        </w:rPr>
        <w:t>123.</w:t>
      </w:r>
    </w:p>
    <w:p w:rsidR="007C7DB0" w:rsidRPr="008328D3" w:rsidRDefault="007C7DB0"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4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«Fra Theaterstriden i 1851. Søren Jaabæk og Vinje i ‘Morgenbladet’. </w:t>
      </w:r>
      <w:r w:rsidRPr="008328D3">
        <w:rPr>
          <w:rFonts w:ascii="Palatino Linotype" w:eastAsiaTheme="minorHAnsi" w:hAnsi="Palatino Linotype" w:cstheme="minorBidi"/>
          <w:i/>
          <w:sz w:val="24"/>
          <w:szCs w:val="24"/>
          <w:lang w:eastAsia="en-US"/>
        </w:rPr>
        <w:t>Morgenbladet</w:t>
      </w:r>
      <w:r w:rsidRPr="008328D3">
        <w:rPr>
          <w:rFonts w:ascii="Palatino Linotype" w:eastAsiaTheme="minorHAnsi" w:hAnsi="Palatino Linotype" w:cstheme="minorBidi"/>
          <w:sz w:val="24"/>
          <w:szCs w:val="24"/>
          <w:lang w:eastAsia="en-US"/>
        </w:rPr>
        <w:t xml:space="preserve"> 4.10.1901. Sjå 1851. </w:t>
      </w:r>
    </w:p>
    <w:p w:rsidR="00775103" w:rsidRDefault="00775103"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1902</w:t>
      </w:r>
    </w:p>
    <w:p w:rsidR="00ED0D26" w:rsidRPr="008328D3" w:rsidRDefault="00ED0D2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9B69EF" w:rsidRPr="008328D3">
        <w:rPr>
          <w:rFonts w:ascii="Palatino Linotype" w:hAnsi="Palatino Linotype"/>
          <w:sz w:val="24"/>
          <w:szCs w:val="24"/>
        </w:rPr>
        <w:t>–2</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Berner, Hagbard Emanuel: «Vinje og dei tvo f</w:t>
      </w:r>
      <w:r w:rsidR="00EC7EEE" w:rsidRPr="008328D3">
        <w:rPr>
          <w:rFonts w:ascii="Palatino Linotype" w:hAnsi="Palatino Linotype"/>
          <w:sz w:val="24"/>
          <w:szCs w:val="24"/>
        </w:rPr>
        <w:t>e</w:t>
      </w:r>
      <w:r w:rsidRPr="008328D3">
        <w:rPr>
          <w:rFonts w:ascii="Palatino Linotype" w:hAnsi="Palatino Linotype"/>
          <w:sz w:val="24"/>
          <w:szCs w:val="24"/>
        </w:rPr>
        <w:t>rdanautarn</w:t>
      </w:r>
      <w:r w:rsidR="001E2808" w:rsidRPr="008328D3">
        <w:rPr>
          <w:rFonts w:ascii="Palatino Linotype" w:hAnsi="Palatino Linotype"/>
          <w:sz w:val="24"/>
          <w:szCs w:val="24"/>
        </w:rPr>
        <w:t>a</w:t>
      </w:r>
      <w:r w:rsidRPr="008328D3">
        <w:rPr>
          <w:rFonts w:ascii="Palatino Linotype" w:hAnsi="Palatino Linotype"/>
          <w:sz w:val="24"/>
          <w:szCs w:val="24"/>
        </w:rPr>
        <w:t xml:space="preserve"> paa Bygdin 1868». </w:t>
      </w:r>
      <w:r w:rsidRPr="008328D3">
        <w:rPr>
          <w:rFonts w:ascii="Palatino Linotype" w:hAnsi="Palatino Linotype"/>
          <w:i/>
          <w:sz w:val="24"/>
          <w:szCs w:val="24"/>
        </w:rPr>
        <w:t>Symra</w:t>
      </w:r>
      <w:r w:rsidRPr="008328D3">
        <w:rPr>
          <w:rFonts w:ascii="Palatino Linotype" w:hAnsi="Palatino Linotype"/>
          <w:sz w:val="24"/>
          <w:szCs w:val="24"/>
        </w:rPr>
        <w:t xml:space="preserve"> </w:t>
      </w:r>
      <w:r w:rsidR="00D91445" w:rsidRPr="008328D3">
        <w:rPr>
          <w:rFonts w:ascii="Palatino Linotype" w:hAnsi="Palatino Linotype"/>
          <w:sz w:val="24"/>
          <w:szCs w:val="24"/>
        </w:rPr>
        <w:t>13.11. og 20.11.</w:t>
      </w:r>
      <w:r w:rsidRPr="008328D3">
        <w:rPr>
          <w:rFonts w:ascii="Palatino Linotype" w:hAnsi="Palatino Linotype"/>
          <w:sz w:val="24"/>
          <w:szCs w:val="24"/>
        </w:rPr>
        <w:t>1902</w:t>
      </w:r>
      <w:r w:rsidR="00D91445" w:rsidRPr="008328D3">
        <w:rPr>
          <w:rFonts w:ascii="Palatino Linotype" w:hAnsi="Palatino Linotype"/>
          <w:sz w:val="24"/>
          <w:szCs w:val="24"/>
        </w:rPr>
        <w:t>.</w:t>
      </w:r>
      <w:r w:rsidRPr="008328D3">
        <w:rPr>
          <w:rFonts w:ascii="Palatino Linotype" w:hAnsi="Palatino Linotype"/>
          <w:sz w:val="24"/>
          <w:szCs w:val="24"/>
        </w:rPr>
        <w:t xml:space="preserve"> </w:t>
      </w:r>
      <w:r w:rsidR="000D5CE5" w:rsidRPr="008328D3">
        <w:rPr>
          <w:rFonts w:ascii="Palatino Linotype" w:hAnsi="Palatino Linotype"/>
          <w:sz w:val="24"/>
          <w:szCs w:val="24"/>
        </w:rPr>
        <w:t xml:space="preserve">Omsetjing til landsmål av stykke i </w:t>
      </w:r>
      <w:r w:rsidR="000D5CE5" w:rsidRPr="008328D3">
        <w:rPr>
          <w:rFonts w:ascii="Palatino Linotype" w:hAnsi="Palatino Linotype"/>
          <w:i/>
          <w:sz w:val="24"/>
          <w:szCs w:val="24"/>
        </w:rPr>
        <w:t>Dagbladet</w:t>
      </w:r>
      <w:r w:rsidR="000D5CE5" w:rsidRPr="008328D3">
        <w:rPr>
          <w:rFonts w:ascii="Palatino Linotype" w:hAnsi="Palatino Linotype"/>
          <w:sz w:val="24"/>
          <w:szCs w:val="24"/>
        </w:rPr>
        <w:t xml:space="preserve"> 1872.</w:t>
      </w:r>
    </w:p>
    <w:p w:rsidR="000D5CE5" w:rsidRPr="008328D3" w:rsidRDefault="009B69E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52680A" w:rsidRPr="008328D3">
        <w:rPr>
          <w:rFonts w:ascii="Palatino Linotype" w:hAnsi="Palatino Linotype"/>
          <w:sz w:val="24"/>
          <w:szCs w:val="24"/>
        </w:rPr>
        <w:tab/>
      </w:r>
      <w:r w:rsidR="00682096">
        <w:rPr>
          <w:rFonts w:ascii="Palatino Linotype" w:hAnsi="Palatino Linotype"/>
          <w:sz w:val="24"/>
          <w:szCs w:val="24"/>
        </w:rPr>
        <w:tab/>
      </w:r>
      <w:r w:rsidR="0052680A" w:rsidRPr="008328D3">
        <w:rPr>
          <w:rFonts w:ascii="Palatino Linotype" w:hAnsi="Palatino Linotype"/>
          <w:sz w:val="24"/>
          <w:szCs w:val="24"/>
        </w:rPr>
        <w:t xml:space="preserve">Berner, Hagbard Emanuel: «Aasmund Olavsson Vinje». </w:t>
      </w:r>
      <w:r w:rsidR="0052680A" w:rsidRPr="008328D3">
        <w:rPr>
          <w:rFonts w:ascii="Palatino Linotype" w:hAnsi="Palatino Linotype"/>
          <w:i/>
          <w:sz w:val="24"/>
          <w:szCs w:val="24"/>
        </w:rPr>
        <w:t>Symra</w:t>
      </w:r>
      <w:r w:rsidR="0052680A" w:rsidRPr="008328D3">
        <w:rPr>
          <w:rFonts w:ascii="Palatino Linotype" w:hAnsi="Palatino Linotype"/>
          <w:sz w:val="24"/>
          <w:szCs w:val="24"/>
        </w:rPr>
        <w:t xml:space="preserve"> </w:t>
      </w:r>
      <w:r w:rsidR="00D91445" w:rsidRPr="008328D3">
        <w:rPr>
          <w:rFonts w:ascii="Palatino Linotype" w:hAnsi="Palatino Linotype"/>
          <w:sz w:val="24"/>
          <w:szCs w:val="24"/>
        </w:rPr>
        <w:t>11.12.</w:t>
      </w:r>
      <w:r w:rsidR="00E05413" w:rsidRPr="008328D3">
        <w:rPr>
          <w:rFonts w:ascii="Palatino Linotype" w:hAnsi="Palatino Linotype"/>
          <w:sz w:val="24"/>
          <w:szCs w:val="24"/>
        </w:rPr>
        <w:t>1902</w:t>
      </w:r>
      <w:r w:rsidR="0052680A" w:rsidRPr="008328D3">
        <w:rPr>
          <w:rFonts w:ascii="Palatino Linotype" w:hAnsi="Palatino Linotype"/>
          <w:sz w:val="24"/>
          <w:szCs w:val="24"/>
        </w:rPr>
        <w:t xml:space="preserve">. </w:t>
      </w:r>
    </w:p>
    <w:p w:rsidR="0052680A" w:rsidRPr="008328D3" w:rsidRDefault="009B69E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52680A" w:rsidRPr="008328D3">
        <w:rPr>
          <w:rFonts w:ascii="Palatino Linotype" w:hAnsi="Palatino Linotype"/>
          <w:sz w:val="24"/>
          <w:szCs w:val="24"/>
        </w:rPr>
        <w:tab/>
      </w:r>
      <w:r w:rsidR="00682096">
        <w:rPr>
          <w:rFonts w:ascii="Palatino Linotype" w:hAnsi="Palatino Linotype"/>
          <w:sz w:val="24"/>
          <w:szCs w:val="24"/>
        </w:rPr>
        <w:tab/>
      </w:r>
      <w:r w:rsidR="0052680A" w:rsidRPr="008328D3">
        <w:rPr>
          <w:rFonts w:ascii="Palatino Linotype" w:hAnsi="Palatino Linotype"/>
          <w:sz w:val="24"/>
          <w:szCs w:val="24"/>
        </w:rPr>
        <w:t xml:space="preserve">Bilstad, Torgrim: «Aasmund Vinje». </w:t>
      </w:r>
      <w:r w:rsidR="0052680A" w:rsidRPr="008328D3">
        <w:rPr>
          <w:rFonts w:ascii="Palatino Linotype" w:hAnsi="Palatino Linotype"/>
          <w:i/>
          <w:sz w:val="24"/>
          <w:szCs w:val="24"/>
        </w:rPr>
        <w:t>Varden</w:t>
      </w:r>
      <w:r w:rsidR="0052680A" w:rsidRPr="008328D3">
        <w:rPr>
          <w:rFonts w:ascii="Palatino Linotype" w:hAnsi="Palatino Linotype"/>
          <w:sz w:val="24"/>
          <w:szCs w:val="24"/>
        </w:rPr>
        <w:t xml:space="preserve"> </w:t>
      </w:r>
      <w:r w:rsidR="00D91445" w:rsidRPr="008328D3">
        <w:rPr>
          <w:rFonts w:ascii="Palatino Linotype" w:hAnsi="Palatino Linotype"/>
          <w:sz w:val="24"/>
          <w:szCs w:val="24"/>
        </w:rPr>
        <w:t>6.11.</w:t>
      </w:r>
      <w:r w:rsidR="0052680A" w:rsidRPr="008328D3">
        <w:rPr>
          <w:rFonts w:ascii="Palatino Linotype" w:hAnsi="Palatino Linotype"/>
          <w:sz w:val="24"/>
          <w:szCs w:val="24"/>
        </w:rPr>
        <w:t xml:space="preserve">1902. </w:t>
      </w:r>
    </w:p>
    <w:p w:rsidR="0052680A" w:rsidRPr="008328D3" w:rsidRDefault="00CC446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52680A" w:rsidRPr="008328D3">
        <w:rPr>
          <w:rFonts w:ascii="Palatino Linotype" w:hAnsi="Palatino Linotype"/>
          <w:sz w:val="24"/>
          <w:szCs w:val="24"/>
        </w:rPr>
        <w:tab/>
      </w:r>
      <w:r w:rsidR="00682096">
        <w:rPr>
          <w:rFonts w:ascii="Palatino Linotype" w:hAnsi="Palatino Linotype"/>
          <w:sz w:val="24"/>
          <w:szCs w:val="24"/>
        </w:rPr>
        <w:tab/>
      </w:r>
      <w:r w:rsidR="0052680A" w:rsidRPr="008328D3">
        <w:rPr>
          <w:rFonts w:ascii="Palatino Linotype" w:hAnsi="Palatino Linotype"/>
          <w:sz w:val="24"/>
          <w:szCs w:val="24"/>
        </w:rPr>
        <w:t>Collin, C</w:t>
      </w:r>
      <w:r w:rsidR="00331E51" w:rsidRPr="008328D3">
        <w:rPr>
          <w:rFonts w:ascii="Palatino Linotype" w:hAnsi="Palatino Linotype"/>
          <w:sz w:val="24"/>
          <w:szCs w:val="24"/>
        </w:rPr>
        <w:t>h</w:t>
      </w:r>
      <w:r w:rsidR="0052680A" w:rsidRPr="008328D3">
        <w:rPr>
          <w:rFonts w:ascii="Palatino Linotype" w:hAnsi="Palatino Linotype"/>
          <w:sz w:val="24"/>
          <w:szCs w:val="24"/>
        </w:rPr>
        <w:t xml:space="preserve">r.: </w:t>
      </w:r>
      <w:r w:rsidR="0052680A" w:rsidRPr="008328D3">
        <w:rPr>
          <w:rFonts w:ascii="Palatino Linotype" w:hAnsi="Palatino Linotype"/>
          <w:i/>
          <w:sz w:val="24"/>
          <w:szCs w:val="24"/>
        </w:rPr>
        <w:t>Bjørnstjerne Bjørnson. Hans Barndom og Ungdom</w:t>
      </w:r>
      <w:r w:rsidR="0052680A" w:rsidRPr="008328D3">
        <w:rPr>
          <w:rFonts w:ascii="Palatino Linotype" w:hAnsi="Palatino Linotype"/>
          <w:sz w:val="24"/>
          <w:szCs w:val="24"/>
        </w:rPr>
        <w:t xml:space="preserve">. Band 1. </w:t>
      </w:r>
      <w:r w:rsidR="00600916" w:rsidRPr="008328D3">
        <w:rPr>
          <w:rFonts w:ascii="Palatino Linotype" w:hAnsi="Palatino Linotype"/>
          <w:sz w:val="24"/>
          <w:szCs w:val="24"/>
        </w:rPr>
        <w:t xml:space="preserve">H. Aschehoug &amp; Co., Kristiania </w:t>
      </w:r>
      <w:r w:rsidR="0052680A" w:rsidRPr="008328D3">
        <w:rPr>
          <w:rFonts w:ascii="Palatino Linotype" w:hAnsi="Palatino Linotype"/>
          <w:sz w:val="24"/>
          <w:szCs w:val="24"/>
        </w:rPr>
        <w:t>1902</w:t>
      </w:r>
      <w:r w:rsidR="006370FD" w:rsidRPr="008328D3">
        <w:rPr>
          <w:rFonts w:ascii="Palatino Linotype" w:hAnsi="Palatino Linotype"/>
          <w:sz w:val="24"/>
          <w:szCs w:val="24"/>
        </w:rPr>
        <w:t>, s. 146–152 m.m</w:t>
      </w:r>
      <w:r w:rsidR="0052680A" w:rsidRPr="008328D3">
        <w:rPr>
          <w:rFonts w:ascii="Palatino Linotype" w:hAnsi="Palatino Linotype"/>
          <w:sz w:val="24"/>
          <w:szCs w:val="24"/>
        </w:rPr>
        <w:t xml:space="preserve">. </w:t>
      </w:r>
      <w:r w:rsidR="00EC7BEC" w:rsidRPr="008328D3">
        <w:rPr>
          <w:rFonts w:ascii="Palatino Linotype" w:hAnsi="Palatino Linotype"/>
          <w:sz w:val="24"/>
          <w:szCs w:val="24"/>
        </w:rPr>
        <w:t xml:space="preserve">Nytt opplag i </w:t>
      </w:r>
      <w:r w:rsidR="0052680A" w:rsidRPr="008328D3">
        <w:rPr>
          <w:rFonts w:ascii="Palatino Linotype" w:hAnsi="Palatino Linotype"/>
          <w:sz w:val="24"/>
          <w:szCs w:val="24"/>
        </w:rPr>
        <w:t>1923</w:t>
      </w:r>
      <w:r w:rsidR="00EC7BEC" w:rsidRPr="008328D3">
        <w:rPr>
          <w:rFonts w:ascii="Palatino Linotype" w:hAnsi="Palatino Linotype"/>
          <w:sz w:val="24"/>
          <w:szCs w:val="24"/>
        </w:rPr>
        <w:t>.</w:t>
      </w:r>
    </w:p>
    <w:p w:rsidR="006370FD" w:rsidRPr="008328D3" w:rsidRDefault="006370FD"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6 </w:t>
      </w:r>
      <w:r w:rsidRPr="008328D3">
        <w:rPr>
          <w:rFonts w:ascii="Palatino Linotype" w:hAnsi="Palatino Linotype"/>
          <w:sz w:val="24"/>
          <w:szCs w:val="24"/>
        </w:rPr>
        <w:tab/>
      </w:r>
      <w:r w:rsidR="00682096">
        <w:rPr>
          <w:rFonts w:ascii="Palatino Linotype" w:hAnsi="Palatino Linotype"/>
          <w:sz w:val="24"/>
          <w:szCs w:val="24"/>
        </w:rPr>
        <w:tab/>
      </w:r>
      <w:r w:rsidRPr="008328D3">
        <w:rPr>
          <w:rFonts w:ascii="Palatino Linotype" w:hAnsi="Palatino Linotype"/>
          <w:sz w:val="24"/>
          <w:szCs w:val="24"/>
        </w:rPr>
        <w:t xml:space="preserve">Garborg, Arne: </w:t>
      </w:r>
      <w:r w:rsidRPr="008328D3">
        <w:rPr>
          <w:rFonts w:ascii="Palatino Linotype" w:hAnsi="Palatino Linotype"/>
          <w:i/>
          <w:iCs/>
          <w:sz w:val="24"/>
          <w:szCs w:val="24"/>
        </w:rPr>
        <w:t>Ivar Aasen</w:t>
      </w:r>
      <w:r w:rsidRPr="008328D3">
        <w:rPr>
          <w:rFonts w:ascii="Palatino Linotype" w:hAnsi="Palatino Linotype"/>
          <w:sz w:val="24"/>
          <w:szCs w:val="24"/>
        </w:rPr>
        <w:t xml:space="preserve">, Norske folkeskrifter nr. 2, Norigs ungdomslag og Student-maallaget, Oslo 1902, s. 13–14. </w:t>
      </w:r>
    </w:p>
    <w:p w:rsidR="004639FC" w:rsidRPr="008328D3" w:rsidRDefault="009B69EF"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4639FC" w:rsidRPr="008328D3">
        <w:rPr>
          <w:rFonts w:ascii="Palatino Linotype" w:hAnsi="Palatino Linotype"/>
          <w:sz w:val="24"/>
          <w:szCs w:val="24"/>
        </w:rPr>
        <w:tab/>
      </w:r>
      <w:r w:rsidR="00682096">
        <w:rPr>
          <w:rFonts w:ascii="Palatino Linotype" w:hAnsi="Palatino Linotype"/>
          <w:sz w:val="24"/>
          <w:szCs w:val="24"/>
        </w:rPr>
        <w:tab/>
      </w:r>
      <w:r w:rsidR="004639FC" w:rsidRPr="008328D3">
        <w:rPr>
          <w:rFonts w:ascii="Palatino Linotype" w:hAnsi="Palatino Linotype"/>
          <w:sz w:val="24"/>
          <w:szCs w:val="24"/>
        </w:rPr>
        <w:t xml:space="preserve">Koht, Halvdan: </w:t>
      </w:r>
      <w:r w:rsidR="00F7398F" w:rsidRPr="008328D3">
        <w:rPr>
          <w:rFonts w:ascii="Palatino Linotype" w:hAnsi="Palatino Linotype"/>
          <w:sz w:val="24"/>
          <w:szCs w:val="24"/>
        </w:rPr>
        <w:t xml:space="preserve">«Brev frå A.O. Vinje til </w:t>
      </w:r>
      <w:r w:rsidR="00BA43C9" w:rsidRPr="008328D3">
        <w:rPr>
          <w:rFonts w:ascii="Palatino Linotype" w:hAnsi="Palatino Linotype"/>
          <w:sz w:val="24"/>
          <w:szCs w:val="24"/>
        </w:rPr>
        <w:t>S</w:t>
      </w:r>
      <w:r w:rsidR="00F7398F" w:rsidRPr="008328D3">
        <w:rPr>
          <w:rFonts w:ascii="Palatino Linotype" w:hAnsi="Palatino Linotype"/>
          <w:sz w:val="24"/>
          <w:szCs w:val="24"/>
        </w:rPr>
        <w:t xml:space="preserve">øren Jaabæk». </w:t>
      </w:r>
      <w:r w:rsidR="00F7398F" w:rsidRPr="008328D3">
        <w:rPr>
          <w:rFonts w:ascii="Palatino Linotype" w:hAnsi="Palatino Linotype"/>
          <w:i/>
          <w:sz w:val="24"/>
          <w:szCs w:val="24"/>
        </w:rPr>
        <w:t xml:space="preserve">Syn og Segn </w:t>
      </w:r>
      <w:r w:rsidR="00F7398F" w:rsidRPr="008328D3">
        <w:rPr>
          <w:rFonts w:ascii="Palatino Linotype" w:hAnsi="Palatino Linotype"/>
          <w:sz w:val="24"/>
          <w:szCs w:val="24"/>
        </w:rPr>
        <w:t>1902, s. 49</w:t>
      </w:r>
      <w:r w:rsidR="00F037EF" w:rsidRPr="008328D3">
        <w:rPr>
          <w:rFonts w:ascii="Palatino Linotype" w:hAnsi="Palatino Linotype"/>
          <w:sz w:val="24"/>
          <w:szCs w:val="24"/>
        </w:rPr>
        <w:t>–</w:t>
      </w:r>
      <w:r w:rsidR="00F7398F" w:rsidRPr="008328D3">
        <w:rPr>
          <w:rFonts w:ascii="Palatino Linotype" w:hAnsi="Palatino Linotype"/>
          <w:sz w:val="24"/>
          <w:szCs w:val="24"/>
        </w:rPr>
        <w:t xml:space="preserve">56. </w:t>
      </w:r>
    </w:p>
    <w:p w:rsidR="00073FAC" w:rsidRPr="008328D3" w:rsidRDefault="009B69EF"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52680A" w:rsidRPr="008328D3">
        <w:rPr>
          <w:rFonts w:ascii="Palatino Linotype" w:hAnsi="Palatino Linotype"/>
          <w:sz w:val="24"/>
          <w:szCs w:val="24"/>
        </w:rPr>
        <w:tab/>
      </w:r>
      <w:r w:rsidR="00682096">
        <w:rPr>
          <w:rFonts w:ascii="Palatino Linotype" w:hAnsi="Palatino Linotype"/>
          <w:sz w:val="24"/>
          <w:szCs w:val="24"/>
        </w:rPr>
        <w:tab/>
      </w:r>
      <w:r w:rsidR="0052680A" w:rsidRPr="008328D3">
        <w:rPr>
          <w:rFonts w:ascii="Palatino Linotype" w:hAnsi="Palatino Linotype"/>
          <w:sz w:val="24"/>
          <w:szCs w:val="24"/>
        </w:rPr>
        <w:t xml:space="preserve">Koht, Halvdan: «Ætti aat Aasmund Vinje». </w:t>
      </w:r>
      <w:r w:rsidR="0052680A" w:rsidRPr="008328D3">
        <w:rPr>
          <w:rFonts w:ascii="Palatino Linotype" w:hAnsi="Palatino Linotype"/>
          <w:i/>
          <w:sz w:val="24"/>
          <w:szCs w:val="24"/>
        </w:rPr>
        <w:t>Syn og Segn</w:t>
      </w:r>
      <w:r w:rsidR="0052680A" w:rsidRPr="008328D3">
        <w:rPr>
          <w:rFonts w:ascii="Palatino Linotype" w:hAnsi="Palatino Linotype"/>
          <w:sz w:val="24"/>
          <w:szCs w:val="24"/>
        </w:rPr>
        <w:t xml:space="preserve"> 1902, s. 385</w:t>
      </w:r>
      <w:r w:rsidR="00F037EF" w:rsidRPr="008328D3">
        <w:rPr>
          <w:rFonts w:ascii="Palatino Linotype" w:hAnsi="Palatino Linotype"/>
          <w:sz w:val="24"/>
          <w:szCs w:val="24"/>
        </w:rPr>
        <w:t>–</w:t>
      </w:r>
      <w:r w:rsidR="0052680A" w:rsidRPr="008328D3">
        <w:rPr>
          <w:rFonts w:ascii="Palatino Linotype" w:hAnsi="Palatino Linotype"/>
          <w:sz w:val="24"/>
          <w:szCs w:val="24"/>
        </w:rPr>
        <w:t xml:space="preserve">392. </w:t>
      </w:r>
      <w:r w:rsidR="00842C85" w:rsidRPr="008328D3">
        <w:rPr>
          <w:rFonts w:ascii="Palatino Linotype" w:hAnsi="Palatino Linotype"/>
          <w:sz w:val="24"/>
          <w:szCs w:val="24"/>
        </w:rPr>
        <w:t xml:space="preserve">Også trykt i </w:t>
      </w:r>
      <w:r w:rsidR="00842C85" w:rsidRPr="008328D3">
        <w:rPr>
          <w:rFonts w:ascii="Palatino Linotype" w:hAnsi="Palatino Linotype"/>
          <w:i/>
          <w:sz w:val="24"/>
          <w:szCs w:val="24"/>
        </w:rPr>
        <w:t>Den 17de Mai</w:t>
      </w:r>
      <w:r w:rsidR="00842C85" w:rsidRPr="008328D3">
        <w:rPr>
          <w:rFonts w:ascii="Palatino Linotype" w:hAnsi="Palatino Linotype"/>
          <w:sz w:val="24"/>
          <w:szCs w:val="24"/>
        </w:rPr>
        <w:t xml:space="preserve"> 20.11.1902. </w:t>
      </w:r>
      <w:r w:rsidR="00073FAC" w:rsidRPr="008328D3">
        <w:rPr>
          <w:rFonts w:ascii="Palatino Linotype" w:hAnsi="Palatino Linotype"/>
          <w:sz w:val="24"/>
          <w:szCs w:val="24"/>
        </w:rPr>
        <w:tab/>
      </w:r>
    </w:p>
    <w:p w:rsidR="004C5EE6" w:rsidRPr="008328D3" w:rsidRDefault="004356BC"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52680A" w:rsidRPr="008328D3">
        <w:rPr>
          <w:rFonts w:ascii="Palatino Linotype" w:hAnsi="Palatino Linotype"/>
          <w:sz w:val="24"/>
          <w:szCs w:val="24"/>
        </w:rPr>
        <w:tab/>
      </w:r>
      <w:r w:rsidR="00682096">
        <w:rPr>
          <w:rFonts w:ascii="Palatino Linotype" w:hAnsi="Palatino Linotype"/>
          <w:sz w:val="24"/>
          <w:szCs w:val="24"/>
        </w:rPr>
        <w:tab/>
      </w:r>
      <w:r w:rsidR="004C5EE6" w:rsidRPr="008328D3">
        <w:rPr>
          <w:rFonts w:ascii="Palatino Linotype" w:hAnsi="Palatino Linotype"/>
          <w:sz w:val="24"/>
          <w:szCs w:val="24"/>
        </w:rPr>
        <w:t>Larsen, O.J. (red.): «Brev til Henrik Krohn fraa A.O. Vinje og fraa Ivar Aasen»</w:t>
      </w:r>
      <w:r w:rsidR="00F7398F" w:rsidRPr="008328D3">
        <w:rPr>
          <w:rFonts w:ascii="Palatino Linotype" w:hAnsi="Palatino Linotype"/>
          <w:sz w:val="24"/>
          <w:szCs w:val="24"/>
        </w:rPr>
        <w:t>.</w:t>
      </w:r>
      <w:r w:rsidR="004C5EE6" w:rsidRPr="008328D3">
        <w:rPr>
          <w:rFonts w:ascii="Palatino Linotype" w:hAnsi="Palatino Linotype"/>
          <w:sz w:val="24"/>
          <w:szCs w:val="24"/>
        </w:rPr>
        <w:t xml:space="preserve"> </w:t>
      </w:r>
      <w:r w:rsidR="004C5EE6" w:rsidRPr="008328D3">
        <w:rPr>
          <w:rFonts w:ascii="Palatino Linotype" w:hAnsi="Palatino Linotype"/>
          <w:i/>
          <w:iCs/>
          <w:sz w:val="24"/>
          <w:szCs w:val="24"/>
        </w:rPr>
        <w:t>Syn og Segn</w:t>
      </w:r>
      <w:r w:rsidR="0052680A" w:rsidRPr="008328D3">
        <w:rPr>
          <w:rFonts w:ascii="Palatino Linotype" w:hAnsi="Palatino Linotype"/>
          <w:sz w:val="24"/>
          <w:szCs w:val="24"/>
        </w:rPr>
        <w:t xml:space="preserve"> 1902, </w:t>
      </w:r>
      <w:r w:rsidR="004C5EE6" w:rsidRPr="008328D3">
        <w:rPr>
          <w:rFonts w:ascii="Palatino Linotype" w:hAnsi="Palatino Linotype"/>
          <w:sz w:val="24"/>
          <w:szCs w:val="24"/>
        </w:rPr>
        <w:t>s. 296–301.</w:t>
      </w:r>
      <w:r w:rsidR="0052680A" w:rsidRPr="008328D3">
        <w:rPr>
          <w:rFonts w:ascii="Palatino Linotype" w:hAnsi="Palatino Linotype"/>
          <w:sz w:val="24"/>
          <w:szCs w:val="24"/>
        </w:rPr>
        <w:t xml:space="preserve"> </w:t>
      </w:r>
    </w:p>
    <w:p w:rsidR="0052680A" w:rsidRPr="008328D3" w:rsidRDefault="004356B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10</w:t>
      </w:r>
      <w:r w:rsidR="0052680A" w:rsidRPr="008328D3">
        <w:rPr>
          <w:rFonts w:ascii="Palatino Linotype" w:hAnsi="Palatino Linotype"/>
          <w:sz w:val="24"/>
          <w:szCs w:val="24"/>
        </w:rPr>
        <w:tab/>
      </w:r>
      <w:r w:rsidR="00682096">
        <w:rPr>
          <w:rFonts w:ascii="Palatino Linotype" w:hAnsi="Palatino Linotype"/>
          <w:sz w:val="24"/>
          <w:szCs w:val="24"/>
        </w:rPr>
        <w:tab/>
      </w:r>
      <w:r w:rsidR="0052680A" w:rsidRPr="008328D3">
        <w:rPr>
          <w:rFonts w:ascii="Palatino Linotype" w:hAnsi="Palatino Linotype"/>
          <w:sz w:val="24"/>
          <w:szCs w:val="24"/>
        </w:rPr>
        <w:t xml:space="preserve">Mandt, Gunnar: «Wergeland, Vinje, Garborg». </w:t>
      </w:r>
      <w:r w:rsidR="0052680A" w:rsidRPr="008328D3">
        <w:rPr>
          <w:rFonts w:ascii="Palatino Linotype" w:hAnsi="Palatino Linotype"/>
          <w:i/>
          <w:sz w:val="24"/>
          <w:szCs w:val="24"/>
        </w:rPr>
        <w:t>Syn og Segn</w:t>
      </w:r>
      <w:r w:rsidR="0052680A" w:rsidRPr="008328D3">
        <w:rPr>
          <w:rFonts w:ascii="Palatino Linotype" w:hAnsi="Palatino Linotype"/>
          <w:sz w:val="24"/>
          <w:szCs w:val="24"/>
        </w:rPr>
        <w:t xml:space="preserve"> 1902, s. 308</w:t>
      </w:r>
      <w:r w:rsidR="00F037EF" w:rsidRPr="008328D3">
        <w:rPr>
          <w:rFonts w:ascii="Palatino Linotype" w:hAnsi="Palatino Linotype"/>
          <w:sz w:val="24"/>
          <w:szCs w:val="24"/>
        </w:rPr>
        <w:t>–</w:t>
      </w:r>
      <w:r w:rsidR="0052680A" w:rsidRPr="008328D3">
        <w:rPr>
          <w:rFonts w:ascii="Palatino Linotype" w:hAnsi="Palatino Linotype"/>
          <w:sz w:val="24"/>
          <w:szCs w:val="24"/>
        </w:rPr>
        <w:t xml:space="preserve">316. </w:t>
      </w:r>
    </w:p>
    <w:p w:rsidR="004B0F0A" w:rsidRPr="008328D3" w:rsidRDefault="004B0F0A" w:rsidP="004B0F0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11</w:t>
      </w:r>
      <w:r w:rsidRPr="004B0F0A">
        <w:rPr>
          <w:rFonts w:ascii="Palatino Linotype" w:hAnsi="Palatino Linotype"/>
          <w:sz w:val="24"/>
          <w:szCs w:val="24"/>
        </w:rPr>
        <w:t xml:space="preserve"> </w:t>
      </w:r>
      <w:r w:rsidRPr="004B0F0A">
        <w:rPr>
          <w:rFonts w:ascii="Palatino Linotype" w:hAnsi="Palatino Linotype"/>
          <w:sz w:val="24"/>
          <w:szCs w:val="24"/>
        </w:rPr>
        <w:tab/>
      </w:r>
      <w:r w:rsidRPr="004B0F0A">
        <w:rPr>
          <w:rFonts w:ascii="Palatino Linotype" w:hAnsi="Palatino Linotype"/>
          <w:sz w:val="24"/>
          <w:szCs w:val="24"/>
        </w:rPr>
        <w:tab/>
        <w:t xml:space="preserve">Oftelie, Torkel: [Om Vinjes slekt]. </w:t>
      </w:r>
      <w:r w:rsidRPr="004B0F0A">
        <w:rPr>
          <w:rFonts w:ascii="Palatino Linotype" w:hAnsi="Palatino Linotype"/>
          <w:i/>
          <w:sz w:val="24"/>
          <w:szCs w:val="24"/>
        </w:rPr>
        <w:t>Skandinaven</w:t>
      </w:r>
      <w:r w:rsidRPr="004B0F0A">
        <w:rPr>
          <w:rFonts w:ascii="Palatino Linotype" w:hAnsi="Palatino Linotype"/>
          <w:sz w:val="24"/>
          <w:szCs w:val="24"/>
        </w:rPr>
        <w:t xml:space="preserve">, Chicago, Illinois, nr. 38 A 1902. </w:t>
      </w:r>
      <w:r w:rsidRPr="008328D3">
        <w:rPr>
          <w:rFonts w:ascii="Palatino Linotype" w:hAnsi="Palatino Linotype"/>
          <w:sz w:val="24"/>
          <w:szCs w:val="24"/>
        </w:rPr>
        <w:t xml:space="preserve">Opplyst av Halvdan Koht i </w:t>
      </w:r>
      <w:r w:rsidRPr="008328D3">
        <w:rPr>
          <w:rFonts w:ascii="Palatino Linotype" w:hAnsi="Palatino Linotype"/>
          <w:i/>
          <w:sz w:val="24"/>
          <w:szCs w:val="24"/>
        </w:rPr>
        <w:t>Norsk Forfatter-Lexikon</w:t>
      </w:r>
      <w:r w:rsidRPr="008328D3">
        <w:rPr>
          <w:rFonts w:ascii="Palatino Linotype" w:hAnsi="Palatino Linotype"/>
          <w:sz w:val="24"/>
          <w:szCs w:val="24"/>
        </w:rPr>
        <w:t xml:space="preserve">, Christiania 1908, s.148, men nr. 38A </w:t>
      </w:r>
      <w:r>
        <w:rPr>
          <w:rFonts w:ascii="Palatino Linotype" w:hAnsi="Palatino Linotype"/>
          <w:sz w:val="24"/>
          <w:szCs w:val="24"/>
        </w:rPr>
        <w:t>var ikkje på filmrull i Nasjonalbiblioteket, og artikkelen stod ikkje i</w:t>
      </w:r>
      <w:r w:rsidRPr="008328D3">
        <w:rPr>
          <w:rFonts w:ascii="Palatino Linotype" w:hAnsi="Palatino Linotype"/>
          <w:sz w:val="24"/>
          <w:szCs w:val="24"/>
        </w:rPr>
        <w:t xml:space="preserve"> nr. 38. </w:t>
      </w:r>
    </w:p>
    <w:p w:rsidR="004B0F0A" w:rsidRPr="009306CE" w:rsidRDefault="004B0F0A" w:rsidP="004B0F0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Pr>
          <w:rFonts w:ascii="Palatino Linotype" w:hAnsi="Palatino Linotype"/>
          <w:sz w:val="24"/>
          <w:szCs w:val="24"/>
        </w:rPr>
        <w:t>2</w:t>
      </w:r>
      <w:r w:rsidRPr="009306CE">
        <w:rPr>
          <w:rFonts w:ascii="Palatino Linotype" w:hAnsi="Palatino Linotype"/>
          <w:sz w:val="24"/>
          <w:szCs w:val="24"/>
        </w:rPr>
        <w:tab/>
      </w:r>
      <w:r w:rsidRPr="009306CE">
        <w:rPr>
          <w:rFonts w:ascii="Palatino Linotype" w:hAnsi="Palatino Linotype"/>
          <w:sz w:val="24"/>
          <w:szCs w:val="24"/>
        </w:rPr>
        <w:tab/>
        <w:t xml:space="preserve">[Oftelie, Torkel}: «Far til Vinje. Hev Vislie ret?». </w:t>
      </w:r>
      <w:r w:rsidRPr="009306CE">
        <w:rPr>
          <w:rFonts w:ascii="Palatino Linotype" w:hAnsi="Palatino Linotype"/>
          <w:i/>
          <w:sz w:val="24"/>
          <w:szCs w:val="24"/>
        </w:rPr>
        <w:t>Den 17de Mai</w:t>
      </w:r>
      <w:r w:rsidRPr="009306CE">
        <w:rPr>
          <w:rFonts w:ascii="Palatino Linotype" w:hAnsi="Palatino Linotype"/>
          <w:sz w:val="24"/>
          <w:szCs w:val="24"/>
        </w:rPr>
        <w:t xml:space="preserve"> 13.11.1902. Referat frå artikkel i det amerikanske bladet </w:t>
      </w:r>
      <w:r w:rsidRPr="009306CE">
        <w:rPr>
          <w:rFonts w:ascii="Palatino Linotype" w:hAnsi="Palatino Linotype"/>
          <w:i/>
          <w:sz w:val="24"/>
          <w:szCs w:val="24"/>
        </w:rPr>
        <w:t>Skandinaven</w:t>
      </w:r>
      <w:r w:rsidRPr="009306CE">
        <w:rPr>
          <w:rFonts w:ascii="Palatino Linotype" w:hAnsi="Palatino Linotype"/>
          <w:sz w:val="24"/>
          <w:szCs w:val="24"/>
        </w:rPr>
        <w:t xml:space="preserve">. </w:t>
      </w:r>
    </w:p>
    <w:p w:rsidR="0052680A" w:rsidRPr="009306CE" w:rsidRDefault="009B0976" w:rsidP="00682096">
      <w:pPr>
        <w:tabs>
          <w:tab w:val="left" w:pos="567"/>
          <w:tab w:val="left" w:pos="709"/>
        </w:tabs>
        <w:suppressAutoHyphens/>
        <w:ind w:left="705" w:hanging="705"/>
        <w:rPr>
          <w:rFonts w:ascii="Palatino Linotype" w:hAnsi="Palatino Linotype"/>
          <w:sz w:val="24"/>
          <w:szCs w:val="24"/>
        </w:rPr>
      </w:pPr>
      <w:r w:rsidRPr="008F3C00">
        <w:rPr>
          <w:rFonts w:ascii="Palatino Linotype" w:hAnsi="Palatino Linotype"/>
          <w:sz w:val="24"/>
          <w:szCs w:val="24"/>
        </w:rPr>
        <w:t>1</w:t>
      </w:r>
      <w:r w:rsidR="004B0F0A" w:rsidRPr="008F3C00">
        <w:rPr>
          <w:rFonts w:ascii="Palatino Linotype" w:hAnsi="Palatino Linotype"/>
          <w:sz w:val="24"/>
          <w:szCs w:val="24"/>
        </w:rPr>
        <w:t>3</w:t>
      </w:r>
      <w:r w:rsidR="0052680A" w:rsidRPr="008F3C00">
        <w:rPr>
          <w:rFonts w:ascii="Palatino Linotype" w:hAnsi="Palatino Linotype"/>
          <w:sz w:val="24"/>
          <w:szCs w:val="24"/>
        </w:rPr>
        <w:tab/>
      </w:r>
      <w:r w:rsidR="00682096" w:rsidRPr="008F3C00">
        <w:rPr>
          <w:rFonts w:ascii="Palatino Linotype" w:hAnsi="Palatino Linotype"/>
          <w:sz w:val="24"/>
          <w:szCs w:val="24"/>
        </w:rPr>
        <w:tab/>
      </w:r>
      <w:r w:rsidR="0052680A" w:rsidRPr="008F3C00">
        <w:rPr>
          <w:rFonts w:ascii="Palatino Linotype" w:hAnsi="Palatino Linotype"/>
          <w:sz w:val="24"/>
          <w:szCs w:val="24"/>
        </w:rPr>
        <w:t xml:space="preserve">Sars, Johan Ernst: «Noget om Bjørnson som ung mand». </w:t>
      </w:r>
      <w:r w:rsidR="0052680A" w:rsidRPr="009306CE">
        <w:rPr>
          <w:rFonts w:ascii="Palatino Linotype" w:hAnsi="Palatino Linotype"/>
          <w:i/>
          <w:sz w:val="24"/>
          <w:szCs w:val="24"/>
        </w:rPr>
        <w:t>Samtiden</w:t>
      </w:r>
      <w:r w:rsidR="00D91445" w:rsidRPr="009306CE">
        <w:rPr>
          <w:rFonts w:ascii="Palatino Linotype" w:hAnsi="Palatino Linotype"/>
          <w:sz w:val="24"/>
          <w:szCs w:val="24"/>
        </w:rPr>
        <w:t xml:space="preserve"> 1902, </w:t>
      </w:r>
      <w:r w:rsidR="0052680A" w:rsidRPr="009306CE">
        <w:rPr>
          <w:rFonts w:ascii="Palatino Linotype" w:hAnsi="Palatino Linotype"/>
          <w:sz w:val="24"/>
          <w:szCs w:val="24"/>
        </w:rPr>
        <w:t>s. 441</w:t>
      </w:r>
      <w:r w:rsidR="00F037EF" w:rsidRPr="009306CE">
        <w:rPr>
          <w:rFonts w:ascii="Palatino Linotype" w:hAnsi="Palatino Linotype"/>
          <w:sz w:val="24"/>
          <w:szCs w:val="24"/>
        </w:rPr>
        <w:t>–</w:t>
      </w:r>
      <w:r w:rsidR="0052680A" w:rsidRPr="009306CE">
        <w:rPr>
          <w:rFonts w:ascii="Palatino Linotype" w:hAnsi="Palatino Linotype"/>
          <w:sz w:val="24"/>
          <w:szCs w:val="24"/>
        </w:rPr>
        <w:t>459, særleg s. 448 og 451</w:t>
      </w:r>
      <w:r w:rsidR="00F037EF" w:rsidRPr="009306CE">
        <w:rPr>
          <w:rFonts w:ascii="Palatino Linotype" w:hAnsi="Palatino Linotype"/>
          <w:sz w:val="24"/>
          <w:szCs w:val="24"/>
        </w:rPr>
        <w:t>–</w:t>
      </w:r>
      <w:r w:rsidR="0052680A" w:rsidRPr="009306CE">
        <w:rPr>
          <w:rFonts w:ascii="Palatino Linotype" w:hAnsi="Palatino Linotype"/>
          <w:sz w:val="24"/>
          <w:szCs w:val="24"/>
        </w:rPr>
        <w:t xml:space="preserve">453. </w:t>
      </w:r>
    </w:p>
    <w:p w:rsidR="000546DD" w:rsidRPr="009306CE" w:rsidRDefault="00F7398F"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4B0F0A">
        <w:rPr>
          <w:rFonts w:ascii="Palatino Linotype" w:hAnsi="Palatino Linotype"/>
          <w:sz w:val="24"/>
          <w:szCs w:val="24"/>
        </w:rPr>
        <w:t>4</w:t>
      </w:r>
      <w:r w:rsidR="00073FAC" w:rsidRPr="009306CE">
        <w:rPr>
          <w:rFonts w:ascii="Palatino Linotype" w:hAnsi="Palatino Linotype"/>
          <w:sz w:val="24"/>
          <w:szCs w:val="24"/>
        </w:rPr>
        <w:tab/>
      </w:r>
      <w:r w:rsidR="00682096" w:rsidRPr="009306CE">
        <w:rPr>
          <w:rFonts w:ascii="Palatino Linotype" w:hAnsi="Palatino Linotype"/>
          <w:sz w:val="24"/>
          <w:szCs w:val="24"/>
        </w:rPr>
        <w:tab/>
      </w:r>
      <w:r w:rsidR="000D5CE5" w:rsidRPr="009306CE">
        <w:rPr>
          <w:rFonts w:ascii="Palatino Linotype" w:hAnsi="Palatino Linotype"/>
          <w:sz w:val="24"/>
          <w:szCs w:val="24"/>
        </w:rPr>
        <w:t>[</w:t>
      </w:r>
      <w:r w:rsidR="00073FAC" w:rsidRPr="009306CE">
        <w:rPr>
          <w:rFonts w:ascii="Palatino Linotype" w:hAnsi="Palatino Linotype"/>
          <w:sz w:val="24"/>
          <w:szCs w:val="24"/>
        </w:rPr>
        <w:t>Sinding</w:t>
      </w:r>
      <w:r w:rsidR="00F037EF" w:rsidRPr="009306CE">
        <w:rPr>
          <w:rFonts w:ascii="Palatino Linotype" w:hAnsi="Palatino Linotype"/>
          <w:sz w:val="24"/>
          <w:szCs w:val="24"/>
        </w:rPr>
        <w:t>-</w:t>
      </w:r>
      <w:r w:rsidR="00073FAC" w:rsidRPr="009306CE">
        <w:rPr>
          <w:rFonts w:ascii="Palatino Linotype" w:hAnsi="Palatino Linotype"/>
          <w:sz w:val="24"/>
          <w:szCs w:val="24"/>
        </w:rPr>
        <w:t>Larsen, A.</w:t>
      </w:r>
      <w:r w:rsidR="000D5CE5" w:rsidRPr="009306CE">
        <w:rPr>
          <w:rFonts w:ascii="Palatino Linotype" w:hAnsi="Palatino Linotype"/>
          <w:sz w:val="24"/>
          <w:szCs w:val="24"/>
        </w:rPr>
        <w:t>] A.L.S.</w:t>
      </w:r>
      <w:r w:rsidR="00073FAC" w:rsidRPr="009306CE">
        <w:rPr>
          <w:rFonts w:ascii="Palatino Linotype" w:hAnsi="Palatino Linotype"/>
          <w:sz w:val="24"/>
          <w:szCs w:val="24"/>
        </w:rPr>
        <w:t xml:space="preserve">: «Dølen og Svend Grundtvig». </w:t>
      </w:r>
      <w:r w:rsidR="00073FAC" w:rsidRPr="009306CE">
        <w:rPr>
          <w:rFonts w:ascii="Palatino Linotype" w:hAnsi="Palatino Linotype"/>
          <w:i/>
          <w:sz w:val="24"/>
          <w:szCs w:val="24"/>
        </w:rPr>
        <w:t>Morgenbladet</w:t>
      </w:r>
      <w:r w:rsidR="00D91445" w:rsidRPr="009306CE">
        <w:rPr>
          <w:rFonts w:ascii="Palatino Linotype" w:hAnsi="Palatino Linotype"/>
          <w:sz w:val="24"/>
          <w:szCs w:val="24"/>
        </w:rPr>
        <w:t xml:space="preserve"> 27.7.1</w:t>
      </w:r>
      <w:r w:rsidR="00073FAC" w:rsidRPr="009306CE">
        <w:rPr>
          <w:rFonts w:ascii="Palatino Linotype" w:hAnsi="Palatino Linotype"/>
          <w:sz w:val="24"/>
          <w:szCs w:val="24"/>
        </w:rPr>
        <w:t xml:space="preserve">902. </w:t>
      </w:r>
    </w:p>
    <w:p w:rsidR="00073FAC" w:rsidRDefault="00ED0D26"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004B0F0A">
        <w:rPr>
          <w:rFonts w:ascii="Palatino Linotype" w:hAnsi="Palatino Linotype"/>
          <w:sz w:val="24"/>
          <w:szCs w:val="24"/>
        </w:rPr>
        <w:t>5</w:t>
      </w:r>
      <w:r w:rsidR="004356BC" w:rsidRPr="009306CE">
        <w:rPr>
          <w:rFonts w:ascii="Palatino Linotype" w:hAnsi="Palatino Linotype"/>
          <w:sz w:val="24"/>
          <w:szCs w:val="24"/>
        </w:rPr>
        <w:t>–1</w:t>
      </w:r>
      <w:r w:rsidR="004B0F0A">
        <w:rPr>
          <w:rFonts w:ascii="Palatino Linotype" w:hAnsi="Palatino Linotype"/>
          <w:sz w:val="24"/>
          <w:szCs w:val="24"/>
        </w:rPr>
        <w:t>6</w:t>
      </w:r>
      <w:r w:rsidR="00073FAC" w:rsidRPr="009306CE">
        <w:rPr>
          <w:rFonts w:ascii="Palatino Linotype" w:hAnsi="Palatino Linotype"/>
          <w:sz w:val="24"/>
          <w:szCs w:val="24"/>
        </w:rPr>
        <w:tab/>
        <w:t>Torland, R</w:t>
      </w:r>
      <w:r w:rsidR="00C85C48" w:rsidRPr="009306CE">
        <w:rPr>
          <w:rFonts w:ascii="Palatino Linotype" w:hAnsi="Palatino Linotype"/>
          <w:sz w:val="24"/>
          <w:szCs w:val="24"/>
        </w:rPr>
        <w:t>asmus</w:t>
      </w:r>
      <w:r w:rsidR="00F623FD" w:rsidRPr="009306CE">
        <w:rPr>
          <w:rFonts w:ascii="Palatino Linotype" w:hAnsi="Palatino Linotype"/>
          <w:sz w:val="24"/>
          <w:szCs w:val="24"/>
        </w:rPr>
        <w:t>:</w:t>
      </w:r>
      <w:r w:rsidR="00073FAC" w:rsidRPr="009306CE">
        <w:rPr>
          <w:rFonts w:ascii="Palatino Linotype" w:hAnsi="Palatino Linotype"/>
          <w:sz w:val="24"/>
          <w:szCs w:val="24"/>
        </w:rPr>
        <w:t xml:space="preserve"> «Søren Jaabæk og A.O. Vinje». </w:t>
      </w:r>
      <w:r w:rsidR="00073FAC" w:rsidRPr="009306CE">
        <w:rPr>
          <w:rFonts w:ascii="Palatino Linotype" w:hAnsi="Palatino Linotype"/>
          <w:i/>
          <w:sz w:val="24"/>
          <w:szCs w:val="24"/>
        </w:rPr>
        <w:t>Verdens Gang</w:t>
      </w:r>
      <w:r w:rsidR="00073FAC" w:rsidRPr="009306CE">
        <w:rPr>
          <w:rFonts w:ascii="Palatino Linotype" w:hAnsi="Palatino Linotype"/>
          <w:sz w:val="24"/>
          <w:szCs w:val="24"/>
        </w:rPr>
        <w:t xml:space="preserve"> </w:t>
      </w:r>
      <w:r w:rsidR="00D91445" w:rsidRPr="009306CE">
        <w:rPr>
          <w:rFonts w:ascii="Palatino Linotype" w:hAnsi="Palatino Linotype"/>
          <w:sz w:val="24"/>
          <w:szCs w:val="24"/>
        </w:rPr>
        <w:t xml:space="preserve">11.8. og </w:t>
      </w:r>
      <w:r w:rsidR="009B3F1E" w:rsidRPr="009306CE">
        <w:rPr>
          <w:rFonts w:ascii="Palatino Linotype" w:hAnsi="Palatino Linotype"/>
          <w:sz w:val="24"/>
          <w:szCs w:val="24"/>
        </w:rPr>
        <w:t>28.8.1</w:t>
      </w:r>
      <w:r w:rsidR="00073FAC" w:rsidRPr="009306CE">
        <w:rPr>
          <w:rFonts w:ascii="Palatino Linotype" w:hAnsi="Palatino Linotype"/>
          <w:sz w:val="24"/>
          <w:szCs w:val="24"/>
        </w:rPr>
        <w:t>902.</w:t>
      </w:r>
      <w:r w:rsidR="00D91445" w:rsidRPr="009306CE">
        <w:rPr>
          <w:rFonts w:ascii="Palatino Linotype" w:hAnsi="Palatino Linotype"/>
          <w:sz w:val="24"/>
          <w:szCs w:val="24"/>
        </w:rPr>
        <w:t xml:space="preserve"> </w:t>
      </w:r>
      <w:r w:rsidR="003F68F2" w:rsidRPr="009306CE">
        <w:rPr>
          <w:rFonts w:ascii="Palatino Linotype" w:hAnsi="Palatino Linotype"/>
          <w:sz w:val="24"/>
          <w:szCs w:val="24"/>
        </w:rPr>
        <w:t xml:space="preserve">Om Vinje i Mandal. </w:t>
      </w:r>
    </w:p>
    <w:p w:rsidR="004B0F0A" w:rsidRPr="009306CE" w:rsidRDefault="004B0F0A" w:rsidP="0068209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17 </w:t>
      </w:r>
      <w:r>
        <w:rPr>
          <w:rFonts w:ascii="Palatino Linotype" w:hAnsi="Palatino Linotype"/>
          <w:sz w:val="24"/>
          <w:szCs w:val="24"/>
        </w:rPr>
        <w:tab/>
      </w:r>
      <w:r>
        <w:rPr>
          <w:rFonts w:ascii="Palatino Linotype" w:hAnsi="Palatino Linotype"/>
          <w:sz w:val="24"/>
          <w:szCs w:val="24"/>
        </w:rPr>
        <w:tab/>
      </w:r>
      <w:r w:rsidRPr="00965B1B">
        <w:rPr>
          <w:rFonts w:ascii="Palatino Linotype" w:hAnsi="Palatino Linotype"/>
          <w:sz w:val="24"/>
          <w:szCs w:val="24"/>
        </w:rPr>
        <w:t xml:space="preserve">Vinje, Olaf O.: </w:t>
      </w:r>
      <w:r>
        <w:rPr>
          <w:rFonts w:ascii="Palatino Linotype" w:hAnsi="Palatino Linotype"/>
          <w:sz w:val="24"/>
          <w:szCs w:val="24"/>
        </w:rPr>
        <w:t>Brev</w:t>
      </w:r>
      <w:r w:rsidRPr="00965B1B">
        <w:rPr>
          <w:rFonts w:ascii="Palatino Linotype" w:hAnsi="Palatino Linotype"/>
          <w:sz w:val="24"/>
          <w:szCs w:val="24"/>
        </w:rPr>
        <w:t xml:space="preserve"> til Rasmus B. Anderson januar 1902. </w:t>
      </w:r>
      <w:r w:rsidRPr="00965B1B">
        <w:rPr>
          <w:rFonts w:ascii="Palatino Linotype" w:hAnsi="Palatino Linotype"/>
          <w:i/>
          <w:sz w:val="24"/>
          <w:szCs w:val="24"/>
        </w:rPr>
        <w:t>Yearbook for Telelaget</w:t>
      </w:r>
      <w:r w:rsidRPr="00965B1B">
        <w:rPr>
          <w:rFonts w:ascii="Palatino Linotype" w:hAnsi="Palatino Linotype"/>
          <w:sz w:val="24"/>
          <w:szCs w:val="24"/>
        </w:rPr>
        <w:t xml:space="preserve"> 1926 og </w:t>
      </w:r>
      <w:r w:rsidRPr="00965B1B">
        <w:rPr>
          <w:rFonts w:ascii="Palatino Linotype" w:hAnsi="Palatino Linotype"/>
          <w:i/>
          <w:sz w:val="24"/>
          <w:szCs w:val="24"/>
        </w:rPr>
        <w:t>Telemark to America</w:t>
      </w:r>
      <w:r w:rsidRPr="00965B1B">
        <w:rPr>
          <w:rFonts w:ascii="Palatino Linotype" w:hAnsi="Palatino Linotype"/>
          <w:sz w:val="24"/>
          <w:szCs w:val="24"/>
        </w:rPr>
        <w:t xml:space="preserve">, III, </w:t>
      </w:r>
      <w:r w:rsidR="00B83F40">
        <w:rPr>
          <w:rFonts w:ascii="Palatino Linotype" w:hAnsi="Palatino Linotype"/>
          <w:sz w:val="24"/>
          <w:szCs w:val="24"/>
        </w:rPr>
        <w:t xml:space="preserve">Minnesota 2011, </w:t>
      </w:r>
      <w:r w:rsidRPr="00965B1B">
        <w:rPr>
          <w:rFonts w:ascii="Palatino Linotype" w:hAnsi="Palatino Linotype"/>
          <w:sz w:val="24"/>
          <w:szCs w:val="24"/>
        </w:rPr>
        <w:t>s. 17</w:t>
      </w:r>
      <w:r>
        <w:rPr>
          <w:rFonts w:ascii="Palatino Linotype" w:hAnsi="Palatino Linotype"/>
          <w:sz w:val="24"/>
          <w:szCs w:val="24"/>
        </w:rPr>
        <w:t>6–179</w:t>
      </w:r>
      <w:r w:rsidRPr="00965B1B">
        <w:rPr>
          <w:rFonts w:ascii="Palatino Linotype" w:hAnsi="Palatino Linotype"/>
          <w:sz w:val="24"/>
          <w:szCs w:val="24"/>
        </w:rPr>
        <w:t>.</w:t>
      </w:r>
      <w:r>
        <w:rPr>
          <w:rFonts w:ascii="Palatino Linotype" w:hAnsi="Palatino Linotype"/>
          <w:sz w:val="24"/>
          <w:szCs w:val="24"/>
        </w:rPr>
        <w:t xml:space="preserve"> Til engelsk ved Dordi Round. </w:t>
      </w:r>
    </w:p>
    <w:p w:rsidR="00965B1B" w:rsidRDefault="00965B1B" w:rsidP="00965B1B">
      <w:pPr>
        <w:tabs>
          <w:tab w:val="left" w:pos="567"/>
          <w:tab w:val="left" w:pos="709"/>
        </w:tabs>
        <w:suppressAutoHyphens/>
        <w:ind w:left="705" w:hanging="705"/>
        <w:rPr>
          <w:rFonts w:ascii="Palatino Linotype" w:hAnsi="Palatino Linotype"/>
          <w:sz w:val="24"/>
          <w:szCs w:val="24"/>
        </w:rPr>
      </w:pPr>
      <w:r w:rsidRPr="00965B1B">
        <w:rPr>
          <w:rFonts w:ascii="Palatino Linotype" w:hAnsi="Palatino Linotype"/>
          <w:sz w:val="24"/>
          <w:szCs w:val="24"/>
        </w:rPr>
        <w:t>1</w:t>
      </w:r>
      <w:r w:rsidR="004B0F0A">
        <w:rPr>
          <w:rFonts w:ascii="Palatino Linotype" w:hAnsi="Palatino Linotype"/>
          <w:sz w:val="24"/>
          <w:szCs w:val="24"/>
        </w:rPr>
        <w:t>8</w:t>
      </w:r>
      <w:r w:rsidRPr="00965B1B">
        <w:rPr>
          <w:rFonts w:ascii="Palatino Linotype" w:hAnsi="Palatino Linotype"/>
          <w:sz w:val="24"/>
          <w:szCs w:val="24"/>
        </w:rPr>
        <w:tab/>
      </w:r>
      <w:r w:rsidRPr="00965B1B">
        <w:rPr>
          <w:rFonts w:ascii="Palatino Linotype" w:hAnsi="Palatino Linotype"/>
          <w:sz w:val="24"/>
          <w:szCs w:val="24"/>
        </w:rPr>
        <w:tab/>
      </w:r>
      <w:bookmarkStart w:id="85" w:name="_Hlk487037018"/>
      <w:bookmarkStart w:id="86" w:name="_Hlk488750769"/>
      <w:r w:rsidRPr="00965B1B">
        <w:rPr>
          <w:rFonts w:ascii="Palatino Linotype" w:hAnsi="Palatino Linotype"/>
          <w:sz w:val="24"/>
          <w:szCs w:val="24"/>
        </w:rPr>
        <w:t xml:space="preserve">Vinje, Olaf O.: «Den gamle stoga». Dikt om Vinjestoga i brev til Rasmus B. Anderson januar 1902. Trykt i </w:t>
      </w:r>
      <w:r w:rsidRPr="00965B1B">
        <w:rPr>
          <w:rFonts w:ascii="Palatino Linotype" w:hAnsi="Palatino Linotype"/>
          <w:i/>
          <w:sz w:val="24"/>
          <w:szCs w:val="24"/>
        </w:rPr>
        <w:t>Yearbook for Telelaget</w:t>
      </w:r>
      <w:r w:rsidRPr="00965B1B">
        <w:rPr>
          <w:rFonts w:ascii="Palatino Linotype" w:hAnsi="Palatino Linotype"/>
          <w:sz w:val="24"/>
          <w:szCs w:val="24"/>
        </w:rPr>
        <w:t xml:space="preserve"> 1926 og </w:t>
      </w:r>
      <w:r w:rsidRPr="00965B1B">
        <w:rPr>
          <w:rFonts w:ascii="Palatino Linotype" w:hAnsi="Palatino Linotype"/>
          <w:i/>
          <w:sz w:val="24"/>
          <w:szCs w:val="24"/>
        </w:rPr>
        <w:t>Telemark to America</w:t>
      </w:r>
      <w:r w:rsidRPr="00965B1B">
        <w:rPr>
          <w:rFonts w:ascii="Palatino Linotype" w:hAnsi="Palatino Linotype"/>
          <w:sz w:val="24"/>
          <w:szCs w:val="24"/>
        </w:rPr>
        <w:t xml:space="preserve">, III, </w:t>
      </w:r>
      <w:r w:rsidR="00B83F40">
        <w:rPr>
          <w:rFonts w:ascii="Palatino Linotype" w:hAnsi="Palatino Linotype"/>
          <w:sz w:val="24"/>
          <w:szCs w:val="24"/>
        </w:rPr>
        <w:t xml:space="preserve">Minnesota 2011, </w:t>
      </w:r>
      <w:r w:rsidRPr="00965B1B">
        <w:rPr>
          <w:rFonts w:ascii="Palatino Linotype" w:hAnsi="Palatino Linotype"/>
          <w:sz w:val="24"/>
          <w:szCs w:val="24"/>
        </w:rPr>
        <w:t xml:space="preserve">s. 178. </w:t>
      </w:r>
      <w:r w:rsidRPr="00814914">
        <w:rPr>
          <w:rFonts w:ascii="Palatino Linotype" w:hAnsi="Palatino Linotype"/>
          <w:sz w:val="24"/>
          <w:szCs w:val="24"/>
        </w:rPr>
        <w:t xml:space="preserve">Diktet er på 13 strofer og er ein utvida variant av det diktet som er datert 1900 og trykt i Norsk Tidend 1970. </w:t>
      </w:r>
    </w:p>
    <w:bookmarkEnd w:id="85"/>
    <w:p w:rsidR="00965B1B" w:rsidRDefault="00965B1B" w:rsidP="00965B1B">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lang w:val="en-US"/>
        </w:rPr>
        <w:t>1</w:t>
      </w:r>
      <w:r w:rsidR="004B0F0A">
        <w:rPr>
          <w:rFonts w:ascii="Palatino Linotype" w:hAnsi="Palatino Linotype"/>
          <w:sz w:val="24"/>
          <w:szCs w:val="24"/>
          <w:lang w:val="en-US"/>
        </w:rPr>
        <w:t>9</w:t>
      </w:r>
      <w:r w:rsidRPr="00814914">
        <w:rPr>
          <w:rFonts w:ascii="Palatino Linotype" w:hAnsi="Palatino Linotype"/>
          <w:sz w:val="24"/>
          <w:szCs w:val="24"/>
          <w:lang w:val="en-US"/>
        </w:rPr>
        <w:tab/>
      </w:r>
      <w:r w:rsidRPr="00814914">
        <w:rPr>
          <w:rFonts w:ascii="Palatino Linotype" w:hAnsi="Palatino Linotype"/>
          <w:sz w:val="24"/>
          <w:szCs w:val="24"/>
          <w:lang w:val="en-US"/>
        </w:rPr>
        <w:tab/>
        <w:t xml:space="preserve">Vinje, Olaf O. «The old house». </w:t>
      </w:r>
      <w:r w:rsidRPr="00215759">
        <w:rPr>
          <w:rFonts w:ascii="Palatino Linotype" w:hAnsi="Palatino Linotype"/>
          <w:sz w:val="24"/>
          <w:szCs w:val="24"/>
        </w:rPr>
        <w:t xml:space="preserve">Dikt om Vinjestoga datert St. Olaf, Minnesota 2.11.1900. </w:t>
      </w:r>
      <w:r w:rsidRPr="00215759">
        <w:rPr>
          <w:rFonts w:ascii="Palatino Linotype" w:hAnsi="Palatino Linotype"/>
          <w:i/>
          <w:sz w:val="24"/>
          <w:szCs w:val="24"/>
        </w:rPr>
        <w:t>Yearbook for Telelaget</w:t>
      </w:r>
      <w:r w:rsidRPr="00215759">
        <w:rPr>
          <w:rFonts w:ascii="Palatino Linotype" w:hAnsi="Palatino Linotype"/>
          <w:sz w:val="24"/>
          <w:szCs w:val="24"/>
        </w:rPr>
        <w:t xml:space="preserve"> 1926</w:t>
      </w:r>
      <w:r>
        <w:rPr>
          <w:rFonts w:ascii="Palatino Linotype" w:hAnsi="Palatino Linotype"/>
          <w:sz w:val="24"/>
          <w:szCs w:val="24"/>
        </w:rPr>
        <w:t xml:space="preserve"> og </w:t>
      </w:r>
      <w:r w:rsidRPr="00434AAD">
        <w:rPr>
          <w:rFonts w:ascii="Palatino Linotype" w:hAnsi="Palatino Linotype"/>
          <w:i/>
          <w:sz w:val="24"/>
          <w:szCs w:val="24"/>
        </w:rPr>
        <w:t>Telemark to America</w:t>
      </w:r>
      <w:r>
        <w:rPr>
          <w:rFonts w:ascii="Palatino Linotype" w:hAnsi="Palatino Linotype"/>
          <w:sz w:val="24"/>
          <w:szCs w:val="24"/>
        </w:rPr>
        <w:t xml:space="preserve">, III, </w:t>
      </w:r>
      <w:r w:rsidR="00B83F40">
        <w:rPr>
          <w:rFonts w:ascii="Palatino Linotype" w:hAnsi="Palatino Linotype"/>
          <w:sz w:val="24"/>
          <w:szCs w:val="24"/>
        </w:rPr>
        <w:t xml:space="preserve">Minnesota 2011, </w:t>
      </w:r>
      <w:r>
        <w:rPr>
          <w:rFonts w:ascii="Palatino Linotype" w:hAnsi="Palatino Linotype"/>
          <w:sz w:val="24"/>
          <w:szCs w:val="24"/>
        </w:rPr>
        <w:t>s. 178.</w:t>
      </w:r>
    </w:p>
    <w:bookmarkEnd w:id="86"/>
    <w:p w:rsidR="00410BD6" w:rsidRPr="009306CE" w:rsidRDefault="004B0F0A" w:rsidP="00526F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20</w:t>
      </w:r>
      <w:r w:rsidR="00410BD6" w:rsidRPr="009306CE">
        <w:rPr>
          <w:rFonts w:ascii="Palatino Linotype" w:hAnsi="Palatino Linotype"/>
          <w:sz w:val="24"/>
          <w:szCs w:val="24"/>
        </w:rPr>
        <w:tab/>
      </w:r>
      <w:r w:rsidR="00682096" w:rsidRPr="009306CE">
        <w:rPr>
          <w:rFonts w:ascii="Palatino Linotype" w:hAnsi="Palatino Linotype"/>
          <w:sz w:val="24"/>
          <w:szCs w:val="24"/>
        </w:rPr>
        <w:tab/>
      </w:r>
      <w:r w:rsidR="00410BD6" w:rsidRPr="009306CE">
        <w:rPr>
          <w:rFonts w:ascii="Palatino Linotype" w:hAnsi="Palatino Linotype"/>
          <w:sz w:val="24"/>
          <w:szCs w:val="24"/>
        </w:rPr>
        <w:t xml:space="preserve">Vinje, Olaf O.: «En Rettelse». </w:t>
      </w:r>
      <w:r w:rsidR="00410BD6" w:rsidRPr="009306CE">
        <w:rPr>
          <w:rFonts w:ascii="Palatino Linotype" w:hAnsi="Palatino Linotype"/>
          <w:i/>
          <w:sz w:val="24"/>
          <w:szCs w:val="24"/>
        </w:rPr>
        <w:t>Amerika</w:t>
      </w:r>
      <w:r w:rsidR="00410BD6" w:rsidRPr="009306CE">
        <w:rPr>
          <w:rFonts w:ascii="Palatino Linotype" w:hAnsi="Palatino Linotype"/>
          <w:sz w:val="24"/>
          <w:szCs w:val="24"/>
        </w:rPr>
        <w:t xml:space="preserve">, Madison, Wisconsin </w:t>
      </w:r>
      <w:r w:rsidR="00CC4465" w:rsidRPr="009306CE">
        <w:rPr>
          <w:rFonts w:ascii="Palatino Linotype" w:hAnsi="Palatino Linotype"/>
          <w:sz w:val="24"/>
          <w:szCs w:val="24"/>
        </w:rPr>
        <w:t>27.6.</w:t>
      </w:r>
      <w:r w:rsidR="00410BD6" w:rsidRPr="009306CE">
        <w:rPr>
          <w:rFonts w:ascii="Palatino Linotype" w:hAnsi="Palatino Linotype"/>
          <w:sz w:val="24"/>
          <w:szCs w:val="24"/>
        </w:rPr>
        <w:t xml:space="preserve">1902. </w:t>
      </w:r>
      <w:r w:rsidR="00526FFE">
        <w:rPr>
          <w:rFonts w:ascii="Palatino Linotype" w:hAnsi="Palatino Linotype"/>
          <w:sz w:val="24"/>
          <w:szCs w:val="24"/>
        </w:rPr>
        <w:t xml:space="preserve">Han tek kraftig til motmæle mot måten Vetle Vislie har omtalt faren Olav Aasmunds-son Vinje på i Vinje-biografien av 1890. </w:t>
      </w:r>
    </w:p>
    <w:p w:rsidR="00842C85" w:rsidRPr="00BB4B05" w:rsidRDefault="004B0F0A" w:rsidP="00682096">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21</w:t>
      </w:r>
      <w:r w:rsidR="00842C85" w:rsidRPr="00BB4B05">
        <w:rPr>
          <w:rFonts w:ascii="Palatino Linotype" w:hAnsi="Palatino Linotype"/>
          <w:sz w:val="24"/>
          <w:szCs w:val="24"/>
          <w:lang w:val="nb-NO"/>
        </w:rPr>
        <w:tab/>
      </w:r>
      <w:r w:rsidR="00682096" w:rsidRPr="00BB4B05">
        <w:rPr>
          <w:rFonts w:ascii="Palatino Linotype" w:hAnsi="Palatino Linotype"/>
          <w:sz w:val="24"/>
          <w:szCs w:val="24"/>
          <w:lang w:val="nb-NO"/>
        </w:rPr>
        <w:tab/>
      </w:r>
      <w:r w:rsidR="00842C85" w:rsidRPr="00BB4B05">
        <w:rPr>
          <w:rFonts w:ascii="Palatino Linotype" w:hAnsi="Palatino Linotype"/>
          <w:sz w:val="24"/>
          <w:szCs w:val="24"/>
          <w:lang w:val="nb-NO"/>
        </w:rPr>
        <w:t xml:space="preserve">Vislie, Vetle: «Far til Vinje». </w:t>
      </w:r>
      <w:r w:rsidR="00842C85" w:rsidRPr="00BB4B05">
        <w:rPr>
          <w:rFonts w:ascii="Palatino Linotype" w:hAnsi="Palatino Linotype"/>
          <w:i/>
          <w:sz w:val="24"/>
          <w:szCs w:val="24"/>
          <w:lang w:val="nb-NO"/>
        </w:rPr>
        <w:t>Den 17de Mai</w:t>
      </w:r>
      <w:r w:rsidR="00842C85" w:rsidRPr="00BB4B05">
        <w:rPr>
          <w:rFonts w:ascii="Palatino Linotype" w:hAnsi="Palatino Linotype"/>
          <w:sz w:val="24"/>
          <w:szCs w:val="24"/>
          <w:lang w:val="nb-NO"/>
        </w:rPr>
        <w:t xml:space="preserve"> 22.11.1902. Kommentar til artikkel av Torkel Oftelie</w:t>
      </w:r>
      <w:r w:rsidR="00410BD6" w:rsidRPr="00BB4B05">
        <w:rPr>
          <w:rFonts w:ascii="Palatino Linotype" w:hAnsi="Palatino Linotype"/>
          <w:sz w:val="24"/>
          <w:szCs w:val="24"/>
          <w:lang w:val="nb-NO"/>
        </w:rPr>
        <w:t xml:space="preserve"> i </w:t>
      </w:r>
      <w:r w:rsidR="00410BD6" w:rsidRPr="00BB4B05">
        <w:rPr>
          <w:rFonts w:ascii="Palatino Linotype" w:hAnsi="Palatino Linotype"/>
          <w:i/>
          <w:sz w:val="24"/>
          <w:szCs w:val="24"/>
          <w:lang w:val="nb-NO"/>
        </w:rPr>
        <w:t>Skandinaven</w:t>
      </w:r>
      <w:r w:rsidR="00842C85" w:rsidRPr="00BB4B05">
        <w:rPr>
          <w:rFonts w:ascii="Palatino Linotype" w:hAnsi="Palatino Linotype"/>
          <w:sz w:val="24"/>
          <w:szCs w:val="24"/>
          <w:lang w:val="nb-NO"/>
        </w:rPr>
        <w:t xml:space="preserve">. </w:t>
      </w:r>
    </w:p>
    <w:p w:rsidR="00180F10" w:rsidRPr="00BB4B05" w:rsidRDefault="00965B1B" w:rsidP="008328D3">
      <w:pPr>
        <w:tabs>
          <w:tab w:val="left" w:pos="567"/>
          <w:tab w:val="left" w:pos="709"/>
        </w:tabs>
        <w:suppressAutoHyphens/>
        <w:ind w:left="567" w:hanging="567"/>
        <w:rPr>
          <w:rFonts w:ascii="Palatino Linotype" w:hAnsi="Palatino Linotype"/>
          <w:sz w:val="24"/>
          <w:szCs w:val="24"/>
          <w:lang w:val="nb-NO"/>
        </w:rPr>
      </w:pPr>
      <w:r>
        <w:rPr>
          <w:rFonts w:ascii="Palatino Linotype" w:hAnsi="Palatino Linotype"/>
          <w:sz w:val="24"/>
          <w:szCs w:val="24"/>
          <w:lang w:val="nb-NO"/>
        </w:rPr>
        <w:t>2</w:t>
      </w:r>
      <w:r w:rsidR="004B0F0A">
        <w:rPr>
          <w:rFonts w:ascii="Palatino Linotype" w:hAnsi="Palatino Linotype"/>
          <w:sz w:val="24"/>
          <w:szCs w:val="24"/>
          <w:lang w:val="nb-NO"/>
        </w:rPr>
        <w:t>2</w:t>
      </w:r>
      <w:r w:rsidR="00180F10" w:rsidRPr="00BB4B05">
        <w:rPr>
          <w:rFonts w:ascii="Palatino Linotype" w:hAnsi="Palatino Linotype"/>
          <w:sz w:val="24"/>
          <w:szCs w:val="24"/>
          <w:lang w:val="nb-NO"/>
        </w:rPr>
        <w:tab/>
      </w:r>
      <w:r w:rsidR="00682096" w:rsidRPr="00BB4B05">
        <w:rPr>
          <w:rFonts w:ascii="Palatino Linotype" w:hAnsi="Palatino Linotype"/>
          <w:sz w:val="24"/>
          <w:szCs w:val="24"/>
          <w:lang w:val="nb-NO"/>
        </w:rPr>
        <w:tab/>
      </w:r>
      <w:r w:rsidR="00180F10" w:rsidRPr="00BB4B05">
        <w:rPr>
          <w:rFonts w:ascii="Palatino Linotype" w:hAnsi="Palatino Linotype"/>
          <w:sz w:val="24"/>
          <w:szCs w:val="24"/>
          <w:lang w:val="nb-NO"/>
        </w:rPr>
        <w:t xml:space="preserve">«Jaabæk om A.O. Vinje». </w:t>
      </w:r>
      <w:r w:rsidR="00A6041D" w:rsidRPr="00BB4B05">
        <w:rPr>
          <w:rFonts w:ascii="Palatino Linotype" w:hAnsi="Palatino Linotype"/>
          <w:i/>
          <w:sz w:val="24"/>
          <w:szCs w:val="24"/>
          <w:lang w:val="nb-NO"/>
        </w:rPr>
        <w:t>Verdens Gang</w:t>
      </w:r>
      <w:r w:rsidR="004B2BFD" w:rsidRPr="00BB4B05">
        <w:rPr>
          <w:rFonts w:ascii="Palatino Linotype" w:hAnsi="Palatino Linotype"/>
          <w:sz w:val="24"/>
          <w:szCs w:val="24"/>
          <w:lang w:val="nb-NO"/>
        </w:rPr>
        <w:t xml:space="preserve"> 12.6.</w:t>
      </w:r>
      <w:r w:rsidR="00180F10" w:rsidRPr="00BB4B05">
        <w:rPr>
          <w:rFonts w:ascii="Palatino Linotype" w:hAnsi="Palatino Linotype"/>
          <w:sz w:val="24"/>
          <w:szCs w:val="24"/>
          <w:lang w:val="nb-NO"/>
        </w:rPr>
        <w:t>1902.</w:t>
      </w:r>
    </w:p>
    <w:p w:rsidR="000546DD" w:rsidRPr="004F05AF" w:rsidRDefault="00965B1B" w:rsidP="007335B0">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2</w:t>
      </w:r>
      <w:r w:rsidR="004B0F0A">
        <w:rPr>
          <w:rFonts w:ascii="Palatino Linotype" w:hAnsi="Palatino Linotype"/>
          <w:sz w:val="24"/>
          <w:szCs w:val="24"/>
          <w:lang w:val="nb-NO"/>
        </w:rPr>
        <w:t>3</w:t>
      </w:r>
      <w:r w:rsidR="004B2BFD" w:rsidRPr="00BB4B05">
        <w:rPr>
          <w:rFonts w:ascii="Palatino Linotype" w:hAnsi="Palatino Linotype"/>
          <w:sz w:val="24"/>
          <w:szCs w:val="24"/>
          <w:lang w:val="nb-NO"/>
        </w:rPr>
        <w:tab/>
      </w:r>
      <w:r w:rsidR="00682096" w:rsidRPr="00BB4B05">
        <w:rPr>
          <w:rFonts w:ascii="Palatino Linotype" w:hAnsi="Palatino Linotype"/>
          <w:sz w:val="24"/>
          <w:szCs w:val="24"/>
          <w:lang w:val="nb-NO"/>
        </w:rPr>
        <w:tab/>
      </w:r>
      <w:r w:rsidR="004B2BFD" w:rsidRPr="00BB4B05">
        <w:rPr>
          <w:rFonts w:ascii="Palatino Linotype" w:hAnsi="Palatino Linotype"/>
          <w:sz w:val="24"/>
          <w:szCs w:val="24"/>
          <w:lang w:val="nb-NO"/>
        </w:rPr>
        <w:t xml:space="preserve">«Vinje-stova». </w:t>
      </w:r>
      <w:r w:rsidR="004B2BFD" w:rsidRPr="004F05AF">
        <w:rPr>
          <w:rFonts w:ascii="Palatino Linotype" w:hAnsi="Palatino Linotype"/>
          <w:i/>
          <w:sz w:val="24"/>
          <w:szCs w:val="24"/>
          <w:lang w:val="nb-NO"/>
        </w:rPr>
        <w:t>Symra</w:t>
      </w:r>
      <w:r w:rsidR="004B2BFD" w:rsidRPr="004F05AF">
        <w:rPr>
          <w:rFonts w:ascii="Palatino Linotype" w:hAnsi="Palatino Linotype"/>
          <w:sz w:val="24"/>
          <w:szCs w:val="24"/>
          <w:lang w:val="nb-NO"/>
        </w:rPr>
        <w:t xml:space="preserve"> 20.11.1902.</w:t>
      </w:r>
      <w:r w:rsidR="007335B0" w:rsidRPr="004F05AF">
        <w:rPr>
          <w:rFonts w:ascii="Palatino Linotype" w:hAnsi="Palatino Linotype"/>
          <w:sz w:val="24"/>
          <w:szCs w:val="24"/>
          <w:lang w:val="nb-NO"/>
        </w:rPr>
        <w:t xml:space="preserve"> Margit Lofthus fortel at Vinjestova i Vinjes oppvekst var kvitskura.</w:t>
      </w:r>
    </w:p>
    <w:p w:rsidR="00E10210" w:rsidRPr="000B3CD6" w:rsidRDefault="00E10210" w:rsidP="008328D3">
      <w:pPr>
        <w:tabs>
          <w:tab w:val="left" w:pos="709"/>
        </w:tabs>
        <w:rPr>
          <w:rFonts w:ascii="Palatino Linotype" w:hAnsi="Palatino Linotype"/>
          <w:b/>
          <w:bCs/>
          <w:sz w:val="24"/>
          <w:szCs w:val="24"/>
          <w:lang w:val="nb-NO"/>
        </w:rPr>
      </w:pPr>
    </w:p>
    <w:p w:rsidR="00617813" w:rsidRDefault="00617813">
      <w:pPr>
        <w:rPr>
          <w:rFonts w:ascii="Palatino Linotype" w:hAnsi="Palatino Linotype"/>
          <w:b/>
          <w:bCs/>
          <w:sz w:val="24"/>
          <w:szCs w:val="24"/>
          <w:lang w:val="nb-NO"/>
        </w:rPr>
      </w:pPr>
      <w:r>
        <w:rPr>
          <w:rFonts w:ascii="Palatino Linotype" w:hAnsi="Palatino Linotype"/>
          <w:b/>
          <w:bCs/>
          <w:sz w:val="24"/>
          <w:szCs w:val="24"/>
          <w:lang w:val="nb-NO"/>
        </w:rPr>
        <w:br w:type="page"/>
      </w:r>
    </w:p>
    <w:p w:rsidR="000546DD" w:rsidRPr="000B3CD6" w:rsidRDefault="000546DD" w:rsidP="008328D3">
      <w:pPr>
        <w:tabs>
          <w:tab w:val="left" w:pos="709"/>
        </w:tabs>
        <w:rPr>
          <w:rFonts w:ascii="Palatino Linotype" w:hAnsi="Palatino Linotype"/>
          <w:sz w:val="24"/>
          <w:szCs w:val="24"/>
          <w:lang w:val="nb-NO"/>
        </w:rPr>
      </w:pPr>
      <w:r w:rsidRPr="000B3CD6">
        <w:rPr>
          <w:rFonts w:ascii="Palatino Linotype" w:hAnsi="Palatino Linotype"/>
          <w:b/>
          <w:bCs/>
          <w:sz w:val="24"/>
          <w:szCs w:val="24"/>
          <w:lang w:val="nb-NO"/>
        </w:rPr>
        <w:t>1903</w:t>
      </w:r>
    </w:p>
    <w:p w:rsidR="000D6D7E" w:rsidRPr="008328D3" w:rsidRDefault="000D6D7E" w:rsidP="00DF29FA">
      <w:pPr>
        <w:tabs>
          <w:tab w:val="left" w:pos="567"/>
          <w:tab w:val="left" w:pos="709"/>
        </w:tabs>
        <w:suppressAutoHyphens/>
        <w:ind w:left="705" w:hanging="705"/>
        <w:rPr>
          <w:rFonts w:ascii="Palatino Linotype" w:hAnsi="Palatino Linotype"/>
          <w:sz w:val="24"/>
          <w:szCs w:val="24"/>
        </w:rPr>
      </w:pPr>
      <w:r w:rsidRPr="000B3CD6">
        <w:rPr>
          <w:rFonts w:ascii="Palatino Linotype" w:hAnsi="Palatino Linotype"/>
          <w:sz w:val="24"/>
          <w:szCs w:val="24"/>
          <w:lang w:val="nb-NO"/>
        </w:rPr>
        <w:t>1</w:t>
      </w:r>
      <w:r w:rsidRPr="000B3CD6">
        <w:rPr>
          <w:rFonts w:ascii="Palatino Linotype" w:hAnsi="Palatino Linotype"/>
          <w:sz w:val="24"/>
          <w:szCs w:val="24"/>
          <w:lang w:val="nb-NO"/>
        </w:rPr>
        <w:tab/>
      </w:r>
      <w:r w:rsidR="00DF29FA" w:rsidRPr="000B3CD6">
        <w:rPr>
          <w:rFonts w:ascii="Palatino Linotype" w:hAnsi="Palatino Linotype"/>
          <w:sz w:val="24"/>
          <w:szCs w:val="24"/>
          <w:lang w:val="nb-NO"/>
        </w:rPr>
        <w:tab/>
      </w:r>
      <w:r w:rsidRPr="000B3CD6">
        <w:rPr>
          <w:rFonts w:ascii="Palatino Linotype" w:hAnsi="Palatino Linotype"/>
          <w:sz w:val="24"/>
          <w:szCs w:val="24"/>
          <w:lang w:val="nb-NO"/>
        </w:rPr>
        <w:t xml:space="preserve">Gran. Gerhard: </w:t>
      </w:r>
      <w:r w:rsidR="006128DC" w:rsidRPr="000B3CD6">
        <w:rPr>
          <w:rFonts w:ascii="Palatino Linotype" w:hAnsi="Palatino Linotype"/>
          <w:sz w:val="24"/>
          <w:szCs w:val="24"/>
          <w:lang w:val="nb-NO"/>
        </w:rPr>
        <w:t xml:space="preserve">«Vinje. Dikt og Prosaskrifter i Utval ved Halvdan Koht». </w:t>
      </w:r>
      <w:r w:rsidRPr="008328D3">
        <w:rPr>
          <w:rFonts w:ascii="Palatino Linotype" w:hAnsi="Palatino Linotype"/>
          <w:i/>
          <w:sz w:val="24"/>
          <w:szCs w:val="24"/>
        </w:rPr>
        <w:t>Aftenposten</w:t>
      </w:r>
      <w:r w:rsidRPr="008328D3">
        <w:rPr>
          <w:rFonts w:ascii="Palatino Linotype" w:hAnsi="Palatino Linotype"/>
          <w:sz w:val="24"/>
          <w:szCs w:val="24"/>
        </w:rPr>
        <w:t xml:space="preserve"> </w:t>
      </w:r>
      <w:r w:rsidR="006128DC" w:rsidRPr="008328D3">
        <w:rPr>
          <w:rFonts w:ascii="Palatino Linotype" w:hAnsi="Palatino Linotype"/>
          <w:sz w:val="24"/>
          <w:szCs w:val="24"/>
        </w:rPr>
        <w:t>3.12.</w:t>
      </w:r>
      <w:r w:rsidRPr="008328D3">
        <w:rPr>
          <w:rFonts w:ascii="Palatino Linotype" w:hAnsi="Palatino Linotype"/>
          <w:sz w:val="24"/>
          <w:szCs w:val="24"/>
        </w:rPr>
        <w:t xml:space="preserve">1903. </w:t>
      </w:r>
      <w:r w:rsidR="006128DC" w:rsidRPr="008328D3">
        <w:rPr>
          <w:rFonts w:ascii="Palatino Linotype" w:hAnsi="Palatino Linotype"/>
          <w:sz w:val="24"/>
          <w:szCs w:val="24"/>
        </w:rPr>
        <w:t>Bokm</w:t>
      </w:r>
      <w:r w:rsidRPr="008328D3">
        <w:rPr>
          <w:rFonts w:ascii="Palatino Linotype" w:hAnsi="Palatino Linotype"/>
          <w:sz w:val="24"/>
          <w:szCs w:val="24"/>
        </w:rPr>
        <w:t>elding</w:t>
      </w:r>
    </w:p>
    <w:p w:rsidR="00F16FD7" w:rsidRPr="008328D3"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Koht, Halvdan: «Aasmund Olavsson Vinje». A.O. Vinje: </w:t>
      </w:r>
      <w:r w:rsidR="00F16FD7" w:rsidRPr="008328D3">
        <w:rPr>
          <w:rFonts w:ascii="Palatino Linotype" w:hAnsi="Palatino Linotype"/>
          <w:i/>
          <w:sz w:val="24"/>
          <w:szCs w:val="24"/>
        </w:rPr>
        <w:t>Dikt og prosaskrifter i utval</w:t>
      </w:r>
      <w:r w:rsidR="00F16FD7" w:rsidRPr="008328D3">
        <w:rPr>
          <w:rFonts w:ascii="Palatino Linotype" w:hAnsi="Palatino Linotype"/>
          <w:sz w:val="24"/>
          <w:szCs w:val="24"/>
        </w:rPr>
        <w:t xml:space="preserve">. Ved Halvdan Koht. H. Aschehoug &amp; Co., Kristiania 1903, s. V-VII. </w:t>
      </w:r>
    </w:p>
    <w:p w:rsidR="00F16FD7" w:rsidRPr="009306CE"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Koht, Halvdan: </w:t>
      </w:r>
      <w:r w:rsidR="00F16FD7" w:rsidRPr="008328D3">
        <w:rPr>
          <w:rFonts w:ascii="Palatino Linotype" w:hAnsi="Palatino Linotype"/>
          <w:i/>
          <w:sz w:val="24"/>
          <w:szCs w:val="24"/>
        </w:rPr>
        <w:t xml:space="preserve">Aasmund Olavsson Vinje. </w:t>
      </w:r>
      <w:r w:rsidR="00F16FD7" w:rsidRPr="009306CE">
        <w:rPr>
          <w:rFonts w:ascii="Palatino Linotype" w:hAnsi="Palatino Linotype"/>
          <w:i/>
          <w:sz w:val="24"/>
          <w:szCs w:val="24"/>
        </w:rPr>
        <w:t>Hans liv og forfatterrvirksomhed, aktmessig fremstillet.</w:t>
      </w:r>
      <w:r w:rsidR="00F16FD7" w:rsidRPr="009306CE">
        <w:rPr>
          <w:rFonts w:ascii="Palatino Linotype" w:hAnsi="Palatino Linotype"/>
          <w:sz w:val="24"/>
          <w:szCs w:val="24"/>
        </w:rPr>
        <w:t xml:space="preserve"> Særprent frå J.B. Halvorsen (red.): </w:t>
      </w:r>
      <w:r w:rsidR="00F16FD7" w:rsidRPr="009306CE">
        <w:rPr>
          <w:rFonts w:ascii="Palatino Linotype" w:hAnsi="Palatino Linotype"/>
          <w:i/>
          <w:sz w:val="24"/>
          <w:szCs w:val="24"/>
        </w:rPr>
        <w:t>Norsk Forfatter-lexicon 1814–1880</w:t>
      </w:r>
      <w:r w:rsidR="00F16FD7" w:rsidRPr="009306CE">
        <w:rPr>
          <w:rFonts w:ascii="Palatino Linotype" w:hAnsi="Palatino Linotype"/>
          <w:sz w:val="24"/>
          <w:szCs w:val="24"/>
        </w:rPr>
        <w:t xml:space="preserve">. Den norske Forlagsforening, Kristiania 1903. Heile bandet kom ut i 1908. </w:t>
      </w:r>
    </w:p>
    <w:p w:rsidR="00F16FD7" w:rsidRPr="008328D3" w:rsidRDefault="00CC4465"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F16FD7" w:rsidRPr="009306CE">
        <w:rPr>
          <w:rFonts w:ascii="Palatino Linotype" w:hAnsi="Palatino Linotype"/>
          <w:sz w:val="24"/>
          <w:szCs w:val="24"/>
        </w:rPr>
        <w:tab/>
      </w:r>
      <w:r w:rsidR="00DF29FA" w:rsidRPr="009306CE">
        <w:rPr>
          <w:rFonts w:ascii="Palatino Linotype" w:hAnsi="Palatino Linotype"/>
          <w:sz w:val="24"/>
          <w:szCs w:val="24"/>
        </w:rPr>
        <w:tab/>
      </w:r>
      <w:r w:rsidR="00F16FD7" w:rsidRPr="009306CE">
        <w:rPr>
          <w:rFonts w:ascii="Palatino Linotype" w:hAnsi="Palatino Linotype"/>
          <w:sz w:val="24"/>
          <w:szCs w:val="24"/>
        </w:rPr>
        <w:t xml:space="preserve">Koht, Halvdan: «A.O. Vinje». </w:t>
      </w:r>
      <w:r w:rsidR="00F16FD7" w:rsidRPr="008328D3">
        <w:rPr>
          <w:rFonts w:ascii="Palatino Linotype" w:hAnsi="Palatino Linotype"/>
          <w:i/>
          <w:sz w:val="24"/>
          <w:szCs w:val="24"/>
        </w:rPr>
        <w:t>Den 17e Mai</w:t>
      </w:r>
      <w:r w:rsidR="00F16FD7" w:rsidRPr="008328D3">
        <w:rPr>
          <w:rFonts w:ascii="Palatino Linotype" w:hAnsi="Palatino Linotype"/>
          <w:sz w:val="24"/>
          <w:szCs w:val="24"/>
        </w:rPr>
        <w:t xml:space="preserve"> 7.2.1903. Om at namneforma Olafsen er brukt i </w:t>
      </w:r>
      <w:r w:rsidR="00F16FD7" w:rsidRPr="008328D3">
        <w:rPr>
          <w:rFonts w:ascii="Palatino Linotype" w:hAnsi="Palatino Linotype"/>
          <w:i/>
          <w:sz w:val="24"/>
          <w:szCs w:val="24"/>
        </w:rPr>
        <w:t>Norsk Forfatter-lexikon</w:t>
      </w:r>
      <w:r w:rsidR="00F16FD7" w:rsidRPr="008328D3">
        <w:rPr>
          <w:rFonts w:ascii="Palatino Linotype" w:hAnsi="Palatino Linotype"/>
          <w:sz w:val="24"/>
          <w:szCs w:val="24"/>
        </w:rPr>
        <w:t xml:space="preserve">. </w:t>
      </w:r>
    </w:p>
    <w:p w:rsidR="00F16FD7" w:rsidRPr="009306CE"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[Koht, Halvdan] H.K.: «Um namneformi Olafsen – Olafson». </w:t>
      </w:r>
      <w:r w:rsidR="00F16FD7" w:rsidRPr="009306CE">
        <w:rPr>
          <w:rFonts w:ascii="Palatino Linotype" w:hAnsi="Palatino Linotype"/>
          <w:i/>
          <w:sz w:val="24"/>
          <w:szCs w:val="24"/>
        </w:rPr>
        <w:t>Den 17de Mai</w:t>
      </w:r>
      <w:r w:rsidR="00F16FD7" w:rsidRPr="009306CE">
        <w:rPr>
          <w:rFonts w:ascii="Palatino Linotype" w:hAnsi="Palatino Linotype"/>
          <w:sz w:val="24"/>
          <w:szCs w:val="24"/>
        </w:rPr>
        <w:t xml:space="preserve"> 10.2.1903. </w:t>
      </w:r>
    </w:p>
    <w:p w:rsidR="000D6D7E" w:rsidRPr="008328D3" w:rsidRDefault="00CC4465"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6</w:t>
      </w:r>
      <w:r w:rsidR="000D6D7E" w:rsidRPr="009306CE">
        <w:rPr>
          <w:rFonts w:ascii="Palatino Linotype" w:hAnsi="Palatino Linotype"/>
          <w:sz w:val="24"/>
          <w:szCs w:val="24"/>
        </w:rPr>
        <w:t xml:space="preserve"> </w:t>
      </w:r>
      <w:r w:rsidR="000D6D7E" w:rsidRPr="009306CE">
        <w:rPr>
          <w:rFonts w:ascii="Palatino Linotype" w:hAnsi="Palatino Linotype"/>
          <w:sz w:val="24"/>
          <w:szCs w:val="24"/>
        </w:rPr>
        <w:tab/>
      </w:r>
      <w:r w:rsidR="00DF29FA" w:rsidRPr="009306CE">
        <w:rPr>
          <w:rFonts w:ascii="Palatino Linotype" w:hAnsi="Palatino Linotype"/>
          <w:sz w:val="24"/>
          <w:szCs w:val="24"/>
        </w:rPr>
        <w:tab/>
      </w:r>
      <w:r w:rsidR="006128DC" w:rsidRPr="009306CE">
        <w:rPr>
          <w:rFonts w:ascii="Palatino Linotype" w:hAnsi="Palatino Linotype"/>
          <w:sz w:val="24"/>
          <w:szCs w:val="24"/>
        </w:rPr>
        <w:t>[</w:t>
      </w:r>
      <w:r w:rsidR="000D6D7E" w:rsidRPr="009306CE">
        <w:rPr>
          <w:rFonts w:ascii="Palatino Linotype" w:hAnsi="Palatino Linotype"/>
          <w:sz w:val="24"/>
          <w:szCs w:val="24"/>
        </w:rPr>
        <w:t>Lasson, Chr.</w:t>
      </w:r>
      <w:r w:rsidR="006128DC" w:rsidRPr="009306CE">
        <w:rPr>
          <w:rFonts w:ascii="Palatino Linotype" w:hAnsi="Palatino Linotype"/>
          <w:sz w:val="24"/>
          <w:szCs w:val="24"/>
        </w:rPr>
        <w:t>]</w:t>
      </w:r>
      <w:r w:rsidR="000D6D7E" w:rsidRPr="009306CE">
        <w:rPr>
          <w:rFonts w:ascii="Palatino Linotype" w:hAnsi="Palatino Linotype"/>
          <w:sz w:val="24"/>
          <w:szCs w:val="24"/>
        </w:rPr>
        <w:t xml:space="preserve">: </w:t>
      </w:r>
      <w:r w:rsidR="006128DC" w:rsidRPr="009306CE">
        <w:rPr>
          <w:rFonts w:ascii="Palatino Linotype" w:hAnsi="Palatino Linotype"/>
          <w:sz w:val="24"/>
          <w:szCs w:val="24"/>
        </w:rPr>
        <w:t xml:space="preserve">«En gammel Vise». </w:t>
      </w:r>
      <w:r w:rsidR="006128DC" w:rsidRPr="008328D3">
        <w:rPr>
          <w:rFonts w:ascii="Palatino Linotype" w:hAnsi="Palatino Linotype"/>
          <w:i/>
          <w:sz w:val="24"/>
          <w:szCs w:val="24"/>
        </w:rPr>
        <w:t>Aftenposten</w:t>
      </w:r>
      <w:r w:rsidR="006128DC" w:rsidRPr="008328D3">
        <w:rPr>
          <w:rFonts w:ascii="Palatino Linotype" w:hAnsi="Palatino Linotype"/>
          <w:sz w:val="24"/>
          <w:szCs w:val="24"/>
        </w:rPr>
        <w:t xml:space="preserve"> </w:t>
      </w:r>
      <w:r w:rsidR="001A630C" w:rsidRPr="008328D3">
        <w:rPr>
          <w:rFonts w:ascii="Palatino Linotype" w:hAnsi="Palatino Linotype"/>
          <w:sz w:val="24"/>
          <w:szCs w:val="24"/>
        </w:rPr>
        <w:t>14.5.19</w:t>
      </w:r>
      <w:r w:rsidR="006128DC" w:rsidRPr="008328D3">
        <w:rPr>
          <w:rFonts w:ascii="Palatino Linotype" w:hAnsi="Palatino Linotype"/>
          <w:sz w:val="24"/>
          <w:szCs w:val="24"/>
        </w:rPr>
        <w:t>03</w:t>
      </w:r>
      <w:r w:rsidR="000D6D7E" w:rsidRPr="008328D3">
        <w:rPr>
          <w:rFonts w:ascii="Palatino Linotype" w:hAnsi="Palatino Linotype"/>
          <w:sz w:val="24"/>
          <w:szCs w:val="24"/>
        </w:rPr>
        <w:t>. Skrive til utgivinga av D</w:t>
      </w:r>
      <w:r w:rsidR="006128DC" w:rsidRPr="008328D3">
        <w:rPr>
          <w:rFonts w:ascii="Palatino Linotype" w:hAnsi="Palatino Linotype"/>
          <w:sz w:val="24"/>
          <w:szCs w:val="24"/>
        </w:rPr>
        <w:t>ø</w:t>
      </w:r>
      <w:r w:rsidR="000D6D7E" w:rsidRPr="008328D3">
        <w:rPr>
          <w:rFonts w:ascii="Palatino Linotype" w:hAnsi="Palatino Linotype"/>
          <w:sz w:val="24"/>
          <w:szCs w:val="24"/>
        </w:rPr>
        <w:t>len i 18</w:t>
      </w:r>
      <w:r w:rsidR="001A630C" w:rsidRPr="008328D3">
        <w:rPr>
          <w:rFonts w:ascii="Palatino Linotype" w:hAnsi="Palatino Linotype"/>
          <w:sz w:val="24"/>
          <w:szCs w:val="24"/>
        </w:rPr>
        <w:t>5</w:t>
      </w:r>
      <w:r w:rsidR="000D6D7E" w:rsidRPr="008328D3">
        <w:rPr>
          <w:rFonts w:ascii="Palatino Linotype" w:hAnsi="Palatino Linotype"/>
          <w:sz w:val="24"/>
          <w:szCs w:val="24"/>
        </w:rPr>
        <w:t xml:space="preserve">8. </w:t>
      </w:r>
    </w:p>
    <w:p w:rsidR="006128DC" w:rsidRPr="008328D3"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6128DC" w:rsidRPr="008328D3">
        <w:rPr>
          <w:rFonts w:ascii="Palatino Linotype" w:hAnsi="Palatino Linotype"/>
          <w:sz w:val="24"/>
          <w:szCs w:val="24"/>
        </w:rPr>
        <w:tab/>
      </w:r>
      <w:r w:rsidR="00DF29FA">
        <w:rPr>
          <w:rFonts w:ascii="Palatino Linotype" w:hAnsi="Palatino Linotype"/>
          <w:sz w:val="24"/>
          <w:szCs w:val="24"/>
        </w:rPr>
        <w:tab/>
      </w:r>
      <w:r w:rsidR="00DF29FA">
        <w:rPr>
          <w:rFonts w:ascii="Palatino Linotype" w:hAnsi="Palatino Linotype"/>
          <w:sz w:val="24"/>
          <w:szCs w:val="24"/>
        </w:rPr>
        <w:tab/>
      </w:r>
      <w:r w:rsidR="006128DC" w:rsidRPr="008328D3">
        <w:rPr>
          <w:rFonts w:ascii="Palatino Linotype" w:hAnsi="Palatino Linotype"/>
          <w:sz w:val="24"/>
          <w:szCs w:val="24"/>
        </w:rPr>
        <w:t>Mørch, Edvard: «</w:t>
      </w:r>
      <w:r w:rsidR="001A630C" w:rsidRPr="008328D3">
        <w:rPr>
          <w:rFonts w:ascii="Palatino Linotype" w:hAnsi="Palatino Linotype"/>
          <w:sz w:val="24"/>
          <w:szCs w:val="24"/>
        </w:rPr>
        <w:t xml:space="preserve">Da Christiania var Smaaby. Befordringer og Ordensvæsen». </w:t>
      </w:r>
      <w:r w:rsidR="006128DC" w:rsidRPr="008328D3">
        <w:rPr>
          <w:rFonts w:ascii="Palatino Linotype" w:hAnsi="Palatino Linotype"/>
          <w:i/>
          <w:sz w:val="24"/>
          <w:szCs w:val="24"/>
        </w:rPr>
        <w:t>Aftenposten</w:t>
      </w:r>
      <w:r w:rsidR="006128DC" w:rsidRPr="008328D3">
        <w:rPr>
          <w:rFonts w:ascii="Palatino Linotype" w:hAnsi="Palatino Linotype"/>
          <w:sz w:val="24"/>
          <w:szCs w:val="24"/>
        </w:rPr>
        <w:t xml:space="preserve"> 31.7.1903. </w:t>
      </w:r>
      <w:r w:rsidR="00122C51" w:rsidRPr="008328D3">
        <w:rPr>
          <w:rFonts w:ascii="Palatino Linotype" w:hAnsi="Palatino Linotype"/>
          <w:sz w:val="24"/>
          <w:szCs w:val="24"/>
        </w:rPr>
        <w:t xml:space="preserve">Med kommentarar til Vinjes bruk av levande modellar i «Elsk og Giftarmaal» i </w:t>
      </w:r>
      <w:r w:rsidR="00122C51" w:rsidRPr="008328D3">
        <w:rPr>
          <w:rFonts w:ascii="Palatino Linotype" w:hAnsi="Palatino Linotype"/>
          <w:i/>
          <w:sz w:val="24"/>
          <w:szCs w:val="24"/>
        </w:rPr>
        <w:t>Dølen</w:t>
      </w:r>
      <w:r w:rsidR="00122C51" w:rsidRPr="008328D3">
        <w:rPr>
          <w:rFonts w:ascii="Palatino Linotype" w:hAnsi="Palatino Linotype"/>
          <w:sz w:val="24"/>
          <w:szCs w:val="24"/>
        </w:rPr>
        <w:t xml:space="preserve"> 1867. </w:t>
      </w:r>
    </w:p>
    <w:p w:rsidR="00CB6F23" w:rsidRPr="008328D3"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CB6F23" w:rsidRPr="008328D3">
        <w:rPr>
          <w:rFonts w:ascii="Palatino Linotype" w:hAnsi="Palatino Linotype"/>
          <w:sz w:val="24"/>
          <w:szCs w:val="24"/>
        </w:rPr>
        <w:tab/>
      </w:r>
      <w:r w:rsidR="00DF29FA">
        <w:rPr>
          <w:rFonts w:ascii="Palatino Linotype" w:hAnsi="Palatino Linotype"/>
          <w:sz w:val="24"/>
          <w:szCs w:val="24"/>
        </w:rPr>
        <w:tab/>
      </w:r>
      <w:r w:rsidR="00E42F8D" w:rsidRPr="008328D3">
        <w:rPr>
          <w:rFonts w:ascii="Palatino Linotype" w:hAnsi="Palatino Linotype"/>
          <w:sz w:val="24"/>
          <w:szCs w:val="24"/>
        </w:rPr>
        <w:t>[</w:t>
      </w:r>
      <w:r w:rsidR="00CB6F23" w:rsidRPr="008328D3">
        <w:rPr>
          <w:rFonts w:ascii="Palatino Linotype" w:hAnsi="Palatino Linotype"/>
          <w:sz w:val="24"/>
          <w:szCs w:val="24"/>
        </w:rPr>
        <w:t>Sars, Johan Ernst</w:t>
      </w:r>
      <w:r w:rsidR="00E42F8D" w:rsidRPr="008328D3">
        <w:rPr>
          <w:rFonts w:ascii="Palatino Linotype" w:hAnsi="Palatino Linotype"/>
          <w:sz w:val="24"/>
          <w:szCs w:val="24"/>
        </w:rPr>
        <w:t xml:space="preserve">] J.E.S.: </w:t>
      </w:r>
      <w:r w:rsidR="00207618" w:rsidRPr="008328D3">
        <w:rPr>
          <w:rFonts w:ascii="Palatino Linotype" w:hAnsi="Palatino Linotype"/>
          <w:sz w:val="24"/>
          <w:szCs w:val="24"/>
        </w:rPr>
        <w:t>[</w:t>
      </w:r>
      <w:r w:rsidR="00CB6F23" w:rsidRPr="008328D3">
        <w:rPr>
          <w:rFonts w:ascii="Palatino Linotype" w:hAnsi="Palatino Linotype"/>
          <w:sz w:val="24"/>
          <w:szCs w:val="24"/>
        </w:rPr>
        <w:t xml:space="preserve">Melding av Koht </w:t>
      </w:r>
      <w:r w:rsidR="007F7D7B" w:rsidRPr="008328D3">
        <w:rPr>
          <w:rFonts w:ascii="Palatino Linotype" w:hAnsi="Palatino Linotype"/>
          <w:sz w:val="24"/>
          <w:szCs w:val="24"/>
        </w:rPr>
        <w:t>(</w:t>
      </w:r>
      <w:r w:rsidR="00CB6F23" w:rsidRPr="008328D3">
        <w:rPr>
          <w:rFonts w:ascii="Palatino Linotype" w:hAnsi="Palatino Linotype"/>
          <w:sz w:val="24"/>
          <w:szCs w:val="24"/>
        </w:rPr>
        <w:t xml:space="preserve">red.): </w:t>
      </w:r>
      <w:r w:rsidR="00CB6F23" w:rsidRPr="008328D3">
        <w:rPr>
          <w:rFonts w:ascii="Palatino Linotype" w:hAnsi="Palatino Linotype"/>
          <w:i/>
          <w:sz w:val="24"/>
          <w:szCs w:val="24"/>
        </w:rPr>
        <w:t>Dikt og Prosa-Skrifter i Utval</w:t>
      </w:r>
      <w:r w:rsidR="00CB6F23" w:rsidRPr="008328D3">
        <w:rPr>
          <w:rFonts w:ascii="Palatino Linotype" w:hAnsi="Palatino Linotype"/>
          <w:sz w:val="24"/>
          <w:szCs w:val="24"/>
        </w:rPr>
        <w:t xml:space="preserve">, </w:t>
      </w:r>
      <w:r w:rsidR="00207618" w:rsidRPr="008328D3">
        <w:rPr>
          <w:rFonts w:ascii="Palatino Linotype" w:hAnsi="Palatino Linotype"/>
          <w:sz w:val="24"/>
          <w:szCs w:val="24"/>
        </w:rPr>
        <w:t xml:space="preserve">Christiania 1903]. </w:t>
      </w:r>
      <w:r w:rsidR="00CB6F23" w:rsidRPr="008328D3">
        <w:rPr>
          <w:rFonts w:ascii="Palatino Linotype" w:hAnsi="Palatino Linotype"/>
          <w:i/>
          <w:sz w:val="24"/>
          <w:szCs w:val="24"/>
        </w:rPr>
        <w:t>Dagbladet</w:t>
      </w:r>
      <w:r w:rsidR="00CB6F23" w:rsidRPr="008328D3">
        <w:rPr>
          <w:rFonts w:ascii="Palatino Linotype" w:hAnsi="Palatino Linotype"/>
          <w:sz w:val="24"/>
          <w:szCs w:val="24"/>
        </w:rPr>
        <w:t xml:space="preserve"> </w:t>
      </w:r>
      <w:r w:rsidR="00F85999" w:rsidRPr="008328D3">
        <w:rPr>
          <w:rFonts w:ascii="Palatino Linotype" w:hAnsi="Palatino Linotype"/>
          <w:sz w:val="24"/>
          <w:szCs w:val="24"/>
        </w:rPr>
        <w:t>21.1.</w:t>
      </w:r>
      <w:r w:rsidR="00CB6F23" w:rsidRPr="008328D3">
        <w:rPr>
          <w:rFonts w:ascii="Palatino Linotype" w:hAnsi="Palatino Linotype"/>
          <w:sz w:val="24"/>
          <w:szCs w:val="24"/>
        </w:rPr>
        <w:t xml:space="preserve">1903. </w:t>
      </w:r>
    </w:p>
    <w:p w:rsidR="00966CF6" w:rsidRPr="008328D3" w:rsidRDefault="00CC4465"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rPr>
        <w:t>9</w:t>
      </w:r>
      <w:r w:rsidR="00966CF6" w:rsidRPr="008328D3">
        <w:rPr>
          <w:rFonts w:ascii="Palatino Linotype" w:hAnsi="Palatino Linotype"/>
          <w:sz w:val="24"/>
          <w:szCs w:val="24"/>
        </w:rPr>
        <w:tab/>
      </w:r>
      <w:r w:rsidR="00DF29FA">
        <w:rPr>
          <w:rFonts w:ascii="Palatino Linotype" w:hAnsi="Palatino Linotype"/>
          <w:sz w:val="24"/>
          <w:szCs w:val="24"/>
        </w:rPr>
        <w:tab/>
      </w:r>
      <w:r w:rsidR="00966CF6" w:rsidRPr="008328D3">
        <w:rPr>
          <w:rFonts w:ascii="Palatino Linotype" w:hAnsi="Palatino Linotype"/>
          <w:sz w:val="24"/>
          <w:szCs w:val="24"/>
        </w:rPr>
        <w:t>Vidnes, Jacob</w:t>
      </w:r>
      <w:r w:rsidR="00180F10" w:rsidRPr="008328D3">
        <w:rPr>
          <w:rFonts w:ascii="Palatino Linotype" w:hAnsi="Palatino Linotype"/>
          <w:sz w:val="24"/>
          <w:szCs w:val="24"/>
        </w:rPr>
        <w:t>:</w:t>
      </w:r>
      <w:r w:rsidR="00966CF6" w:rsidRPr="008328D3">
        <w:rPr>
          <w:rFonts w:ascii="Palatino Linotype" w:hAnsi="Palatino Linotype"/>
          <w:sz w:val="24"/>
          <w:szCs w:val="24"/>
        </w:rPr>
        <w:t xml:space="preserve"> Melding av A.O. Vinje: </w:t>
      </w:r>
      <w:r w:rsidR="003F68F2" w:rsidRPr="008328D3">
        <w:rPr>
          <w:rFonts w:ascii="Palatino Linotype" w:hAnsi="Palatino Linotype"/>
          <w:i/>
          <w:sz w:val="24"/>
          <w:szCs w:val="24"/>
        </w:rPr>
        <w:t>D</w:t>
      </w:r>
      <w:r w:rsidR="00966CF6" w:rsidRPr="008328D3">
        <w:rPr>
          <w:rFonts w:ascii="Palatino Linotype" w:hAnsi="Palatino Linotype"/>
          <w:i/>
          <w:sz w:val="24"/>
          <w:szCs w:val="24"/>
        </w:rPr>
        <w:t>ikt og prosaskrifter</w:t>
      </w:r>
      <w:r w:rsidR="00966CF6" w:rsidRPr="008328D3">
        <w:rPr>
          <w:rFonts w:ascii="Palatino Linotype" w:hAnsi="Palatino Linotype"/>
          <w:sz w:val="24"/>
          <w:szCs w:val="24"/>
        </w:rPr>
        <w:t xml:space="preserve">, Kistiania 1903. </w:t>
      </w:r>
      <w:r w:rsidR="00966CF6" w:rsidRPr="008328D3">
        <w:rPr>
          <w:rFonts w:ascii="Palatino Linotype" w:hAnsi="Palatino Linotype"/>
          <w:i/>
          <w:sz w:val="24"/>
          <w:szCs w:val="24"/>
          <w:lang w:val="da-DK"/>
        </w:rPr>
        <w:t>Social</w:t>
      </w:r>
      <w:r w:rsidR="000E0E46" w:rsidRPr="008328D3">
        <w:rPr>
          <w:rFonts w:ascii="Palatino Linotype" w:hAnsi="Palatino Linotype"/>
          <w:i/>
          <w:sz w:val="24"/>
          <w:szCs w:val="24"/>
          <w:lang w:val="da-DK"/>
        </w:rPr>
        <w:t>-</w:t>
      </w:r>
      <w:r w:rsidR="00980199" w:rsidRPr="008328D3">
        <w:rPr>
          <w:rFonts w:ascii="Palatino Linotype" w:hAnsi="Palatino Linotype"/>
          <w:i/>
          <w:sz w:val="24"/>
          <w:szCs w:val="24"/>
          <w:lang w:val="da-DK"/>
        </w:rPr>
        <w:t>D</w:t>
      </w:r>
      <w:r w:rsidR="00966CF6" w:rsidRPr="008328D3">
        <w:rPr>
          <w:rFonts w:ascii="Palatino Linotype" w:hAnsi="Palatino Linotype"/>
          <w:i/>
          <w:sz w:val="24"/>
          <w:szCs w:val="24"/>
          <w:lang w:val="da-DK"/>
        </w:rPr>
        <w:t>emokraten</w:t>
      </w:r>
      <w:r w:rsidR="00966CF6" w:rsidRPr="008328D3">
        <w:rPr>
          <w:rFonts w:ascii="Palatino Linotype" w:hAnsi="Palatino Linotype"/>
          <w:sz w:val="24"/>
          <w:szCs w:val="24"/>
          <w:lang w:val="da-DK"/>
        </w:rPr>
        <w:t xml:space="preserve"> </w:t>
      </w:r>
      <w:r w:rsidR="00F85999" w:rsidRPr="008328D3">
        <w:rPr>
          <w:rFonts w:ascii="Palatino Linotype" w:hAnsi="Palatino Linotype"/>
          <w:sz w:val="24"/>
          <w:szCs w:val="24"/>
          <w:lang w:val="da-DK"/>
        </w:rPr>
        <w:t>30.11.</w:t>
      </w:r>
      <w:r w:rsidR="00966CF6" w:rsidRPr="008328D3">
        <w:rPr>
          <w:rFonts w:ascii="Palatino Linotype" w:hAnsi="Palatino Linotype"/>
          <w:sz w:val="24"/>
          <w:szCs w:val="24"/>
          <w:lang w:val="da-DK"/>
        </w:rPr>
        <w:t xml:space="preserve">1903. </w:t>
      </w:r>
    </w:p>
    <w:p w:rsidR="003F68F2" w:rsidRPr="008328D3" w:rsidRDefault="00CC4465"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10</w:t>
      </w:r>
      <w:r w:rsidR="00CB6F23" w:rsidRPr="008328D3">
        <w:rPr>
          <w:rFonts w:ascii="Palatino Linotype" w:hAnsi="Palatino Linotype"/>
          <w:sz w:val="24"/>
          <w:szCs w:val="24"/>
          <w:lang w:val="da-DK"/>
        </w:rPr>
        <w:tab/>
      </w:r>
      <w:r w:rsidR="00DF29FA">
        <w:rPr>
          <w:rFonts w:ascii="Palatino Linotype" w:hAnsi="Palatino Linotype"/>
          <w:sz w:val="24"/>
          <w:szCs w:val="24"/>
          <w:lang w:val="da-DK"/>
        </w:rPr>
        <w:tab/>
      </w:r>
      <w:r w:rsidR="00CB6F23" w:rsidRPr="008328D3">
        <w:rPr>
          <w:rFonts w:ascii="Palatino Linotype" w:hAnsi="Palatino Linotype"/>
          <w:sz w:val="24"/>
          <w:szCs w:val="24"/>
          <w:lang w:val="da-DK"/>
        </w:rPr>
        <w:t xml:space="preserve">Vogt, Nils Collett: «Trold», i </w:t>
      </w:r>
      <w:r w:rsidR="00CB6F23" w:rsidRPr="008328D3">
        <w:rPr>
          <w:rFonts w:ascii="Palatino Linotype" w:hAnsi="Palatino Linotype"/>
          <w:i/>
          <w:sz w:val="24"/>
          <w:szCs w:val="24"/>
          <w:lang w:val="da-DK"/>
        </w:rPr>
        <w:t>Mennesker</w:t>
      </w:r>
      <w:r w:rsidR="00CB6F23" w:rsidRPr="008328D3">
        <w:rPr>
          <w:rFonts w:ascii="Palatino Linotype" w:hAnsi="Palatino Linotype"/>
          <w:sz w:val="24"/>
          <w:szCs w:val="24"/>
          <w:lang w:val="da-DK"/>
        </w:rPr>
        <w:t xml:space="preserve">. </w:t>
      </w:r>
      <w:r w:rsidR="00600916" w:rsidRPr="008328D3">
        <w:rPr>
          <w:rFonts w:ascii="Palatino Linotype" w:hAnsi="Palatino Linotype"/>
          <w:sz w:val="24"/>
          <w:szCs w:val="24"/>
          <w:lang w:val="da-DK"/>
        </w:rPr>
        <w:t xml:space="preserve">H. Aschehoug &amp; Co., </w:t>
      </w:r>
      <w:r w:rsidR="00CB6F23" w:rsidRPr="008328D3">
        <w:rPr>
          <w:rFonts w:ascii="Palatino Linotype" w:hAnsi="Palatino Linotype"/>
          <w:sz w:val="24"/>
          <w:szCs w:val="24"/>
          <w:lang w:val="da-DK"/>
        </w:rPr>
        <w:t>Kristiania 1903, s. 115</w:t>
      </w:r>
      <w:r w:rsidR="00F037EF" w:rsidRPr="008328D3">
        <w:rPr>
          <w:rFonts w:ascii="Palatino Linotype" w:hAnsi="Palatino Linotype"/>
          <w:sz w:val="24"/>
          <w:szCs w:val="24"/>
          <w:lang w:val="da-DK"/>
        </w:rPr>
        <w:t>–</w:t>
      </w:r>
      <w:r w:rsidR="00CB6F23" w:rsidRPr="008328D3">
        <w:rPr>
          <w:rFonts w:ascii="Palatino Linotype" w:hAnsi="Palatino Linotype"/>
          <w:sz w:val="24"/>
          <w:szCs w:val="24"/>
          <w:lang w:val="da-DK"/>
        </w:rPr>
        <w:t>119.</w:t>
      </w:r>
    </w:p>
    <w:p w:rsidR="00CB6F23" w:rsidRPr="008328D3" w:rsidRDefault="00CC446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da-DK"/>
        </w:rPr>
        <w:t>11</w:t>
      </w:r>
      <w:r w:rsidR="004356BC" w:rsidRPr="008328D3">
        <w:rPr>
          <w:rFonts w:ascii="Palatino Linotype" w:hAnsi="Palatino Linotype"/>
          <w:sz w:val="24"/>
          <w:szCs w:val="24"/>
          <w:lang w:val="da-DK"/>
        </w:rPr>
        <w:t>–1</w:t>
      </w:r>
      <w:r w:rsidRPr="008328D3">
        <w:rPr>
          <w:rFonts w:ascii="Palatino Linotype" w:hAnsi="Palatino Linotype"/>
          <w:sz w:val="24"/>
          <w:szCs w:val="24"/>
          <w:lang w:val="da-DK"/>
        </w:rPr>
        <w:t>4</w:t>
      </w:r>
      <w:r w:rsidR="003F68F2" w:rsidRPr="008328D3">
        <w:rPr>
          <w:rFonts w:ascii="Palatino Linotype" w:hAnsi="Palatino Linotype"/>
          <w:sz w:val="24"/>
          <w:szCs w:val="24"/>
          <w:lang w:val="da-DK"/>
        </w:rPr>
        <w:tab/>
      </w:r>
      <w:r w:rsidR="00DE7580" w:rsidRPr="008328D3">
        <w:rPr>
          <w:rFonts w:ascii="Palatino Linotype" w:hAnsi="Palatino Linotype"/>
          <w:sz w:val="24"/>
          <w:szCs w:val="24"/>
          <w:lang w:val="da-DK"/>
        </w:rPr>
        <w:t>«</w:t>
      </w:r>
      <w:r w:rsidR="003F68F2" w:rsidRPr="008328D3">
        <w:rPr>
          <w:rFonts w:ascii="Palatino Linotype" w:hAnsi="Palatino Linotype"/>
          <w:sz w:val="24"/>
          <w:szCs w:val="24"/>
          <w:lang w:val="da-DK"/>
        </w:rPr>
        <w:t xml:space="preserve">Gamle Breve. </w:t>
      </w:r>
      <w:r w:rsidR="003F68F2" w:rsidRPr="008328D3">
        <w:rPr>
          <w:rFonts w:ascii="Palatino Linotype" w:hAnsi="Palatino Linotype"/>
          <w:sz w:val="24"/>
          <w:szCs w:val="24"/>
        </w:rPr>
        <w:t>A.O. Vinje til Jaabæk</w:t>
      </w:r>
      <w:r w:rsidR="00DE7580" w:rsidRPr="008328D3">
        <w:rPr>
          <w:rFonts w:ascii="Palatino Linotype" w:hAnsi="Palatino Linotype"/>
          <w:sz w:val="24"/>
          <w:szCs w:val="24"/>
        </w:rPr>
        <w:t>»</w:t>
      </w:r>
      <w:r w:rsidR="003F68F2" w:rsidRPr="008328D3">
        <w:rPr>
          <w:rFonts w:ascii="Palatino Linotype" w:hAnsi="Palatino Linotype"/>
          <w:sz w:val="24"/>
          <w:szCs w:val="24"/>
        </w:rPr>
        <w:t xml:space="preserve">. </w:t>
      </w:r>
      <w:r w:rsidR="003F68F2" w:rsidRPr="008328D3">
        <w:rPr>
          <w:rFonts w:ascii="Palatino Linotype" w:hAnsi="Palatino Linotype"/>
          <w:i/>
          <w:sz w:val="24"/>
          <w:szCs w:val="24"/>
        </w:rPr>
        <w:t>Verdens Gang</w:t>
      </w:r>
      <w:r w:rsidR="003F68F2" w:rsidRPr="008328D3">
        <w:rPr>
          <w:rFonts w:ascii="Palatino Linotype" w:hAnsi="Palatino Linotype"/>
          <w:sz w:val="24"/>
          <w:szCs w:val="24"/>
        </w:rPr>
        <w:t xml:space="preserve"> </w:t>
      </w:r>
      <w:r w:rsidR="00F85999" w:rsidRPr="008328D3">
        <w:rPr>
          <w:rFonts w:ascii="Palatino Linotype" w:hAnsi="Palatino Linotype"/>
          <w:sz w:val="24"/>
          <w:szCs w:val="24"/>
        </w:rPr>
        <w:t>28.1., 7.2 , 2.3. og 5.3.1903</w:t>
      </w:r>
      <w:r w:rsidR="003F68F2" w:rsidRPr="008328D3">
        <w:rPr>
          <w:rFonts w:ascii="Palatino Linotype" w:hAnsi="Palatino Linotype"/>
          <w:sz w:val="24"/>
          <w:szCs w:val="24"/>
        </w:rPr>
        <w:t xml:space="preserve">. Frå tida i Mandal 1845. </w:t>
      </w:r>
    </w:p>
    <w:p w:rsidR="009A4EF5" w:rsidRPr="008328D3" w:rsidRDefault="009A4EF5" w:rsidP="008328D3">
      <w:pPr>
        <w:tabs>
          <w:tab w:val="left" w:pos="567"/>
          <w:tab w:val="left" w:pos="709"/>
        </w:tabs>
        <w:suppressAutoHyphens/>
        <w:rPr>
          <w:rFonts w:ascii="Palatino Linotype" w:hAnsi="Palatino Linotype"/>
          <w:sz w:val="24"/>
          <w:szCs w:val="24"/>
        </w:rPr>
      </w:pP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Det skal ha stått eit dikt av John Lie om Vinje i </w:t>
      </w:r>
      <w:r w:rsidRPr="008328D3">
        <w:rPr>
          <w:rFonts w:ascii="Palatino Linotype" w:hAnsi="Palatino Linotype"/>
          <w:i/>
          <w:sz w:val="24"/>
          <w:szCs w:val="24"/>
        </w:rPr>
        <w:t>Varden</w:t>
      </w:r>
      <w:r w:rsidRPr="008328D3">
        <w:rPr>
          <w:rFonts w:ascii="Palatino Linotype" w:hAnsi="Palatino Linotype"/>
          <w:sz w:val="24"/>
          <w:szCs w:val="24"/>
        </w:rPr>
        <w:t xml:space="preserve"> nr. 103 1903, som er 2.5.1903. Ikkje noko dikt er funne i første halvår 1903. </w:t>
      </w:r>
    </w:p>
    <w:p w:rsidR="009A4EF5" w:rsidRPr="008328D3" w:rsidRDefault="009A4EF5" w:rsidP="008328D3">
      <w:pPr>
        <w:tabs>
          <w:tab w:val="left" w:pos="567"/>
          <w:tab w:val="left" w:pos="709"/>
        </w:tabs>
        <w:suppressAutoHyphens/>
        <w:ind w:left="567" w:hanging="567"/>
        <w:rPr>
          <w:rFonts w:ascii="Palatino Linotype" w:hAnsi="Palatino Linotype"/>
          <w:sz w:val="24"/>
          <w:szCs w:val="24"/>
          <w:u w:val="single"/>
        </w:rPr>
      </w:pPr>
    </w:p>
    <w:p w:rsidR="00F16FD7" w:rsidRPr="008328D3" w:rsidRDefault="00F16FD7" w:rsidP="008328D3">
      <w:pPr>
        <w:tabs>
          <w:tab w:val="left" w:pos="567"/>
          <w:tab w:val="left" w:pos="709"/>
        </w:tabs>
        <w:suppressAutoHyphens/>
        <w:ind w:left="567" w:hanging="567"/>
        <w:rPr>
          <w:rFonts w:ascii="Palatino Linotype" w:hAnsi="Palatino Linotype"/>
          <w:sz w:val="24"/>
          <w:szCs w:val="24"/>
          <w:u w:val="single"/>
        </w:rPr>
      </w:pPr>
      <w:r w:rsidRPr="008328D3">
        <w:rPr>
          <w:rFonts w:ascii="Palatino Linotype" w:hAnsi="Palatino Linotype"/>
          <w:sz w:val="24"/>
          <w:szCs w:val="24"/>
          <w:u w:val="single"/>
        </w:rPr>
        <w:t>Debatt om Vinje og Bjørnson</w:t>
      </w:r>
      <w:r w:rsidR="000D6D7E" w:rsidRPr="008328D3">
        <w:rPr>
          <w:rFonts w:ascii="Palatino Linotype" w:hAnsi="Palatino Linotype"/>
          <w:sz w:val="24"/>
          <w:szCs w:val="24"/>
          <w:u w:val="single"/>
        </w:rPr>
        <w:t xml:space="preserve"> </w:t>
      </w:r>
    </w:p>
    <w:p w:rsidR="00F16FD7" w:rsidRPr="008328D3" w:rsidRDefault="00F16FD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Ordna kronologisk</w:t>
      </w:r>
    </w:p>
    <w:p w:rsidR="00F16FD7" w:rsidRDefault="00F613DA" w:rsidP="00F613DA">
      <w:pPr>
        <w:tabs>
          <w:tab w:val="left" w:pos="567"/>
          <w:tab w:val="left" w:pos="709"/>
        </w:tabs>
        <w:suppressAutoHyphens/>
        <w:rPr>
          <w:rFonts w:ascii="Palatino Linotype" w:hAnsi="Palatino Linotype"/>
          <w:sz w:val="24"/>
          <w:szCs w:val="24"/>
        </w:rPr>
      </w:pPr>
      <w:r>
        <w:rPr>
          <w:rFonts w:ascii="Palatino Linotype" w:hAnsi="Palatino Linotype"/>
          <w:sz w:val="24"/>
          <w:szCs w:val="24"/>
        </w:rPr>
        <w:tab/>
      </w:r>
      <w:r w:rsidR="00E802EC">
        <w:rPr>
          <w:rFonts w:ascii="Palatino Linotype" w:hAnsi="Palatino Linotype"/>
          <w:sz w:val="24"/>
          <w:szCs w:val="24"/>
        </w:rPr>
        <w:t>Utgangspunktet var første del av Chr. Collins biografi om Bjørnstjerne Bjørnson</w:t>
      </w:r>
      <w:r>
        <w:rPr>
          <w:rFonts w:ascii="Palatino Linotype" w:hAnsi="Palatino Linotype"/>
          <w:sz w:val="24"/>
          <w:szCs w:val="24"/>
        </w:rPr>
        <w:t xml:space="preserve"> frå året før</w:t>
      </w:r>
      <w:r w:rsidR="00E802EC">
        <w:rPr>
          <w:rFonts w:ascii="Palatino Linotype" w:hAnsi="Palatino Linotype"/>
          <w:sz w:val="24"/>
          <w:szCs w:val="24"/>
        </w:rPr>
        <w:t>. Halvdan Koht kommenterte</w:t>
      </w:r>
      <w:r>
        <w:rPr>
          <w:rFonts w:ascii="Palatino Linotype" w:hAnsi="Palatino Linotype"/>
          <w:sz w:val="24"/>
          <w:szCs w:val="24"/>
        </w:rPr>
        <w:t xml:space="preserve"> fleire avsnitt som han meinte gav ei misvisande framstilling av Vinje. Mest kritisk var han til at Collin etter hans meining gjorde Vinje til ein negativ kritikar. Etter kvart handla alt om det som hende då Vinje blei kasta ut frå eit møte i Det norske studentersamfund </w:t>
      </w:r>
      <w:r w:rsidR="00FF5C01">
        <w:rPr>
          <w:rFonts w:ascii="Palatino Linotype" w:hAnsi="Palatino Linotype"/>
          <w:sz w:val="24"/>
          <w:szCs w:val="24"/>
        </w:rPr>
        <w:t>19.3.</w:t>
      </w:r>
      <w:r>
        <w:rPr>
          <w:rFonts w:ascii="Palatino Linotype" w:hAnsi="Palatino Linotype"/>
          <w:sz w:val="24"/>
          <w:szCs w:val="24"/>
        </w:rPr>
        <w:t xml:space="preserve">1870 etter at han var blitt skulda for å ha sagt «Din Hund» om Eilert Sundt. Bjørnson var nyvald formann og kunne ha hindra utkastinga, og skreiv no at han angra på at han ikkje gjorde det. Fleire augevitne tok del i det avklarande ordskiftet som dementerte ukvemsordet – det var retta til ein som hadde dunka borti Vinje. </w:t>
      </w:r>
    </w:p>
    <w:p w:rsidR="00F613DA" w:rsidRPr="008328D3" w:rsidRDefault="00F613DA" w:rsidP="00F613DA">
      <w:pPr>
        <w:tabs>
          <w:tab w:val="left" w:pos="567"/>
          <w:tab w:val="left" w:pos="709"/>
        </w:tabs>
        <w:suppressAutoHyphens/>
        <w:rPr>
          <w:rFonts w:ascii="Palatino Linotype" w:hAnsi="Palatino Linotype"/>
          <w:sz w:val="24"/>
          <w:szCs w:val="24"/>
        </w:rPr>
      </w:pPr>
    </w:p>
    <w:p w:rsidR="00F16FD7" w:rsidRPr="009306CE" w:rsidRDefault="004356B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CC4465" w:rsidRPr="008328D3">
        <w:rPr>
          <w:rFonts w:ascii="Palatino Linotype" w:hAnsi="Palatino Linotype"/>
          <w:sz w:val="24"/>
          <w:szCs w:val="24"/>
        </w:rPr>
        <w:t>5</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Koht, Halvdan: «Bjørnson og Vinje». </w:t>
      </w:r>
      <w:r w:rsidR="00F16FD7" w:rsidRPr="009306CE">
        <w:rPr>
          <w:rFonts w:ascii="Palatino Linotype" w:hAnsi="Palatino Linotype"/>
          <w:i/>
          <w:sz w:val="24"/>
          <w:szCs w:val="24"/>
        </w:rPr>
        <w:t>Dagbladet</w:t>
      </w:r>
      <w:r w:rsidR="00F16FD7" w:rsidRPr="009306CE">
        <w:rPr>
          <w:rFonts w:ascii="Palatino Linotype" w:hAnsi="Palatino Linotype"/>
          <w:sz w:val="24"/>
          <w:szCs w:val="24"/>
        </w:rPr>
        <w:t xml:space="preserve"> 18.1.1903. </w:t>
      </w:r>
    </w:p>
    <w:p w:rsidR="00F16FD7" w:rsidRPr="009306CE" w:rsidRDefault="002140A8"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CC4465" w:rsidRPr="009306CE">
        <w:rPr>
          <w:rFonts w:ascii="Palatino Linotype" w:hAnsi="Palatino Linotype"/>
          <w:sz w:val="24"/>
          <w:szCs w:val="24"/>
        </w:rPr>
        <w:t>6</w:t>
      </w:r>
      <w:r w:rsidR="00F16FD7" w:rsidRPr="009306CE">
        <w:rPr>
          <w:rFonts w:ascii="Palatino Linotype" w:hAnsi="Palatino Linotype"/>
          <w:sz w:val="24"/>
          <w:szCs w:val="24"/>
        </w:rPr>
        <w:tab/>
      </w:r>
      <w:r w:rsidR="00DF29FA" w:rsidRPr="009306CE">
        <w:rPr>
          <w:rFonts w:ascii="Palatino Linotype" w:hAnsi="Palatino Linotype"/>
          <w:sz w:val="24"/>
          <w:szCs w:val="24"/>
        </w:rPr>
        <w:tab/>
      </w:r>
      <w:r w:rsidR="00F16FD7" w:rsidRPr="009306CE">
        <w:rPr>
          <w:rFonts w:ascii="Palatino Linotype" w:hAnsi="Palatino Linotype"/>
          <w:sz w:val="24"/>
          <w:szCs w:val="24"/>
        </w:rPr>
        <w:t xml:space="preserve">Bjørnson, Bjørnstjerne: «Det er ikke saa». </w:t>
      </w:r>
      <w:r w:rsidR="00F16FD7" w:rsidRPr="009306CE">
        <w:rPr>
          <w:rFonts w:ascii="Palatino Linotype" w:hAnsi="Palatino Linotype"/>
          <w:i/>
          <w:sz w:val="24"/>
          <w:szCs w:val="24"/>
        </w:rPr>
        <w:t>Dagbladet</w:t>
      </w:r>
      <w:r w:rsidR="00F16FD7" w:rsidRPr="009306CE">
        <w:rPr>
          <w:rFonts w:ascii="Palatino Linotype" w:hAnsi="Palatino Linotype"/>
          <w:sz w:val="24"/>
          <w:szCs w:val="24"/>
        </w:rPr>
        <w:t xml:space="preserve"> 21.1.1903.</w:t>
      </w:r>
    </w:p>
    <w:p w:rsidR="00F16FD7" w:rsidRPr="008328D3" w:rsidRDefault="002140A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CC4465" w:rsidRPr="008328D3">
        <w:rPr>
          <w:rFonts w:ascii="Palatino Linotype" w:hAnsi="Palatino Linotype"/>
          <w:sz w:val="24"/>
          <w:szCs w:val="24"/>
        </w:rPr>
        <w:t>7</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Collin, Chr.: «Bjørnson og Vinje». </w:t>
      </w:r>
      <w:r w:rsidR="00F16FD7" w:rsidRPr="008328D3">
        <w:rPr>
          <w:rFonts w:ascii="Palatino Linotype" w:hAnsi="Palatino Linotype"/>
          <w:i/>
          <w:sz w:val="24"/>
          <w:szCs w:val="24"/>
        </w:rPr>
        <w:t>Dagbladet</w:t>
      </w:r>
      <w:r w:rsidR="00F16FD7" w:rsidRPr="008328D3">
        <w:rPr>
          <w:rFonts w:ascii="Palatino Linotype" w:hAnsi="Palatino Linotype"/>
          <w:sz w:val="24"/>
          <w:szCs w:val="24"/>
        </w:rPr>
        <w:t xml:space="preserve"> 22.1.1903. </w:t>
      </w:r>
    </w:p>
    <w:p w:rsidR="00F16FD7" w:rsidRPr="008328D3" w:rsidRDefault="002140A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CC4465" w:rsidRPr="008328D3">
        <w:rPr>
          <w:rFonts w:ascii="Palatino Linotype" w:hAnsi="Palatino Linotype"/>
          <w:sz w:val="24"/>
          <w:szCs w:val="24"/>
        </w:rPr>
        <w:t>8</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[Holst, Lars] L.H.: «Bjørnson og Vinje». </w:t>
      </w:r>
      <w:r w:rsidR="00F16FD7" w:rsidRPr="008328D3">
        <w:rPr>
          <w:rFonts w:ascii="Palatino Linotype" w:hAnsi="Palatino Linotype"/>
          <w:i/>
          <w:sz w:val="24"/>
          <w:szCs w:val="24"/>
        </w:rPr>
        <w:t>Dagbladet</w:t>
      </w:r>
      <w:r w:rsidR="00F16FD7" w:rsidRPr="008328D3">
        <w:rPr>
          <w:rFonts w:ascii="Palatino Linotype" w:hAnsi="Palatino Linotype"/>
          <w:sz w:val="24"/>
          <w:szCs w:val="24"/>
        </w:rPr>
        <w:t xml:space="preserve"> 23.1.1903. </w:t>
      </w:r>
    </w:p>
    <w:p w:rsidR="00C33F8D" w:rsidRPr="008328D3" w:rsidRDefault="00C33F8D" w:rsidP="00C33F8D">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19</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[Martinsen, C.] C.M.: </w:t>
      </w:r>
      <w:r>
        <w:rPr>
          <w:rFonts w:ascii="Palatino Linotype" w:hAnsi="Palatino Linotype"/>
          <w:sz w:val="24"/>
          <w:szCs w:val="24"/>
        </w:rPr>
        <w:t>[</w:t>
      </w:r>
      <w:r w:rsidRPr="008328D3">
        <w:rPr>
          <w:rFonts w:ascii="Palatino Linotype" w:hAnsi="Palatino Linotype"/>
          <w:sz w:val="24"/>
          <w:szCs w:val="24"/>
        </w:rPr>
        <w:t>«Bjørnson og Vinje»</w:t>
      </w:r>
      <w:r>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Dagbladet</w:t>
      </w:r>
      <w:r w:rsidRPr="008328D3">
        <w:rPr>
          <w:rFonts w:ascii="Palatino Linotype" w:hAnsi="Palatino Linotype"/>
          <w:sz w:val="24"/>
          <w:szCs w:val="24"/>
        </w:rPr>
        <w:t xml:space="preserve"> 23.1.1903. </w:t>
      </w:r>
    </w:p>
    <w:p w:rsidR="00F16FD7" w:rsidRPr="008328D3" w:rsidRDefault="00C33F8D"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20</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Koht, Halvdan: «Vinje». </w:t>
      </w:r>
      <w:r w:rsidR="00F16FD7" w:rsidRPr="008328D3">
        <w:rPr>
          <w:rFonts w:ascii="Palatino Linotype" w:hAnsi="Palatino Linotype"/>
          <w:i/>
          <w:sz w:val="24"/>
          <w:szCs w:val="24"/>
        </w:rPr>
        <w:t>Dagbladet</w:t>
      </w:r>
      <w:r w:rsidR="00F16FD7" w:rsidRPr="008328D3">
        <w:rPr>
          <w:rFonts w:ascii="Palatino Linotype" w:hAnsi="Palatino Linotype"/>
          <w:sz w:val="24"/>
          <w:szCs w:val="24"/>
        </w:rPr>
        <w:t xml:space="preserve"> 23.1.1903. </w:t>
      </w:r>
    </w:p>
    <w:p w:rsidR="00F16FD7" w:rsidRPr="008328D3" w:rsidRDefault="00CC446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2140A8" w:rsidRPr="008328D3">
        <w:rPr>
          <w:rFonts w:ascii="Palatino Linotype" w:hAnsi="Palatino Linotype"/>
          <w:sz w:val="24"/>
          <w:szCs w:val="24"/>
        </w:rPr>
        <w:t>1</w:t>
      </w:r>
      <w:r w:rsidR="00F16FD7" w:rsidRPr="008328D3">
        <w:rPr>
          <w:rFonts w:ascii="Palatino Linotype" w:hAnsi="Palatino Linotype"/>
          <w:sz w:val="24"/>
          <w:szCs w:val="24"/>
        </w:rPr>
        <w:tab/>
      </w:r>
      <w:r w:rsidR="00DF29FA">
        <w:rPr>
          <w:rFonts w:ascii="Palatino Linotype" w:hAnsi="Palatino Linotype"/>
          <w:sz w:val="24"/>
          <w:szCs w:val="24"/>
        </w:rPr>
        <w:tab/>
      </w:r>
      <w:r w:rsidR="00F16FD7" w:rsidRPr="008328D3">
        <w:rPr>
          <w:rFonts w:ascii="Palatino Linotype" w:hAnsi="Palatino Linotype"/>
          <w:sz w:val="24"/>
          <w:szCs w:val="24"/>
        </w:rPr>
        <w:t xml:space="preserve">[Bjørnson, Bjørnstjerne] B.B.: «Om Vinje ». </w:t>
      </w:r>
      <w:r w:rsidR="00F16FD7" w:rsidRPr="008328D3">
        <w:rPr>
          <w:rFonts w:ascii="Palatino Linotype" w:hAnsi="Palatino Linotype"/>
          <w:i/>
          <w:sz w:val="24"/>
          <w:szCs w:val="24"/>
        </w:rPr>
        <w:t>Dagbladet</w:t>
      </w:r>
      <w:r w:rsidR="00F16FD7" w:rsidRPr="008328D3">
        <w:rPr>
          <w:rFonts w:ascii="Palatino Linotype" w:hAnsi="Palatino Linotype"/>
          <w:sz w:val="24"/>
          <w:szCs w:val="24"/>
        </w:rPr>
        <w:t xml:space="preserve"> 25.1.1903. </w:t>
      </w:r>
    </w:p>
    <w:p w:rsidR="00F16FD7" w:rsidRPr="001F350E" w:rsidRDefault="00CC4465" w:rsidP="008328D3">
      <w:pPr>
        <w:tabs>
          <w:tab w:val="left" w:pos="567"/>
          <w:tab w:val="left" w:pos="709"/>
        </w:tabs>
        <w:suppressAutoHyphens/>
        <w:ind w:left="567" w:hanging="567"/>
        <w:rPr>
          <w:rFonts w:ascii="Palatino Linotype" w:hAnsi="Palatino Linotype"/>
          <w:sz w:val="24"/>
          <w:szCs w:val="24"/>
        </w:rPr>
      </w:pPr>
      <w:r w:rsidRPr="001F350E">
        <w:rPr>
          <w:rFonts w:ascii="Palatino Linotype" w:hAnsi="Palatino Linotype"/>
          <w:sz w:val="24"/>
          <w:szCs w:val="24"/>
        </w:rPr>
        <w:t>22</w:t>
      </w:r>
      <w:r w:rsidR="00F16FD7" w:rsidRPr="001F350E">
        <w:rPr>
          <w:rFonts w:ascii="Palatino Linotype" w:hAnsi="Palatino Linotype"/>
          <w:sz w:val="24"/>
          <w:szCs w:val="24"/>
        </w:rPr>
        <w:tab/>
      </w:r>
      <w:r w:rsidR="00DF29FA" w:rsidRPr="001F350E">
        <w:rPr>
          <w:rFonts w:ascii="Palatino Linotype" w:hAnsi="Palatino Linotype"/>
          <w:sz w:val="24"/>
          <w:szCs w:val="24"/>
        </w:rPr>
        <w:tab/>
      </w:r>
      <w:r w:rsidR="00F16FD7" w:rsidRPr="001F350E">
        <w:rPr>
          <w:rFonts w:ascii="Palatino Linotype" w:hAnsi="Palatino Linotype"/>
          <w:sz w:val="24"/>
          <w:szCs w:val="24"/>
        </w:rPr>
        <w:t xml:space="preserve">[Ross, Hans] H.R.: «’Den’ og ‘din’». </w:t>
      </w:r>
      <w:r w:rsidR="00F16FD7" w:rsidRPr="001F350E">
        <w:rPr>
          <w:rFonts w:ascii="Palatino Linotype" w:hAnsi="Palatino Linotype"/>
          <w:i/>
          <w:sz w:val="24"/>
          <w:szCs w:val="24"/>
        </w:rPr>
        <w:t>Dagbladet</w:t>
      </w:r>
      <w:r w:rsidR="00F16FD7" w:rsidRPr="001F350E">
        <w:rPr>
          <w:rFonts w:ascii="Palatino Linotype" w:hAnsi="Palatino Linotype"/>
          <w:sz w:val="24"/>
          <w:szCs w:val="24"/>
        </w:rPr>
        <w:t xml:space="preserve"> 27.1.1903. </w:t>
      </w:r>
    </w:p>
    <w:p w:rsidR="00F16FD7" w:rsidRPr="001F350E" w:rsidRDefault="004356BC" w:rsidP="008328D3">
      <w:pPr>
        <w:tabs>
          <w:tab w:val="left" w:pos="567"/>
          <w:tab w:val="left" w:pos="709"/>
        </w:tabs>
        <w:suppressAutoHyphens/>
        <w:ind w:left="567" w:hanging="567"/>
        <w:rPr>
          <w:rFonts w:ascii="Palatino Linotype" w:hAnsi="Palatino Linotype"/>
          <w:sz w:val="24"/>
          <w:szCs w:val="24"/>
        </w:rPr>
      </w:pPr>
      <w:r w:rsidRPr="001F350E">
        <w:rPr>
          <w:rFonts w:ascii="Palatino Linotype" w:hAnsi="Palatino Linotype"/>
          <w:sz w:val="24"/>
          <w:szCs w:val="24"/>
        </w:rPr>
        <w:t>2</w:t>
      </w:r>
      <w:r w:rsidR="00CC4465" w:rsidRPr="001F350E">
        <w:rPr>
          <w:rFonts w:ascii="Palatino Linotype" w:hAnsi="Palatino Linotype"/>
          <w:sz w:val="24"/>
          <w:szCs w:val="24"/>
        </w:rPr>
        <w:t>3</w:t>
      </w:r>
      <w:r w:rsidR="00F16FD7" w:rsidRPr="001F350E">
        <w:rPr>
          <w:rFonts w:ascii="Palatino Linotype" w:hAnsi="Palatino Linotype"/>
          <w:sz w:val="24"/>
          <w:szCs w:val="24"/>
        </w:rPr>
        <w:tab/>
      </w:r>
      <w:r w:rsidR="00DF29FA" w:rsidRPr="001F350E">
        <w:rPr>
          <w:rFonts w:ascii="Palatino Linotype" w:hAnsi="Palatino Linotype"/>
          <w:sz w:val="24"/>
          <w:szCs w:val="24"/>
        </w:rPr>
        <w:tab/>
      </w:r>
      <w:r w:rsidR="00F16FD7" w:rsidRPr="001F350E">
        <w:rPr>
          <w:rFonts w:ascii="Palatino Linotype" w:hAnsi="Palatino Linotype"/>
          <w:sz w:val="24"/>
          <w:szCs w:val="24"/>
        </w:rPr>
        <w:t xml:space="preserve">[Bjørnson, Bjørnstjerne] B.B.: «Om Vinje ». </w:t>
      </w:r>
      <w:r w:rsidR="00F16FD7" w:rsidRPr="001F350E">
        <w:rPr>
          <w:rFonts w:ascii="Palatino Linotype" w:hAnsi="Palatino Linotype"/>
          <w:i/>
          <w:sz w:val="24"/>
          <w:szCs w:val="24"/>
        </w:rPr>
        <w:t>Dagbladet</w:t>
      </w:r>
      <w:r w:rsidR="00F16FD7" w:rsidRPr="001F350E">
        <w:rPr>
          <w:rFonts w:ascii="Palatino Linotype" w:hAnsi="Palatino Linotype"/>
          <w:sz w:val="24"/>
          <w:szCs w:val="24"/>
        </w:rPr>
        <w:t xml:space="preserve"> 28.1.1903. </w:t>
      </w:r>
    </w:p>
    <w:p w:rsidR="00F16FD7" w:rsidRPr="001F350E" w:rsidRDefault="004356BC" w:rsidP="008328D3">
      <w:pPr>
        <w:tabs>
          <w:tab w:val="left" w:pos="567"/>
          <w:tab w:val="left" w:pos="709"/>
        </w:tabs>
        <w:suppressAutoHyphens/>
        <w:ind w:left="567" w:hanging="567"/>
        <w:rPr>
          <w:rFonts w:ascii="Palatino Linotype" w:hAnsi="Palatino Linotype"/>
          <w:sz w:val="24"/>
          <w:szCs w:val="24"/>
        </w:rPr>
      </w:pPr>
      <w:r w:rsidRPr="001F350E">
        <w:rPr>
          <w:rFonts w:ascii="Palatino Linotype" w:hAnsi="Palatino Linotype"/>
          <w:sz w:val="24"/>
          <w:szCs w:val="24"/>
        </w:rPr>
        <w:t>2</w:t>
      </w:r>
      <w:r w:rsidR="00CC4465" w:rsidRPr="001F350E">
        <w:rPr>
          <w:rFonts w:ascii="Palatino Linotype" w:hAnsi="Palatino Linotype"/>
          <w:sz w:val="24"/>
          <w:szCs w:val="24"/>
        </w:rPr>
        <w:t>4</w:t>
      </w:r>
      <w:r w:rsidR="00F16FD7" w:rsidRPr="001F350E">
        <w:rPr>
          <w:rFonts w:ascii="Palatino Linotype" w:hAnsi="Palatino Linotype"/>
          <w:sz w:val="24"/>
          <w:szCs w:val="24"/>
        </w:rPr>
        <w:tab/>
      </w:r>
      <w:r w:rsidR="00DF29FA" w:rsidRPr="001F350E">
        <w:rPr>
          <w:rFonts w:ascii="Palatino Linotype" w:hAnsi="Palatino Linotype"/>
          <w:sz w:val="24"/>
          <w:szCs w:val="24"/>
        </w:rPr>
        <w:tab/>
      </w:r>
      <w:r w:rsidR="00F16FD7" w:rsidRPr="001F350E">
        <w:rPr>
          <w:rFonts w:ascii="Palatino Linotype" w:hAnsi="Palatino Linotype"/>
          <w:sz w:val="24"/>
          <w:szCs w:val="24"/>
        </w:rPr>
        <w:t xml:space="preserve">O.M.: «Vinjeepisoden». </w:t>
      </w:r>
      <w:r w:rsidR="00F16FD7" w:rsidRPr="001F350E">
        <w:rPr>
          <w:rFonts w:ascii="Palatino Linotype" w:hAnsi="Palatino Linotype"/>
          <w:i/>
          <w:sz w:val="24"/>
          <w:szCs w:val="24"/>
        </w:rPr>
        <w:t>Dagbladet</w:t>
      </w:r>
      <w:r w:rsidR="00F16FD7" w:rsidRPr="001F350E">
        <w:rPr>
          <w:rFonts w:ascii="Palatino Linotype" w:hAnsi="Palatino Linotype"/>
          <w:sz w:val="24"/>
          <w:szCs w:val="24"/>
        </w:rPr>
        <w:t xml:space="preserve"> 28.1.1903. </w:t>
      </w:r>
    </w:p>
    <w:p w:rsidR="00F16FD7" w:rsidRPr="001F350E" w:rsidRDefault="004356BC" w:rsidP="008328D3">
      <w:pPr>
        <w:tabs>
          <w:tab w:val="left" w:pos="567"/>
          <w:tab w:val="left" w:pos="709"/>
        </w:tabs>
        <w:suppressAutoHyphens/>
        <w:ind w:left="567" w:hanging="567"/>
        <w:rPr>
          <w:rFonts w:ascii="Palatino Linotype" w:hAnsi="Palatino Linotype"/>
          <w:sz w:val="24"/>
          <w:szCs w:val="24"/>
        </w:rPr>
      </w:pPr>
      <w:r w:rsidRPr="001F350E">
        <w:rPr>
          <w:rFonts w:ascii="Palatino Linotype" w:hAnsi="Palatino Linotype"/>
          <w:sz w:val="24"/>
          <w:szCs w:val="24"/>
        </w:rPr>
        <w:t>2</w:t>
      </w:r>
      <w:r w:rsidR="00CC4465" w:rsidRPr="001F350E">
        <w:rPr>
          <w:rFonts w:ascii="Palatino Linotype" w:hAnsi="Palatino Linotype"/>
          <w:sz w:val="24"/>
          <w:szCs w:val="24"/>
        </w:rPr>
        <w:t>5</w:t>
      </w:r>
      <w:r w:rsidR="00F16FD7" w:rsidRPr="001F350E">
        <w:rPr>
          <w:rFonts w:ascii="Palatino Linotype" w:hAnsi="Palatino Linotype"/>
          <w:sz w:val="24"/>
          <w:szCs w:val="24"/>
        </w:rPr>
        <w:tab/>
      </w:r>
      <w:r w:rsidR="00DF29FA" w:rsidRPr="001F350E">
        <w:rPr>
          <w:rFonts w:ascii="Palatino Linotype" w:hAnsi="Palatino Linotype"/>
          <w:sz w:val="24"/>
          <w:szCs w:val="24"/>
        </w:rPr>
        <w:tab/>
      </w:r>
      <w:r w:rsidR="00F16FD7" w:rsidRPr="001F350E">
        <w:rPr>
          <w:rFonts w:ascii="Palatino Linotype" w:hAnsi="Palatino Linotype"/>
          <w:sz w:val="24"/>
          <w:szCs w:val="24"/>
        </w:rPr>
        <w:t xml:space="preserve">Nordlid, Kr. O.: «Vinje». </w:t>
      </w:r>
      <w:r w:rsidR="00F16FD7" w:rsidRPr="001F350E">
        <w:rPr>
          <w:rFonts w:ascii="Palatino Linotype" w:hAnsi="Palatino Linotype"/>
          <w:i/>
          <w:sz w:val="24"/>
          <w:szCs w:val="24"/>
        </w:rPr>
        <w:t>Dagbladet</w:t>
      </w:r>
      <w:r w:rsidR="00F16FD7" w:rsidRPr="001F350E">
        <w:rPr>
          <w:rFonts w:ascii="Palatino Linotype" w:hAnsi="Palatino Linotype"/>
          <w:sz w:val="24"/>
          <w:szCs w:val="24"/>
        </w:rPr>
        <w:t xml:space="preserve"> 31.1.1903. </w:t>
      </w:r>
    </w:p>
    <w:p w:rsidR="00E10210" w:rsidRPr="001F350E" w:rsidRDefault="00E10210" w:rsidP="008328D3">
      <w:pPr>
        <w:tabs>
          <w:tab w:val="left" w:pos="567"/>
          <w:tab w:val="left" w:pos="709"/>
        </w:tabs>
        <w:suppressAutoHyphens/>
        <w:rPr>
          <w:rFonts w:ascii="Palatino Linotype" w:hAnsi="Palatino Linotype"/>
          <w:b/>
          <w:sz w:val="24"/>
          <w:szCs w:val="24"/>
        </w:rPr>
      </w:pPr>
    </w:p>
    <w:p w:rsidR="000546DD" w:rsidRPr="001F350E" w:rsidRDefault="000546DD" w:rsidP="008328D3">
      <w:pPr>
        <w:tabs>
          <w:tab w:val="left" w:pos="567"/>
          <w:tab w:val="left" w:pos="709"/>
        </w:tabs>
        <w:suppressAutoHyphens/>
        <w:rPr>
          <w:rFonts w:ascii="Palatino Linotype" w:hAnsi="Palatino Linotype"/>
          <w:b/>
          <w:sz w:val="24"/>
          <w:szCs w:val="24"/>
        </w:rPr>
      </w:pPr>
      <w:r w:rsidRPr="001F350E">
        <w:rPr>
          <w:rFonts w:ascii="Palatino Linotype" w:hAnsi="Palatino Linotype"/>
          <w:b/>
          <w:sz w:val="24"/>
          <w:szCs w:val="24"/>
        </w:rPr>
        <w:t>1904</w:t>
      </w:r>
    </w:p>
    <w:p w:rsidR="00331E51" w:rsidRPr="001F350E" w:rsidRDefault="0080430A" w:rsidP="00DF29FA">
      <w:pPr>
        <w:tabs>
          <w:tab w:val="left" w:pos="567"/>
          <w:tab w:val="left" w:pos="709"/>
        </w:tabs>
        <w:suppressAutoHyphens/>
        <w:ind w:left="705" w:hanging="705"/>
        <w:rPr>
          <w:rFonts w:ascii="Palatino Linotype" w:hAnsi="Palatino Linotype"/>
          <w:sz w:val="24"/>
          <w:szCs w:val="24"/>
        </w:rPr>
      </w:pPr>
      <w:r w:rsidRPr="001F350E">
        <w:rPr>
          <w:rFonts w:ascii="Palatino Linotype" w:hAnsi="Palatino Linotype"/>
          <w:sz w:val="24"/>
          <w:szCs w:val="24"/>
        </w:rPr>
        <w:t>1</w:t>
      </w:r>
      <w:r w:rsidRPr="001F350E">
        <w:rPr>
          <w:rFonts w:ascii="Palatino Linotype" w:hAnsi="Palatino Linotype"/>
          <w:sz w:val="24"/>
          <w:szCs w:val="24"/>
        </w:rPr>
        <w:tab/>
      </w:r>
      <w:r w:rsidR="00DF29FA" w:rsidRPr="001F350E">
        <w:rPr>
          <w:rFonts w:ascii="Palatino Linotype" w:hAnsi="Palatino Linotype"/>
          <w:sz w:val="24"/>
          <w:szCs w:val="24"/>
        </w:rPr>
        <w:tab/>
      </w:r>
      <w:r w:rsidRPr="001F350E">
        <w:rPr>
          <w:rFonts w:ascii="Palatino Linotype" w:hAnsi="Palatino Linotype"/>
          <w:sz w:val="24"/>
          <w:szCs w:val="24"/>
        </w:rPr>
        <w:t>Bing,</w:t>
      </w:r>
      <w:r w:rsidR="007F7D7B" w:rsidRPr="001F350E">
        <w:rPr>
          <w:rFonts w:ascii="Palatino Linotype" w:hAnsi="Palatino Linotype"/>
          <w:sz w:val="24"/>
          <w:szCs w:val="24"/>
        </w:rPr>
        <w:t xml:space="preserve"> Just: </w:t>
      </w:r>
      <w:r w:rsidR="00331E51" w:rsidRPr="001F350E">
        <w:rPr>
          <w:rFonts w:ascii="Palatino Linotype" w:hAnsi="Palatino Linotype"/>
          <w:i/>
          <w:sz w:val="24"/>
          <w:szCs w:val="24"/>
        </w:rPr>
        <w:t>Norsk literaturhistorie</w:t>
      </w:r>
      <w:r w:rsidR="00331E51" w:rsidRPr="001F350E">
        <w:rPr>
          <w:rFonts w:ascii="Palatino Linotype" w:hAnsi="Palatino Linotype"/>
          <w:sz w:val="24"/>
          <w:szCs w:val="24"/>
        </w:rPr>
        <w:t xml:space="preserve">. </w:t>
      </w:r>
      <w:r w:rsidR="006178EE" w:rsidRPr="001F350E">
        <w:rPr>
          <w:rFonts w:ascii="Palatino Linotype" w:hAnsi="Palatino Linotype"/>
          <w:sz w:val="24"/>
          <w:szCs w:val="24"/>
        </w:rPr>
        <w:t xml:space="preserve">«Frem» Det Nordiske Forlag, </w:t>
      </w:r>
      <w:r w:rsidR="00331E51" w:rsidRPr="001F350E">
        <w:rPr>
          <w:rFonts w:ascii="Palatino Linotype" w:hAnsi="Palatino Linotype"/>
          <w:sz w:val="24"/>
          <w:szCs w:val="24"/>
        </w:rPr>
        <w:t>Kristiania 1904, s. 172</w:t>
      </w:r>
      <w:r w:rsidR="00F037EF" w:rsidRPr="001F350E">
        <w:rPr>
          <w:rFonts w:ascii="Palatino Linotype" w:hAnsi="Palatino Linotype"/>
          <w:sz w:val="24"/>
          <w:szCs w:val="24"/>
        </w:rPr>
        <w:t>–</w:t>
      </w:r>
      <w:r w:rsidR="00331E51" w:rsidRPr="001F350E">
        <w:rPr>
          <w:rFonts w:ascii="Palatino Linotype" w:hAnsi="Palatino Linotype"/>
          <w:sz w:val="24"/>
          <w:szCs w:val="24"/>
        </w:rPr>
        <w:t xml:space="preserve">180. </w:t>
      </w:r>
    </w:p>
    <w:p w:rsidR="000546DD" w:rsidRPr="001F350E" w:rsidRDefault="001E2808" w:rsidP="008328D3">
      <w:pPr>
        <w:tabs>
          <w:tab w:val="left" w:pos="567"/>
          <w:tab w:val="left" w:pos="709"/>
        </w:tabs>
        <w:suppressAutoHyphens/>
        <w:ind w:left="567" w:hanging="567"/>
        <w:rPr>
          <w:rFonts w:ascii="Palatino Linotype" w:hAnsi="Palatino Linotype"/>
          <w:sz w:val="24"/>
          <w:szCs w:val="24"/>
        </w:rPr>
      </w:pPr>
      <w:r w:rsidRPr="001F350E">
        <w:rPr>
          <w:rFonts w:ascii="Palatino Linotype" w:hAnsi="Palatino Linotype"/>
          <w:sz w:val="24"/>
          <w:szCs w:val="24"/>
        </w:rPr>
        <w:t>2</w:t>
      </w:r>
      <w:r w:rsidR="00CB6F23" w:rsidRPr="001F350E">
        <w:rPr>
          <w:rFonts w:ascii="Palatino Linotype" w:hAnsi="Palatino Linotype"/>
          <w:sz w:val="24"/>
          <w:szCs w:val="24"/>
        </w:rPr>
        <w:tab/>
      </w:r>
      <w:r w:rsidR="00DF29FA" w:rsidRPr="001F350E">
        <w:rPr>
          <w:rFonts w:ascii="Palatino Linotype" w:hAnsi="Palatino Linotype"/>
          <w:sz w:val="24"/>
          <w:szCs w:val="24"/>
        </w:rPr>
        <w:tab/>
      </w:r>
      <w:r w:rsidR="005F08D9" w:rsidRPr="001F350E">
        <w:rPr>
          <w:rFonts w:ascii="Palatino Linotype" w:hAnsi="Palatino Linotype"/>
          <w:sz w:val="24"/>
          <w:szCs w:val="24"/>
        </w:rPr>
        <w:t xml:space="preserve">e.a.: </w:t>
      </w:r>
      <w:r w:rsidR="00CB6F23" w:rsidRPr="001F350E">
        <w:rPr>
          <w:rFonts w:ascii="Palatino Linotype" w:hAnsi="Palatino Linotype"/>
          <w:sz w:val="24"/>
          <w:szCs w:val="24"/>
        </w:rPr>
        <w:t xml:space="preserve">«Vinje og ‘Aftenposten’». </w:t>
      </w:r>
      <w:r w:rsidR="00600916" w:rsidRPr="001F350E">
        <w:rPr>
          <w:rFonts w:ascii="Palatino Linotype" w:hAnsi="Palatino Linotype"/>
          <w:i/>
          <w:sz w:val="24"/>
          <w:szCs w:val="24"/>
        </w:rPr>
        <w:t>Gula Tidend</w:t>
      </w:r>
      <w:r w:rsidR="00600916" w:rsidRPr="001F350E">
        <w:rPr>
          <w:rFonts w:ascii="Palatino Linotype" w:hAnsi="Palatino Linotype"/>
          <w:sz w:val="24"/>
          <w:szCs w:val="24"/>
        </w:rPr>
        <w:t xml:space="preserve"> </w:t>
      </w:r>
      <w:r w:rsidR="005F08D9" w:rsidRPr="001F350E">
        <w:rPr>
          <w:rFonts w:ascii="Palatino Linotype" w:hAnsi="Palatino Linotype"/>
          <w:sz w:val="24"/>
          <w:szCs w:val="24"/>
        </w:rPr>
        <w:t>10.12.</w:t>
      </w:r>
      <w:r w:rsidR="00CB6F23" w:rsidRPr="001F350E">
        <w:rPr>
          <w:rFonts w:ascii="Palatino Linotype" w:hAnsi="Palatino Linotype"/>
          <w:sz w:val="24"/>
          <w:szCs w:val="24"/>
        </w:rPr>
        <w:t xml:space="preserve">1904. </w:t>
      </w:r>
    </w:p>
    <w:p w:rsidR="004B71BD" w:rsidRPr="008328D3" w:rsidRDefault="004B71BD" w:rsidP="00DF29FA">
      <w:pPr>
        <w:tabs>
          <w:tab w:val="left" w:pos="567"/>
          <w:tab w:val="left" w:pos="709"/>
        </w:tabs>
        <w:suppressAutoHyphens/>
        <w:ind w:left="705" w:hanging="705"/>
        <w:rPr>
          <w:rFonts w:ascii="Palatino Linotype" w:hAnsi="Palatino Linotype"/>
          <w:sz w:val="24"/>
          <w:szCs w:val="24"/>
        </w:rPr>
      </w:pPr>
      <w:r w:rsidRPr="001F350E">
        <w:rPr>
          <w:rFonts w:ascii="Palatino Linotype" w:hAnsi="Palatino Linotype"/>
          <w:sz w:val="24"/>
          <w:szCs w:val="24"/>
        </w:rPr>
        <w:t>3</w:t>
      </w:r>
      <w:r w:rsidRPr="001F350E">
        <w:rPr>
          <w:rFonts w:ascii="Palatino Linotype" w:hAnsi="Palatino Linotype"/>
          <w:sz w:val="24"/>
          <w:szCs w:val="24"/>
        </w:rPr>
        <w:tab/>
      </w:r>
      <w:r w:rsidR="00DF29FA" w:rsidRPr="001F350E">
        <w:rPr>
          <w:rFonts w:ascii="Palatino Linotype" w:hAnsi="Palatino Linotype"/>
          <w:sz w:val="24"/>
          <w:szCs w:val="24"/>
        </w:rPr>
        <w:tab/>
      </w:r>
      <w:r w:rsidRPr="001F350E">
        <w:rPr>
          <w:rFonts w:ascii="Palatino Linotype" w:hAnsi="Palatino Linotype"/>
          <w:sz w:val="24"/>
          <w:szCs w:val="24"/>
        </w:rPr>
        <w:t xml:space="preserve">Flaaten, Svein: «Vinjestova». </w:t>
      </w:r>
      <w:r w:rsidRPr="001F350E">
        <w:rPr>
          <w:rFonts w:ascii="Palatino Linotype" w:hAnsi="Palatino Linotype"/>
          <w:i/>
          <w:sz w:val="24"/>
          <w:szCs w:val="24"/>
        </w:rPr>
        <w:t>Den 17de Mai</w:t>
      </w:r>
      <w:r w:rsidRPr="001F350E">
        <w:rPr>
          <w:rFonts w:ascii="Palatino Linotype" w:hAnsi="Palatino Linotype"/>
          <w:sz w:val="24"/>
          <w:szCs w:val="24"/>
        </w:rPr>
        <w:t xml:space="preserve"> 25.6.1904. Dikt. </w:t>
      </w:r>
      <w:r w:rsidRPr="00DF29FA">
        <w:rPr>
          <w:rFonts w:ascii="Palatino Linotype" w:hAnsi="Palatino Linotype"/>
          <w:sz w:val="24"/>
          <w:szCs w:val="24"/>
        </w:rPr>
        <w:t>Under eit målstemne i Vinje søndag 19.6.</w:t>
      </w:r>
      <w:r w:rsidRPr="008328D3">
        <w:rPr>
          <w:rFonts w:ascii="Palatino Linotype" w:hAnsi="Palatino Linotype"/>
          <w:sz w:val="24"/>
          <w:szCs w:val="24"/>
        </w:rPr>
        <w:t xml:space="preserve">1904 overførte norskdomsrørsla eigedomen Vinjestoga til Vinje kommune. Til det høvet «hev ein gut der fraa bygdi skrive denne songen», skriv avisa. Tone: «At far min kunde gjera». </w:t>
      </w:r>
    </w:p>
    <w:p w:rsidR="000D6D7E" w:rsidRPr="008328D3" w:rsidRDefault="000D6D7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Sveinsson, Olaf: </w:t>
      </w:r>
      <w:r w:rsidR="00C06922" w:rsidRPr="008328D3">
        <w:rPr>
          <w:rFonts w:ascii="Palatino Linotype" w:hAnsi="Palatino Linotype"/>
          <w:sz w:val="24"/>
          <w:szCs w:val="24"/>
        </w:rPr>
        <w:t xml:space="preserve">«Maal-Draapa (Slengje-Stev aat Bøheringar)». </w:t>
      </w:r>
      <w:r w:rsidRPr="008328D3">
        <w:rPr>
          <w:rFonts w:ascii="Palatino Linotype" w:hAnsi="Palatino Linotype"/>
          <w:i/>
          <w:sz w:val="24"/>
          <w:szCs w:val="24"/>
        </w:rPr>
        <w:t>Den 17de Mai</w:t>
      </w:r>
      <w:r w:rsidRPr="008328D3">
        <w:rPr>
          <w:rFonts w:ascii="Palatino Linotype" w:hAnsi="Palatino Linotype"/>
          <w:sz w:val="24"/>
          <w:szCs w:val="24"/>
        </w:rPr>
        <w:t xml:space="preserve"> </w:t>
      </w:r>
      <w:r w:rsidR="00C06922" w:rsidRPr="008328D3">
        <w:rPr>
          <w:rFonts w:ascii="Palatino Linotype" w:hAnsi="Palatino Linotype"/>
          <w:sz w:val="24"/>
          <w:szCs w:val="24"/>
        </w:rPr>
        <w:t>5.1.</w:t>
      </w:r>
      <w:r w:rsidRPr="008328D3">
        <w:rPr>
          <w:rFonts w:ascii="Palatino Linotype" w:hAnsi="Palatino Linotype"/>
          <w:sz w:val="24"/>
          <w:szCs w:val="24"/>
        </w:rPr>
        <w:t>1904</w:t>
      </w:r>
      <w:r w:rsidR="00CC4465" w:rsidRPr="008328D3">
        <w:rPr>
          <w:rFonts w:ascii="Palatino Linotype" w:hAnsi="Palatino Linotype"/>
          <w:sz w:val="24"/>
          <w:szCs w:val="24"/>
        </w:rPr>
        <w:t>.</w:t>
      </w:r>
      <w:r w:rsidRPr="001302D3">
        <w:rPr>
          <w:rFonts w:ascii="Palatino Linotype" w:hAnsi="Palatino Linotype"/>
          <w:sz w:val="24"/>
          <w:szCs w:val="24"/>
        </w:rPr>
        <w:t xml:space="preserve"> </w:t>
      </w:r>
      <w:r w:rsidR="00C06922" w:rsidRPr="008328D3">
        <w:rPr>
          <w:rFonts w:ascii="Palatino Linotype" w:hAnsi="Palatino Linotype"/>
          <w:sz w:val="24"/>
          <w:szCs w:val="24"/>
        </w:rPr>
        <w:t xml:space="preserve">Dikt om mellom andre Vinje og Bjørnson. </w:t>
      </w:r>
    </w:p>
    <w:p w:rsidR="004B2BFD" w:rsidRPr="008328D3" w:rsidRDefault="000D6D7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4356BC" w:rsidRPr="008328D3">
        <w:rPr>
          <w:rFonts w:ascii="Palatino Linotype" w:hAnsi="Palatino Linotype"/>
          <w:sz w:val="24"/>
          <w:szCs w:val="24"/>
        </w:rPr>
        <w:t>–</w:t>
      </w:r>
      <w:r w:rsidRPr="008328D3">
        <w:rPr>
          <w:rFonts w:ascii="Palatino Linotype" w:hAnsi="Palatino Linotype"/>
          <w:sz w:val="24"/>
          <w:szCs w:val="24"/>
        </w:rPr>
        <w:t>6</w:t>
      </w:r>
      <w:r w:rsidR="004B2BFD" w:rsidRPr="008328D3">
        <w:rPr>
          <w:rFonts w:ascii="Palatino Linotype" w:hAnsi="Palatino Linotype"/>
          <w:sz w:val="24"/>
          <w:szCs w:val="24"/>
        </w:rPr>
        <w:tab/>
      </w:r>
      <w:r w:rsidR="00DF29FA">
        <w:rPr>
          <w:rFonts w:ascii="Palatino Linotype" w:hAnsi="Palatino Linotype"/>
          <w:sz w:val="24"/>
          <w:szCs w:val="24"/>
        </w:rPr>
        <w:tab/>
      </w:r>
      <w:r w:rsidR="004B2BFD" w:rsidRPr="008328D3">
        <w:rPr>
          <w:rFonts w:ascii="Palatino Linotype" w:hAnsi="Palatino Linotype"/>
          <w:sz w:val="24"/>
          <w:szCs w:val="24"/>
        </w:rPr>
        <w:t>Vislie, Vetle: «A.O. Vinje og den dansk-norske bokheimen». I–</w:t>
      </w:r>
      <w:r w:rsidR="00603F78" w:rsidRPr="008328D3">
        <w:rPr>
          <w:rFonts w:ascii="Palatino Linotype" w:hAnsi="Palatino Linotype"/>
          <w:sz w:val="24"/>
          <w:szCs w:val="24"/>
        </w:rPr>
        <w:t>II.</w:t>
      </w:r>
      <w:r w:rsidR="004B2BFD" w:rsidRPr="008328D3">
        <w:rPr>
          <w:rFonts w:ascii="Palatino Linotype" w:hAnsi="Palatino Linotype"/>
          <w:sz w:val="24"/>
          <w:szCs w:val="24"/>
        </w:rPr>
        <w:t xml:space="preserve"> </w:t>
      </w:r>
      <w:r w:rsidR="004B2BFD" w:rsidRPr="008328D3">
        <w:rPr>
          <w:rFonts w:ascii="Palatino Linotype" w:hAnsi="Palatino Linotype"/>
          <w:i/>
          <w:sz w:val="24"/>
          <w:szCs w:val="24"/>
        </w:rPr>
        <w:t>Høgskulebladet</w:t>
      </w:r>
      <w:r w:rsidR="004B2BFD" w:rsidRPr="008328D3">
        <w:rPr>
          <w:rFonts w:ascii="Palatino Linotype" w:hAnsi="Palatino Linotype"/>
          <w:sz w:val="24"/>
          <w:szCs w:val="24"/>
        </w:rPr>
        <w:t xml:space="preserve"> 30.11.1904 (I) og 14.12.1904 (II). Artikkel III–VI i 1905. </w:t>
      </w:r>
    </w:p>
    <w:p w:rsidR="004B0F0A" w:rsidRDefault="004B0F0A"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1905</w:t>
      </w:r>
    </w:p>
    <w:p w:rsidR="000546DD" w:rsidRPr="008328D3" w:rsidRDefault="00331E5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Christensen, Hjalmar: </w:t>
      </w:r>
      <w:r w:rsidRPr="008328D3">
        <w:rPr>
          <w:rFonts w:ascii="Palatino Linotype" w:hAnsi="Palatino Linotype"/>
          <w:i/>
          <w:sz w:val="24"/>
          <w:szCs w:val="24"/>
        </w:rPr>
        <w:t>Det nittende aarhndredes kulturkamp i Norge</w:t>
      </w:r>
      <w:r w:rsidRPr="008328D3">
        <w:rPr>
          <w:rFonts w:ascii="Palatino Linotype" w:hAnsi="Palatino Linotype"/>
          <w:sz w:val="24"/>
          <w:szCs w:val="24"/>
        </w:rPr>
        <w:t xml:space="preserve">. </w:t>
      </w:r>
      <w:r w:rsidR="00600916" w:rsidRPr="008328D3">
        <w:rPr>
          <w:rFonts w:ascii="Palatino Linotype" w:hAnsi="Palatino Linotype"/>
          <w:sz w:val="24"/>
          <w:szCs w:val="24"/>
        </w:rPr>
        <w:t xml:space="preserve">H. Aschehoug &amp; Co., </w:t>
      </w:r>
      <w:r w:rsidRPr="008328D3">
        <w:rPr>
          <w:rFonts w:ascii="Palatino Linotype" w:hAnsi="Palatino Linotype"/>
          <w:sz w:val="24"/>
          <w:szCs w:val="24"/>
        </w:rPr>
        <w:t>Kristiania 1905, s. 289</w:t>
      </w:r>
      <w:r w:rsidR="00F037EF" w:rsidRPr="008328D3">
        <w:rPr>
          <w:rFonts w:ascii="Palatino Linotype" w:hAnsi="Palatino Linotype"/>
          <w:sz w:val="24"/>
          <w:szCs w:val="24"/>
        </w:rPr>
        <w:t>–</w:t>
      </w:r>
      <w:r w:rsidRPr="008328D3">
        <w:rPr>
          <w:rFonts w:ascii="Palatino Linotype" w:hAnsi="Palatino Linotype"/>
          <w:sz w:val="24"/>
          <w:szCs w:val="24"/>
        </w:rPr>
        <w:t xml:space="preserve">320. </w:t>
      </w:r>
    </w:p>
    <w:p w:rsidR="0025027B" w:rsidRPr="008328D3" w:rsidRDefault="00857846"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Eskeland, Severin: «Ein trikløver i norsk dikting. </w:t>
      </w:r>
      <w:r w:rsidR="00603F78" w:rsidRPr="008328D3">
        <w:rPr>
          <w:rFonts w:ascii="Palatino Linotype" w:hAnsi="Palatino Linotype"/>
          <w:sz w:val="24"/>
          <w:szCs w:val="24"/>
        </w:rPr>
        <w:t>(</w:t>
      </w:r>
      <w:r w:rsidRPr="008328D3">
        <w:rPr>
          <w:rFonts w:ascii="Palatino Linotype" w:hAnsi="Palatino Linotype"/>
          <w:sz w:val="24"/>
          <w:szCs w:val="24"/>
        </w:rPr>
        <w:t>Vinje, Garborg, Tvedt</w:t>
      </w:r>
      <w:r w:rsidR="00603F78" w:rsidRPr="008328D3">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 xml:space="preserve">Hordaland Folkeblad </w:t>
      </w:r>
      <w:r w:rsidRPr="008328D3">
        <w:rPr>
          <w:rFonts w:ascii="Palatino Linotype" w:hAnsi="Palatino Linotype"/>
          <w:sz w:val="24"/>
          <w:szCs w:val="24"/>
        </w:rPr>
        <w:t xml:space="preserve">7.7.1905. </w:t>
      </w:r>
      <w:r w:rsidR="00603F78" w:rsidRPr="008328D3">
        <w:rPr>
          <w:rFonts w:ascii="Palatino Linotype" w:hAnsi="Palatino Linotype"/>
          <w:sz w:val="24"/>
          <w:szCs w:val="24"/>
        </w:rPr>
        <w:t>Referat ved N.N. av f</w:t>
      </w:r>
      <w:r w:rsidRPr="008328D3">
        <w:rPr>
          <w:rFonts w:ascii="Palatino Linotype" w:hAnsi="Palatino Linotype"/>
          <w:sz w:val="24"/>
          <w:szCs w:val="24"/>
        </w:rPr>
        <w:t>oredrag</w:t>
      </w:r>
      <w:r w:rsidR="00603F78" w:rsidRPr="008328D3">
        <w:rPr>
          <w:rFonts w:ascii="Palatino Linotype" w:hAnsi="Palatino Linotype"/>
          <w:sz w:val="24"/>
          <w:szCs w:val="24"/>
        </w:rPr>
        <w:t xml:space="preserve"> på ungdomsstemnet i Balestrand 24. og 25.6.1905. </w:t>
      </w:r>
      <w:r w:rsidR="004356BC" w:rsidRPr="008328D3">
        <w:rPr>
          <w:rFonts w:ascii="Palatino Linotype" w:hAnsi="Palatino Linotype"/>
          <w:sz w:val="24"/>
          <w:szCs w:val="24"/>
        </w:rPr>
        <w:t>Også trykt i</w:t>
      </w:r>
      <w:r w:rsidR="0025027B" w:rsidRPr="008328D3">
        <w:rPr>
          <w:rFonts w:ascii="Palatino Linotype" w:hAnsi="Palatino Linotype"/>
          <w:sz w:val="24"/>
          <w:szCs w:val="24"/>
        </w:rPr>
        <w:t xml:space="preserve"> </w:t>
      </w:r>
      <w:r w:rsidR="0025027B" w:rsidRPr="008328D3">
        <w:rPr>
          <w:rFonts w:ascii="Palatino Linotype" w:hAnsi="Palatino Linotype"/>
          <w:i/>
          <w:sz w:val="24"/>
          <w:szCs w:val="24"/>
        </w:rPr>
        <w:t>Den 17de Mai</w:t>
      </w:r>
      <w:r w:rsidR="0025027B" w:rsidRPr="008328D3">
        <w:rPr>
          <w:rFonts w:ascii="Palatino Linotype" w:hAnsi="Palatino Linotype"/>
          <w:sz w:val="24"/>
          <w:szCs w:val="24"/>
        </w:rPr>
        <w:t xml:space="preserve"> 22.2. og 25.</w:t>
      </w:r>
      <w:r w:rsidR="00431F99" w:rsidRPr="008328D3">
        <w:rPr>
          <w:rFonts w:ascii="Palatino Linotype" w:hAnsi="Palatino Linotype"/>
          <w:sz w:val="24"/>
          <w:szCs w:val="24"/>
        </w:rPr>
        <w:t>7</w:t>
      </w:r>
      <w:r w:rsidR="0025027B" w:rsidRPr="008328D3">
        <w:rPr>
          <w:rFonts w:ascii="Palatino Linotype" w:hAnsi="Palatino Linotype"/>
          <w:sz w:val="24"/>
          <w:szCs w:val="24"/>
        </w:rPr>
        <w:t>.1905.</w:t>
      </w:r>
      <w:r w:rsidRPr="008328D3">
        <w:rPr>
          <w:rFonts w:ascii="Palatino Linotype" w:hAnsi="Palatino Linotype"/>
          <w:sz w:val="24"/>
          <w:szCs w:val="24"/>
        </w:rPr>
        <w:t xml:space="preserve"> </w:t>
      </w:r>
    </w:p>
    <w:p w:rsidR="003F68F2" w:rsidRPr="008328D3" w:rsidRDefault="004356BC"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3</w:t>
      </w:r>
      <w:r w:rsidR="003F68F2" w:rsidRPr="009306CE">
        <w:rPr>
          <w:rFonts w:ascii="Palatino Linotype" w:hAnsi="Palatino Linotype"/>
          <w:sz w:val="24"/>
          <w:szCs w:val="24"/>
        </w:rPr>
        <w:tab/>
      </w:r>
      <w:r w:rsidR="00DF29FA" w:rsidRPr="009306CE">
        <w:rPr>
          <w:rFonts w:ascii="Palatino Linotype" w:hAnsi="Palatino Linotype"/>
          <w:sz w:val="24"/>
          <w:szCs w:val="24"/>
        </w:rPr>
        <w:tab/>
      </w:r>
      <w:r w:rsidR="003F68F2" w:rsidRPr="009306CE">
        <w:rPr>
          <w:rFonts w:ascii="Palatino Linotype" w:hAnsi="Palatino Linotype"/>
          <w:sz w:val="24"/>
          <w:szCs w:val="24"/>
        </w:rPr>
        <w:t xml:space="preserve">Paulsen, John: «Grieg og Vinjesangene». </w:t>
      </w:r>
      <w:r w:rsidR="003F68F2" w:rsidRPr="008328D3">
        <w:rPr>
          <w:rFonts w:ascii="Palatino Linotype" w:hAnsi="Palatino Linotype"/>
          <w:i/>
          <w:sz w:val="24"/>
          <w:szCs w:val="24"/>
        </w:rPr>
        <w:t>Verdens Gang</w:t>
      </w:r>
      <w:r w:rsidR="003F68F2" w:rsidRPr="008328D3">
        <w:rPr>
          <w:rFonts w:ascii="Palatino Linotype" w:hAnsi="Palatino Linotype"/>
          <w:sz w:val="24"/>
          <w:szCs w:val="24"/>
        </w:rPr>
        <w:t xml:space="preserve"> </w:t>
      </w:r>
      <w:r w:rsidR="00F85999" w:rsidRPr="008328D3">
        <w:rPr>
          <w:rFonts w:ascii="Palatino Linotype" w:hAnsi="Palatino Linotype"/>
          <w:sz w:val="24"/>
          <w:szCs w:val="24"/>
        </w:rPr>
        <w:t>2.6.</w:t>
      </w:r>
      <w:r w:rsidR="003F68F2" w:rsidRPr="008328D3">
        <w:rPr>
          <w:rFonts w:ascii="Palatino Linotype" w:hAnsi="Palatino Linotype"/>
          <w:sz w:val="24"/>
          <w:szCs w:val="24"/>
        </w:rPr>
        <w:t xml:space="preserve">1905. </w:t>
      </w:r>
    </w:p>
    <w:p w:rsidR="006E3701" w:rsidRPr="008328D3" w:rsidRDefault="004356B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6E3701" w:rsidRPr="008328D3">
        <w:rPr>
          <w:rFonts w:ascii="Palatino Linotype" w:hAnsi="Palatino Linotype"/>
          <w:sz w:val="24"/>
          <w:szCs w:val="24"/>
        </w:rPr>
        <w:t xml:space="preserve"> </w:t>
      </w:r>
      <w:r w:rsidR="006E3701" w:rsidRPr="008328D3">
        <w:rPr>
          <w:rFonts w:ascii="Palatino Linotype" w:hAnsi="Palatino Linotype"/>
          <w:sz w:val="24"/>
          <w:szCs w:val="24"/>
        </w:rPr>
        <w:tab/>
      </w:r>
      <w:r w:rsidR="00DF29FA">
        <w:rPr>
          <w:rFonts w:ascii="Palatino Linotype" w:hAnsi="Palatino Linotype"/>
          <w:sz w:val="24"/>
          <w:szCs w:val="24"/>
        </w:rPr>
        <w:tab/>
      </w:r>
      <w:r w:rsidR="006E3701" w:rsidRPr="008328D3">
        <w:rPr>
          <w:rFonts w:ascii="Palatino Linotype" w:hAnsi="Palatino Linotype"/>
          <w:sz w:val="24"/>
          <w:szCs w:val="24"/>
        </w:rPr>
        <w:t xml:space="preserve">Vislie, Vetle: </w:t>
      </w:r>
      <w:r w:rsidR="006E3701" w:rsidRPr="008328D3">
        <w:rPr>
          <w:rFonts w:ascii="Palatino Linotype" w:hAnsi="Palatino Linotype"/>
          <w:i/>
          <w:sz w:val="24"/>
          <w:szCs w:val="24"/>
        </w:rPr>
        <w:t>Boksoga til bruk for lærar- og ungdomsskular.</w:t>
      </w:r>
      <w:r w:rsidR="006E3701" w:rsidRPr="008328D3">
        <w:rPr>
          <w:rFonts w:ascii="Palatino Linotype" w:hAnsi="Palatino Linotype"/>
          <w:sz w:val="24"/>
          <w:szCs w:val="24"/>
        </w:rPr>
        <w:t xml:space="preserve"> 2. utgåva. Alb. Cammermeyers Forlag, Kristiania 1905, s. 141</w:t>
      </w:r>
      <w:r w:rsidR="00F037EF" w:rsidRPr="008328D3">
        <w:rPr>
          <w:rFonts w:ascii="Palatino Linotype" w:hAnsi="Palatino Linotype"/>
          <w:sz w:val="24"/>
          <w:szCs w:val="24"/>
        </w:rPr>
        <w:t>–</w:t>
      </w:r>
      <w:r w:rsidR="006E3701" w:rsidRPr="008328D3">
        <w:rPr>
          <w:rFonts w:ascii="Palatino Linotype" w:hAnsi="Palatino Linotype"/>
          <w:sz w:val="24"/>
          <w:szCs w:val="24"/>
        </w:rPr>
        <w:t>149.</w:t>
      </w:r>
    </w:p>
    <w:p w:rsidR="004B2BFD" w:rsidRPr="008328D3" w:rsidRDefault="004356B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5–8</w:t>
      </w:r>
      <w:r w:rsidR="001E2808" w:rsidRPr="008328D3">
        <w:rPr>
          <w:rFonts w:ascii="Palatino Linotype" w:hAnsi="Palatino Linotype"/>
          <w:sz w:val="24"/>
          <w:szCs w:val="24"/>
        </w:rPr>
        <w:tab/>
      </w:r>
      <w:r w:rsidR="00DF29FA">
        <w:rPr>
          <w:rFonts w:ascii="Palatino Linotype" w:hAnsi="Palatino Linotype"/>
          <w:sz w:val="24"/>
          <w:szCs w:val="24"/>
        </w:rPr>
        <w:tab/>
      </w:r>
      <w:r w:rsidR="001E2808" w:rsidRPr="008328D3">
        <w:rPr>
          <w:rFonts w:ascii="Palatino Linotype" w:hAnsi="Palatino Linotype"/>
          <w:sz w:val="24"/>
          <w:szCs w:val="24"/>
        </w:rPr>
        <w:t>Vislie, Vetle: «A.O. Vinje og den dansk-norske bo</w:t>
      </w:r>
      <w:r w:rsidR="0025027B" w:rsidRPr="008328D3">
        <w:rPr>
          <w:rFonts w:ascii="Palatino Linotype" w:hAnsi="Palatino Linotype"/>
          <w:sz w:val="24"/>
          <w:szCs w:val="24"/>
        </w:rPr>
        <w:t>k</w:t>
      </w:r>
      <w:r w:rsidR="001E2808" w:rsidRPr="008328D3">
        <w:rPr>
          <w:rFonts w:ascii="Palatino Linotype" w:hAnsi="Palatino Linotype"/>
          <w:sz w:val="24"/>
          <w:szCs w:val="24"/>
        </w:rPr>
        <w:t>heimen». I</w:t>
      </w:r>
      <w:r w:rsidR="00603F78" w:rsidRPr="008328D3">
        <w:rPr>
          <w:rFonts w:ascii="Palatino Linotype" w:hAnsi="Palatino Linotype"/>
          <w:sz w:val="24"/>
          <w:szCs w:val="24"/>
        </w:rPr>
        <w:t>II</w:t>
      </w:r>
      <w:r w:rsidR="00F037EF" w:rsidRPr="008328D3">
        <w:rPr>
          <w:rFonts w:ascii="Palatino Linotype" w:hAnsi="Palatino Linotype"/>
          <w:sz w:val="24"/>
          <w:szCs w:val="24"/>
        </w:rPr>
        <w:t>–</w:t>
      </w:r>
      <w:r w:rsidR="001E2808" w:rsidRPr="008328D3">
        <w:rPr>
          <w:rFonts w:ascii="Palatino Linotype" w:hAnsi="Palatino Linotype"/>
          <w:sz w:val="24"/>
          <w:szCs w:val="24"/>
        </w:rPr>
        <w:t xml:space="preserve">VI. </w:t>
      </w:r>
      <w:r w:rsidR="001E2808" w:rsidRPr="008328D3">
        <w:rPr>
          <w:rFonts w:ascii="Palatino Linotype" w:hAnsi="Palatino Linotype"/>
          <w:i/>
          <w:sz w:val="24"/>
          <w:szCs w:val="24"/>
        </w:rPr>
        <w:t>Høgskulebladet</w:t>
      </w:r>
      <w:r w:rsidR="004B2BFD" w:rsidRPr="008328D3">
        <w:rPr>
          <w:rFonts w:ascii="Palatino Linotype" w:hAnsi="Palatino Linotype"/>
          <w:sz w:val="24"/>
          <w:szCs w:val="24"/>
        </w:rPr>
        <w:t xml:space="preserve"> 25.1. og 8.2.1905 (III), 23.2.1905 (IV), 5.4. og 17.4.1905 (V) og 17.5.1905 (VI). Framhald frå 1904.</w:t>
      </w:r>
    </w:p>
    <w:p w:rsidR="004B0F0A" w:rsidRDefault="004B0F0A"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b/>
          <w:sz w:val="24"/>
          <w:szCs w:val="24"/>
        </w:rPr>
        <w:t>1906</w:t>
      </w:r>
    </w:p>
    <w:p w:rsidR="00331E51" w:rsidRPr="008328D3" w:rsidRDefault="00331E5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Berge, Rikard: </w:t>
      </w:r>
      <w:r w:rsidRPr="008328D3">
        <w:rPr>
          <w:rFonts w:ascii="Palatino Linotype" w:hAnsi="Palatino Linotype"/>
          <w:i/>
          <w:sz w:val="24"/>
          <w:szCs w:val="24"/>
        </w:rPr>
        <w:t>Storegut, Ættesog</w:t>
      </w:r>
      <w:r w:rsidR="001E2808" w:rsidRPr="008328D3">
        <w:rPr>
          <w:rFonts w:ascii="Palatino Linotype" w:hAnsi="Palatino Linotype"/>
          <w:i/>
          <w:sz w:val="24"/>
          <w:szCs w:val="24"/>
        </w:rPr>
        <w:t>o</w:t>
      </w:r>
      <w:r w:rsidRPr="008328D3">
        <w:rPr>
          <w:rFonts w:ascii="Palatino Linotype" w:hAnsi="Palatino Linotype"/>
          <w:i/>
          <w:sz w:val="24"/>
          <w:szCs w:val="24"/>
        </w:rPr>
        <w:t xml:space="preserve"> og diktverke</w:t>
      </w:r>
      <w:r w:rsidRPr="008328D3">
        <w:rPr>
          <w:rFonts w:ascii="Palatino Linotype" w:hAnsi="Palatino Linotype"/>
          <w:sz w:val="24"/>
          <w:szCs w:val="24"/>
        </w:rPr>
        <w:t xml:space="preserve">. </w:t>
      </w:r>
      <w:r w:rsidR="00D61366" w:rsidRPr="008328D3">
        <w:rPr>
          <w:rFonts w:ascii="Palatino Linotype" w:hAnsi="Palatino Linotype"/>
          <w:sz w:val="24"/>
          <w:szCs w:val="24"/>
        </w:rPr>
        <w:t xml:space="preserve">Tillegg til </w:t>
      </w:r>
      <w:r w:rsidR="00D61366" w:rsidRPr="008328D3">
        <w:rPr>
          <w:rFonts w:ascii="Palatino Linotype" w:hAnsi="Palatino Linotype"/>
          <w:i/>
          <w:sz w:val="24"/>
          <w:szCs w:val="24"/>
        </w:rPr>
        <w:t>Syn og Segn</w:t>
      </w:r>
      <w:r w:rsidR="00D61366" w:rsidRPr="008328D3">
        <w:rPr>
          <w:rFonts w:ascii="Palatino Linotype" w:hAnsi="Palatino Linotype"/>
          <w:sz w:val="24"/>
          <w:szCs w:val="24"/>
        </w:rPr>
        <w:t xml:space="preserve">. </w:t>
      </w:r>
      <w:r w:rsidR="00D94B1D" w:rsidRPr="008328D3">
        <w:rPr>
          <w:rFonts w:ascii="Palatino Linotype" w:hAnsi="Palatino Linotype"/>
          <w:sz w:val="24"/>
          <w:szCs w:val="24"/>
        </w:rPr>
        <w:t xml:space="preserve">Det Norske Samlaget, </w:t>
      </w:r>
      <w:r w:rsidRPr="008328D3">
        <w:rPr>
          <w:rFonts w:ascii="Palatino Linotype" w:hAnsi="Palatino Linotype"/>
          <w:sz w:val="24"/>
          <w:szCs w:val="24"/>
        </w:rPr>
        <w:t xml:space="preserve">Oslo 1906. </w:t>
      </w:r>
    </w:p>
    <w:p w:rsidR="00331E51" w:rsidRPr="008328D3" w:rsidRDefault="00331E5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Collin, Chr.: </w:t>
      </w:r>
      <w:r w:rsidRPr="008328D3">
        <w:rPr>
          <w:rFonts w:ascii="Palatino Linotype" w:hAnsi="Palatino Linotype"/>
          <w:i/>
          <w:sz w:val="24"/>
          <w:szCs w:val="24"/>
        </w:rPr>
        <w:t>Bjørnstjerne Bjørnson. Hans Barndom og Ungdom</w:t>
      </w:r>
      <w:r w:rsidR="007F7D7B" w:rsidRPr="008328D3">
        <w:rPr>
          <w:rFonts w:ascii="Palatino Linotype" w:hAnsi="Palatino Linotype"/>
          <w:sz w:val="24"/>
          <w:szCs w:val="24"/>
        </w:rPr>
        <w:t xml:space="preserve">. Band 2. </w:t>
      </w:r>
      <w:r w:rsidR="00600916" w:rsidRPr="008328D3">
        <w:rPr>
          <w:rFonts w:ascii="Palatino Linotype" w:hAnsi="Palatino Linotype"/>
          <w:sz w:val="24"/>
          <w:szCs w:val="24"/>
        </w:rPr>
        <w:t xml:space="preserve">H. Aschehoug &amp; Co., Kristiania </w:t>
      </w:r>
      <w:r w:rsidR="007F7D7B" w:rsidRPr="008328D3">
        <w:rPr>
          <w:rFonts w:ascii="Palatino Linotype" w:hAnsi="Palatino Linotype"/>
          <w:sz w:val="24"/>
          <w:szCs w:val="24"/>
        </w:rPr>
        <w:t>1906</w:t>
      </w:r>
      <w:r w:rsidR="00E242EC" w:rsidRPr="008328D3">
        <w:rPr>
          <w:rFonts w:ascii="Palatino Linotype" w:hAnsi="Palatino Linotype"/>
          <w:sz w:val="24"/>
          <w:szCs w:val="24"/>
        </w:rPr>
        <w:t>, særleg s. 160</w:t>
      </w:r>
      <w:r w:rsidR="00F037EF" w:rsidRPr="008328D3">
        <w:rPr>
          <w:rFonts w:ascii="Palatino Linotype" w:hAnsi="Palatino Linotype"/>
          <w:sz w:val="24"/>
          <w:szCs w:val="24"/>
        </w:rPr>
        <w:t>–</w:t>
      </w:r>
      <w:r w:rsidR="00E242EC" w:rsidRPr="008328D3">
        <w:rPr>
          <w:rFonts w:ascii="Palatino Linotype" w:hAnsi="Palatino Linotype"/>
          <w:sz w:val="24"/>
          <w:szCs w:val="24"/>
        </w:rPr>
        <w:t>190. 2. utgåva 1923.</w:t>
      </w:r>
    </w:p>
    <w:p w:rsidR="000546DD" w:rsidRPr="008328D3" w:rsidRDefault="00331E51"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44255B" w:rsidRPr="008328D3">
        <w:rPr>
          <w:rFonts w:ascii="Palatino Linotype" w:hAnsi="Palatino Linotype"/>
          <w:sz w:val="24"/>
          <w:szCs w:val="24"/>
        </w:rPr>
        <w:tab/>
      </w:r>
      <w:r w:rsidR="00DF29FA">
        <w:rPr>
          <w:rFonts w:ascii="Palatino Linotype" w:hAnsi="Palatino Linotype"/>
          <w:sz w:val="24"/>
          <w:szCs w:val="24"/>
        </w:rPr>
        <w:tab/>
      </w:r>
      <w:r w:rsidR="0044255B" w:rsidRPr="008328D3">
        <w:rPr>
          <w:rFonts w:ascii="Palatino Linotype" w:hAnsi="Palatino Linotype"/>
          <w:sz w:val="24"/>
          <w:szCs w:val="24"/>
        </w:rPr>
        <w:t xml:space="preserve">Vislie, Vetle: </w:t>
      </w:r>
      <w:r w:rsidR="001D6E33" w:rsidRPr="008328D3">
        <w:rPr>
          <w:rFonts w:ascii="Palatino Linotype" w:hAnsi="Palatino Linotype"/>
          <w:i/>
          <w:sz w:val="24"/>
          <w:szCs w:val="24"/>
        </w:rPr>
        <w:t>Aasmund Vinje</w:t>
      </w:r>
      <w:r w:rsidR="001D6E33" w:rsidRPr="008328D3">
        <w:rPr>
          <w:rFonts w:ascii="Palatino Linotype" w:hAnsi="Palatino Linotype"/>
          <w:sz w:val="24"/>
          <w:szCs w:val="24"/>
        </w:rPr>
        <w:t xml:space="preserve">. Norske Folkeskrifter nr. 28. Oslo: Norigs ungdomslag </w:t>
      </w:r>
      <w:r w:rsidR="007F7D7B" w:rsidRPr="008328D3">
        <w:rPr>
          <w:rFonts w:ascii="Palatino Linotype" w:hAnsi="Palatino Linotype"/>
          <w:sz w:val="24"/>
          <w:szCs w:val="24"/>
        </w:rPr>
        <w:t>o</w:t>
      </w:r>
      <w:r w:rsidR="001D6E33" w:rsidRPr="008328D3">
        <w:rPr>
          <w:rFonts w:ascii="Palatino Linotype" w:hAnsi="Palatino Linotype"/>
          <w:sz w:val="24"/>
          <w:szCs w:val="24"/>
        </w:rPr>
        <w:t>g Student-maallaget 1906.</w:t>
      </w:r>
    </w:p>
    <w:p w:rsidR="000546DD" w:rsidRPr="009306CE" w:rsidRDefault="000546DD" w:rsidP="008328D3">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1907</w:t>
      </w:r>
    </w:p>
    <w:p w:rsidR="00BB4D4C" w:rsidRPr="009306CE" w:rsidRDefault="00331E51"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Hofgaard, Simen Wright: </w:t>
      </w:r>
      <w:r w:rsidRPr="009306CE">
        <w:rPr>
          <w:rFonts w:ascii="Palatino Linotype" w:hAnsi="Palatino Linotype"/>
          <w:i/>
          <w:sz w:val="24"/>
          <w:szCs w:val="24"/>
        </w:rPr>
        <w:t>Norsk ltteraturhistorie til skolebrug</w:t>
      </w:r>
      <w:r w:rsidRPr="009306CE">
        <w:rPr>
          <w:rFonts w:ascii="Palatino Linotype" w:hAnsi="Palatino Linotype"/>
          <w:sz w:val="24"/>
          <w:szCs w:val="24"/>
        </w:rPr>
        <w:t xml:space="preserve">. </w:t>
      </w:r>
      <w:r w:rsidR="00C852D1" w:rsidRPr="009306CE">
        <w:rPr>
          <w:rFonts w:ascii="Palatino Linotype" w:hAnsi="Palatino Linotype"/>
          <w:sz w:val="24"/>
          <w:szCs w:val="24"/>
        </w:rPr>
        <w:t xml:space="preserve">H. Aschehoug &amp; Co., </w:t>
      </w:r>
      <w:r w:rsidRPr="009306CE">
        <w:rPr>
          <w:rFonts w:ascii="Palatino Linotype" w:hAnsi="Palatino Linotype"/>
          <w:sz w:val="24"/>
          <w:szCs w:val="24"/>
        </w:rPr>
        <w:t>Kristiania 1907, s. 164</w:t>
      </w:r>
      <w:r w:rsidR="00F037EF" w:rsidRPr="009306CE">
        <w:rPr>
          <w:rFonts w:ascii="Palatino Linotype" w:hAnsi="Palatino Linotype"/>
          <w:sz w:val="24"/>
          <w:szCs w:val="24"/>
        </w:rPr>
        <w:t>–</w:t>
      </w:r>
      <w:r w:rsidRPr="009306CE">
        <w:rPr>
          <w:rFonts w:ascii="Palatino Linotype" w:hAnsi="Palatino Linotype"/>
          <w:sz w:val="24"/>
          <w:szCs w:val="24"/>
        </w:rPr>
        <w:t xml:space="preserve">166. </w:t>
      </w:r>
    </w:p>
    <w:p w:rsidR="00BB4D4C" w:rsidRPr="009306CE" w:rsidRDefault="00C106FD"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2</w:t>
      </w:r>
      <w:r w:rsidRPr="009306CE">
        <w:rPr>
          <w:rFonts w:ascii="Palatino Linotype" w:hAnsi="Palatino Linotype"/>
          <w:sz w:val="24"/>
          <w:szCs w:val="24"/>
        </w:rPr>
        <w:tab/>
      </w:r>
      <w:r w:rsidR="00DF29FA" w:rsidRPr="009306CE">
        <w:rPr>
          <w:rFonts w:ascii="Palatino Linotype" w:hAnsi="Palatino Linotype"/>
          <w:sz w:val="24"/>
          <w:szCs w:val="24"/>
        </w:rPr>
        <w:tab/>
      </w:r>
      <w:r w:rsidR="00BB4D4C" w:rsidRPr="009306CE">
        <w:rPr>
          <w:rFonts w:ascii="Palatino Linotype" w:hAnsi="Palatino Linotype"/>
          <w:sz w:val="24"/>
          <w:szCs w:val="24"/>
        </w:rPr>
        <w:t>Kittelsen</w:t>
      </w:r>
      <w:r w:rsidRPr="009306CE">
        <w:rPr>
          <w:rFonts w:ascii="Palatino Linotype" w:hAnsi="Palatino Linotype"/>
          <w:sz w:val="24"/>
          <w:szCs w:val="24"/>
        </w:rPr>
        <w:t>, Theodor</w:t>
      </w:r>
      <w:r w:rsidR="00BB4D4C" w:rsidRPr="009306CE">
        <w:rPr>
          <w:rFonts w:ascii="Palatino Linotype" w:hAnsi="Palatino Linotype"/>
          <w:sz w:val="24"/>
          <w:szCs w:val="24"/>
        </w:rPr>
        <w:t xml:space="preserve">: </w:t>
      </w:r>
      <w:r w:rsidR="00AB7C69" w:rsidRPr="009306CE">
        <w:rPr>
          <w:rFonts w:ascii="Palatino Linotype" w:hAnsi="Palatino Linotype"/>
          <w:sz w:val="24"/>
          <w:szCs w:val="24"/>
        </w:rPr>
        <w:t>«</w:t>
      </w:r>
      <w:r w:rsidR="00BB4D4C" w:rsidRPr="009306CE">
        <w:rPr>
          <w:rFonts w:ascii="Palatino Linotype" w:hAnsi="Palatino Linotype"/>
          <w:sz w:val="24"/>
          <w:szCs w:val="24"/>
        </w:rPr>
        <w:t>Vinjefuruen</w:t>
      </w:r>
      <w:r w:rsidR="00650717" w:rsidRPr="009306CE">
        <w:rPr>
          <w:rFonts w:ascii="Palatino Linotype" w:hAnsi="Palatino Linotype"/>
          <w:sz w:val="24"/>
          <w:szCs w:val="24"/>
        </w:rPr>
        <w:t>»</w:t>
      </w:r>
      <w:r w:rsidR="00BB4D4C" w:rsidRPr="009306CE">
        <w:rPr>
          <w:rFonts w:ascii="Palatino Linotype" w:hAnsi="Palatino Linotype"/>
          <w:sz w:val="24"/>
          <w:szCs w:val="24"/>
        </w:rPr>
        <w:t xml:space="preserve">. </w:t>
      </w:r>
      <w:r w:rsidR="00BB4D4C" w:rsidRPr="009306CE">
        <w:rPr>
          <w:rFonts w:ascii="Palatino Linotype" w:hAnsi="Palatino Linotype"/>
          <w:i/>
          <w:sz w:val="24"/>
          <w:szCs w:val="24"/>
        </w:rPr>
        <w:t>Korsaren</w:t>
      </w:r>
      <w:r w:rsidR="00BB4D4C" w:rsidRPr="009306CE">
        <w:rPr>
          <w:rFonts w:ascii="Palatino Linotype" w:hAnsi="Palatino Linotype"/>
          <w:sz w:val="24"/>
          <w:szCs w:val="24"/>
        </w:rPr>
        <w:t xml:space="preserve"> 29.1.1907. </w:t>
      </w:r>
    </w:p>
    <w:p w:rsidR="00F82E9C" w:rsidRPr="008328D3" w:rsidRDefault="002011D1"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F82E9C" w:rsidRPr="009306CE">
        <w:rPr>
          <w:rFonts w:ascii="Palatino Linotype" w:hAnsi="Palatino Linotype"/>
          <w:sz w:val="24"/>
          <w:szCs w:val="24"/>
        </w:rPr>
        <w:tab/>
      </w:r>
      <w:r w:rsidR="00DF29FA" w:rsidRPr="009306CE">
        <w:rPr>
          <w:rFonts w:ascii="Palatino Linotype" w:hAnsi="Palatino Linotype"/>
          <w:sz w:val="24"/>
          <w:szCs w:val="24"/>
        </w:rPr>
        <w:tab/>
      </w:r>
      <w:r w:rsidR="00F82E9C" w:rsidRPr="009306CE">
        <w:rPr>
          <w:rFonts w:ascii="Palatino Linotype" w:hAnsi="Palatino Linotype"/>
          <w:sz w:val="24"/>
          <w:szCs w:val="24"/>
        </w:rPr>
        <w:t>Mi</w:t>
      </w:r>
      <w:r w:rsidR="003F68F2" w:rsidRPr="009306CE">
        <w:rPr>
          <w:rFonts w:ascii="Palatino Linotype" w:hAnsi="Palatino Linotype"/>
          <w:sz w:val="24"/>
          <w:szCs w:val="24"/>
        </w:rPr>
        <w:t>d</w:t>
      </w:r>
      <w:r w:rsidR="00F82E9C" w:rsidRPr="009306CE">
        <w:rPr>
          <w:rFonts w:ascii="Palatino Linotype" w:hAnsi="Palatino Linotype"/>
          <w:sz w:val="24"/>
          <w:szCs w:val="24"/>
        </w:rPr>
        <w:t xml:space="preserve">ttun, Olav J.: </w:t>
      </w:r>
      <w:r w:rsidR="00F82E9C" w:rsidRPr="009306CE">
        <w:rPr>
          <w:rFonts w:ascii="Palatino Linotype" w:hAnsi="Palatino Linotype"/>
          <w:i/>
          <w:sz w:val="24"/>
          <w:szCs w:val="24"/>
        </w:rPr>
        <w:t>Noko um Vinje fyrr han var døl</w:t>
      </w:r>
      <w:r w:rsidR="00F82E9C" w:rsidRPr="009306CE">
        <w:rPr>
          <w:rFonts w:ascii="Palatino Linotype" w:hAnsi="Palatino Linotype"/>
          <w:sz w:val="24"/>
          <w:szCs w:val="24"/>
        </w:rPr>
        <w:t xml:space="preserve">. </w:t>
      </w:r>
      <w:r w:rsidR="00F82E9C" w:rsidRPr="008328D3">
        <w:rPr>
          <w:rFonts w:ascii="Palatino Linotype" w:hAnsi="Palatino Linotype"/>
          <w:sz w:val="24"/>
          <w:szCs w:val="24"/>
        </w:rPr>
        <w:t xml:space="preserve">Hovudoppgåve. Universitetet i Oslo 1907. </w:t>
      </w:r>
    </w:p>
    <w:p w:rsidR="003F68F2" w:rsidRPr="008328D3" w:rsidRDefault="002011D1" w:rsidP="008328D3">
      <w:pPr>
        <w:tabs>
          <w:tab w:val="left" w:pos="567"/>
          <w:tab w:val="left" w:pos="709"/>
        </w:tabs>
        <w:suppressAutoHyphens/>
        <w:ind w:left="567" w:hanging="567"/>
        <w:rPr>
          <w:rFonts w:ascii="Palatino Linotype" w:hAnsi="Palatino Linotype"/>
          <w:sz w:val="24"/>
          <w:szCs w:val="24"/>
          <w:lang w:val="da-DK"/>
        </w:rPr>
      </w:pPr>
      <w:r w:rsidRPr="008328D3">
        <w:rPr>
          <w:rFonts w:ascii="Palatino Linotype" w:hAnsi="Palatino Linotype"/>
          <w:sz w:val="24"/>
          <w:szCs w:val="24"/>
        </w:rPr>
        <w:t>4</w:t>
      </w:r>
      <w:r w:rsidR="003F68F2" w:rsidRPr="008328D3">
        <w:rPr>
          <w:rFonts w:ascii="Palatino Linotype" w:hAnsi="Palatino Linotype"/>
          <w:sz w:val="24"/>
          <w:szCs w:val="24"/>
        </w:rPr>
        <w:tab/>
      </w:r>
      <w:r w:rsidR="00DF29FA">
        <w:rPr>
          <w:rFonts w:ascii="Palatino Linotype" w:hAnsi="Palatino Linotype"/>
          <w:sz w:val="24"/>
          <w:szCs w:val="24"/>
        </w:rPr>
        <w:tab/>
      </w:r>
      <w:r w:rsidR="003F68F2" w:rsidRPr="008328D3">
        <w:rPr>
          <w:rFonts w:ascii="Palatino Linotype" w:hAnsi="Palatino Linotype"/>
          <w:sz w:val="24"/>
          <w:szCs w:val="24"/>
        </w:rPr>
        <w:t xml:space="preserve">Vullum, Erik: «Eidsbugaren. </w:t>
      </w:r>
      <w:r w:rsidR="003F68F2" w:rsidRPr="008328D3">
        <w:rPr>
          <w:rFonts w:ascii="Palatino Linotype" w:hAnsi="Palatino Linotype"/>
          <w:sz w:val="24"/>
          <w:szCs w:val="24"/>
          <w:lang w:val="da-DK"/>
        </w:rPr>
        <w:t xml:space="preserve">Berner, </w:t>
      </w:r>
      <w:r w:rsidR="007A5155" w:rsidRPr="008328D3">
        <w:rPr>
          <w:rFonts w:ascii="Palatino Linotype" w:hAnsi="Palatino Linotype"/>
          <w:sz w:val="24"/>
          <w:szCs w:val="24"/>
          <w:lang w:val="da-DK"/>
        </w:rPr>
        <w:t>S</w:t>
      </w:r>
      <w:r w:rsidR="003F68F2" w:rsidRPr="008328D3">
        <w:rPr>
          <w:rFonts w:ascii="Palatino Linotype" w:hAnsi="Palatino Linotype"/>
          <w:sz w:val="24"/>
          <w:szCs w:val="24"/>
          <w:lang w:val="da-DK"/>
        </w:rPr>
        <w:t xml:space="preserve">ars, Vinje». </w:t>
      </w:r>
      <w:r w:rsidR="003F68F2" w:rsidRPr="008328D3">
        <w:rPr>
          <w:rFonts w:ascii="Palatino Linotype" w:hAnsi="Palatino Linotype"/>
          <w:i/>
          <w:sz w:val="24"/>
          <w:szCs w:val="24"/>
          <w:lang w:val="da-DK"/>
        </w:rPr>
        <w:t>Verdens Gang</w:t>
      </w:r>
      <w:r w:rsidR="003F68F2" w:rsidRPr="008328D3">
        <w:rPr>
          <w:rFonts w:ascii="Palatino Linotype" w:hAnsi="Palatino Linotype"/>
          <w:sz w:val="24"/>
          <w:szCs w:val="24"/>
          <w:lang w:val="da-DK"/>
        </w:rPr>
        <w:t xml:space="preserve"> </w:t>
      </w:r>
      <w:r w:rsidR="00F85999" w:rsidRPr="008328D3">
        <w:rPr>
          <w:rFonts w:ascii="Palatino Linotype" w:hAnsi="Palatino Linotype"/>
          <w:sz w:val="24"/>
          <w:szCs w:val="24"/>
          <w:lang w:val="da-DK"/>
        </w:rPr>
        <w:t>27.8.</w:t>
      </w:r>
      <w:r w:rsidR="003F68F2" w:rsidRPr="008328D3">
        <w:rPr>
          <w:rFonts w:ascii="Palatino Linotype" w:hAnsi="Palatino Linotype"/>
          <w:sz w:val="24"/>
          <w:szCs w:val="24"/>
          <w:lang w:val="da-DK"/>
        </w:rPr>
        <w:t xml:space="preserve">1907. </w:t>
      </w:r>
    </w:p>
    <w:p w:rsidR="003F68F2" w:rsidRPr="008328D3" w:rsidRDefault="002011D1"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da-DK"/>
        </w:rPr>
        <w:t>5</w:t>
      </w:r>
      <w:r w:rsidR="003F68F2" w:rsidRPr="008328D3">
        <w:rPr>
          <w:rFonts w:ascii="Palatino Linotype" w:hAnsi="Palatino Linotype"/>
          <w:sz w:val="24"/>
          <w:szCs w:val="24"/>
          <w:lang w:val="da-DK"/>
        </w:rPr>
        <w:tab/>
      </w:r>
      <w:r w:rsidR="00DF29FA">
        <w:rPr>
          <w:rFonts w:ascii="Palatino Linotype" w:hAnsi="Palatino Linotype"/>
          <w:sz w:val="24"/>
          <w:szCs w:val="24"/>
          <w:lang w:val="da-DK"/>
        </w:rPr>
        <w:tab/>
      </w:r>
      <w:r w:rsidR="003F68F2" w:rsidRPr="008328D3">
        <w:rPr>
          <w:rFonts w:ascii="Palatino Linotype" w:hAnsi="Palatino Linotype"/>
          <w:sz w:val="24"/>
          <w:szCs w:val="24"/>
          <w:lang w:val="da-DK"/>
        </w:rPr>
        <w:t>«Et Bil</w:t>
      </w:r>
      <w:r w:rsidR="007A5155" w:rsidRPr="008328D3">
        <w:rPr>
          <w:rFonts w:ascii="Palatino Linotype" w:hAnsi="Palatino Linotype"/>
          <w:sz w:val="24"/>
          <w:szCs w:val="24"/>
          <w:lang w:val="da-DK"/>
        </w:rPr>
        <w:t>l</w:t>
      </w:r>
      <w:r w:rsidR="003F68F2" w:rsidRPr="008328D3">
        <w:rPr>
          <w:rFonts w:ascii="Palatino Linotype" w:hAnsi="Palatino Linotype"/>
          <w:sz w:val="24"/>
          <w:szCs w:val="24"/>
          <w:lang w:val="da-DK"/>
        </w:rPr>
        <w:t xml:space="preserve">ede af Vinje». </w:t>
      </w:r>
      <w:r w:rsidR="003F68F2" w:rsidRPr="008328D3">
        <w:rPr>
          <w:rFonts w:ascii="Palatino Linotype" w:hAnsi="Palatino Linotype"/>
          <w:i/>
          <w:sz w:val="24"/>
          <w:szCs w:val="24"/>
        </w:rPr>
        <w:t>Verdens Gang</w:t>
      </w:r>
      <w:r w:rsidR="003F68F2" w:rsidRPr="008328D3">
        <w:rPr>
          <w:rFonts w:ascii="Palatino Linotype" w:hAnsi="Palatino Linotype"/>
          <w:sz w:val="24"/>
          <w:szCs w:val="24"/>
        </w:rPr>
        <w:t xml:space="preserve"> </w:t>
      </w:r>
      <w:r w:rsidR="00F85999" w:rsidRPr="008328D3">
        <w:rPr>
          <w:rFonts w:ascii="Palatino Linotype" w:hAnsi="Palatino Linotype"/>
          <w:sz w:val="24"/>
          <w:szCs w:val="24"/>
        </w:rPr>
        <w:t>15.3.</w:t>
      </w:r>
      <w:r w:rsidR="003F68F2" w:rsidRPr="008328D3">
        <w:rPr>
          <w:rFonts w:ascii="Palatino Linotype" w:hAnsi="Palatino Linotype"/>
          <w:sz w:val="24"/>
          <w:szCs w:val="24"/>
        </w:rPr>
        <w:t xml:space="preserve">1907. Truleg frå midten av 1860-åra. </w:t>
      </w:r>
    </w:p>
    <w:p w:rsidR="00331E51" w:rsidRPr="008328D3" w:rsidRDefault="00331E51"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1908</w:t>
      </w:r>
    </w:p>
    <w:p w:rsidR="009D2133" w:rsidRPr="009306CE" w:rsidRDefault="009D2133" w:rsidP="00DF29FA">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B</w:t>
      </w:r>
      <w:r w:rsidR="001C2F2D" w:rsidRPr="008328D3">
        <w:rPr>
          <w:rFonts w:ascii="Palatino Linotype" w:hAnsi="Palatino Linotype"/>
          <w:sz w:val="24"/>
          <w:szCs w:val="24"/>
        </w:rPr>
        <w:t>r</w:t>
      </w:r>
      <w:r w:rsidRPr="008328D3">
        <w:rPr>
          <w:rFonts w:ascii="Palatino Linotype" w:hAnsi="Palatino Linotype"/>
          <w:sz w:val="24"/>
          <w:szCs w:val="24"/>
        </w:rPr>
        <w:t xml:space="preserve">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xml:space="preserve">. 5. utgåva? </w:t>
      </w:r>
      <w:r w:rsidRPr="009306CE">
        <w:rPr>
          <w:rFonts w:ascii="Palatino Linotype" w:hAnsi="Palatino Linotype"/>
          <w:sz w:val="24"/>
          <w:szCs w:val="24"/>
          <w:lang w:val="nb-NO"/>
        </w:rPr>
        <w:t>Marius Lunds Forlag, Kristiania 1908, s. 58</w:t>
      </w:r>
      <w:r w:rsidR="00F037EF" w:rsidRPr="009306CE">
        <w:rPr>
          <w:rFonts w:ascii="Palatino Linotype" w:hAnsi="Palatino Linotype"/>
          <w:sz w:val="24"/>
          <w:szCs w:val="24"/>
          <w:lang w:val="nb-NO"/>
        </w:rPr>
        <w:t>–</w:t>
      </w:r>
      <w:r w:rsidRPr="009306CE">
        <w:rPr>
          <w:rFonts w:ascii="Palatino Linotype" w:hAnsi="Palatino Linotype"/>
          <w:sz w:val="24"/>
          <w:szCs w:val="24"/>
          <w:lang w:val="nb-NO"/>
        </w:rPr>
        <w:t xml:space="preserve">59. </w:t>
      </w:r>
    </w:p>
    <w:p w:rsidR="00C33E4B" w:rsidRPr="008328D3" w:rsidRDefault="009D2133" w:rsidP="00DF29FA">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lang w:val="nb-NO"/>
        </w:rPr>
        <w:t>2</w:t>
      </w:r>
      <w:r w:rsidR="00C33E4B" w:rsidRPr="003A364A">
        <w:rPr>
          <w:rFonts w:ascii="Palatino Linotype" w:hAnsi="Palatino Linotype"/>
          <w:sz w:val="24"/>
          <w:szCs w:val="24"/>
          <w:lang w:val="nb-NO"/>
        </w:rPr>
        <w:tab/>
      </w:r>
      <w:r w:rsidR="00DF29FA" w:rsidRPr="003A364A">
        <w:rPr>
          <w:rFonts w:ascii="Palatino Linotype" w:hAnsi="Palatino Linotype"/>
          <w:sz w:val="24"/>
          <w:szCs w:val="24"/>
          <w:lang w:val="nb-NO"/>
        </w:rPr>
        <w:tab/>
      </w:r>
      <w:r w:rsidR="00C33E4B" w:rsidRPr="003A364A">
        <w:rPr>
          <w:rFonts w:ascii="Palatino Linotype" w:hAnsi="Palatino Linotype"/>
          <w:sz w:val="24"/>
          <w:szCs w:val="24"/>
          <w:lang w:val="nb-NO"/>
        </w:rPr>
        <w:t xml:space="preserve">Halvorsen, </w:t>
      </w:r>
      <w:r w:rsidR="007A5155" w:rsidRPr="003A364A">
        <w:rPr>
          <w:rFonts w:ascii="Palatino Linotype" w:hAnsi="Palatino Linotype"/>
          <w:sz w:val="24"/>
          <w:szCs w:val="24"/>
          <w:lang w:val="nb-NO"/>
        </w:rPr>
        <w:t>Halfdan</w:t>
      </w:r>
      <w:r w:rsidR="00C33E4B" w:rsidRPr="003A364A">
        <w:rPr>
          <w:rFonts w:ascii="Palatino Linotype" w:hAnsi="Palatino Linotype"/>
          <w:sz w:val="24"/>
          <w:szCs w:val="24"/>
          <w:lang w:val="nb-NO"/>
        </w:rPr>
        <w:t xml:space="preserve">: «Vinje og ‘Dølen’». </w:t>
      </w:r>
      <w:r w:rsidR="00C33E4B" w:rsidRPr="009306CE">
        <w:rPr>
          <w:rFonts w:ascii="Palatino Linotype" w:hAnsi="Palatino Linotype"/>
          <w:i/>
          <w:sz w:val="24"/>
          <w:szCs w:val="24"/>
          <w:lang w:val="nb-NO"/>
        </w:rPr>
        <w:t>Den 17de Mai</w:t>
      </w:r>
      <w:r w:rsidR="00C33E4B" w:rsidRPr="009306CE">
        <w:rPr>
          <w:rFonts w:ascii="Palatino Linotype" w:hAnsi="Palatino Linotype"/>
          <w:sz w:val="24"/>
          <w:szCs w:val="24"/>
          <w:lang w:val="nb-NO"/>
        </w:rPr>
        <w:t xml:space="preserve"> 13.10.1908. </w:t>
      </w:r>
      <w:r w:rsidR="00C33E4B" w:rsidRPr="008328D3">
        <w:rPr>
          <w:rFonts w:ascii="Palatino Linotype" w:hAnsi="Palatino Linotype"/>
          <w:sz w:val="24"/>
          <w:szCs w:val="24"/>
        </w:rPr>
        <w:t xml:space="preserve">Frå forord i </w:t>
      </w:r>
      <w:r w:rsidR="00C33E4B" w:rsidRPr="008328D3">
        <w:rPr>
          <w:rFonts w:ascii="Palatino Linotype" w:hAnsi="Palatino Linotype"/>
          <w:i/>
          <w:sz w:val="24"/>
          <w:szCs w:val="24"/>
        </w:rPr>
        <w:t>A.O. Vinjes Skrifter i Utval</w:t>
      </w:r>
      <w:r w:rsidR="00C33E4B" w:rsidRPr="008328D3">
        <w:rPr>
          <w:rFonts w:ascii="Palatino Linotype" w:hAnsi="Palatino Linotype"/>
          <w:sz w:val="24"/>
          <w:szCs w:val="24"/>
        </w:rPr>
        <w:t xml:space="preserve">. </w:t>
      </w:r>
    </w:p>
    <w:p w:rsidR="000546DD" w:rsidRPr="008328D3" w:rsidRDefault="009D213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331E51" w:rsidRPr="008328D3">
        <w:rPr>
          <w:rFonts w:ascii="Palatino Linotype" w:hAnsi="Palatino Linotype"/>
          <w:sz w:val="24"/>
          <w:szCs w:val="24"/>
        </w:rPr>
        <w:tab/>
      </w:r>
      <w:r w:rsidR="00DF29FA">
        <w:rPr>
          <w:rFonts w:ascii="Palatino Linotype" w:hAnsi="Palatino Linotype"/>
          <w:sz w:val="24"/>
          <w:szCs w:val="24"/>
        </w:rPr>
        <w:tab/>
      </w:r>
      <w:r w:rsidR="00331E51" w:rsidRPr="008328D3">
        <w:rPr>
          <w:rFonts w:ascii="Palatino Linotype" w:hAnsi="Palatino Linotype"/>
          <w:sz w:val="24"/>
          <w:szCs w:val="24"/>
        </w:rPr>
        <w:t xml:space="preserve">Koht, Halvdan: </w:t>
      </w:r>
      <w:r w:rsidR="003B0B04" w:rsidRPr="008328D3">
        <w:rPr>
          <w:rFonts w:ascii="Palatino Linotype" w:hAnsi="Palatino Linotype"/>
          <w:sz w:val="24"/>
          <w:szCs w:val="24"/>
        </w:rPr>
        <w:t xml:space="preserve">«Vinje, Aasmund Olafsen», i J.B. Halvorsen (red.): </w:t>
      </w:r>
      <w:r w:rsidR="003B0B04" w:rsidRPr="008328D3">
        <w:rPr>
          <w:rFonts w:ascii="Palatino Linotype" w:hAnsi="Palatino Linotype"/>
          <w:i/>
          <w:sz w:val="24"/>
          <w:szCs w:val="24"/>
        </w:rPr>
        <w:t>Norsk forfatter-lexicon</w:t>
      </w:r>
      <w:r w:rsidR="003B0B04" w:rsidRPr="008328D3">
        <w:rPr>
          <w:rFonts w:ascii="Palatino Linotype" w:hAnsi="Palatino Linotype"/>
          <w:sz w:val="24"/>
          <w:szCs w:val="24"/>
        </w:rPr>
        <w:t xml:space="preserve">. Band 6. </w:t>
      </w:r>
      <w:r w:rsidR="00600916" w:rsidRPr="008328D3">
        <w:rPr>
          <w:rFonts w:ascii="Palatino Linotype" w:hAnsi="Palatino Linotype"/>
          <w:sz w:val="24"/>
          <w:szCs w:val="24"/>
        </w:rPr>
        <w:t xml:space="preserve">Den norske Forlagsforening, </w:t>
      </w:r>
      <w:r w:rsidR="003B0B04" w:rsidRPr="008328D3">
        <w:rPr>
          <w:rFonts w:ascii="Palatino Linotype" w:hAnsi="Palatino Linotype"/>
          <w:sz w:val="24"/>
          <w:szCs w:val="24"/>
        </w:rPr>
        <w:t>K</w:t>
      </w:r>
      <w:r w:rsidR="007A5155" w:rsidRPr="008328D3">
        <w:rPr>
          <w:rFonts w:ascii="Palatino Linotype" w:hAnsi="Palatino Linotype"/>
          <w:sz w:val="24"/>
          <w:szCs w:val="24"/>
        </w:rPr>
        <w:t>r</w:t>
      </w:r>
      <w:r w:rsidR="003B0B04" w:rsidRPr="008328D3">
        <w:rPr>
          <w:rFonts w:ascii="Palatino Linotype" w:hAnsi="Palatino Linotype"/>
          <w:sz w:val="24"/>
          <w:szCs w:val="24"/>
        </w:rPr>
        <w:t>istiania 1908, s. 133</w:t>
      </w:r>
      <w:r w:rsidR="00F037EF" w:rsidRPr="008328D3">
        <w:rPr>
          <w:rFonts w:ascii="Palatino Linotype" w:hAnsi="Palatino Linotype"/>
          <w:sz w:val="24"/>
          <w:szCs w:val="24"/>
        </w:rPr>
        <w:t>–</w:t>
      </w:r>
      <w:r w:rsidR="003B0B04" w:rsidRPr="008328D3">
        <w:rPr>
          <w:rFonts w:ascii="Palatino Linotype" w:hAnsi="Palatino Linotype"/>
          <w:sz w:val="24"/>
          <w:szCs w:val="24"/>
        </w:rPr>
        <w:t xml:space="preserve">161. </w:t>
      </w:r>
      <w:r w:rsidR="00F7398F" w:rsidRPr="008328D3">
        <w:rPr>
          <w:rFonts w:ascii="Palatino Linotype" w:hAnsi="Palatino Linotype"/>
          <w:sz w:val="24"/>
          <w:szCs w:val="24"/>
        </w:rPr>
        <w:t xml:space="preserve">Utgitt som særprent i 1903. </w:t>
      </w:r>
    </w:p>
    <w:p w:rsidR="00C33E4B" w:rsidRPr="009306CE" w:rsidRDefault="009D213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4356BC" w:rsidRPr="008328D3">
        <w:rPr>
          <w:rFonts w:ascii="Palatino Linotype" w:hAnsi="Palatino Linotype"/>
          <w:sz w:val="24"/>
          <w:szCs w:val="24"/>
        </w:rPr>
        <w:t>–5</w:t>
      </w:r>
      <w:r w:rsidR="00C33E4B" w:rsidRPr="008328D3">
        <w:rPr>
          <w:rFonts w:ascii="Palatino Linotype" w:hAnsi="Palatino Linotype"/>
          <w:sz w:val="24"/>
          <w:szCs w:val="24"/>
        </w:rPr>
        <w:tab/>
      </w:r>
      <w:r w:rsidR="00DF29FA">
        <w:rPr>
          <w:rFonts w:ascii="Palatino Linotype" w:hAnsi="Palatino Linotype"/>
          <w:sz w:val="24"/>
          <w:szCs w:val="24"/>
        </w:rPr>
        <w:tab/>
      </w:r>
      <w:r w:rsidR="00C33E4B" w:rsidRPr="008328D3">
        <w:rPr>
          <w:rFonts w:ascii="Palatino Linotype" w:hAnsi="Palatino Linotype"/>
          <w:sz w:val="24"/>
          <w:szCs w:val="24"/>
        </w:rPr>
        <w:t xml:space="preserve">Midttun, Olav: «’Dølen’. Eit femtiaarsminne». </w:t>
      </w:r>
      <w:r w:rsidR="00C33E4B" w:rsidRPr="009306CE">
        <w:rPr>
          <w:rFonts w:ascii="Palatino Linotype" w:hAnsi="Palatino Linotype"/>
          <w:i/>
          <w:sz w:val="24"/>
          <w:szCs w:val="24"/>
        </w:rPr>
        <w:t>Den 17de Mai</w:t>
      </w:r>
      <w:r w:rsidR="00C33E4B" w:rsidRPr="009306CE">
        <w:rPr>
          <w:rFonts w:ascii="Palatino Linotype" w:hAnsi="Palatino Linotype"/>
          <w:sz w:val="24"/>
          <w:szCs w:val="24"/>
        </w:rPr>
        <w:t xml:space="preserve"> 10.10. og 13.10.1908. </w:t>
      </w:r>
    </w:p>
    <w:p w:rsidR="000546DD" w:rsidRPr="009306CE" w:rsidRDefault="000546DD" w:rsidP="008328D3">
      <w:pPr>
        <w:tabs>
          <w:tab w:val="left" w:pos="567"/>
          <w:tab w:val="left" w:pos="709"/>
        </w:tabs>
        <w:suppressAutoHyphens/>
        <w:ind w:left="567" w:hanging="567"/>
        <w:rPr>
          <w:rFonts w:ascii="Palatino Linotype" w:hAnsi="Palatino Linotype"/>
          <w:b/>
          <w:sz w:val="24"/>
          <w:szCs w:val="24"/>
        </w:rPr>
      </w:pPr>
    </w:p>
    <w:p w:rsidR="000546DD" w:rsidRPr="009306CE" w:rsidRDefault="000546DD" w:rsidP="008328D3">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1909</w:t>
      </w:r>
    </w:p>
    <w:p w:rsidR="003B0B04" w:rsidRPr="009306CE" w:rsidRDefault="003B0B04"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Aubert, Elise: </w:t>
      </w:r>
      <w:r w:rsidRPr="009306CE">
        <w:rPr>
          <w:rFonts w:ascii="Palatino Linotype" w:hAnsi="Palatino Linotype"/>
          <w:i/>
          <w:sz w:val="24"/>
          <w:szCs w:val="24"/>
        </w:rPr>
        <w:t>Fra de gamle Prestegaarde</w:t>
      </w:r>
      <w:r w:rsidRPr="009306CE">
        <w:rPr>
          <w:rFonts w:ascii="Palatino Linotype" w:hAnsi="Palatino Linotype"/>
          <w:sz w:val="24"/>
          <w:szCs w:val="24"/>
        </w:rPr>
        <w:t>.</w:t>
      </w:r>
      <w:r w:rsidR="007F7D7B" w:rsidRPr="009306CE">
        <w:rPr>
          <w:rFonts w:ascii="Palatino Linotype" w:hAnsi="Palatino Linotype"/>
          <w:sz w:val="24"/>
          <w:szCs w:val="24"/>
        </w:rPr>
        <w:t xml:space="preserve"> </w:t>
      </w:r>
      <w:r w:rsidR="00600916" w:rsidRPr="009306CE">
        <w:rPr>
          <w:rFonts w:ascii="Palatino Linotype" w:hAnsi="Palatino Linotype"/>
          <w:sz w:val="24"/>
          <w:szCs w:val="24"/>
        </w:rPr>
        <w:t xml:space="preserve">H. Aschehoug &amp; Co., </w:t>
      </w:r>
      <w:r w:rsidRPr="009306CE">
        <w:rPr>
          <w:rFonts w:ascii="Palatino Linotype" w:hAnsi="Palatino Linotype"/>
          <w:sz w:val="24"/>
          <w:szCs w:val="24"/>
        </w:rPr>
        <w:t>Kristiania 1909, s. 178</w:t>
      </w:r>
      <w:r w:rsidR="00F037EF" w:rsidRPr="009306CE">
        <w:rPr>
          <w:rFonts w:ascii="Palatino Linotype" w:hAnsi="Palatino Linotype"/>
          <w:sz w:val="24"/>
          <w:szCs w:val="24"/>
        </w:rPr>
        <w:t>–</w:t>
      </w:r>
      <w:r w:rsidRPr="009306CE">
        <w:rPr>
          <w:rFonts w:ascii="Palatino Linotype" w:hAnsi="Palatino Linotype"/>
          <w:sz w:val="24"/>
          <w:szCs w:val="24"/>
        </w:rPr>
        <w:t>179.</w:t>
      </w:r>
    </w:p>
    <w:p w:rsidR="003B0B04" w:rsidRPr="009306CE" w:rsidRDefault="003B0B04"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Grønvold, Didrik: </w:t>
      </w:r>
      <w:r w:rsidR="006178EE" w:rsidRPr="009306CE">
        <w:rPr>
          <w:rFonts w:ascii="Palatino Linotype" w:hAnsi="Palatino Linotype"/>
          <w:i/>
          <w:sz w:val="24"/>
          <w:szCs w:val="24"/>
        </w:rPr>
        <w:t>Kortfattet n</w:t>
      </w:r>
      <w:r w:rsidRPr="009306CE">
        <w:rPr>
          <w:rFonts w:ascii="Palatino Linotype" w:hAnsi="Palatino Linotype"/>
          <w:i/>
          <w:sz w:val="24"/>
          <w:szCs w:val="24"/>
        </w:rPr>
        <w:t>orsk litteraturhistorie til skolebruk</w:t>
      </w:r>
      <w:r w:rsidRPr="009306CE">
        <w:rPr>
          <w:rFonts w:ascii="Palatino Linotype" w:hAnsi="Palatino Linotype"/>
          <w:sz w:val="24"/>
          <w:szCs w:val="24"/>
        </w:rPr>
        <w:t xml:space="preserve">. </w:t>
      </w:r>
      <w:r w:rsidR="006178EE" w:rsidRPr="009306CE">
        <w:rPr>
          <w:rFonts w:ascii="Palatino Linotype" w:hAnsi="Palatino Linotype"/>
          <w:sz w:val="24"/>
          <w:szCs w:val="24"/>
        </w:rPr>
        <w:t>Steenske Forlag, Kristiania 1909,</w:t>
      </w:r>
      <w:r w:rsidRPr="009306CE">
        <w:rPr>
          <w:rFonts w:ascii="Palatino Linotype" w:hAnsi="Palatino Linotype"/>
          <w:sz w:val="24"/>
          <w:szCs w:val="24"/>
        </w:rPr>
        <w:t xml:space="preserve"> s. </w:t>
      </w:r>
      <w:r w:rsidR="006178EE" w:rsidRPr="009306CE">
        <w:rPr>
          <w:rFonts w:ascii="Palatino Linotype" w:hAnsi="Palatino Linotype"/>
          <w:sz w:val="24"/>
          <w:szCs w:val="24"/>
        </w:rPr>
        <w:t>3</w:t>
      </w:r>
      <w:r w:rsidRPr="009306CE">
        <w:rPr>
          <w:rFonts w:ascii="Palatino Linotype" w:hAnsi="Palatino Linotype"/>
          <w:sz w:val="24"/>
          <w:szCs w:val="24"/>
        </w:rPr>
        <w:t xml:space="preserve">9. </w:t>
      </w:r>
    </w:p>
    <w:p w:rsidR="003F68F2" w:rsidRPr="008328D3" w:rsidRDefault="003B0B04"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Handagard, Idar: </w:t>
      </w:r>
      <w:r w:rsidRPr="009306CE">
        <w:rPr>
          <w:rFonts w:ascii="Palatino Linotype" w:hAnsi="Palatino Linotype"/>
          <w:i/>
          <w:sz w:val="24"/>
          <w:szCs w:val="24"/>
        </w:rPr>
        <w:t>Aasmund Vinje i Staale-diktet. Med lyriske dikt or «Staale»</w:t>
      </w:r>
      <w:r w:rsidRPr="009306CE">
        <w:rPr>
          <w:rFonts w:ascii="Palatino Linotype" w:hAnsi="Palatino Linotype"/>
          <w:sz w:val="24"/>
          <w:szCs w:val="24"/>
        </w:rPr>
        <w:t xml:space="preserve">. </w:t>
      </w:r>
      <w:r w:rsidR="007A557A" w:rsidRPr="008328D3">
        <w:rPr>
          <w:rFonts w:ascii="Palatino Linotype" w:hAnsi="Palatino Linotype"/>
          <w:sz w:val="24"/>
          <w:szCs w:val="24"/>
        </w:rPr>
        <w:t xml:space="preserve">Olaf Norli, </w:t>
      </w:r>
      <w:r w:rsidRPr="008328D3">
        <w:rPr>
          <w:rFonts w:ascii="Palatino Linotype" w:hAnsi="Palatino Linotype"/>
          <w:sz w:val="24"/>
          <w:szCs w:val="24"/>
        </w:rPr>
        <w:t>Oslo 1909.</w:t>
      </w:r>
      <w:r w:rsidR="00CA74FD" w:rsidRPr="008328D3">
        <w:rPr>
          <w:rFonts w:ascii="Palatino Linotype" w:hAnsi="Palatino Linotype"/>
          <w:sz w:val="24"/>
          <w:szCs w:val="24"/>
        </w:rPr>
        <w:t xml:space="preserve"> Tileigna Rasmus Steinsvik, med biografi og mange kjeldeopplysningar s. 10–68. </w:t>
      </w:r>
    </w:p>
    <w:p w:rsidR="00A134BE" w:rsidRPr="008328D3" w:rsidRDefault="00A134B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Handagard, Idar: «Vinjeplassen og Plassfolket». </w:t>
      </w:r>
      <w:r w:rsidRPr="008328D3">
        <w:rPr>
          <w:rFonts w:ascii="Palatino Linotype" w:hAnsi="Palatino Linotype"/>
          <w:i/>
          <w:sz w:val="24"/>
          <w:szCs w:val="24"/>
        </w:rPr>
        <w:t>Christinia Nyheds- og Avertissementsblad (Morgenposten)</w:t>
      </w:r>
      <w:r w:rsidRPr="008328D3">
        <w:rPr>
          <w:rFonts w:ascii="Palatino Linotype" w:hAnsi="Palatino Linotype"/>
          <w:sz w:val="24"/>
          <w:szCs w:val="24"/>
        </w:rPr>
        <w:t xml:space="preserve"> 4.9.1909. </w:t>
      </w:r>
    </w:p>
    <w:p w:rsidR="003B0B04" w:rsidRPr="008328D3" w:rsidRDefault="00D1494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w:t>
      </w:r>
      <w:r w:rsidR="003F68F2" w:rsidRPr="008328D3">
        <w:rPr>
          <w:rFonts w:ascii="Palatino Linotype" w:hAnsi="Palatino Linotype"/>
          <w:sz w:val="24"/>
          <w:szCs w:val="24"/>
        </w:rPr>
        <w:tab/>
      </w:r>
      <w:r w:rsidR="00DF29FA">
        <w:rPr>
          <w:rFonts w:ascii="Palatino Linotype" w:hAnsi="Palatino Linotype"/>
          <w:sz w:val="24"/>
          <w:szCs w:val="24"/>
        </w:rPr>
        <w:tab/>
      </w:r>
      <w:r w:rsidR="003F68F2" w:rsidRPr="008328D3">
        <w:rPr>
          <w:rFonts w:ascii="Palatino Linotype" w:hAnsi="Palatino Linotype"/>
          <w:sz w:val="24"/>
          <w:szCs w:val="24"/>
        </w:rPr>
        <w:t xml:space="preserve">Handagard, Idar: «Vinjeplassen og Plassfolket». </w:t>
      </w:r>
      <w:r w:rsidR="003F68F2" w:rsidRPr="008328D3">
        <w:rPr>
          <w:rFonts w:ascii="Palatino Linotype" w:hAnsi="Palatino Linotype"/>
          <w:i/>
          <w:sz w:val="24"/>
          <w:szCs w:val="24"/>
        </w:rPr>
        <w:t>Dagens Nyt</w:t>
      </w:r>
      <w:r w:rsidR="003F68F2" w:rsidRPr="008328D3">
        <w:rPr>
          <w:rFonts w:ascii="Palatino Linotype" w:hAnsi="Palatino Linotype"/>
          <w:sz w:val="24"/>
          <w:szCs w:val="24"/>
        </w:rPr>
        <w:t xml:space="preserve"> 5.9.1909. </w:t>
      </w:r>
      <w:r w:rsidR="003B0B04" w:rsidRPr="008328D3">
        <w:rPr>
          <w:rFonts w:ascii="Palatino Linotype" w:hAnsi="Palatino Linotype"/>
          <w:sz w:val="24"/>
          <w:szCs w:val="24"/>
        </w:rPr>
        <w:t xml:space="preserve"> </w:t>
      </w:r>
    </w:p>
    <w:p w:rsidR="004F73C2" w:rsidRPr="008328D3" w:rsidRDefault="00D1494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4F73C2" w:rsidRPr="008328D3">
        <w:rPr>
          <w:rFonts w:ascii="Palatino Linotype" w:hAnsi="Palatino Linotype"/>
          <w:sz w:val="24"/>
          <w:szCs w:val="24"/>
        </w:rPr>
        <w:tab/>
      </w:r>
      <w:r w:rsidR="00DF29FA">
        <w:rPr>
          <w:rFonts w:ascii="Palatino Linotype" w:hAnsi="Palatino Linotype"/>
          <w:sz w:val="24"/>
          <w:szCs w:val="24"/>
        </w:rPr>
        <w:tab/>
      </w:r>
      <w:r w:rsidR="00DF29FA">
        <w:rPr>
          <w:rFonts w:ascii="Palatino Linotype" w:hAnsi="Palatino Linotype"/>
          <w:sz w:val="24"/>
          <w:szCs w:val="24"/>
        </w:rPr>
        <w:tab/>
      </w:r>
      <w:r w:rsidR="004F73C2" w:rsidRPr="008328D3">
        <w:rPr>
          <w:rFonts w:ascii="Palatino Linotype" w:hAnsi="Palatino Linotype"/>
          <w:sz w:val="24"/>
          <w:szCs w:val="24"/>
        </w:rPr>
        <w:t>[Handagard, Idar] I.H.: «Daa V</w:t>
      </w:r>
      <w:r w:rsidR="00241D28" w:rsidRPr="008328D3">
        <w:rPr>
          <w:rFonts w:ascii="Palatino Linotype" w:hAnsi="Palatino Linotype"/>
          <w:sz w:val="24"/>
          <w:szCs w:val="24"/>
        </w:rPr>
        <w:t>i</w:t>
      </w:r>
      <w:r w:rsidR="004F73C2" w:rsidRPr="008328D3">
        <w:rPr>
          <w:rFonts w:ascii="Palatino Linotype" w:hAnsi="Palatino Linotype"/>
          <w:sz w:val="24"/>
          <w:szCs w:val="24"/>
        </w:rPr>
        <w:t xml:space="preserve">nje var gjætargut og daa han gjætte drift. Eit mistak. </w:t>
      </w:r>
      <w:r w:rsidR="004F73C2" w:rsidRPr="008328D3">
        <w:rPr>
          <w:rFonts w:ascii="Palatino Linotype" w:hAnsi="Palatino Linotype"/>
          <w:i/>
          <w:sz w:val="24"/>
          <w:szCs w:val="24"/>
        </w:rPr>
        <w:t xml:space="preserve">Den 17de Mai </w:t>
      </w:r>
      <w:r w:rsidR="004F73C2" w:rsidRPr="008328D3">
        <w:rPr>
          <w:rFonts w:ascii="Palatino Linotype" w:hAnsi="Palatino Linotype"/>
          <w:sz w:val="24"/>
          <w:szCs w:val="24"/>
        </w:rPr>
        <w:t xml:space="preserve">13.11.1909. </w:t>
      </w:r>
    </w:p>
    <w:p w:rsidR="003B0B04" w:rsidRPr="008328D3" w:rsidRDefault="00D1494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3B0B04" w:rsidRPr="008328D3">
        <w:rPr>
          <w:rFonts w:ascii="Palatino Linotype" w:hAnsi="Palatino Linotype"/>
          <w:sz w:val="24"/>
          <w:szCs w:val="24"/>
        </w:rPr>
        <w:tab/>
      </w:r>
      <w:r w:rsidR="00DF29FA">
        <w:rPr>
          <w:rFonts w:ascii="Palatino Linotype" w:hAnsi="Palatino Linotype"/>
          <w:sz w:val="24"/>
          <w:szCs w:val="24"/>
        </w:rPr>
        <w:tab/>
      </w:r>
      <w:r w:rsidR="003B0B04" w:rsidRPr="008328D3">
        <w:rPr>
          <w:rFonts w:ascii="Palatino Linotype" w:hAnsi="Palatino Linotype"/>
          <w:sz w:val="24"/>
          <w:szCs w:val="24"/>
        </w:rPr>
        <w:t xml:space="preserve">Hovden, Anders: </w:t>
      </w:r>
      <w:r w:rsidR="004B2BFD" w:rsidRPr="008328D3">
        <w:rPr>
          <w:rFonts w:ascii="Palatino Linotype" w:hAnsi="Palatino Linotype"/>
          <w:sz w:val="24"/>
          <w:szCs w:val="24"/>
        </w:rPr>
        <w:t xml:space="preserve">«Halvdan Koht: </w:t>
      </w:r>
      <w:r w:rsidR="003B0B04" w:rsidRPr="008328D3">
        <w:rPr>
          <w:rFonts w:ascii="Palatino Linotype" w:hAnsi="Palatino Linotype"/>
          <w:sz w:val="24"/>
          <w:szCs w:val="24"/>
        </w:rPr>
        <w:t>Vinje</w:t>
      </w:r>
      <w:r w:rsidR="004B71BD" w:rsidRPr="008328D3">
        <w:rPr>
          <w:rFonts w:ascii="Palatino Linotype" w:hAnsi="Palatino Linotype"/>
          <w:sz w:val="24"/>
          <w:szCs w:val="24"/>
        </w:rPr>
        <w:t>»</w:t>
      </w:r>
      <w:r w:rsidR="004B2BFD" w:rsidRPr="008328D3">
        <w:rPr>
          <w:rFonts w:ascii="Palatino Linotype" w:hAnsi="Palatino Linotype"/>
          <w:sz w:val="24"/>
          <w:szCs w:val="24"/>
        </w:rPr>
        <w:t>.</w:t>
      </w:r>
      <w:r w:rsidR="003B0B04" w:rsidRPr="008328D3">
        <w:rPr>
          <w:rFonts w:ascii="Palatino Linotype" w:hAnsi="Palatino Linotype"/>
          <w:sz w:val="24"/>
          <w:szCs w:val="24"/>
        </w:rPr>
        <w:t xml:space="preserve"> </w:t>
      </w:r>
      <w:r w:rsidR="003B0B04" w:rsidRPr="008328D3">
        <w:rPr>
          <w:rFonts w:ascii="Palatino Linotype" w:hAnsi="Palatino Linotype"/>
          <w:i/>
          <w:sz w:val="24"/>
          <w:szCs w:val="24"/>
        </w:rPr>
        <w:t>Dagbladet</w:t>
      </w:r>
      <w:r w:rsidR="003B0B04" w:rsidRPr="008328D3">
        <w:rPr>
          <w:rFonts w:ascii="Palatino Linotype" w:hAnsi="Palatino Linotype"/>
          <w:sz w:val="24"/>
          <w:szCs w:val="24"/>
        </w:rPr>
        <w:t xml:space="preserve"> </w:t>
      </w:r>
      <w:r w:rsidR="00F85999" w:rsidRPr="008328D3">
        <w:rPr>
          <w:rFonts w:ascii="Palatino Linotype" w:hAnsi="Palatino Linotype"/>
          <w:sz w:val="24"/>
          <w:szCs w:val="24"/>
        </w:rPr>
        <w:t>26.11.</w:t>
      </w:r>
      <w:r w:rsidR="001F3BAB" w:rsidRPr="008328D3">
        <w:rPr>
          <w:rFonts w:ascii="Palatino Linotype" w:hAnsi="Palatino Linotype"/>
          <w:sz w:val="24"/>
          <w:szCs w:val="24"/>
        </w:rPr>
        <w:t>1909</w:t>
      </w:r>
      <w:r w:rsidR="003B0B04" w:rsidRPr="008328D3">
        <w:rPr>
          <w:rFonts w:ascii="Palatino Linotype" w:hAnsi="Palatino Linotype"/>
          <w:sz w:val="24"/>
          <w:szCs w:val="24"/>
        </w:rPr>
        <w:t xml:space="preserve">. </w:t>
      </w:r>
      <w:r w:rsidR="004B2BFD" w:rsidRPr="008328D3">
        <w:rPr>
          <w:rFonts w:ascii="Palatino Linotype" w:hAnsi="Palatino Linotype"/>
          <w:sz w:val="24"/>
          <w:szCs w:val="24"/>
        </w:rPr>
        <w:t xml:space="preserve">Melding av Halvdan Koht: </w:t>
      </w:r>
      <w:r w:rsidR="004B2BFD" w:rsidRPr="008328D3">
        <w:rPr>
          <w:rFonts w:ascii="Palatino Linotype" w:hAnsi="Palatino Linotype"/>
          <w:i/>
          <w:sz w:val="24"/>
          <w:szCs w:val="24"/>
        </w:rPr>
        <w:t>A.O. Vinje</w:t>
      </w:r>
      <w:r w:rsidR="004B2BFD" w:rsidRPr="008328D3">
        <w:rPr>
          <w:rFonts w:ascii="Palatino Linotype" w:hAnsi="Palatino Linotype"/>
          <w:sz w:val="24"/>
          <w:szCs w:val="24"/>
        </w:rPr>
        <w:t>, 1909.</w:t>
      </w:r>
    </w:p>
    <w:p w:rsidR="000546DD" w:rsidRPr="008328D3" w:rsidRDefault="00D1494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3B0B04" w:rsidRPr="008328D3">
        <w:rPr>
          <w:rFonts w:ascii="Palatino Linotype" w:hAnsi="Palatino Linotype"/>
          <w:sz w:val="24"/>
          <w:szCs w:val="24"/>
        </w:rPr>
        <w:tab/>
      </w:r>
      <w:r w:rsidR="00DF29FA">
        <w:rPr>
          <w:rFonts w:ascii="Palatino Linotype" w:hAnsi="Palatino Linotype"/>
          <w:sz w:val="24"/>
          <w:szCs w:val="24"/>
        </w:rPr>
        <w:tab/>
      </w:r>
      <w:r w:rsidR="003B0B04" w:rsidRPr="008328D3">
        <w:rPr>
          <w:rFonts w:ascii="Palatino Linotype" w:hAnsi="Palatino Linotype"/>
          <w:sz w:val="24"/>
          <w:szCs w:val="24"/>
        </w:rPr>
        <w:t xml:space="preserve">Koht, Halvdan: </w:t>
      </w:r>
      <w:r w:rsidR="003B0B04" w:rsidRPr="008328D3">
        <w:rPr>
          <w:rFonts w:ascii="Palatino Linotype" w:hAnsi="Palatino Linotype"/>
          <w:i/>
          <w:sz w:val="24"/>
          <w:szCs w:val="24"/>
        </w:rPr>
        <w:t>A.O. Vinje. Stutt livsskildring</w:t>
      </w:r>
      <w:r w:rsidR="003B0B04" w:rsidRPr="008328D3">
        <w:rPr>
          <w:rFonts w:ascii="Palatino Linotype" w:hAnsi="Palatino Linotype"/>
          <w:sz w:val="24"/>
          <w:szCs w:val="24"/>
        </w:rPr>
        <w:t xml:space="preserve">. </w:t>
      </w:r>
      <w:r w:rsidR="00600916" w:rsidRPr="008328D3">
        <w:rPr>
          <w:rFonts w:ascii="Palatino Linotype" w:hAnsi="Palatino Linotype"/>
          <w:sz w:val="24"/>
          <w:szCs w:val="24"/>
        </w:rPr>
        <w:t xml:space="preserve">H. Aschehoug &amp; Co., </w:t>
      </w:r>
      <w:r w:rsidR="003B0B04" w:rsidRPr="008328D3">
        <w:rPr>
          <w:rFonts w:ascii="Palatino Linotype" w:hAnsi="Palatino Linotype"/>
          <w:sz w:val="24"/>
          <w:szCs w:val="24"/>
        </w:rPr>
        <w:t xml:space="preserve">Kristiania 1909. </w:t>
      </w:r>
      <w:r w:rsidR="00F7398F" w:rsidRPr="008328D3">
        <w:rPr>
          <w:rFonts w:ascii="Palatino Linotype" w:hAnsi="Palatino Linotype"/>
          <w:sz w:val="24"/>
          <w:szCs w:val="24"/>
        </w:rPr>
        <w:t xml:space="preserve">Skrive i 1904 for </w:t>
      </w:r>
      <w:r w:rsidR="00F7398F" w:rsidRPr="008328D3">
        <w:rPr>
          <w:rFonts w:ascii="Palatino Linotype" w:hAnsi="Palatino Linotype"/>
          <w:i/>
          <w:sz w:val="24"/>
          <w:szCs w:val="24"/>
        </w:rPr>
        <w:t>Nordmænd i det 19de aarhunrede</w:t>
      </w:r>
      <w:r w:rsidR="00F7398F" w:rsidRPr="008328D3">
        <w:rPr>
          <w:rFonts w:ascii="Palatino Linotype" w:hAnsi="Palatino Linotype"/>
          <w:sz w:val="24"/>
          <w:szCs w:val="24"/>
        </w:rPr>
        <w:t>, ugitt 1914.</w:t>
      </w:r>
    </w:p>
    <w:p w:rsidR="00ED0D26" w:rsidRDefault="00D14945" w:rsidP="00DF29FA">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9</w:t>
      </w:r>
      <w:r w:rsidR="00ED0D26" w:rsidRPr="003A364A">
        <w:rPr>
          <w:rFonts w:ascii="Palatino Linotype" w:hAnsi="Palatino Linotype"/>
          <w:sz w:val="24"/>
          <w:szCs w:val="24"/>
        </w:rPr>
        <w:tab/>
      </w:r>
      <w:r w:rsidR="00DF29FA" w:rsidRPr="003A364A">
        <w:rPr>
          <w:rFonts w:ascii="Palatino Linotype" w:hAnsi="Palatino Linotype"/>
          <w:sz w:val="24"/>
          <w:szCs w:val="24"/>
        </w:rPr>
        <w:tab/>
      </w:r>
      <w:r w:rsidR="00ED0D26" w:rsidRPr="003A364A">
        <w:rPr>
          <w:rFonts w:ascii="Palatino Linotype" w:hAnsi="Palatino Linotype"/>
          <w:sz w:val="24"/>
          <w:szCs w:val="24"/>
        </w:rPr>
        <w:t>Pau</w:t>
      </w:r>
      <w:r w:rsidRPr="003A364A">
        <w:rPr>
          <w:rFonts w:ascii="Palatino Linotype" w:hAnsi="Palatino Linotype"/>
          <w:sz w:val="24"/>
          <w:szCs w:val="24"/>
        </w:rPr>
        <w:t>l</w:t>
      </w:r>
      <w:r w:rsidR="00ED0D26" w:rsidRPr="003A364A">
        <w:rPr>
          <w:rFonts w:ascii="Palatino Linotype" w:hAnsi="Palatino Linotype"/>
          <w:sz w:val="24"/>
          <w:szCs w:val="24"/>
        </w:rPr>
        <w:t xml:space="preserve">sen, John: «Grieg og Vinjesangene». </w:t>
      </w:r>
      <w:r w:rsidR="00ED0D26" w:rsidRPr="003A364A">
        <w:rPr>
          <w:rFonts w:ascii="Palatino Linotype" w:hAnsi="Palatino Linotype"/>
          <w:i/>
          <w:sz w:val="24"/>
          <w:szCs w:val="24"/>
        </w:rPr>
        <w:t xml:space="preserve">Reisen til Monaco og andre </w:t>
      </w:r>
      <w:r w:rsidR="00C33F8D">
        <w:rPr>
          <w:rFonts w:ascii="Palatino Linotype" w:hAnsi="Palatino Linotype"/>
          <w:i/>
          <w:sz w:val="24"/>
          <w:szCs w:val="24"/>
        </w:rPr>
        <w:t>erindringer</w:t>
      </w:r>
      <w:r w:rsidR="00600916" w:rsidRPr="003A364A">
        <w:rPr>
          <w:rFonts w:ascii="Palatino Linotype" w:hAnsi="Palatino Linotype"/>
          <w:sz w:val="24"/>
          <w:szCs w:val="24"/>
        </w:rPr>
        <w:t>. Gyldendal, Kristiania</w:t>
      </w:r>
      <w:r w:rsidR="00ED0D26" w:rsidRPr="003A364A">
        <w:rPr>
          <w:rFonts w:ascii="Palatino Linotype" w:hAnsi="Palatino Linotype"/>
          <w:sz w:val="24"/>
          <w:szCs w:val="24"/>
        </w:rPr>
        <w:t xml:space="preserve"> 1909, s. 135</w:t>
      </w:r>
      <w:r w:rsidR="00F037EF" w:rsidRPr="003A364A">
        <w:rPr>
          <w:rFonts w:ascii="Palatino Linotype" w:hAnsi="Palatino Linotype"/>
          <w:sz w:val="24"/>
          <w:szCs w:val="24"/>
        </w:rPr>
        <w:t>–</w:t>
      </w:r>
      <w:r w:rsidR="00ED0D26" w:rsidRPr="003A364A">
        <w:rPr>
          <w:rFonts w:ascii="Palatino Linotype" w:hAnsi="Palatino Linotype"/>
          <w:sz w:val="24"/>
          <w:szCs w:val="24"/>
        </w:rPr>
        <w:t xml:space="preserve">146. </w:t>
      </w:r>
      <w:r w:rsidR="00684076">
        <w:rPr>
          <w:rFonts w:ascii="Palatino Linotype" w:hAnsi="Palatino Linotype"/>
          <w:sz w:val="24"/>
          <w:szCs w:val="24"/>
        </w:rPr>
        <w:t xml:space="preserve">Opptrykk frå Verdens Gang 1905. </w:t>
      </w:r>
    </w:p>
    <w:p w:rsidR="00020101" w:rsidRPr="003A364A" w:rsidRDefault="00020101" w:rsidP="00DF29F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10 </w:t>
      </w:r>
      <w:r>
        <w:rPr>
          <w:rFonts w:ascii="Palatino Linotype" w:hAnsi="Palatino Linotype"/>
          <w:sz w:val="24"/>
          <w:szCs w:val="24"/>
        </w:rPr>
        <w:tab/>
      </w:r>
      <w:r>
        <w:rPr>
          <w:rFonts w:ascii="Palatino Linotype" w:hAnsi="Palatino Linotype"/>
          <w:sz w:val="24"/>
          <w:szCs w:val="24"/>
        </w:rPr>
        <w:tab/>
        <w:t xml:space="preserve">Vinje,. Olaf O.: </w:t>
      </w:r>
      <w:r w:rsidR="004B0F0A">
        <w:rPr>
          <w:rFonts w:ascii="Palatino Linotype" w:hAnsi="Palatino Linotype"/>
          <w:sz w:val="24"/>
          <w:szCs w:val="24"/>
        </w:rPr>
        <w:t xml:space="preserve">[Autobiography]. </w:t>
      </w:r>
      <w:r w:rsidR="004B0F0A" w:rsidRPr="004B0F0A">
        <w:rPr>
          <w:rFonts w:ascii="Palatino Linotype" w:hAnsi="Palatino Linotype"/>
          <w:i/>
          <w:sz w:val="24"/>
          <w:szCs w:val="24"/>
        </w:rPr>
        <w:t>Telesoga</w:t>
      </w:r>
      <w:r w:rsidR="004B0F0A">
        <w:rPr>
          <w:rFonts w:ascii="Palatino Linotype" w:hAnsi="Palatino Linotype"/>
          <w:sz w:val="24"/>
          <w:szCs w:val="24"/>
        </w:rPr>
        <w:t xml:space="preserve"> nr. 1 mars 1009. Til engelsk ved Dordi Round med merknader av Torkell Oftelie.  </w:t>
      </w:r>
    </w:p>
    <w:p w:rsidR="003B0B04" w:rsidRPr="00DF29FA" w:rsidRDefault="00D14945" w:rsidP="00DF29FA">
      <w:pPr>
        <w:tabs>
          <w:tab w:val="left" w:pos="567"/>
          <w:tab w:val="left" w:pos="709"/>
        </w:tabs>
        <w:suppressAutoHyphens/>
        <w:ind w:left="705" w:hanging="705"/>
        <w:rPr>
          <w:rFonts w:ascii="Palatino Linotype" w:hAnsi="Palatino Linotype"/>
          <w:sz w:val="24"/>
          <w:szCs w:val="24"/>
        </w:rPr>
      </w:pPr>
      <w:r w:rsidRPr="00DF29FA">
        <w:rPr>
          <w:rFonts w:ascii="Palatino Linotype" w:hAnsi="Palatino Linotype"/>
          <w:sz w:val="24"/>
          <w:szCs w:val="24"/>
        </w:rPr>
        <w:t>1</w:t>
      </w:r>
      <w:r w:rsidR="004B0F0A">
        <w:rPr>
          <w:rFonts w:ascii="Palatino Linotype" w:hAnsi="Palatino Linotype"/>
          <w:sz w:val="24"/>
          <w:szCs w:val="24"/>
        </w:rPr>
        <w:t>1</w:t>
      </w:r>
      <w:r w:rsidR="003B0B04" w:rsidRPr="00DF29FA">
        <w:rPr>
          <w:rFonts w:ascii="Palatino Linotype" w:hAnsi="Palatino Linotype"/>
          <w:sz w:val="24"/>
          <w:szCs w:val="24"/>
        </w:rPr>
        <w:tab/>
      </w:r>
      <w:r w:rsidR="00DF29FA" w:rsidRPr="00DF29FA">
        <w:rPr>
          <w:rFonts w:ascii="Palatino Linotype" w:hAnsi="Palatino Linotype"/>
          <w:sz w:val="24"/>
          <w:szCs w:val="24"/>
        </w:rPr>
        <w:tab/>
      </w:r>
      <w:r w:rsidR="003B0B04" w:rsidRPr="00DF29FA">
        <w:rPr>
          <w:rFonts w:ascii="Palatino Linotype" w:hAnsi="Palatino Linotype"/>
          <w:sz w:val="24"/>
          <w:szCs w:val="24"/>
        </w:rPr>
        <w:t>Visted, K</w:t>
      </w:r>
      <w:r w:rsidR="00F7398F" w:rsidRPr="00DF29FA">
        <w:rPr>
          <w:rFonts w:ascii="Palatino Linotype" w:hAnsi="Palatino Linotype"/>
          <w:sz w:val="24"/>
          <w:szCs w:val="24"/>
        </w:rPr>
        <w:t>r</w:t>
      </w:r>
      <w:r w:rsidR="003B0B04" w:rsidRPr="00DF29FA">
        <w:rPr>
          <w:rFonts w:ascii="Palatino Linotype" w:hAnsi="Palatino Linotype"/>
          <w:sz w:val="24"/>
          <w:szCs w:val="24"/>
        </w:rPr>
        <w:t xml:space="preserve">istofer: [Melding av Handagard: </w:t>
      </w:r>
      <w:r w:rsidR="003B0B04" w:rsidRPr="00DF29FA">
        <w:rPr>
          <w:rFonts w:ascii="Palatino Linotype" w:hAnsi="Palatino Linotype"/>
          <w:i/>
          <w:sz w:val="24"/>
          <w:szCs w:val="24"/>
        </w:rPr>
        <w:t>Aasmund Vinje i Staale-diktet</w:t>
      </w:r>
      <w:r w:rsidR="003B0B04" w:rsidRPr="00DF29FA">
        <w:rPr>
          <w:rFonts w:ascii="Palatino Linotype" w:hAnsi="Palatino Linotype"/>
          <w:sz w:val="24"/>
          <w:szCs w:val="24"/>
        </w:rPr>
        <w:t xml:space="preserve">]. </w:t>
      </w:r>
      <w:r w:rsidR="003B0B04" w:rsidRPr="00DF29FA">
        <w:rPr>
          <w:rFonts w:ascii="Palatino Linotype" w:hAnsi="Palatino Linotype"/>
          <w:i/>
          <w:sz w:val="24"/>
          <w:szCs w:val="24"/>
        </w:rPr>
        <w:t>Dagbladet</w:t>
      </w:r>
      <w:r w:rsidR="003B0B04" w:rsidRPr="00DF29FA">
        <w:rPr>
          <w:rFonts w:ascii="Palatino Linotype" w:hAnsi="Palatino Linotype"/>
          <w:sz w:val="24"/>
          <w:szCs w:val="24"/>
        </w:rPr>
        <w:t xml:space="preserve"> </w:t>
      </w:r>
      <w:r w:rsidR="00F85999" w:rsidRPr="00DF29FA">
        <w:rPr>
          <w:rFonts w:ascii="Palatino Linotype" w:hAnsi="Palatino Linotype"/>
          <w:sz w:val="24"/>
          <w:szCs w:val="24"/>
        </w:rPr>
        <w:t>2.11.</w:t>
      </w:r>
      <w:r w:rsidR="003B0B04" w:rsidRPr="00DF29FA">
        <w:rPr>
          <w:rFonts w:ascii="Palatino Linotype" w:hAnsi="Palatino Linotype"/>
          <w:sz w:val="24"/>
          <w:szCs w:val="24"/>
        </w:rPr>
        <w:t xml:space="preserve">1909. </w:t>
      </w:r>
    </w:p>
    <w:p w:rsidR="008F2AF5" w:rsidRPr="00DF29FA" w:rsidRDefault="004F73C2" w:rsidP="008328D3">
      <w:pPr>
        <w:tabs>
          <w:tab w:val="left" w:pos="567"/>
          <w:tab w:val="left" w:pos="709"/>
        </w:tabs>
        <w:suppressAutoHyphens/>
        <w:ind w:left="567" w:hanging="567"/>
        <w:rPr>
          <w:rFonts w:ascii="Palatino Linotype" w:hAnsi="Palatino Linotype"/>
          <w:sz w:val="24"/>
          <w:szCs w:val="24"/>
        </w:rPr>
      </w:pPr>
      <w:r w:rsidRPr="00DF29FA">
        <w:rPr>
          <w:rFonts w:ascii="Palatino Linotype" w:hAnsi="Palatino Linotype"/>
          <w:sz w:val="24"/>
          <w:szCs w:val="24"/>
        </w:rPr>
        <w:t>1</w:t>
      </w:r>
      <w:r w:rsidR="004B0F0A">
        <w:rPr>
          <w:rFonts w:ascii="Palatino Linotype" w:hAnsi="Palatino Linotype"/>
          <w:sz w:val="24"/>
          <w:szCs w:val="24"/>
        </w:rPr>
        <w:t>2</w:t>
      </w:r>
      <w:r w:rsidR="003F68F2" w:rsidRPr="00DF29FA">
        <w:rPr>
          <w:rFonts w:ascii="Palatino Linotype" w:hAnsi="Palatino Linotype"/>
          <w:sz w:val="24"/>
          <w:szCs w:val="24"/>
        </w:rPr>
        <w:tab/>
      </w:r>
      <w:r w:rsidR="00DF29FA" w:rsidRPr="00DF29FA">
        <w:rPr>
          <w:rFonts w:ascii="Palatino Linotype" w:hAnsi="Palatino Linotype"/>
          <w:sz w:val="24"/>
          <w:szCs w:val="24"/>
        </w:rPr>
        <w:tab/>
      </w:r>
      <w:r w:rsidR="003F68F2" w:rsidRPr="00DF29FA">
        <w:rPr>
          <w:rFonts w:ascii="Palatino Linotype" w:hAnsi="Palatino Linotype"/>
          <w:sz w:val="24"/>
          <w:szCs w:val="24"/>
        </w:rPr>
        <w:t xml:space="preserve">A.K.: «Vinje i Staale-digtet». </w:t>
      </w:r>
      <w:r w:rsidR="003F68F2" w:rsidRPr="00DF29FA">
        <w:rPr>
          <w:rFonts w:ascii="Palatino Linotype" w:hAnsi="Palatino Linotype"/>
          <w:i/>
          <w:sz w:val="24"/>
          <w:szCs w:val="24"/>
        </w:rPr>
        <w:t>Verdens Gang</w:t>
      </w:r>
      <w:r w:rsidR="003F68F2" w:rsidRPr="00DF29FA">
        <w:rPr>
          <w:rFonts w:ascii="Palatino Linotype" w:hAnsi="Palatino Linotype"/>
          <w:sz w:val="24"/>
          <w:szCs w:val="24"/>
        </w:rPr>
        <w:t xml:space="preserve"> </w:t>
      </w:r>
      <w:r w:rsidR="00F85999" w:rsidRPr="00DF29FA">
        <w:rPr>
          <w:rFonts w:ascii="Palatino Linotype" w:hAnsi="Palatino Linotype"/>
          <w:sz w:val="24"/>
          <w:szCs w:val="24"/>
        </w:rPr>
        <w:t>14.11.</w:t>
      </w:r>
      <w:r w:rsidR="003F68F2" w:rsidRPr="00DF29FA">
        <w:rPr>
          <w:rFonts w:ascii="Palatino Linotype" w:hAnsi="Palatino Linotype"/>
          <w:sz w:val="24"/>
          <w:szCs w:val="24"/>
        </w:rPr>
        <w:t xml:space="preserve">1909. </w:t>
      </w:r>
    </w:p>
    <w:p w:rsidR="008F2AF5" w:rsidRPr="008328D3" w:rsidRDefault="008F2AF5" w:rsidP="00DF29FA">
      <w:pPr>
        <w:tabs>
          <w:tab w:val="left" w:pos="567"/>
          <w:tab w:val="left" w:pos="709"/>
        </w:tabs>
        <w:suppressAutoHyphens/>
        <w:ind w:left="705" w:hanging="705"/>
        <w:rPr>
          <w:rFonts w:ascii="Palatino Linotype" w:hAnsi="Palatino Linotype"/>
          <w:sz w:val="24"/>
          <w:szCs w:val="24"/>
        </w:rPr>
      </w:pPr>
      <w:r w:rsidRPr="00DF29FA">
        <w:rPr>
          <w:rFonts w:ascii="Palatino Linotype" w:hAnsi="Palatino Linotype"/>
          <w:sz w:val="24"/>
          <w:szCs w:val="24"/>
        </w:rPr>
        <w:t>1</w:t>
      </w:r>
      <w:r w:rsidR="004B0F0A">
        <w:rPr>
          <w:rFonts w:ascii="Palatino Linotype" w:hAnsi="Palatino Linotype"/>
          <w:sz w:val="24"/>
          <w:szCs w:val="24"/>
        </w:rPr>
        <w:t>3</w:t>
      </w:r>
      <w:r w:rsidRPr="00DF29FA">
        <w:rPr>
          <w:rFonts w:ascii="Palatino Linotype" w:hAnsi="Palatino Linotype"/>
          <w:sz w:val="24"/>
          <w:szCs w:val="24"/>
        </w:rPr>
        <w:t xml:space="preserve"> </w:t>
      </w:r>
      <w:r w:rsidRPr="00DF29FA">
        <w:rPr>
          <w:rFonts w:ascii="Palatino Linotype" w:hAnsi="Palatino Linotype"/>
          <w:sz w:val="24"/>
          <w:szCs w:val="24"/>
        </w:rPr>
        <w:tab/>
      </w:r>
      <w:r w:rsidR="00DF29FA">
        <w:rPr>
          <w:rFonts w:ascii="Palatino Linotype" w:hAnsi="Palatino Linotype"/>
          <w:sz w:val="24"/>
          <w:szCs w:val="24"/>
        </w:rPr>
        <w:tab/>
      </w:r>
      <w:r w:rsidRPr="00DF29FA">
        <w:rPr>
          <w:rFonts w:ascii="Palatino Linotype" w:eastAsiaTheme="minorHAnsi" w:hAnsi="Palatino Linotype" w:cstheme="minorBidi"/>
          <w:sz w:val="24"/>
          <w:szCs w:val="24"/>
          <w:lang w:eastAsia="en-US"/>
        </w:rPr>
        <w:t>«Vinje-</w:t>
      </w:r>
      <w:r w:rsidR="00F24F80" w:rsidRPr="00DF29FA">
        <w:rPr>
          <w:rFonts w:ascii="Palatino Linotype" w:eastAsiaTheme="minorHAnsi" w:hAnsi="Palatino Linotype" w:cstheme="minorBidi"/>
          <w:sz w:val="24"/>
          <w:szCs w:val="24"/>
          <w:lang w:eastAsia="en-US"/>
        </w:rPr>
        <w:t>m</w:t>
      </w:r>
      <w:r w:rsidRPr="00DF29FA">
        <w:rPr>
          <w:rFonts w:ascii="Palatino Linotype" w:eastAsiaTheme="minorHAnsi" w:hAnsi="Palatino Linotype" w:cstheme="minorBidi"/>
          <w:sz w:val="24"/>
          <w:szCs w:val="24"/>
          <w:lang w:eastAsia="en-US"/>
        </w:rPr>
        <w:t xml:space="preserve">inne i Jotunheimen». </w:t>
      </w:r>
      <w:r w:rsidR="00F24F80" w:rsidRPr="00DF29FA">
        <w:rPr>
          <w:rFonts w:ascii="Palatino Linotype" w:eastAsiaTheme="minorHAnsi" w:hAnsi="Palatino Linotype" w:cstheme="minorBidi"/>
          <w:i/>
          <w:sz w:val="24"/>
          <w:szCs w:val="24"/>
          <w:lang w:eastAsia="en-US"/>
        </w:rPr>
        <w:t>Den 17de Mai</w:t>
      </w:r>
      <w:r w:rsidR="00F24F80" w:rsidRPr="00DF29FA">
        <w:rPr>
          <w:rFonts w:ascii="Palatino Linotype" w:eastAsiaTheme="minorHAnsi" w:hAnsi="Palatino Linotype" w:cstheme="minorBidi"/>
          <w:sz w:val="24"/>
          <w:szCs w:val="24"/>
          <w:lang w:eastAsia="en-US"/>
        </w:rPr>
        <w:t xml:space="preserve"> </w:t>
      </w:r>
      <w:r w:rsidR="00F24F80" w:rsidRPr="008328D3">
        <w:rPr>
          <w:rFonts w:ascii="Palatino Linotype" w:eastAsiaTheme="minorHAnsi" w:hAnsi="Palatino Linotype" w:cstheme="minorBidi"/>
          <w:sz w:val="24"/>
          <w:szCs w:val="24"/>
          <w:lang w:eastAsia="en-US"/>
        </w:rPr>
        <w:t xml:space="preserve">17.4.1909 og </w:t>
      </w:r>
      <w:r w:rsidRPr="008328D3">
        <w:rPr>
          <w:rFonts w:ascii="Palatino Linotype" w:eastAsiaTheme="minorHAnsi" w:hAnsi="Palatino Linotype" w:cstheme="minorBidi"/>
          <w:i/>
          <w:sz w:val="24"/>
          <w:szCs w:val="24"/>
          <w:lang w:eastAsia="en-US"/>
        </w:rPr>
        <w:t>Søndfjords Avis</w:t>
      </w:r>
      <w:r w:rsidRPr="008328D3">
        <w:rPr>
          <w:rFonts w:ascii="Palatino Linotype" w:eastAsiaTheme="minorHAnsi" w:hAnsi="Palatino Linotype" w:cstheme="minorBidi"/>
          <w:sz w:val="24"/>
          <w:szCs w:val="24"/>
          <w:lang w:eastAsia="en-US"/>
        </w:rPr>
        <w:t xml:space="preserve"> 27.4.1909. </w:t>
      </w:r>
      <w:r w:rsidR="00EC5D79" w:rsidRPr="008328D3">
        <w:rPr>
          <w:rFonts w:ascii="Palatino Linotype" w:eastAsiaTheme="minorHAnsi" w:hAnsi="Palatino Linotype" w:cstheme="minorBidi"/>
          <w:sz w:val="24"/>
          <w:szCs w:val="24"/>
          <w:lang w:eastAsia="en-US"/>
        </w:rPr>
        <w:t xml:space="preserve">Faksimile i </w:t>
      </w:r>
      <w:r w:rsidR="00EC5D79" w:rsidRPr="008328D3">
        <w:rPr>
          <w:rFonts w:ascii="Palatino Linotype" w:hAnsi="Palatino Linotype"/>
          <w:sz w:val="24"/>
          <w:szCs w:val="24"/>
        </w:rPr>
        <w:t xml:space="preserve">Ingvild Handagard: </w:t>
      </w:r>
      <w:r w:rsidR="00EC5D79" w:rsidRPr="008328D3">
        <w:rPr>
          <w:rFonts w:ascii="Palatino Linotype" w:hAnsi="Palatino Linotype"/>
          <w:i/>
          <w:sz w:val="24"/>
          <w:szCs w:val="24"/>
        </w:rPr>
        <w:t>Aasmund Olavsson Vinje – å tenke er å være fri</w:t>
      </w:r>
      <w:r w:rsidR="00EC5D79" w:rsidRPr="008328D3">
        <w:rPr>
          <w:rFonts w:ascii="Palatino Linotype" w:hAnsi="Palatino Linotype"/>
          <w:sz w:val="24"/>
          <w:szCs w:val="24"/>
        </w:rPr>
        <w:t xml:space="preserve">, Oslo 1913, s. 179. </w:t>
      </w:r>
      <w:r w:rsidRPr="008328D3">
        <w:rPr>
          <w:rFonts w:ascii="Palatino Linotype" w:eastAsiaTheme="minorHAnsi" w:hAnsi="Palatino Linotype" w:cstheme="minorBidi"/>
          <w:sz w:val="24"/>
          <w:szCs w:val="24"/>
          <w:lang w:eastAsia="en-US"/>
        </w:rPr>
        <w:t>Notis om at ein minnestein blir sett opp ved Vinjebu</w:t>
      </w:r>
      <w:r w:rsidR="000D11FB" w:rsidRPr="008328D3">
        <w:rPr>
          <w:rFonts w:ascii="Palatino Linotype" w:eastAsiaTheme="minorHAnsi" w:hAnsi="Palatino Linotype" w:cstheme="minorBidi"/>
          <w:sz w:val="24"/>
          <w:szCs w:val="24"/>
          <w:lang w:eastAsia="en-US"/>
        </w:rPr>
        <w:t>a</w:t>
      </w:r>
      <w:r w:rsidRPr="008328D3">
        <w:rPr>
          <w:rFonts w:ascii="Palatino Linotype" w:eastAsiaTheme="minorHAnsi" w:hAnsi="Palatino Linotype" w:cstheme="minorBidi"/>
          <w:sz w:val="24"/>
          <w:szCs w:val="24"/>
          <w:lang w:eastAsia="en-US"/>
        </w:rPr>
        <w:t xml:space="preserve"> på Eidsbugarden </w:t>
      </w:r>
      <w:r w:rsidR="000D11FB" w:rsidRPr="008328D3">
        <w:rPr>
          <w:rFonts w:ascii="Palatino Linotype" w:eastAsiaTheme="minorHAnsi" w:hAnsi="Palatino Linotype" w:cstheme="minorBidi"/>
          <w:sz w:val="24"/>
          <w:szCs w:val="24"/>
          <w:lang w:eastAsia="en-US"/>
        </w:rPr>
        <w:t>dette året.</w:t>
      </w:r>
      <w:r w:rsidRPr="008328D3">
        <w:rPr>
          <w:rFonts w:ascii="Palatino Linotype" w:eastAsiaTheme="minorHAnsi" w:hAnsi="Palatino Linotype" w:cstheme="minorBidi"/>
          <w:sz w:val="24"/>
          <w:szCs w:val="24"/>
          <w:lang w:eastAsia="en-US"/>
        </w:rPr>
        <w:t xml:space="preserve"> </w:t>
      </w: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1910</w:t>
      </w:r>
      <w:r w:rsidR="00BB7865" w:rsidRPr="008328D3">
        <w:rPr>
          <w:rFonts w:ascii="Palatino Linotype" w:hAnsi="Palatino Linotype"/>
          <w:b/>
          <w:sz w:val="24"/>
          <w:szCs w:val="24"/>
        </w:rPr>
        <w:t xml:space="preserve"> </w:t>
      </w:r>
    </w:p>
    <w:p w:rsidR="009D2133" w:rsidRPr="008328D3" w:rsidRDefault="00831C87"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B</w:t>
      </w:r>
      <w:r w:rsidR="001C2F2D" w:rsidRPr="008328D3">
        <w:rPr>
          <w:rFonts w:ascii="Palatino Linotype" w:hAnsi="Palatino Linotype"/>
          <w:sz w:val="24"/>
          <w:szCs w:val="24"/>
        </w:rPr>
        <w:t>r</w:t>
      </w:r>
      <w:r w:rsidRPr="008328D3">
        <w:rPr>
          <w:rFonts w:ascii="Palatino Linotype" w:hAnsi="Palatino Linotype"/>
          <w:sz w:val="24"/>
          <w:szCs w:val="24"/>
        </w:rPr>
        <w:t xml:space="preserve">och, Chr. og M. Seip: </w:t>
      </w:r>
      <w:r w:rsidR="009D2133" w:rsidRPr="008328D3">
        <w:rPr>
          <w:rFonts w:ascii="Palatino Linotype" w:hAnsi="Palatino Linotype"/>
          <w:i/>
          <w:sz w:val="24"/>
          <w:szCs w:val="24"/>
        </w:rPr>
        <w:t>N</w:t>
      </w:r>
      <w:r w:rsidRPr="008328D3">
        <w:rPr>
          <w:rFonts w:ascii="Palatino Linotype" w:hAnsi="Palatino Linotype"/>
          <w:i/>
          <w:sz w:val="24"/>
          <w:szCs w:val="24"/>
        </w:rPr>
        <w:t>orsk literaturhistorie</w:t>
      </w:r>
      <w:r w:rsidRPr="008328D3">
        <w:rPr>
          <w:rFonts w:ascii="Palatino Linotype" w:hAnsi="Palatino Linotype"/>
          <w:sz w:val="24"/>
          <w:szCs w:val="24"/>
        </w:rPr>
        <w:t xml:space="preserve">. </w:t>
      </w:r>
      <w:r w:rsidR="009D2133" w:rsidRPr="008328D3">
        <w:rPr>
          <w:rFonts w:ascii="Palatino Linotype" w:hAnsi="Palatino Linotype"/>
          <w:sz w:val="24"/>
          <w:szCs w:val="24"/>
        </w:rPr>
        <w:t xml:space="preserve">6. utgåva. </w:t>
      </w:r>
      <w:r w:rsidRPr="008328D3">
        <w:rPr>
          <w:rFonts w:ascii="Palatino Linotype" w:hAnsi="Palatino Linotype"/>
          <w:sz w:val="24"/>
          <w:szCs w:val="24"/>
        </w:rPr>
        <w:t>Marius Lunds Forlag, Kristiania 1</w:t>
      </w:r>
      <w:r w:rsidR="009D2133" w:rsidRPr="008328D3">
        <w:rPr>
          <w:rFonts w:ascii="Palatino Linotype" w:hAnsi="Palatino Linotype"/>
          <w:sz w:val="24"/>
          <w:szCs w:val="24"/>
        </w:rPr>
        <w:t>910</w:t>
      </w:r>
      <w:r w:rsidRPr="008328D3">
        <w:rPr>
          <w:rFonts w:ascii="Palatino Linotype" w:hAnsi="Palatino Linotype"/>
          <w:sz w:val="24"/>
          <w:szCs w:val="24"/>
        </w:rPr>
        <w:t>, s. 1</w:t>
      </w:r>
      <w:r w:rsidR="009D2133" w:rsidRPr="008328D3">
        <w:rPr>
          <w:rFonts w:ascii="Palatino Linotype" w:hAnsi="Palatino Linotype"/>
          <w:sz w:val="24"/>
          <w:szCs w:val="24"/>
        </w:rPr>
        <w:t>60</w:t>
      </w:r>
      <w:r w:rsidR="00F037EF" w:rsidRPr="008328D3">
        <w:rPr>
          <w:rFonts w:ascii="Palatino Linotype" w:hAnsi="Palatino Linotype"/>
          <w:sz w:val="24"/>
          <w:szCs w:val="24"/>
        </w:rPr>
        <w:t>–</w:t>
      </w:r>
      <w:r w:rsidRPr="008328D3">
        <w:rPr>
          <w:rFonts w:ascii="Palatino Linotype" w:hAnsi="Palatino Linotype"/>
          <w:sz w:val="24"/>
          <w:szCs w:val="24"/>
        </w:rPr>
        <w:t>1</w:t>
      </w:r>
      <w:r w:rsidR="009D2133" w:rsidRPr="008328D3">
        <w:rPr>
          <w:rFonts w:ascii="Palatino Linotype" w:hAnsi="Palatino Linotype"/>
          <w:sz w:val="24"/>
          <w:szCs w:val="24"/>
        </w:rPr>
        <w:t>64</w:t>
      </w:r>
      <w:r w:rsidRPr="008328D3">
        <w:rPr>
          <w:rFonts w:ascii="Palatino Linotype" w:hAnsi="Palatino Linotype"/>
          <w:sz w:val="24"/>
          <w:szCs w:val="24"/>
        </w:rPr>
        <w:t xml:space="preserve">. </w:t>
      </w:r>
    </w:p>
    <w:p w:rsidR="005E6D0E" w:rsidRPr="008328D3" w:rsidRDefault="009D213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3B0B04" w:rsidRPr="008328D3">
        <w:rPr>
          <w:rFonts w:ascii="Palatino Linotype" w:hAnsi="Palatino Linotype"/>
          <w:sz w:val="24"/>
          <w:szCs w:val="24"/>
        </w:rPr>
        <w:tab/>
      </w:r>
      <w:r w:rsidR="00DF29FA">
        <w:rPr>
          <w:rFonts w:ascii="Palatino Linotype" w:hAnsi="Palatino Linotype"/>
          <w:sz w:val="24"/>
          <w:szCs w:val="24"/>
        </w:rPr>
        <w:tab/>
      </w:r>
      <w:r w:rsidR="00E42F8D" w:rsidRPr="008328D3">
        <w:rPr>
          <w:rFonts w:ascii="Palatino Linotype" w:hAnsi="Palatino Linotype"/>
          <w:sz w:val="24"/>
          <w:szCs w:val="24"/>
        </w:rPr>
        <w:t>Fjørtoft, Laurits</w:t>
      </w:r>
      <w:r w:rsidR="003B0B04" w:rsidRPr="008328D3">
        <w:rPr>
          <w:rFonts w:ascii="Palatino Linotype" w:hAnsi="Palatino Linotype"/>
          <w:sz w:val="24"/>
          <w:szCs w:val="24"/>
        </w:rPr>
        <w:t xml:space="preserve">: </w:t>
      </w:r>
      <w:r w:rsidR="002140A8" w:rsidRPr="008328D3">
        <w:rPr>
          <w:rFonts w:ascii="Palatino Linotype" w:hAnsi="Palatino Linotype"/>
          <w:sz w:val="24"/>
          <w:szCs w:val="24"/>
        </w:rPr>
        <w:t xml:space="preserve">«Aasmund Vinje: Lyriske dikte». </w:t>
      </w:r>
      <w:r w:rsidR="003B0B04" w:rsidRPr="008328D3">
        <w:rPr>
          <w:rFonts w:ascii="Palatino Linotype" w:hAnsi="Palatino Linotype"/>
          <w:i/>
          <w:sz w:val="24"/>
          <w:szCs w:val="24"/>
        </w:rPr>
        <w:t>Dagbladet</w:t>
      </w:r>
      <w:r w:rsidR="003B0B04" w:rsidRPr="008328D3">
        <w:rPr>
          <w:rFonts w:ascii="Palatino Linotype" w:hAnsi="Palatino Linotype"/>
          <w:sz w:val="24"/>
          <w:szCs w:val="24"/>
        </w:rPr>
        <w:t xml:space="preserve"> </w:t>
      </w:r>
      <w:r w:rsidR="00F85999" w:rsidRPr="008328D3">
        <w:rPr>
          <w:rFonts w:ascii="Palatino Linotype" w:hAnsi="Palatino Linotype"/>
          <w:sz w:val="24"/>
          <w:szCs w:val="24"/>
        </w:rPr>
        <w:t>18.12.</w:t>
      </w:r>
      <w:r w:rsidR="003B0B04" w:rsidRPr="008328D3">
        <w:rPr>
          <w:rFonts w:ascii="Palatino Linotype" w:hAnsi="Palatino Linotype"/>
          <w:sz w:val="24"/>
          <w:szCs w:val="24"/>
        </w:rPr>
        <w:t>1910.</w:t>
      </w:r>
      <w:r w:rsidR="002140A8" w:rsidRPr="008328D3">
        <w:rPr>
          <w:rFonts w:ascii="Palatino Linotype" w:hAnsi="Palatino Linotype"/>
          <w:sz w:val="24"/>
          <w:szCs w:val="24"/>
        </w:rPr>
        <w:t xml:space="preserve"> Melding av Idar Handagard (red.): </w:t>
      </w:r>
      <w:r w:rsidR="002140A8" w:rsidRPr="008328D3">
        <w:rPr>
          <w:rFonts w:ascii="Palatino Linotype" w:hAnsi="Palatino Linotype"/>
          <w:i/>
          <w:sz w:val="24"/>
          <w:szCs w:val="24"/>
        </w:rPr>
        <w:t>Lyriske dikt. Eit utval</w:t>
      </w:r>
      <w:r w:rsidR="002140A8" w:rsidRPr="008328D3">
        <w:rPr>
          <w:rFonts w:ascii="Palatino Linotype" w:hAnsi="Palatino Linotype"/>
          <w:sz w:val="24"/>
          <w:szCs w:val="24"/>
        </w:rPr>
        <w:t>, 1910.</w:t>
      </w:r>
    </w:p>
    <w:p w:rsidR="004F73C2" w:rsidRPr="008328D3" w:rsidRDefault="009D213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4F73C2" w:rsidRPr="008328D3">
        <w:rPr>
          <w:rFonts w:ascii="Palatino Linotype" w:hAnsi="Palatino Linotype"/>
          <w:sz w:val="24"/>
          <w:szCs w:val="24"/>
        </w:rPr>
        <w:tab/>
      </w:r>
      <w:r w:rsidR="00DF29FA">
        <w:rPr>
          <w:rFonts w:ascii="Palatino Linotype" w:hAnsi="Palatino Linotype"/>
          <w:sz w:val="24"/>
          <w:szCs w:val="24"/>
        </w:rPr>
        <w:tab/>
      </w:r>
      <w:r w:rsidR="004F73C2" w:rsidRPr="008328D3">
        <w:rPr>
          <w:rFonts w:ascii="Palatino Linotype" w:hAnsi="Palatino Linotype"/>
          <w:sz w:val="24"/>
          <w:szCs w:val="24"/>
        </w:rPr>
        <w:t>Handagard, Idar: «</w:t>
      </w:r>
      <w:r w:rsidR="001912AB" w:rsidRPr="008328D3">
        <w:rPr>
          <w:rFonts w:ascii="Palatino Linotype" w:hAnsi="Palatino Linotype"/>
          <w:sz w:val="24"/>
          <w:szCs w:val="24"/>
        </w:rPr>
        <w:t>Aasmund Vinje</w:t>
      </w:r>
      <w:r w:rsidR="004F73C2" w:rsidRPr="008328D3">
        <w:rPr>
          <w:rFonts w:ascii="Palatino Linotype" w:hAnsi="Palatino Linotype"/>
          <w:sz w:val="24"/>
          <w:szCs w:val="24"/>
        </w:rPr>
        <w:t xml:space="preserve">». Aasmund Vinje. </w:t>
      </w:r>
      <w:r w:rsidR="004F73C2" w:rsidRPr="008328D3">
        <w:rPr>
          <w:rFonts w:ascii="Palatino Linotype" w:hAnsi="Palatino Linotype"/>
          <w:i/>
          <w:sz w:val="24"/>
          <w:szCs w:val="24"/>
        </w:rPr>
        <w:t>Lyriske dikt</w:t>
      </w:r>
      <w:r w:rsidR="001912AB" w:rsidRPr="008328D3">
        <w:rPr>
          <w:rFonts w:ascii="Palatino Linotype" w:hAnsi="Palatino Linotype"/>
          <w:i/>
          <w:sz w:val="24"/>
          <w:szCs w:val="24"/>
        </w:rPr>
        <w:t>.</w:t>
      </w:r>
      <w:r w:rsidR="004F73C2" w:rsidRPr="008328D3">
        <w:rPr>
          <w:rFonts w:ascii="Palatino Linotype" w:hAnsi="Palatino Linotype"/>
          <w:sz w:val="24"/>
          <w:szCs w:val="24"/>
        </w:rPr>
        <w:t xml:space="preserve"> </w:t>
      </w:r>
      <w:r w:rsidR="001912AB" w:rsidRPr="008328D3">
        <w:rPr>
          <w:rFonts w:ascii="Palatino Linotype" w:hAnsi="Palatino Linotype"/>
          <w:i/>
          <w:sz w:val="24"/>
          <w:szCs w:val="24"/>
        </w:rPr>
        <w:t>Eit utval ved Idar Handagard</w:t>
      </w:r>
      <w:r w:rsidR="001912AB" w:rsidRPr="008328D3">
        <w:rPr>
          <w:rFonts w:ascii="Palatino Linotype" w:hAnsi="Palatino Linotype"/>
          <w:sz w:val="24"/>
          <w:szCs w:val="24"/>
        </w:rPr>
        <w:t xml:space="preserve">. </w:t>
      </w:r>
      <w:r w:rsidR="004F73C2" w:rsidRPr="008328D3">
        <w:rPr>
          <w:rFonts w:ascii="Palatino Linotype" w:hAnsi="Palatino Linotype"/>
          <w:sz w:val="24"/>
          <w:szCs w:val="24"/>
        </w:rPr>
        <w:t>Olaf Norli, Oslo 1910</w:t>
      </w:r>
      <w:r w:rsidR="001912AB" w:rsidRPr="008328D3">
        <w:rPr>
          <w:rFonts w:ascii="Palatino Linotype" w:hAnsi="Palatino Linotype"/>
          <w:sz w:val="24"/>
          <w:szCs w:val="24"/>
        </w:rPr>
        <w:t>, s. 5</w:t>
      </w:r>
      <w:r w:rsidR="00F037EF" w:rsidRPr="008328D3">
        <w:rPr>
          <w:rFonts w:ascii="Palatino Linotype" w:hAnsi="Palatino Linotype"/>
          <w:sz w:val="24"/>
          <w:szCs w:val="24"/>
        </w:rPr>
        <w:t>–</w:t>
      </w:r>
      <w:r w:rsidR="001912AB" w:rsidRPr="008328D3">
        <w:rPr>
          <w:rFonts w:ascii="Palatino Linotype" w:hAnsi="Palatino Linotype"/>
          <w:sz w:val="24"/>
          <w:szCs w:val="24"/>
        </w:rPr>
        <w:t>8</w:t>
      </w:r>
      <w:r w:rsidR="004F73C2" w:rsidRPr="008328D3">
        <w:rPr>
          <w:rFonts w:ascii="Palatino Linotype" w:hAnsi="Palatino Linotype"/>
          <w:sz w:val="24"/>
          <w:szCs w:val="24"/>
        </w:rPr>
        <w:t xml:space="preserve">. </w:t>
      </w:r>
      <w:r w:rsidR="001912AB" w:rsidRPr="008328D3">
        <w:rPr>
          <w:rFonts w:ascii="Palatino Linotype" w:hAnsi="Palatino Linotype"/>
          <w:sz w:val="24"/>
          <w:szCs w:val="24"/>
        </w:rPr>
        <w:t>Merknader til kvart dikt, også med opplysningar om ton</w:t>
      </w:r>
      <w:r w:rsidR="004B71BD" w:rsidRPr="008328D3">
        <w:rPr>
          <w:rFonts w:ascii="Palatino Linotype" w:hAnsi="Palatino Linotype"/>
          <w:sz w:val="24"/>
          <w:szCs w:val="24"/>
        </w:rPr>
        <w:t>e</w:t>
      </w:r>
      <w:r w:rsidR="001912AB" w:rsidRPr="008328D3">
        <w:rPr>
          <w:rFonts w:ascii="Palatino Linotype" w:hAnsi="Palatino Linotype"/>
          <w:sz w:val="24"/>
          <w:szCs w:val="24"/>
        </w:rPr>
        <w:t>setjingar. Skal ha vore utgitt både som vanleg utgåve og skuleutgåve, men verken Bibsys eller Bokhyl</w:t>
      </w:r>
      <w:r w:rsidR="00ED3472" w:rsidRPr="008328D3">
        <w:rPr>
          <w:rFonts w:ascii="Palatino Linotype" w:hAnsi="Palatino Linotype"/>
          <w:sz w:val="24"/>
          <w:szCs w:val="24"/>
        </w:rPr>
        <w:t>l</w:t>
      </w:r>
      <w:r w:rsidR="001912AB" w:rsidRPr="008328D3">
        <w:rPr>
          <w:rFonts w:ascii="Palatino Linotype" w:hAnsi="Palatino Linotype"/>
          <w:sz w:val="24"/>
          <w:szCs w:val="24"/>
        </w:rPr>
        <w:t>a.no har meir enn ei utgåv</w:t>
      </w:r>
      <w:r w:rsidR="00ED3472" w:rsidRPr="008328D3">
        <w:rPr>
          <w:rFonts w:ascii="Palatino Linotype" w:hAnsi="Palatino Linotype"/>
          <w:sz w:val="24"/>
          <w:szCs w:val="24"/>
        </w:rPr>
        <w:t>e</w:t>
      </w:r>
      <w:r w:rsidR="001912AB" w:rsidRPr="008328D3">
        <w:rPr>
          <w:rFonts w:ascii="Palatino Linotype" w:hAnsi="Palatino Linotype"/>
          <w:sz w:val="24"/>
          <w:szCs w:val="24"/>
        </w:rPr>
        <w:t xml:space="preserve">. </w:t>
      </w:r>
    </w:p>
    <w:p w:rsidR="004F73C2" w:rsidRPr="008328D3" w:rsidRDefault="009D213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4F73C2" w:rsidRPr="008328D3">
        <w:rPr>
          <w:rFonts w:ascii="Palatino Linotype" w:hAnsi="Palatino Linotype"/>
          <w:sz w:val="24"/>
          <w:szCs w:val="24"/>
        </w:rPr>
        <w:tab/>
      </w:r>
      <w:r w:rsidR="00DF29FA">
        <w:rPr>
          <w:rFonts w:ascii="Palatino Linotype" w:hAnsi="Palatino Linotype"/>
          <w:sz w:val="24"/>
          <w:szCs w:val="24"/>
        </w:rPr>
        <w:tab/>
      </w:r>
      <w:r w:rsidR="004F73C2" w:rsidRPr="008328D3">
        <w:rPr>
          <w:rFonts w:ascii="Palatino Linotype" w:hAnsi="Palatino Linotype"/>
          <w:sz w:val="24"/>
          <w:szCs w:val="24"/>
        </w:rPr>
        <w:t xml:space="preserve">Handagard, Idar: «Vinje om Ole Bull og Myllarguten». </w:t>
      </w:r>
      <w:r w:rsidR="004F73C2" w:rsidRPr="008328D3">
        <w:rPr>
          <w:rFonts w:ascii="Palatino Linotype" w:hAnsi="Palatino Linotype"/>
          <w:i/>
          <w:sz w:val="24"/>
          <w:szCs w:val="24"/>
        </w:rPr>
        <w:t>Dagens Nyt</w:t>
      </w:r>
      <w:r w:rsidR="004F73C2" w:rsidRPr="008328D3">
        <w:rPr>
          <w:rFonts w:ascii="Palatino Linotype" w:hAnsi="Palatino Linotype"/>
          <w:sz w:val="24"/>
          <w:szCs w:val="24"/>
        </w:rPr>
        <w:t xml:space="preserve"> 30.1.1910 og </w:t>
      </w:r>
      <w:r w:rsidR="004F73C2" w:rsidRPr="008328D3">
        <w:rPr>
          <w:rFonts w:ascii="Palatino Linotype" w:hAnsi="Palatino Linotype"/>
          <w:i/>
          <w:sz w:val="24"/>
          <w:szCs w:val="24"/>
        </w:rPr>
        <w:t>Morgenposten</w:t>
      </w:r>
      <w:r w:rsidR="004F73C2" w:rsidRPr="008328D3">
        <w:rPr>
          <w:rFonts w:ascii="Palatino Linotype" w:hAnsi="Palatino Linotype"/>
          <w:sz w:val="24"/>
          <w:szCs w:val="24"/>
        </w:rPr>
        <w:t xml:space="preserve"> 5.2.1910. </w:t>
      </w:r>
    </w:p>
    <w:p w:rsidR="00E75D35" w:rsidRPr="008328D3" w:rsidRDefault="00E75D3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5 </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K. Gj.: [Melding av Idar Handagard (red.): </w:t>
      </w:r>
      <w:r w:rsidRPr="008328D3">
        <w:rPr>
          <w:rFonts w:ascii="Palatino Linotype" w:hAnsi="Palatino Linotype"/>
          <w:i/>
          <w:sz w:val="24"/>
          <w:szCs w:val="24"/>
        </w:rPr>
        <w:t>Lyriske dikt</w:t>
      </w:r>
      <w:r w:rsidRPr="008328D3">
        <w:rPr>
          <w:rFonts w:ascii="Palatino Linotype" w:hAnsi="Palatino Linotype"/>
          <w:sz w:val="24"/>
          <w:szCs w:val="24"/>
        </w:rPr>
        <w:t>, 19</w:t>
      </w:r>
      <w:r w:rsidR="002140A8" w:rsidRPr="008328D3">
        <w:rPr>
          <w:rFonts w:ascii="Palatino Linotype" w:hAnsi="Palatino Linotype"/>
          <w:sz w:val="24"/>
          <w:szCs w:val="24"/>
        </w:rPr>
        <w:t>10</w:t>
      </w:r>
      <w:r w:rsidRPr="008328D3">
        <w:rPr>
          <w:rFonts w:ascii="Palatino Linotype" w:hAnsi="Palatino Linotype"/>
          <w:sz w:val="24"/>
          <w:szCs w:val="24"/>
        </w:rPr>
        <w:t xml:space="preserve">]. </w:t>
      </w:r>
      <w:r w:rsidRPr="008328D3">
        <w:rPr>
          <w:rFonts w:ascii="Palatino Linotype" w:hAnsi="Palatino Linotype"/>
          <w:i/>
          <w:sz w:val="24"/>
          <w:szCs w:val="24"/>
        </w:rPr>
        <w:t>Gula Tidend</w:t>
      </w:r>
      <w:r w:rsidRPr="008328D3">
        <w:rPr>
          <w:rFonts w:ascii="Palatino Linotype" w:hAnsi="Palatino Linotype"/>
          <w:sz w:val="24"/>
          <w:szCs w:val="24"/>
        </w:rPr>
        <w:t xml:space="preserve"> 7.11.1910.</w:t>
      </w:r>
    </w:p>
    <w:p w:rsidR="000A00CB" w:rsidRPr="008328D3" w:rsidRDefault="000A00CB"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[Kringen, Olav] Kr.: «Literatur». </w:t>
      </w:r>
      <w:r w:rsidRPr="008328D3">
        <w:rPr>
          <w:rFonts w:ascii="Palatino Linotype" w:hAnsi="Palatino Linotype"/>
          <w:i/>
          <w:sz w:val="24"/>
          <w:szCs w:val="24"/>
        </w:rPr>
        <w:t>Social-Demokraten</w:t>
      </w:r>
      <w:r w:rsidRPr="008328D3">
        <w:rPr>
          <w:rFonts w:ascii="Palatino Linotype" w:hAnsi="Palatino Linotype"/>
          <w:sz w:val="24"/>
          <w:szCs w:val="24"/>
        </w:rPr>
        <w:t xml:space="preserve"> 8.11.1910. Melding av Idar Handagard (red.): </w:t>
      </w:r>
      <w:r w:rsidRPr="008328D3">
        <w:rPr>
          <w:rFonts w:ascii="Palatino Linotype" w:hAnsi="Palatino Linotype"/>
          <w:i/>
          <w:sz w:val="24"/>
          <w:szCs w:val="24"/>
        </w:rPr>
        <w:t>Lyriske dikt</w:t>
      </w:r>
      <w:r w:rsidRPr="008328D3">
        <w:rPr>
          <w:rFonts w:ascii="Palatino Linotype" w:hAnsi="Palatino Linotype"/>
          <w:sz w:val="24"/>
          <w:szCs w:val="24"/>
        </w:rPr>
        <w:t>, Kristiania 1910.</w:t>
      </w:r>
    </w:p>
    <w:p w:rsidR="004D6C6A" w:rsidRPr="008328D3" w:rsidRDefault="004D6C6A" w:rsidP="00DF29FA">
      <w:pPr>
        <w:tabs>
          <w:tab w:val="left" w:pos="567"/>
          <w:tab w:val="left" w:pos="709"/>
        </w:tabs>
        <w:suppressAutoHyphens/>
        <w:ind w:left="705" w:hanging="705"/>
        <w:rPr>
          <w:rFonts w:ascii="Palatino Linotype" w:hAnsi="Palatino Linotype"/>
          <w:sz w:val="24"/>
          <w:szCs w:val="24"/>
        </w:rPr>
      </w:pPr>
      <w:r w:rsidRPr="00DF29FA">
        <w:rPr>
          <w:rFonts w:ascii="Palatino Linotype" w:hAnsi="Palatino Linotype"/>
          <w:sz w:val="24"/>
          <w:szCs w:val="24"/>
        </w:rPr>
        <w:t xml:space="preserve">7 </w:t>
      </w:r>
      <w:r w:rsidRPr="00DF29FA">
        <w:rPr>
          <w:rFonts w:ascii="Palatino Linotype" w:hAnsi="Palatino Linotype"/>
          <w:sz w:val="24"/>
          <w:szCs w:val="24"/>
        </w:rPr>
        <w:tab/>
      </w:r>
      <w:r w:rsidR="00DF29FA" w:rsidRPr="00DF29FA">
        <w:rPr>
          <w:rFonts w:ascii="Palatino Linotype" w:hAnsi="Palatino Linotype"/>
          <w:sz w:val="24"/>
          <w:szCs w:val="24"/>
        </w:rPr>
        <w:tab/>
      </w:r>
      <w:r w:rsidR="00DF29FA" w:rsidRPr="00DF29FA">
        <w:rPr>
          <w:rFonts w:ascii="Palatino Linotype" w:hAnsi="Palatino Linotype"/>
          <w:sz w:val="24"/>
          <w:szCs w:val="24"/>
        </w:rPr>
        <w:tab/>
      </w:r>
      <w:r w:rsidRPr="00DF29FA">
        <w:rPr>
          <w:rFonts w:ascii="Palatino Linotype" w:hAnsi="Palatino Linotype"/>
          <w:sz w:val="24"/>
          <w:szCs w:val="24"/>
        </w:rPr>
        <w:t>Offerdal, Kr.:</w:t>
      </w:r>
      <w:r w:rsidRPr="008328D3">
        <w:rPr>
          <w:rFonts w:ascii="Palatino Linotype" w:hAnsi="Palatino Linotype"/>
          <w:sz w:val="24"/>
          <w:szCs w:val="24"/>
        </w:rPr>
        <w:t xml:space="preserve"> «Reis til Jotunheimen!» </w:t>
      </w:r>
      <w:r w:rsidRPr="008328D3">
        <w:rPr>
          <w:rFonts w:ascii="Palatino Linotype" w:hAnsi="Palatino Linotype"/>
          <w:i/>
          <w:sz w:val="24"/>
          <w:szCs w:val="24"/>
        </w:rPr>
        <w:t>Bergens Tidende</w:t>
      </w:r>
      <w:r w:rsidRPr="008328D3">
        <w:rPr>
          <w:rFonts w:ascii="Palatino Linotype" w:hAnsi="Palatino Linotype"/>
          <w:sz w:val="24"/>
          <w:szCs w:val="24"/>
        </w:rPr>
        <w:t xml:space="preserve"> 25.10.1910. Med brev frå A.O. Vinje til Embret og Torstein Beito, datert Christiania 30.10.1867 </w:t>
      </w:r>
    </w:p>
    <w:p w:rsidR="00E75D35" w:rsidRPr="008328D3" w:rsidRDefault="00DF29FA" w:rsidP="00DF29FA">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E75D35" w:rsidRPr="008328D3">
        <w:rPr>
          <w:rFonts w:ascii="Palatino Linotype" w:hAnsi="Palatino Linotype"/>
          <w:sz w:val="24"/>
          <w:szCs w:val="24"/>
        </w:rPr>
        <w:tab/>
      </w:r>
      <w:r>
        <w:rPr>
          <w:rFonts w:ascii="Palatino Linotype" w:hAnsi="Palatino Linotype"/>
          <w:sz w:val="24"/>
          <w:szCs w:val="24"/>
        </w:rPr>
        <w:tab/>
      </w:r>
      <w:r w:rsidR="00E75D35" w:rsidRPr="008328D3">
        <w:rPr>
          <w:rFonts w:ascii="Palatino Linotype" w:hAnsi="Palatino Linotype"/>
          <w:sz w:val="24"/>
          <w:szCs w:val="24"/>
        </w:rPr>
        <w:t xml:space="preserve">Sudmann, Bernhard: «Idar Handagard: Aasmund Vinje i Staalediktet». </w:t>
      </w:r>
      <w:r w:rsidR="00E75D35" w:rsidRPr="008328D3">
        <w:rPr>
          <w:rFonts w:ascii="Palatino Linotype" w:hAnsi="Palatino Linotype"/>
          <w:i/>
          <w:sz w:val="24"/>
          <w:szCs w:val="24"/>
        </w:rPr>
        <w:t>Gula Tidend</w:t>
      </w:r>
      <w:r w:rsidR="00E75D35" w:rsidRPr="008328D3">
        <w:rPr>
          <w:rFonts w:ascii="Palatino Linotype" w:hAnsi="Palatino Linotype"/>
          <w:sz w:val="24"/>
          <w:szCs w:val="24"/>
        </w:rPr>
        <w:t xml:space="preserve"> 4.5.1910. Melding av Idar Handagard: </w:t>
      </w:r>
      <w:r w:rsidR="00E75D35" w:rsidRPr="008328D3">
        <w:rPr>
          <w:rFonts w:ascii="Palatino Linotype" w:hAnsi="Palatino Linotype"/>
          <w:i/>
          <w:sz w:val="24"/>
          <w:szCs w:val="24"/>
        </w:rPr>
        <w:t>Aasmund Vinje i Staale-diktet</w:t>
      </w:r>
      <w:r w:rsidR="00E75D35" w:rsidRPr="008328D3">
        <w:rPr>
          <w:rFonts w:ascii="Palatino Linotype" w:hAnsi="Palatino Linotype"/>
          <w:sz w:val="24"/>
          <w:szCs w:val="24"/>
        </w:rPr>
        <w:t xml:space="preserve">, 1909. </w:t>
      </w:r>
    </w:p>
    <w:p w:rsidR="000546DD" w:rsidRPr="009306CE" w:rsidRDefault="00DF29FA"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9</w:t>
      </w:r>
      <w:r w:rsidR="005E6D0E" w:rsidRPr="008328D3">
        <w:rPr>
          <w:rFonts w:ascii="Palatino Linotype" w:hAnsi="Palatino Linotype"/>
          <w:sz w:val="24"/>
          <w:szCs w:val="24"/>
        </w:rPr>
        <w:tab/>
      </w:r>
      <w:r>
        <w:rPr>
          <w:rFonts w:ascii="Palatino Linotype" w:hAnsi="Palatino Linotype"/>
          <w:sz w:val="24"/>
          <w:szCs w:val="24"/>
        </w:rPr>
        <w:tab/>
      </w:r>
      <w:r w:rsidR="005E6D0E" w:rsidRPr="008328D3">
        <w:rPr>
          <w:rFonts w:ascii="Palatino Linotype" w:hAnsi="Palatino Linotype"/>
          <w:sz w:val="24"/>
          <w:szCs w:val="24"/>
        </w:rPr>
        <w:t>Torland, R</w:t>
      </w:r>
      <w:r w:rsidR="00C85C48" w:rsidRPr="008328D3">
        <w:rPr>
          <w:rFonts w:ascii="Palatino Linotype" w:hAnsi="Palatino Linotype"/>
          <w:sz w:val="24"/>
          <w:szCs w:val="24"/>
        </w:rPr>
        <w:t>asmus</w:t>
      </w:r>
      <w:r w:rsidR="005E6D0E" w:rsidRPr="008328D3">
        <w:rPr>
          <w:rFonts w:ascii="Palatino Linotype" w:hAnsi="Palatino Linotype"/>
          <w:sz w:val="24"/>
          <w:szCs w:val="24"/>
        </w:rPr>
        <w:t xml:space="preserve">: «A.O. Vinje og Søren Jaabæk». </w:t>
      </w:r>
      <w:r w:rsidR="005E6D0E" w:rsidRPr="009306CE">
        <w:rPr>
          <w:rFonts w:ascii="Palatino Linotype" w:hAnsi="Palatino Linotype"/>
          <w:i/>
          <w:sz w:val="24"/>
          <w:szCs w:val="24"/>
        </w:rPr>
        <w:t>Tidens Tegn</w:t>
      </w:r>
      <w:r w:rsidR="005E6D0E" w:rsidRPr="009306CE">
        <w:rPr>
          <w:rFonts w:ascii="Palatino Linotype" w:hAnsi="Palatino Linotype"/>
          <w:sz w:val="24"/>
          <w:szCs w:val="24"/>
        </w:rPr>
        <w:t xml:space="preserve"> </w:t>
      </w:r>
      <w:r w:rsidR="00F85999" w:rsidRPr="009306CE">
        <w:rPr>
          <w:rFonts w:ascii="Palatino Linotype" w:hAnsi="Palatino Linotype"/>
          <w:sz w:val="24"/>
          <w:szCs w:val="24"/>
        </w:rPr>
        <w:t>20.6.</w:t>
      </w:r>
      <w:r w:rsidR="005E6D0E" w:rsidRPr="009306CE">
        <w:rPr>
          <w:rFonts w:ascii="Palatino Linotype" w:hAnsi="Palatino Linotype"/>
          <w:sz w:val="24"/>
          <w:szCs w:val="24"/>
        </w:rPr>
        <w:t xml:space="preserve">1910. </w:t>
      </w:r>
    </w:p>
    <w:p w:rsidR="008F2AF5" w:rsidRPr="009306CE" w:rsidRDefault="00DF29FA"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10</w:t>
      </w:r>
      <w:r w:rsidR="008F2AF5" w:rsidRPr="009306CE">
        <w:rPr>
          <w:rFonts w:ascii="Palatino Linotype" w:hAnsi="Palatino Linotype"/>
          <w:sz w:val="24"/>
          <w:szCs w:val="24"/>
        </w:rPr>
        <w:t xml:space="preserve"> </w:t>
      </w:r>
      <w:r w:rsidR="004356BC" w:rsidRPr="009306CE">
        <w:rPr>
          <w:rFonts w:ascii="Palatino Linotype" w:hAnsi="Palatino Linotype"/>
          <w:sz w:val="24"/>
          <w:szCs w:val="24"/>
        </w:rPr>
        <w:t>–1</w:t>
      </w:r>
      <w:r w:rsidRPr="009306CE">
        <w:rPr>
          <w:rFonts w:ascii="Palatino Linotype" w:hAnsi="Palatino Linotype"/>
          <w:sz w:val="24"/>
          <w:szCs w:val="24"/>
        </w:rPr>
        <w:t>2</w:t>
      </w:r>
      <w:r w:rsidR="008F2AF5" w:rsidRPr="009306CE">
        <w:rPr>
          <w:rFonts w:ascii="Palatino Linotype" w:hAnsi="Palatino Linotype"/>
          <w:sz w:val="24"/>
          <w:szCs w:val="24"/>
        </w:rPr>
        <w:tab/>
      </w:r>
      <w:r w:rsidR="008F2AF5" w:rsidRPr="009306CE">
        <w:rPr>
          <w:rFonts w:ascii="Palatino Linotype" w:eastAsiaTheme="minorHAnsi" w:hAnsi="Palatino Linotype" w:cstheme="minorBidi"/>
          <w:sz w:val="24"/>
          <w:szCs w:val="24"/>
          <w:lang w:eastAsia="en-US"/>
        </w:rPr>
        <w:t xml:space="preserve">«Norsk Literatur. I det 19de Aarhundrede». </w:t>
      </w:r>
      <w:r w:rsidR="008F2AF5" w:rsidRPr="009306CE">
        <w:rPr>
          <w:rFonts w:ascii="Palatino Linotype" w:eastAsiaTheme="minorHAnsi" w:hAnsi="Palatino Linotype" w:cstheme="minorBidi"/>
          <w:i/>
          <w:sz w:val="24"/>
          <w:szCs w:val="24"/>
          <w:lang w:eastAsia="en-US"/>
        </w:rPr>
        <w:t>Nordisk Tidende</w:t>
      </w:r>
      <w:r w:rsidR="008F2AF5" w:rsidRPr="009306CE">
        <w:rPr>
          <w:rFonts w:ascii="Palatino Linotype" w:eastAsiaTheme="minorHAnsi" w:hAnsi="Palatino Linotype" w:cstheme="minorBidi"/>
          <w:sz w:val="24"/>
          <w:szCs w:val="24"/>
          <w:lang w:eastAsia="en-US"/>
        </w:rPr>
        <w:t xml:space="preserve"> 1.9., 8.9. og 15.9.1910. Tre artiklar om Vinjes liv og dikting, som del av ei større framstilling.  </w:t>
      </w:r>
    </w:p>
    <w:p w:rsidR="00AB6D64" w:rsidRPr="009306CE" w:rsidRDefault="00AB6D64" w:rsidP="008328D3">
      <w:pPr>
        <w:tabs>
          <w:tab w:val="left" w:pos="567"/>
          <w:tab w:val="left" w:pos="709"/>
        </w:tabs>
        <w:suppressAutoHyphens/>
        <w:ind w:left="567" w:hanging="567"/>
        <w:rPr>
          <w:rFonts w:ascii="Palatino Linotype" w:hAnsi="Palatino Linotype"/>
          <w:sz w:val="24"/>
          <w:szCs w:val="24"/>
        </w:rPr>
      </w:pPr>
    </w:p>
    <w:p w:rsidR="000546DD" w:rsidRPr="009306CE" w:rsidRDefault="000546DD" w:rsidP="008328D3">
      <w:pPr>
        <w:tabs>
          <w:tab w:val="left" w:pos="709"/>
        </w:tabs>
        <w:rPr>
          <w:rFonts w:ascii="Palatino Linotype" w:hAnsi="Palatino Linotype"/>
          <w:sz w:val="24"/>
          <w:szCs w:val="24"/>
        </w:rPr>
      </w:pPr>
      <w:r w:rsidRPr="009306CE">
        <w:rPr>
          <w:rFonts w:ascii="Palatino Linotype" w:hAnsi="Palatino Linotype"/>
          <w:b/>
          <w:bCs/>
          <w:sz w:val="24"/>
          <w:szCs w:val="24"/>
        </w:rPr>
        <w:t>1911</w:t>
      </w:r>
    </w:p>
    <w:p w:rsidR="000546DD" w:rsidRPr="008328D3" w:rsidRDefault="003B0B04"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Bjørnsgaard, P. Chr.: </w:t>
      </w:r>
      <w:r w:rsidR="00ED6DFC" w:rsidRPr="009306CE">
        <w:rPr>
          <w:rFonts w:ascii="Palatino Linotype" w:hAnsi="Palatino Linotype"/>
          <w:i/>
          <w:sz w:val="24"/>
          <w:szCs w:val="24"/>
        </w:rPr>
        <w:t>Spredte minder</w:t>
      </w:r>
      <w:r w:rsidR="00ED6DFC" w:rsidRPr="009306CE">
        <w:rPr>
          <w:rFonts w:ascii="Palatino Linotype" w:hAnsi="Palatino Linotype"/>
          <w:sz w:val="24"/>
          <w:szCs w:val="24"/>
        </w:rPr>
        <w:t xml:space="preserve">. </w:t>
      </w:r>
      <w:r w:rsidR="00600916" w:rsidRPr="008328D3">
        <w:rPr>
          <w:rFonts w:ascii="Palatino Linotype" w:hAnsi="Palatino Linotype"/>
          <w:sz w:val="24"/>
          <w:szCs w:val="24"/>
        </w:rPr>
        <w:t xml:space="preserve">Erik Gunleikson, </w:t>
      </w:r>
      <w:r w:rsidR="00ED6DFC" w:rsidRPr="008328D3">
        <w:rPr>
          <w:rFonts w:ascii="Palatino Linotype" w:hAnsi="Palatino Linotype"/>
          <w:sz w:val="24"/>
          <w:szCs w:val="24"/>
        </w:rPr>
        <w:t>Risør 1911, s. 13</w:t>
      </w:r>
      <w:r w:rsidR="00F037EF" w:rsidRPr="008328D3">
        <w:rPr>
          <w:rFonts w:ascii="Palatino Linotype" w:hAnsi="Palatino Linotype"/>
          <w:sz w:val="24"/>
          <w:szCs w:val="24"/>
        </w:rPr>
        <w:t>–</w:t>
      </w:r>
      <w:r w:rsidR="00ED6DFC" w:rsidRPr="008328D3">
        <w:rPr>
          <w:rFonts w:ascii="Palatino Linotype" w:hAnsi="Palatino Linotype"/>
          <w:sz w:val="24"/>
          <w:szCs w:val="24"/>
        </w:rPr>
        <w:t xml:space="preserve">23. </w:t>
      </w:r>
    </w:p>
    <w:p w:rsidR="0046020A" w:rsidRPr="008328D3" w:rsidRDefault="0046020A" w:rsidP="00DF29FA">
      <w:pPr>
        <w:tabs>
          <w:tab w:val="left" w:pos="567"/>
          <w:tab w:val="left" w:pos="709"/>
        </w:tabs>
        <w:suppressAutoHyphens/>
        <w:ind w:left="705" w:hanging="705"/>
        <w:rPr>
          <w:rFonts w:ascii="Palatino Linotype" w:hAnsi="Palatino Linotype"/>
          <w:sz w:val="24"/>
          <w:szCs w:val="24"/>
          <w:lang w:val="sv-SE"/>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Handagard, Idar: «Prest og matematikar». </w:t>
      </w:r>
      <w:r w:rsidRPr="008328D3">
        <w:rPr>
          <w:rFonts w:ascii="Palatino Linotype" w:hAnsi="Palatino Linotype"/>
          <w:i/>
          <w:sz w:val="24"/>
          <w:szCs w:val="24"/>
          <w:lang w:val="sv-SE"/>
        </w:rPr>
        <w:t>Gula Tidend</w:t>
      </w:r>
      <w:r w:rsidRPr="008328D3">
        <w:rPr>
          <w:rFonts w:ascii="Palatino Linotype" w:hAnsi="Palatino Linotype"/>
          <w:sz w:val="24"/>
          <w:szCs w:val="24"/>
          <w:lang w:val="sv-SE"/>
        </w:rPr>
        <w:t xml:space="preserve"> 25.1.1911 (eller 25.2.). Om Vinjes barndom. </w:t>
      </w:r>
    </w:p>
    <w:p w:rsidR="00ED6DFC" w:rsidRPr="009306CE" w:rsidRDefault="0046020A"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ED6DFC" w:rsidRPr="009306CE">
        <w:rPr>
          <w:rFonts w:ascii="Palatino Linotype" w:hAnsi="Palatino Linotype"/>
          <w:sz w:val="24"/>
          <w:szCs w:val="24"/>
        </w:rPr>
        <w:tab/>
      </w:r>
      <w:r w:rsidR="00DF29FA" w:rsidRPr="009306CE">
        <w:rPr>
          <w:rFonts w:ascii="Palatino Linotype" w:hAnsi="Palatino Linotype"/>
          <w:sz w:val="24"/>
          <w:szCs w:val="24"/>
        </w:rPr>
        <w:tab/>
      </w:r>
      <w:r w:rsidR="00ED6DFC" w:rsidRPr="009306CE">
        <w:rPr>
          <w:rFonts w:ascii="Palatino Linotype" w:hAnsi="Palatino Linotype"/>
          <w:sz w:val="24"/>
          <w:szCs w:val="24"/>
        </w:rPr>
        <w:t xml:space="preserve">Løken, Haakon: </w:t>
      </w:r>
      <w:r w:rsidR="00ED6DFC" w:rsidRPr="009306CE">
        <w:rPr>
          <w:rFonts w:ascii="Palatino Linotype" w:hAnsi="Palatino Linotype"/>
          <w:i/>
          <w:sz w:val="24"/>
          <w:szCs w:val="24"/>
        </w:rPr>
        <w:t>Landsens liv. Billeder fra 1850-60-aarene</w:t>
      </w:r>
      <w:r w:rsidR="00ED6DFC" w:rsidRPr="009306CE">
        <w:rPr>
          <w:rFonts w:ascii="Palatino Linotype" w:hAnsi="Palatino Linotype"/>
          <w:sz w:val="24"/>
          <w:szCs w:val="24"/>
        </w:rPr>
        <w:t xml:space="preserve">. </w:t>
      </w:r>
      <w:r w:rsidR="00600916" w:rsidRPr="009306CE">
        <w:rPr>
          <w:rFonts w:ascii="Palatino Linotype" w:hAnsi="Palatino Linotype"/>
          <w:sz w:val="24"/>
          <w:szCs w:val="24"/>
        </w:rPr>
        <w:t xml:space="preserve">H. Aschehoug &amp; Co., </w:t>
      </w:r>
      <w:r w:rsidR="00ED6DFC" w:rsidRPr="009306CE">
        <w:rPr>
          <w:rFonts w:ascii="Palatino Linotype" w:hAnsi="Palatino Linotype"/>
          <w:sz w:val="24"/>
          <w:szCs w:val="24"/>
        </w:rPr>
        <w:t>Kristiania 1911, s. 148</w:t>
      </w:r>
      <w:r w:rsidR="00F037EF" w:rsidRPr="009306CE">
        <w:rPr>
          <w:rFonts w:ascii="Palatino Linotype" w:hAnsi="Palatino Linotype"/>
          <w:sz w:val="24"/>
          <w:szCs w:val="24"/>
        </w:rPr>
        <w:t>–</w:t>
      </w:r>
      <w:r w:rsidR="00ED6DFC" w:rsidRPr="009306CE">
        <w:rPr>
          <w:rFonts w:ascii="Palatino Linotype" w:hAnsi="Palatino Linotype"/>
          <w:sz w:val="24"/>
          <w:szCs w:val="24"/>
        </w:rPr>
        <w:t xml:space="preserve">154. </w:t>
      </w:r>
    </w:p>
    <w:p w:rsidR="00B82B79" w:rsidRPr="008328D3" w:rsidRDefault="0046020A"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B82B79" w:rsidRPr="008328D3">
        <w:rPr>
          <w:rFonts w:ascii="Palatino Linotype" w:eastAsiaTheme="minorHAnsi" w:hAnsi="Palatino Linotype" w:cstheme="minorBidi"/>
          <w:sz w:val="24"/>
          <w:szCs w:val="24"/>
          <w:lang w:eastAsia="en-US"/>
        </w:rPr>
        <w:tab/>
      </w:r>
      <w:r w:rsidR="00B82B79" w:rsidRPr="008328D3">
        <w:rPr>
          <w:rFonts w:ascii="Palatino Linotype" w:eastAsiaTheme="minorHAnsi" w:hAnsi="Palatino Linotype" w:cstheme="minorBidi"/>
          <w:sz w:val="24"/>
          <w:szCs w:val="24"/>
          <w:lang w:eastAsia="en-US"/>
        </w:rPr>
        <w:tab/>
        <w:t xml:space="preserve">Midttun, Olav: «Upplysningar og merknader». A.O. Vinje: </w:t>
      </w:r>
      <w:r w:rsidR="00B82B79" w:rsidRPr="008328D3">
        <w:rPr>
          <w:rFonts w:ascii="Palatino Linotype" w:eastAsiaTheme="minorHAnsi" w:hAnsi="Palatino Linotype" w:cstheme="minorBidi"/>
          <w:i/>
          <w:sz w:val="24"/>
          <w:szCs w:val="24"/>
          <w:lang w:eastAsia="en-US"/>
        </w:rPr>
        <w:t>Ferdaminne fraa sumaren 1860</w:t>
      </w:r>
      <w:r w:rsidR="00B82B79" w:rsidRPr="008328D3">
        <w:rPr>
          <w:rFonts w:ascii="Palatino Linotype" w:eastAsiaTheme="minorHAnsi" w:hAnsi="Palatino Linotype" w:cstheme="minorBidi"/>
          <w:sz w:val="24"/>
          <w:szCs w:val="24"/>
          <w:lang w:eastAsia="en-US"/>
        </w:rPr>
        <w:t>. Skuleutgaava med merknader ved Olav Midttun. 4. utgåva. Det Norske Samlaget, Oslo 1911, s. 268</w:t>
      </w:r>
      <w:r w:rsidR="00F037EF" w:rsidRPr="008328D3">
        <w:rPr>
          <w:rFonts w:ascii="Palatino Linotype" w:eastAsiaTheme="minorHAnsi" w:hAnsi="Palatino Linotype" w:cstheme="minorBidi"/>
          <w:sz w:val="24"/>
          <w:szCs w:val="24"/>
          <w:lang w:eastAsia="en-US"/>
        </w:rPr>
        <w:t>–</w:t>
      </w:r>
      <w:r w:rsidR="00B82B79" w:rsidRPr="008328D3">
        <w:rPr>
          <w:rFonts w:ascii="Palatino Linotype" w:eastAsiaTheme="minorHAnsi" w:hAnsi="Palatino Linotype" w:cstheme="minorBidi"/>
          <w:sz w:val="24"/>
          <w:szCs w:val="24"/>
          <w:lang w:eastAsia="en-US"/>
        </w:rPr>
        <w:t xml:space="preserve">312. Trykt i 1000 eksemplar. </w:t>
      </w:r>
    </w:p>
    <w:p w:rsidR="006E3701" w:rsidRPr="008328D3" w:rsidRDefault="0046020A"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6E3701" w:rsidRPr="008328D3">
        <w:rPr>
          <w:rFonts w:ascii="Palatino Linotype" w:hAnsi="Palatino Linotype"/>
          <w:sz w:val="24"/>
          <w:szCs w:val="24"/>
        </w:rPr>
        <w:t xml:space="preserve"> </w:t>
      </w:r>
      <w:r w:rsidR="006E3701" w:rsidRPr="008328D3">
        <w:rPr>
          <w:rFonts w:ascii="Palatino Linotype" w:hAnsi="Palatino Linotype"/>
          <w:sz w:val="24"/>
          <w:szCs w:val="24"/>
        </w:rPr>
        <w:tab/>
      </w:r>
      <w:r w:rsidR="00DF29FA">
        <w:rPr>
          <w:rFonts w:ascii="Palatino Linotype" w:hAnsi="Palatino Linotype"/>
          <w:sz w:val="24"/>
          <w:szCs w:val="24"/>
        </w:rPr>
        <w:tab/>
      </w:r>
      <w:r w:rsidR="006E3701" w:rsidRPr="008328D3">
        <w:rPr>
          <w:rFonts w:ascii="Palatino Linotype" w:hAnsi="Palatino Linotype"/>
          <w:sz w:val="24"/>
          <w:szCs w:val="24"/>
        </w:rPr>
        <w:t xml:space="preserve">Vislie, Vetle: </w:t>
      </w:r>
      <w:r w:rsidR="006E3701" w:rsidRPr="008328D3">
        <w:rPr>
          <w:rFonts w:ascii="Palatino Linotype" w:hAnsi="Palatino Linotype"/>
          <w:i/>
          <w:sz w:val="24"/>
          <w:szCs w:val="24"/>
        </w:rPr>
        <w:t>Boksoga til bruk for lærar- og ungdomsskular.</w:t>
      </w:r>
      <w:r w:rsidR="006E3701" w:rsidRPr="008328D3">
        <w:rPr>
          <w:rFonts w:ascii="Palatino Linotype" w:hAnsi="Palatino Linotype"/>
          <w:sz w:val="24"/>
          <w:szCs w:val="24"/>
        </w:rPr>
        <w:t xml:space="preserve"> 3. utgåva. Alb. Cammermeyers Forlag, Kristiania 1911, s. 153</w:t>
      </w:r>
      <w:r w:rsidR="00F037EF" w:rsidRPr="008328D3">
        <w:rPr>
          <w:rFonts w:ascii="Palatino Linotype" w:hAnsi="Palatino Linotype"/>
          <w:sz w:val="24"/>
          <w:szCs w:val="24"/>
        </w:rPr>
        <w:t>–</w:t>
      </w:r>
      <w:r w:rsidR="006E3701" w:rsidRPr="008328D3">
        <w:rPr>
          <w:rFonts w:ascii="Palatino Linotype" w:hAnsi="Palatino Linotype"/>
          <w:sz w:val="24"/>
          <w:szCs w:val="24"/>
        </w:rPr>
        <w:t>162.</w:t>
      </w:r>
    </w:p>
    <w:p w:rsidR="000A45A4" w:rsidRPr="008328D3" w:rsidRDefault="00662EC9" w:rsidP="008328D3">
      <w:pPr>
        <w:tabs>
          <w:tab w:val="left" w:pos="709"/>
        </w:tabs>
        <w:rPr>
          <w:rFonts w:ascii="Palatino Linotype" w:hAnsi="Palatino Linotype"/>
          <w:bCs/>
          <w:sz w:val="24"/>
          <w:szCs w:val="24"/>
        </w:rPr>
      </w:pPr>
      <w:r w:rsidRPr="008328D3">
        <w:rPr>
          <w:rFonts w:ascii="Palatino Linotype" w:hAnsi="Palatino Linotype"/>
          <w:bCs/>
          <w:sz w:val="24"/>
          <w:szCs w:val="24"/>
        </w:rPr>
        <w:t xml:space="preserve">6 </w:t>
      </w:r>
      <w:r w:rsidRPr="008328D3">
        <w:rPr>
          <w:rFonts w:ascii="Palatino Linotype" w:hAnsi="Palatino Linotype"/>
          <w:bCs/>
          <w:sz w:val="24"/>
          <w:szCs w:val="24"/>
        </w:rPr>
        <w:tab/>
      </w:r>
      <w:r w:rsidR="006B5227" w:rsidRPr="008328D3">
        <w:rPr>
          <w:rFonts w:ascii="Palatino Linotype" w:hAnsi="Palatino Linotype"/>
          <w:bCs/>
          <w:sz w:val="24"/>
          <w:szCs w:val="24"/>
        </w:rPr>
        <w:t>«</w:t>
      </w:r>
      <w:r w:rsidR="000A45A4" w:rsidRPr="008328D3">
        <w:rPr>
          <w:rFonts w:ascii="Palatino Linotype" w:hAnsi="Palatino Linotype"/>
          <w:bCs/>
          <w:sz w:val="24"/>
          <w:szCs w:val="24"/>
        </w:rPr>
        <w:t>Ola</w:t>
      </w:r>
      <w:r w:rsidR="006B5227" w:rsidRPr="008328D3">
        <w:rPr>
          <w:rFonts w:ascii="Palatino Linotype" w:hAnsi="Palatino Linotype"/>
          <w:bCs/>
          <w:sz w:val="24"/>
          <w:szCs w:val="24"/>
        </w:rPr>
        <w:t>v</w:t>
      </w:r>
      <w:r w:rsidR="000A45A4" w:rsidRPr="008328D3">
        <w:rPr>
          <w:rFonts w:ascii="Palatino Linotype" w:hAnsi="Palatino Linotype"/>
          <w:bCs/>
          <w:sz w:val="24"/>
          <w:szCs w:val="24"/>
        </w:rPr>
        <w:t xml:space="preserve"> O. Vinje</w:t>
      </w:r>
      <w:r w:rsidR="006B5227" w:rsidRPr="008328D3">
        <w:rPr>
          <w:rFonts w:ascii="Palatino Linotype" w:hAnsi="Palatino Linotype"/>
          <w:bCs/>
          <w:sz w:val="24"/>
          <w:szCs w:val="24"/>
        </w:rPr>
        <w:t>»</w:t>
      </w:r>
      <w:r w:rsidR="000A45A4" w:rsidRPr="008328D3">
        <w:rPr>
          <w:rFonts w:ascii="Palatino Linotype" w:hAnsi="Palatino Linotype"/>
          <w:bCs/>
          <w:sz w:val="24"/>
          <w:szCs w:val="24"/>
        </w:rPr>
        <w:t xml:space="preserve">. </w:t>
      </w:r>
      <w:r w:rsidR="00434E54" w:rsidRPr="008328D3">
        <w:rPr>
          <w:rFonts w:ascii="Palatino Linotype" w:hAnsi="Palatino Linotype"/>
          <w:bCs/>
          <w:i/>
          <w:sz w:val="24"/>
          <w:szCs w:val="24"/>
        </w:rPr>
        <w:t>Norig</w:t>
      </w:r>
      <w:r w:rsidR="00434E54" w:rsidRPr="008328D3">
        <w:rPr>
          <w:rFonts w:ascii="Palatino Linotype" w:hAnsi="Palatino Linotype"/>
          <w:bCs/>
          <w:sz w:val="24"/>
          <w:szCs w:val="24"/>
        </w:rPr>
        <w:t xml:space="preserve"> 9.11.1911 og </w:t>
      </w:r>
      <w:r w:rsidR="000A45A4" w:rsidRPr="008328D3">
        <w:rPr>
          <w:rFonts w:ascii="Palatino Linotype" w:hAnsi="Palatino Linotype"/>
          <w:bCs/>
          <w:i/>
          <w:sz w:val="24"/>
          <w:szCs w:val="24"/>
        </w:rPr>
        <w:t>Den 17de Mai</w:t>
      </w:r>
      <w:r w:rsidR="000A45A4" w:rsidRPr="008328D3">
        <w:rPr>
          <w:rFonts w:ascii="Palatino Linotype" w:hAnsi="Palatino Linotype"/>
          <w:bCs/>
          <w:sz w:val="24"/>
          <w:szCs w:val="24"/>
        </w:rPr>
        <w:t xml:space="preserve"> 12.9.1911. </w:t>
      </w:r>
      <w:r w:rsidR="00434E54" w:rsidRPr="008328D3">
        <w:rPr>
          <w:rFonts w:ascii="Palatino Linotype" w:hAnsi="Palatino Linotype"/>
          <w:bCs/>
          <w:sz w:val="24"/>
          <w:szCs w:val="24"/>
        </w:rPr>
        <w:t>Nekrolog</w:t>
      </w:r>
      <w:r w:rsidR="006B5227" w:rsidRPr="008328D3">
        <w:rPr>
          <w:rFonts w:ascii="Palatino Linotype" w:hAnsi="Palatino Linotype"/>
          <w:bCs/>
          <w:sz w:val="24"/>
          <w:szCs w:val="24"/>
        </w:rPr>
        <w:t xml:space="preserve">. </w:t>
      </w:r>
    </w:p>
    <w:p w:rsidR="006E3701" w:rsidRPr="008328D3" w:rsidRDefault="006E3701"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1912</w:t>
      </w:r>
    </w:p>
    <w:p w:rsidR="00ED6DFC" w:rsidRPr="008328D3" w:rsidRDefault="00ED6DF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Arvesen, Olaus: </w:t>
      </w:r>
      <w:r w:rsidRPr="008328D3">
        <w:rPr>
          <w:rFonts w:ascii="Palatino Linotype" w:hAnsi="Palatino Linotype"/>
          <w:i/>
          <w:sz w:val="24"/>
          <w:szCs w:val="24"/>
        </w:rPr>
        <w:t>Oplevelser og erindringer fra 1830-aarene og utover</w:t>
      </w:r>
      <w:r w:rsidRPr="008328D3">
        <w:rPr>
          <w:rFonts w:ascii="Palatino Linotype" w:hAnsi="Palatino Linotype"/>
          <w:sz w:val="24"/>
          <w:szCs w:val="24"/>
        </w:rPr>
        <w:t xml:space="preserve">. </w:t>
      </w:r>
      <w:r w:rsidR="0085401D" w:rsidRPr="008328D3">
        <w:rPr>
          <w:rFonts w:ascii="Palatino Linotype" w:hAnsi="Palatino Linotype"/>
          <w:sz w:val="24"/>
          <w:szCs w:val="24"/>
        </w:rPr>
        <w:t xml:space="preserve">J.W. Cappelens Forlag, </w:t>
      </w:r>
      <w:r w:rsidRPr="008328D3">
        <w:rPr>
          <w:rFonts w:ascii="Palatino Linotype" w:hAnsi="Palatino Linotype"/>
          <w:sz w:val="24"/>
          <w:szCs w:val="24"/>
        </w:rPr>
        <w:t>Kristiania 1912, s. 63</w:t>
      </w:r>
      <w:r w:rsidR="00F037EF" w:rsidRPr="008328D3">
        <w:rPr>
          <w:rFonts w:ascii="Palatino Linotype" w:hAnsi="Palatino Linotype"/>
          <w:sz w:val="24"/>
          <w:szCs w:val="24"/>
        </w:rPr>
        <w:t>–</w:t>
      </w:r>
      <w:r w:rsidRPr="008328D3">
        <w:rPr>
          <w:rFonts w:ascii="Palatino Linotype" w:hAnsi="Palatino Linotype"/>
          <w:sz w:val="24"/>
          <w:szCs w:val="24"/>
        </w:rPr>
        <w:t xml:space="preserve">83. </w:t>
      </w:r>
    </w:p>
    <w:p w:rsidR="000546DD" w:rsidRPr="008328D3" w:rsidRDefault="00A6041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ED6DFC" w:rsidRPr="008328D3">
        <w:rPr>
          <w:rFonts w:ascii="Palatino Linotype" w:hAnsi="Palatino Linotype"/>
          <w:sz w:val="24"/>
          <w:szCs w:val="24"/>
        </w:rPr>
        <w:tab/>
      </w:r>
      <w:r w:rsidR="00DF29FA">
        <w:rPr>
          <w:rFonts w:ascii="Palatino Linotype" w:hAnsi="Palatino Linotype"/>
          <w:sz w:val="24"/>
          <w:szCs w:val="24"/>
        </w:rPr>
        <w:tab/>
      </w:r>
      <w:r w:rsidR="00ED6DFC" w:rsidRPr="008328D3">
        <w:rPr>
          <w:rFonts w:ascii="Palatino Linotype" w:hAnsi="Palatino Linotype"/>
          <w:sz w:val="24"/>
          <w:szCs w:val="24"/>
        </w:rPr>
        <w:t xml:space="preserve">Garborg, Arne: «Aasmund og Rosa Vinje». </w:t>
      </w:r>
      <w:r w:rsidR="00ED6DFC" w:rsidRPr="008328D3">
        <w:rPr>
          <w:rFonts w:ascii="Palatino Linotype" w:hAnsi="Palatino Linotype"/>
          <w:i/>
          <w:sz w:val="24"/>
          <w:szCs w:val="24"/>
        </w:rPr>
        <w:t>For Bygd og By</w:t>
      </w:r>
      <w:r w:rsidR="00ED6DFC" w:rsidRPr="008328D3">
        <w:rPr>
          <w:rFonts w:ascii="Palatino Linotype" w:hAnsi="Palatino Linotype"/>
          <w:sz w:val="24"/>
          <w:szCs w:val="24"/>
        </w:rPr>
        <w:t xml:space="preserve"> </w:t>
      </w:r>
      <w:r w:rsidR="00FA145F" w:rsidRPr="008328D3">
        <w:rPr>
          <w:rFonts w:ascii="Palatino Linotype" w:hAnsi="Palatino Linotype"/>
          <w:sz w:val="24"/>
          <w:szCs w:val="24"/>
        </w:rPr>
        <w:t>15.12.1912</w:t>
      </w:r>
      <w:r w:rsidR="00ED6DFC" w:rsidRPr="008328D3">
        <w:rPr>
          <w:rFonts w:ascii="Palatino Linotype" w:hAnsi="Palatino Linotype"/>
          <w:sz w:val="24"/>
          <w:szCs w:val="24"/>
        </w:rPr>
        <w:t>, s. 192.</w:t>
      </w:r>
      <w:r w:rsidR="00FA145F" w:rsidRPr="008328D3">
        <w:rPr>
          <w:rFonts w:ascii="Palatino Linotype" w:hAnsi="Palatino Linotype"/>
          <w:sz w:val="24"/>
          <w:szCs w:val="24"/>
        </w:rPr>
        <w:t xml:space="preserve"> Også trykt i </w:t>
      </w:r>
      <w:r w:rsidR="00FA145F" w:rsidRPr="008328D3">
        <w:rPr>
          <w:rFonts w:ascii="Palatino Linotype" w:hAnsi="Palatino Linotype"/>
          <w:i/>
          <w:sz w:val="24"/>
          <w:szCs w:val="24"/>
        </w:rPr>
        <w:t>Norig</w:t>
      </w:r>
      <w:r w:rsidR="00FA145F" w:rsidRPr="008328D3">
        <w:rPr>
          <w:rFonts w:ascii="Palatino Linotype" w:hAnsi="Palatino Linotype"/>
          <w:sz w:val="24"/>
          <w:szCs w:val="24"/>
        </w:rPr>
        <w:t xml:space="preserve"> 16.1.1913. Ingen av referansane stemmer. Ei av fleire kjelder er Thor M. Andersen: </w:t>
      </w:r>
      <w:r w:rsidR="00FA145F" w:rsidRPr="008328D3">
        <w:rPr>
          <w:rFonts w:ascii="Palatino Linotype" w:hAnsi="Palatino Linotype"/>
          <w:i/>
          <w:sz w:val="24"/>
          <w:szCs w:val="24"/>
        </w:rPr>
        <w:t>Garborg-litteratur 1866–1942</w:t>
      </w:r>
      <w:r w:rsidR="00FA145F" w:rsidRPr="008328D3">
        <w:rPr>
          <w:rFonts w:ascii="Palatino Linotype" w:hAnsi="Palatino Linotype"/>
          <w:sz w:val="24"/>
          <w:szCs w:val="24"/>
        </w:rPr>
        <w:t xml:space="preserve">, Oslo 1943–1945. </w:t>
      </w:r>
    </w:p>
    <w:p w:rsidR="00BC2F2B" w:rsidRPr="008328D3" w:rsidRDefault="00A6041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BC2F2B" w:rsidRPr="008328D3">
        <w:rPr>
          <w:rFonts w:ascii="Palatino Linotype" w:hAnsi="Palatino Linotype"/>
          <w:sz w:val="24"/>
          <w:szCs w:val="24"/>
        </w:rPr>
        <w:tab/>
      </w:r>
      <w:r w:rsidR="00DF29FA">
        <w:rPr>
          <w:rFonts w:ascii="Palatino Linotype" w:hAnsi="Palatino Linotype"/>
          <w:sz w:val="24"/>
          <w:szCs w:val="24"/>
        </w:rPr>
        <w:tab/>
      </w:r>
      <w:r w:rsidR="00BC2F2B" w:rsidRPr="008328D3">
        <w:rPr>
          <w:rFonts w:ascii="Palatino Linotype" w:hAnsi="Palatino Linotype"/>
          <w:sz w:val="24"/>
          <w:szCs w:val="24"/>
        </w:rPr>
        <w:t xml:space="preserve">Hofgaard, Simen Wright: </w:t>
      </w:r>
      <w:r w:rsidR="00BC2F2B" w:rsidRPr="008328D3">
        <w:rPr>
          <w:rFonts w:ascii="Palatino Linotype" w:hAnsi="Palatino Linotype"/>
          <w:i/>
          <w:sz w:val="24"/>
          <w:szCs w:val="24"/>
        </w:rPr>
        <w:t>Norsk ltteraturhistorie til skolebruk</w:t>
      </w:r>
      <w:r w:rsidR="00BC2F2B" w:rsidRPr="008328D3">
        <w:rPr>
          <w:rFonts w:ascii="Palatino Linotype" w:hAnsi="Palatino Linotype"/>
          <w:sz w:val="24"/>
          <w:szCs w:val="24"/>
        </w:rPr>
        <w:t>. H. Aschehoug &amp; Co., Kristiania 1912, s. 165</w:t>
      </w:r>
      <w:r w:rsidR="00F037EF" w:rsidRPr="008328D3">
        <w:rPr>
          <w:rFonts w:ascii="Palatino Linotype" w:hAnsi="Palatino Linotype"/>
          <w:sz w:val="24"/>
          <w:szCs w:val="24"/>
        </w:rPr>
        <w:t>–</w:t>
      </w:r>
      <w:r w:rsidR="00BC2F2B" w:rsidRPr="008328D3">
        <w:rPr>
          <w:rFonts w:ascii="Palatino Linotype" w:hAnsi="Palatino Linotype"/>
          <w:sz w:val="24"/>
          <w:szCs w:val="24"/>
        </w:rPr>
        <w:t xml:space="preserve">167. Nytt opplag 1916. </w:t>
      </w:r>
    </w:p>
    <w:p w:rsidR="00BB4D4C" w:rsidRPr="008328D3" w:rsidRDefault="00A6041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BB4D4C" w:rsidRPr="008328D3">
        <w:rPr>
          <w:rFonts w:ascii="Palatino Linotype" w:hAnsi="Palatino Linotype"/>
          <w:sz w:val="24"/>
          <w:szCs w:val="24"/>
        </w:rPr>
        <w:tab/>
      </w:r>
      <w:r w:rsidR="00DF29FA">
        <w:rPr>
          <w:rFonts w:ascii="Palatino Linotype" w:hAnsi="Palatino Linotype"/>
          <w:sz w:val="24"/>
          <w:szCs w:val="24"/>
        </w:rPr>
        <w:tab/>
      </w:r>
      <w:r w:rsidR="00BB4D4C" w:rsidRPr="008328D3">
        <w:rPr>
          <w:rFonts w:ascii="Palatino Linotype" w:hAnsi="Palatino Linotype"/>
          <w:sz w:val="24"/>
          <w:szCs w:val="24"/>
        </w:rPr>
        <w:t>Kittelsen</w:t>
      </w:r>
      <w:r w:rsidR="00C106FD" w:rsidRPr="008328D3">
        <w:rPr>
          <w:rFonts w:ascii="Palatino Linotype" w:hAnsi="Palatino Linotype"/>
          <w:sz w:val="24"/>
          <w:szCs w:val="24"/>
        </w:rPr>
        <w:t>, Theodor</w:t>
      </w:r>
      <w:r w:rsidR="00BB4D4C" w:rsidRPr="008328D3">
        <w:rPr>
          <w:rFonts w:ascii="Palatino Linotype" w:hAnsi="Palatino Linotype"/>
          <w:sz w:val="24"/>
          <w:szCs w:val="24"/>
        </w:rPr>
        <w:t xml:space="preserve">: </w:t>
      </w:r>
      <w:r w:rsidR="00AB7C69" w:rsidRPr="008328D3">
        <w:rPr>
          <w:rFonts w:ascii="Palatino Linotype" w:hAnsi="Palatino Linotype"/>
          <w:sz w:val="24"/>
          <w:szCs w:val="24"/>
        </w:rPr>
        <w:t>«</w:t>
      </w:r>
      <w:r w:rsidR="00BB4D4C" w:rsidRPr="008328D3">
        <w:rPr>
          <w:rFonts w:ascii="Palatino Linotype" w:hAnsi="Palatino Linotype"/>
          <w:sz w:val="24"/>
          <w:szCs w:val="24"/>
        </w:rPr>
        <w:t>Vinjefuruen</w:t>
      </w:r>
      <w:r w:rsidR="00650717" w:rsidRPr="008328D3">
        <w:rPr>
          <w:rFonts w:ascii="Palatino Linotype" w:hAnsi="Palatino Linotype"/>
          <w:sz w:val="24"/>
          <w:szCs w:val="24"/>
        </w:rPr>
        <w:t>»</w:t>
      </w:r>
      <w:r w:rsidR="00BB4D4C" w:rsidRPr="008328D3">
        <w:rPr>
          <w:rFonts w:ascii="Palatino Linotype" w:hAnsi="Palatino Linotype"/>
          <w:sz w:val="24"/>
          <w:szCs w:val="24"/>
        </w:rPr>
        <w:t xml:space="preserve">. </w:t>
      </w:r>
      <w:r w:rsidR="00BB4D4C" w:rsidRPr="008328D3">
        <w:rPr>
          <w:rFonts w:ascii="Palatino Linotype" w:hAnsi="Palatino Linotype"/>
          <w:i/>
          <w:sz w:val="24"/>
          <w:szCs w:val="24"/>
        </w:rPr>
        <w:t>Løgn og forbandet di</w:t>
      </w:r>
      <w:r w:rsidR="002011D1" w:rsidRPr="008328D3">
        <w:rPr>
          <w:rFonts w:ascii="Palatino Linotype" w:hAnsi="Palatino Linotype"/>
          <w:i/>
          <w:sz w:val="24"/>
          <w:szCs w:val="24"/>
        </w:rPr>
        <w:t>g</w:t>
      </w:r>
      <w:r w:rsidR="00BB4D4C" w:rsidRPr="008328D3">
        <w:rPr>
          <w:rFonts w:ascii="Palatino Linotype" w:hAnsi="Palatino Linotype"/>
          <w:i/>
          <w:sz w:val="24"/>
          <w:szCs w:val="24"/>
        </w:rPr>
        <w:t>t</w:t>
      </w:r>
      <w:r w:rsidR="002011D1" w:rsidRPr="008328D3">
        <w:rPr>
          <w:rFonts w:ascii="Palatino Linotype" w:hAnsi="Palatino Linotype"/>
          <w:sz w:val="24"/>
          <w:szCs w:val="24"/>
        </w:rPr>
        <w:t xml:space="preserve">. </w:t>
      </w:r>
      <w:r w:rsidR="005E7504" w:rsidRPr="008328D3">
        <w:rPr>
          <w:rFonts w:ascii="Palatino Linotype" w:hAnsi="Palatino Linotype"/>
          <w:sz w:val="24"/>
          <w:szCs w:val="24"/>
        </w:rPr>
        <w:t xml:space="preserve">Gyldendalske Boghandel Nordisk Forlag, København og </w:t>
      </w:r>
      <w:r w:rsidR="002011D1" w:rsidRPr="008328D3">
        <w:rPr>
          <w:rFonts w:ascii="Palatino Linotype" w:hAnsi="Palatino Linotype"/>
          <w:sz w:val="24"/>
          <w:szCs w:val="24"/>
        </w:rPr>
        <w:t xml:space="preserve">Kristiania </w:t>
      </w:r>
      <w:r w:rsidR="00BB4D4C" w:rsidRPr="008328D3">
        <w:rPr>
          <w:rFonts w:ascii="Palatino Linotype" w:hAnsi="Palatino Linotype"/>
          <w:sz w:val="24"/>
          <w:szCs w:val="24"/>
        </w:rPr>
        <w:t>1912</w:t>
      </w:r>
      <w:r w:rsidR="002011D1" w:rsidRPr="008328D3">
        <w:rPr>
          <w:rFonts w:ascii="Palatino Linotype" w:hAnsi="Palatino Linotype"/>
          <w:sz w:val="24"/>
          <w:szCs w:val="24"/>
        </w:rPr>
        <w:t>, s. 167–168</w:t>
      </w:r>
      <w:r w:rsidR="00BB4D4C" w:rsidRPr="008328D3">
        <w:rPr>
          <w:rFonts w:ascii="Palatino Linotype" w:hAnsi="Palatino Linotype"/>
          <w:sz w:val="24"/>
          <w:szCs w:val="24"/>
        </w:rPr>
        <w:t xml:space="preserve">. </w:t>
      </w:r>
      <w:r w:rsidR="002011D1" w:rsidRPr="008328D3">
        <w:rPr>
          <w:rFonts w:ascii="Palatino Linotype" w:hAnsi="Palatino Linotype"/>
          <w:sz w:val="24"/>
          <w:szCs w:val="24"/>
        </w:rPr>
        <w:t xml:space="preserve">Faksimileutgåve 1996. Tekst og teikning først trykt i </w:t>
      </w:r>
      <w:r w:rsidR="002011D1" w:rsidRPr="008328D3">
        <w:rPr>
          <w:rFonts w:ascii="Palatino Linotype" w:hAnsi="Palatino Linotype"/>
          <w:i/>
          <w:sz w:val="24"/>
          <w:szCs w:val="24"/>
        </w:rPr>
        <w:t>Korsaren</w:t>
      </w:r>
      <w:r w:rsidR="002011D1" w:rsidRPr="008328D3">
        <w:rPr>
          <w:rFonts w:ascii="Palatino Linotype" w:hAnsi="Palatino Linotype"/>
          <w:sz w:val="24"/>
          <w:szCs w:val="24"/>
        </w:rPr>
        <w:t xml:space="preserve"> i 1907, men teksten er noko endra her (sjå Koefoed og Økland 1999). </w:t>
      </w:r>
    </w:p>
    <w:p w:rsidR="002273AB" w:rsidRPr="008328D3" w:rsidRDefault="00A6041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4356BC" w:rsidRPr="008328D3">
        <w:rPr>
          <w:rFonts w:ascii="Palatino Linotype" w:hAnsi="Palatino Linotype"/>
          <w:sz w:val="24"/>
          <w:szCs w:val="24"/>
        </w:rPr>
        <w:t>–6</w:t>
      </w:r>
      <w:r w:rsidR="002273AB" w:rsidRPr="008328D3">
        <w:rPr>
          <w:rFonts w:ascii="Palatino Linotype" w:hAnsi="Palatino Linotype"/>
          <w:sz w:val="24"/>
          <w:szCs w:val="24"/>
        </w:rPr>
        <w:tab/>
      </w:r>
      <w:r w:rsidR="00DF29FA">
        <w:rPr>
          <w:rFonts w:ascii="Palatino Linotype" w:hAnsi="Palatino Linotype"/>
          <w:sz w:val="24"/>
          <w:szCs w:val="24"/>
        </w:rPr>
        <w:tab/>
      </w:r>
      <w:r w:rsidR="002273AB" w:rsidRPr="008328D3">
        <w:rPr>
          <w:rFonts w:ascii="Palatino Linotype" w:hAnsi="Palatino Linotype"/>
          <w:sz w:val="24"/>
          <w:szCs w:val="24"/>
        </w:rPr>
        <w:t xml:space="preserve">Koht, Halvdan: «Ymse brev frå A.O. Vinje». </w:t>
      </w:r>
      <w:r w:rsidR="002273AB" w:rsidRPr="008328D3">
        <w:rPr>
          <w:rFonts w:ascii="Palatino Linotype" w:hAnsi="Palatino Linotype"/>
          <w:i/>
          <w:sz w:val="24"/>
          <w:szCs w:val="24"/>
        </w:rPr>
        <w:t>Syn og Segn</w:t>
      </w:r>
      <w:r w:rsidR="002273AB" w:rsidRPr="008328D3">
        <w:rPr>
          <w:rFonts w:ascii="Palatino Linotype" w:hAnsi="Palatino Linotype"/>
          <w:sz w:val="24"/>
          <w:szCs w:val="24"/>
        </w:rPr>
        <w:t xml:space="preserve"> 1912, s. 305</w:t>
      </w:r>
      <w:r w:rsidR="00F037EF" w:rsidRPr="008328D3">
        <w:rPr>
          <w:rFonts w:ascii="Palatino Linotype" w:hAnsi="Palatino Linotype"/>
          <w:sz w:val="24"/>
          <w:szCs w:val="24"/>
        </w:rPr>
        <w:t>–</w:t>
      </w:r>
      <w:r w:rsidR="002273AB" w:rsidRPr="008328D3">
        <w:rPr>
          <w:rFonts w:ascii="Palatino Linotype" w:hAnsi="Palatino Linotype"/>
          <w:sz w:val="24"/>
          <w:szCs w:val="24"/>
        </w:rPr>
        <w:t>320 og 432</w:t>
      </w:r>
      <w:r w:rsidR="00F037EF" w:rsidRPr="008328D3">
        <w:rPr>
          <w:rFonts w:ascii="Palatino Linotype" w:hAnsi="Palatino Linotype"/>
          <w:sz w:val="24"/>
          <w:szCs w:val="24"/>
        </w:rPr>
        <w:t>–</w:t>
      </w:r>
      <w:r w:rsidR="002273AB" w:rsidRPr="008328D3">
        <w:rPr>
          <w:rFonts w:ascii="Palatino Linotype" w:hAnsi="Palatino Linotype"/>
          <w:sz w:val="24"/>
          <w:szCs w:val="24"/>
        </w:rPr>
        <w:t xml:space="preserve">438. Framhald 1913, 1914 og 1915, utgitt i bokform i 1915. </w:t>
      </w:r>
    </w:p>
    <w:p w:rsidR="00B82B79" w:rsidRPr="008328D3" w:rsidRDefault="004356BC"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7</w:t>
      </w:r>
      <w:r w:rsidR="00B82B79" w:rsidRPr="008328D3">
        <w:rPr>
          <w:rFonts w:ascii="Palatino Linotype" w:eastAsiaTheme="minorHAnsi" w:hAnsi="Palatino Linotype" w:cstheme="minorBidi"/>
          <w:sz w:val="24"/>
          <w:szCs w:val="24"/>
          <w:lang w:eastAsia="en-US"/>
        </w:rPr>
        <w:tab/>
      </w:r>
      <w:r w:rsidR="00B82B79" w:rsidRPr="008328D3">
        <w:rPr>
          <w:rFonts w:ascii="Palatino Linotype" w:eastAsiaTheme="minorHAnsi" w:hAnsi="Palatino Linotype" w:cstheme="minorBidi"/>
          <w:sz w:val="24"/>
          <w:szCs w:val="24"/>
          <w:lang w:eastAsia="en-US"/>
        </w:rPr>
        <w:tab/>
        <w:t xml:space="preserve">Midttun, Olav: «Upplysningar og merknader». A.O. Vinje: </w:t>
      </w:r>
      <w:r w:rsidR="00B82B79" w:rsidRPr="008328D3">
        <w:rPr>
          <w:rFonts w:ascii="Palatino Linotype" w:eastAsiaTheme="minorHAnsi" w:hAnsi="Palatino Linotype" w:cstheme="minorBidi"/>
          <w:i/>
          <w:sz w:val="24"/>
          <w:szCs w:val="24"/>
          <w:lang w:eastAsia="en-US"/>
        </w:rPr>
        <w:t>Ferdaminne fraa sumaren 1860</w:t>
      </w:r>
      <w:r w:rsidR="00B82B79" w:rsidRPr="008328D3">
        <w:rPr>
          <w:rFonts w:ascii="Palatino Linotype" w:eastAsiaTheme="minorHAnsi" w:hAnsi="Palatino Linotype" w:cstheme="minorBidi"/>
          <w:sz w:val="24"/>
          <w:szCs w:val="24"/>
          <w:lang w:eastAsia="en-US"/>
        </w:rPr>
        <w:t>. Skuleutgaave med merknader ved Olav Midttun. 5. utgåva. Det Norske Samlaget, Oslo 1912, s. 268</w:t>
      </w:r>
      <w:r w:rsidR="00F037EF" w:rsidRPr="008328D3">
        <w:rPr>
          <w:rFonts w:ascii="Palatino Linotype" w:eastAsiaTheme="minorHAnsi" w:hAnsi="Palatino Linotype" w:cstheme="minorBidi"/>
          <w:sz w:val="24"/>
          <w:szCs w:val="24"/>
          <w:lang w:eastAsia="en-US"/>
        </w:rPr>
        <w:t>–</w:t>
      </w:r>
      <w:r w:rsidR="00B82B79" w:rsidRPr="008328D3">
        <w:rPr>
          <w:rFonts w:ascii="Palatino Linotype" w:eastAsiaTheme="minorHAnsi" w:hAnsi="Palatino Linotype" w:cstheme="minorBidi"/>
          <w:sz w:val="24"/>
          <w:szCs w:val="24"/>
          <w:lang w:eastAsia="en-US"/>
        </w:rPr>
        <w:t>312. Nokre rettingar i originalteksten og endringar og utvidingar i merknadene, elles lik skuleutgåva frå 1911. Trykt i 2000 eksemplar.</w:t>
      </w:r>
    </w:p>
    <w:p w:rsidR="00F85999" w:rsidRPr="008328D3" w:rsidRDefault="00F85999"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1913</w:t>
      </w:r>
    </w:p>
    <w:p w:rsidR="000546DD" w:rsidRPr="008328D3" w:rsidRDefault="00ED6DF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Gran, Gerhard: «Omkring Heine». </w:t>
      </w:r>
      <w:r w:rsidRPr="008328D3">
        <w:rPr>
          <w:rFonts w:ascii="Palatino Linotype" w:hAnsi="Palatino Linotype"/>
          <w:i/>
          <w:sz w:val="24"/>
          <w:szCs w:val="24"/>
        </w:rPr>
        <w:t>Festskrift til William Nygaard</w:t>
      </w:r>
      <w:r w:rsidR="0085401D" w:rsidRPr="008328D3">
        <w:rPr>
          <w:rFonts w:ascii="Palatino Linotype" w:hAnsi="Palatino Linotype"/>
          <w:sz w:val="24"/>
          <w:szCs w:val="24"/>
        </w:rPr>
        <w:t xml:space="preserve">. H. </w:t>
      </w:r>
      <w:r w:rsidR="00A36F00" w:rsidRPr="008328D3">
        <w:rPr>
          <w:rFonts w:ascii="Palatino Linotype" w:hAnsi="Palatino Linotype"/>
          <w:sz w:val="24"/>
          <w:szCs w:val="24"/>
        </w:rPr>
        <w:t>A</w:t>
      </w:r>
      <w:r w:rsidR="0085401D" w:rsidRPr="008328D3">
        <w:rPr>
          <w:rFonts w:ascii="Palatino Linotype" w:hAnsi="Palatino Linotype"/>
          <w:sz w:val="24"/>
          <w:szCs w:val="24"/>
        </w:rPr>
        <w:t>schehoug &amp; Co.,</w:t>
      </w:r>
      <w:r w:rsidRPr="008328D3">
        <w:rPr>
          <w:rFonts w:ascii="Palatino Linotype" w:hAnsi="Palatino Linotype"/>
          <w:sz w:val="24"/>
          <w:szCs w:val="24"/>
        </w:rPr>
        <w:t xml:space="preserve"> Kristiania 1913, s. 59</w:t>
      </w:r>
      <w:r w:rsidR="00F037EF" w:rsidRPr="008328D3">
        <w:rPr>
          <w:rFonts w:ascii="Palatino Linotype" w:hAnsi="Palatino Linotype"/>
          <w:sz w:val="24"/>
          <w:szCs w:val="24"/>
        </w:rPr>
        <w:t>–</w:t>
      </w:r>
      <w:r w:rsidRPr="008328D3">
        <w:rPr>
          <w:rFonts w:ascii="Palatino Linotype" w:hAnsi="Palatino Linotype"/>
          <w:sz w:val="24"/>
          <w:szCs w:val="24"/>
        </w:rPr>
        <w:t xml:space="preserve">71. </w:t>
      </w:r>
    </w:p>
    <w:p w:rsidR="000E0E46" w:rsidRPr="008328D3" w:rsidRDefault="000E0E46"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00953A8E" w:rsidRPr="008328D3">
        <w:rPr>
          <w:rFonts w:ascii="Palatino Linotype" w:hAnsi="Palatino Linotype"/>
          <w:sz w:val="24"/>
          <w:szCs w:val="24"/>
        </w:rPr>
        <w:t xml:space="preserve">[Idar Handagard?] </w:t>
      </w:r>
      <w:r w:rsidRPr="008328D3">
        <w:rPr>
          <w:rFonts w:ascii="Palatino Linotype" w:hAnsi="Palatino Linotype"/>
          <w:sz w:val="24"/>
          <w:szCs w:val="24"/>
        </w:rPr>
        <w:t xml:space="preserve">I.D.: «A.O. Vinjes skrifter og Det norske samlaget». </w:t>
      </w:r>
      <w:r w:rsidRPr="008328D3">
        <w:rPr>
          <w:rFonts w:ascii="Palatino Linotype" w:hAnsi="Palatino Linotype"/>
          <w:i/>
          <w:sz w:val="24"/>
          <w:szCs w:val="24"/>
          <w:lang w:val="da-DK"/>
        </w:rPr>
        <w:t>Social-</w:t>
      </w:r>
      <w:r w:rsidR="00980199" w:rsidRPr="008328D3">
        <w:rPr>
          <w:rFonts w:ascii="Palatino Linotype" w:hAnsi="Palatino Linotype"/>
          <w:i/>
          <w:sz w:val="24"/>
          <w:szCs w:val="24"/>
          <w:lang w:val="da-DK"/>
        </w:rPr>
        <w:t>D</w:t>
      </w:r>
      <w:r w:rsidRPr="008328D3">
        <w:rPr>
          <w:rFonts w:ascii="Palatino Linotype" w:hAnsi="Palatino Linotype"/>
          <w:i/>
          <w:sz w:val="24"/>
          <w:szCs w:val="24"/>
          <w:lang w:val="da-DK"/>
        </w:rPr>
        <w:t>emokraten</w:t>
      </w:r>
      <w:r w:rsidRPr="008328D3">
        <w:rPr>
          <w:rFonts w:ascii="Palatino Linotype" w:hAnsi="Palatino Linotype"/>
          <w:sz w:val="24"/>
          <w:szCs w:val="24"/>
          <w:lang w:val="da-DK"/>
        </w:rPr>
        <w:t xml:space="preserve"> 1</w:t>
      </w:r>
      <w:r w:rsidR="00F85999" w:rsidRPr="008328D3">
        <w:rPr>
          <w:rFonts w:ascii="Palatino Linotype" w:hAnsi="Palatino Linotype"/>
          <w:sz w:val="24"/>
          <w:szCs w:val="24"/>
          <w:lang w:val="da-DK"/>
        </w:rPr>
        <w:t>7.7.</w:t>
      </w:r>
      <w:r w:rsidRPr="008328D3">
        <w:rPr>
          <w:rFonts w:ascii="Palatino Linotype" w:hAnsi="Palatino Linotype"/>
          <w:sz w:val="24"/>
          <w:szCs w:val="24"/>
          <w:lang w:val="da-DK"/>
        </w:rPr>
        <w:t xml:space="preserve">1913. </w:t>
      </w:r>
    </w:p>
    <w:p w:rsidR="00ED6DFC" w:rsidRPr="008328D3" w:rsidRDefault="000E0E46"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3</w:t>
      </w:r>
      <w:r w:rsidR="00ED6DFC" w:rsidRPr="008328D3">
        <w:rPr>
          <w:rFonts w:ascii="Palatino Linotype" w:hAnsi="Palatino Linotype"/>
          <w:sz w:val="24"/>
          <w:szCs w:val="24"/>
          <w:lang w:val="da-DK"/>
        </w:rPr>
        <w:t xml:space="preserve"> </w:t>
      </w:r>
      <w:r w:rsidR="00ED6DFC" w:rsidRPr="008328D3">
        <w:rPr>
          <w:rFonts w:ascii="Palatino Linotype" w:hAnsi="Palatino Linotype"/>
          <w:sz w:val="24"/>
          <w:szCs w:val="24"/>
          <w:lang w:val="da-DK"/>
        </w:rPr>
        <w:tab/>
      </w:r>
      <w:r w:rsidR="00DF29FA">
        <w:rPr>
          <w:rFonts w:ascii="Palatino Linotype" w:hAnsi="Palatino Linotype"/>
          <w:sz w:val="24"/>
          <w:szCs w:val="24"/>
          <w:lang w:val="da-DK"/>
        </w:rPr>
        <w:tab/>
      </w:r>
      <w:r w:rsidR="00ED6DFC" w:rsidRPr="008328D3">
        <w:rPr>
          <w:rFonts w:ascii="Palatino Linotype" w:hAnsi="Palatino Linotype"/>
          <w:sz w:val="24"/>
          <w:szCs w:val="24"/>
          <w:lang w:val="da-DK"/>
        </w:rPr>
        <w:t xml:space="preserve">Janson, Kristofer: </w:t>
      </w:r>
      <w:r w:rsidR="00ED6DFC" w:rsidRPr="008328D3">
        <w:rPr>
          <w:rFonts w:ascii="Palatino Linotype" w:hAnsi="Palatino Linotype"/>
          <w:i/>
          <w:sz w:val="24"/>
          <w:szCs w:val="24"/>
          <w:lang w:val="da-DK"/>
        </w:rPr>
        <w:t>Hvad jeg har oplevet. Livserindringer</w:t>
      </w:r>
      <w:r w:rsidR="00ED6DFC" w:rsidRPr="008328D3">
        <w:rPr>
          <w:rFonts w:ascii="Palatino Linotype" w:hAnsi="Palatino Linotype"/>
          <w:sz w:val="24"/>
          <w:szCs w:val="24"/>
          <w:lang w:val="da-DK"/>
        </w:rPr>
        <w:t xml:space="preserve">. </w:t>
      </w:r>
      <w:r w:rsidR="0085401D" w:rsidRPr="008328D3">
        <w:rPr>
          <w:rFonts w:ascii="Palatino Linotype" w:hAnsi="Palatino Linotype"/>
          <w:sz w:val="24"/>
          <w:szCs w:val="24"/>
          <w:lang w:val="da-DK"/>
        </w:rPr>
        <w:t xml:space="preserve">Gyldendal, </w:t>
      </w:r>
      <w:r w:rsidR="00ED6DFC" w:rsidRPr="008328D3">
        <w:rPr>
          <w:rFonts w:ascii="Palatino Linotype" w:hAnsi="Palatino Linotype"/>
          <w:sz w:val="24"/>
          <w:szCs w:val="24"/>
          <w:lang w:val="da-DK"/>
        </w:rPr>
        <w:t>København og Kristiania 1913, s. 44, 49, 56, 108</w:t>
      </w:r>
      <w:r w:rsidR="00F037EF" w:rsidRPr="008328D3">
        <w:rPr>
          <w:rFonts w:ascii="Palatino Linotype" w:hAnsi="Palatino Linotype"/>
          <w:sz w:val="24"/>
          <w:szCs w:val="24"/>
          <w:lang w:val="da-DK"/>
        </w:rPr>
        <w:t>–</w:t>
      </w:r>
      <w:r w:rsidR="00ED6DFC" w:rsidRPr="008328D3">
        <w:rPr>
          <w:rFonts w:ascii="Palatino Linotype" w:hAnsi="Palatino Linotype"/>
          <w:sz w:val="24"/>
          <w:szCs w:val="24"/>
          <w:lang w:val="da-DK"/>
        </w:rPr>
        <w:t xml:space="preserve">110, 113, 114, 117. </w:t>
      </w:r>
    </w:p>
    <w:p w:rsidR="005E6D0E" w:rsidRPr="008328D3" w:rsidRDefault="005E6D0E"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4</w:t>
      </w:r>
      <w:r w:rsidRPr="008328D3">
        <w:rPr>
          <w:rFonts w:ascii="Palatino Linotype" w:hAnsi="Palatino Linotype"/>
          <w:sz w:val="24"/>
          <w:szCs w:val="24"/>
          <w:lang w:val="da-DK"/>
        </w:rPr>
        <w:tab/>
      </w:r>
      <w:r w:rsidR="00DF29FA">
        <w:rPr>
          <w:rFonts w:ascii="Palatino Linotype" w:hAnsi="Palatino Linotype"/>
          <w:sz w:val="24"/>
          <w:szCs w:val="24"/>
          <w:lang w:val="da-DK"/>
        </w:rPr>
        <w:tab/>
      </w:r>
      <w:r w:rsidRPr="008328D3">
        <w:rPr>
          <w:rFonts w:ascii="Palatino Linotype" w:hAnsi="Palatino Linotype"/>
          <w:sz w:val="24"/>
          <w:szCs w:val="24"/>
          <w:lang w:val="da-DK"/>
        </w:rPr>
        <w:t xml:space="preserve">Johnsen, </w:t>
      </w:r>
      <w:r w:rsidR="008B311B" w:rsidRPr="008328D3">
        <w:rPr>
          <w:rFonts w:ascii="Palatino Linotype" w:hAnsi="Palatino Linotype"/>
          <w:sz w:val="24"/>
          <w:szCs w:val="24"/>
          <w:lang w:val="da-DK"/>
        </w:rPr>
        <w:t xml:space="preserve">Peter </w:t>
      </w:r>
      <w:r w:rsidRPr="008328D3">
        <w:rPr>
          <w:rFonts w:ascii="Palatino Linotype" w:hAnsi="Palatino Linotype"/>
          <w:sz w:val="24"/>
          <w:szCs w:val="24"/>
          <w:lang w:val="da-DK"/>
        </w:rPr>
        <w:t>Rosenkra</w:t>
      </w:r>
      <w:r w:rsidR="00825D9D" w:rsidRPr="008328D3">
        <w:rPr>
          <w:rFonts w:ascii="Palatino Linotype" w:hAnsi="Palatino Linotype"/>
          <w:sz w:val="24"/>
          <w:szCs w:val="24"/>
          <w:lang w:val="da-DK"/>
        </w:rPr>
        <w:t>n</w:t>
      </w:r>
      <w:r w:rsidRPr="008328D3">
        <w:rPr>
          <w:rFonts w:ascii="Palatino Linotype" w:hAnsi="Palatino Linotype"/>
          <w:sz w:val="24"/>
          <w:szCs w:val="24"/>
          <w:lang w:val="da-DK"/>
        </w:rPr>
        <w:t xml:space="preserve">tz: </w:t>
      </w:r>
      <w:r w:rsidR="00AB7C69" w:rsidRPr="008328D3">
        <w:rPr>
          <w:rFonts w:ascii="Palatino Linotype" w:hAnsi="Palatino Linotype"/>
          <w:sz w:val="24"/>
          <w:szCs w:val="24"/>
          <w:lang w:val="da-DK"/>
        </w:rPr>
        <w:t>«</w:t>
      </w:r>
      <w:r w:rsidRPr="008328D3">
        <w:rPr>
          <w:rFonts w:ascii="Palatino Linotype" w:hAnsi="Palatino Linotype"/>
          <w:sz w:val="24"/>
          <w:szCs w:val="24"/>
          <w:lang w:val="da-DK"/>
        </w:rPr>
        <w:t>Professor Ernst Sars om Jotunheimen og Vinje</w:t>
      </w:r>
      <w:r w:rsidR="00650717" w:rsidRPr="008328D3">
        <w:rPr>
          <w:rFonts w:ascii="Palatino Linotype" w:hAnsi="Palatino Linotype"/>
          <w:sz w:val="24"/>
          <w:szCs w:val="24"/>
          <w:lang w:val="da-DK"/>
        </w:rPr>
        <w:t>»</w:t>
      </w:r>
      <w:r w:rsidRPr="008328D3">
        <w:rPr>
          <w:rFonts w:ascii="Palatino Linotype" w:hAnsi="Palatino Linotype"/>
          <w:sz w:val="24"/>
          <w:szCs w:val="24"/>
          <w:lang w:val="da-DK"/>
        </w:rPr>
        <w:t xml:space="preserve">. </w:t>
      </w:r>
      <w:r w:rsidRPr="008328D3">
        <w:rPr>
          <w:rFonts w:ascii="Palatino Linotype" w:hAnsi="Palatino Linotype"/>
          <w:i/>
          <w:sz w:val="24"/>
          <w:szCs w:val="24"/>
          <w:lang w:val="da-DK"/>
        </w:rPr>
        <w:t>Tidens Tegn</w:t>
      </w:r>
      <w:r w:rsidRPr="008328D3">
        <w:rPr>
          <w:rFonts w:ascii="Palatino Linotype" w:hAnsi="Palatino Linotype"/>
          <w:sz w:val="24"/>
          <w:szCs w:val="24"/>
          <w:lang w:val="da-DK"/>
        </w:rPr>
        <w:t xml:space="preserve"> </w:t>
      </w:r>
      <w:r w:rsidR="00F85999" w:rsidRPr="008328D3">
        <w:rPr>
          <w:rFonts w:ascii="Palatino Linotype" w:hAnsi="Palatino Linotype"/>
          <w:sz w:val="24"/>
          <w:szCs w:val="24"/>
          <w:lang w:val="da-DK"/>
        </w:rPr>
        <w:t>18.4.</w:t>
      </w:r>
      <w:r w:rsidRPr="008328D3">
        <w:rPr>
          <w:rFonts w:ascii="Palatino Linotype" w:hAnsi="Palatino Linotype"/>
          <w:sz w:val="24"/>
          <w:szCs w:val="24"/>
          <w:lang w:val="da-DK"/>
        </w:rPr>
        <w:t xml:space="preserve">1913. </w:t>
      </w:r>
    </w:p>
    <w:p w:rsidR="0085401D" w:rsidRPr="008328D3" w:rsidRDefault="005E6D0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da-DK"/>
        </w:rPr>
        <w:t>5</w:t>
      </w:r>
      <w:r w:rsidR="000E0E46" w:rsidRPr="008328D3">
        <w:rPr>
          <w:rFonts w:ascii="Palatino Linotype" w:hAnsi="Palatino Linotype"/>
          <w:sz w:val="24"/>
          <w:szCs w:val="24"/>
          <w:lang w:val="da-DK"/>
        </w:rPr>
        <w:tab/>
      </w:r>
      <w:r w:rsidR="00DF29FA">
        <w:rPr>
          <w:rFonts w:ascii="Palatino Linotype" w:hAnsi="Palatino Linotype"/>
          <w:sz w:val="24"/>
          <w:szCs w:val="24"/>
          <w:lang w:val="da-DK"/>
        </w:rPr>
        <w:tab/>
      </w:r>
      <w:r w:rsidR="000E0E46" w:rsidRPr="008328D3">
        <w:rPr>
          <w:rFonts w:ascii="Palatino Linotype" w:hAnsi="Palatino Linotype"/>
          <w:sz w:val="24"/>
          <w:szCs w:val="24"/>
          <w:lang w:val="da-DK"/>
        </w:rPr>
        <w:t xml:space="preserve">Koht, Halvdan: </w:t>
      </w:r>
      <w:r w:rsidR="00F85999" w:rsidRPr="008328D3">
        <w:rPr>
          <w:rFonts w:ascii="Palatino Linotype" w:hAnsi="Palatino Linotype"/>
          <w:sz w:val="24"/>
          <w:szCs w:val="24"/>
          <w:lang w:val="da-DK"/>
        </w:rPr>
        <w:t>«A.O. Vinjes skrifter og Det norske samlaget».</w:t>
      </w:r>
      <w:r w:rsidR="000E0E46" w:rsidRPr="008328D3">
        <w:rPr>
          <w:rFonts w:ascii="Palatino Linotype" w:hAnsi="Palatino Linotype"/>
          <w:sz w:val="24"/>
          <w:szCs w:val="24"/>
          <w:lang w:val="da-DK"/>
        </w:rPr>
        <w:t xml:space="preserve"> </w:t>
      </w:r>
      <w:r w:rsidR="000E0E46" w:rsidRPr="009306CE">
        <w:rPr>
          <w:rFonts w:ascii="Palatino Linotype" w:hAnsi="Palatino Linotype"/>
          <w:i/>
          <w:sz w:val="24"/>
          <w:szCs w:val="24"/>
        </w:rPr>
        <w:t>Social-</w:t>
      </w:r>
      <w:r w:rsidR="00980199" w:rsidRPr="009306CE">
        <w:rPr>
          <w:rFonts w:ascii="Palatino Linotype" w:hAnsi="Palatino Linotype"/>
          <w:i/>
          <w:sz w:val="24"/>
          <w:szCs w:val="24"/>
        </w:rPr>
        <w:t>D</w:t>
      </w:r>
      <w:r w:rsidR="000E0E46" w:rsidRPr="009306CE">
        <w:rPr>
          <w:rFonts w:ascii="Palatino Linotype" w:hAnsi="Palatino Linotype"/>
          <w:i/>
          <w:sz w:val="24"/>
          <w:szCs w:val="24"/>
        </w:rPr>
        <w:t>emokraten</w:t>
      </w:r>
      <w:r w:rsidR="000E0E46" w:rsidRPr="009306CE">
        <w:rPr>
          <w:rFonts w:ascii="Palatino Linotype" w:hAnsi="Palatino Linotype"/>
          <w:sz w:val="24"/>
          <w:szCs w:val="24"/>
        </w:rPr>
        <w:t xml:space="preserve"> 1</w:t>
      </w:r>
      <w:r w:rsidR="00F85999" w:rsidRPr="009306CE">
        <w:rPr>
          <w:rFonts w:ascii="Palatino Linotype" w:hAnsi="Palatino Linotype"/>
          <w:sz w:val="24"/>
          <w:szCs w:val="24"/>
        </w:rPr>
        <w:t>9.7.</w:t>
      </w:r>
      <w:r w:rsidR="000E0E46" w:rsidRPr="009306CE">
        <w:rPr>
          <w:rFonts w:ascii="Palatino Linotype" w:hAnsi="Palatino Linotype"/>
          <w:sz w:val="24"/>
          <w:szCs w:val="24"/>
        </w:rPr>
        <w:t xml:space="preserve">1913. </w:t>
      </w:r>
      <w:r w:rsidR="00F85999" w:rsidRPr="009306CE">
        <w:rPr>
          <w:rFonts w:ascii="Palatino Linotype" w:hAnsi="Palatino Linotype"/>
          <w:sz w:val="24"/>
          <w:szCs w:val="24"/>
        </w:rPr>
        <w:t xml:space="preserve">Svar til I.D. 17.7.1913. </w:t>
      </w:r>
      <w:r w:rsidR="0085401D" w:rsidRPr="009306CE">
        <w:rPr>
          <w:rFonts w:ascii="Palatino Linotype" w:hAnsi="Palatino Linotype"/>
          <w:sz w:val="24"/>
          <w:szCs w:val="24"/>
        </w:rPr>
        <w:t xml:space="preserve">Innlegget er ikkje med i Kaare Haukaas: </w:t>
      </w:r>
      <w:r w:rsidR="0085401D" w:rsidRPr="009306CE">
        <w:rPr>
          <w:rFonts w:ascii="Palatino Linotype" w:hAnsi="Palatino Linotype"/>
          <w:i/>
          <w:sz w:val="24"/>
          <w:szCs w:val="24"/>
        </w:rPr>
        <w:t>Halvdan Koht. Ein bibliografi</w:t>
      </w:r>
      <w:r w:rsidR="0085401D" w:rsidRPr="009306CE">
        <w:rPr>
          <w:rFonts w:ascii="Palatino Linotype" w:hAnsi="Palatino Linotype"/>
          <w:sz w:val="24"/>
          <w:szCs w:val="24"/>
        </w:rPr>
        <w:t>. I</w:t>
      </w:r>
      <w:r w:rsidR="00F037EF" w:rsidRPr="009306CE">
        <w:rPr>
          <w:rFonts w:ascii="Palatino Linotype" w:hAnsi="Palatino Linotype"/>
          <w:sz w:val="24"/>
          <w:szCs w:val="24"/>
        </w:rPr>
        <w:t>–</w:t>
      </w:r>
      <w:r w:rsidR="0085401D" w:rsidRPr="008328D3">
        <w:rPr>
          <w:rFonts w:ascii="Palatino Linotype" w:hAnsi="Palatino Linotype"/>
          <w:sz w:val="24"/>
          <w:szCs w:val="24"/>
        </w:rPr>
        <w:t xml:space="preserve">II. Det Norske Samlaget, Oslo 1964. </w:t>
      </w:r>
    </w:p>
    <w:p w:rsidR="002273AB" w:rsidRPr="008328D3" w:rsidRDefault="002273AB"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4356BC" w:rsidRPr="008328D3">
        <w:rPr>
          <w:rFonts w:ascii="Palatino Linotype" w:hAnsi="Palatino Linotype"/>
          <w:sz w:val="24"/>
          <w:szCs w:val="24"/>
        </w:rPr>
        <w:t>–8</w:t>
      </w:r>
      <w:r w:rsidR="00DF29FA">
        <w:rPr>
          <w:rFonts w:ascii="Palatino Linotype" w:hAnsi="Palatino Linotype"/>
          <w:sz w:val="24"/>
          <w:szCs w:val="24"/>
        </w:rPr>
        <w:tab/>
      </w:r>
      <w:r w:rsidRPr="008328D3">
        <w:rPr>
          <w:rFonts w:ascii="Palatino Linotype" w:hAnsi="Palatino Linotype"/>
          <w:sz w:val="24"/>
          <w:szCs w:val="24"/>
        </w:rPr>
        <w:tab/>
        <w:t xml:space="preserve">Koht, Halvdan: «Ymse brev frå A.O. Vinje». </w:t>
      </w:r>
      <w:r w:rsidRPr="008328D3">
        <w:rPr>
          <w:rFonts w:ascii="Palatino Linotype" w:hAnsi="Palatino Linotype"/>
          <w:i/>
          <w:sz w:val="24"/>
          <w:szCs w:val="24"/>
        </w:rPr>
        <w:t>Syn og Segn</w:t>
      </w:r>
      <w:r w:rsidRPr="008328D3">
        <w:rPr>
          <w:rFonts w:ascii="Palatino Linotype" w:hAnsi="Palatino Linotype"/>
          <w:sz w:val="24"/>
          <w:szCs w:val="24"/>
        </w:rPr>
        <w:t xml:space="preserve"> 1913, s. 87</w:t>
      </w:r>
      <w:r w:rsidR="00F037EF" w:rsidRPr="008328D3">
        <w:rPr>
          <w:rFonts w:ascii="Palatino Linotype" w:hAnsi="Palatino Linotype"/>
          <w:sz w:val="24"/>
          <w:szCs w:val="24"/>
        </w:rPr>
        <w:t>–</w:t>
      </w:r>
      <w:r w:rsidRPr="008328D3">
        <w:rPr>
          <w:rFonts w:ascii="Palatino Linotype" w:hAnsi="Palatino Linotype"/>
          <w:sz w:val="24"/>
          <w:szCs w:val="24"/>
        </w:rPr>
        <w:t>98, 257</w:t>
      </w:r>
      <w:r w:rsidR="00F037EF" w:rsidRPr="008328D3">
        <w:rPr>
          <w:rFonts w:ascii="Palatino Linotype" w:hAnsi="Palatino Linotype"/>
          <w:sz w:val="24"/>
          <w:szCs w:val="24"/>
        </w:rPr>
        <w:t>–</w:t>
      </w:r>
      <w:r w:rsidRPr="008328D3">
        <w:rPr>
          <w:rFonts w:ascii="Palatino Linotype" w:hAnsi="Palatino Linotype"/>
          <w:sz w:val="24"/>
          <w:szCs w:val="24"/>
        </w:rPr>
        <w:t>266 og 444</w:t>
      </w:r>
      <w:r w:rsidR="00F037EF" w:rsidRPr="008328D3">
        <w:rPr>
          <w:rFonts w:ascii="Palatino Linotype" w:hAnsi="Palatino Linotype"/>
          <w:sz w:val="24"/>
          <w:szCs w:val="24"/>
        </w:rPr>
        <w:t>–</w:t>
      </w:r>
      <w:r w:rsidRPr="008328D3">
        <w:rPr>
          <w:rFonts w:ascii="Palatino Linotype" w:hAnsi="Palatino Linotype"/>
          <w:sz w:val="24"/>
          <w:szCs w:val="24"/>
        </w:rPr>
        <w:t xml:space="preserve">457. Framhald frå 1912, framhald 1914 og 1915, utgitt i bokform i 1915. </w:t>
      </w:r>
    </w:p>
    <w:p w:rsidR="00035939" w:rsidRPr="008328D3" w:rsidRDefault="004356B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035939" w:rsidRPr="008328D3">
        <w:rPr>
          <w:rFonts w:ascii="Palatino Linotype" w:hAnsi="Palatino Linotype"/>
          <w:sz w:val="24"/>
          <w:szCs w:val="24"/>
        </w:rPr>
        <w:tab/>
      </w:r>
      <w:r w:rsidR="00DF29FA">
        <w:rPr>
          <w:rFonts w:ascii="Palatino Linotype" w:hAnsi="Palatino Linotype"/>
          <w:sz w:val="24"/>
          <w:szCs w:val="24"/>
        </w:rPr>
        <w:tab/>
      </w:r>
      <w:r w:rsidR="00035939" w:rsidRPr="008328D3">
        <w:rPr>
          <w:rFonts w:ascii="Palatino Linotype" w:hAnsi="Palatino Linotype"/>
          <w:sz w:val="24"/>
          <w:szCs w:val="24"/>
        </w:rPr>
        <w:t xml:space="preserve">[Løland, Kristen] K.L.: «Aasmund Olavsson Vinje». </w:t>
      </w:r>
      <w:r w:rsidR="00035939" w:rsidRPr="008328D3">
        <w:rPr>
          <w:rFonts w:ascii="Palatino Linotype" w:hAnsi="Palatino Linotype"/>
          <w:i/>
          <w:sz w:val="24"/>
          <w:szCs w:val="24"/>
        </w:rPr>
        <w:t>Dølen</w:t>
      </w:r>
      <w:r w:rsidR="00035939" w:rsidRPr="008328D3">
        <w:rPr>
          <w:rFonts w:ascii="Palatino Linotype" w:hAnsi="Palatino Linotype"/>
          <w:sz w:val="24"/>
          <w:szCs w:val="24"/>
        </w:rPr>
        <w:t xml:space="preserve">, Risør, mars 1913, s. 1–3. </w:t>
      </w:r>
    </w:p>
    <w:p w:rsidR="00825D9D" w:rsidRPr="008328D3" w:rsidRDefault="004356BC"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10</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DF29FA" w:rsidRPr="00DF29FA">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Midttun, Olav: «</w:t>
      </w:r>
      <w:r w:rsidR="00B92E08" w:rsidRPr="008328D3">
        <w:rPr>
          <w:rFonts w:ascii="Palatino Linotype" w:eastAsiaTheme="minorHAnsi" w:hAnsi="Palatino Linotype" w:cstheme="minorBidi"/>
          <w:sz w:val="24"/>
          <w:szCs w:val="24"/>
          <w:lang w:eastAsia="en-US"/>
        </w:rPr>
        <w:t>U</w:t>
      </w:r>
      <w:r w:rsidR="00825D9D" w:rsidRPr="008328D3">
        <w:rPr>
          <w:rFonts w:ascii="Palatino Linotype" w:eastAsiaTheme="minorHAnsi" w:hAnsi="Palatino Linotype" w:cstheme="minorBidi"/>
          <w:sz w:val="24"/>
          <w:szCs w:val="24"/>
          <w:lang w:eastAsia="en-US"/>
        </w:rPr>
        <w:t xml:space="preserve">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9. utgåva. Skuleutgåve ved Olav Midttun. Det Norske Samlaget, Oslo 1913, s. 94</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96. Trykt i 3000 eksemplar. I Samlagets eigen bibliografi blir dette omtalt som 9. utgåva, ikkje 9. opplaget. Denne utgåva er den første med opplysningar og merknader. </w:t>
      </w:r>
    </w:p>
    <w:p w:rsidR="00FF153F" w:rsidRPr="004F05AF" w:rsidRDefault="004356BC"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11</w:t>
      </w:r>
      <w:r w:rsidR="00FF153F" w:rsidRPr="008328D3">
        <w:rPr>
          <w:rFonts w:ascii="Palatino Linotype" w:eastAsiaTheme="minorHAnsi" w:hAnsi="Palatino Linotype" w:cstheme="minorBidi"/>
          <w:sz w:val="24"/>
          <w:szCs w:val="24"/>
          <w:lang w:eastAsia="en-US"/>
        </w:rPr>
        <w:tab/>
      </w:r>
      <w:r w:rsidR="00DF29FA">
        <w:rPr>
          <w:rFonts w:ascii="Palatino Linotype" w:eastAsiaTheme="minorHAnsi" w:hAnsi="Palatino Linotype" w:cstheme="minorBidi"/>
          <w:sz w:val="24"/>
          <w:szCs w:val="24"/>
          <w:lang w:eastAsia="en-US"/>
        </w:rPr>
        <w:tab/>
      </w:r>
      <w:r w:rsidR="00C460C8" w:rsidRPr="008328D3">
        <w:rPr>
          <w:rFonts w:ascii="Palatino Linotype" w:eastAsiaTheme="minorHAnsi" w:hAnsi="Palatino Linotype" w:cstheme="minorBidi"/>
          <w:sz w:val="24"/>
          <w:szCs w:val="24"/>
          <w:lang w:eastAsia="en-US"/>
        </w:rPr>
        <w:t>Nyhuus,</w:t>
      </w:r>
      <w:r w:rsidR="00FF153F" w:rsidRPr="008328D3">
        <w:rPr>
          <w:rFonts w:ascii="Palatino Linotype" w:eastAsiaTheme="minorHAnsi" w:hAnsi="Palatino Linotype" w:cstheme="minorBidi"/>
          <w:sz w:val="24"/>
          <w:szCs w:val="24"/>
          <w:lang w:eastAsia="en-US"/>
        </w:rPr>
        <w:t xml:space="preserve"> Haakon (red.): «Vinje, Aasmund Olafsen». </w:t>
      </w:r>
      <w:r w:rsidR="00FF153F" w:rsidRPr="008328D3">
        <w:rPr>
          <w:rFonts w:ascii="Palatino Linotype" w:eastAsiaTheme="minorHAnsi" w:hAnsi="Palatino Linotype" w:cstheme="minorBidi"/>
          <w:i/>
          <w:sz w:val="24"/>
          <w:szCs w:val="24"/>
          <w:lang w:eastAsia="en-US"/>
        </w:rPr>
        <w:t>Illustreret norsk konversationsleksikon.</w:t>
      </w:r>
      <w:r w:rsidR="00FF153F" w:rsidRPr="008328D3">
        <w:rPr>
          <w:rFonts w:ascii="Palatino Linotype" w:eastAsiaTheme="minorHAnsi" w:hAnsi="Palatino Linotype" w:cstheme="minorBidi"/>
          <w:sz w:val="24"/>
          <w:szCs w:val="24"/>
          <w:lang w:eastAsia="en-US"/>
        </w:rPr>
        <w:t xml:space="preserve"> </w:t>
      </w:r>
      <w:r w:rsidR="00C460C8" w:rsidRPr="004F05AF">
        <w:rPr>
          <w:rFonts w:ascii="Palatino Linotype" w:eastAsiaTheme="minorHAnsi" w:hAnsi="Palatino Linotype" w:cstheme="minorBidi"/>
          <w:sz w:val="24"/>
          <w:szCs w:val="24"/>
          <w:lang w:eastAsia="en-US"/>
        </w:rPr>
        <w:t>VI</w:t>
      </w:r>
      <w:r w:rsidR="00FF153F" w:rsidRPr="004F05AF">
        <w:rPr>
          <w:rFonts w:ascii="Palatino Linotype" w:eastAsiaTheme="minorHAnsi" w:hAnsi="Palatino Linotype" w:cstheme="minorBidi"/>
          <w:sz w:val="24"/>
          <w:szCs w:val="24"/>
          <w:lang w:eastAsia="en-US"/>
        </w:rPr>
        <w:t>. H. Ascheh</w:t>
      </w:r>
      <w:r w:rsidR="00C460C8" w:rsidRPr="004F05AF">
        <w:rPr>
          <w:rFonts w:ascii="Palatino Linotype" w:eastAsiaTheme="minorHAnsi" w:hAnsi="Palatino Linotype" w:cstheme="minorBidi"/>
          <w:sz w:val="24"/>
          <w:szCs w:val="24"/>
          <w:lang w:eastAsia="en-US"/>
        </w:rPr>
        <w:t>o</w:t>
      </w:r>
      <w:r w:rsidR="00FF153F" w:rsidRPr="004F05AF">
        <w:rPr>
          <w:rFonts w:ascii="Palatino Linotype" w:eastAsiaTheme="minorHAnsi" w:hAnsi="Palatino Linotype" w:cstheme="minorBidi"/>
          <w:sz w:val="24"/>
          <w:szCs w:val="24"/>
          <w:lang w:eastAsia="en-US"/>
        </w:rPr>
        <w:t>ug &amp; Co., Kristiania 1913, s</w:t>
      </w:r>
      <w:r w:rsidR="00C460C8" w:rsidRPr="004F05AF">
        <w:rPr>
          <w:rFonts w:ascii="Palatino Linotype" w:eastAsiaTheme="minorHAnsi" w:hAnsi="Palatino Linotype" w:cstheme="minorBidi"/>
          <w:sz w:val="24"/>
          <w:szCs w:val="24"/>
          <w:lang w:eastAsia="en-US"/>
        </w:rPr>
        <w:t>palte 1895–1896</w:t>
      </w:r>
      <w:r w:rsidR="00FF153F" w:rsidRPr="004F05AF">
        <w:rPr>
          <w:rFonts w:ascii="Palatino Linotype" w:eastAsiaTheme="minorHAnsi" w:hAnsi="Palatino Linotype" w:cstheme="minorBidi"/>
          <w:sz w:val="24"/>
          <w:szCs w:val="24"/>
          <w:lang w:eastAsia="en-US"/>
        </w:rPr>
        <w:t xml:space="preserve">. </w:t>
      </w:r>
    </w:p>
    <w:p w:rsidR="005E6D0E" w:rsidRPr="008328D3" w:rsidRDefault="00C460C8" w:rsidP="00DF29FA">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1</w:t>
      </w:r>
      <w:r w:rsidR="004356BC" w:rsidRPr="008328D3">
        <w:rPr>
          <w:rFonts w:ascii="Palatino Linotype" w:hAnsi="Palatino Linotype"/>
          <w:sz w:val="24"/>
          <w:szCs w:val="24"/>
          <w:lang w:val="nb-NO"/>
        </w:rPr>
        <w:t>2</w:t>
      </w:r>
      <w:r w:rsidR="005E6D0E" w:rsidRPr="008328D3">
        <w:rPr>
          <w:rFonts w:ascii="Palatino Linotype" w:hAnsi="Palatino Linotype"/>
          <w:sz w:val="24"/>
          <w:szCs w:val="24"/>
          <w:lang w:val="nb-NO"/>
        </w:rPr>
        <w:tab/>
      </w:r>
      <w:r w:rsidR="00DF29FA">
        <w:rPr>
          <w:rFonts w:ascii="Palatino Linotype" w:hAnsi="Palatino Linotype"/>
          <w:sz w:val="24"/>
          <w:szCs w:val="24"/>
          <w:lang w:val="nb-NO"/>
        </w:rPr>
        <w:tab/>
      </w:r>
      <w:r w:rsidR="00AB7C69" w:rsidRPr="008328D3">
        <w:rPr>
          <w:rFonts w:ascii="Palatino Linotype" w:hAnsi="Palatino Linotype"/>
          <w:sz w:val="24"/>
          <w:szCs w:val="24"/>
          <w:lang w:val="nb-NO"/>
        </w:rPr>
        <w:t>«</w:t>
      </w:r>
      <w:r w:rsidR="005E6D0E" w:rsidRPr="008328D3">
        <w:rPr>
          <w:rFonts w:ascii="Palatino Linotype" w:hAnsi="Palatino Linotype"/>
          <w:sz w:val="24"/>
          <w:szCs w:val="24"/>
          <w:lang w:val="nb-NO"/>
        </w:rPr>
        <w:t>Aasmund Olavsson Vinje. Min</w:t>
      </w:r>
      <w:r w:rsidR="00537D13" w:rsidRPr="008328D3">
        <w:rPr>
          <w:rFonts w:ascii="Palatino Linotype" w:hAnsi="Palatino Linotype"/>
          <w:sz w:val="24"/>
          <w:szCs w:val="24"/>
          <w:lang w:val="nb-NO"/>
        </w:rPr>
        <w:t>n</w:t>
      </w:r>
      <w:r w:rsidR="005E6D0E" w:rsidRPr="008328D3">
        <w:rPr>
          <w:rFonts w:ascii="Palatino Linotype" w:hAnsi="Palatino Linotype"/>
          <w:sz w:val="24"/>
          <w:szCs w:val="24"/>
          <w:lang w:val="nb-NO"/>
        </w:rPr>
        <w:t>esmerke till 100-årsdagen</w:t>
      </w:r>
      <w:r w:rsidR="00650717" w:rsidRPr="008328D3">
        <w:rPr>
          <w:rFonts w:ascii="Palatino Linotype" w:hAnsi="Palatino Linotype"/>
          <w:sz w:val="24"/>
          <w:szCs w:val="24"/>
          <w:lang w:val="nb-NO"/>
        </w:rPr>
        <w:t>»</w:t>
      </w:r>
      <w:r w:rsidR="005E6D0E" w:rsidRPr="008328D3">
        <w:rPr>
          <w:rFonts w:ascii="Palatino Linotype" w:hAnsi="Palatino Linotype"/>
          <w:sz w:val="24"/>
          <w:szCs w:val="24"/>
          <w:lang w:val="nb-NO"/>
        </w:rPr>
        <w:t xml:space="preserve">. </w:t>
      </w:r>
      <w:r w:rsidR="005E6D0E" w:rsidRPr="008328D3">
        <w:rPr>
          <w:rFonts w:ascii="Palatino Linotype" w:hAnsi="Palatino Linotype"/>
          <w:i/>
          <w:sz w:val="24"/>
          <w:szCs w:val="24"/>
          <w:lang w:val="nb-NO"/>
        </w:rPr>
        <w:t>Tidens Tegn</w:t>
      </w:r>
      <w:r w:rsidR="005E6D0E" w:rsidRPr="008328D3">
        <w:rPr>
          <w:rFonts w:ascii="Palatino Linotype" w:hAnsi="Palatino Linotype"/>
          <w:sz w:val="24"/>
          <w:szCs w:val="24"/>
          <w:lang w:val="nb-NO"/>
        </w:rPr>
        <w:t xml:space="preserve"> </w:t>
      </w:r>
      <w:r w:rsidR="00F85999" w:rsidRPr="008328D3">
        <w:rPr>
          <w:rFonts w:ascii="Palatino Linotype" w:hAnsi="Palatino Linotype"/>
          <w:sz w:val="24"/>
          <w:szCs w:val="24"/>
          <w:lang w:val="nb-NO"/>
        </w:rPr>
        <w:t>28.1.</w:t>
      </w:r>
      <w:r w:rsidR="005E6D0E" w:rsidRPr="008328D3">
        <w:rPr>
          <w:rFonts w:ascii="Palatino Linotype" w:hAnsi="Palatino Linotype"/>
          <w:sz w:val="24"/>
          <w:szCs w:val="24"/>
          <w:lang w:val="nb-NO"/>
        </w:rPr>
        <w:t xml:space="preserve">1913. Opprop for eit Vinje-minnesmerke i Skien. </w:t>
      </w:r>
    </w:p>
    <w:p w:rsidR="00ED6DFC" w:rsidRPr="008328D3" w:rsidRDefault="00ED6DFC" w:rsidP="008328D3">
      <w:pPr>
        <w:tabs>
          <w:tab w:val="left" w:pos="567"/>
          <w:tab w:val="left" w:pos="709"/>
        </w:tabs>
        <w:suppressAutoHyphens/>
        <w:ind w:left="567" w:hanging="567"/>
        <w:rPr>
          <w:rFonts w:ascii="Palatino Linotype" w:hAnsi="Palatino Linotype"/>
          <w:sz w:val="24"/>
          <w:szCs w:val="24"/>
          <w:lang w:val="nb-NO"/>
        </w:rPr>
      </w:pPr>
    </w:p>
    <w:p w:rsidR="000546DD" w:rsidRPr="008328D3" w:rsidRDefault="000546DD" w:rsidP="008328D3">
      <w:pPr>
        <w:tabs>
          <w:tab w:val="left" w:pos="709"/>
        </w:tabs>
        <w:rPr>
          <w:rFonts w:ascii="Palatino Linotype" w:hAnsi="Palatino Linotype"/>
          <w:sz w:val="24"/>
          <w:szCs w:val="24"/>
          <w:lang w:val="nb-NO"/>
        </w:rPr>
      </w:pPr>
      <w:r w:rsidRPr="008328D3">
        <w:rPr>
          <w:rFonts w:ascii="Palatino Linotype" w:hAnsi="Palatino Linotype"/>
          <w:b/>
          <w:bCs/>
          <w:sz w:val="24"/>
          <w:szCs w:val="24"/>
          <w:lang w:val="nb-NO"/>
        </w:rPr>
        <w:t>1914</w:t>
      </w:r>
    </w:p>
    <w:p w:rsidR="00585903" w:rsidRPr="008328D3" w:rsidRDefault="00585903" w:rsidP="00DF29FA">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1</w:t>
      </w:r>
      <w:r w:rsidRPr="008328D3">
        <w:rPr>
          <w:rFonts w:ascii="Palatino Linotype" w:hAnsi="Palatino Linotype"/>
          <w:sz w:val="24"/>
          <w:szCs w:val="24"/>
          <w:lang w:val="nb-NO"/>
        </w:rPr>
        <w:tab/>
      </w:r>
      <w:r w:rsidR="00DF29FA">
        <w:rPr>
          <w:rFonts w:ascii="Palatino Linotype" w:hAnsi="Palatino Linotype"/>
          <w:sz w:val="24"/>
          <w:szCs w:val="24"/>
          <w:lang w:val="nb-NO"/>
        </w:rPr>
        <w:tab/>
      </w:r>
      <w:r w:rsidRPr="008328D3">
        <w:rPr>
          <w:rFonts w:ascii="Palatino Linotype" w:hAnsi="Palatino Linotype"/>
          <w:sz w:val="24"/>
          <w:szCs w:val="24"/>
          <w:lang w:val="nb-NO"/>
        </w:rPr>
        <w:t xml:space="preserve">Garborg, Arne: «Aasmund Vinje». </w:t>
      </w:r>
      <w:r w:rsidRPr="008328D3">
        <w:rPr>
          <w:rFonts w:ascii="Palatino Linotype" w:hAnsi="Palatino Linotype"/>
          <w:i/>
          <w:sz w:val="24"/>
          <w:szCs w:val="24"/>
          <w:lang w:val="nb-NO"/>
        </w:rPr>
        <w:t>Utstillingsavisen</w:t>
      </w:r>
      <w:r w:rsidRPr="008328D3">
        <w:rPr>
          <w:rFonts w:ascii="Palatino Linotype" w:hAnsi="Palatino Linotype"/>
          <w:sz w:val="24"/>
          <w:szCs w:val="24"/>
          <w:lang w:val="nb-NO"/>
        </w:rPr>
        <w:t xml:space="preserve"> 8.7.1914, </w:t>
      </w:r>
      <w:r w:rsidRPr="008328D3">
        <w:rPr>
          <w:rFonts w:ascii="Palatino Linotype" w:hAnsi="Palatino Linotype"/>
          <w:i/>
          <w:sz w:val="24"/>
          <w:szCs w:val="24"/>
          <w:lang w:val="nb-NO"/>
        </w:rPr>
        <w:t>Den 17de Mai</w:t>
      </w:r>
      <w:r w:rsidRPr="008328D3">
        <w:rPr>
          <w:rFonts w:ascii="Palatino Linotype" w:hAnsi="Palatino Linotype"/>
          <w:sz w:val="24"/>
          <w:szCs w:val="24"/>
          <w:lang w:val="nb-NO"/>
        </w:rPr>
        <w:t xml:space="preserve"> 25.7.1914, </w:t>
      </w:r>
      <w:r w:rsidRPr="008328D3">
        <w:rPr>
          <w:rFonts w:ascii="Palatino Linotype" w:hAnsi="Palatino Linotype"/>
          <w:i/>
          <w:sz w:val="24"/>
          <w:szCs w:val="24"/>
          <w:lang w:val="nb-NO"/>
        </w:rPr>
        <w:t>Bonden</w:t>
      </w:r>
      <w:r w:rsidRPr="008328D3">
        <w:rPr>
          <w:rFonts w:ascii="Palatino Linotype" w:hAnsi="Palatino Linotype"/>
          <w:sz w:val="24"/>
          <w:szCs w:val="24"/>
          <w:lang w:val="nb-NO"/>
        </w:rPr>
        <w:t xml:space="preserve"> 5.8.1914</w:t>
      </w:r>
      <w:r w:rsidR="004356BC" w:rsidRPr="008328D3">
        <w:rPr>
          <w:rFonts w:ascii="Palatino Linotype" w:hAnsi="Palatino Linotype"/>
          <w:sz w:val="24"/>
          <w:szCs w:val="24"/>
          <w:lang w:val="nb-NO"/>
        </w:rPr>
        <w:t xml:space="preserve"> og</w:t>
      </w:r>
      <w:r w:rsidRPr="008328D3">
        <w:rPr>
          <w:rFonts w:ascii="Palatino Linotype" w:hAnsi="Palatino Linotype"/>
          <w:sz w:val="24"/>
          <w:szCs w:val="24"/>
          <w:lang w:val="nb-NO"/>
        </w:rPr>
        <w:t xml:space="preserve"> </w:t>
      </w:r>
      <w:r w:rsidRPr="008328D3">
        <w:rPr>
          <w:rFonts w:ascii="Palatino Linotype" w:hAnsi="Palatino Linotype"/>
          <w:i/>
          <w:sz w:val="24"/>
          <w:szCs w:val="24"/>
          <w:lang w:val="nb-NO"/>
        </w:rPr>
        <w:t>Dølen</w:t>
      </w:r>
      <w:r w:rsidRPr="008328D3">
        <w:rPr>
          <w:rFonts w:ascii="Palatino Linotype" w:hAnsi="Palatino Linotype"/>
          <w:sz w:val="24"/>
          <w:szCs w:val="24"/>
          <w:lang w:val="nb-NO"/>
        </w:rPr>
        <w:t xml:space="preserve"> 15.8.1914. </w:t>
      </w:r>
    </w:p>
    <w:p w:rsidR="00E14EE5" w:rsidRPr="009306CE" w:rsidRDefault="00585903"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nb-NO"/>
        </w:rPr>
        <w:t>2</w:t>
      </w:r>
      <w:r w:rsidR="00E14EE5" w:rsidRPr="008328D3">
        <w:rPr>
          <w:rFonts w:ascii="Palatino Linotype" w:hAnsi="Palatino Linotype"/>
          <w:sz w:val="24"/>
          <w:szCs w:val="24"/>
          <w:lang w:val="nb-NO"/>
        </w:rPr>
        <w:tab/>
      </w:r>
      <w:r w:rsidR="00DF29FA">
        <w:rPr>
          <w:rFonts w:ascii="Palatino Linotype" w:hAnsi="Palatino Linotype"/>
          <w:sz w:val="24"/>
          <w:szCs w:val="24"/>
          <w:lang w:val="nb-NO"/>
        </w:rPr>
        <w:tab/>
      </w:r>
      <w:r w:rsidR="00E14EE5" w:rsidRPr="008328D3">
        <w:rPr>
          <w:rFonts w:ascii="Palatino Linotype" w:hAnsi="Palatino Linotype"/>
          <w:sz w:val="24"/>
          <w:szCs w:val="24"/>
          <w:lang w:val="nb-NO"/>
        </w:rPr>
        <w:t xml:space="preserve">Koht, Halvdan: </w:t>
      </w:r>
      <w:r w:rsidR="008C27A6" w:rsidRPr="008328D3">
        <w:rPr>
          <w:rFonts w:ascii="Palatino Linotype" w:hAnsi="Palatino Linotype"/>
          <w:sz w:val="24"/>
          <w:szCs w:val="24"/>
          <w:lang w:val="nb-NO"/>
        </w:rPr>
        <w:t xml:space="preserve">«A.O. Vinje». </w:t>
      </w:r>
      <w:r w:rsidR="008C27A6" w:rsidRPr="009306CE">
        <w:rPr>
          <w:rFonts w:ascii="Palatino Linotype" w:hAnsi="Palatino Linotype"/>
          <w:i/>
          <w:sz w:val="24"/>
          <w:szCs w:val="24"/>
          <w:lang w:val="da-DK"/>
        </w:rPr>
        <w:t>Nordmænd i det 19</w:t>
      </w:r>
      <w:r w:rsidR="00ED0D26" w:rsidRPr="009306CE">
        <w:rPr>
          <w:rFonts w:ascii="Palatino Linotype" w:hAnsi="Palatino Linotype"/>
          <w:i/>
          <w:sz w:val="24"/>
          <w:szCs w:val="24"/>
          <w:lang w:val="da-DK"/>
        </w:rPr>
        <w:t xml:space="preserve">de </w:t>
      </w:r>
      <w:r w:rsidR="008C27A6" w:rsidRPr="009306CE">
        <w:rPr>
          <w:rFonts w:ascii="Palatino Linotype" w:hAnsi="Palatino Linotype"/>
          <w:i/>
          <w:sz w:val="24"/>
          <w:szCs w:val="24"/>
          <w:lang w:val="da-DK"/>
        </w:rPr>
        <w:t>aarhun</w:t>
      </w:r>
      <w:r w:rsidR="0085401D" w:rsidRPr="009306CE">
        <w:rPr>
          <w:rFonts w:ascii="Palatino Linotype" w:hAnsi="Palatino Linotype"/>
          <w:i/>
          <w:sz w:val="24"/>
          <w:szCs w:val="24"/>
          <w:lang w:val="da-DK"/>
        </w:rPr>
        <w:t>d</w:t>
      </w:r>
      <w:r w:rsidR="008C27A6" w:rsidRPr="009306CE">
        <w:rPr>
          <w:rFonts w:ascii="Palatino Linotype" w:hAnsi="Palatino Linotype"/>
          <w:i/>
          <w:sz w:val="24"/>
          <w:szCs w:val="24"/>
          <w:lang w:val="da-DK"/>
        </w:rPr>
        <w:t>rede</w:t>
      </w:r>
      <w:r w:rsidR="008C27A6" w:rsidRPr="009306CE">
        <w:rPr>
          <w:rFonts w:ascii="Palatino Linotype" w:hAnsi="Palatino Linotype"/>
          <w:sz w:val="24"/>
          <w:szCs w:val="24"/>
          <w:lang w:val="da-DK"/>
        </w:rPr>
        <w:t xml:space="preserve">. II. </w:t>
      </w:r>
      <w:r w:rsidR="0085401D" w:rsidRPr="009306CE">
        <w:rPr>
          <w:rFonts w:ascii="Palatino Linotype" w:hAnsi="Palatino Linotype"/>
          <w:sz w:val="24"/>
          <w:szCs w:val="24"/>
          <w:lang w:val="da-DK"/>
        </w:rPr>
        <w:t xml:space="preserve">H. Aschehoug &amp; Co., </w:t>
      </w:r>
      <w:r w:rsidR="008C27A6" w:rsidRPr="009306CE">
        <w:rPr>
          <w:rFonts w:ascii="Palatino Linotype" w:hAnsi="Palatino Linotype"/>
          <w:sz w:val="24"/>
          <w:szCs w:val="24"/>
          <w:lang w:val="da-DK"/>
        </w:rPr>
        <w:t>Kristiania 1914, s. 1</w:t>
      </w:r>
      <w:r w:rsidR="00F037EF" w:rsidRPr="009306CE">
        <w:rPr>
          <w:rFonts w:ascii="Palatino Linotype" w:hAnsi="Palatino Linotype"/>
          <w:sz w:val="24"/>
          <w:szCs w:val="24"/>
          <w:lang w:val="da-DK"/>
        </w:rPr>
        <w:t>–</w:t>
      </w:r>
      <w:r w:rsidR="00ED0D26" w:rsidRPr="009306CE">
        <w:rPr>
          <w:rFonts w:ascii="Palatino Linotype" w:hAnsi="Palatino Linotype"/>
          <w:sz w:val="24"/>
          <w:szCs w:val="24"/>
          <w:lang w:val="da-DK"/>
        </w:rPr>
        <w:t>35</w:t>
      </w:r>
      <w:r w:rsidR="008C27A6" w:rsidRPr="009306CE">
        <w:rPr>
          <w:rFonts w:ascii="Palatino Linotype" w:hAnsi="Palatino Linotype"/>
          <w:sz w:val="24"/>
          <w:szCs w:val="24"/>
          <w:lang w:val="da-DK"/>
        </w:rPr>
        <w:t xml:space="preserve">. </w:t>
      </w:r>
    </w:p>
    <w:p w:rsidR="002273AB" w:rsidRPr="008328D3" w:rsidRDefault="00585903"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da-DK"/>
        </w:rPr>
        <w:t>3</w:t>
      </w:r>
      <w:r w:rsidR="002273AB" w:rsidRPr="009306CE">
        <w:rPr>
          <w:rFonts w:ascii="Palatino Linotype" w:hAnsi="Palatino Linotype"/>
          <w:sz w:val="24"/>
          <w:szCs w:val="24"/>
          <w:lang w:val="da-DK"/>
        </w:rPr>
        <w:tab/>
      </w:r>
      <w:r w:rsidR="00DF29FA" w:rsidRPr="009306CE">
        <w:rPr>
          <w:rFonts w:ascii="Palatino Linotype" w:hAnsi="Palatino Linotype"/>
          <w:sz w:val="24"/>
          <w:szCs w:val="24"/>
          <w:lang w:val="da-DK"/>
        </w:rPr>
        <w:tab/>
      </w:r>
      <w:r w:rsidR="002273AB" w:rsidRPr="009306CE">
        <w:rPr>
          <w:rFonts w:ascii="Palatino Linotype" w:hAnsi="Palatino Linotype"/>
          <w:sz w:val="24"/>
          <w:szCs w:val="24"/>
          <w:lang w:val="da-DK"/>
        </w:rPr>
        <w:t xml:space="preserve">Koht, Halvdan: «Ymse brev frå A.O. Vinje». </w:t>
      </w:r>
      <w:r w:rsidR="002273AB" w:rsidRPr="008328D3">
        <w:rPr>
          <w:rFonts w:ascii="Palatino Linotype" w:hAnsi="Palatino Linotype"/>
          <w:i/>
          <w:sz w:val="24"/>
          <w:szCs w:val="24"/>
        </w:rPr>
        <w:t>Syn og Segn</w:t>
      </w:r>
      <w:r w:rsidR="002273AB" w:rsidRPr="008328D3">
        <w:rPr>
          <w:rFonts w:ascii="Palatino Linotype" w:hAnsi="Palatino Linotype"/>
          <w:sz w:val="24"/>
          <w:szCs w:val="24"/>
        </w:rPr>
        <w:t xml:space="preserve"> 1914, s. 68</w:t>
      </w:r>
      <w:r w:rsidR="00F037EF" w:rsidRPr="008328D3">
        <w:rPr>
          <w:rFonts w:ascii="Palatino Linotype" w:hAnsi="Palatino Linotype"/>
          <w:sz w:val="24"/>
          <w:szCs w:val="24"/>
        </w:rPr>
        <w:t>–</w:t>
      </w:r>
      <w:r w:rsidR="002273AB" w:rsidRPr="008328D3">
        <w:rPr>
          <w:rFonts w:ascii="Palatino Linotype" w:hAnsi="Palatino Linotype"/>
          <w:sz w:val="24"/>
          <w:szCs w:val="24"/>
        </w:rPr>
        <w:t xml:space="preserve">75. Framhald frå 1912 og 1913, framhald 1915, utgitt i bokform i 1915. </w:t>
      </w:r>
    </w:p>
    <w:p w:rsidR="00035939" w:rsidRPr="008328D3" w:rsidRDefault="00585903"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ED6DFC" w:rsidRPr="008328D3">
        <w:rPr>
          <w:rFonts w:ascii="Palatino Linotype" w:hAnsi="Palatino Linotype"/>
          <w:sz w:val="24"/>
          <w:szCs w:val="24"/>
        </w:rPr>
        <w:tab/>
      </w:r>
      <w:r w:rsidR="00DF29FA">
        <w:rPr>
          <w:rFonts w:ascii="Palatino Linotype" w:hAnsi="Palatino Linotype"/>
          <w:sz w:val="24"/>
          <w:szCs w:val="24"/>
        </w:rPr>
        <w:tab/>
      </w:r>
      <w:r w:rsidR="00ED6DFC" w:rsidRPr="008328D3">
        <w:rPr>
          <w:rFonts w:ascii="Palatino Linotype" w:hAnsi="Palatino Linotype"/>
          <w:sz w:val="24"/>
          <w:szCs w:val="24"/>
        </w:rPr>
        <w:t xml:space="preserve">Liestøl, Knut: </w:t>
      </w:r>
      <w:r w:rsidR="00AB7C69" w:rsidRPr="008328D3">
        <w:rPr>
          <w:rFonts w:ascii="Palatino Linotype" w:hAnsi="Palatino Linotype"/>
          <w:sz w:val="24"/>
          <w:szCs w:val="24"/>
        </w:rPr>
        <w:t>«</w:t>
      </w:r>
      <w:r w:rsidR="00ED6DFC" w:rsidRPr="008328D3">
        <w:rPr>
          <w:rFonts w:ascii="Palatino Linotype" w:hAnsi="Palatino Linotype"/>
          <w:sz w:val="24"/>
          <w:szCs w:val="24"/>
        </w:rPr>
        <w:t>Aasmund Olavsson Vinje</w:t>
      </w:r>
      <w:r w:rsidR="00650717" w:rsidRPr="008328D3">
        <w:rPr>
          <w:rFonts w:ascii="Palatino Linotype" w:hAnsi="Palatino Linotype"/>
          <w:sz w:val="24"/>
          <w:szCs w:val="24"/>
        </w:rPr>
        <w:t>»</w:t>
      </w:r>
      <w:r w:rsidR="00ED6DFC" w:rsidRPr="008328D3">
        <w:rPr>
          <w:rFonts w:ascii="Palatino Linotype" w:hAnsi="Palatino Linotype"/>
          <w:sz w:val="24"/>
          <w:szCs w:val="24"/>
        </w:rPr>
        <w:t xml:space="preserve">. Halvdan Koht (red.): </w:t>
      </w:r>
      <w:r w:rsidR="00ED6DFC" w:rsidRPr="008328D3">
        <w:rPr>
          <w:rFonts w:ascii="Palatino Linotype" w:hAnsi="Palatino Linotype"/>
          <w:i/>
          <w:sz w:val="24"/>
          <w:szCs w:val="24"/>
        </w:rPr>
        <w:t>Vore Høvdinger</w:t>
      </w:r>
      <w:r w:rsidR="0085401D" w:rsidRPr="008328D3">
        <w:rPr>
          <w:rFonts w:ascii="Palatino Linotype" w:hAnsi="Palatino Linotype"/>
          <w:sz w:val="24"/>
          <w:szCs w:val="24"/>
        </w:rPr>
        <w:t>. F. Bruns Boghanels Forlag,</w:t>
      </w:r>
      <w:r w:rsidR="00ED6DFC" w:rsidRPr="008328D3">
        <w:rPr>
          <w:rFonts w:ascii="Palatino Linotype" w:hAnsi="Palatino Linotype"/>
          <w:sz w:val="24"/>
          <w:szCs w:val="24"/>
        </w:rPr>
        <w:t xml:space="preserve"> Trondheim 1914</w:t>
      </w:r>
      <w:r w:rsidR="0038700D" w:rsidRPr="008328D3">
        <w:rPr>
          <w:rFonts w:ascii="Palatino Linotype" w:hAnsi="Palatino Linotype"/>
          <w:sz w:val="24"/>
          <w:szCs w:val="24"/>
        </w:rPr>
        <w:t>, s. 169</w:t>
      </w:r>
      <w:r w:rsidR="00F037EF" w:rsidRPr="008328D3">
        <w:rPr>
          <w:rFonts w:ascii="Palatino Linotype" w:hAnsi="Palatino Linotype"/>
          <w:sz w:val="24"/>
          <w:szCs w:val="24"/>
        </w:rPr>
        <w:t>–</w:t>
      </w:r>
      <w:r w:rsidR="0038700D" w:rsidRPr="008328D3">
        <w:rPr>
          <w:rFonts w:ascii="Palatino Linotype" w:hAnsi="Palatino Linotype"/>
          <w:sz w:val="24"/>
          <w:szCs w:val="24"/>
        </w:rPr>
        <w:t xml:space="preserve">172. 2. utgåva </w:t>
      </w:r>
      <w:r w:rsidR="00ED6DFC" w:rsidRPr="008328D3">
        <w:rPr>
          <w:rFonts w:ascii="Palatino Linotype" w:hAnsi="Palatino Linotype"/>
          <w:sz w:val="24"/>
          <w:szCs w:val="24"/>
        </w:rPr>
        <w:t xml:space="preserve">1929, </w:t>
      </w:r>
      <w:r w:rsidR="0038700D" w:rsidRPr="008328D3">
        <w:rPr>
          <w:rFonts w:ascii="Palatino Linotype" w:hAnsi="Palatino Linotype"/>
          <w:sz w:val="24"/>
          <w:szCs w:val="24"/>
        </w:rPr>
        <w:t xml:space="preserve">II, </w:t>
      </w:r>
      <w:r w:rsidR="007115DD" w:rsidRPr="008328D3">
        <w:rPr>
          <w:rFonts w:ascii="Palatino Linotype" w:hAnsi="Palatino Linotype"/>
          <w:sz w:val="24"/>
          <w:szCs w:val="24"/>
        </w:rPr>
        <w:t>s. 38</w:t>
      </w:r>
      <w:r w:rsidR="00F037EF" w:rsidRPr="008328D3">
        <w:rPr>
          <w:rFonts w:ascii="Palatino Linotype" w:hAnsi="Palatino Linotype"/>
          <w:sz w:val="24"/>
          <w:szCs w:val="24"/>
        </w:rPr>
        <w:t>–</w:t>
      </w:r>
      <w:r w:rsidR="007115DD" w:rsidRPr="008328D3">
        <w:rPr>
          <w:rFonts w:ascii="Palatino Linotype" w:hAnsi="Palatino Linotype"/>
          <w:sz w:val="24"/>
          <w:szCs w:val="24"/>
        </w:rPr>
        <w:t>44</w:t>
      </w:r>
      <w:r w:rsidR="00ED6DFC" w:rsidRPr="008328D3">
        <w:rPr>
          <w:rFonts w:ascii="Palatino Linotype" w:hAnsi="Palatino Linotype"/>
          <w:sz w:val="24"/>
          <w:szCs w:val="24"/>
        </w:rPr>
        <w:t>.</w:t>
      </w:r>
    </w:p>
    <w:p w:rsidR="000546DD" w:rsidRPr="008328D3" w:rsidRDefault="00035939"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4356BC" w:rsidRPr="008328D3">
        <w:rPr>
          <w:rFonts w:ascii="Palatino Linotype" w:hAnsi="Palatino Linotype"/>
          <w:sz w:val="24"/>
          <w:szCs w:val="24"/>
        </w:rPr>
        <w:t>–7</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Sæter, J.O.: «Vinje».</w:t>
      </w:r>
      <w:r w:rsidR="005562A3" w:rsidRPr="008328D3">
        <w:rPr>
          <w:rFonts w:ascii="Palatino Linotype" w:hAnsi="Palatino Linotype"/>
          <w:sz w:val="24"/>
          <w:szCs w:val="24"/>
        </w:rPr>
        <w:t xml:space="preserve"> </w:t>
      </w:r>
      <w:r w:rsidR="005562A3" w:rsidRPr="008328D3">
        <w:rPr>
          <w:rFonts w:ascii="Palatino Linotype" w:hAnsi="Palatino Linotype"/>
          <w:i/>
          <w:sz w:val="24"/>
          <w:szCs w:val="24"/>
        </w:rPr>
        <w:t>Dølen</w:t>
      </w:r>
      <w:r w:rsidR="005562A3" w:rsidRPr="008328D3">
        <w:rPr>
          <w:rFonts w:ascii="Palatino Linotype" w:hAnsi="Palatino Linotype"/>
          <w:sz w:val="24"/>
          <w:szCs w:val="24"/>
        </w:rPr>
        <w:t>, Risør 1.4., 1.5. og 17.5.1914. Foredrag i Nordmannalaget</w:t>
      </w:r>
      <w:r w:rsidR="00ED6DFC" w:rsidRPr="008328D3">
        <w:rPr>
          <w:rFonts w:ascii="Palatino Linotype" w:hAnsi="Palatino Linotype"/>
          <w:sz w:val="24"/>
          <w:szCs w:val="24"/>
        </w:rPr>
        <w:t xml:space="preserve"> </w:t>
      </w:r>
      <w:r w:rsidR="005562A3" w:rsidRPr="008328D3">
        <w:rPr>
          <w:rFonts w:ascii="Palatino Linotype" w:hAnsi="Palatino Linotype"/>
          <w:sz w:val="24"/>
          <w:szCs w:val="24"/>
        </w:rPr>
        <w:t xml:space="preserve">i Fargo,, Nord-Dakota 21.1.1914.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155545" w:rsidRPr="008328D3" w:rsidRDefault="00155545"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1915</w:t>
      </w:r>
    </w:p>
    <w:p w:rsidR="00155545" w:rsidRPr="008328D3" w:rsidRDefault="0015554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Berge, Rikard: </w:t>
      </w:r>
      <w:r w:rsidRPr="008328D3">
        <w:rPr>
          <w:rFonts w:ascii="Palatino Linotype" w:hAnsi="Palatino Linotype"/>
          <w:i/>
          <w:sz w:val="24"/>
          <w:szCs w:val="24"/>
        </w:rPr>
        <w:t>Bygdedikting fraa Telemark</w:t>
      </w:r>
      <w:r w:rsidR="00D94B1D" w:rsidRPr="008328D3">
        <w:rPr>
          <w:rFonts w:ascii="Palatino Linotype" w:hAnsi="Palatino Linotype"/>
          <w:i/>
          <w:sz w:val="24"/>
          <w:szCs w:val="24"/>
        </w:rPr>
        <w:t>i</w:t>
      </w:r>
      <w:r w:rsidRPr="008328D3">
        <w:rPr>
          <w:rFonts w:ascii="Palatino Linotype" w:hAnsi="Palatino Linotype"/>
          <w:sz w:val="24"/>
          <w:szCs w:val="24"/>
        </w:rPr>
        <w:t xml:space="preserve">. Band 7. Storegut-visa. </w:t>
      </w:r>
      <w:r w:rsidR="00612D20" w:rsidRPr="008328D3">
        <w:rPr>
          <w:rFonts w:ascii="Palatino Linotype" w:hAnsi="Palatino Linotype"/>
          <w:sz w:val="24"/>
          <w:szCs w:val="24"/>
        </w:rPr>
        <w:t>Erik Gunleikson, R</w:t>
      </w:r>
      <w:r w:rsidRPr="008328D3">
        <w:rPr>
          <w:rFonts w:ascii="Palatino Linotype" w:hAnsi="Palatino Linotype"/>
          <w:sz w:val="24"/>
          <w:szCs w:val="24"/>
        </w:rPr>
        <w:t>isør 1915.</w:t>
      </w:r>
    </w:p>
    <w:p w:rsidR="006178EE" w:rsidRPr="009306CE" w:rsidRDefault="006178E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Bing</w:t>
      </w:r>
      <w:r w:rsidR="0080430A" w:rsidRPr="008328D3">
        <w:rPr>
          <w:rFonts w:ascii="Palatino Linotype" w:hAnsi="Palatino Linotype"/>
          <w:sz w:val="24"/>
          <w:szCs w:val="24"/>
        </w:rPr>
        <w:t>,</w:t>
      </w:r>
      <w:r w:rsidRPr="008328D3">
        <w:rPr>
          <w:rFonts w:ascii="Palatino Linotype" w:hAnsi="Palatino Linotype"/>
          <w:sz w:val="24"/>
          <w:szCs w:val="24"/>
        </w:rPr>
        <w:t xml:space="preserve"> Just: </w:t>
      </w:r>
      <w:r w:rsidRPr="008328D3">
        <w:rPr>
          <w:rFonts w:ascii="Palatino Linotype" w:hAnsi="Palatino Linotype"/>
          <w:i/>
          <w:sz w:val="24"/>
          <w:szCs w:val="24"/>
        </w:rPr>
        <w:t>Norsk literaturhistorie til skolebruk</w:t>
      </w:r>
      <w:r w:rsidRPr="008328D3">
        <w:rPr>
          <w:rFonts w:ascii="Palatino Linotype" w:hAnsi="Palatino Linotype"/>
          <w:sz w:val="24"/>
          <w:szCs w:val="24"/>
        </w:rPr>
        <w:t xml:space="preserve">. </w:t>
      </w:r>
      <w:r w:rsidRPr="009306CE">
        <w:rPr>
          <w:rFonts w:ascii="Palatino Linotype" w:hAnsi="Palatino Linotype"/>
          <w:sz w:val="24"/>
          <w:szCs w:val="24"/>
        </w:rPr>
        <w:t>Gyldendalske Boghandel Nordisk Forlag, København og Kristiania 1915, s. 181</w:t>
      </w:r>
      <w:r w:rsidR="00F037EF" w:rsidRPr="009306CE">
        <w:rPr>
          <w:rFonts w:ascii="Palatino Linotype" w:hAnsi="Palatino Linotype"/>
          <w:sz w:val="24"/>
          <w:szCs w:val="24"/>
        </w:rPr>
        <w:t>–</w:t>
      </w:r>
      <w:r w:rsidRPr="009306CE">
        <w:rPr>
          <w:rFonts w:ascii="Palatino Linotype" w:hAnsi="Palatino Linotype"/>
          <w:sz w:val="24"/>
          <w:szCs w:val="24"/>
        </w:rPr>
        <w:t xml:space="preserve">189. </w:t>
      </w:r>
    </w:p>
    <w:p w:rsidR="009D2133" w:rsidRPr="009306CE" w:rsidRDefault="006178EE"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9D2133" w:rsidRPr="009306CE">
        <w:rPr>
          <w:rFonts w:ascii="Palatino Linotype" w:hAnsi="Palatino Linotype"/>
          <w:sz w:val="24"/>
          <w:szCs w:val="24"/>
        </w:rPr>
        <w:tab/>
      </w:r>
      <w:r w:rsidR="00DF29FA" w:rsidRPr="009306CE">
        <w:rPr>
          <w:rFonts w:ascii="Palatino Linotype" w:hAnsi="Palatino Linotype"/>
          <w:sz w:val="24"/>
          <w:szCs w:val="24"/>
        </w:rPr>
        <w:tab/>
      </w:r>
      <w:r w:rsidR="009D2133" w:rsidRPr="009306CE">
        <w:rPr>
          <w:rFonts w:ascii="Palatino Linotype" w:hAnsi="Palatino Linotype"/>
          <w:sz w:val="24"/>
          <w:szCs w:val="24"/>
        </w:rPr>
        <w:t>B</w:t>
      </w:r>
      <w:r w:rsidR="001C2F2D" w:rsidRPr="009306CE">
        <w:rPr>
          <w:rFonts w:ascii="Palatino Linotype" w:hAnsi="Palatino Linotype"/>
          <w:sz w:val="24"/>
          <w:szCs w:val="24"/>
        </w:rPr>
        <w:t>r</w:t>
      </w:r>
      <w:r w:rsidR="009D2133" w:rsidRPr="009306CE">
        <w:rPr>
          <w:rFonts w:ascii="Palatino Linotype" w:hAnsi="Palatino Linotype"/>
          <w:sz w:val="24"/>
          <w:szCs w:val="24"/>
        </w:rPr>
        <w:t xml:space="preserve">och, Chr. og M. Seip: </w:t>
      </w:r>
      <w:r w:rsidR="009D2133" w:rsidRPr="009306CE">
        <w:rPr>
          <w:rFonts w:ascii="Palatino Linotype" w:hAnsi="Palatino Linotype"/>
          <w:i/>
          <w:sz w:val="24"/>
          <w:szCs w:val="24"/>
        </w:rPr>
        <w:t>Kortfattet norsk literaturhistorie</w:t>
      </w:r>
      <w:r w:rsidR="009D2133" w:rsidRPr="009306CE">
        <w:rPr>
          <w:rFonts w:ascii="Palatino Linotype" w:hAnsi="Palatino Linotype"/>
          <w:sz w:val="24"/>
          <w:szCs w:val="24"/>
        </w:rPr>
        <w:t>. Marius Lunds Forlag, Kristiania 1</w:t>
      </w:r>
      <w:r w:rsidR="001C2F2D" w:rsidRPr="009306CE">
        <w:rPr>
          <w:rFonts w:ascii="Palatino Linotype" w:hAnsi="Palatino Linotype"/>
          <w:sz w:val="24"/>
          <w:szCs w:val="24"/>
        </w:rPr>
        <w:t>915</w:t>
      </w:r>
      <w:r w:rsidR="009D2133" w:rsidRPr="009306CE">
        <w:rPr>
          <w:rFonts w:ascii="Palatino Linotype" w:hAnsi="Palatino Linotype"/>
          <w:sz w:val="24"/>
          <w:szCs w:val="24"/>
        </w:rPr>
        <w:t>, s. 64</w:t>
      </w:r>
      <w:r w:rsidR="00F037EF" w:rsidRPr="009306CE">
        <w:rPr>
          <w:rFonts w:ascii="Palatino Linotype" w:hAnsi="Palatino Linotype"/>
          <w:sz w:val="24"/>
          <w:szCs w:val="24"/>
        </w:rPr>
        <w:t>–</w:t>
      </w:r>
      <w:r w:rsidR="009D2133" w:rsidRPr="009306CE">
        <w:rPr>
          <w:rFonts w:ascii="Palatino Linotype" w:hAnsi="Palatino Linotype"/>
          <w:sz w:val="24"/>
          <w:szCs w:val="24"/>
        </w:rPr>
        <w:t>65.</w:t>
      </w:r>
    </w:p>
    <w:p w:rsidR="00155545" w:rsidRPr="009306CE" w:rsidRDefault="006178EE" w:rsidP="008328D3">
      <w:pPr>
        <w:tabs>
          <w:tab w:val="left" w:pos="567"/>
          <w:tab w:val="left" w:pos="709"/>
        </w:tabs>
        <w:suppressAutoHyphens/>
        <w:ind w:left="567" w:hanging="567"/>
        <w:rPr>
          <w:rFonts w:ascii="Palatino Linotype" w:hAnsi="Palatino Linotype"/>
          <w:sz w:val="24"/>
          <w:szCs w:val="24"/>
        </w:rPr>
      </w:pPr>
      <w:r w:rsidRPr="004F05AF">
        <w:rPr>
          <w:rFonts w:ascii="Palatino Linotype" w:hAnsi="Palatino Linotype"/>
          <w:sz w:val="24"/>
          <w:szCs w:val="24"/>
        </w:rPr>
        <w:t>4</w:t>
      </w:r>
      <w:r w:rsidR="000A2CCE" w:rsidRPr="004F05AF">
        <w:rPr>
          <w:rFonts w:ascii="Palatino Linotype" w:hAnsi="Palatino Linotype"/>
          <w:sz w:val="24"/>
          <w:szCs w:val="24"/>
        </w:rPr>
        <w:tab/>
      </w:r>
      <w:r w:rsidR="00DF29FA" w:rsidRPr="004F05AF">
        <w:rPr>
          <w:rFonts w:ascii="Palatino Linotype" w:hAnsi="Palatino Linotype"/>
          <w:sz w:val="24"/>
          <w:szCs w:val="24"/>
        </w:rPr>
        <w:tab/>
      </w:r>
      <w:r w:rsidR="000A2CCE" w:rsidRPr="004F05AF">
        <w:rPr>
          <w:rFonts w:ascii="Palatino Linotype" w:hAnsi="Palatino Linotype"/>
          <w:sz w:val="24"/>
          <w:szCs w:val="24"/>
        </w:rPr>
        <w:t>Eggen, Erik: «</w:t>
      </w:r>
      <w:r w:rsidR="0085401D" w:rsidRPr="004F05AF">
        <w:rPr>
          <w:rFonts w:ascii="Palatino Linotype" w:hAnsi="Palatino Linotype"/>
          <w:sz w:val="24"/>
          <w:szCs w:val="24"/>
        </w:rPr>
        <w:t>A.O. Vinje</w:t>
      </w:r>
      <w:r w:rsidR="000A2CCE" w:rsidRPr="004F05AF">
        <w:rPr>
          <w:rFonts w:ascii="Palatino Linotype" w:hAnsi="Palatino Linotype"/>
          <w:sz w:val="24"/>
          <w:szCs w:val="24"/>
        </w:rPr>
        <w:t>.</w:t>
      </w:r>
      <w:r w:rsidR="0085401D" w:rsidRPr="004F05AF">
        <w:rPr>
          <w:rFonts w:ascii="Palatino Linotype" w:hAnsi="Palatino Linotype"/>
          <w:sz w:val="24"/>
          <w:szCs w:val="24"/>
        </w:rPr>
        <w:t xml:space="preserve"> </w:t>
      </w:r>
      <w:r w:rsidR="000A2CCE" w:rsidRPr="009306CE">
        <w:rPr>
          <w:rFonts w:ascii="Palatino Linotype" w:hAnsi="Palatino Linotype"/>
          <w:sz w:val="24"/>
          <w:szCs w:val="24"/>
        </w:rPr>
        <w:t>Skrifter i Samling</w:t>
      </w:r>
      <w:r w:rsidR="00650717" w:rsidRPr="009306CE">
        <w:rPr>
          <w:rFonts w:ascii="Palatino Linotype" w:hAnsi="Palatino Linotype"/>
          <w:sz w:val="24"/>
          <w:szCs w:val="24"/>
        </w:rPr>
        <w:t>»</w:t>
      </w:r>
      <w:r w:rsidR="000A2CCE" w:rsidRPr="009306CE">
        <w:rPr>
          <w:rFonts w:ascii="Palatino Linotype" w:hAnsi="Palatino Linotype"/>
          <w:sz w:val="24"/>
          <w:szCs w:val="24"/>
        </w:rPr>
        <w:t>.</w:t>
      </w:r>
      <w:r w:rsidR="00155545" w:rsidRPr="009306CE">
        <w:rPr>
          <w:rFonts w:ascii="Palatino Linotype" w:hAnsi="Palatino Linotype"/>
          <w:sz w:val="24"/>
          <w:szCs w:val="24"/>
        </w:rPr>
        <w:t xml:space="preserve"> </w:t>
      </w:r>
      <w:r w:rsidR="00155545" w:rsidRPr="009306CE">
        <w:rPr>
          <w:rFonts w:ascii="Palatino Linotype" w:hAnsi="Palatino Linotype"/>
          <w:i/>
          <w:sz w:val="24"/>
          <w:szCs w:val="24"/>
        </w:rPr>
        <w:t>Gula Tidend</w:t>
      </w:r>
      <w:r w:rsidR="00155545" w:rsidRPr="009306CE">
        <w:rPr>
          <w:rFonts w:ascii="Palatino Linotype" w:hAnsi="Palatino Linotype"/>
          <w:sz w:val="24"/>
          <w:szCs w:val="24"/>
        </w:rPr>
        <w:t xml:space="preserve"> </w:t>
      </w:r>
      <w:r w:rsidR="000A2CCE" w:rsidRPr="009306CE">
        <w:rPr>
          <w:rFonts w:ascii="Palatino Linotype" w:hAnsi="Palatino Linotype"/>
          <w:sz w:val="24"/>
          <w:szCs w:val="24"/>
        </w:rPr>
        <w:t>11.12.</w:t>
      </w:r>
      <w:r w:rsidR="00155545" w:rsidRPr="009306CE">
        <w:rPr>
          <w:rFonts w:ascii="Palatino Linotype" w:hAnsi="Palatino Linotype"/>
          <w:sz w:val="24"/>
          <w:szCs w:val="24"/>
        </w:rPr>
        <w:t>1915.</w:t>
      </w:r>
    </w:p>
    <w:p w:rsidR="00155545" w:rsidRPr="009306CE" w:rsidRDefault="006178EE"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155545" w:rsidRPr="009306CE">
        <w:rPr>
          <w:rFonts w:ascii="Palatino Linotype" w:hAnsi="Palatino Linotype"/>
          <w:sz w:val="24"/>
          <w:szCs w:val="24"/>
        </w:rPr>
        <w:tab/>
      </w:r>
      <w:r w:rsidR="00DF29FA" w:rsidRPr="009306CE">
        <w:rPr>
          <w:rFonts w:ascii="Palatino Linotype" w:hAnsi="Palatino Linotype"/>
          <w:sz w:val="24"/>
          <w:szCs w:val="24"/>
        </w:rPr>
        <w:tab/>
      </w:r>
      <w:r w:rsidR="00155545" w:rsidRPr="009306CE">
        <w:rPr>
          <w:rFonts w:ascii="Palatino Linotype" w:hAnsi="Palatino Linotype"/>
          <w:sz w:val="24"/>
          <w:szCs w:val="24"/>
        </w:rPr>
        <w:t xml:space="preserve">Hovden, Anders: </w:t>
      </w:r>
      <w:r w:rsidR="00AB7C69" w:rsidRPr="009306CE">
        <w:rPr>
          <w:rFonts w:ascii="Palatino Linotype" w:hAnsi="Palatino Linotype"/>
          <w:sz w:val="24"/>
          <w:szCs w:val="24"/>
        </w:rPr>
        <w:t>«</w:t>
      </w:r>
      <w:r w:rsidR="000A2CCE" w:rsidRPr="009306CE">
        <w:rPr>
          <w:rFonts w:ascii="Palatino Linotype" w:hAnsi="Palatino Linotype"/>
          <w:sz w:val="24"/>
          <w:szCs w:val="24"/>
        </w:rPr>
        <w:t>Bokbrev</w:t>
      </w:r>
      <w:r w:rsidR="00650717" w:rsidRPr="009306CE">
        <w:rPr>
          <w:rFonts w:ascii="Palatino Linotype" w:hAnsi="Palatino Linotype"/>
          <w:sz w:val="24"/>
          <w:szCs w:val="24"/>
        </w:rPr>
        <w:t>»</w:t>
      </w:r>
      <w:r w:rsidR="000A2CCE" w:rsidRPr="009306CE">
        <w:rPr>
          <w:rFonts w:ascii="Palatino Linotype" w:hAnsi="Palatino Linotype"/>
          <w:sz w:val="24"/>
          <w:szCs w:val="24"/>
        </w:rPr>
        <w:t xml:space="preserve">. </w:t>
      </w:r>
      <w:r w:rsidR="00155545" w:rsidRPr="009306CE">
        <w:rPr>
          <w:rFonts w:ascii="Palatino Linotype" w:hAnsi="Palatino Linotype"/>
          <w:i/>
          <w:sz w:val="24"/>
          <w:szCs w:val="24"/>
        </w:rPr>
        <w:t>Gula Tidend</w:t>
      </w:r>
      <w:r w:rsidR="00155545" w:rsidRPr="009306CE">
        <w:rPr>
          <w:rFonts w:ascii="Palatino Linotype" w:hAnsi="Palatino Linotype"/>
          <w:sz w:val="24"/>
          <w:szCs w:val="24"/>
        </w:rPr>
        <w:t xml:space="preserve"> </w:t>
      </w:r>
      <w:r w:rsidR="000A2CCE" w:rsidRPr="009306CE">
        <w:rPr>
          <w:rFonts w:ascii="Palatino Linotype" w:hAnsi="Palatino Linotype"/>
          <w:sz w:val="24"/>
          <w:szCs w:val="24"/>
        </w:rPr>
        <w:t>19.11.1</w:t>
      </w:r>
      <w:r w:rsidR="00155545" w:rsidRPr="009306CE">
        <w:rPr>
          <w:rFonts w:ascii="Palatino Linotype" w:hAnsi="Palatino Linotype"/>
          <w:sz w:val="24"/>
          <w:szCs w:val="24"/>
        </w:rPr>
        <w:t>915.</w:t>
      </w:r>
      <w:r w:rsidR="000A2CCE" w:rsidRPr="009306CE">
        <w:rPr>
          <w:rFonts w:ascii="Palatino Linotype" w:hAnsi="Palatino Linotype"/>
          <w:sz w:val="24"/>
          <w:szCs w:val="24"/>
        </w:rPr>
        <w:t xml:space="preserve"> Omtale av fleire bøker, mellom andre A.O. Vinje: </w:t>
      </w:r>
      <w:r w:rsidR="000A2CCE" w:rsidRPr="009306CE">
        <w:rPr>
          <w:rFonts w:ascii="Palatino Linotype" w:hAnsi="Palatino Linotype"/>
          <w:i/>
          <w:sz w:val="24"/>
          <w:szCs w:val="24"/>
        </w:rPr>
        <w:t>Skrifter i Samling</w:t>
      </w:r>
      <w:r w:rsidR="000A2CCE" w:rsidRPr="009306CE">
        <w:rPr>
          <w:rFonts w:ascii="Palatino Linotype" w:hAnsi="Palatino Linotype"/>
          <w:sz w:val="24"/>
          <w:szCs w:val="24"/>
        </w:rPr>
        <w:t>.</w:t>
      </w:r>
    </w:p>
    <w:p w:rsidR="002273AB" w:rsidRPr="008328D3" w:rsidRDefault="006178E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4356BC" w:rsidRPr="008328D3">
        <w:rPr>
          <w:rFonts w:ascii="Palatino Linotype" w:hAnsi="Palatino Linotype"/>
          <w:sz w:val="24"/>
          <w:szCs w:val="24"/>
        </w:rPr>
        <w:t>–7</w:t>
      </w:r>
      <w:r w:rsidR="002273AB" w:rsidRPr="008328D3">
        <w:rPr>
          <w:rFonts w:ascii="Palatino Linotype" w:hAnsi="Palatino Linotype"/>
          <w:sz w:val="24"/>
          <w:szCs w:val="24"/>
        </w:rPr>
        <w:tab/>
      </w:r>
      <w:r w:rsidR="00DF29FA">
        <w:rPr>
          <w:rFonts w:ascii="Palatino Linotype" w:hAnsi="Palatino Linotype"/>
          <w:sz w:val="24"/>
          <w:szCs w:val="24"/>
        </w:rPr>
        <w:tab/>
      </w:r>
      <w:r w:rsidR="002273AB" w:rsidRPr="008328D3">
        <w:rPr>
          <w:rFonts w:ascii="Palatino Linotype" w:hAnsi="Palatino Linotype"/>
          <w:sz w:val="24"/>
          <w:szCs w:val="24"/>
        </w:rPr>
        <w:t xml:space="preserve">Koht, Halvdan: «Ymse brev frå A.O. Vinje». </w:t>
      </w:r>
      <w:r w:rsidR="002273AB" w:rsidRPr="008328D3">
        <w:rPr>
          <w:rFonts w:ascii="Palatino Linotype" w:hAnsi="Palatino Linotype"/>
          <w:i/>
          <w:sz w:val="24"/>
          <w:szCs w:val="24"/>
        </w:rPr>
        <w:t>Syn og Segn</w:t>
      </w:r>
      <w:r w:rsidR="002273AB" w:rsidRPr="008328D3">
        <w:rPr>
          <w:rFonts w:ascii="Palatino Linotype" w:hAnsi="Palatino Linotype"/>
          <w:sz w:val="24"/>
          <w:szCs w:val="24"/>
        </w:rPr>
        <w:t xml:space="preserve"> 1915, s. 156</w:t>
      </w:r>
      <w:r w:rsidR="00F037EF" w:rsidRPr="008328D3">
        <w:rPr>
          <w:rFonts w:ascii="Palatino Linotype" w:hAnsi="Palatino Linotype"/>
          <w:sz w:val="24"/>
          <w:szCs w:val="24"/>
        </w:rPr>
        <w:t>–</w:t>
      </w:r>
      <w:r w:rsidR="002273AB" w:rsidRPr="008328D3">
        <w:rPr>
          <w:rFonts w:ascii="Palatino Linotype" w:hAnsi="Palatino Linotype"/>
          <w:sz w:val="24"/>
          <w:szCs w:val="24"/>
        </w:rPr>
        <w:t>165 og 259</w:t>
      </w:r>
      <w:r w:rsidR="00F037EF" w:rsidRPr="008328D3">
        <w:rPr>
          <w:rFonts w:ascii="Palatino Linotype" w:hAnsi="Palatino Linotype"/>
          <w:sz w:val="24"/>
          <w:szCs w:val="24"/>
        </w:rPr>
        <w:t>–</w:t>
      </w:r>
      <w:r w:rsidR="002273AB" w:rsidRPr="008328D3">
        <w:rPr>
          <w:rFonts w:ascii="Palatino Linotype" w:hAnsi="Palatino Linotype"/>
          <w:sz w:val="24"/>
          <w:szCs w:val="24"/>
        </w:rPr>
        <w:t xml:space="preserve">270. Framhald frå 1912, 1913 og 1914. Utgitt i bokform i 1915. </w:t>
      </w:r>
    </w:p>
    <w:p w:rsidR="00AD36C2" w:rsidRPr="008328D3" w:rsidRDefault="004356B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616B08" w:rsidRPr="008328D3">
        <w:rPr>
          <w:rFonts w:ascii="Palatino Linotype" w:hAnsi="Palatino Linotype"/>
          <w:sz w:val="24"/>
          <w:szCs w:val="24"/>
        </w:rPr>
        <w:tab/>
      </w:r>
      <w:r w:rsidR="00DF29FA">
        <w:rPr>
          <w:rFonts w:ascii="Palatino Linotype" w:hAnsi="Palatino Linotype"/>
          <w:sz w:val="24"/>
          <w:szCs w:val="24"/>
        </w:rPr>
        <w:tab/>
      </w:r>
      <w:r w:rsidR="00616B08" w:rsidRPr="008328D3">
        <w:rPr>
          <w:rFonts w:ascii="Palatino Linotype" w:hAnsi="Palatino Linotype"/>
          <w:sz w:val="24"/>
          <w:szCs w:val="24"/>
        </w:rPr>
        <w:t>Koht, Halvdan «Fø</w:t>
      </w:r>
      <w:r w:rsidR="00B34BEE" w:rsidRPr="008328D3">
        <w:rPr>
          <w:rFonts w:ascii="Palatino Linotype" w:hAnsi="Palatino Linotype"/>
          <w:sz w:val="24"/>
          <w:szCs w:val="24"/>
        </w:rPr>
        <w:t>r</w:t>
      </w:r>
      <w:r w:rsidR="00616B08" w:rsidRPr="008328D3">
        <w:rPr>
          <w:rFonts w:ascii="Palatino Linotype" w:hAnsi="Palatino Linotype"/>
          <w:sz w:val="24"/>
          <w:szCs w:val="24"/>
        </w:rPr>
        <w:t xml:space="preserve">eord» og «Merknader». </w:t>
      </w:r>
      <w:r w:rsidR="00616B08" w:rsidRPr="008328D3">
        <w:rPr>
          <w:rFonts w:ascii="Palatino Linotype" w:hAnsi="Palatino Linotype"/>
          <w:sz w:val="24"/>
          <w:szCs w:val="24"/>
          <w:lang w:val="nb-NO"/>
        </w:rPr>
        <w:t xml:space="preserve">A.O. Vinje: </w:t>
      </w:r>
      <w:r w:rsidR="00616B08" w:rsidRPr="008328D3">
        <w:rPr>
          <w:rFonts w:ascii="Palatino Linotype" w:hAnsi="Palatino Linotype"/>
          <w:i/>
          <w:sz w:val="24"/>
          <w:szCs w:val="24"/>
          <w:lang w:val="nb-NO"/>
        </w:rPr>
        <w:t>Halvhundrad brev</w:t>
      </w:r>
      <w:r w:rsidR="00616B08" w:rsidRPr="008328D3">
        <w:rPr>
          <w:rFonts w:ascii="Palatino Linotype" w:hAnsi="Palatino Linotype"/>
          <w:sz w:val="24"/>
          <w:szCs w:val="24"/>
          <w:lang w:val="nb-NO"/>
        </w:rPr>
        <w:t xml:space="preserve">. </w:t>
      </w:r>
      <w:r w:rsidR="007C00CF" w:rsidRPr="008328D3">
        <w:rPr>
          <w:rFonts w:ascii="Palatino Linotype" w:hAnsi="Palatino Linotype"/>
          <w:sz w:val="24"/>
          <w:szCs w:val="24"/>
        </w:rPr>
        <w:t xml:space="preserve">Det Norske Samlaget, Kristiania </w:t>
      </w:r>
      <w:r w:rsidR="00616B08" w:rsidRPr="008328D3">
        <w:rPr>
          <w:rFonts w:ascii="Palatino Linotype" w:hAnsi="Palatino Linotype"/>
          <w:sz w:val="24"/>
          <w:szCs w:val="24"/>
        </w:rPr>
        <w:t>1915</w:t>
      </w:r>
      <w:r w:rsidR="007C00CF" w:rsidRPr="008328D3">
        <w:rPr>
          <w:rFonts w:ascii="Palatino Linotype" w:hAnsi="Palatino Linotype"/>
          <w:sz w:val="24"/>
          <w:szCs w:val="24"/>
        </w:rPr>
        <w:t xml:space="preserve">. Særprent frå </w:t>
      </w:r>
      <w:r w:rsidR="007C00CF" w:rsidRPr="008328D3">
        <w:rPr>
          <w:rFonts w:ascii="Palatino Linotype" w:hAnsi="Palatino Linotype"/>
          <w:i/>
          <w:sz w:val="24"/>
          <w:szCs w:val="24"/>
        </w:rPr>
        <w:t>Syn og Segn</w:t>
      </w:r>
      <w:r w:rsidR="007C00CF" w:rsidRPr="008328D3">
        <w:rPr>
          <w:rFonts w:ascii="Palatino Linotype" w:hAnsi="Palatino Linotype"/>
          <w:sz w:val="24"/>
          <w:szCs w:val="24"/>
        </w:rPr>
        <w:t xml:space="preserve">. </w:t>
      </w:r>
    </w:p>
    <w:p w:rsidR="00155545" w:rsidRPr="009306CE" w:rsidRDefault="004356BC" w:rsidP="00DF29FA">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rPr>
        <w:t>9</w:t>
      </w:r>
      <w:r w:rsidR="00155545" w:rsidRPr="008328D3">
        <w:rPr>
          <w:rFonts w:ascii="Palatino Linotype" w:hAnsi="Palatino Linotype"/>
          <w:sz w:val="24"/>
          <w:szCs w:val="24"/>
        </w:rPr>
        <w:tab/>
      </w:r>
      <w:r w:rsidR="00DF29FA">
        <w:rPr>
          <w:rFonts w:ascii="Palatino Linotype" w:hAnsi="Palatino Linotype"/>
          <w:sz w:val="24"/>
          <w:szCs w:val="24"/>
        </w:rPr>
        <w:tab/>
      </w:r>
      <w:r w:rsidR="00155545" w:rsidRPr="008328D3">
        <w:rPr>
          <w:rFonts w:ascii="Palatino Linotype" w:hAnsi="Palatino Linotype"/>
          <w:sz w:val="24"/>
          <w:szCs w:val="24"/>
        </w:rPr>
        <w:t>Kringen, O</w:t>
      </w:r>
      <w:r w:rsidR="00EC7EEE" w:rsidRPr="008328D3">
        <w:rPr>
          <w:rFonts w:ascii="Palatino Linotype" w:hAnsi="Palatino Linotype"/>
          <w:sz w:val="24"/>
          <w:szCs w:val="24"/>
        </w:rPr>
        <w:t>l</w:t>
      </w:r>
      <w:r w:rsidR="00155545" w:rsidRPr="008328D3">
        <w:rPr>
          <w:rFonts w:ascii="Palatino Linotype" w:hAnsi="Palatino Linotype"/>
          <w:sz w:val="24"/>
          <w:szCs w:val="24"/>
        </w:rPr>
        <w:t xml:space="preserve">av: [Melding av </w:t>
      </w:r>
      <w:r w:rsidR="0085401D" w:rsidRPr="008328D3">
        <w:rPr>
          <w:rFonts w:ascii="Palatino Linotype" w:hAnsi="Palatino Linotype"/>
          <w:sz w:val="24"/>
          <w:szCs w:val="24"/>
        </w:rPr>
        <w:t xml:space="preserve">A.O. Vinje: </w:t>
      </w:r>
      <w:r w:rsidR="00155545" w:rsidRPr="008328D3">
        <w:rPr>
          <w:rFonts w:ascii="Palatino Linotype" w:hAnsi="Palatino Linotype"/>
          <w:i/>
          <w:sz w:val="24"/>
          <w:szCs w:val="24"/>
        </w:rPr>
        <w:t>Skrifter i Samling</w:t>
      </w:r>
      <w:r w:rsidR="00155545" w:rsidRPr="008328D3">
        <w:rPr>
          <w:rFonts w:ascii="Palatino Linotype" w:hAnsi="Palatino Linotype"/>
          <w:sz w:val="24"/>
          <w:szCs w:val="24"/>
        </w:rPr>
        <w:t xml:space="preserve">]. </w:t>
      </w:r>
      <w:r w:rsidR="00155545" w:rsidRPr="009306CE">
        <w:rPr>
          <w:rFonts w:ascii="Palatino Linotype" w:hAnsi="Palatino Linotype"/>
          <w:i/>
          <w:sz w:val="24"/>
          <w:szCs w:val="24"/>
          <w:lang w:val="da-DK"/>
        </w:rPr>
        <w:t>Social-Demokraten</w:t>
      </w:r>
      <w:r w:rsidR="0085401D" w:rsidRPr="009306CE">
        <w:rPr>
          <w:rFonts w:ascii="Palatino Linotype" w:hAnsi="Palatino Linotype"/>
          <w:sz w:val="24"/>
          <w:szCs w:val="24"/>
          <w:lang w:val="da-DK"/>
        </w:rPr>
        <w:t xml:space="preserve"> </w:t>
      </w:r>
      <w:r w:rsidR="00953A8E" w:rsidRPr="009306CE">
        <w:rPr>
          <w:rFonts w:ascii="Palatino Linotype" w:hAnsi="Palatino Linotype"/>
          <w:sz w:val="24"/>
          <w:szCs w:val="24"/>
          <w:lang w:val="da-DK"/>
        </w:rPr>
        <w:t>8.11.</w:t>
      </w:r>
      <w:r w:rsidR="0085401D" w:rsidRPr="009306CE">
        <w:rPr>
          <w:rFonts w:ascii="Palatino Linotype" w:hAnsi="Palatino Linotype"/>
          <w:sz w:val="24"/>
          <w:szCs w:val="24"/>
          <w:lang w:val="da-DK"/>
        </w:rPr>
        <w:t>1915.</w:t>
      </w:r>
    </w:p>
    <w:p w:rsidR="0037791B" w:rsidRPr="009306CE" w:rsidRDefault="004356BC" w:rsidP="00DF29FA">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lang w:val="da-DK"/>
        </w:rPr>
        <w:t>10</w:t>
      </w:r>
      <w:r w:rsidR="0037791B" w:rsidRPr="009306CE">
        <w:rPr>
          <w:rFonts w:ascii="Palatino Linotype" w:hAnsi="Palatino Linotype"/>
          <w:sz w:val="24"/>
          <w:szCs w:val="24"/>
          <w:lang w:val="da-DK"/>
        </w:rPr>
        <w:tab/>
      </w:r>
      <w:r w:rsidR="00DF29FA" w:rsidRPr="009306CE">
        <w:rPr>
          <w:rFonts w:ascii="Palatino Linotype" w:hAnsi="Palatino Linotype"/>
          <w:sz w:val="24"/>
          <w:szCs w:val="24"/>
          <w:lang w:val="da-DK"/>
        </w:rPr>
        <w:tab/>
      </w:r>
      <w:r w:rsidR="0037791B" w:rsidRPr="009306CE">
        <w:rPr>
          <w:rFonts w:ascii="Palatino Linotype" w:hAnsi="Palatino Linotype"/>
          <w:sz w:val="24"/>
          <w:szCs w:val="24"/>
          <w:lang w:val="da-DK"/>
        </w:rPr>
        <w:t xml:space="preserve">[Løland, Kristen]: «Bøker». </w:t>
      </w:r>
      <w:r w:rsidR="0037791B" w:rsidRPr="009306CE">
        <w:rPr>
          <w:rFonts w:ascii="Palatino Linotype" w:hAnsi="Palatino Linotype"/>
          <w:i/>
          <w:sz w:val="24"/>
          <w:szCs w:val="24"/>
          <w:lang w:val="da-DK"/>
        </w:rPr>
        <w:t>Dølen</w:t>
      </w:r>
      <w:r w:rsidR="0037791B" w:rsidRPr="009306CE">
        <w:rPr>
          <w:rFonts w:ascii="Palatino Linotype" w:hAnsi="Palatino Linotype"/>
          <w:sz w:val="24"/>
          <w:szCs w:val="24"/>
          <w:lang w:val="da-DK"/>
        </w:rPr>
        <w:t xml:space="preserve"> 15.11.1915. Melding av A.O. Vinje: </w:t>
      </w:r>
      <w:r w:rsidR="0037791B" w:rsidRPr="009306CE">
        <w:rPr>
          <w:rFonts w:ascii="Palatino Linotype" w:hAnsi="Palatino Linotype"/>
          <w:i/>
          <w:sz w:val="24"/>
          <w:szCs w:val="24"/>
          <w:lang w:val="da-DK"/>
        </w:rPr>
        <w:t>Skrifter i Samling</w:t>
      </w:r>
      <w:r w:rsidR="0037791B" w:rsidRPr="009306CE">
        <w:rPr>
          <w:rFonts w:ascii="Palatino Linotype" w:hAnsi="Palatino Linotype"/>
          <w:sz w:val="24"/>
          <w:szCs w:val="24"/>
          <w:lang w:val="da-DK"/>
        </w:rPr>
        <w:t>.</w:t>
      </w:r>
    </w:p>
    <w:p w:rsidR="00ED593B" w:rsidRPr="008328D3" w:rsidRDefault="0037791B" w:rsidP="00DF29FA">
      <w:pPr>
        <w:tabs>
          <w:tab w:val="left" w:pos="567"/>
          <w:tab w:val="left" w:pos="709"/>
        </w:tabs>
        <w:suppressAutoHyphens/>
        <w:ind w:left="705" w:hanging="705"/>
        <w:rPr>
          <w:rFonts w:ascii="Palatino Linotype" w:hAnsi="Palatino Linotype"/>
          <w:sz w:val="24"/>
          <w:szCs w:val="24"/>
        </w:rPr>
      </w:pPr>
      <w:r w:rsidRPr="004F05AF">
        <w:rPr>
          <w:rFonts w:ascii="Palatino Linotype" w:hAnsi="Palatino Linotype"/>
          <w:sz w:val="24"/>
          <w:szCs w:val="24"/>
          <w:lang w:val="da-DK"/>
        </w:rPr>
        <w:t>1</w:t>
      </w:r>
      <w:r w:rsidR="004356BC" w:rsidRPr="004F05AF">
        <w:rPr>
          <w:rFonts w:ascii="Palatino Linotype" w:hAnsi="Palatino Linotype"/>
          <w:sz w:val="24"/>
          <w:szCs w:val="24"/>
          <w:lang w:val="da-DK"/>
        </w:rPr>
        <w:t>1</w:t>
      </w:r>
      <w:r w:rsidR="00ED593B" w:rsidRPr="004F05AF">
        <w:rPr>
          <w:rFonts w:ascii="Palatino Linotype" w:hAnsi="Palatino Linotype"/>
          <w:sz w:val="24"/>
          <w:szCs w:val="24"/>
          <w:lang w:val="da-DK"/>
        </w:rPr>
        <w:tab/>
      </w:r>
      <w:r w:rsidR="00DF29FA" w:rsidRPr="004F05AF">
        <w:rPr>
          <w:rFonts w:ascii="Palatino Linotype" w:hAnsi="Palatino Linotype"/>
          <w:sz w:val="24"/>
          <w:szCs w:val="24"/>
          <w:lang w:val="da-DK"/>
        </w:rPr>
        <w:tab/>
      </w:r>
      <w:r w:rsidR="00ED593B" w:rsidRPr="004F05AF">
        <w:rPr>
          <w:rFonts w:ascii="Palatino Linotype" w:hAnsi="Palatino Linotype"/>
          <w:sz w:val="24"/>
          <w:szCs w:val="24"/>
          <w:lang w:val="da-DK"/>
        </w:rPr>
        <w:t xml:space="preserve">Midttun, Olav: «Fyreord». </w:t>
      </w:r>
      <w:r w:rsidR="00ED593B" w:rsidRPr="004F05AF">
        <w:rPr>
          <w:rFonts w:ascii="Palatino Linotype" w:hAnsi="Palatino Linotype"/>
          <w:i/>
          <w:sz w:val="24"/>
          <w:szCs w:val="24"/>
          <w:lang w:val="da-DK"/>
        </w:rPr>
        <w:t>D.F. Knudsens utval</w:t>
      </w:r>
      <w:r w:rsidR="002E5210" w:rsidRPr="004F05AF">
        <w:rPr>
          <w:rFonts w:ascii="Palatino Linotype" w:hAnsi="Palatino Linotype"/>
          <w:i/>
          <w:sz w:val="24"/>
          <w:szCs w:val="24"/>
          <w:lang w:val="da-DK"/>
        </w:rPr>
        <w:t>g</w:t>
      </w:r>
      <w:r w:rsidR="00ED593B" w:rsidRPr="004F05AF">
        <w:rPr>
          <w:rFonts w:ascii="Palatino Linotype" w:hAnsi="Palatino Linotype"/>
          <w:i/>
          <w:sz w:val="24"/>
          <w:szCs w:val="24"/>
          <w:lang w:val="da-DK"/>
        </w:rPr>
        <w:t xml:space="preserve"> av </w:t>
      </w:r>
      <w:r w:rsidR="002E5210" w:rsidRPr="004F05AF">
        <w:rPr>
          <w:rFonts w:ascii="Palatino Linotype" w:hAnsi="Palatino Linotype"/>
          <w:i/>
          <w:sz w:val="24"/>
          <w:szCs w:val="24"/>
          <w:lang w:val="da-DK"/>
        </w:rPr>
        <w:t>n</w:t>
      </w:r>
      <w:r w:rsidR="00ED593B" w:rsidRPr="004F05AF">
        <w:rPr>
          <w:rFonts w:ascii="Palatino Linotype" w:hAnsi="Palatino Linotype"/>
          <w:i/>
          <w:sz w:val="24"/>
          <w:szCs w:val="24"/>
          <w:lang w:val="da-DK"/>
        </w:rPr>
        <w:t xml:space="preserve">orsk litteratur for gymnasiet. </w:t>
      </w:r>
      <w:r w:rsidR="00ED593B" w:rsidRPr="008328D3">
        <w:rPr>
          <w:rFonts w:ascii="Palatino Linotype" w:hAnsi="Palatino Linotype"/>
          <w:i/>
          <w:sz w:val="24"/>
          <w:szCs w:val="24"/>
        </w:rPr>
        <w:t>Aasmund Olavsson Vinje</w:t>
      </w:r>
      <w:r w:rsidR="00ED593B" w:rsidRPr="008328D3">
        <w:rPr>
          <w:rFonts w:ascii="Palatino Linotype" w:hAnsi="Palatino Linotype"/>
          <w:sz w:val="24"/>
          <w:szCs w:val="24"/>
        </w:rPr>
        <w:t xml:space="preserve">. Ved Olav Midttun. J.W. Cappelens Forlag, </w:t>
      </w:r>
      <w:r w:rsidR="002E5210" w:rsidRPr="008328D3">
        <w:rPr>
          <w:rFonts w:ascii="Palatino Linotype" w:hAnsi="Palatino Linotype"/>
          <w:sz w:val="24"/>
          <w:szCs w:val="24"/>
        </w:rPr>
        <w:t>K</w:t>
      </w:r>
      <w:r w:rsidR="00EC7BEC" w:rsidRPr="008328D3">
        <w:rPr>
          <w:rFonts w:ascii="Palatino Linotype" w:hAnsi="Palatino Linotype"/>
          <w:sz w:val="24"/>
          <w:szCs w:val="24"/>
        </w:rPr>
        <w:t>ristiania 1915, s. 3.</w:t>
      </w:r>
    </w:p>
    <w:p w:rsidR="002E5210" w:rsidRPr="008328D3" w:rsidRDefault="006178EE"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4356BC" w:rsidRPr="008328D3">
        <w:rPr>
          <w:rFonts w:ascii="Palatino Linotype" w:hAnsi="Palatino Linotype"/>
          <w:sz w:val="24"/>
          <w:szCs w:val="24"/>
        </w:rPr>
        <w:t>2</w:t>
      </w:r>
      <w:r w:rsidR="002E5210" w:rsidRPr="008328D3">
        <w:rPr>
          <w:rFonts w:ascii="Palatino Linotype" w:hAnsi="Palatino Linotype"/>
          <w:sz w:val="24"/>
          <w:szCs w:val="24"/>
        </w:rPr>
        <w:tab/>
      </w:r>
      <w:r w:rsidR="00DF29FA">
        <w:rPr>
          <w:rFonts w:ascii="Palatino Linotype" w:hAnsi="Palatino Linotype"/>
          <w:sz w:val="24"/>
          <w:szCs w:val="24"/>
        </w:rPr>
        <w:tab/>
      </w:r>
      <w:r w:rsidR="002E5210" w:rsidRPr="008328D3">
        <w:rPr>
          <w:rFonts w:ascii="Palatino Linotype" w:hAnsi="Palatino Linotype"/>
          <w:sz w:val="24"/>
          <w:szCs w:val="24"/>
        </w:rPr>
        <w:t xml:space="preserve">Midttun, Olav: «Upplysningar til utvalet». </w:t>
      </w:r>
      <w:r w:rsidR="002E5210" w:rsidRPr="008328D3">
        <w:rPr>
          <w:rFonts w:ascii="Palatino Linotype" w:hAnsi="Palatino Linotype"/>
          <w:i/>
          <w:sz w:val="24"/>
          <w:szCs w:val="24"/>
        </w:rPr>
        <w:t>D.F. Knudsens utvalg av norsk litteratur for gymnasiet. Aasmund Olavsson Vinje</w:t>
      </w:r>
      <w:r w:rsidR="002E5210" w:rsidRPr="008328D3">
        <w:rPr>
          <w:rFonts w:ascii="Palatino Linotype" w:hAnsi="Palatino Linotype"/>
          <w:sz w:val="24"/>
          <w:szCs w:val="24"/>
        </w:rPr>
        <w:t>. Ved Olav Midttun. J.W. Cappelens Forlag, Kristiania 1915, s. 113</w:t>
      </w:r>
      <w:r w:rsidR="00F037EF" w:rsidRPr="008328D3">
        <w:rPr>
          <w:rFonts w:ascii="Palatino Linotype" w:hAnsi="Palatino Linotype"/>
          <w:sz w:val="24"/>
          <w:szCs w:val="24"/>
        </w:rPr>
        <w:t>–</w:t>
      </w:r>
      <w:r w:rsidR="002E5210" w:rsidRPr="008328D3">
        <w:rPr>
          <w:rFonts w:ascii="Palatino Linotype" w:hAnsi="Palatino Linotype"/>
          <w:sz w:val="24"/>
          <w:szCs w:val="24"/>
        </w:rPr>
        <w:t xml:space="preserve">160. </w:t>
      </w:r>
    </w:p>
    <w:p w:rsidR="00155545" w:rsidRPr="008328D3" w:rsidRDefault="009D2133"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4356BC" w:rsidRPr="008328D3">
        <w:rPr>
          <w:rFonts w:ascii="Palatino Linotype" w:hAnsi="Palatino Linotype"/>
          <w:sz w:val="24"/>
          <w:szCs w:val="24"/>
        </w:rPr>
        <w:t>3</w:t>
      </w:r>
      <w:r w:rsidR="00155545" w:rsidRPr="008328D3">
        <w:rPr>
          <w:rFonts w:ascii="Palatino Linotype" w:hAnsi="Palatino Linotype"/>
          <w:sz w:val="24"/>
          <w:szCs w:val="24"/>
        </w:rPr>
        <w:tab/>
      </w:r>
      <w:r w:rsidR="00DF29FA">
        <w:rPr>
          <w:rFonts w:ascii="Palatino Linotype" w:hAnsi="Palatino Linotype"/>
          <w:sz w:val="24"/>
          <w:szCs w:val="24"/>
        </w:rPr>
        <w:tab/>
      </w:r>
      <w:r w:rsidR="00155545" w:rsidRPr="008328D3">
        <w:rPr>
          <w:rFonts w:ascii="Palatino Linotype" w:hAnsi="Palatino Linotype"/>
          <w:sz w:val="24"/>
          <w:szCs w:val="24"/>
        </w:rPr>
        <w:t xml:space="preserve">Nærup, Carl: «Vinje». </w:t>
      </w:r>
      <w:r w:rsidR="00155545" w:rsidRPr="008328D3">
        <w:rPr>
          <w:rFonts w:ascii="Palatino Linotype" w:hAnsi="Palatino Linotype"/>
          <w:i/>
          <w:sz w:val="24"/>
          <w:szCs w:val="24"/>
        </w:rPr>
        <w:t>Tidens Tegn</w:t>
      </w:r>
      <w:r w:rsidR="00155545" w:rsidRPr="008328D3">
        <w:rPr>
          <w:rFonts w:ascii="Palatino Linotype" w:hAnsi="Palatino Linotype"/>
          <w:sz w:val="24"/>
          <w:szCs w:val="24"/>
        </w:rPr>
        <w:t xml:space="preserve"> </w:t>
      </w:r>
      <w:r w:rsidR="00953A8E" w:rsidRPr="008328D3">
        <w:rPr>
          <w:rFonts w:ascii="Palatino Linotype" w:hAnsi="Palatino Linotype"/>
          <w:sz w:val="24"/>
          <w:szCs w:val="24"/>
        </w:rPr>
        <w:t>31.10.</w:t>
      </w:r>
      <w:r w:rsidR="00155545" w:rsidRPr="008328D3">
        <w:rPr>
          <w:rFonts w:ascii="Palatino Linotype" w:hAnsi="Palatino Linotype"/>
          <w:sz w:val="24"/>
          <w:szCs w:val="24"/>
        </w:rPr>
        <w:t xml:space="preserve">1915. </w:t>
      </w:r>
      <w:r w:rsidR="005E6D0E" w:rsidRPr="008328D3">
        <w:rPr>
          <w:rFonts w:ascii="Palatino Linotype" w:hAnsi="Palatino Linotype"/>
          <w:sz w:val="24"/>
          <w:szCs w:val="24"/>
        </w:rPr>
        <w:t xml:space="preserve">Om </w:t>
      </w:r>
      <w:r w:rsidR="0085401D" w:rsidRPr="008328D3">
        <w:rPr>
          <w:rFonts w:ascii="Palatino Linotype" w:hAnsi="Palatino Linotype"/>
          <w:sz w:val="24"/>
          <w:szCs w:val="24"/>
        </w:rPr>
        <w:t xml:space="preserve">A.O. Vinje: </w:t>
      </w:r>
      <w:r w:rsidR="005E6D0E" w:rsidRPr="008328D3">
        <w:rPr>
          <w:rFonts w:ascii="Palatino Linotype" w:hAnsi="Palatino Linotype"/>
          <w:i/>
          <w:sz w:val="24"/>
          <w:szCs w:val="24"/>
        </w:rPr>
        <w:t>Skrifter i Samling</w:t>
      </w:r>
      <w:r w:rsidR="005E6D0E" w:rsidRPr="008328D3">
        <w:rPr>
          <w:rFonts w:ascii="Palatino Linotype" w:hAnsi="Palatino Linotype"/>
          <w:sz w:val="24"/>
          <w:szCs w:val="24"/>
        </w:rPr>
        <w:t xml:space="preserve">. </w:t>
      </w:r>
    </w:p>
    <w:p w:rsidR="00023074" w:rsidRPr="008328D3" w:rsidRDefault="002E5210"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4356BC" w:rsidRPr="008328D3">
        <w:rPr>
          <w:rFonts w:ascii="Palatino Linotype" w:hAnsi="Palatino Linotype"/>
          <w:sz w:val="24"/>
          <w:szCs w:val="24"/>
        </w:rPr>
        <w:t>4</w:t>
      </w:r>
      <w:r w:rsidR="00023074" w:rsidRPr="008328D3">
        <w:rPr>
          <w:rFonts w:ascii="Palatino Linotype" w:hAnsi="Palatino Linotype"/>
          <w:sz w:val="24"/>
          <w:szCs w:val="24"/>
        </w:rPr>
        <w:tab/>
      </w:r>
      <w:r w:rsidR="00DF29FA">
        <w:rPr>
          <w:rFonts w:ascii="Palatino Linotype" w:hAnsi="Palatino Linotype"/>
          <w:sz w:val="24"/>
          <w:szCs w:val="24"/>
        </w:rPr>
        <w:tab/>
      </w:r>
      <w:r w:rsidR="00023074" w:rsidRPr="008328D3">
        <w:rPr>
          <w:rFonts w:ascii="Palatino Linotype" w:hAnsi="Palatino Linotype"/>
          <w:sz w:val="24"/>
          <w:szCs w:val="24"/>
        </w:rPr>
        <w:t xml:space="preserve">Raknes, Ola: «Vinje». </w:t>
      </w:r>
      <w:r w:rsidR="00023074" w:rsidRPr="008328D3">
        <w:rPr>
          <w:rFonts w:ascii="Palatino Linotype" w:hAnsi="Palatino Linotype"/>
          <w:i/>
          <w:sz w:val="24"/>
          <w:szCs w:val="24"/>
        </w:rPr>
        <w:t>Den 17de Mai</w:t>
      </w:r>
      <w:r w:rsidR="00023074" w:rsidRPr="008328D3">
        <w:rPr>
          <w:rFonts w:ascii="Palatino Linotype" w:hAnsi="Palatino Linotype"/>
          <w:sz w:val="24"/>
          <w:szCs w:val="24"/>
        </w:rPr>
        <w:t xml:space="preserve"> 21.10.1915. Førehandsomtale av A.O. Vinje: </w:t>
      </w:r>
      <w:r w:rsidR="00023074" w:rsidRPr="008328D3">
        <w:rPr>
          <w:rFonts w:ascii="Palatino Linotype" w:hAnsi="Palatino Linotype"/>
          <w:i/>
          <w:sz w:val="24"/>
          <w:szCs w:val="24"/>
        </w:rPr>
        <w:t>Skrifter i Samling</w:t>
      </w:r>
      <w:r w:rsidR="00023074" w:rsidRPr="008328D3">
        <w:rPr>
          <w:rFonts w:ascii="Palatino Linotype" w:hAnsi="Palatino Linotype"/>
          <w:sz w:val="24"/>
          <w:szCs w:val="24"/>
        </w:rPr>
        <w:t xml:space="preserve">. </w:t>
      </w:r>
    </w:p>
    <w:p w:rsidR="0037791B" w:rsidRPr="009306CE" w:rsidRDefault="0037791B"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004356BC" w:rsidRPr="009306CE">
        <w:rPr>
          <w:rFonts w:ascii="Palatino Linotype" w:hAnsi="Palatino Linotype"/>
          <w:sz w:val="24"/>
          <w:szCs w:val="24"/>
        </w:rPr>
        <w:t>5</w:t>
      </w:r>
      <w:r w:rsidRPr="009306CE">
        <w:rPr>
          <w:rFonts w:ascii="Palatino Linotype" w:hAnsi="Palatino Linotype"/>
          <w:sz w:val="24"/>
          <w:szCs w:val="24"/>
        </w:rPr>
        <w:tab/>
      </w:r>
      <w:r w:rsidR="00DF29FA" w:rsidRPr="009306CE">
        <w:rPr>
          <w:rFonts w:ascii="Palatino Linotype" w:hAnsi="Palatino Linotype"/>
          <w:sz w:val="24"/>
          <w:szCs w:val="24"/>
        </w:rPr>
        <w:tab/>
      </w:r>
      <w:r w:rsidRPr="009306CE">
        <w:rPr>
          <w:rFonts w:ascii="Palatino Linotype" w:hAnsi="Palatino Linotype"/>
          <w:sz w:val="24"/>
          <w:szCs w:val="24"/>
        </w:rPr>
        <w:t xml:space="preserve">Vislie, Vetle: «A.O. Vinje og skrifterne hans». </w:t>
      </w:r>
      <w:r w:rsidRPr="009306CE">
        <w:rPr>
          <w:rFonts w:ascii="Palatino Linotype" w:hAnsi="Palatino Linotype"/>
          <w:i/>
          <w:sz w:val="24"/>
          <w:szCs w:val="24"/>
        </w:rPr>
        <w:t>Dølen</w:t>
      </w:r>
      <w:r w:rsidRPr="009306CE">
        <w:rPr>
          <w:rFonts w:ascii="Palatino Linotype" w:hAnsi="Palatino Linotype"/>
          <w:sz w:val="24"/>
          <w:szCs w:val="24"/>
        </w:rPr>
        <w:t xml:space="preserve">, Risør 30.6. og 15.7.1915. </w:t>
      </w:r>
    </w:p>
    <w:p w:rsidR="00155545" w:rsidRPr="009306CE" w:rsidRDefault="00155545" w:rsidP="008328D3">
      <w:pPr>
        <w:tabs>
          <w:tab w:val="left" w:pos="567"/>
          <w:tab w:val="left" w:pos="709"/>
        </w:tabs>
        <w:suppressAutoHyphens/>
        <w:ind w:left="567" w:hanging="567"/>
        <w:rPr>
          <w:rFonts w:ascii="Palatino Linotype" w:hAnsi="Palatino Linotype"/>
          <w:sz w:val="24"/>
          <w:szCs w:val="24"/>
        </w:rPr>
      </w:pPr>
    </w:p>
    <w:p w:rsidR="000546DD" w:rsidRPr="009306CE" w:rsidRDefault="000546DD" w:rsidP="008328D3">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1916</w:t>
      </w:r>
    </w:p>
    <w:p w:rsidR="003C19BD" w:rsidRPr="009306CE" w:rsidRDefault="003C19BD" w:rsidP="00DF29FA">
      <w:pPr>
        <w:tabs>
          <w:tab w:val="left" w:pos="709"/>
        </w:tabs>
        <w:ind w:left="705" w:hanging="705"/>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eastAsia="en-US"/>
        </w:rPr>
        <w:t xml:space="preserve">1 </w:t>
      </w:r>
      <w:r w:rsidRPr="009306CE">
        <w:rPr>
          <w:rFonts w:ascii="Palatino Linotype" w:eastAsiaTheme="minorHAnsi" w:hAnsi="Palatino Linotype" w:cstheme="minorBidi"/>
          <w:sz w:val="24"/>
          <w:szCs w:val="24"/>
          <w:lang w:eastAsia="en-US"/>
        </w:rPr>
        <w:tab/>
      </w:r>
      <w:r w:rsidRPr="009306CE">
        <w:rPr>
          <w:rFonts w:ascii="Palatino Linotype" w:eastAsiaTheme="minorHAnsi" w:hAnsi="Palatino Linotype" w:cstheme="minorBidi"/>
          <w:sz w:val="24"/>
          <w:szCs w:val="24"/>
          <w:lang w:eastAsia="en-US"/>
        </w:rPr>
        <w:tab/>
        <w:t xml:space="preserve">Caspari. Theodor: «Rondane». </w:t>
      </w:r>
      <w:r w:rsidRPr="009306CE">
        <w:rPr>
          <w:rFonts w:ascii="Palatino Linotype" w:eastAsiaTheme="minorHAnsi" w:hAnsi="Palatino Linotype" w:cstheme="minorBidi"/>
          <w:i/>
          <w:sz w:val="24"/>
          <w:szCs w:val="24"/>
          <w:lang w:eastAsia="en-US"/>
        </w:rPr>
        <w:t>Aftenposten</w:t>
      </w:r>
      <w:r w:rsidRPr="009306CE">
        <w:rPr>
          <w:rFonts w:ascii="Palatino Linotype" w:eastAsiaTheme="minorHAnsi" w:hAnsi="Palatino Linotype" w:cstheme="minorBidi"/>
          <w:sz w:val="24"/>
          <w:szCs w:val="24"/>
          <w:lang w:eastAsia="en-US"/>
        </w:rPr>
        <w:t xml:space="preserve"> 30.7.1916. Med omtale av Vinjebui på Eidsbugarden. </w:t>
      </w:r>
    </w:p>
    <w:p w:rsidR="00D15569" w:rsidRPr="009306CE" w:rsidRDefault="003C19BD"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00D15569" w:rsidRPr="009306CE">
        <w:rPr>
          <w:rFonts w:ascii="Palatino Linotype" w:hAnsi="Palatino Linotype"/>
          <w:sz w:val="24"/>
          <w:szCs w:val="24"/>
        </w:rPr>
        <w:tab/>
      </w:r>
      <w:r w:rsidR="00DF29FA" w:rsidRPr="009306CE">
        <w:rPr>
          <w:rFonts w:ascii="Palatino Linotype" w:hAnsi="Palatino Linotype"/>
          <w:sz w:val="24"/>
          <w:szCs w:val="24"/>
        </w:rPr>
        <w:tab/>
      </w:r>
      <w:r w:rsidR="00D15569" w:rsidRPr="009306CE">
        <w:rPr>
          <w:rFonts w:ascii="Palatino Linotype" w:hAnsi="Palatino Linotype"/>
          <w:sz w:val="24"/>
          <w:szCs w:val="24"/>
        </w:rPr>
        <w:t xml:space="preserve">Ejkland, Olav: «A.O. Vinje». </w:t>
      </w:r>
      <w:r w:rsidR="00D15569" w:rsidRPr="009306CE">
        <w:rPr>
          <w:rFonts w:ascii="Palatino Linotype" w:hAnsi="Palatino Linotype"/>
          <w:i/>
          <w:sz w:val="24"/>
          <w:szCs w:val="24"/>
        </w:rPr>
        <w:t>Blad og Blomar</w:t>
      </w:r>
      <w:r w:rsidR="00D15569" w:rsidRPr="009306CE">
        <w:rPr>
          <w:rFonts w:ascii="Palatino Linotype" w:hAnsi="Palatino Linotype"/>
          <w:sz w:val="24"/>
          <w:szCs w:val="24"/>
        </w:rPr>
        <w:t>. Erik Gunleiksons Forlag, Risør 1916, s. 81</w:t>
      </w:r>
      <w:r w:rsidR="00F037EF" w:rsidRPr="009306CE">
        <w:rPr>
          <w:rFonts w:ascii="Palatino Linotype" w:hAnsi="Palatino Linotype"/>
          <w:sz w:val="24"/>
          <w:szCs w:val="24"/>
        </w:rPr>
        <w:t>–</w:t>
      </w:r>
      <w:r w:rsidR="00D15569" w:rsidRPr="009306CE">
        <w:rPr>
          <w:rFonts w:ascii="Palatino Linotype" w:hAnsi="Palatino Linotype"/>
          <w:sz w:val="24"/>
          <w:szCs w:val="24"/>
        </w:rPr>
        <w:t xml:space="preserve">83. </w:t>
      </w:r>
      <w:r w:rsidR="00662EC9" w:rsidRPr="009306CE">
        <w:rPr>
          <w:rFonts w:ascii="Palatino Linotype" w:hAnsi="Palatino Linotype"/>
          <w:sz w:val="24"/>
          <w:szCs w:val="24"/>
        </w:rPr>
        <w:t>D</w:t>
      </w:r>
      <w:r w:rsidR="00357EEF" w:rsidRPr="009306CE">
        <w:rPr>
          <w:rFonts w:ascii="Palatino Linotype" w:hAnsi="Palatino Linotype"/>
          <w:sz w:val="24"/>
          <w:szCs w:val="24"/>
        </w:rPr>
        <w:t xml:space="preserve">ikt. </w:t>
      </w:r>
      <w:r w:rsidR="00D15569" w:rsidRPr="009306CE">
        <w:rPr>
          <w:rFonts w:ascii="Palatino Linotype" w:hAnsi="Palatino Linotype"/>
          <w:sz w:val="24"/>
          <w:szCs w:val="24"/>
        </w:rPr>
        <w:t xml:space="preserve">Også trykt i Conrad Claussen </w:t>
      </w:r>
      <w:r w:rsidR="00B70ED3" w:rsidRPr="009306CE">
        <w:rPr>
          <w:rFonts w:ascii="Palatino Linotype" w:hAnsi="Palatino Linotype"/>
          <w:sz w:val="24"/>
          <w:szCs w:val="24"/>
        </w:rPr>
        <w:t>(red.)</w:t>
      </w:r>
      <w:r w:rsidR="00D15569" w:rsidRPr="009306CE">
        <w:rPr>
          <w:rFonts w:ascii="Palatino Linotype" w:hAnsi="Palatino Linotype"/>
          <w:sz w:val="24"/>
          <w:szCs w:val="24"/>
        </w:rPr>
        <w:t xml:space="preserve">: </w:t>
      </w:r>
      <w:r w:rsidR="00D15569" w:rsidRPr="009306CE">
        <w:rPr>
          <w:rFonts w:ascii="Palatino Linotype" w:hAnsi="Palatino Linotype"/>
          <w:i/>
          <w:sz w:val="24"/>
          <w:szCs w:val="24"/>
        </w:rPr>
        <w:t>Hyllingskvede til A.O. Vinje</w:t>
      </w:r>
      <w:r w:rsidR="00D15569" w:rsidRPr="009306CE">
        <w:rPr>
          <w:rFonts w:ascii="Palatino Linotype" w:hAnsi="Palatino Linotype"/>
          <w:sz w:val="24"/>
          <w:szCs w:val="24"/>
        </w:rPr>
        <w:t>. Norrønalaget Bragr, Bergen 1968, s. 58</w:t>
      </w:r>
      <w:r w:rsidR="00F037EF" w:rsidRPr="009306CE">
        <w:rPr>
          <w:rFonts w:ascii="Palatino Linotype" w:hAnsi="Palatino Linotype"/>
          <w:sz w:val="24"/>
          <w:szCs w:val="24"/>
        </w:rPr>
        <w:t>–</w:t>
      </w:r>
      <w:r w:rsidR="00D15569" w:rsidRPr="009306CE">
        <w:rPr>
          <w:rFonts w:ascii="Palatino Linotype" w:hAnsi="Palatino Linotype"/>
          <w:sz w:val="24"/>
          <w:szCs w:val="24"/>
        </w:rPr>
        <w:t xml:space="preserve">60. Melodi: «Mellom bakkar og berg». </w:t>
      </w:r>
    </w:p>
    <w:p w:rsidR="003C19BD" w:rsidRPr="008328D3" w:rsidRDefault="003C19BD" w:rsidP="00DF29FA">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155545" w:rsidRPr="009306CE">
        <w:rPr>
          <w:rFonts w:ascii="Palatino Linotype" w:hAnsi="Palatino Linotype"/>
          <w:sz w:val="24"/>
          <w:szCs w:val="24"/>
        </w:rPr>
        <w:tab/>
      </w:r>
      <w:r w:rsidR="00DF29FA" w:rsidRPr="009306CE">
        <w:rPr>
          <w:rFonts w:ascii="Palatino Linotype" w:hAnsi="Palatino Linotype"/>
          <w:sz w:val="24"/>
          <w:szCs w:val="24"/>
        </w:rPr>
        <w:tab/>
      </w:r>
      <w:r w:rsidR="00155545" w:rsidRPr="009306CE">
        <w:rPr>
          <w:rFonts w:ascii="Palatino Linotype" w:hAnsi="Palatino Linotype"/>
          <w:sz w:val="24"/>
          <w:szCs w:val="24"/>
        </w:rPr>
        <w:t xml:space="preserve">Gran, Gerhard: «Vinje». </w:t>
      </w:r>
      <w:r w:rsidR="00155545" w:rsidRPr="009306CE">
        <w:rPr>
          <w:rFonts w:ascii="Palatino Linotype" w:hAnsi="Palatino Linotype"/>
          <w:i/>
          <w:sz w:val="24"/>
          <w:szCs w:val="24"/>
        </w:rPr>
        <w:t xml:space="preserve">Norsk aandsliv i </w:t>
      </w:r>
      <w:r w:rsidR="00612D20" w:rsidRPr="009306CE">
        <w:rPr>
          <w:rFonts w:ascii="Palatino Linotype" w:hAnsi="Palatino Linotype"/>
          <w:i/>
          <w:sz w:val="24"/>
          <w:szCs w:val="24"/>
        </w:rPr>
        <w:t>h</w:t>
      </w:r>
      <w:r w:rsidR="00155545" w:rsidRPr="009306CE">
        <w:rPr>
          <w:rFonts w:ascii="Palatino Linotype" w:hAnsi="Palatino Linotype"/>
          <w:i/>
          <w:sz w:val="24"/>
          <w:szCs w:val="24"/>
        </w:rPr>
        <w:t>undrede aar. Ny samling</w:t>
      </w:r>
      <w:r w:rsidR="00155545" w:rsidRPr="009306CE">
        <w:rPr>
          <w:rFonts w:ascii="Palatino Linotype" w:hAnsi="Palatino Linotype"/>
          <w:sz w:val="24"/>
          <w:szCs w:val="24"/>
        </w:rPr>
        <w:t xml:space="preserve">. </w:t>
      </w:r>
      <w:r w:rsidR="0085401D" w:rsidRPr="009306CE">
        <w:rPr>
          <w:rFonts w:ascii="Palatino Linotype" w:hAnsi="Palatino Linotype"/>
          <w:sz w:val="24"/>
          <w:szCs w:val="24"/>
        </w:rPr>
        <w:t xml:space="preserve">H. Aschehoug &amp; Co., </w:t>
      </w:r>
      <w:r w:rsidR="00155545" w:rsidRPr="009306CE">
        <w:rPr>
          <w:rFonts w:ascii="Palatino Linotype" w:hAnsi="Palatino Linotype"/>
          <w:sz w:val="24"/>
          <w:szCs w:val="24"/>
        </w:rPr>
        <w:t>Kristiania 1916, s. 151</w:t>
      </w:r>
      <w:r w:rsidR="00F037EF" w:rsidRPr="009306CE">
        <w:rPr>
          <w:rFonts w:ascii="Palatino Linotype" w:hAnsi="Palatino Linotype"/>
          <w:sz w:val="24"/>
          <w:szCs w:val="24"/>
        </w:rPr>
        <w:t>–</w:t>
      </w:r>
      <w:r w:rsidR="00155545" w:rsidRPr="009306CE">
        <w:rPr>
          <w:rFonts w:ascii="Palatino Linotype" w:hAnsi="Palatino Linotype"/>
          <w:sz w:val="24"/>
          <w:szCs w:val="24"/>
        </w:rPr>
        <w:t xml:space="preserve">175. </w:t>
      </w:r>
      <w:r w:rsidR="007A66A4" w:rsidRPr="009306CE">
        <w:rPr>
          <w:rFonts w:ascii="Palatino Linotype" w:hAnsi="Palatino Linotype"/>
          <w:sz w:val="24"/>
          <w:szCs w:val="24"/>
        </w:rPr>
        <w:t xml:space="preserve">Også trykt i Gerhard Gran: </w:t>
      </w:r>
      <w:r w:rsidR="007A66A4" w:rsidRPr="009306CE">
        <w:rPr>
          <w:rFonts w:ascii="Palatino Linotype" w:hAnsi="Palatino Linotype"/>
          <w:i/>
          <w:sz w:val="24"/>
          <w:szCs w:val="24"/>
        </w:rPr>
        <w:t>Essays i utva</w:t>
      </w:r>
      <w:r w:rsidR="008176F2" w:rsidRPr="009306CE">
        <w:rPr>
          <w:rFonts w:ascii="Palatino Linotype" w:hAnsi="Palatino Linotype"/>
          <w:i/>
          <w:sz w:val="24"/>
          <w:szCs w:val="24"/>
        </w:rPr>
        <w:t>l</w:t>
      </w:r>
      <w:r w:rsidR="007A66A4" w:rsidRPr="009306CE">
        <w:rPr>
          <w:rFonts w:ascii="Palatino Linotype" w:hAnsi="Palatino Linotype"/>
          <w:i/>
          <w:sz w:val="24"/>
          <w:szCs w:val="24"/>
        </w:rPr>
        <w:t>g</w:t>
      </w:r>
      <w:r w:rsidR="007A66A4" w:rsidRPr="009306CE">
        <w:rPr>
          <w:rFonts w:ascii="Palatino Linotype" w:hAnsi="Palatino Linotype"/>
          <w:sz w:val="24"/>
          <w:szCs w:val="24"/>
        </w:rPr>
        <w:t xml:space="preserve">. </w:t>
      </w:r>
      <w:r w:rsidR="00EA237B" w:rsidRPr="008328D3">
        <w:rPr>
          <w:rFonts w:ascii="Palatino Linotype" w:hAnsi="Palatino Linotype"/>
          <w:sz w:val="24"/>
          <w:szCs w:val="24"/>
        </w:rPr>
        <w:t xml:space="preserve">Ved Philip Houm. </w:t>
      </w:r>
      <w:r w:rsidR="007A66A4" w:rsidRPr="008328D3">
        <w:rPr>
          <w:rFonts w:ascii="Palatino Linotype" w:hAnsi="Palatino Linotype"/>
          <w:sz w:val="24"/>
          <w:szCs w:val="24"/>
        </w:rPr>
        <w:t>H. Asche</w:t>
      </w:r>
      <w:r w:rsidR="0085401D" w:rsidRPr="008328D3">
        <w:rPr>
          <w:rFonts w:ascii="Palatino Linotype" w:hAnsi="Palatino Linotype"/>
          <w:sz w:val="24"/>
          <w:szCs w:val="24"/>
        </w:rPr>
        <w:t>h</w:t>
      </w:r>
      <w:r w:rsidR="007A66A4" w:rsidRPr="008328D3">
        <w:rPr>
          <w:rFonts w:ascii="Palatino Linotype" w:hAnsi="Palatino Linotype"/>
          <w:sz w:val="24"/>
          <w:szCs w:val="24"/>
        </w:rPr>
        <w:t xml:space="preserve">oug &amp; Co., Oslo 1970, </w:t>
      </w:r>
      <w:r w:rsidR="008176F2" w:rsidRPr="008328D3">
        <w:rPr>
          <w:rFonts w:ascii="Palatino Linotype" w:hAnsi="Palatino Linotype"/>
          <w:sz w:val="24"/>
          <w:szCs w:val="24"/>
        </w:rPr>
        <w:t>s</w:t>
      </w:r>
      <w:r w:rsidR="007A66A4" w:rsidRPr="008328D3">
        <w:rPr>
          <w:rFonts w:ascii="Palatino Linotype" w:hAnsi="Palatino Linotype"/>
          <w:sz w:val="24"/>
          <w:szCs w:val="24"/>
        </w:rPr>
        <w:t>. 53</w:t>
      </w:r>
      <w:r w:rsidR="00F037EF" w:rsidRPr="008328D3">
        <w:rPr>
          <w:rFonts w:ascii="Palatino Linotype" w:hAnsi="Palatino Linotype"/>
          <w:sz w:val="24"/>
          <w:szCs w:val="24"/>
        </w:rPr>
        <w:t>–</w:t>
      </w:r>
      <w:r w:rsidR="007A66A4" w:rsidRPr="008328D3">
        <w:rPr>
          <w:rFonts w:ascii="Palatino Linotype" w:hAnsi="Palatino Linotype"/>
          <w:sz w:val="24"/>
          <w:szCs w:val="24"/>
        </w:rPr>
        <w:t xml:space="preserve">70. </w:t>
      </w:r>
    </w:p>
    <w:p w:rsidR="003C19BD" w:rsidRPr="008328D3" w:rsidRDefault="003C19B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4 </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eastAsiaTheme="minorHAnsi" w:hAnsi="Palatino Linotype" w:cstheme="minorBidi"/>
          <w:sz w:val="24"/>
          <w:szCs w:val="24"/>
          <w:lang w:eastAsia="en-US"/>
        </w:rPr>
        <w:t xml:space="preserve">Lid, Odd: «Ferdabrev. Fraa Sunnfjord til Telemark». </w:t>
      </w:r>
      <w:r w:rsidRPr="008328D3">
        <w:rPr>
          <w:rFonts w:ascii="Palatino Linotype" w:eastAsiaTheme="minorHAnsi" w:hAnsi="Palatino Linotype" w:cstheme="minorBidi"/>
          <w:i/>
          <w:sz w:val="24"/>
          <w:szCs w:val="24"/>
          <w:lang w:eastAsia="en-US"/>
        </w:rPr>
        <w:t>Den 17de Mai</w:t>
      </w:r>
      <w:r w:rsidRPr="008328D3">
        <w:rPr>
          <w:rFonts w:ascii="Palatino Linotype" w:eastAsiaTheme="minorHAnsi" w:hAnsi="Palatino Linotype" w:cstheme="minorBidi"/>
          <w:sz w:val="24"/>
          <w:szCs w:val="24"/>
          <w:lang w:eastAsia="en-US"/>
        </w:rPr>
        <w:t xml:space="preserve"> 11.8.1916. Med vitjing i Vinjestoga.</w:t>
      </w:r>
    </w:p>
    <w:p w:rsidR="002E2275" w:rsidRPr="008328D3" w:rsidRDefault="003C19BD" w:rsidP="00DF29FA">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5</w:t>
      </w:r>
      <w:r w:rsidR="002E2275" w:rsidRPr="008328D3">
        <w:rPr>
          <w:rFonts w:ascii="Palatino Linotype" w:hAnsi="Palatino Linotype"/>
          <w:sz w:val="24"/>
          <w:szCs w:val="24"/>
        </w:rPr>
        <w:tab/>
      </w:r>
      <w:r w:rsidR="00DF29FA">
        <w:rPr>
          <w:rFonts w:ascii="Palatino Linotype" w:hAnsi="Palatino Linotype"/>
          <w:sz w:val="24"/>
          <w:szCs w:val="24"/>
        </w:rPr>
        <w:tab/>
      </w:r>
      <w:r w:rsidR="002E2275" w:rsidRPr="008328D3">
        <w:rPr>
          <w:rFonts w:ascii="Palatino Linotype" w:hAnsi="Palatino Linotype"/>
          <w:sz w:val="24"/>
          <w:szCs w:val="24"/>
        </w:rPr>
        <w:t xml:space="preserve">Midttun, Olav : «Fyreord». A.O. Vinje: </w:t>
      </w:r>
      <w:r w:rsidR="002E2275" w:rsidRPr="008328D3">
        <w:rPr>
          <w:rFonts w:ascii="Palatino Linotype" w:hAnsi="Palatino Linotype"/>
          <w:i/>
          <w:sz w:val="24"/>
          <w:szCs w:val="24"/>
        </w:rPr>
        <w:t>Skrifter i Samling</w:t>
      </w:r>
      <w:r w:rsidR="002E2275" w:rsidRPr="008328D3">
        <w:rPr>
          <w:rFonts w:ascii="Palatino Linotype" w:hAnsi="Palatino Linotype"/>
          <w:sz w:val="24"/>
          <w:szCs w:val="24"/>
        </w:rPr>
        <w:t>. Band I. J.W. Cappe</w:t>
      </w:r>
      <w:r w:rsidR="00E57B57" w:rsidRPr="008328D3">
        <w:rPr>
          <w:rFonts w:ascii="Palatino Linotype" w:hAnsi="Palatino Linotype"/>
          <w:sz w:val="24"/>
          <w:szCs w:val="24"/>
        </w:rPr>
        <w:t>l</w:t>
      </w:r>
      <w:r w:rsidR="002E2275" w:rsidRPr="008328D3">
        <w:rPr>
          <w:rFonts w:ascii="Palatino Linotype" w:hAnsi="Palatino Linotype"/>
          <w:sz w:val="24"/>
          <w:szCs w:val="24"/>
        </w:rPr>
        <w:t xml:space="preserve">ens Forlag, Oslo 1916, upaginert [to sider]. </w:t>
      </w:r>
      <w:r w:rsidR="00B82B79" w:rsidRPr="008328D3">
        <w:rPr>
          <w:rFonts w:ascii="Palatino Linotype" w:hAnsi="Palatino Linotype"/>
          <w:sz w:val="24"/>
          <w:szCs w:val="24"/>
        </w:rPr>
        <w:t>Trykt i 3000 eksemplar.</w:t>
      </w:r>
      <w:r w:rsidR="002E2275" w:rsidRPr="008328D3">
        <w:rPr>
          <w:rFonts w:ascii="Palatino Linotype" w:hAnsi="Palatino Linotype"/>
          <w:sz w:val="24"/>
          <w:szCs w:val="24"/>
          <w:u w:val="single"/>
        </w:rPr>
        <w:t xml:space="preserve"> </w:t>
      </w:r>
    </w:p>
    <w:p w:rsidR="00917C54" w:rsidRPr="008328D3" w:rsidRDefault="003C19B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917C54" w:rsidRPr="008328D3">
        <w:rPr>
          <w:rFonts w:ascii="Palatino Linotype" w:hAnsi="Palatino Linotype"/>
          <w:sz w:val="24"/>
          <w:szCs w:val="24"/>
        </w:rPr>
        <w:tab/>
      </w:r>
      <w:r w:rsidR="00DF29FA">
        <w:rPr>
          <w:rFonts w:ascii="Palatino Linotype" w:hAnsi="Palatino Linotype"/>
          <w:sz w:val="24"/>
          <w:szCs w:val="24"/>
        </w:rPr>
        <w:tab/>
      </w:r>
      <w:r w:rsidR="00917C54" w:rsidRPr="008328D3">
        <w:rPr>
          <w:rFonts w:ascii="Palatino Linotype" w:hAnsi="Palatino Linotype"/>
          <w:sz w:val="24"/>
          <w:szCs w:val="24"/>
        </w:rPr>
        <w:t xml:space="preserve">Midttun, Olav: «Upplysningar og merknader». A.O. Vinje: </w:t>
      </w:r>
      <w:r w:rsidR="00917C54" w:rsidRPr="008328D3">
        <w:rPr>
          <w:rFonts w:ascii="Palatino Linotype" w:hAnsi="Palatino Linotype"/>
          <w:i/>
          <w:sz w:val="24"/>
          <w:szCs w:val="24"/>
        </w:rPr>
        <w:t>Skrifter i Samling</w:t>
      </w:r>
      <w:r w:rsidR="00917C54" w:rsidRPr="008328D3">
        <w:rPr>
          <w:rFonts w:ascii="Palatino Linotype" w:hAnsi="Palatino Linotype"/>
          <w:sz w:val="24"/>
          <w:szCs w:val="24"/>
        </w:rPr>
        <w:t>. Band I. J.W. Cappelens Forlag, Kristiania 1916, s. 398</w:t>
      </w:r>
      <w:r w:rsidR="00F037EF" w:rsidRPr="008328D3">
        <w:rPr>
          <w:rFonts w:ascii="Palatino Linotype" w:hAnsi="Palatino Linotype"/>
          <w:sz w:val="24"/>
          <w:szCs w:val="24"/>
        </w:rPr>
        <w:t>–</w:t>
      </w:r>
      <w:r w:rsidR="00917C54" w:rsidRPr="008328D3">
        <w:rPr>
          <w:rFonts w:ascii="Palatino Linotype" w:hAnsi="Palatino Linotype"/>
          <w:sz w:val="24"/>
          <w:szCs w:val="24"/>
        </w:rPr>
        <w:t xml:space="preserve">440. Journalistikk frå ymse blad og Dølen, årgang I. </w:t>
      </w:r>
    </w:p>
    <w:p w:rsidR="003C19BD" w:rsidRPr="008328D3" w:rsidRDefault="003C19B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155545" w:rsidRPr="008328D3">
        <w:rPr>
          <w:rFonts w:ascii="Palatino Linotype" w:hAnsi="Palatino Linotype"/>
          <w:sz w:val="24"/>
          <w:szCs w:val="24"/>
        </w:rPr>
        <w:tab/>
      </w:r>
      <w:r w:rsidR="00DF29FA">
        <w:rPr>
          <w:rFonts w:ascii="Palatino Linotype" w:hAnsi="Palatino Linotype"/>
          <w:sz w:val="24"/>
          <w:szCs w:val="24"/>
        </w:rPr>
        <w:tab/>
      </w:r>
      <w:r w:rsidR="00155545" w:rsidRPr="008328D3">
        <w:rPr>
          <w:rFonts w:ascii="Palatino Linotype" w:hAnsi="Palatino Linotype"/>
          <w:sz w:val="24"/>
          <w:szCs w:val="24"/>
        </w:rPr>
        <w:t xml:space="preserve">Midttun, Olav: «Bjørnson og Vinje. ‘Arne’-meldingi». </w:t>
      </w:r>
      <w:r w:rsidR="00155545" w:rsidRPr="008328D3">
        <w:rPr>
          <w:rFonts w:ascii="Palatino Linotype" w:hAnsi="Palatino Linotype"/>
          <w:i/>
          <w:sz w:val="24"/>
          <w:szCs w:val="24"/>
        </w:rPr>
        <w:t>Festskrift til Gerhard Gran</w:t>
      </w:r>
      <w:r w:rsidR="0085401D" w:rsidRPr="008328D3">
        <w:rPr>
          <w:rFonts w:ascii="Palatino Linotype" w:hAnsi="Palatino Linotype"/>
          <w:sz w:val="24"/>
          <w:szCs w:val="24"/>
        </w:rPr>
        <w:t xml:space="preserve">. H. Aschehoug &amp; Co., </w:t>
      </w:r>
      <w:r w:rsidR="007115DD" w:rsidRPr="008328D3">
        <w:rPr>
          <w:rFonts w:ascii="Palatino Linotype" w:hAnsi="Palatino Linotype"/>
          <w:sz w:val="24"/>
          <w:szCs w:val="24"/>
        </w:rPr>
        <w:t>K</w:t>
      </w:r>
      <w:r w:rsidR="00155545" w:rsidRPr="008328D3">
        <w:rPr>
          <w:rFonts w:ascii="Palatino Linotype" w:hAnsi="Palatino Linotype"/>
          <w:sz w:val="24"/>
          <w:szCs w:val="24"/>
        </w:rPr>
        <w:t>ristiania 1916, s. 219</w:t>
      </w:r>
      <w:r w:rsidR="00F037EF" w:rsidRPr="008328D3">
        <w:rPr>
          <w:rFonts w:ascii="Palatino Linotype" w:hAnsi="Palatino Linotype"/>
          <w:sz w:val="24"/>
          <w:szCs w:val="24"/>
        </w:rPr>
        <w:t>–</w:t>
      </w:r>
      <w:r w:rsidR="00155545" w:rsidRPr="008328D3">
        <w:rPr>
          <w:rFonts w:ascii="Palatino Linotype" w:hAnsi="Palatino Linotype"/>
          <w:sz w:val="24"/>
          <w:szCs w:val="24"/>
        </w:rPr>
        <w:t xml:space="preserve">240. </w:t>
      </w:r>
    </w:p>
    <w:p w:rsidR="003C19BD" w:rsidRPr="008328D3" w:rsidRDefault="003C19BD" w:rsidP="008328D3">
      <w:pPr>
        <w:tabs>
          <w:tab w:val="left" w:pos="567"/>
          <w:tab w:val="left" w:pos="709"/>
        </w:tabs>
        <w:suppressAutoHyphens/>
        <w:ind w:left="567" w:hanging="567"/>
        <w:rPr>
          <w:rFonts w:ascii="Palatino Linotype" w:hAnsi="Palatino Linotype"/>
          <w:sz w:val="24"/>
          <w:szCs w:val="24"/>
          <w:lang w:val="sv-SE"/>
        </w:rPr>
      </w:pPr>
      <w:r w:rsidRPr="008328D3">
        <w:rPr>
          <w:rFonts w:ascii="Palatino Linotype" w:hAnsi="Palatino Linotype"/>
          <w:sz w:val="24"/>
          <w:szCs w:val="24"/>
          <w:lang w:val="sv-SE"/>
        </w:rPr>
        <w:t xml:space="preserve">8 </w:t>
      </w:r>
      <w:r w:rsidRPr="008328D3">
        <w:rPr>
          <w:rFonts w:ascii="Palatino Linotype" w:hAnsi="Palatino Linotype"/>
          <w:sz w:val="24"/>
          <w:szCs w:val="24"/>
          <w:lang w:val="sv-SE"/>
        </w:rPr>
        <w:tab/>
      </w:r>
      <w:r w:rsidR="00DF29FA">
        <w:rPr>
          <w:rFonts w:ascii="Palatino Linotype" w:hAnsi="Palatino Linotype"/>
          <w:sz w:val="24"/>
          <w:szCs w:val="24"/>
          <w:lang w:val="sv-SE"/>
        </w:rPr>
        <w:tab/>
      </w:r>
      <w:r w:rsidRPr="008328D3">
        <w:rPr>
          <w:rFonts w:ascii="Palatino Linotype" w:eastAsiaTheme="minorHAnsi" w:hAnsi="Palatino Linotype" w:cstheme="minorBidi"/>
          <w:sz w:val="24"/>
          <w:szCs w:val="24"/>
          <w:lang w:val="sv-SE" w:eastAsia="en-US"/>
        </w:rPr>
        <w:t xml:space="preserve">Olsen, Bernh. E.: «Literaturen og socialismen». </w:t>
      </w:r>
      <w:r w:rsidRPr="008328D3">
        <w:rPr>
          <w:rFonts w:ascii="Palatino Linotype" w:eastAsiaTheme="minorHAnsi" w:hAnsi="Palatino Linotype" w:cstheme="minorBidi"/>
          <w:i/>
          <w:sz w:val="24"/>
          <w:szCs w:val="24"/>
          <w:lang w:val="sv-SE" w:eastAsia="en-US"/>
        </w:rPr>
        <w:t>Daggry</w:t>
      </w:r>
      <w:r w:rsidRPr="008328D3">
        <w:rPr>
          <w:rFonts w:ascii="Palatino Linotype" w:eastAsiaTheme="minorHAnsi" w:hAnsi="Palatino Linotype" w:cstheme="minorBidi"/>
          <w:sz w:val="24"/>
          <w:szCs w:val="24"/>
          <w:lang w:val="sv-SE" w:eastAsia="en-US"/>
        </w:rPr>
        <w:t xml:space="preserve"> 25.1.1916. </w:t>
      </w:r>
    </w:p>
    <w:p w:rsidR="001918D7" w:rsidRPr="008328D3" w:rsidRDefault="003C19B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1918D7" w:rsidRPr="008328D3">
        <w:rPr>
          <w:rFonts w:ascii="Palatino Linotype" w:hAnsi="Palatino Linotype"/>
          <w:sz w:val="24"/>
          <w:szCs w:val="24"/>
        </w:rPr>
        <w:tab/>
      </w:r>
      <w:r w:rsidR="00DF29FA">
        <w:rPr>
          <w:rFonts w:ascii="Palatino Linotype" w:hAnsi="Palatino Linotype"/>
          <w:sz w:val="24"/>
          <w:szCs w:val="24"/>
        </w:rPr>
        <w:tab/>
      </w:r>
      <w:r w:rsidR="001918D7" w:rsidRPr="008328D3">
        <w:rPr>
          <w:rFonts w:ascii="Palatino Linotype" w:hAnsi="Palatino Linotype"/>
          <w:sz w:val="24"/>
          <w:szCs w:val="24"/>
        </w:rPr>
        <w:t xml:space="preserve">Rysstad, Gunnar: «Aasmund Vinje». </w:t>
      </w:r>
      <w:r w:rsidR="001918D7" w:rsidRPr="008328D3">
        <w:rPr>
          <w:rFonts w:ascii="Palatino Linotype" w:hAnsi="Palatino Linotype"/>
          <w:i/>
          <w:sz w:val="24"/>
          <w:szCs w:val="24"/>
        </w:rPr>
        <w:t>Dølen</w:t>
      </w:r>
      <w:r w:rsidR="001918D7" w:rsidRPr="008328D3">
        <w:rPr>
          <w:rFonts w:ascii="Palatino Linotype" w:hAnsi="Palatino Linotype"/>
          <w:sz w:val="24"/>
          <w:szCs w:val="24"/>
        </w:rPr>
        <w:t xml:space="preserve">, Risør 15.4.1916. </w:t>
      </w:r>
      <w:r w:rsidR="00357EEF" w:rsidRPr="008328D3">
        <w:rPr>
          <w:rFonts w:ascii="Palatino Linotype" w:hAnsi="Palatino Linotype"/>
          <w:sz w:val="24"/>
          <w:szCs w:val="24"/>
        </w:rPr>
        <w:t xml:space="preserve">Dikt. </w:t>
      </w:r>
      <w:r w:rsidR="001918D7" w:rsidRPr="008328D3">
        <w:rPr>
          <w:rFonts w:ascii="Palatino Linotype" w:hAnsi="Palatino Linotype"/>
          <w:sz w:val="24"/>
          <w:szCs w:val="24"/>
        </w:rPr>
        <w:t xml:space="preserve">Frå </w:t>
      </w:r>
      <w:r w:rsidR="001918D7" w:rsidRPr="008328D3">
        <w:rPr>
          <w:rFonts w:ascii="Palatino Linotype" w:hAnsi="Palatino Linotype"/>
          <w:i/>
          <w:sz w:val="24"/>
          <w:szCs w:val="24"/>
        </w:rPr>
        <w:t>Orren spelar</w:t>
      </w:r>
      <w:r w:rsidR="001918D7" w:rsidRPr="008328D3">
        <w:rPr>
          <w:rFonts w:ascii="Palatino Linotype" w:hAnsi="Palatino Linotype"/>
          <w:sz w:val="24"/>
          <w:szCs w:val="24"/>
        </w:rPr>
        <w:t>, 1915</w:t>
      </w:r>
      <w:r w:rsidR="00FF635B" w:rsidRPr="008328D3">
        <w:rPr>
          <w:rFonts w:ascii="Palatino Linotype" w:hAnsi="Palatino Linotype"/>
          <w:sz w:val="24"/>
          <w:szCs w:val="24"/>
        </w:rPr>
        <w:t>. Første gongen publisert i 1887</w:t>
      </w:r>
      <w:r w:rsidR="001918D7" w:rsidRPr="008328D3">
        <w:rPr>
          <w:rFonts w:ascii="Palatino Linotype" w:hAnsi="Palatino Linotype"/>
          <w:sz w:val="24"/>
          <w:szCs w:val="24"/>
        </w:rPr>
        <w:t xml:space="preserve">. </w:t>
      </w:r>
    </w:p>
    <w:p w:rsidR="003C19BD" w:rsidRPr="008328D3" w:rsidRDefault="003C19BD"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E242EC" w:rsidRPr="008328D3">
        <w:rPr>
          <w:rFonts w:ascii="Palatino Linotype" w:hAnsi="Palatino Linotype"/>
          <w:sz w:val="24"/>
          <w:szCs w:val="24"/>
        </w:rPr>
        <w:tab/>
      </w:r>
      <w:r w:rsidR="00DF29FA">
        <w:rPr>
          <w:rFonts w:ascii="Palatino Linotype" w:hAnsi="Palatino Linotype"/>
          <w:sz w:val="24"/>
          <w:szCs w:val="24"/>
        </w:rPr>
        <w:tab/>
      </w:r>
      <w:r w:rsidR="00E242EC" w:rsidRPr="008328D3">
        <w:rPr>
          <w:rFonts w:ascii="Palatino Linotype" w:hAnsi="Palatino Linotype"/>
          <w:sz w:val="24"/>
          <w:szCs w:val="24"/>
        </w:rPr>
        <w:t xml:space="preserve">Wullum, F.B.: </w:t>
      </w:r>
      <w:r w:rsidR="00E242EC" w:rsidRPr="008328D3">
        <w:rPr>
          <w:rFonts w:ascii="Palatino Linotype" w:hAnsi="Palatino Linotype"/>
          <w:i/>
          <w:sz w:val="24"/>
          <w:szCs w:val="24"/>
        </w:rPr>
        <w:t>Det norske studentersamfund gjennom hundrede aar</w:t>
      </w:r>
      <w:r w:rsidR="00E242EC" w:rsidRPr="008328D3">
        <w:rPr>
          <w:rFonts w:ascii="Palatino Linotype" w:hAnsi="Palatino Linotype"/>
          <w:sz w:val="24"/>
          <w:szCs w:val="24"/>
        </w:rPr>
        <w:t xml:space="preserve">. I.2. </w:t>
      </w:r>
      <w:r w:rsidR="00ED45C2" w:rsidRPr="008328D3">
        <w:rPr>
          <w:rFonts w:ascii="Palatino Linotype" w:hAnsi="Palatino Linotype"/>
          <w:sz w:val="24"/>
          <w:szCs w:val="24"/>
        </w:rPr>
        <w:t xml:space="preserve">H. Aschehoug &amp; Co., Kristiania </w:t>
      </w:r>
      <w:r w:rsidRPr="008328D3">
        <w:rPr>
          <w:rFonts w:ascii="Palatino Linotype" w:hAnsi="Palatino Linotype"/>
          <w:sz w:val="24"/>
          <w:szCs w:val="24"/>
        </w:rPr>
        <w:t>1916. Sjå register i boka</w:t>
      </w:r>
      <w:r w:rsidR="002140A8" w:rsidRPr="008328D3">
        <w:rPr>
          <w:rFonts w:ascii="Palatino Linotype" w:hAnsi="Palatino Linotype"/>
          <w:sz w:val="24"/>
          <w:szCs w:val="24"/>
        </w:rPr>
        <w:t>.</w:t>
      </w:r>
    </w:p>
    <w:p w:rsidR="003C19BD" w:rsidRPr="009306CE" w:rsidRDefault="003C19BD" w:rsidP="00DF29FA">
      <w:pPr>
        <w:tabs>
          <w:tab w:val="left" w:pos="567"/>
          <w:tab w:val="left" w:pos="709"/>
        </w:tabs>
        <w:suppressAutoHyphens/>
        <w:ind w:left="705" w:hanging="705"/>
        <w:rPr>
          <w:rFonts w:ascii="Palatino Linotype" w:hAnsi="Palatino Linotype"/>
          <w:sz w:val="24"/>
          <w:szCs w:val="24"/>
          <w:lang w:val="da-DK"/>
        </w:rPr>
      </w:pPr>
      <w:r w:rsidRPr="009306CE">
        <w:rPr>
          <w:rFonts w:ascii="Palatino Linotype" w:hAnsi="Palatino Linotype"/>
          <w:sz w:val="24"/>
          <w:szCs w:val="24"/>
          <w:lang w:val="da-DK"/>
        </w:rPr>
        <w:t xml:space="preserve">11 </w:t>
      </w:r>
      <w:r w:rsidRPr="009306CE">
        <w:rPr>
          <w:rFonts w:ascii="Palatino Linotype" w:hAnsi="Palatino Linotype"/>
          <w:sz w:val="24"/>
          <w:szCs w:val="24"/>
          <w:lang w:val="da-DK"/>
        </w:rPr>
        <w:tab/>
      </w:r>
      <w:r w:rsidR="00DF29FA" w:rsidRPr="009306CE">
        <w:rPr>
          <w:rFonts w:ascii="Palatino Linotype" w:hAnsi="Palatino Linotype"/>
          <w:sz w:val="24"/>
          <w:szCs w:val="24"/>
          <w:lang w:val="da-DK"/>
        </w:rPr>
        <w:tab/>
      </w:r>
      <w:r w:rsidRPr="009306CE">
        <w:rPr>
          <w:rFonts w:ascii="Palatino Linotype" w:eastAsiaTheme="minorHAnsi" w:hAnsi="Palatino Linotype" w:cstheme="minorBidi"/>
          <w:sz w:val="24"/>
          <w:szCs w:val="24"/>
          <w:lang w:val="da-DK" w:eastAsia="en-US"/>
        </w:rPr>
        <w:t xml:space="preserve">«Da Vinje skulde fri for en anden». </w:t>
      </w:r>
      <w:r w:rsidRPr="009306CE">
        <w:rPr>
          <w:rFonts w:ascii="Palatino Linotype" w:eastAsiaTheme="minorHAnsi" w:hAnsi="Palatino Linotype" w:cstheme="minorBidi"/>
          <w:i/>
          <w:sz w:val="24"/>
          <w:szCs w:val="24"/>
          <w:lang w:val="da-DK" w:eastAsia="en-US"/>
        </w:rPr>
        <w:t>Norske Intelligenssedler</w:t>
      </w:r>
      <w:r w:rsidRPr="009306CE">
        <w:rPr>
          <w:rFonts w:ascii="Palatino Linotype" w:eastAsiaTheme="minorHAnsi" w:hAnsi="Palatino Linotype" w:cstheme="minorBidi"/>
          <w:sz w:val="24"/>
          <w:szCs w:val="24"/>
          <w:lang w:val="da-DK" w:eastAsia="en-US"/>
        </w:rPr>
        <w:t xml:space="preserve"> 7.5.1916. Kjelda er Iver Wiik, postmeister i Sheyenne, Nord-Dakota, referert etter </w:t>
      </w:r>
      <w:r w:rsidRPr="009306CE">
        <w:rPr>
          <w:rFonts w:ascii="Palatino Linotype" w:eastAsiaTheme="minorHAnsi" w:hAnsi="Palatino Linotype" w:cstheme="minorBidi"/>
          <w:i/>
          <w:sz w:val="24"/>
          <w:szCs w:val="24"/>
          <w:lang w:val="da-DK" w:eastAsia="en-US"/>
        </w:rPr>
        <w:t>Normanden</w:t>
      </w:r>
      <w:r w:rsidRPr="009306CE">
        <w:rPr>
          <w:rFonts w:ascii="Palatino Linotype" w:eastAsiaTheme="minorHAnsi" w:hAnsi="Palatino Linotype" w:cstheme="minorBidi"/>
          <w:sz w:val="24"/>
          <w:szCs w:val="24"/>
          <w:lang w:val="da-DK" w:eastAsia="en-US"/>
        </w:rPr>
        <w:t xml:space="preserve">. Wiik var omgangsven med Ivar Aasen og A.O. Vinje. </w:t>
      </w:r>
    </w:p>
    <w:p w:rsidR="000546DD" w:rsidRPr="008328D3" w:rsidRDefault="003C19BD"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sv-SE"/>
        </w:rPr>
        <w:t>12</w:t>
      </w:r>
      <w:r w:rsidR="00155545" w:rsidRPr="008328D3">
        <w:rPr>
          <w:rFonts w:ascii="Palatino Linotype" w:hAnsi="Palatino Linotype"/>
          <w:sz w:val="24"/>
          <w:szCs w:val="24"/>
          <w:lang w:val="sv-SE"/>
        </w:rPr>
        <w:tab/>
      </w:r>
      <w:r w:rsidR="00DF29FA">
        <w:rPr>
          <w:rFonts w:ascii="Palatino Linotype" w:hAnsi="Palatino Linotype"/>
          <w:sz w:val="24"/>
          <w:szCs w:val="24"/>
          <w:lang w:val="sv-SE"/>
        </w:rPr>
        <w:tab/>
      </w:r>
      <w:r w:rsidR="000A2CCE" w:rsidRPr="008328D3">
        <w:rPr>
          <w:rFonts w:ascii="Palatino Linotype" w:hAnsi="Palatino Linotype"/>
          <w:sz w:val="24"/>
          <w:szCs w:val="24"/>
          <w:lang w:val="sv-SE"/>
        </w:rPr>
        <w:t xml:space="preserve">«A.O. Vinje». </w:t>
      </w:r>
      <w:r w:rsidR="00155545" w:rsidRPr="008328D3">
        <w:rPr>
          <w:rFonts w:ascii="Palatino Linotype" w:hAnsi="Palatino Linotype"/>
          <w:i/>
          <w:sz w:val="24"/>
          <w:szCs w:val="24"/>
          <w:lang w:val="sv-SE"/>
        </w:rPr>
        <w:t>Gula Tidend</w:t>
      </w:r>
      <w:r w:rsidR="00155545" w:rsidRPr="008328D3">
        <w:rPr>
          <w:rFonts w:ascii="Palatino Linotype" w:hAnsi="Palatino Linotype"/>
          <w:sz w:val="24"/>
          <w:szCs w:val="24"/>
          <w:lang w:val="sv-SE"/>
        </w:rPr>
        <w:t xml:space="preserve"> </w:t>
      </w:r>
      <w:r w:rsidR="000A2CCE" w:rsidRPr="008328D3">
        <w:rPr>
          <w:rFonts w:ascii="Palatino Linotype" w:hAnsi="Palatino Linotype"/>
          <w:sz w:val="24"/>
          <w:szCs w:val="24"/>
          <w:lang w:val="sv-SE"/>
        </w:rPr>
        <w:t>13.3.</w:t>
      </w:r>
      <w:r w:rsidR="00155545" w:rsidRPr="008328D3">
        <w:rPr>
          <w:rFonts w:ascii="Palatino Linotype" w:hAnsi="Palatino Linotype"/>
          <w:sz w:val="24"/>
          <w:szCs w:val="24"/>
          <w:lang w:val="sv-SE"/>
        </w:rPr>
        <w:t>1916.</w:t>
      </w:r>
      <w:r w:rsidR="000A2CCE" w:rsidRPr="008328D3">
        <w:rPr>
          <w:rFonts w:ascii="Palatino Linotype" w:hAnsi="Palatino Linotype"/>
          <w:sz w:val="24"/>
          <w:szCs w:val="24"/>
          <w:lang w:val="sv-SE"/>
        </w:rPr>
        <w:t xml:space="preserve"> </w:t>
      </w:r>
      <w:r w:rsidR="000A2CCE" w:rsidRPr="008328D3">
        <w:rPr>
          <w:rFonts w:ascii="Palatino Linotype" w:hAnsi="Palatino Linotype"/>
          <w:sz w:val="24"/>
          <w:szCs w:val="24"/>
          <w:lang w:val="nb-NO"/>
        </w:rPr>
        <w:t xml:space="preserve">Melding av A.O. Vinje: </w:t>
      </w:r>
      <w:r w:rsidR="000A2CCE" w:rsidRPr="008328D3">
        <w:rPr>
          <w:rFonts w:ascii="Palatino Linotype" w:hAnsi="Palatino Linotype"/>
          <w:i/>
          <w:sz w:val="24"/>
          <w:szCs w:val="24"/>
          <w:lang w:val="nb-NO"/>
        </w:rPr>
        <w:t>Skrifter i Samling</w:t>
      </w:r>
      <w:r w:rsidR="000A2CCE" w:rsidRPr="008328D3">
        <w:rPr>
          <w:rFonts w:ascii="Palatino Linotype" w:hAnsi="Palatino Linotype"/>
          <w:sz w:val="24"/>
          <w:szCs w:val="24"/>
          <w:lang w:val="nb-NO"/>
        </w:rPr>
        <w:t>.</w:t>
      </w:r>
    </w:p>
    <w:p w:rsidR="001918D7" w:rsidRPr="008328D3" w:rsidRDefault="003C19BD"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13</w:t>
      </w:r>
      <w:r w:rsidR="005E6D0E" w:rsidRPr="008328D3">
        <w:rPr>
          <w:rFonts w:ascii="Palatino Linotype" w:hAnsi="Palatino Linotype"/>
          <w:sz w:val="24"/>
          <w:szCs w:val="24"/>
          <w:lang w:val="nb-NO"/>
        </w:rPr>
        <w:tab/>
      </w:r>
      <w:r w:rsidR="00DF29FA">
        <w:rPr>
          <w:rFonts w:ascii="Palatino Linotype" w:hAnsi="Palatino Linotype"/>
          <w:sz w:val="24"/>
          <w:szCs w:val="24"/>
          <w:lang w:val="nb-NO"/>
        </w:rPr>
        <w:tab/>
      </w:r>
      <w:r w:rsidR="005E6D0E" w:rsidRPr="008328D3">
        <w:rPr>
          <w:rFonts w:ascii="Palatino Linotype" w:hAnsi="Palatino Linotype"/>
          <w:sz w:val="24"/>
          <w:szCs w:val="24"/>
          <w:lang w:val="nb-NO"/>
        </w:rPr>
        <w:t xml:space="preserve">«En Vinjestatue til Skien. Utsonds utkast». </w:t>
      </w:r>
      <w:r w:rsidR="005E6D0E" w:rsidRPr="008328D3">
        <w:rPr>
          <w:rFonts w:ascii="Palatino Linotype" w:hAnsi="Palatino Linotype"/>
          <w:i/>
          <w:sz w:val="24"/>
          <w:szCs w:val="24"/>
          <w:lang w:val="nb-NO"/>
        </w:rPr>
        <w:t xml:space="preserve">Tidens Tegn </w:t>
      </w:r>
      <w:r w:rsidR="00953A8E" w:rsidRPr="008328D3">
        <w:rPr>
          <w:rFonts w:ascii="Palatino Linotype" w:hAnsi="Palatino Linotype"/>
          <w:sz w:val="24"/>
          <w:szCs w:val="24"/>
          <w:lang w:val="nb-NO"/>
        </w:rPr>
        <w:t>6.7.</w:t>
      </w:r>
      <w:r w:rsidR="005E6D0E" w:rsidRPr="008328D3">
        <w:rPr>
          <w:rFonts w:ascii="Palatino Linotype" w:hAnsi="Palatino Linotype"/>
          <w:sz w:val="24"/>
          <w:szCs w:val="24"/>
          <w:lang w:val="nb-NO"/>
        </w:rPr>
        <w:t>1916.</w:t>
      </w:r>
    </w:p>
    <w:p w:rsidR="005E6D0E" w:rsidRPr="008328D3" w:rsidRDefault="001918D7"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1</w:t>
      </w:r>
      <w:r w:rsidR="003C19BD" w:rsidRPr="008328D3">
        <w:rPr>
          <w:rFonts w:ascii="Palatino Linotype" w:hAnsi="Palatino Linotype"/>
          <w:sz w:val="24"/>
          <w:szCs w:val="24"/>
          <w:lang w:val="nb-NO"/>
        </w:rPr>
        <w:t>4</w:t>
      </w:r>
      <w:r w:rsidRPr="008328D3">
        <w:rPr>
          <w:rFonts w:ascii="Palatino Linotype" w:hAnsi="Palatino Linotype"/>
          <w:sz w:val="24"/>
          <w:szCs w:val="24"/>
          <w:lang w:val="nb-NO"/>
        </w:rPr>
        <w:tab/>
      </w:r>
      <w:r w:rsidR="00DF29FA">
        <w:rPr>
          <w:rFonts w:ascii="Palatino Linotype" w:hAnsi="Palatino Linotype"/>
          <w:sz w:val="24"/>
          <w:szCs w:val="24"/>
          <w:lang w:val="nb-NO"/>
        </w:rPr>
        <w:tab/>
      </w:r>
      <w:r w:rsidRPr="008328D3">
        <w:rPr>
          <w:rFonts w:ascii="Palatino Linotype" w:hAnsi="Palatino Linotype"/>
          <w:sz w:val="24"/>
          <w:szCs w:val="24"/>
          <w:lang w:val="nb-NO"/>
        </w:rPr>
        <w:t xml:space="preserve">«Vinjemonumentet». </w:t>
      </w:r>
      <w:r w:rsidRPr="008328D3">
        <w:rPr>
          <w:rFonts w:ascii="Palatino Linotype" w:hAnsi="Palatino Linotype"/>
          <w:i/>
          <w:sz w:val="24"/>
          <w:szCs w:val="24"/>
          <w:lang w:val="nb-NO"/>
        </w:rPr>
        <w:t>Dølen</w:t>
      </w:r>
      <w:r w:rsidRPr="008328D3">
        <w:rPr>
          <w:rFonts w:ascii="Palatino Linotype" w:hAnsi="Palatino Linotype"/>
          <w:sz w:val="24"/>
          <w:szCs w:val="24"/>
          <w:lang w:val="nb-NO"/>
        </w:rPr>
        <w:t xml:space="preserve">, Risør 15.7.1916. </w:t>
      </w:r>
      <w:r w:rsidR="005E6D0E" w:rsidRPr="008328D3">
        <w:rPr>
          <w:rFonts w:ascii="Palatino Linotype" w:hAnsi="Palatino Linotype"/>
          <w:sz w:val="24"/>
          <w:szCs w:val="24"/>
          <w:lang w:val="nb-NO"/>
        </w:rPr>
        <w:t xml:space="preserve"> </w:t>
      </w:r>
    </w:p>
    <w:p w:rsidR="000546DD" w:rsidRPr="008328D3" w:rsidRDefault="000546DD" w:rsidP="008328D3">
      <w:pPr>
        <w:tabs>
          <w:tab w:val="left" w:pos="567"/>
          <w:tab w:val="left" w:pos="709"/>
        </w:tabs>
        <w:suppressAutoHyphens/>
        <w:ind w:left="567" w:hanging="567"/>
        <w:rPr>
          <w:rFonts w:ascii="Palatino Linotype" w:hAnsi="Palatino Linotype"/>
          <w:sz w:val="24"/>
          <w:szCs w:val="24"/>
          <w:lang w:val="nb-NO"/>
        </w:rPr>
      </w:pPr>
    </w:p>
    <w:p w:rsidR="000546DD" w:rsidRPr="008328D3" w:rsidRDefault="000546DD"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b/>
          <w:sz w:val="24"/>
          <w:szCs w:val="24"/>
          <w:lang w:val="nb-NO"/>
        </w:rPr>
        <w:t>1917</w:t>
      </w:r>
    </w:p>
    <w:p w:rsidR="000546DD" w:rsidRPr="008328D3" w:rsidRDefault="00155545" w:rsidP="00DF29FA">
      <w:pPr>
        <w:tabs>
          <w:tab w:val="left" w:pos="567"/>
          <w:tab w:val="left" w:pos="709"/>
        </w:tabs>
        <w:suppressAutoHyphens/>
        <w:ind w:left="705" w:hanging="705"/>
        <w:rPr>
          <w:rFonts w:ascii="Palatino Linotype" w:hAnsi="Palatino Linotype"/>
          <w:sz w:val="24"/>
          <w:szCs w:val="24"/>
          <w:lang w:val="nb-NO"/>
        </w:rPr>
      </w:pPr>
      <w:r w:rsidRPr="003A364A">
        <w:rPr>
          <w:rFonts w:ascii="Palatino Linotype" w:hAnsi="Palatino Linotype"/>
          <w:sz w:val="24"/>
          <w:szCs w:val="24"/>
          <w:lang w:val="nb-NO"/>
        </w:rPr>
        <w:t>1</w:t>
      </w:r>
      <w:r w:rsidR="004356BC" w:rsidRPr="003A364A">
        <w:rPr>
          <w:rFonts w:ascii="Palatino Linotype" w:hAnsi="Palatino Linotype"/>
          <w:sz w:val="24"/>
          <w:szCs w:val="24"/>
          <w:lang w:val="nb-NO"/>
        </w:rPr>
        <w:t>–3</w:t>
      </w:r>
      <w:r w:rsidRPr="003A364A">
        <w:rPr>
          <w:rFonts w:ascii="Palatino Linotype" w:hAnsi="Palatino Linotype"/>
          <w:sz w:val="24"/>
          <w:szCs w:val="24"/>
          <w:lang w:val="nb-NO"/>
        </w:rPr>
        <w:tab/>
      </w:r>
      <w:r w:rsidR="00DF29FA" w:rsidRPr="003A364A">
        <w:rPr>
          <w:rFonts w:ascii="Palatino Linotype" w:hAnsi="Palatino Linotype"/>
          <w:sz w:val="24"/>
          <w:szCs w:val="24"/>
          <w:lang w:val="nb-NO"/>
        </w:rPr>
        <w:tab/>
      </w:r>
      <w:r w:rsidRPr="003A364A">
        <w:rPr>
          <w:rFonts w:ascii="Palatino Linotype" w:hAnsi="Palatino Linotype"/>
          <w:sz w:val="24"/>
          <w:szCs w:val="24"/>
          <w:lang w:val="nb-NO"/>
        </w:rPr>
        <w:t xml:space="preserve">Berner, Hagbard Emanuel: «Bjørnson og Vinje». </w:t>
      </w:r>
      <w:r w:rsidRPr="008328D3">
        <w:rPr>
          <w:rFonts w:ascii="Palatino Linotype" w:hAnsi="Palatino Linotype"/>
          <w:sz w:val="24"/>
          <w:szCs w:val="24"/>
          <w:lang w:val="nb-NO"/>
        </w:rPr>
        <w:t>I</w:t>
      </w:r>
      <w:r w:rsidR="00F037EF" w:rsidRPr="008328D3">
        <w:rPr>
          <w:rFonts w:ascii="Palatino Linotype" w:hAnsi="Palatino Linotype"/>
          <w:sz w:val="24"/>
          <w:szCs w:val="24"/>
          <w:lang w:val="nb-NO"/>
        </w:rPr>
        <w:t>–</w:t>
      </w:r>
      <w:r w:rsidRPr="008328D3">
        <w:rPr>
          <w:rFonts w:ascii="Palatino Linotype" w:hAnsi="Palatino Linotype"/>
          <w:sz w:val="24"/>
          <w:szCs w:val="24"/>
          <w:lang w:val="nb-NO"/>
        </w:rPr>
        <w:t xml:space="preserve">III. </w:t>
      </w:r>
      <w:r w:rsidRPr="008328D3">
        <w:rPr>
          <w:rFonts w:ascii="Palatino Linotype" w:hAnsi="Palatino Linotype"/>
          <w:i/>
          <w:sz w:val="24"/>
          <w:szCs w:val="24"/>
          <w:lang w:val="nb-NO"/>
        </w:rPr>
        <w:t>Dagbladet</w:t>
      </w:r>
      <w:r w:rsidRPr="008328D3">
        <w:rPr>
          <w:rFonts w:ascii="Palatino Linotype" w:hAnsi="Palatino Linotype"/>
          <w:sz w:val="24"/>
          <w:szCs w:val="24"/>
          <w:lang w:val="nb-NO"/>
        </w:rPr>
        <w:t xml:space="preserve"> </w:t>
      </w:r>
      <w:r w:rsidR="00953A8E" w:rsidRPr="008328D3">
        <w:rPr>
          <w:rFonts w:ascii="Palatino Linotype" w:hAnsi="Palatino Linotype"/>
          <w:sz w:val="24"/>
          <w:szCs w:val="24"/>
          <w:lang w:val="nb-NO"/>
        </w:rPr>
        <w:t>2.2., 4.2. og 6.2.1917</w:t>
      </w:r>
      <w:r w:rsidRPr="008328D3">
        <w:rPr>
          <w:rFonts w:ascii="Palatino Linotype" w:hAnsi="Palatino Linotype"/>
          <w:sz w:val="24"/>
          <w:szCs w:val="24"/>
          <w:lang w:val="nb-NO"/>
        </w:rPr>
        <w:t xml:space="preserve">. </w:t>
      </w:r>
    </w:p>
    <w:p w:rsidR="00AC49D9" w:rsidRPr="008328D3" w:rsidRDefault="004356BC"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4–5</w:t>
      </w:r>
      <w:r w:rsidR="00DF29FA">
        <w:rPr>
          <w:rFonts w:ascii="Palatino Linotype" w:hAnsi="Palatino Linotype"/>
          <w:sz w:val="24"/>
          <w:szCs w:val="24"/>
          <w:lang w:val="nb-NO"/>
        </w:rPr>
        <w:tab/>
      </w:r>
      <w:r w:rsidR="00AC49D9" w:rsidRPr="008328D3">
        <w:rPr>
          <w:rFonts w:ascii="Palatino Linotype" w:hAnsi="Palatino Linotype"/>
          <w:sz w:val="24"/>
          <w:szCs w:val="24"/>
          <w:lang w:val="nb-NO"/>
        </w:rPr>
        <w:tab/>
        <w:t>Berner, Hagbard Emanuel: «Aasmund Vinje, den fyrste ‘landnåmsmann</w:t>
      </w:r>
      <w:r w:rsidR="00D9679E">
        <w:rPr>
          <w:rFonts w:ascii="Palatino Linotype" w:hAnsi="Palatino Linotype"/>
          <w:sz w:val="24"/>
          <w:szCs w:val="24"/>
          <w:lang w:val="nb-NO"/>
        </w:rPr>
        <w:t>’</w:t>
      </w:r>
      <w:r w:rsidR="00AC49D9" w:rsidRPr="008328D3">
        <w:rPr>
          <w:rFonts w:ascii="Palatino Linotype" w:hAnsi="Palatino Linotype"/>
          <w:sz w:val="24"/>
          <w:szCs w:val="24"/>
          <w:lang w:val="nb-NO"/>
        </w:rPr>
        <w:t xml:space="preserve"> og odelsmann i Jotunheimen». </w:t>
      </w:r>
      <w:r w:rsidR="00AC49D9" w:rsidRPr="008328D3">
        <w:rPr>
          <w:rFonts w:ascii="Palatino Linotype" w:hAnsi="Palatino Linotype"/>
          <w:i/>
          <w:sz w:val="24"/>
          <w:szCs w:val="24"/>
        </w:rPr>
        <w:t>For Bygd og By</w:t>
      </w:r>
      <w:r w:rsidR="00AC49D9" w:rsidRPr="008328D3">
        <w:rPr>
          <w:rFonts w:ascii="Palatino Linotype" w:hAnsi="Palatino Linotype"/>
          <w:sz w:val="24"/>
          <w:szCs w:val="24"/>
        </w:rPr>
        <w:t xml:space="preserve"> 18.3. og 1.4.1917. </w:t>
      </w:r>
    </w:p>
    <w:p w:rsidR="00A134BE" w:rsidRPr="008328D3" w:rsidRDefault="00BF4CF5"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A134BE" w:rsidRPr="008328D3">
        <w:rPr>
          <w:rFonts w:ascii="Palatino Linotype" w:hAnsi="Palatino Linotype"/>
          <w:sz w:val="24"/>
          <w:szCs w:val="24"/>
        </w:rPr>
        <w:tab/>
      </w:r>
      <w:r w:rsidR="00DF29FA">
        <w:rPr>
          <w:rFonts w:ascii="Palatino Linotype" w:hAnsi="Palatino Linotype"/>
          <w:sz w:val="24"/>
          <w:szCs w:val="24"/>
        </w:rPr>
        <w:tab/>
      </w:r>
      <w:r w:rsidR="00A134BE" w:rsidRPr="008328D3">
        <w:rPr>
          <w:rFonts w:ascii="Palatino Linotype" w:hAnsi="Palatino Linotype"/>
          <w:sz w:val="24"/>
          <w:szCs w:val="24"/>
        </w:rPr>
        <w:t xml:space="preserve">[Berner, Hagbard Emanuel]: «Vinje-huset paa Eidsbugarden. Kva H.E Berner meiner». </w:t>
      </w:r>
      <w:r w:rsidR="00A134BE" w:rsidRPr="008328D3">
        <w:rPr>
          <w:rFonts w:ascii="Palatino Linotype" w:hAnsi="Palatino Linotype"/>
          <w:i/>
          <w:sz w:val="24"/>
          <w:szCs w:val="24"/>
        </w:rPr>
        <w:t>Den 17de Mai</w:t>
      </w:r>
      <w:r w:rsidR="00A134BE" w:rsidRPr="008328D3">
        <w:rPr>
          <w:rFonts w:ascii="Palatino Linotype" w:hAnsi="Palatino Linotype"/>
          <w:sz w:val="24"/>
          <w:szCs w:val="24"/>
        </w:rPr>
        <w:t xml:space="preserve"> 8.9.1917. Frå innlegg av Berner i </w:t>
      </w:r>
      <w:r w:rsidR="00A134BE" w:rsidRPr="008328D3">
        <w:rPr>
          <w:rFonts w:ascii="Palatino Linotype" w:hAnsi="Palatino Linotype"/>
          <w:i/>
          <w:sz w:val="24"/>
          <w:szCs w:val="24"/>
        </w:rPr>
        <w:t>Vestfold</w:t>
      </w:r>
      <w:r w:rsidR="00A134BE" w:rsidRPr="008328D3">
        <w:rPr>
          <w:rFonts w:ascii="Palatino Linotype" w:hAnsi="Palatino Linotype"/>
          <w:sz w:val="24"/>
          <w:szCs w:val="24"/>
        </w:rPr>
        <w:t xml:space="preserve">. </w:t>
      </w:r>
    </w:p>
    <w:p w:rsidR="009129C0" w:rsidRPr="008328D3" w:rsidRDefault="009129C0"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 xml:space="preserve">7 </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Berner, Hagbard Emanuel: «Fraa ungdomsaari». </w:t>
      </w:r>
      <w:r w:rsidRPr="008328D3">
        <w:rPr>
          <w:rFonts w:ascii="Palatino Linotype" w:hAnsi="Palatino Linotype"/>
          <w:i/>
          <w:sz w:val="24"/>
          <w:szCs w:val="24"/>
        </w:rPr>
        <w:t>Syn og Segn</w:t>
      </w:r>
      <w:r w:rsidRPr="008328D3">
        <w:rPr>
          <w:rFonts w:ascii="Palatino Linotype" w:hAnsi="Palatino Linotype"/>
          <w:sz w:val="24"/>
          <w:szCs w:val="24"/>
        </w:rPr>
        <w:t xml:space="preserve"> 1917, s. 1–14. </w:t>
      </w:r>
    </w:p>
    <w:p w:rsidR="002273AB" w:rsidRPr="009306CE" w:rsidRDefault="00BF4CF5" w:rsidP="008328D3">
      <w:pPr>
        <w:tabs>
          <w:tab w:val="left" w:pos="567"/>
          <w:tab w:val="left" w:pos="709"/>
        </w:tabs>
        <w:suppressAutoHyphens/>
        <w:ind w:left="567" w:hanging="567"/>
        <w:rPr>
          <w:rFonts w:ascii="Palatino Linotype" w:hAnsi="Palatino Linotype"/>
          <w:sz w:val="24"/>
          <w:szCs w:val="24"/>
          <w:lang w:val="da-DK"/>
        </w:rPr>
      </w:pPr>
      <w:r w:rsidRPr="008328D3">
        <w:rPr>
          <w:rFonts w:ascii="Palatino Linotype" w:hAnsi="Palatino Linotype"/>
          <w:sz w:val="24"/>
          <w:szCs w:val="24"/>
        </w:rPr>
        <w:t>8</w:t>
      </w:r>
      <w:r w:rsidR="002273AB" w:rsidRPr="008328D3">
        <w:rPr>
          <w:rFonts w:ascii="Palatino Linotype" w:hAnsi="Palatino Linotype"/>
          <w:sz w:val="24"/>
          <w:szCs w:val="24"/>
        </w:rPr>
        <w:tab/>
      </w:r>
      <w:r w:rsidR="00DF29FA">
        <w:rPr>
          <w:rFonts w:ascii="Palatino Linotype" w:hAnsi="Palatino Linotype"/>
          <w:sz w:val="24"/>
          <w:szCs w:val="24"/>
        </w:rPr>
        <w:tab/>
      </w:r>
      <w:r w:rsidR="002273AB" w:rsidRPr="008328D3">
        <w:rPr>
          <w:rFonts w:ascii="Palatino Linotype" w:hAnsi="Palatino Linotype"/>
          <w:sz w:val="24"/>
          <w:szCs w:val="24"/>
        </w:rPr>
        <w:t xml:space="preserve">Koht, Halvdan: «A.O. Vinje». </w:t>
      </w:r>
      <w:r w:rsidR="002273AB" w:rsidRPr="009306CE">
        <w:rPr>
          <w:rFonts w:ascii="Palatino Linotype" w:hAnsi="Palatino Linotype"/>
          <w:i/>
          <w:sz w:val="24"/>
          <w:szCs w:val="24"/>
          <w:lang w:val="da-DK"/>
        </w:rPr>
        <w:t>Stavanger A</w:t>
      </w:r>
      <w:r w:rsidR="004C779B" w:rsidRPr="009306CE">
        <w:rPr>
          <w:rFonts w:ascii="Palatino Linotype" w:hAnsi="Palatino Linotype"/>
          <w:i/>
          <w:sz w:val="24"/>
          <w:szCs w:val="24"/>
          <w:lang w:val="da-DK"/>
        </w:rPr>
        <w:t>f</w:t>
      </w:r>
      <w:r w:rsidR="002273AB" w:rsidRPr="009306CE">
        <w:rPr>
          <w:rFonts w:ascii="Palatino Linotype" w:hAnsi="Palatino Linotype"/>
          <w:i/>
          <w:sz w:val="24"/>
          <w:szCs w:val="24"/>
          <w:lang w:val="da-DK"/>
        </w:rPr>
        <w:t>tenblad</w:t>
      </w:r>
      <w:r w:rsidR="002273AB" w:rsidRPr="009306CE">
        <w:rPr>
          <w:rFonts w:ascii="Palatino Linotype" w:hAnsi="Palatino Linotype"/>
          <w:sz w:val="24"/>
          <w:szCs w:val="24"/>
          <w:lang w:val="da-DK"/>
        </w:rPr>
        <w:t xml:space="preserve"> </w:t>
      </w:r>
      <w:r w:rsidR="004C779B" w:rsidRPr="009306CE">
        <w:rPr>
          <w:rFonts w:ascii="Palatino Linotype" w:hAnsi="Palatino Linotype"/>
          <w:sz w:val="24"/>
          <w:szCs w:val="24"/>
          <w:lang w:val="da-DK"/>
        </w:rPr>
        <w:t xml:space="preserve">17.3.1917. </w:t>
      </w:r>
    </w:p>
    <w:p w:rsidR="00B90E7C" w:rsidRPr="008328D3" w:rsidRDefault="00BF4CF5" w:rsidP="00DF29FA">
      <w:pPr>
        <w:tabs>
          <w:tab w:val="left" w:pos="567"/>
          <w:tab w:val="left" w:pos="709"/>
        </w:tabs>
        <w:suppressAutoHyphens/>
        <w:ind w:left="709" w:hanging="705"/>
        <w:rPr>
          <w:rFonts w:ascii="Palatino Linotype" w:hAnsi="Palatino Linotype"/>
          <w:sz w:val="24"/>
          <w:szCs w:val="24"/>
        </w:rPr>
      </w:pPr>
      <w:r w:rsidRPr="009306CE">
        <w:rPr>
          <w:rFonts w:ascii="Palatino Linotype" w:hAnsi="Palatino Linotype"/>
          <w:sz w:val="24"/>
          <w:szCs w:val="24"/>
          <w:lang w:val="da-DK"/>
        </w:rPr>
        <w:t>9</w:t>
      </w:r>
      <w:r w:rsidR="00B90E7C" w:rsidRPr="009306CE">
        <w:rPr>
          <w:rFonts w:ascii="Palatino Linotype" w:hAnsi="Palatino Linotype"/>
          <w:sz w:val="24"/>
          <w:szCs w:val="24"/>
          <w:lang w:val="da-DK"/>
        </w:rPr>
        <w:tab/>
      </w:r>
      <w:r w:rsidR="00DF29FA" w:rsidRPr="009306CE">
        <w:rPr>
          <w:rFonts w:ascii="Palatino Linotype" w:hAnsi="Palatino Linotype"/>
          <w:sz w:val="24"/>
          <w:szCs w:val="24"/>
          <w:lang w:val="da-DK"/>
        </w:rPr>
        <w:tab/>
      </w:r>
      <w:r w:rsidR="002140A8" w:rsidRPr="009306CE">
        <w:rPr>
          <w:rFonts w:ascii="Palatino Linotype" w:hAnsi="Palatino Linotype"/>
          <w:sz w:val="24"/>
          <w:szCs w:val="24"/>
          <w:lang w:val="da-DK"/>
        </w:rPr>
        <w:t>[</w:t>
      </w:r>
      <w:r w:rsidR="00B90E7C" w:rsidRPr="009306CE">
        <w:rPr>
          <w:rFonts w:ascii="Palatino Linotype" w:hAnsi="Palatino Linotype"/>
          <w:sz w:val="24"/>
          <w:szCs w:val="24"/>
          <w:lang w:val="da-DK"/>
        </w:rPr>
        <w:t>Kringen, Olav</w:t>
      </w:r>
      <w:r w:rsidR="002140A8" w:rsidRPr="009306CE">
        <w:rPr>
          <w:rFonts w:ascii="Palatino Linotype" w:hAnsi="Palatino Linotype"/>
          <w:sz w:val="24"/>
          <w:szCs w:val="24"/>
          <w:lang w:val="da-DK"/>
        </w:rPr>
        <w:t>] Kr.</w:t>
      </w:r>
      <w:r w:rsidR="00B90E7C" w:rsidRPr="009306CE">
        <w:rPr>
          <w:rFonts w:ascii="Palatino Linotype" w:hAnsi="Palatino Linotype"/>
          <w:sz w:val="24"/>
          <w:szCs w:val="24"/>
          <w:lang w:val="da-DK"/>
        </w:rPr>
        <w:t xml:space="preserve">: </w:t>
      </w:r>
      <w:r w:rsidR="002140A8" w:rsidRPr="009306CE">
        <w:rPr>
          <w:rFonts w:ascii="Palatino Linotype" w:hAnsi="Palatino Linotype"/>
          <w:sz w:val="24"/>
          <w:szCs w:val="24"/>
          <w:lang w:val="da-DK"/>
        </w:rPr>
        <w:t xml:space="preserve">«Vinjes skrifter». </w:t>
      </w:r>
      <w:r w:rsidR="00B90E7C" w:rsidRPr="009306CE">
        <w:rPr>
          <w:rFonts w:ascii="Palatino Linotype" w:hAnsi="Palatino Linotype"/>
          <w:i/>
          <w:sz w:val="24"/>
          <w:szCs w:val="24"/>
          <w:lang w:val="da-DK"/>
        </w:rPr>
        <w:t>Social-Demokraten</w:t>
      </w:r>
      <w:r w:rsidR="00B90E7C" w:rsidRPr="009306CE">
        <w:rPr>
          <w:rFonts w:ascii="Palatino Linotype" w:hAnsi="Palatino Linotype"/>
          <w:sz w:val="24"/>
          <w:szCs w:val="24"/>
          <w:lang w:val="da-DK"/>
        </w:rPr>
        <w:t xml:space="preserve"> </w:t>
      </w:r>
      <w:r w:rsidR="00953A8E" w:rsidRPr="009306CE">
        <w:rPr>
          <w:rFonts w:ascii="Palatino Linotype" w:hAnsi="Palatino Linotype"/>
          <w:sz w:val="24"/>
          <w:szCs w:val="24"/>
          <w:lang w:val="da-DK"/>
        </w:rPr>
        <w:t>22.10.</w:t>
      </w:r>
      <w:r w:rsidR="00B90E7C" w:rsidRPr="009306CE">
        <w:rPr>
          <w:rFonts w:ascii="Palatino Linotype" w:hAnsi="Palatino Linotype"/>
          <w:sz w:val="24"/>
          <w:szCs w:val="24"/>
          <w:lang w:val="da-DK"/>
        </w:rPr>
        <w:t xml:space="preserve">1917. </w:t>
      </w:r>
      <w:r w:rsidR="002140A8" w:rsidRPr="008328D3">
        <w:rPr>
          <w:rFonts w:ascii="Palatino Linotype" w:hAnsi="Palatino Linotype"/>
          <w:sz w:val="24"/>
          <w:szCs w:val="24"/>
        </w:rPr>
        <w:t xml:space="preserve">Melding av A.O. Vinje: </w:t>
      </w:r>
      <w:r w:rsidR="002140A8" w:rsidRPr="008328D3">
        <w:rPr>
          <w:rFonts w:ascii="Palatino Linotype" w:hAnsi="Palatino Linotype"/>
          <w:i/>
          <w:sz w:val="24"/>
          <w:szCs w:val="24"/>
        </w:rPr>
        <w:t>Skrifter i Samling</w:t>
      </w:r>
      <w:r w:rsidR="002140A8" w:rsidRPr="008328D3">
        <w:rPr>
          <w:rFonts w:ascii="Palatino Linotype" w:hAnsi="Palatino Linotype"/>
          <w:sz w:val="24"/>
          <w:szCs w:val="24"/>
        </w:rPr>
        <w:t>.</w:t>
      </w:r>
    </w:p>
    <w:p w:rsidR="00917C54" w:rsidRPr="008328D3" w:rsidRDefault="00BF4CF5" w:rsidP="00DF29FA">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10</w:t>
      </w:r>
      <w:r w:rsidR="00917C54" w:rsidRPr="008328D3">
        <w:rPr>
          <w:rFonts w:ascii="Palatino Linotype" w:hAnsi="Palatino Linotype"/>
          <w:sz w:val="24"/>
          <w:szCs w:val="24"/>
        </w:rPr>
        <w:tab/>
      </w:r>
      <w:r w:rsidR="00DF29FA">
        <w:rPr>
          <w:rFonts w:ascii="Palatino Linotype" w:hAnsi="Palatino Linotype"/>
          <w:sz w:val="24"/>
          <w:szCs w:val="24"/>
        </w:rPr>
        <w:tab/>
      </w:r>
      <w:r w:rsidR="00917C54" w:rsidRPr="008328D3">
        <w:rPr>
          <w:rFonts w:ascii="Palatino Linotype" w:hAnsi="Palatino Linotype"/>
          <w:sz w:val="24"/>
          <w:szCs w:val="24"/>
        </w:rPr>
        <w:t xml:space="preserve">Midttun, Olav: «Upplysningar og merknader». A.O. Vinje: </w:t>
      </w:r>
      <w:r w:rsidR="00917C54" w:rsidRPr="008328D3">
        <w:rPr>
          <w:rFonts w:ascii="Palatino Linotype" w:hAnsi="Palatino Linotype"/>
          <w:i/>
          <w:sz w:val="24"/>
          <w:szCs w:val="24"/>
        </w:rPr>
        <w:t>Skrifter i Samling</w:t>
      </w:r>
      <w:r w:rsidR="00917C54" w:rsidRPr="008328D3">
        <w:rPr>
          <w:rFonts w:ascii="Palatino Linotype" w:hAnsi="Palatino Linotype"/>
          <w:sz w:val="24"/>
          <w:szCs w:val="24"/>
        </w:rPr>
        <w:t>. Band II. J.W. Cappelens Forlag, Kristiania 1917, s. 391</w:t>
      </w:r>
      <w:r w:rsidR="00F037EF" w:rsidRPr="008328D3">
        <w:rPr>
          <w:rFonts w:ascii="Palatino Linotype" w:hAnsi="Palatino Linotype"/>
          <w:sz w:val="24"/>
          <w:szCs w:val="24"/>
        </w:rPr>
        <w:t>–</w:t>
      </w:r>
      <w:r w:rsidR="00917C54" w:rsidRPr="008328D3">
        <w:rPr>
          <w:rFonts w:ascii="Palatino Linotype" w:hAnsi="Palatino Linotype"/>
          <w:sz w:val="24"/>
          <w:szCs w:val="24"/>
        </w:rPr>
        <w:t>427. Journalistikk i Dølen, årgangane II</w:t>
      </w:r>
      <w:r w:rsidR="00F037EF" w:rsidRPr="008328D3">
        <w:rPr>
          <w:rFonts w:ascii="Palatino Linotype" w:hAnsi="Palatino Linotype"/>
          <w:sz w:val="24"/>
          <w:szCs w:val="24"/>
        </w:rPr>
        <w:t>–</w:t>
      </w:r>
      <w:r w:rsidR="00917C54" w:rsidRPr="008328D3">
        <w:rPr>
          <w:rFonts w:ascii="Palatino Linotype" w:hAnsi="Palatino Linotype"/>
          <w:sz w:val="24"/>
          <w:szCs w:val="24"/>
        </w:rPr>
        <w:t xml:space="preserve">VIII. </w:t>
      </w:r>
      <w:r w:rsidR="00B82B79" w:rsidRPr="008328D3">
        <w:rPr>
          <w:rFonts w:ascii="Palatino Linotype" w:hAnsi="Palatino Linotype"/>
          <w:sz w:val="24"/>
          <w:szCs w:val="24"/>
        </w:rPr>
        <w:t>Trykt i 3000 eksemplar.</w:t>
      </w:r>
    </w:p>
    <w:p w:rsidR="00825D9D" w:rsidRPr="008328D3" w:rsidRDefault="00BF4CF5"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11</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825D9D" w:rsidRPr="00DF29FA">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Midttun, Olav: «</w:t>
      </w:r>
      <w:r w:rsidR="00B92E08" w:rsidRPr="008328D3">
        <w:rPr>
          <w:rFonts w:ascii="Palatino Linotype" w:eastAsiaTheme="minorHAnsi" w:hAnsi="Palatino Linotype" w:cstheme="minorBidi"/>
          <w:sz w:val="24"/>
          <w:szCs w:val="24"/>
          <w:lang w:eastAsia="en-US"/>
        </w:rPr>
        <w:t>U</w:t>
      </w:r>
      <w:r w:rsidR="00825D9D" w:rsidRPr="008328D3">
        <w:rPr>
          <w:rFonts w:ascii="Palatino Linotype" w:eastAsiaTheme="minorHAnsi" w:hAnsi="Palatino Linotype" w:cstheme="minorBidi"/>
          <w:sz w:val="24"/>
          <w:szCs w:val="24"/>
          <w:lang w:eastAsia="en-US"/>
        </w:rPr>
        <w:t xml:space="preserve">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10. utgåva. Skuleutgåve ved Olav Midttun. Det Norske Samlaget, Oslo 1917, s. 94</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96. Trykt i 4000 eksemplar. </w:t>
      </w:r>
    </w:p>
    <w:p w:rsidR="00023074" w:rsidRPr="008328D3" w:rsidRDefault="00BF4CF5"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12</w:t>
      </w:r>
      <w:r w:rsidR="00023074" w:rsidRPr="008328D3">
        <w:rPr>
          <w:rFonts w:ascii="Palatino Linotype" w:eastAsiaTheme="minorHAnsi" w:hAnsi="Palatino Linotype" w:cstheme="minorBidi"/>
          <w:sz w:val="24"/>
          <w:szCs w:val="24"/>
          <w:lang w:eastAsia="en-US"/>
        </w:rPr>
        <w:tab/>
      </w:r>
      <w:r w:rsidR="00DF29FA">
        <w:rPr>
          <w:rFonts w:ascii="Palatino Linotype" w:eastAsiaTheme="minorHAnsi" w:hAnsi="Palatino Linotype" w:cstheme="minorBidi"/>
          <w:sz w:val="24"/>
          <w:szCs w:val="24"/>
          <w:lang w:eastAsia="en-US"/>
        </w:rPr>
        <w:tab/>
      </w:r>
      <w:r w:rsidR="00023074" w:rsidRPr="008328D3">
        <w:rPr>
          <w:rFonts w:ascii="Palatino Linotype" w:eastAsiaTheme="minorHAnsi" w:hAnsi="Palatino Linotype" w:cstheme="minorBidi"/>
          <w:sz w:val="24"/>
          <w:szCs w:val="24"/>
          <w:lang w:eastAsia="en-US"/>
        </w:rPr>
        <w:t xml:space="preserve">Moe, Olav: «Vinjestova paa Eidsbugaden». </w:t>
      </w:r>
      <w:r w:rsidR="00023074" w:rsidRPr="008328D3">
        <w:rPr>
          <w:rFonts w:ascii="Palatino Linotype" w:eastAsiaTheme="minorHAnsi" w:hAnsi="Palatino Linotype" w:cstheme="minorBidi"/>
          <w:i/>
          <w:sz w:val="24"/>
          <w:szCs w:val="24"/>
          <w:lang w:eastAsia="en-US"/>
        </w:rPr>
        <w:t>Den 17de Mai</w:t>
      </w:r>
      <w:r w:rsidR="00023074" w:rsidRPr="008328D3">
        <w:rPr>
          <w:rFonts w:ascii="Palatino Linotype" w:eastAsiaTheme="minorHAnsi" w:hAnsi="Palatino Linotype" w:cstheme="minorBidi"/>
          <w:sz w:val="24"/>
          <w:szCs w:val="24"/>
          <w:lang w:eastAsia="en-US"/>
        </w:rPr>
        <w:t xml:space="preserve"> 1.9.1917. </w:t>
      </w:r>
      <w:r w:rsidR="00A134BE" w:rsidRPr="008328D3">
        <w:rPr>
          <w:rFonts w:ascii="Palatino Linotype" w:eastAsiaTheme="minorHAnsi" w:hAnsi="Palatino Linotype" w:cstheme="minorBidi"/>
          <w:sz w:val="24"/>
          <w:szCs w:val="24"/>
          <w:lang w:eastAsia="en-US"/>
        </w:rPr>
        <w:t xml:space="preserve">Også trykt i </w:t>
      </w:r>
      <w:r w:rsidR="00A134BE" w:rsidRPr="008328D3">
        <w:rPr>
          <w:rFonts w:ascii="Palatino Linotype" w:eastAsiaTheme="minorHAnsi" w:hAnsi="Palatino Linotype" w:cstheme="minorBidi"/>
          <w:i/>
          <w:sz w:val="24"/>
          <w:szCs w:val="24"/>
          <w:lang w:eastAsia="en-US"/>
        </w:rPr>
        <w:t>Valdres</w:t>
      </w:r>
      <w:r w:rsidR="00A134BE" w:rsidRPr="008328D3">
        <w:rPr>
          <w:rFonts w:ascii="Palatino Linotype" w:eastAsiaTheme="minorHAnsi" w:hAnsi="Palatino Linotype" w:cstheme="minorBidi"/>
          <w:sz w:val="24"/>
          <w:szCs w:val="24"/>
          <w:lang w:eastAsia="en-US"/>
        </w:rPr>
        <w:t xml:space="preserve">. Ein kommentar til oppslag i </w:t>
      </w:r>
      <w:r w:rsidR="00A134BE" w:rsidRPr="008328D3">
        <w:rPr>
          <w:rFonts w:ascii="Palatino Linotype" w:eastAsiaTheme="minorHAnsi" w:hAnsi="Palatino Linotype" w:cstheme="minorBidi"/>
          <w:i/>
          <w:sz w:val="24"/>
          <w:szCs w:val="24"/>
          <w:lang w:eastAsia="en-US"/>
        </w:rPr>
        <w:t>Tidens Tegn</w:t>
      </w:r>
      <w:r w:rsidR="00A134BE" w:rsidRPr="008328D3">
        <w:rPr>
          <w:rFonts w:ascii="Palatino Linotype" w:eastAsiaTheme="minorHAnsi" w:hAnsi="Palatino Linotype" w:cstheme="minorBidi"/>
          <w:sz w:val="24"/>
          <w:szCs w:val="24"/>
          <w:lang w:eastAsia="en-US"/>
        </w:rPr>
        <w:t>.</w:t>
      </w:r>
    </w:p>
    <w:p w:rsidR="0020700A" w:rsidRPr="008328D3" w:rsidRDefault="0020700A" w:rsidP="00DF29FA">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BF4CF5" w:rsidRPr="008328D3">
        <w:rPr>
          <w:rFonts w:ascii="Palatino Linotype" w:eastAsiaTheme="minorHAnsi" w:hAnsi="Palatino Linotype" w:cstheme="minorBidi"/>
          <w:sz w:val="24"/>
          <w:szCs w:val="24"/>
          <w:lang w:eastAsia="en-US"/>
        </w:rPr>
        <w:t>3</w:t>
      </w:r>
      <w:r w:rsidRPr="008328D3">
        <w:rPr>
          <w:rFonts w:ascii="Palatino Linotype" w:eastAsiaTheme="minorHAnsi" w:hAnsi="Palatino Linotype" w:cstheme="minorBidi"/>
          <w:sz w:val="24"/>
          <w:szCs w:val="24"/>
          <w:lang w:eastAsia="en-US"/>
        </w:rPr>
        <w:tab/>
      </w:r>
      <w:r w:rsidR="00DF29FA">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Naadland, Jakob: «Aasmund Vinje». </w:t>
      </w:r>
      <w:r w:rsidRPr="008328D3">
        <w:rPr>
          <w:rFonts w:ascii="Palatino Linotype" w:eastAsiaTheme="minorHAnsi" w:hAnsi="Palatino Linotype" w:cstheme="minorBidi"/>
          <w:i/>
          <w:sz w:val="24"/>
          <w:szCs w:val="24"/>
          <w:lang w:eastAsia="en-US"/>
        </w:rPr>
        <w:t>Penneteikningar</w:t>
      </w:r>
      <w:r w:rsidRPr="008328D3">
        <w:rPr>
          <w:rFonts w:ascii="Palatino Linotype" w:eastAsiaTheme="minorHAnsi" w:hAnsi="Palatino Linotype" w:cstheme="minorBidi"/>
          <w:sz w:val="24"/>
          <w:szCs w:val="24"/>
          <w:lang w:eastAsia="en-US"/>
        </w:rPr>
        <w:t>. Erik St. Nilssens Forlag, Skien 1917, s. 93</w:t>
      </w:r>
      <w:r w:rsidR="00F037EF" w:rsidRPr="008328D3">
        <w:rPr>
          <w:rFonts w:ascii="Palatino Linotype" w:eastAsiaTheme="minorHAnsi" w:hAnsi="Palatino Linotype" w:cstheme="minorBidi"/>
          <w:sz w:val="24"/>
          <w:szCs w:val="24"/>
          <w:lang w:eastAsia="en-US"/>
        </w:rPr>
        <w:t>–</w:t>
      </w:r>
      <w:r w:rsidRPr="008328D3">
        <w:rPr>
          <w:rFonts w:ascii="Palatino Linotype" w:eastAsiaTheme="minorHAnsi" w:hAnsi="Palatino Linotype" w:cstheme="minorBidi"/>
          <w:sz w:val="24"/>
          <w:szCs w:val="24"/>
          <w:lang w:eastAsia="en-US"/>
        </w:rPr>
        <w:t xml:space="preserve">128. </w:t>
      </w:r>
    </w:p>
    <w:p w:rsidR="009129C0" w:rsidRPr="008328D3" w:rsidRDefault="009129C0" w:rsidP="00DF29FA">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14</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[Sagen, Einar] E.S.: «’Hev du sét so stygg ein kar som ‘Dølen’’?» </w:t>
      </w:r>
      <w:r w:rsidRPr="008328D3">
        <w:rPr>
          <w:rFonts w:ascii="Palatino Linotype" w:hAnsi="Palatino Linotype"/>
          <w:i/>
          <w:sz w:val="24"/>
          <w:szCs w:val="24"/>
        </w:rPr>
        <w:t>Gula Tidend</w:t>
      </w:r>
      <w:r w:rsidRPr="008328D3">
        <w:rPr>
          <w:rFonts w:ascii="Palatino Linotype" w:hAnsi="Palatino Linotype"/>
          <w:sz w:val="24"/>
          <w:szCs w:val="24"/>
        </w:rPr>
        <w:t xml:space="preserve"> 2.8.1917 og </w:t>
      </w:r>
      <w:r w:rsidRPr="008328D3">
        <w:rPr>
          <w:rFonts w:ascii="Palatino Linotype" w:hAnsi="Palatino Linotype"/>
          <w:i/>
          <w:sz w:val="24"/>
          <w:szCs w:val="24"/>
        </w:rPr>
        <w:t>Hardange</w:t>
      </w:r>
      <w:r w:rsidRPr="008328D3">
        <w:rPr>
          <w:rFonts w:ascii="Palatino Linotype" w:hAnsi="Palatino Linotype"/>
          <w:sz w:val="24"/>
          <w:szCs w:val="24"/>
        </w:rPr>
        <w:t xml:space="preserve">r 4.9.1917. Faksimile i Ingvild Handagard: </w:t>
      </w:r>
      <w:r w:rsidRPr="008328D3">
        <w:rPr>
          <w:rFonts w:ascii="Palatino Linotype" w:hAnsi="Palatino Linotype"/>
          <w:i/>
          <w:sz w:val="24"/>
          <w:szCs w:val="24"/>
        </w:rPr>
        <w:t>Aasmund Olavsson Vinje – å tenke er å være fri</w:t>
      </w:r>
      <w:r w:rsidRPr="008328D3">
        <w:rPr>
          <w:rFonts w:ascii="Palatino Linotype" w:hAnsi="Palatino Linotype"/>
          <w:sz w:val="24"/>
          <w:szCs w:val="24"/>
        </w:rPr>
        <w:t xml:space="preserve">, Oslo 1913, s. 155. </w:t>
      </w:r>
    </w:p>
    <w:p w:rsidR="006C4BFE" w:rsidRPr="008328D3" w:rsidRDefault="00D1494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9129C0" w:rsidRPr="008328D3">
        <w:rPr>
          <w:rFonts w:ascii="Palatino Linotype" w:hAnsi="Palatino Linotype"/>
          <w:sz w:val="24"/>
          <w:szCs w:val="24"/>
        </w:rPr>
        <w:t>5</w:t>
      </w:r>
      <w:r w:rsidR="006C4BFE" w:rsidRPr="008328D3">
        <w:rPr>
          <w:rFonts w:ascii="Palatino Linotype" w:hAnsi="Palatino Linotype"/>
          <w:sz w:val="24"/>
          <w:szCs w:val="24"/>
        </w:rPr>
        <w:tab/>
      </w:r>
      <w:r w:rsidR="00DF29FA">
        <w:rPr>
          <w:rFonts w:ascii="Palatino Linotype" w:hAnsi="Palatino Linotype"/>
          <w:sz w:val="24"/>
          <w:szCs w:val="24"/>
        </w:rPr>
        <w:tab/>
      </w:r>
      <w:r w:rsidR="006C4BFE" w:rsidRPr="008328D3">
        <w:rPr>
          <w:rFonts w:ascii="Palatino Linotype" w:hAnsi="Palatino Linotype"/>
          <w:sz w:val="24"/>
          <w:szCs w:val="24"/>
        </w:rPr>
        <w:t xml:space="preserve">«Vinjehytta paa Eidsbugarden». </w:t>
      </w:r>
      <w:r w:rsidR="006C4BFE" w:rsidRPr="008328D3">
        <w:rPr>
          <w:rFonts w:ascii="Palatino Linotype" w:hAnsi="Palatino Linotype"/>
          <w:i/>
          <w:sz w:val="24"/>
          <w:szCs w:val="24"/>
        </w:rPr>
        <w:t>Den 17de Mai</w:t>
      </w:r>
      <w:r w:rsidR="006C4BFE" w:rsidRPr="008328D3">
        <w:rPr>
          <w:rFonts w:ascii="Palatino Linotype" w:hAnsi="Palatino Linotype"/>
          <w:sz w:val="24"/>
          <w:szCs w:val="24"/>
        </w:rPr>
        <w:t xml:space="preserve"> 13.10.1917. </w:t>
      </w:r>
    </w:p>
    <w:p w:rsidR="00155545" w:rsidRDefault="00D1494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9129C0" w:rsidRPr="008328D3">
        <w:rPr>
          <w:rFonts w:ascii="Palatino Linotype" w:hAnsi="Palatino Linotype"/>
          <w:sz w:val="24"/>
          <w:szCs w:val="24"/>
        </w:rPr>
        <w:t>6</w:t>
      </w:r>
      <w:r w:rsidR="006C4BFE" w:rsidRPr="008328D3">
        <w:rPr>
          <w:rFonts w:ascii="Palatino Linotype" w:hAnsi="Palatino Linotype"/>
          <w:sz w:val="24"/>
          <w:szCs w:val="24"/>
        </w:rPr>
        <w:tab/>
      </w:r>
      <w:r w:rsidR="00DF29FA">
        <w:rPr>
          <w:rFonts w:ascii="Palatino Linotype" w:hAnsi="Palatino Linotype"/>
          <w:sz w:val="24"/>
          <w:szCs w:val="24"/>
        </w:rPr>
        <w:tab/>
      </w:r>
      <w:r w:rsidR="006C4BFE" w:rsidRPr="008328D3">
        <w:rPr>
          <w:rFonts w:ascii="Palatino Linotype" w:hAnsi="Palatino Linotype"/>
          <w:sz w:val="24"/>
          <w:szCs w:val="24"/>
        </w:rPr>
        <w:t xml:space="preserve">«Vinjestytta i Skien». </w:t>
      </w:r>
      <w:r w:rsidR="006C4BFE" w:rsidRPr="008328D3">
        <w:rPr>
          <w:rFonts w:ascii="Palatino Linotype" w:hAnsi="Palatino Linotype"/>
          <w:i/>
          <w:sz w:val="24"/>
          <w:szCs w:val="24"/>
        </w:rPr>
        <w:t>Den 17de Mai</w:t>
      </w:r>
      <w:r w:rsidR="006C4BFE" w:rsidRPr="008328D3">
        <w:rPr>
          <w:rFonts w:ascii="Palatino Linotype" w:hAnsi="Palatino Linotype"/>
          <w:sz w:val="24"/>
          <w:szCs w:val="24"/>
        </w:rPr>
        <w:t xml:space="preserve"> 13.10.1917.</w:t>
      </w:r>
    </w:p>
    <w:p w:rsidR="00682096" w:rsidRPr="008328D3" w:rsidRDefault="00682096"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rPr>
          <w:rFonts w:ascii="Palatino Linotype" w:hAnsi="Palatino Linotype"/>
          <w:b/>
          <w:sz w:val="24"/>
          <w:szCs w:val="24"/>
        </w:rPr>
      </w:pPr>
      <w:r w:rsidRPr="008328D3">
        <w:rPr>
          <w:rFonts w:ascii="Palatino Linotype" w:hAnsi="Palatino Linotype"/>
          <w:b/>
          <w:sz w:val="24"/>
          <w:szCs w:val="24"/>
        </w:rPr>
        <w:t>1918</w:t>
      </w:r>
    </w:p>
    <w:p w:rsidR="003C19BD" w:rsidRPr="008328D3" w:rsidRDefault="00B90E7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DF29FA">
        <w:rPr>
          <w:rFonts w:ascii="Palatino Linotype" w:hAnsi="Palatino Linotype"/>
          <w:sz w:val="24"/>
          <w:szCs w:val="24"/>
        </w:rPr>
        <w:tab/>
      </w:r>
      <w:r w:rsidRPr="008328D3">
        <w:rPr>
          <w:rFonts w:ascii="Palatino Linotype" w:hAnsi="Palatino Linotype"/>
          <w:sz w:val="24"/>
          <w:szCs w:val="24"/>
        </w:rPr>
        <w:t xml:space="preserve">Aure, Anton: «Aasmund Vinje». </w:t>
      </w:r>
      <w:r w:rsidR="00CD5FD6" w:rsidRPr="008328D3">
        <w:rPr>
          <w:rFonts w:ascii="Palatino Linotype" w:hAnsi="Palatino Linotype"/>
          <w:i/>
          <w:sz w:val="24"/>
          <w:szCs w:val="24"/>
        </w:rPr>
        <w:t>Norig</w:t>
      </w:r>
      <w:r w:rsidR="00CD5FD6" w:rsidRPr="008328D3">
        <w:rPr>
          <w:rFonts w:ascii="Palatino Linotype" w:hAnsi="Palatino Linotype"/>
          <w:sz w:val="24"/>
          <w:szCs w:val="24"/>
        </w:rPr>
        <w:t xml:space="preserve"> 6.4.1918 og </w:t>
      </w:r>
      <w:r w:rsidRPr="008328D3">
        <w:rPr>
          <w:rFonts w:ascii="Palatino Linotype" w:hAnsi="Palatino Linotype"/>
          <w:i/>
          <w:sz w:val="24"/>
          <w:szCs w:val="24"/>
        </w:rPr>
        <w:t>Ung-Norig</w:t>
      </w:r>
      <w:r w:rsidRPr="008328D3">
        <w:rPr>
          <w:rFonts w:ascii="Palatino Linotype" w:hAnsi="Palatino Linotype"/>
          <w:sz w:val="24"/>
          <w:szCs w:val="24"/>
        </w:rPr>
        <w:t xml:space="preserve"> 1918, s. 4</w:t>
      </w:r>
      <w:r w:rsidR="00BD123B" w:rsidRPr="008328D3">
        <w:rPr>
          <w:rFonts w:ascii="Palatino Linotype" w:hAnsi="Palatino Linotype"/>
          <w:sz w:val="24"/>
          <w:szCs w:val="24"/>
        </w:rPr>
        <w:t>5</w:t>
      </w:r>
      <w:r w:rsidR="00F037EF" w:rsidRPr="008328D3">
        <w:rPr>
          <w:rFonts w:ascii="Palatino Linotype" w:hAnsi="Palatino Linotype"/>
          <w:sz w:val="24"/>
          <w:szCs w:val="24"/>
        </w:rPr>
        <w:t>–</w:t>
      </w:r>
      <w:r w:rsidR="003C19BD" w:rsidRPr="008328D3">
        <w:rPr>
          <w:rFonts w:ascii="Palatino Linotype" w:hAnsi="Palatino Linotype"/>
          <w:sz w:val="24"/>
          <w:szCs w:val="24"/>
        </w:rPr>
        <w:t xml:space="preserve">49. </w:t>
      </w:r>
    </w:p>
    <w:p w:rsidR="003C19BD" w:rsidRPr="008328D3" w:rsidRDefault="003C19BD" w:rsidP="00682096">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2 </w:t>
      </w:r>
      <w:r w:rsidRPr="008328D3">
        <w:rPr>
          <w:rFonts w:ascii="Palatino Linotype" w:eastAsiaTheme="minorHAnsi" w:hAnsi="Palatino Linotype" w:cstheme="minorBidi"/>
          <w:sz w:val="24"/>
          <w:szCs w:val="24"/>
          <w:lang w:eastAsia="en-US"/>
        </w:rPr>
        <w:tab/>
      </w:r>
      <w:r w:rsidR="00DF29FA">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[Bang, Anton Christian] «Vinjes død». </w:t>
      </w:r>
      <w:r w:rsidRPr="008328D3">
        <w:rPr>
          <w:rFonts w:ascii="Palatino Linotype" w:eastAsiaTheme="minorHAnsi" w:hAnsi="Palatino Linotype" w:cstheme="minorBidi"/>
          <w:i/>
          <w:sz w:val="24"/>
          <w:szCs w:val="24"/>
          <w:lang w:eastAsia="en-US"/>
        </w:rPr>
        <w:t>Bergens Tidende</w:t>
      </w:r>
      <w:r w:rsidRPr="008328D3">
        <w:rPr>
          <w:rFonts w:ascii="Palatino Linotype" w:eastAsiaTheme="minorHAnsi" w:hAnsi="Palatino Linotype" w:cstheme="minorBidi"/>
          <w:sz w:val="24"/>
          <w:szCs w:val="24"/>
          <w:lang w:eastAsia="en-US"/>
        </w:rPr>
        <w:t xml:space="preserve"> 7.4.1918. Utdrag frå Bangs </w:t>
      </w:r>
      <w:r w:rsidRPr="008328D3">
        <w:rPr>
          <w:rFonts w:ascii="Palatino Linotype" w:eastAsiaTheme="minorHAnsi" w:hAnsi="Palatino Linotype" w:cstheme="minorBidi"/>
          <w:i/>
          <w:sz w:val="24"/>
          <w:szCs w:val="24"/>
          <w:lang w:eastAsia="en-US"/>
        </w:rPr>
        <w:t>Erindringer</w:t>
      </w:r>
      <w:r w:rsidRPr="008328D3">
        <w:rPr>
          <w:rFonts w:ascii="Palatino Linotype" w:eastAsiaTheme="minorHAnsi" w:hAnsi="Palatino Linotype" w:cstheme="minorBidi"/>
          <w:sz w:val="24"/>
          <w:szCs w:val="24"/>
          <w:lang w:eastAsia="en-US"/>
        </w:rPr>
        <w:t xml:space="preserve">, Kristiania 1909. </w:t>
      </w:r>
    </w:p>
    <w:p w:rsidR="00381E61" w:rsidRPr="008328D3" w:rsidRDefault="00381E61" w:rsidP="00682096">
      <w:pPr>
        <w:tabs>
          <w:tab w:val="left" w:pos="567"/>
          <w:tab w:val="left" w:pos="709"/>
        </w:tabs>
        <w:suppressAutoHyphens/>
        <w:ind w:left="705" w:hanging="705"/>
        <w:rPr>
          <w:rFonts w:ascii="Palatino Linotype" w:hAnsi="Palatino Linotype"/>
          <w:sz w:val="24"/>
          <w:szCs w:val="24"/>
        </w:rPr>
      </w:pPr>
      <w:r w:rsidRPr="008328D3">
        <w:rPr>
          <w:rFonts w:ascii="Palatino Linotype" w:eastAsiaTheme="minorHAnsi" w:hAnsi="Palatino Linotype" w:cstheme="minorBidi"/>
          <w:sz w:val="24"/>
          <w:szCs w:val="24"/>
          <w:lang w:eastAsia="en-US"/>
        </w:rPr>
        <w:t>3</w:t>
      </w:r>
      <w:r w:rsidRPr="008328D3">
        <w:rPr>
          <w:rFonts w:ascii="Palatino Linotype" w:eastAsiaTheme="minorHAnsi" w:hAnsi="Palatino Linotype" w:cstheme="minorBidi"/>
          <w:sz w:val="24"/>
          <w:szCs w:val="24"/>
          <w:lang w:eastAsia="en-US"/>
        </w:rPr>
        <w:tab/>
      </w:r>
      <w:r w:rsidR="00682096">
        <w:rPr>
          <w:rFonts w:ascii="Palatino Linotype" w:eastAsiaTheme="minorHAnsi" w:hAnsi="Palatino Linotype" w:cstheme="minorBidi"/>
          <w:sz w:val="24"/>
          <w:szCs w:val="24"/>
          <w:lang w:eastAsia="en-US"/>
        </w:rPr>
        <w:tab/>
        <w:t>[</w:t>
      </w:r>
      <w:r w:rsidRPr="008328D3">
        <w:rPr>
          <w:rFonts w:ascii="Palatino Linotype" w:eastAsiaTheme="minorHAnsi" w:hAnsi="Palatino Linotype" w:cstheme="minorBidi"/>
          <w:sz w:val="24"/>
          <w:szCs w:val="24"/>
          <w:lang w:eastAsia="en-US"/>
        </w:rPr>
        <w:t xml:space="preserve">Eskeland, Severin]: «Aasmund Olavsson Vinje fødd 6. april 1818. Nokre ord til hundraaarsminne». </w:t>
      </w:r>
      <w:r w:rsidRPr="008328D3">
        <w:rPr>
          <w:rFonts w:ascii="Palatino Linotype" w:eastAsiaTheme="minorHAnsi" w:hAnsi="Palatino Linotype" w:cstheme="minorBidi"/>
          <w:i/>
          <w:sz w:val="24"/>
          <w:szCs w:val="24"/>
          <w:lang w:eastAsia="en-US"/>
        </w:rPr>
        <w:t>For Bygd og By</w:t>
      </w:r>
      <w:r w:rsidRPr="008328D3">
        <w:rPr>
          <w:rFonts w:ascii="Palatino Linotype" w:eastAsiaTheme="minorHAnsi" w:hAnsi="Palatino Linotype" w:cstheme="minorBidi"/>
          <w:sz w:val="24"/>
          <w:szCs w:val="24"/>
          <w:lang w:eastAsia="en-US"/>
        </w:rPr>
        <w:t xml:space="preserve"> 7.4.1918. </w:t>
      </w:r>
    </w:p>
    <w:p w:rsidR="00023074" w:rsidRPr="008328D3" w:rsidRDefault="00381E6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023074" w:rsidRPr="008328D3">
        <w:rPr>
          <w:rFonts w:ascii="Palatino Linotype" w:hAnsi="Palatino Linotype"/>
          <w:sz w:val="24"/>
          <w:szCs w:val="24"/>
        </w:rPr>
        <w:tab/>
      </w:r>
      <w:r w:rsidR="00682096">
        <w:rPr>
          <w:rFonts w:ascii="Palatino Linotype" w:hAnsi="Palatino Linotype"/>
          <w:sz w:val="24"/>
          <w:szCs w:val="24"/>
        </w:rPr>
        <w:tab/>
      </w:r>
      <w:r w:rsidR="00023074" w:rsidRPr="008328D3">
        <w:rPr>
          <w:rFonts w:ascii="Palatino Linotype" w:hAnsi="Palatino Linotype"/>
          <w:sz w:val="24"/>
          <w:szCs w:val="24"/>
        </w:rPr>
        <w:t xml:space="preserve">[Falk, Arne] Frifant: «Eit sekstiaars-minne». </w:t>
      </w:r>
      <w:r w:rsidR="00023074" w:rsidRPr="008328D3">
        <w:rPr>
          <w:rFonts w:ascii="Palatino Linotype" w:hAnsi="Palatino Linotype"/>
          <w:i/>
          <w:sz w:val="24"/>
          <w:szCs w:val="24"/>
        </w:rPr>
        <w:t>Den 17de Mai</w:t>
      </w:r>
      <w:r w:rsidR="00023074" w:rsidRPr="008328D3">
        <w:rPr>
          <w:rFonts w:ascii="Palatino Linotype" w:hAnsi="Palatino Linotype"/>
          <w:sz w:val="24"/>
          <w:szCs w:val="24"/>
        </w:rPr>
        <w:t xml:space="preserve"> 10.10.1918. Oppslag med artiklane «Den evige strid» og «Vinje og ‘Dølen’». </w:t>
      </w:r>
    </w:p>
    <w:p w:rsidR="00857810" w:rsidRPr="008328D3" w:rsidRDefault="00381E61" w:rsidP="00682096">
      <w:pPr>
        <w:tabs>
          <w:tab w:val="left" w:pos="567"/>
          <w:tab w:val="left" w:pos="709"/>
        </w:tabs>
        <w:suppressAutoHyphens/>
        <w:ind w:left="705" w:hanging="705"/>
        <w:rPr>
          <w:rFonts w:ascii="Palatino Linotype" w:hAnsi="Palatino Linotype"/>
          <w:sz w:val="24"/>
          <w:szCs w:val="24"/>
          <w:lang w:val="sv-SE"/>
        </w:rPr>
      </w:pPr>
      <w:r w:rsidRPr="008328D3">
        <w:rPr>
          <w:rFonts w:ascii="Palatino Linotype" w:hAnsi="Palatino Linotype"/>
          <w:sz w:val="24"/>
          <w:szCs w:val="24"/>
        </w:rPr>
        <w:t>5</w:t>
      </w:r>
      <w:r w:rsidR="00857810" w:rsidRPr="008328D3">
        <w:rPr>
          <w:rFonts w:ascii="Palatino Linotype" w:hAnsi="Palatino Linotype"/>
          <w:sz w:val="24"/>
          <w:szCs w:val="24"/>
        </w:rPr>
        <w:tab/>
      </w:r>
      <w:r w:rsidR="00682096">
        <w:rPr>
          <w:rFonts w:ascii="Palatino Linotype" w:hAnsi="Palatino Linotype"/>
          <w:sz w:val="24"/>
          <w:szCs w:val="24"/>
        </w:rPr>
        <w:tab/>
      </w:r>
      <w:r w:rsidR="00857810" w:rsidRPr="008328D3">
        <w:rPr>
          <w:rFonts w:ascii="Palatino Linotype" w:hAnsi="Palatino Linotype"/>
          <w:sz w:val="24"/>
          <w:szCs w:val="24"/>
        </w:rPr>
        <w:t xml:space="preserve">Flaaten, Svein: «Aasmund Olavsson Vinje. April 1818 – april 1918». </w:t>
      </w:r>
      <w:r w:rsidR="00857810" w:rsidRPr="008328D3">
        <w:rPr>
          <w:rFonts w:ascii="Palatino Linotype" w:hAnsi="Palatino Linotype"/>
          <w:i/>
          <w:sz w:val="24"/>
          <w:szCs w:val="24"/>
          <w:lang w:val="sv-SE"/>
        </w:rPr>
        <w:t>Norig</w:t>
      </w:r>
      <w:r w:rsidR="00857810" w:rsidRPr="008328D3">
        <w:rPr>
          <w:rFonts w:ascii="Palatino Linotype" w:hAnsi="Palatino Linotype"/>
          <w:sz w:val="24"/>
          <w:szCs w:val="24"/>
          <w:lang w:val="sv-SE"/>
        </w:rPr>
        <w:t xml:space="preserve"> 6.4.1918. Dikt. </w:t>
      </w:r>
    </w:p>
    <w:p w:rsidR="004A3B98" w:rsidRPr="008328D3" w:rsidRDefault="00381E61" w:rsidP="008328D3">
      <w:pPr>
        <w:tabs>
          <w:tab w:val="left" w:pos="567"/>
          <w:tab w:val="left" w:pos="709"/>
        </w:tabs>
        <w:suppressAutoHyphens/>
        <w:ind w:left="567" w:hanging="567"/>
        <w:rPr>
          <w:rFonts w:ascii="Palatino Linotype" w:hAnsi="Palatino Linotype"/>
          <w:sz w:val="24"/>
          <w:szCs w:val="24"/>
          <w:lang w:val="sv-SE"/>
        </w:rPr>
      </w:pPr>
      <w:r w:rsidRPr="008328D3">
        <w:rPr>
          <w:rFonts w:ascii="Palatino Linotype" w:hAnsi="Palatino Linotype"/>
          <w:sz w:val="24"/>
          <w:szCs w:val="24"/>
          <w:lang w:val="sv-SE"/>
        </w:rPr>
        <w:t>6</w:t>
      </w:r>
      <w:r w:rsidR="004A3B98" w:rsidRPr="008328D3">
        <w:rPr>
          <w:rFonts w:ascii="Palatino Linotype" w:hAnsi="Palatino Linotype"/>
          <w:sz w:val="24"/>
          <w:szCs w:val="24"/>
          <w:lang w:val="sv-SE"/>
        </w:rPr>
        <w:tab/>
      </w:r>
      <w:r w:rsidR="00682096">
        <w:rPr>
          <w:rFonts w:ascii="Palatino Linotype" w:hAnsi="Palatino Linotype"/>
          <w:sz w:val="24"/>
          <w:szCs w:val="24"/>
          <w:lang w:val="sv-SE"/>
        </w:rPr>
        <w:tab/>
      </w:r>
      <w:r w:rsidR="004A3B98" w:rsidRPr="008328D3">
        <w:rPr>
          <w:rFonts w:ascii="Palatino Linotype" w:hAnsi="Palatino Linotype"/>
          <w:sz w:val="24"/>
          <w:szCs w:val="24"/>
          <w:lang w:val="sv-SE"/>
        </w:rPr>
        <w:t xml:space="preserve">Frich, Stefan: «Vinjedagen, 6. april 1918». </w:t>
      </w:r>
      <w:r w:rsidR="004A3B98" w:rsidRPr="008328D3">
        <w:rPr>
          <w:rFonts w:ascii="Palatino Linotype" w:hAnsi="Palatino Linotype"/>
          <w:i/>
          <w:sz w:val="24"/>
          <w:szCs w:val="24"/>
          <w:lang w:val="sv-SE"/>
        </w:rPr>
        <w:t>Bonden</w:t>
      </w:r>
      <w:r w:rsidR="004A3B98" w:rsidRPr="008328D3">
        <w:rPr>
          <w:rFonts w:ascii="Palatino Linotype" w:hAnsi="Palatino Linotype"/>
          <w:sz w:val="24"/>
          <w:szCs w:val="24"/>
          <w:lang w:val="sv-SE"/>
        </w:rPr>
        <w:t xml:space="preserve"> 10.4.1918. </w:t>
      </w:r>
    </w:p>
    <w:p w:rsidR="0048322B" w:rsidRPr="008328D3" w:rsidRDefault="00381E61"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sv-SE"/>
        </w:rPr>
        <w:t>7</w:t>
      </w:r>
      <w:r w:rsidR="0048322B" w:rsidRPr="008328D3">
        <w:rPr>
          <w:rFonts w:ascii="Palatino Linotype" w:hAnsi="Palatino Linotype"/>
          <w:sz w:val="24"/>
          <w:szCs w:val="24"/>
          <w:lang w:val="sv-SE"/>
        </w:rPr>
        <w:tab/>
      </w:r>
      <w:r w:rsidR="00682096">
        <w:rPr>
          <w:rFonts w:ascii="Palatino Linotype" w:hAnsi="Palatino Linotype"/>
          <w:sz w:val="24"/>
          <w:szCs w:val="24"/>
          <w:lang w:val="sv-SE"/>
        </w:rPr>
        <w:tab/>
      </w:r>
      <w:r w:rsidR="0048322B" w:rsidRPr="008328D3">
        <w:rPr>
          <w:rFonts w:ascii="Palatino Linotype" w:hAnsi="Palatino Linotype"/>
          <w:sz w:val="24"/>
          <w:szCs w:val="24"/>
          <w:lang w:val="sv-SE"/>
        </w:rPr>
        <w:t>Gran, Gerhard: «Vinje 1818</w:t>
      </w:r>
      <w:r w:rsidR="00F037EF" w:rsidRPr="008328D3">
        <w:rPr>
          <w:rFonts w:ascii="Palatino Linotype" w:hAnsi="Palatino Linotype"/>
          <w:sz w:val="24"/>
          <w:szCs w:val="24"/>
          <w:lang w:val="sv-SE"/>
        </w:rPr>
        <w:t>–</w:t>
      </w:r>
      <w:r w:rsidR="0048322B" w:rsidRPr="008328D3">
        <w:rPr>
          <w:rFonts w:ascii="Palatino Linotype" w:hAnsi="Palatino Linotype"/>
          <w:sz w:val="24"/>
          <w:szCs w:val="24"/>
          <w:lang w:val="sv-SE"/>
        </w:rPr>
        <w:t xml:space="preserve">1918». </w:t>
      </w:r>
      <w:r w:rsidR="0048322B" w:rsidRPr="008328D3">
        <w:rPr>
          <w:rFonts w:ascii="Palatino Linotype" w:hAnsi="Palatino Linotype"/>
          <w:i/>
          <w:sz w:val="24"/>
          <w:szCs w:val="24"/>
        </w:rPr>
        <w:t>Samtiden</w:t>
      </w:r>
      <w:r w:rsidR="0048322B" w:rsidRPr="008328D3">
        <w:rPr>
          <w:rFonts w:ascii="Palatino Linotype" w:hAnsi="Palatino Linotype"/>
          <w:sz w:val="24"/>
          <w:szCs w:val="24"/>
        </w:rPr>
        <w:t xml:space="preserve"> 1918, s. 206</w:t>
      </w:r>
      <w:r w:rsidR="00F037EF" w:rsidRPr="008328D3">
        <w:rPr>
          <w:rFonts w:ascii="Palatino Linotype" w:hAnsi="Palatino Linotype"/>
          <w:sz w:val="24"/>
          <w:szCs w:val="24"/>
        </w:rPr>
        <w:t>–</w:t>
      </w:r>
      <w:r w:rsidR="0048322B" w:rsidRPr="008328D3">
        <w:rPr>
          <w:rFonts w:ascii="Palatino Linotype" w:hAnsi="Palatino Linotype"/>
          <w:sz w:val="24"/>
          <w:szCs w:val="24"/>
        </w:rPr>
        <w:t xml:space="preserve">209. </w:t>
      </w:r>
    </w:p>
    <w:p w:rsidR="00CD5FD6" w:rsidRPr="008328D3" w:rsidRDefault="00381E6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CD5FD6" w:rsidRPr="008328D3">
        <w:rPr>
          <w:rFonts w:ascii="Palatino Linotype" w:hAnsi="Palatino Linotype"/>
          <w:sz w:val="24"/>
          <w:szCs w:val="24"/>
        </w:rPr>
        <w:tab/>
      </w:r>
      <w:r w:rsidR="00682096">
        <w:rPr>
          <w:rFonts w:ascii="Palatino Linotype" w:hAnsi="Palatino Linotype"/>
          <w:sz w:val="24"/>
          <w:szCs w:val="24"/>
        </w:rPr>
        <w:tab/>
      </w:r>
      <w:r w:rsidR="00682096">
        <w:rPr>
          <w:rFonts w:ascii="Palatino Linotype" w:hAnsi="Palatino Linotype"/>
          <w:sz w:val="24"/>
          <w:szCs w:val="24"/>
        </w:rPr>
        <w:tab/>
      </w:r>
      <w:r w:rsidR="00CD5FD6" w:rsidRPr="008328D3">
        <w:rPr>
          <w:rFonts w:ascii="Palatino Linotype" w:hAnsi="Palatino Linotype"/>
          <w:sz w:val="24"/>
          <w:szCs w:val="24"/>
        </w:rPr>
        <w:t xml:space="preserve">Gullvaag, Olav: «Festkvæde. Vinjefesten i Skien 6te april 1918». </w:t>
      </w:r>
      <w:r w:rsidR="00CD5FD6" w:rsidRPr="008328D3">
        <w:rPr>
          <w:rFonts w:ascii="Palatino Linotype" w:hAnsi="Palatino Linotype"/>
          <w:i/>
          <w:sz w:val="24"/>
          <w:szCs w:val="24"/>
        </w:rPr>
        <w:t>Norig</w:t>
      </w:r>
      <w:r w:rsidR="00CD5FD6" w:rsidRPr="008328D3">
        <w:rPr>
          <w:rFonts w:ascii="Palatino Linotype" w:hAnsi="Palatino Linotype"/>
          <w:sz w:val="24"/>
          <w:szCs w:val="24"/>
        </w:rPr>
        <w:t xml:space="preserve"> 8.4.1918. Dikt.  </w:t>
      </w:r>
    </w:p>
    <w:p w:rsidR="000474CB" w:rsidRPr="008328D3" w:rsidRDefault="00381E6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0474CB" w:rsidRPr="008328D3">
        <w:rPr>
          <w:rFonts w:ascii="Palatino Linotype" w:hAnsi="Palatino Linotype"/>
          <w:sz w:val="24"/>
          <w:szCs w:val="24"/>
        </w:rPr>
        <w:tab/>
      </w:r>
      <w:r w:rsidR="00682096">
        <w:rPr>
          <w:rFonts w:ascii="Palatino Linotype" w:hAnsi="Palatino Linotype"/>
          <w:sz w:val="24"/>
          <w:szCs w:val="24"/>
        </w:rPr>
        <w:tab/>
      </w:r>
      <w:r w:rsidR="000474CB" w:rsidRPr="008328D3">
        <w:rPr>
          <w:rFonts w:ascii="Palatino Linotype" w:hAnsi="Palatino Linotype"/>
          <w:sz w:val="24"/>
          <w:szCs w:val="24"/>
        </w:rPr>
        <w:t xml:space="preserve">Hannaas, Torleiv: «Vinje i Vestmannalaget». </w:t>
      </w:r>
      <w:r w:rsidR="000474CB" w:rsidRPr="008328D3">
        <w:rPr>
          <w:rFonts w:ascii="Palatino Linotype" w:hAnsi="Palatino Linotype"/>
          <w:i/>
          <w:sz w:val="24"/>
          <w:szCs w:val="24"/>
        </w:rPr>
        <w:t>Vestmannalaget i femti aar</w:t>
      </w:r>
      <w:r w:rsidR="00ED45C2" w:rsidRPr="008328D3">
        <w:rPr>
          <w:rFonts w:ascii="Palatino Linotype" w:hAnsi="Palatino Linotype"/>
          <w:sz w:val="24"/>
          <w:szCs w:val="24"/>
        </w:rPr>
        <w:t>. Kr. Madsens bokhandel,</w:t>
      </w:r>
      <w:r w:rsidR="000474CB" w:rsidRPr="008328D3">
        <w:rPr>
          <w:rFonts w:ascii="Palatino Linotype" w:hAnsi="Palatino Linotype"/>
          <w:sz w:val="24"/>
          <w:szCs w:val="24"/>
        </w:rPr>
        <w:t xml:space="preserve"> Bergen 1918, s. 39</w:t>
      </w:r>
      <w:r w:rsidR="00F037EF" w:rsidRPr="008328D3">
        <w:rPr>
          <w:rFonts w:ascii="Palatino Linotype" w:hAnsi="Palatino Linotype"/>
          <w:sz w:val="24"/>
          <w:szCs w:val="24"/>
        </w:rPr>
        <w:t>–</w:t>
      </w:r>
      <w:r w:rsidR="000474CB" w:rsidRPr="008328D3">
        <w:rPr>
          <w:rFonts w:ascii="Palatino Linotype" w:hAnsi="Palatino Linotype"/>
          <w:sz w:val="24"/>
          <w:szCs w:val="24"/>
        </w:rPr>
        <w:t xml:space="preserve">61. </w:t>
      </w:r>
    </w:p>
    <w:p w:rsidR="003C19BD" w:rsidRPr="008328D3" w:rsidRDefault="00381E61"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10</w:t>
      </w:r>
      <w:r w:rsidR="003C19BD" w:rsidRPr="008328D3">
        <w:rPr>
          <w:rFonts w:ascii="Palatino Linotype" w:eastAsiaTheme="minorHAnsi" w:hAnsi="Palatino Linotype" w:cstheme="minorBidi"/>
          <w:sz w:val="24"/>
          <w:szCs w:val="24"/>
          <w:lang w:eastAsia="en-US"/>
        </w:rPr>
        <w:t xml:space="preserve"> </w:t>
      </w:r>
      <w:r w:rsidR="003C19BD" w:rsidRPr="008328D3">
        <w:rPr>
          <w:rFonts w:ascii="Palatino Linotype" w:eastAsiaTheme="minorHAnsi" w:hAnsi="Palatino Linotype" w:cstheme="minorBidi"/>
          <w:sz w:val="24"/>
          <w:szCs w:val="24"/>
          <w:lang w:eastAsia="en-US"/>
        </w:rPr>
        <w:tab/>
      </w:r>
      <w:r w:rsidR="003C19BD" w:rsidRPr="008328D3">
        <w:rPr>
          <w:rFonts w:ascii="Palatino Linotype" w:eastAsiaTheme="minorHAnsi" w:hAnsi="Palatino Linotype" w:cstheme="minorBidi"/>
          <w:sz w:val="24"/>
          <w:szCs w:val="24"/>
          <w:lang w:eastAsia="en-US"/>
        </w:rPr>
        <w:tab/>
        <w:t xml:space="preserve">Hoprekstad, Olav: «Aasmund Olavson Vinje». </w:t>
      </w:r>
      <w:r w:rsidR="003C19BD" w:rsidRPr="008328D3">
        <w:rPr>
          <w:rFonts w:ascii="Palatino Linotype" w:eastAsiaTheme="minorHAnsi" w:hAnsi="Palatino Linotype" w:cstheme="minorBidi"/>
          <w:i/>
          <w:sz w:val="24"/>
          <w:szCs w:val="24"/>
          <w:lang w:eastAsia="en-US"/>
        </w:rPr>
        <w:t>Bergens Tidende</w:t>
      </w:r>
      <w:r w:rsidR="003C19BD" w:rsidRPr="008328D3">
        <w:rPr>
          <w:rFonts w:ascii="Palatino Linotype" w:eastAsiaTheme="minorHAnsi" w:hAnsi="Palatino Linotype" w:cstheme="minorBidi"/>
          <w:sz w:val="24"/>
          <w:szCs w:val="24"/>
          <w:lang w:eastAsia="en-US"/>
        </w:rPr>
        <w:t xml:space="preserve"> 5.4.1918, </w:t>
      </w:r>
      <w:r w:rsidR="003C19BD" w:rsidRPr="008328D3">
        <w:rPr>
          <w:rFonts w:ascii="Palatino Linotype" w:eastAsiaTheme="minorHAnsi" w:hAnsi="Palatino Linotype" w:cstheme="minorBidi"/>
          <w:i/>
          <w:sz w:val="24"/>
          <w:szCs w:val="24"/>
          <w:lang w:eastAsia="en-US"/>
        </w:rPr>
        <w:t>Nordre Bergenhus Folkeblad</w:t>
      </w:r>
      <w:r w:rsidR="003C19BD" w:rsidRPr="008328D3">
        <w:rPr>
          <w:rFonts w:ascii="Palatino Linotype" w:eastAsiaTheme="minorHAnsi" w:hAnsi="Palatino Linotype" w:cstheme="minorBidi"/>
          <w:sz w:val="24"/>
          <w:szCs w:val="24"/>
          <w:lang w:eastAsia="en-US"/>
        </w:rPr>
        <w:t xml:space="preserve"> 8.4. og 11.4.1918. </w:t>
      </w:r>
    </w:p>
    <w:p w:rsidR="009B0976" w:rsidRPr="008328D3" w:rsidRDefault="00724D12" w:rsidP="008328D3">
      <w:pPr>
        <w:tabs>
          <w:tab w:val="left" w:pos="709"/>
        </w:tabs>
        <w:ind w:left="567" w:hanging="567"/>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381E61" w:rsidRPr="008328D3">
        <w:rPr>
          <w:rFonts w:ascii="Palatino Linotype" w:eastAsiaTheme="minorHAnsi" w:hAnsi="Palatino Linotype" w:cstheme="minorBidi"/>
          <w:sz w:val="24"/>
          <w:szCs w:val="24"/>
          <w:lang w:eastAsia="en-US"/>
        </w:rPr>
        <w:t>1</w:t>
      </w:r>
      <w:r w:rsidR="009B0976" w:rsidRPr="008328D3">
        <w:rPr>
          <w:rFonts w:ascii="Palatino Linotype" w:eastAsiaTheme="minorHAnsi" w:hAnsi="Palatino Linotype" w:cstheme="minorBidi"/>
          <w:sz w:val="24"/>
          <w:szCs w:val="24"/>
          <w:lang w:eastAsia="en-US"/>
        </w:rPr>
        <w:tab/>
      </w:r>
      <w:r w:rsidR="00682096">
        <w:rPr>
          <w:rFonts w:ascii="Palatino Linotype" w:eastAsiaTheme="minorHAnsi" w:hAnsi="Palatino Linotype" w:cstheme="minorBidi"/>
          <w:sz w:val="24"/>
          <w:szCs w:val="24"/>
          <w:lang w:eastAsia="en-US"/>
        </w:rPr>
        <w:tab/>
      </w:r>
      <w:r w:rsidR="009B0976" w:rsidRPr="008328D3">
        <w:rPr>
          <w:rFonts w:ascii="Palatino Linotype" w:eastAsiaTheme="minorHAnsi" w:hAnsi="Palatino Linotype" w:cstheme="minorBidi"/>
          <w:sz w:val="24"/>
          <w:szCs w:val="24"/>
          <w:lang w:eastAsia="en-US"/>
        </w:rPr>
        <w:t xml:space="preserve">Hovden, Anders: «Vinje». </w:t>
      </w:r>
      <w:r w:rsidR="009B0976" w:rsidRPr="008328D3">
        <w:rPr>
          <w:rFonts w:ascii="Palatino Linotype" w:eastAsiaTheme="minorHAnsi" w:hAnsi="Palatino Linotype" w:cstheme="minorBidi"/>
          <w:i/>
          <w:sz w:val="24"/>
          <w:szCs w:val="24"/>
          <w:lang w:eastAsia="en-US"/>
        </w:rPr>
        <w:t>Olsok</w:t>
      </w:r>
      <w:r w:rsidR="009B0976" w:rsidRPr="008328D3">
        <w:rPr>
          <w:rFonts w:ascii="Palatino Linotype" w:eastAsiaTheme="minorHAnsi" w:hAnsi="Palatino Linotype" w:cstheme="minorBidi"/>
          <w:sz w:val="24"/>
          <w:szCs w:val="24"/>
          <w:lang w:eastAsia="en-US"/>
        </w:rPr>
        <w:t xml:space="preserve"> 5.4.1918. </w:t>
      </w:r>
    </w:p>
    <w:p w:rsidR="00D15569" w:rsidRPr="008328D3" w:rsidRDefault="00724D12"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381E61" w:rsidRPr="008328D3">
        <w:rPr>
          <w:rFonts w:ascii="Palatino Linotype" w:hAnsi="Palatino Linotype"/>
          <w:sz w:val="24"/>
          <w:szCs w:val="24"/>
        </w:rPr>
        <w:t>2</w:t>
      </w:r>
      <w:r w:rsidR="00D15569" w:rsidRPr="008328D3">
        <w:rPr>
          <w:rFonts w:ascii="Palatino Linotype" w:hAnsi="Palatino Linotype"/>
          <w:sz w:val="24"/>
          <w:szCs w:val="24"/>
        </w:rPr>
        <w:tab/>
      </w:r>
      <w:r w:rsidR="00D15569" w:rsidRPr="008328D3">
        <w:rPr>
          <w:rFonts w:ascii="Palatino Linotype" w:hAnsi="Palatino Linotype"/>
          <w:sz w:val="24"/>
          <w:szCs w:val="24"/>
        </w:rPr>
        <w:tab/>
        <w:t xml:space="preserve">Hovden, Anders: </w:t>
      </w:r>
      <w:r w:rsidR="004A3B98" w:rsidRPr="008328D3">
        <w:rPr>
          <w:rFonts w:ascii="Palatino Linotype" w:hAnsi="Palatino Linotype"/>
          <w:sz w:val="24"/>
          <w:szCs w:val="24"/>
        </w:rPr>
        <w:t xml:space="preserve">«Prolog ved Vinjefesten». </w:t>
      </w:r>
      <w:r w:rsidR="004A3B98" w:rsidRPr="008328D3">
        <w:rPr>
          <w:rFonts w:ascii="Palatino Linotype" w:hAnsi="Palatino Linotype"/>
          <w:i/>
          <w:sz w:val="24"/>
          <w:szCs w:val="24"/>
        </w:rPr>
        <w:t>Olsok</w:t>
      </w:r>
      <w:r w:rsidR="004A3B98" w:rsidRPr="008328D3">
        <w:rPr>
          <w:rFonts w:ascii="Palatino Linotype" w:hAnsi="Palatino Linotype"/>
          <w:sz w:val="24"/>
          <w:szCs w:val="24"/>
        </w:rPr>
        <w:t xml:space="preserve"> 12.4.1918. </w:t>
      </w:r>
      <w:r w:rsidR="00357EEF" w:rsidRPr="008328D3">
        <w:rPr>
          <w:rFonts w:ascii="Palatino Linotype" w:hAnsi="Palatino Linotype"/>
          <w:sz w:val="24"/>
          <w:szCs w:val="24"/>
        </w:rPr>
        <w:t xml:space="preserve">Dikt. </w:t>
      </w:r>
      <w:r w:rsidR="004A3B98" w:rsidRPr="008328D3">
        <w:rPr>
          <w:rFonts w:ascii="Palatino Linotype" w:hAnsi="Palatino Linotype"/>
          <w:sz w:val="24"/>
          <w:szCs w:val="24"/>
        </w:rPr>
        <w:t xml:space="preserve">Trykt under tittelen </w:t>
      </w:r>
      <w:r w:rsidR="00D15569" w:rsidRPr="008328D3">
        <w:rPr>
          <w:rFonts w:ascii="Palatino Linotype" w:hAnsi="Palatino Linotype"/>
          <w:sz w:val="24"/>
          <w:szCs w:val="24"/>
        </w:rPr>
        <w:t>«Vinje (Ved 100 aarsfesten 6te april 1918)»</w:t>
      </w:r>
      <w:r w:rsidR="00357EEF" w:rsidRPr="008328D3">
        <w:rPr>
          <w:rFonts w:ascii="Palatino Linotype" w:hAnsi="Palatino Linotype"/>
          <w:sz w:val="24"/>
          <w:szCs w:val="24"/>
        </w:rPr>
        <w:t xml:space="preserve"> i</w:t>
      </w:r>
      <w:r w:rsidR="00D15569" w:rsidRPr="008328D3">
        <w:rPr>
          <w:rFonts w:ascii="Palatino Linotype" w:hAnsi="Palatino Linotype"/>
          <w:sz w:val="24"/>
          <w:szCs w:val="24"/>
        </w:rPr>
        <w:t xml:space="preserve"> </w:t>
      </w:r>
      <w:r w:rsidR="00D15569" w:rsidRPr="008328D3">
        <w:rPr>
          <w:rFonts w:ascii="Palatino Linotype" w:hAnsi="Palatino Linotype"/>
          <w:i/>
          <w:sz w:val="24"/>
          <w:szCs w:val="24"/>
        </w:rPr>
        <w:t>Syn og Segn</w:t>
      </w:r>
      <w:r w:rsidR="00D15569" w:rsidRPr="008328D3">
        <w:rPr>
          <w:rFonts w:ascii="Palatino Linotype" w:hAnsi="Palatino Linotype"/>
          <w:sz w:val="24"/>
          <w:szCs w:val="24"/>
        </w:rPr>
        <w:t xml:space="preserve"> 1918, s. 145</w:t>
      </w:r>
      <w:r w:rsidR="00F037EF" w:rsidRPr="008328D3">
        <w:rPr>
          <w:rFonts w:ascii="Palatino Linotype" w:hAnsi="Palatino Linotype"/>
          <w:sz w:val="24"/>
          <w:szCs w:val="24"/>
        </w:rPr>
        <w:t>–</w:t>
      </w:r>
      <w:r w:rsidR="00D15569" w:rsidRPr="008328D3">
        <w:rPr>
          <w:rFonts w:ascii="Palatino Linotype" w:hAnsi="Palatino Linotype"/>
          <w:sz w:val="24"/>
          <w:szCs w:val="24"/>
        </w:rPr>
        <w:t xml:space="preserve">147. Også trykt i </w:t>
      </w:r>
      <w:r w:rsidR="00D15569" w:rsidRPr="008328D3">
        <w:rPr>
          <w:rFonts w:ascii="Palatino Linotype" w:hAnsi="Palatino Linotype"/>
          <w:i/>
          <w:sz w:val="24"/>
          <w:szCs w:val="24"/>
        </w:rPr>
        <w:t>Haust</w:t>
      </w:r>
      <w:r w:rsidR="00D15569" w:rsidRPr="008328D3">
        <w:rPr>
          <w:rFonts w:ascii="Palatino Linotype" w:hAnsi="Palatino Linotype"/>
          <w:sz w:val="24"/>
          <w:szCs w:val="24"/>
        </w:rPr>
        <w:t>, Olaf Nor</w:t>
      </w:r>
      <w:r w:rsidR="001912AB" w:rsidRPr="008328D3">
        <w:rPr>
          <w:rFonts w:ascii="Palatino Linotype" w:hAnsi="Palatino Linotype"/>
          <w:sz w:val="24"/>
          <w:szCs w:val="24"/>
        </w:rPr>
        <w:t>l</w:t>
      </w:r>
      <w:r w:rsidR="00D15569" w:rsidRPr="008328D3">
        <w:rPr>
          <w:rFonts w:ascii="Palatino Linotype" w:hAnsi="Palatino Linotype"/>
          <w:sz w:val="24"/>
          <w:szCs w:val="24"/>
        </w:rPr>
        <w:t>i forlag, Oslo 1930. s. 44</w:t>
      </w:r>
      <w:r w:rsidR="00F037EF" w:rsidRPr="008328D3">
        <w:rPr>
          <w:rFonts w:ascii="Palatino Linotype" w:hAnsi="Palatino Linotype"/>
          <w:sz w:val="24"/>
          <w:szCs w:val="24"/>
        </w:rPr>
        <w:t>–</w:t>
      </w:r>
      <w:r w:rsidR="00D15569" w:rsidRPr="008328D3">
        <w:rPr>
          <w:rFonts w:ascii="Palatino Linotype" w:hAnsi="Palatino Linotype"/>
          <w:sz w:val="24"/>
          <w:szCs w:val="24"/>
        </w:rPr>
        <w:t xml:space="preserve">46. Variant i </w:t>
      </w:r>
      <w:r w:rsidR="00D15569" w:rsidRPr="008328D3">
        <w:rPr>
          <w:rFonts w:ascii="Palatino Linotype" w:hAnsi="Palatino Linotype"/>
          <w:i/>
          <w:sz w:val="24"/>
          <w:szCs w:val="24"/>
        </w:rPr>
        <w:t>Fagnafolk</w:t>
      </w:r>
      <w:r w:rsidR="00D15569" w:rsidRPr="008328D3">
        <w:rPr>
          <w:rFonts w:ascii="Palatino Linotype" w:hAnsi="Palatino Linotype"/>
          <w:sz w:val="24"/>
          <w:szCs w:val="24"/>
        </w:rPr>
        <w:t>, Lunde &amp; Co.s Forlag, Bergen 1938, s. 32</w:t>
      </w:r>
      <w:r w:rsidR="00F037EF" w:rsidRPr="008328D3">
        <w:rPr>
          <w:rFonts w:ascii="Palatino Linotype" w:hAnsi="Palatino Linotype"/>
          <w:sz w:val="24"/>
          <w:szCs w:val="24"/>
        </w:rPr>
        <w:t>–</w:t>
      </w:r>
      <w:r w:rsidR="00D15569" w:rsidRPr="008328D3">
        <w:rPr>
          <w:rFonts w:ascii="Palatino Linotype" w:hAnsi="Palatino Linotype"/>
          <w:sz w:val="24"/>
          <w:szCs w:val="24"/>
        </w:rPr>
        <w:t xml:space="preserve">34 utan dei to siste strofene frå </w:t>
      </w:r>
      <w:r w:rsidR="00D15569" w:rsidRPr="008328D3">
        <w:rPr>
          <w:rFonts w:ascii="Palatino Linotype" w:hAnsi="Palatino Linotype"/>
          <w:i/>
          <w:sz w:val="24"/>
          <w:szCs w:val="24"/>
        </w:rPr>
        <w:t>Syn og Segn</w:t>
      </w:r>
      <w:r w:rsidR="00D15569" w:rsidRPr="008328D3">
        <w:rPr>
          <w:rFonts w:ascii="Palatino Linotype" w:hAnsi="Palatino Linotype"/>
          <w:sz w:val="24"/>
          <w:szCs w:val="24"/>
        </w:rPr>
        <w:t xml:space="preserve">, men med ei ny siste stofe. Diktet med alle strofene trykt i Conrad Claussen </w:t>
      </w:r>
      <w:r w:rsidR="00B70ED3" w:rsidRPr="008328D3">
        <w:rPr>
          <w:rFonts w:ascii="Palatino Linotype" w:hAnsi="Palatino Linotype"/>
          <w:sz w:val="24"/>
          <w:szCs w:val="24"/>
        </w:rPr>
        <w:t>(red.)</w:t>
      </w:r>
      <w:r w:rsidR="00D15569" w:rsidRPr="008328D3">
        <w:rPr>
          <w:rFonts w:ascii="Palatino Linotype" w:hAnsi="Palatino Linotype"/>
          <w:sz w:val="24"/>
          <w:szCs w:val="24"/>
        </w:rPr>
        <w:t xml:space="preserve">: </w:t>
      </w:r>
      <w:r w:rsidR="00D15569" w:rsidRPr="008328D3">
        <w:rPr>
          <w:rFonts w:ascii="Palatino Linotype" w:hAnsi="Palatino Linotype"/>
          <w:i/>
          <w:sz w:val="24"/>
          <w:szCs w:val="24"/>
        </w:rPr>
        <w:t>Hyllingskvede til A.O. Vinje</w:t>
      </w:r>
      <w:r w:rsidR="00D15569" w:rsidRPr="008328D3">
        <w:rPr>
          <w:rFonts w:ascii="Palatino Linotype" w:hAnsi="Palatino Linotype"/>
          <w:sz w:val="24"/>
          <w:szCs w:val="24"/>
        </w:rPr>
        <w:t>. Norrønalaget Bragr, Bergen 1968, s. 61</w:t>
      </w:r>
      <w:r w:rsidR="00F037EF" w:rsidRPr="008328D3">
        <w:rPr>
          <w:rFonts w:ascii="Palatino Linotype" w:hAnsi="Palatino Linotype"/>
          <w:sz w:val="24"/>
          <w:szCs w:val="24"/>
        </w:rPr>
        <w:t>–</w:t>
      </w:r>
      <w:r w:rsidR="00D15569" w:rsidRPr="008328D3">
        <w:rPr>
          <w:rFonts w:ascii="Palatino Linotype" w:hAnsi="Palatino Linotype"/>
          <w:sz w:val="24"/>
          <w:szCs w:val="24"/>
        </w:rPr>
        <w:t xml:space="preserve">65. </w:t>
      </w:r>
    </w:p>
    <w:p w:rsidR="004776A4" w:rsidRPr="008328D3" w:rsidRDefault="00CD5FD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381E61" w:rsidRPr="008328D3">
        <w:rPr>
          <w:rFonts w:ascii="Palatino Linotype" w:hAnsi="Palatino Linotype"/>
          <w:sz w:val="24"/>
          <w:szCs w:val="24"/>
        </w:rPr>
        <w:t>3</w:t>
      </w:r>
      <w:r w:rsidR="00BF4CF5" w:rsidRPr="008328D3">
        <w:rPr>
          <w:rFonts w:ascii="Palatino Linotype" w:hAnsi="Palatino Linotype"/>
          <w:sz w:val="24"/>
          <w:szCs w:val="24"/>
        </w:rPr>
        <w:t>–14</w:t>
      </w:r>
      <w:r w:rsidR="004776A4" w:rsidRPr="008328D3">
        <w:rPr>
          <w:rFonts w:ascii="Palatino Linotype" w:hAnsi="Palatino Linotype"/>
          <w:sz w:val="24"/>
          <w:szCs w:val="24"/>
        </w:rPr>
        <w:tab/>
        <w:t xml:space="preserve">Koht, Halvdan: «Fjellmannen Vinje. Tale paa Eidsbugaren den 1. september 1918». </w:t>
      </w:r>
      <w:r w:rsidR="004C779B" w:rsidRPr="008328D3">
        <w:rPr>
          <w:rFonts w:ascii="Palatino Linotype" w:hAnsi="Palatino Linotype"/>
          <w:i/>
          <w:sz w:val="24"/>
          <w:szCs w:val="24"/>
        </w:rPr>
        <w:t>Valdres</w:t>
      </w:r>
      <w:r w:rsidR="004C779B" w:rsidRPr="008328D3">
        <w:rPr>
          <w:rFonts w:ascii="Palatino Linotype" w:hAnsi="Palatino Linotype"/>
          <w:sz w:val="24"/>
          <w:szCs w:val="24"/>
        </w:rPr>
        <w:t xml:space="preserve"> 5.9. og 7.9.1918, </w:t>
      </w:r>
      <w:r w:rsidR="004776A4" w:rsidRPr="008328D3">
        <w:rPr>
          <w:rFonts w:ascii="Palatino Linotype" w:hAnsi="Palatino Linotype"/>
          <w:i/>
          <w:sz w:val="24"/>
          <w:szCs w:val="24"/>
        </w:rPr>
        <w:t>Norig</w:t>
      </w:r>
      <w:r w:rsidR="004776A4" w:rsidRPr="008328D3">
        <w:rPr>
          <w:rFonts w:ascii="Palatino Linotype" w:hAnsi="Palatino Linotype"/>
          <w:sz w:val="24"/>
          <w:szCs w:val="24"/>
        </w:rPr>
        <w:t xml:space="preserve"> 13.9. og 14.9.1918. </w:t>
      </w:r>
    </w:p>
    <w:p w:rsidR="00B90E7C" w:rsidRPr="008328D3" w:rsidRDefault="0060003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BF4CF5" w:rsidRPr="008328D3">
        <w:rPr>
          <w:rFonts w:ascii="Palatino Linotype" w:hAnsi="Palatino Linotype"/>
          <w:sz w:val="24"/>
          <w:szCs w:val="24"/>
        </w:rPr>
        <w:t>5</w:t>
      </w:r>
      <w:r w:rsidR="00B90E7C" w:rsidRPr="008328D3">
        <w:rPr>
          <w:rFonts w:ascii="Palatino Linotype" w:hAnsi="Palatino Linotype"/>
          <w:sz w:val="24"/>
          <w:szCs w:val="24"/>
        </w:rPr>
        <w:tab/>
      </w:r>
      <w:r w:rsidR="00682096">
        <w:rPr>
          <w:rFonts w:ascii="Palatino Linotype" w:hAnsi="Palatino Linotype"/>
          <w:sz w:val="24"/>
          <w:szCs w:val="24"/>
        </w:rPr>
        <w:tab/>
      </w:r>
      <w:r w:rsidR="00B90E7C" w:rsidRPr="008328D3">
        <w:rPr>
          <w:rFonts w:ascii="Palatino Linotype" w:hAnsi="Palatino Linotype"/>
          <w:sz w:val="24"/>
          <w:szCs w:val="24"/>
        </w:rPr>
        <w:t xml:space="preserve">Kringen, Olav: «Aasmund Olafsen Vinje». </w:t>
      </w:r>
      <w:r w:rsidR="00B90E7C" w:rsidRPr="008328D3">
        <w:rPr>
          <w:rFonts w:ascii="Palatino Linotype" w:hAnsi="Palatino Linotype"/>
          <w:i/>
          <w:sz w:val="24"/>
          <w:szCs w:val="24"/>
        </w:rPr>
        <w:t>Social-Demokraten</w:t>
      </w:r>
      <w:r w:rsidR="00B90E7C" w:rsidRPr="008328D3">
        <w:rPr>
          <w:rFonts w:ascii="Palatino Linotype" w:hAnsi="Palatino Linotype"/>
          <w:sz w:val="24"/>
          <w:szCs w:val="24"/>
        </w:rPr>
        <w:t xml:space="preserve"> </w:t>
      </w:r>
      <w:r w:rsidR="00953A8E" w:rsidRPr="008328D3">
        <w:rPr>
          <w:rFonts w:ascii="Palatino Linotype" w:hAnsi="Palatino Linotype"/>
          <w:sz w:val="24"/>
          <w:szCs w:val="24"/>
        </w:rPr>
        <w:t>6.4.</w:t>
      </w:r>
      <w:r w:rsidR="00B90E7C" w:rsidRPr="008328D3">
        <w:rPr>
          <w:rFonts w:ascii="Palatino Linotype" w:hAnsi="Palatino Linotype"/>
          <w:sz w:val="24"/>
          <w:szCs w:val="24"/>
        </w:rPr>
        <w:t xml:space="preserve">1918. </w:t>
      </w:r>
    </w:p>
    <w:p w:rsidR="006C1131" w:rsidRPr="008328D3" w:rsidRDefault="00600036" w:rsidP="008328D3">
      <w:pPr>
        <w:tabs>
          <w:tab w:val="left" w:pos="709"/>
        </w:tabs>
        <w:rPr>
          <w:rFonts w:ascii="Palatino Linotype" w:eastAsiaTheme="minorHAnsi" w:hAnsi="Palatino Linotype" w:cstheme="minorBidi"/>
          <w:b/>
          <w:sz w:val="24"/>
          <w:szCs w:val="24"/>
          <w:u w:val="single"/>
          <w:lang w:eastAsia="en-US"/>
        </w:rPr>
      </w:pPr>
      <w:r w:rsidRPr="008328D3">
        <w:rPr>
          <w:rFonts w:ascii="Palatino Linotype" w:eastAsiaTheme="minorHAnsi" w:hAnsi="Palatino Linotype" w:cstheme="minorBidi"/>
          <w:sz w:val="24"/>
          <w:szCs w:val="24"/>
          <w:lang w:eastAsia="en-US"/>
        </w:rPr>
        <w:t>1</w:t>
      </w:r>
      <w:r w:rsidR="00BF4CF5" w:rsidRPr="008328D3">
        <w:rPr>
          <w:rFonts w:ascii="Palatino Linotype" w:eastAsiaTheme="minorHAnsi" w:hAnsi="Palatino Linotype" w:cstheme="minorBidi"/>
          <w:sz w:val="24"/>
          <w:szCs w:val="24"/>
          <w:lang w:eastAsia="en-US"/>
        </w:rPr>
        <w:t>6</w:t>
      </w:r>
      <w:r w:rsidR="00BF4CF5" w:rsidRPr="008328D3">
        <w:rPr>
          <w:rFonts w:ascii="Palatino Linotype" w:hAnsi="Palatino Linotype"/>
          <w:sz w:val="24"/>
          <w:szCs w:val="24"/>
        </w:rPr>
        <w:t>–17</w:t>
      </w:r>
      <w:r w:rsidR="006C1131" w:rsidRPr="008328D3">
        <w:rPr>
          <w:rFonts w:ascii="Palatino Linotype" w:eastAsiaTheme="minorHAnsi" w:hAnsi="Palatino Linotype" w:cstheme="minorBidi"/>
          <w:sz w:val="24"/>
          <w:szCs w:val="24"/>
          <w:lang w:eastAsia="en-US"/>
        </w:rPr>
        <w:tab/>
        <w:t>Krogvig, Anders: «Vinje». I</w:t>
      </w:r>
      <w:r w:rsidR="00BB7865" w:rsidRPr="008328D3">
        <w:rPr>
          <w:rFonts w:ascii="Palatino Linotype" w:eastAsiaTheme="minorHAnsi" w:hAnsi="Palatino Linotype" w:cstheme="minorBidi"/>
          <w:sz w:val="24"/>
          <w:szCs w:val="24"/>
          <w:lang w:eastAsia="en-US"/>
        </w:rPr>
        <w:t>–II</w:t>
      </w:r>
      <w:r w:rsidR="006C1131" w:rsidRPr="008328D3">
        <w:rPr>
          <w:rFonts w:ascii="Palatino Linotype" w:eastAsiaTheme="minorHAnsi" w:hAnsi="Palatino Linotype" w:cstheme="minorBidi"/>
          <w:sz w:val="24"/>
          <w:szCs w:val="24"/>
          <w:lang w:eastAsia="en-US"/>
        </w:rPr>
        <w:t xml:space="preserve">. </w:t>
      </w:r>
      <w:r w:rsidR="006C1131" w:rsidRPr="008328D3">
        <w:rPr>
          <w:rFonts w:ascii="Palatino Linotype" w:eastAsiaTheme="minorHAnsi" w:hAnsi="Palatino Linotype" w:cstheme="minorBidi"/>
          <w:i/>
          <w:sz w:val="24"/>
          <w:szCs w:val="24"/>
          <w:lang w:eastAsia="en-US"/>
        </w:rPr>
        <w:t>Dagbladet</w:t>
      </w:r>
      <w:r w:rsidR="006C1131" w:rsidRPr="008328D3">
        <w:rPr>
          <w:rFonts w:ascii="Palatino Linotype" w:eastAsiaTheme="minorHAnsi" w:hAnsi="Palatino Linotype" w:cstheme="minorBidi"/>
          <w:sz w:val="24"/>
          <w:szCs w:val="24"/>
          <w:lang w:eastAsia="en-US"/>
        </w:rPr>
        <w:t xml:space="preserve"> 6.4.</w:t>
      </w:r>
      <w:r w:rsidR="00BB7865" w:rsidRPr="008328D3">
        <w:rPr>
          <w:rFonts w:ascii="Palatino Linotype" w:eastAsiaTheme="minorHAnsi" w:hAnsi="Palatino Linotype" w:cstheme="minorBidi"/>
          <w:sz w:val="24"/>
          <w:szCs w:val="24"/>
          <w:lang w:eastAsia="en-US"/>
        </w:rPr>
        <w:t xml:space="preserve"> og 7.4.</w:t>
      </w:r>
      <w:r w:rsidR="006C1131" w:rsidRPr="008328D3">
        <w:rPr>
          <w:rFonts w:ascii="Palatino Linotype" w:eastAsiaTheme="minorHAnsi" w:hAnsi="Palatino Linotype" w:cstheme="minorBidi"/>
          <w:sz w:val="24"/>
          <w:szCs w:val="24"/>
          <w:lang w:eastAsia="en-US"/>
        </w:rPr>
        <w:t>1918.</w:t>
      </w:r>
    </w:p>
    <w:p w:rsidR="00857810" w:rsidRPr="008328D3" w:rsidRDefault="006C113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BF4CF5" w:rsidRPr="008328D3">
        <w:rPr>
          <w:rFonts w:ascii="Palatino Linotype" w:hAnsi="Palatino Linotype"/>
          <w:sz w:val="24"/>
          <w:szCs w:val="24"/>
        </w:rPr>
        <w:t>8</w:t>
      </w:r>
      <w:r w:rsidR="00857810" w:rsidRPr="008328D3">
        <w:rPr>
          <w:rFonts w:ascii="Palatino Linotype" w:hAnsi="Palatino Linotype"/>
          <w:sz w:val="24"/>
          <w:szCs w:val="24"/>
        </w:rPr>
        <w:tab/>
      </w:r>
      <w:r w:rsidR="00682096">
        <w:rPr>
          <w:rFonts w:ascii="Palatino Linotype" w:hAnsi="Palatino Linotype"/>
          <w:sz w:val="24"/>
          <w:szCs w:val="24"/>
        </w:rPr>
        <w:tab/>
      </w:r>
      <w:r w:rsidR="00857810" w:rsidRPr="008328D3">
        <w:rPr>
          <w:rFonts w:ascii="Palatino Linotype" w:hAnsi="Palatino Linotype"/>
          <w:sz w:val="24"/>
          <w:szCs w:val="24"/>
        </w:rPr>
        <w:t xml:space="preserve">Loupedalen, Knut: «Ved Vinjefesti. (Ei tale som inkje bli haldi)». </w:t>
      </w:r>
      <w:r w:rsidR="00857810" w:rsidRPr="008328D3">
        <w:rPr>
          <w:rFonts w:ascii="Palatino Linotype" w:hAnsi="Palatino Linotype"/>
          <w:i/>
          <w:sz w:val="24"/>
          <w:szCs w:val="24"/>
        </w:rPr>
        <w:t>Norig</w:t>
      </w:r>
      <w:r w:rsidR="00857810" w:rsidRPr="008328D3">
        <w:rPr>
          <w:rFonts w:ascii="Palatino Linotype" w:hAnsi="Palatino Linotype"/>
          <w:sz w:val="24"/>
          <w:szCs w:val="24"/>
        </w:rPr>
        <w:t xml:space="preserve"> 4.7.1918. </w:t>
      </w:r>
    </w:p>
    <w:p w:rsidR="000546DD" w:rsidRPr="008328D3" w:rsidRDefault="00D1494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BF4CF5" w:rsidRPr="008328D3">
        <w:rPr>
          <w:rFonts w:ascii="Palatino Linotype" w:hAnsi="Palatino Linotype"/>
          <w:sz w:val="24"/>
          <w:szCs w:val="24"/>
        </w:rPr>
        <w:t>9–20</w:t>
      </w:r>
      <w:r w:rsidR="00155545" w:rsidRPr="008328D3">
        <w:rPr>
          <w:rFonts w:ascii="Palatino Linotype" w:hAnsi="Palatino Linotype"/>
          <w:sz w:val="24"/>
          <w:szCs w:val="24"/>
        </w:rPr>
        <w:tab/>
        <w:t>Midttun, Olav: «Ved hundreårsminnet for A.O. Vinje</w:t>
      </w:r>
      <w:r w:rsidR="00B90E7C" w:rsidRPr="008328D3">
        <w:rPr>
          <w:rFonts w:ascii="Palatino Linotype" w:hAnsi="Palatino Linotype"/>
          <w:sz w:val="24"/>
          <w:szCs w:val="24"/>
        </w:rPr>
        <w:t xml:space="preserve"> i 1918</w:t>
      </w:r>
      <w:r w:rsidR="00155545" w:rsidRPr="008328D3">
        <w:rPr>
          <w:rFonts w:ascii="Palatino Linotype" w:hAnsi="Palatino Linotype"/>
          <w:sz w:val="24"/>
          <w:szCs w:val="24"/>
        </w:rPr>
        <w:t xml:space="preserve">». </w:t>
      </w:r>
      <w:r w:rsidR="00B90E7C" w:rsidRPr="008328D3">
        <w:rPr>
          <w:rFonts w:ascii="Palatino Linotype" w:hAnsi="Palatino Linotype"/>
          <w:i/>
          <w:sz w:val="24"/>
          <w:szCs w:val="24"/>
        </w:rPr>
        <w:t>Syn og Segn</w:t>
      </w:r>
      <w:r w:rsidR="00B90E7C" w:rsidRPr="008328D3">
        <w:rPr>
          <w:rFonts w:ascii="Palatino Linotype" w:hAnsi="Palatino Linotype"/>
          <w:sz w:val="24"/>
          <w:szCs w:val="24"/>
        </w:rPr>
        <w:t xml:space="preserve"> 1918, s. 148</w:t>
      </w:r>
      <w:r w:rsidR="00F037EF" w:rsidRPr="008328D3">
        <w:rPr>
          <w:rFonts w:ascii="Palatino Linotype" w:hAnsi="Palatino Linotype"/>
          <w:sz w:val="24"/>
          <w:szCs w:val="24"/>
        </w:rPr>
        <w:t>–</w:t>
      </w:r>
      <w:r w:rsidR="00B90E7C" w:rsidRPr="008328D3">
        <w:rPr>
          <w:rFonts w:ascii="Palatino Linotype" w:hAnsi="Palatino Linotype"/>
          <w:sz w:val="24"/>
          <w:szCs w:val="24"/>
        </w:rPr>
        <w:t>161 og 230</w:t>
      </w:r>
      <w:r w:rsidR="00F037EF" w:rsidRPr="008328D3">
        <w:rPr>
          <w:rFonts w:ascii="Palatino Linotype" w:hAnsi="Palatino Linotype"/>
          <w:sz w:val="24"/>
          <w:szCs w:val="24"/>
        </w:rPr>
        <w:t>–</w:t>
      </w:r>
      <w:r w:rsidR="00B90E7C" w:rsidRPr="008328D3">
        <w:rPr>
          <w:rFonts w:ascii="Palatino Linotype" w:hAnsi="Palatino Linotype"/>
          <w:sz w:val="24"/>
          <w:szCs w:val="24"/>
        </w:rPr>
        <w:t xml:space="preserve">238. </w:t>
      </w:r>
      <w:r w:rsidR="007115DD" w:rsidRPr="008328D3">
        <w:rPr>
          <w:rFonts w:ascii="Palatino Linotype" w:hAnsi="Palatino Linotype"/>
          <w:sz w:val="24"/>
          <w:szCs w:val="24"/>
        </w:rPr>
        <w:t xml:space="preserve">Også særprent. Trykt opp att i Olav Midttun: </w:t>
      </w:r>
      <w:r w:rsidR="007115DD" w:rsidRPr="008328D3">
        <w:rPr>
          <w:rFonts w:ascii="Palatino Linotype" w:hAnsi="Palatino Linotype"/>
          <w:i/>
          <w:sz w:val="24"/>
          <w:szCs w:val="24"/>
        </w:rPr>
        <w:t>Menn og bøker</w:t>
      </w:r>
      <w:r w:rsidR="007115DD" w:rsidRPr="008328D3">
        <w:rPr>
          <w:rFonts w:ascii="Palatino Linotype" w:hAnsi="Palatino Linotype"/>
          <w:sz w:val="24"/>
          <w:szCs w:val="24"/>
        </w:rPr>
        <w:t>, Oslo 1963, s. 82</w:t>
      </w:r>
      <w:r w:rsidR="00F037EF" w:rsidRPr="008328D3">
        <w:rPr>
          <w:rFonts w:ascii="Palatino Linotype" w:hAnsi="Palatino Linotype"/>
          <w:sz w:val="24"/>
          <w:szCs w:val="24"/>
        </w:rPr>
        <w:t>–</w:t>
      </w:r>
      <w:r w:rsidR="007115DD" w:rsidRPr="008328D3">
        <w:rPr>
          <w:rFonts w:ascii="Palatino Linotype" w:hAnsi="Palatino Linotype"/>
          <w:sz w:val="24"/>
          <w:szCs w:val="24"/>
        </w:rPr>
        <w:t>107.</w:t>
      </w:r>
    </w:p>
    <w:p w:rsidR="006C1131" w:rsidRPr="008328D3" w:rsidRDefault="00BF4CF5" w:rsidP="008328D3">
      <w:pPr>
        <w:tabs>
          <w:tab w:val="left" w:pos="709"/>
        </w:tabs>
        <w:rPr>
          <w:rFonts w:ascii="Palatino Linotype" w:eastAsiaTheme="minorHAnsi" w:hAnsi="Palatino Linotype" w:cstheme="minorBidi"/>
          <w:sz w:val="24"/>
          <w:szCs w:val="24"/>
          <w:lang w:eastAsia="en-US"/>
        </w:rPr>
      </w:pPr>
      <w:r w:rsidRPr="008328D3">
        <w:rPr>
          <w:rFonts w:ascii="Palatino Linotype" w:hAnsi="Palatino Linotype"/>
          <w:sz w:val="24"/>
          <w:szCs w:val="24"/>
        </w:rPr>
        <w:t>21</w:t>
      </w:r>
      <w:r w:rsidR="006C1131" w:rsidRPr="008328D3">
        <w:rPr>
          <w:rFonts w:ascii="Palatino Linotype" w:hAnsi="Palatino Linotype"/>
          <w:sz w:val="24"/>
          <w:szCs w:val="24"/>
        </w:rPr>
        <w:tab/>
      </w:r>
      <w:r w:rsidR="006C1131" w:rsidRPr="008328D3">
        <w:rPr>
          <w:rFonts w:ascii="Palatino Linotype" w:eastAsiaTheme="minorHAnsi" w:hAnsi="Palatino Linotype" w:cstheme="minorBidi"/>
          <w:sz w:val="24"/>
          <w:szCs w:val="24"/>
          <w:lang w:eastAsia="en-US"/>
        </w:rPr>
        <w:t xml:space="preserve">Midttun, Olav: «Vinjes 100-aarsdag». </w:t>
      </w:r>
      <w:r w:rsidR="006C1131" w:rsidRPr="008328D3">
        <w:rPr>
          <w:rFonts w:ascii="Palatino Linotype" w:eastAsiaTheme="minorHAnsi" w:hAnsi="Palatino Linotype" w:cstheme="minorBidi"/>
          <w:i/>
          <w:sz w:val="24"/>
          <w:szCs w:val="24"/>
          <w:lang w:eastAsia="en-US"/>
        </w:rPr>
        <w:t>Dagbladet</w:t>
      </w:r>
      <w:r w:rsidR="006C1131" w:rsidRPr="008328D3">
        <w:rPr>
          <w:rFonts w:ascii="Palatino Linotype" w:eastAsiaTheme="minorHAnsi" w:hAnsi="Palatino Linotype" w:cstheme="minorBidi"/>
          <w:sz w:val="24"/>
          <w:szCs w:val="24"/>
          <w:lang w:eastAsia="en-US"/>
        </w:rPr>
        <w:t xml:space="preserve"> 6.4.1918. </w:t>
      </w:r>
    </w:p>
    <w:p w:rsidR="000C014F" w:rsidRPr="008328D3" w:rsidRDefault="00BF4CF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22</w:t>
      </w:r>
      <w:r w:rsidR="0048322B" w:rsidRPr="008328D3">
        <w:rPr>
          <w:rFonts w:ascii="Palatino Linotype" w:hAnsi="Palatino Linotype"/>
          <w:sz w:val="24"/>
          <w:szCs w:val="24"/>
        </w:rPr>
        <w:tab/>
      </w:r>
      <w:r w:rsidR="00682096">
        <w:rPr>
          <w:rFonts w:ascii="Palatino Linotype" w:hAnsi="Palatino Linotype"/>
          <w:sz w:val="24"/>
          <w:szCs w:val="24"/>
        </w:rPr>
        <w:tab/>
      </w:r>
      <w:r w:rsidR="000474CB" w:rsidRPr="008328D3">
        <w:rPr>
          <w:rFonts w:ascii="Palatino Linotype" w:hAnsi="Palatino Linotype"/>
          <w:sz w:val="24"/>
          <w:szCs w:val="24"/>
        </w:rPr>
        <w:t>Müller, Olaf Rygh</w:t>
      </w:r>
      <w:r w:rsidR="0048322B" w:rsidRPr="008328D3">
        <w:rPr>
          <w:rFonts w:ascii="Palatino Linotype" w:hAnsi="Palatino Linotype"/>
          <w:sz w:val="24"/>
          <w:szCs w:val="24"/>
        </w:rPr>
        <w:t xml:space="preserve">: «Garborg og Vinje – ei samanlikning». </w:t>
      </w:r>
      <w:r w:rsidR="0048322B" w:rsidRPr="008328D3">
        <w:rPr>
          <w:rFonts w:ascii="Palatino Linotype" w:hAnsi="Palatino Linotype"/>
          <w:i/>
          <w:sz w:val="24"/>
          <w:szCs w:val="24"/>
        </w:rPr>
        <w:t>Den 17de Mai</w:t>
      </w:r>
      <w:r w:rsidR="0048322B" w:rsidRPr="008328D3">
        <w:rPr>
          <w:rFonts w:ascii="Palatino Linotype" w:hAnsi="Palatino Linotype"/>
          <w:sz w:val="24"/>
          <w:szCs w:val="24"/>
        </w:rPr>
        <w:t xml:space="preserve"> </w:t>
      </w:r>
      <w:r w:rsidR="00E242EC" w:rsidRPr="008328D3">
        <w:rPr>
          <w:rFonts w:ascii="Palatino Linotype" w:hAnsi="Palatino Linotype"/>
          <w:sz w:val="24"/>
          <w:szCs w:val="24"/>
        </w:rPr>
        <w:t>13.4.</w:t>
      </w:r>
      <w:r w:rsidR="0048322B" w:rsidRPr="008328D3">
        <w:rPr>
          <w:rFonts w:ascii="Palatino Linotype" w:hAnsi="Palatino Linotype"/>
          <w:sz w:val="24"/>
          <w:szCs w:val="24"/>
        </w:rPr>
        <w:t xml:space="preserve">1918. </w:t>
      </w:r>
      <w:r w:rsidR="000474CB" w:rsidRPr="008328D3">
        <w:rPr>
          <w:rFonts w:ascii="Palatino Linotype" w:hAnsi="Palatino Linotype"/>
          <w:sz w:val="24"/>
          <w:szCs w:val="24"/>
        </w:rPr>
        <w:t xml:space="preserve"> </w:t>
      </w:r>
    </w:p>
    <w:p w:rsidR="00B90E7C" w:rsidRPr="008328D3" w:rsidRDefault="00381E61"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3</w:t>
      </w:r>
      <w:r w:rsidR="00B90E7C" w:rsidRPr="008328D3">
        <w:rPr>
          <w:rFonts w:ascii="Palatino Linotype" w:hAnsi="Palatino Linotype"/>
          <w:sz w:val="24"/>
          <w:szCs w:val="24"/>
        </w:rPr>
        <w:tab/>
      </w:r>
      <w:r w:rsidR="00682096">
        <w:rPr>
          <w:rFonts w:ascii="Palatino Linotype" w:hAnsi="Palatino Linotype"/>
          <w:sz w:val="24"/>
          <w:szCs w:val="24"/>
        </w:rPr>
        <w:tab/>
      </w:r>
      <w:r w:rsidR="00B90E7C" w:rsidRPr="008328D3">
        <w:rPr>
          <w:rFonts w:ascii="Palatino Linotype" w:hAnsi="Palatino Linotype"/>
          <w:sz w:val="24"/>
          <w:szCs w:val="24"/>
        </w:rPr>
        <w:t>Nilssen, Sven: «Aasmund Olavson Vinje 1818 – 6. april</w:t>
      </w:r>
      <w:r w:rsidR="0048322B" w:rsidRPr="008328D3">
        <w:rPr>
          <w:rFonts w:ascii="Palatino Linotype" w:hAnsi="Palatino Linotype"/>
          <w:sz w:val="24"/>
          <w:szCs w:val="24"/>
        </w:rPr>
        <w:t xml:space="preserve"> – </w:t>
      </w:r>
      <w:r w:rsidR="00B90E7C" w:rsidRPr="008328D3">
        <w:rPr>
          <w:rFonts w:ascii="Palatino Linotype" w:hAnsi="Palatino Linotype"/>
          <w:sz w:val="24"/>
          <w:szCs w:val="24"/>
        </w:rPr>
        <w:t>1918</w:t>
      </w:r>
      <w:r w:rsidR="00650717" w:rsidRPr="008328D3">
        <w:rPr>
          <w:rFonts w:ascii="Palatino Linotype" w:hAnsi="Palatino Linotype"/>
          <w:sz w:val="24"/>
          <w:szCs w:val="24"/>
        </w:rPr>
        <w:t>»</w:t>
      </w:r>
      <w:r w:rsidR="00B90E7C" w:rsidRPr="008328D3">
        <w:rPr>
          <w:rFonts w:ascii="Palatino Linotype" w:hAnsi="Palatino Linotype"/>
          <w:sz w:val="24"/>
          <w:szCs w:val="24"/>
        </w:rPr>
        <w:t xml:space="preserve">. </w:t>
      </w:r>
      <w:r w:rsidR="0048322B" w:rsidRPr="008328D3">
        <w:rPr>
          <w:rFonts w:ascii="Palatino Linotype" w:hAnsi="Palatino Linotype"/>
          <w:i/>
          <w:sz w:val="24"/>
          <w:szCs w:val="24"/>
        </w:rPr>
        <w:t>Stavanger Aftenblad</w:t>
      </w:r>
      <w:r w:rsidR="0048322B" w:rsidRPr="008328D3">
        <w:rPr>
          <w:rFonts w:ascii="Palatino Linotype" w:hAnsi="Palatino Linotype"/>
          <w:sz w:val="24"/>
          <w:szCs w:val="24"/>
        </w:rPr>
        <w:t xml:space="preserve"> </w:t>
      </w:r>
      <w:r w:rsidR="003C19BD" w:rsidRPr="008328D3">
        <w:rPr>
          <w:rFonts w:ascii="Palatino Linotype" w:hAnsi="Palatino Linotype"/>
          <w:sz w:val="24"/>
          <w:szCs w:val="24"/>
        </w:rPr>
        <w:t>6.4.</w:t>
      </w:r>
      <w:r w:rsidR="00B90E7C" w:rsidRPr="008328D3">
        <w:rPr>
          <w:rFonts w:ascii="Palatino Linotype" w:hAnsi="Palatino Linotype"/>
          <w:sz w:val="24"/>
          <w:szCs w:val="24"/>
        </w:rPr>
        <w:t>1918</w:t>
      </w:r>
      <w:r w:rsidR="0048322B" w:rsidRPr="008328D3">
        <w:rPr>
          <w:rFonts w:ascii="Palatino Linotype" w:hAnsi="Palatino Linotype"/>
          <w:sz w:val="24"/>
          <w:szCs w:val="24"/>
        </w:rPr>
        <w:t>.</w:t>
      </w:r>
    </w:p>
    <w:p w:rsidR="00C22931" w:rsidRPr="008328D3" w:rsidRDefault="00724D12"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4</w:t>
      </w:r>
      <w:r w:rsidR="00C22931" w:rsidRPr="008328D3">
        <w:rPr>
          <w:rFonts w:ascii="Palatino Linotype" w:hAnsi="Palatino Linotype"/>
          <w:sz w:val="24"/>
          <w:szCs w:val="24"/>
        </w:rPr>
        <w:tab/>
      </w:r>
      <w:r w:rsidR="00682096">
        <w:rPr>
          <w:rFonts w:ascii="Palatino Linotype" w:hAnsi="Palatino Linotype"/>
          <w:sz w:val="24"/>
          <w:szCs w:val="24"/>
        </w:rPr>
        <w:tab/>
      </w:r>
      <w:r w:rsidR="00357EEF" w:rsidRPr="008328D3">
        <w:rPr>
          <w:rFonts w:ascii="Palatino Linotype" w:hAnsi="Palatino Linotype"/>
          <w:sz w:val="24"/>
          <w:szCs w:val="24"/>
        </w:rPr>
        <w:t>[</w:t>
      </w:r>
      <w:r w:rsidR="00C22931" w:rsidRPr="008328D3">
        <w:rPr>
          <w:rFonts w:ascii="Palatino Linotype" w:hAnsi="Palatino Linotype"/>
          <w:sz w:val="24"/>
          <w:szCs w:val="24"/>
        </w:rPr>
        <w:t>Nordbø, Olav</w:t>
      </w:r>
      <w:r w:rsidR="00357EEF" w:rsidRPr="008328D3">
        <w:rPr>
          <w:rFonts w:ascii="Palatino Linotype" w:hAnsi="Palatino Linotype"/>
          <w:sz w:val="24"/>
          <w:szCs w:val="24"/>
        </w:rPr>
        <w:t>]</w:t>
      </w:r>
      <w:r w:rsidR="00C22931" w:rsidRPr="008328D3">
        <w:rPr>
          <w:rFonts w:ascii="Palatino Linotype" w:hAnsi="Palatino Linotype"/>
          <w:sz w:val="24"/>
          <w:szCs w:val="24"/>
        </w:rPr>
        <w:t xml:space="preserve"> : «Aasmund Vinje (i tilhøve Telelagsstemna i Vinje 7. juli 1918)». </w:t>
      </w:r>
      <w:r w:rsidR="00C22931" w:rsidRPr="008328D3">
        <w:rPr>
          <w:rFonts w:ascii="Palatino Linotype" w:hAnsi="Palatino Linotype"/>
          <w:i/>
          <w:sz w:val="24"/>
          <w:szCs w:val="24"/>
        </w:rPr>
        <w:t>For Bygd og By</w:t>
      </w:r>
      <w:r w:rsidR="00C22931" w:rsidRPr="008328D3">
        <w:rPr>
          <w:rFonts w:ascii="Palatino Linotype" w:hAnsi="Palatino Linotype"/>
          <w:sz w:val="24"/>
          <w:szCs w:val="24"/>
        </w:rPr>
        <w:t xml:space="preserve"> nr. 7 1918. </w:t>
      </w:r>
      <w:r w:rsidR="00357EEF" w:rsidRPr="008328D3">
        <w:rPr>
          <w:rFonts w:ascii="Palatino Linotype" w:hAnsi="Palatino Linotype"/>
          <w:sz w:val="24"/>
          <w:szCs w:val="24"/>
        </w:rPr>
        <w:t xml:space="preserve">Dikt. </w:t>
      </w:r>
      <w:r w:rsidR="00C22931" w:rsidRPr="008328D3">
        <w:rPr>
          <w:rFonts w:ascii="Palatino Linotype" w:hAnsi="Palatino Linotype"/>
          <w:sz w:val="24"/>
          <w:szCs w:val="24"/>
        </w:rPr>
        <w:t xml:space="preserve">Også trykt i Conrad Claussen </w:t>
      </w:r>
      <w:r w:rsidR="00B70ED3" w:rsidRPr="008328D3">
        <w:rPr>
          <w:rFonts w:ascii="Palatino Linotype" w:hAnsi="Palatino Linotype"/>
          <w:sz w:val="24"/>
          <w:szCs w:val="24"/>
        </w:rPr>
        <w:t>(red.)</w:t>
      </w:r>
      <w:r w:rsidR="00C22931" w:rsidRPr="008328D3">
        <w:rPr>
          <w:rFonts w:ascii="Palatino Linotype" w:hAnsi="Palatino Linotype"/>
          <w:sz w:val="24"/>
          <w:szCs w:val="24"/>
        </w:rPr>
        <w:t xml:space="preserve">: </w:t>
      </w:r>
      <w:r w:rsidR="00C22931" w:rsidRPr="008328D3">
        <w:rPr>
          <w:rFonts w:ascii="Palatino Linotype" w:hAnsi="Palatino Linotype"/>
          <w:i/>
          <w:sz w:val="24"/>
          <w:szCs w:val="24"/>
        </w:rPr>
        <w:t>Hyllingskvede til A.O. Vinje</w:t>
      </w:r>
      <w:r w:rsidR="00C22931" w:rsidRPr="008328D3">
        <w:rPr>
          <w:rFonts w:ascii="Palatino Linotype" w:hAnsi="Palatino Linotype"/>
          <w:sz w:val="24"/>
          <w:szCs w:val="24"/>
        </w:rPr>
        <w:t>. Norrønalaget Bragr, Bergen 1968, s. 66</w:t>
      </w:r>
      <w:r w:rsidR="00F037EF" w:rsidRPr="008328D3">
        <w:rPr>
          <w:rFonts w:ascii="Palatino Linotype" w:hAnsi="Palatino Linotype"/>
          <w:sz w:val="24"/>
          <w:szCs w:val="24"/>
        </w:rPr>
        <w:t>–</w:t>
      </w:r>
      <w:r w:rsidR="00C22931" w:rsidRPr="008328D3">
        <w:rPr>
          <w:rFonts w:ascii="Palatino Linotype" w:hAnsi="Palatino Linotype"/>
          <w:sz w:val="24"/>
          <w:szCs w:val="24"/>
        </w:rPr>
        <w:t xml:space="preserve">67. </w:t>
      </w:r>
    </w:p>
    <w:p w:rsidR="00B90E7C" w:rsidRPr="003A364A" w:rsidRDefault="00724D12" w:rsidP="0068209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2</w:t>
      </w:r>
      <w:r w:rsidR="00BF4CF5" w:rsidRPr="003A364A">
        <w:rPr>
          <w:rFonts w:ascii="Palatino Linotype" w:hAnsi="Palatino Linotype"/>
          <w:sz w:val="24"/>
          <w:szCs w:val="24"/>
        </w:rPr>
        <w:t>5</w:t>
      </w:r>
      <w:r w:rsidR="00B90E7C" w:rsidRPr="003A364A">
        <w:rPr>
          <w:rFonts w:ascii="Palatino Linotype" w:hAnsi="Palatino Linotype"/>
          <w:sz w:val="24"/>
          <w:szCs w:val="24"/>
        </w:rPr>
        <w:tab/>
      </w:r>
      <w:r w:rsidR="00682096" w:rsidRPr="003A364A">
        <w:rPr>
          <w:rFonts w:ascii="Palatino Linotype" w:hAnsi="Palatino Linotype"/>
          <w:sz w:val="24"/>
          <w:szCs w:val="24"/>
        </w:rPr>
        <w:tab/>
      </w:r>
      <w:r w:rsidR="00B90E7C" w:rsidRPr="003A364A">
        <w:rPr>
          <w:rFonts w:ascii="Palatino Linotype" w:hAnsi="Palatino Linotype"/>
          <w:sz w:val="24"/>
          <w:szCs w:val="24"/>
        </w:rPr>
        <w:t>Nærup, Carl: «A.O</w:t>
      </w:r>
      <w:r w:rsidR="000474CB" w:rsidRPr="003A364A">
        <w:rPr>
          <w:rFonts w:ascii="Palatino Linotype" w:hAnsi="Palatino Linotype"/>
          <w:sz w:val="24"/>
          <w:szCs w:val="24"/>
        </w:rPr>
        <w:t>.</w:t>
      </w:r>
      <w:r w:rsidR="00B90E7C" w:rsidRPr="003A364A">
        <w:rPr>
          <w:rFonts w:ascii="Palatino Linotype" w:hAnsi="Palatino Linotype"/>
          <w:sz w:val="24"/>
          <w:szCs w:val="24"/>
        </w:rPr>
        <w:t xml:space="preserve"> Vinje 6. april 1818 – 6. april 1918</w:t>
      </w:r>
      <w:r w:rsidR="00650717" w:rsidRPr="003A364A">
        <w:rPr>
          <w:rFonts w:ascii="Palatino Linotype" w:hAnsi="Palatino Linotype"/>
          <w:sz w:val="24"/>
          <w:szCs w:val="24"/>
        </w:rPr>
        <w:t>»</w:t>
      </w:r>
      <w:r w:rsidR="00B90E7C" w:rsidRPr="003A364A">
        <w:rPr>
          <w:rFonts w:ascii="Palatino Linotype" w:hAnsi="Palatino Linotype"/>
          <w:sz w:val="24"/>
          <w:szCs w:val="24"/>
        </w:rPr>
        <w:t xml:space="preserve">. </w:t>
      </w:r>
      <w:r w:rsidR="00B90E7C" w:rsidRPr="003A364A">
        <w:rPr>
          <w:rFonts w:ascii="Palatino Linotype" w:hAnsi="Palatino Linotype"/>
          <w:i/>
          <w:sz w:val="24"/>
          <w:szCs w:val="24"/>
        </w:rPr>
        <w:t>Lørdagsavisen</w:t>
      </w:r>
      <w:r w:rsidR="00B90E7C" w:rsidRPr="003A364A">
        <w:rPr>
          <w:rFonts w:ascii="Palatino Linotype" w:hAnsi="Palatino Linotype"/>
          <w:sz w:val="24"/>
          <w:szCs w:val="24"/>
        </w:rPr>
        <w:t xml:space="preserve">, tillegg til </w:t>
      </w:r>
      <w:r w:rsidR="00B90E7C" w:rsidRPr="003A364A">
        <w:rPr>
          <w:rFonts w:ascii="Palatino Linotype" w:hAnsi="Palatino Linotype"/>
          <w:i/>
          <w:sz w:val="24"/>
          <w:szCs w:val="24"/>
        </w:rPr>
        <w:t>Tidens Tegn</w:t>
      </w:r>
      <w:r w:rsidR="00B90E7C" w:rsidRPr="003A364A">
        <w:rPr>
          <w:rFonts w:ascii="Palatino Linotype" w:hAnsi="Palatino Linotype"/>
          <w:sz w:val="24"/>
          <w:szCs w:val="24"/>
        </w:rPr>
        <w:t xml:space="preserve"> </w:t>
      </w:r>
      <w:r w:rsidR="000474CB" w:rsidRPr="003A364A">
        <w:rPr>
          <w:rFonts w:ascii="Palatino Linotype" w:hAnsi="Palatino Linotype"/>
          <w:sz w:val="24"/>
          <w:szCs w:val="24"/>
        </w:rPr>
        <w:t>6.4.</w:t>
      </w:r>
      <w:r w:rsidR="00B90E7C" w:rsidRPr="003A364A">
        <w:rPr>
          <w:rFonts w:ascii="Palatino Linotype" w:hAnsi="Palatino Linotype"/>
          <w:sz w:val="24"/>
          <w:szCs w:val="24"/>
        </w:rPr>
        <w:t>1918.</w:t>
      </w:r>
      <w:r w:rsidR="00151771" w:rsidRPr="003A364A">
        <w:rPr>
          <w:rFonts w:ascii="Palatino Linotype" w:hAnsi="Palatino Linotype"/>
          <w:sz w:val="24"/>
          <w:szCs w:val="24"/>
        </w:rPr>
        <w:t xml:space="preserve"> </w:t>
      </w:r>
    </w:p>
    <w:p w:rsidR="003C19BD" w:rsidRPr="008328D3" w:rsidRDefault="00CD5FD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6–27</w:t>
      </w:r>
      <w:r w:rsidR="004776A4" w:rsidRPr="008328D3">
        <w:rPr>
          <w:rFonts w:ascii="Palatino Linotype" w:hAnsi="Palatino Linotype"/>
          <w:sz w:val="24"/>
          <w:szCs w:val="24"/>
        </w:rPr>
        <w:tab/>
        <w:t xml:space="preserve">Naadland, Jakob: «Aasmund Vinje». </w:t>
      </w:r>
      <w:r w:rsidR="004776A4" w:rsidRPr="008328D3">
        <w:rPr>
          <w:rFonts w:ascii="Palatino Linotype" w:hAnsi="Palatino Linotype"/>
          <w:i/>
          <w:sz w:val="24"/>
          <w:szCs w:val="24"/>
        </w:rPr>
        <w:t>Norig</w:t>
      </w:r>
      <w:r w:rsidR="004776A4" w:rsidRPr="008328D3">
        <w:rPr>
          <w:rFonts w:ascii="Palatino Linotype" w:hAnsi="Palatino Linotype"/>
          <w:sz w:val="24"/>
          <w:szCs w:val="24"/>
        </w:rPr>
        <w:t xml:space="preserve"> </w:t>
      </w:r>
      <w:r w:rsidR="00D63D0F" w:rsidRPr="008328D3">
        <w:rPr>
          <w:rFonts w:ascii="Palatino Linotype" w:hAnsi="Palatino Linotype"/>
          <w:sz w:val="24"/>
          <w:szCs w:val="24"/>
        </w:rPr>
        <w:t>4.7. og</w:t>
      </w:r>
      <w:r w:rsidR="00857810" w:rsidRPr="008328D3">
        <w:rPr>
          <w:rFonts w:ascii="Palatino Linotype" w:hAnsi="Palatino Linotype"/>
          <w:sz w:val="24"/>
          <w:szCs w:val="24"/>
        </w:rPr>
        <w:t xml:space="preserve"> </w:t>
      </w:r>
      <w:r w:rsidR="00D63D0F" w:rsidRPr="008328D3">
        <w:rPr>
          <w:rFonts w:ascii="Palatino Linotype" w:hAnsi="Palatino Linotype"/>
          <w:sz w:val="24"/>
          <w:szCs w:val="24"/>
        </w:rPr>
        <w:t>13.7.1918.</w:t>
      </w:r>
    </w:p>
    <w:p w:rsidR="003C19BD" w:rsidRPr="008328D3" w:rsidRDefault="0060003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8</w:t>
      </w:r>
      <w:r w:rsidR="003C19BD" w:rsidRPr="008328D3">
        <w:rPr>
          <w:rFonts w:ascii="Palatino Linotype" w:hAnsi="Palatino Linotype"/>
          <w:sz w:val="24"/>
          <w:szCs w:val="24"/>
        </w:rPr>
        <w:t xml:space="preserve"> </w:t>
      </w:r>
      <w:r w:rsidR="003C19BD" w:rsidRPr="008328D3">
        <w:rPr>
          <w:rFonts w:ascii="Palatino Linotype" w:hAnsi="Palatino Linotype"/>
          <w:sz w:val="24"/>
          <w:szCs w:val="24"/>
        </w:rPr>
        <w:tab/>
      </w:r>
      <w:r w:rsidR="00682096">
        <w:rPr>
          <w:rFonts w:ascii="Palatino Linotype" w:hAnsi="Palatino Linotype"/>
          <w:sz w:val="24"/>
          <w:szCs w:val="24"/>
        </w:rPr>
        <w:tab/>
      </w:r>
      <w:r w:rsidR="003C19BD" w:rsidRPr="008328D3">
        <w:rPr>
          <w:rFonts w:ascii="Palatino Linotype" w:eastAsiaTheme="minorHAnsi" w:hAnsi="Palatino Linotype" w:cstheme="minorBidi"/>
          <w:sz w:val="24"/>
          <w:szCs w:val="24"/>
          <w:lang w:eastAsia="en-US"/>
        </w:rPr>
        <w:t xml:space="preserve">O.T.V.: «Aasmund Olavson Vinje. 1818–6. april–1918». </w:t>
      </w:r>
      <w:r w:rsidR="003C19BD" w:rsidRPr="008328D3">
        <w:rPr>
          <w:rFonts w:ascii="Palatino Linotype" w:eastAsiaTheme="minorHAnsi" w:hAnsi="Palatino Linotype" w:cstheme="minorBidi"/>
          <w:i/>
          <w:sz w:val="24"/>
          <w:szCs w:val="24"/>
          <w:lang w:eastAsia="en-US"/>
        </w:rPr>
        <w:t>Arbeidets Ret</w:t>
      </w:r>
      <w:r w:rsidR="003C19BD" w:rsidRPr="008328D3">
        <w:rPr>
          <w:rFonts w:ascii="Palatino Linotype" w:eastAsiaTheme="minorHAnsi" w:hAnsi="Palatino Linotype" w:cstheme="minorBidi"/>
          <w:sz w:val="24"/>
          <w:szCs w:val="24"/>
          <w:lang w:eastAsia="en-US"/>
        </w:rPr>
        <w:t xml:space="preserve"> 8.4.1918. </w:t>
      </w:r>
    </w:p>
    <w:p w:rsidR="003C19BD" w:rsidRPr="008328D3" w:rsidRDefault="0060003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9</w:t>
      </w:r>
      <w:r w:rsidR="003C19BD" w:rsidRPr="008328D3">
        <w:rPr>
          <w:rFonts w:ascii="Palatino Linotype" w:hAnsi="Palatino Linotype"/>
          <w:sz w:val="24"/>
          <w:szCs w:val="24"/>
        </w:rPr>
        <w:t xml:space="preserve"> </w:t>
      </w:r>
      <w:r w:rsidR="003C19BD" w:rsidRPr="008328D3">
        <w:rPr>
          <w:rFonts w:ascii="Palatino Linotype" w:hAnsi="Palatino Linotype"/>
          <w:sz w:val="24"/>
          <w:szCs w:val="24"/>
        </w:rPr>
        <w:tab/>
      </w:r>
      <w:r w:rsidR="00682096">
        <w:rPr>
          <w:rFonts w:ascii="Palatino Linotype" w:hAnsi="Palatino Linotype"/>
          <w:sz w:val="24"/>
          <w:szCs w:val="24"/>
        </w:rPr>
        <w:tab/>
      </w:r>
      <w:r w:rsidR="003C19BD" w:rsidRPr="008328D3">
        <w:rPr>
          <w:rFonts w:ascii="Palatino Linotype" w:eastAsiaTheme="minorHAnsi" w:hAnsi="Palatino Linotype" w:cstheme="minorBidi"/>
          <w:sz w:val="24"/>
          <w:szCs w:val="24"/>
          <w:lang w:eastAsia="en-US"/>
        </w:rPr>
        <w:t xml:space="preserve">P.L.: «Aasmund Olavsson Vinje. Eit hundradaarsminne». </w:t>
      </w:r>
      <w:r w:rsidR="003C19BD" w:rsidRPr="008328D3">
        <w:rPr>
          <w:rFonts w:ascii="Palatino Linotype" w:eastAsiaTheme="minorHAnsi" w:hAnsi="Palatino Linotype" w:cstheme="minorBidi"/>
          <w:i/>
          <w:sz w:val="24"/>
          <w:szCs w:val="24"/>
          <w:lang w:eastAsia="en-US"/>
        </w:rPr>
        <w:t>Fædrelandsvennen</w:t>
      </w:r>
      <w:r w:rsidR="003C19BD" w:rsidRPr="008328D3">
        <w:rPr>
          <w:rFonts w:ascii="Palatino Linotype" w:eastAsiaTheme="minorHAnsi" w:hAnsi="Palatino Linotype" w:cstheme="minorBidi"/>
          <w:sz w:val="24"/>
          <w:szCs w:val="24"/>
          <w:lang w:eastAsia="en-US"/>
        </w:rPr>
        <w:t xml:space="preserve"> 6.4.1918.</w:t>
      </w:r>
    </w:p>
    <w:p w:rsidR="003C19BD" w:rsidRPr="009306CE" w:rsidRDefault="00BF4CF5" w:rsidP="00682096">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30</w:t>
      </w:r>
      <w:r w:rsidR="003C19BD" w:rsidRPr="008328D3">
        <w:rPr>
          <w:rFonts w:ascii="Palatino Linotype" w:hAnsi="Palatino Linotype"/>
          <w:sz w:val="24"/>
          <w:szCs w:val="24"/>
        </w:rPr>
        <w:t xml:space="preserve"> </w:t>
      </w:r>
      <w:r w:rsidR="00682096">
        <w:rPr>
          <w:rFonts w:ascii="Palatino Linotype" w:hAnsi="Palatino Linotype"/>
          <w:sz w:val="24"/>
          <w:szCs w:val="24"/>
        </w:rPr>
        <w:tab/>
      </w:r>
      <w:r w:rsidR="003C19BD" w:rsidRPr="008328D3">
        <w:rPr>
          <w:rFonts w:ascii="Palatino Linotype" w:hAnsi="Palatino Linotype"/>
          <w:sz w:val="24"/>
          <w:szCs w:val="24"/>
        </w:rPr>
        <w:tab/>
      </w:r>
      <w:r w:rsidR="003C19BD" w:rsidRPr="008328D3">
        <w:rPr>
          <w:rFonts w:ascii="Palatino Linotype" w:eastAsiaTheme="minorHAnsi" w:hAnsi="Palatino Linotype" w:cstheme="minorBidi"/>
          <w:sz w:val="24"/>
          <w:szCs w:val="24"/>
          <w:lang w:eastAsia="en-US"/>
        </w:rPr>
        <w:t xml:space="preserve">R.: «100 aar. Aasmund Olavson Vinje. </w:t>
      </w:r>
      <w:r w:rsidR="003C19BD" w:rsidRPr="008328D3">
        <w:rPr>
          <w:rFonts w:ascii="Palatino Linotype" w:eastAsiaTheme="minorHAnsi" w:hAnsi="Palatino Linotype" w:cstheme="minorBidi"/>
          <w:sz w:val="24"/>
          <w:szCs w:val="24"/>
          <w:lang w:val="da-DK" w:eastAsia="en-US"/>
        </w:rPr>
        <w:t xml:space="preserve">Da han brændte ulovlig brændevin og fusket i latinsk stil». </w:t>
      </w:r>
      <w:r w:rsidR="003C19BD" w:rsidRPr="009306CE">
        <w:rPr>
          <w:rFonts w:ascii="Palatino Linotype" w:eastAsiaTheme="minorHAnsi" w:hAnsi="Palatino Linotype" w:cstheme="minorBidi"/>
          <w:i/>
          <w:sz w:val="24"/>
          <w:szCs w:val="24"/>
          <w:lang w:eastAsia="en-US"/>
        </w:rPr>
        <w:t>Flekkefjordsposten</w:t>
      </w:r>
      <w:r w:rsidR="003C19BD" w:rsidRPr="009306CE">
        <w:rPr>
          <w:rFonts w:ascii="Palatino Linotype" w:eastAsiaTheme="minorHAnsi" w:hAnsi="Palatino Linotype" w:cstheme="minorBidi"/>
          <w:sz w:val="24"/>
          <w:szCs w:val="24"/>
          <w:lang w:eastAsia="en-US"/>
        </w:rPr>
        <w:t xml:space="preserve"> 25.3.</w:t>
      </w:r>
      <w:r w:rsidR="00BE70A6" w:rsidRPr="009306CE">
        <w:rPr>
          <w:rFonts w:ascii="Palatino Linotype" w:eastAsiaTheme="minorHAnsi" w:hAnsi="Palatino Linotype" w:cstheme="minorBidi"/>
          <w:sz w:val="24"/>
          <w:szCs w:val="24"/>
          <w:lang w:eastAsia="en-US"/>
        </w:rPr>
        <w:t xml:space="preserve">. </w:t>
      </w:r>
      <w:r w:rsidR="00BE70A6" w:rsidRPr="009306CE">
        <w:rPr>
          <w:rFonts w:ascii="Palatino Linotype" w:eastAsiaTheme="minorHAnsi" w:hAnsi="Palatino Linotype" w:cstheme="minorBidi"/>
          <w:i/>
          <w:sz w:val="24"/>
          <w:szCs w:val="24"/>
          <w:lang w:eastAsia="en-US"/>
        </w:rPr>
        <w:t>Haugesunds Avis</w:t>
      </w:r>
      <w:r w:rsidR="00BE70A6" w:rsidRPr="009306CE">
        <w:rPr>
          <w:rFonts w:ascii="Palatino Linotype" w:eastAsiaTheme="minorHAnsi" w:hAnsi="Palatino Linotype" w:cstheme="minorBidi"/>
          <w:sz w:val="24"/>
          <w:szCs w:val="24"/>
          <w:lang w:eastAsia="en-US"/>
        </w:rPr>
        <w:t xml:space="preserve"> 3.4. </w:t>
      </w:r>
      <w:r w:rsidR="00BB7865" w:rsidRPr="009306CE">
        <w:rPr>
          <w:rFonts w:ascii="Palatino Linotype" w:eastAsiaTheme="minorHAnsi" w:hAnsi="Palatino Linotype" w:cstheme="minorBidi"/>
          <w:sz w:val="24"/>
          <w:szCs w:val="24"/>
          <w:lang w:eastAsia="en-US"/>
        </w:rPr>
        <w:t xml:space="preserve">og </w:t>
      </w:r>
      <w:r w:rsidR="00BB7865" w:rsidRPr="009306CE">
        <w:rPr>
          <w:rFonts w:ascii="Palatino Linotype" w:eastAsiaTheme="minorHAnsi" w:hAnsi="Palatino Linotype" w:cstheme="minorBidi"/>
          <w:i/>
          <w:sz w:val="24"/>
          <w:szCs w:val="24"/>
          <w:lang w:eastAsia="en-US"/>
        </w:rPr>
        <w:t>Bergens Annonce-tidende</w:t>
      </w:r>
      <w:r w:rsidR="00BB7865" w:rsidRPr="009306CE">
        <w:rPr>
          <w:rFonts w:ascii="Palatino Linotype" w:eastAsiaTheme="minorHAnsi" w:hAnsi="Palatino Linotype" w:cstheme="minorBidi"/>
          <w:sz w:val="24"/>
          <w:szCs w:val="24"/>
          <w:lang w:eastAsia="en-US"/>
        </w:rPr>
        <w:t xml:space="preserve"> 27.4.</w:t>
      </w:r>
      <w:r w:rsidR="003C19BD" w:rsidRPr="009306CE">
        <w:rPr>
          <w:rFonts w:ascii="Palatino Linotype" w:eastAsiaTheme="minorHAnsi" w:hAnsi="Palatino Linotype" w:cstheme="minorBidi"/>
          <w:sz w:val="24"/>
          <w:szCs w:val="24"/>
          <w:lang w:eastAsia="en-US"/>
        </w:rPr>
        <w:t>1918</w:t>
      </w:r>
      <w:r w:rsidR="00BB7865" w:rsidRPr="009306CE">
        <w:rPr>
          <w:rFonts w:ascii="Palatino Linotype" w:eastAsiaTheme="minorHAnsi" w:hAnsi="Palatino Linotype" w:cstheme="minorBidi"/>
          <w:sz w:val="24"/>
          <w:szCs w:val="24"/>
          <w:lang w:eastAsia="en-US"/>
        </w:rPr>
        <w:t>.</w:t>
      </w:r>
      <w:r w:rsidR="003C19BD" w:rsidRPr="009306CE">
        <w:rPr>
          <w:rFonts w:ascii="Palatino Linotype" w:eastAsiaTheme="minorHAnsi" w:hAnsi="Palatino Linotype" w:cstheme="minorBidi"/>
          <w:sz w:val="24"/>
          <w:szCs w:val="24"/>
          <w:lang w:eastAsia="en-US"/>
        </w:rPr>
        <w:t xml:space="preserve"> </w:t>
      </w:r>
      <w:r w:rsidR="00E75D35" w:rsidRPr="009306CE">
        <w:rPr>
          <w:rFonts w:ascii="Palatino Linotype" w:eastAsiaTheme="minorHAnsi" w:hAnsi="Palatino Linotype" w:cstheme="minorBidi"/>
          <w:sz w:val="24"/>
          <w:szCs w:val="24"/>
          <w:lang w:eastAsia="en-US"/>
        </w:rPr>
        <w:t>Signaturen kan vere forfattaren R</w:t>
      </w:r>
      <w:r w:rsidR="00E732B1" w:rsidRPr="009306CE">
        <w:rPr>
          <w:rFonts w:ascii="Palatino Linotype" w:eastAsiaTheme="minorHAnsi" w:hAnsi="Palatino Linotype" w:cstheme="minorBidi"/>
          <w:sz w:val="24"/>
          <w:szCs w:val="24"/>
          <w:lang w:eastAsia="en-US"/>
        </w:rPr>
        <w:t>asmus</w:t>
      </w:r>
      <w:r w:rsidR="00E75D35" w:rsidRPr="009306CE">
        <w:rPr>
          <w:rFonts w:ascii="Palatino Linotype" w:eastAsiaTheme="minorHAnsi" w:hAnsi="Palatino Linotype" w:cstheme="minorBidi"/>
          <w:sz w:val="24"/>
          <w:szCs w:val="24"/>
          <w:lang w:eastAsia="en-US"/>
        </w:rPr>
        <w:t xml:space="preserve"> To</w:t>
      </w:r>
      <w:r w:rsidR="00E732B1" w:rsidRPr="009306CE">
        <w:rPr>
          <w:rFonts w:ascii="Palatino Linotype" w:eastAsiaTheme="minorHAnsi" w:hAnsi="Palatino Linotype" w:cstheme="minorBidi"/>
          <w:sz w:val="24"/>
          <w:szCs w:val="24"/>
          <w:lang w:eastAsia="en-US"/>
        </w:rPr>
        <w:t>r</w:t>
      </w:r>
      <w:r w:rsidR="00E75D35" w:rsidRPr="009306CE">
        <w:rPr>
          <w:rFonts w:ascii="Palatino Linotype" w:eastAsiaTheme="minorHAnsi" w:hAnsi="Palatino Linotype" w:cstheme="minorBidi"/>
          <w:sz w:val="24"/>
          <w:szCs w:val="24"/>
          <w:lang w:eastAsia="en-US"/>
        </w:rPr>
        <w:t xml:space="preserve">land. </w:t>
      </w:r>
    </w:p>
    <w:p w:rsidR="00724D12" w:rsidRPr="009306CE" w:rsidRDefault="00BF4CF5"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31</w:t>
      </w:r>
      <w:r w:rsidR="004A3B98" w:rsidRPr="009306CE">
        <w:rPr>
          <w:rFonts w:ascii="Palatino Linotype" w:hAnsi="Palatino Linotype"/>
          <w:sz w:val="24"/>
          <w:szCs w:val="24"/>
        </w:rPr>
        <w:tab/>
      </w:r>
      <w:r w:rsidR="00682096" w:rsidRPr="009306CE">
        <w:rPr>
          <w:rFonts w:ascii="Palatino Linotype" w:hAnsi="Palatino Linotype"/>
          <w:sz w:val="24"/>
          <w:szCs w:val="24"/>
        </w:rPr>
        <w:tab/>
      </w:r>
      <w:r w:rsidR="004A3B98" w:rsidRPr="009306CE">
        <w:rPr>
          <w:rFonts w:ascii="Palatino Linotype" w:hAnsi="Palatino Linotype"/>
          <w:sz w:val="24"/>
          <w:szCs w:val="24"/>
        </w:rPr>
        <w:t xml:space="preserve">Sigbrand or Folla: «Vinjefest». </w:t>
      </w:r>
      <w:r w:rsidR="004A3B98" w:rsidRPr="009306CE">
        <w:rPr>
          <w:rFonts w:ascii="Palatino Linotype" w:hAnsi="Palatino Linotype"/>
          <w:i/>
          <w:sz w:val="24"/>
          <w:szCs w:val="24"/>
        </w:rPr>
        <w:t>Frilyndt Ungdom</w:t>
      </w:r>
      <w:r w:rsidR="004A3B98" w:rsidRPr="009306CE">
        <w:rPr>
          <w:rFonts w:ascii="Palatino Linotype" w:hAnsi="Palatino Linotype"/>
          <w:sz w:val="24"/>
          <w:szCs w:val="24"/>
        </w:rPr>
        <w:t xml:space="preserve"> 30.4.1918.</w:t>
      </w:r>
    </w:p>
    <w:p w:rsidR="004A3B98" w:rsidRPr="009306CE" w:rsidRDefault="00BF4CF5"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32</w:t>
      </w:r>
      <w:r w:rsidR="00724D12" w:rsidRPr="009306CE">
        <w:rPr>
          <w:rFonts w:ascii="Palatino Linotype" w:hAnsi="Palatino Linotype"/>
          <w:sz w:val="24"/>
          <w:szCs w:val="24"/>
        </w:rPr>
        <w:tab/>
      </w:r>
      <w:r w:rsidR="00682096" w:rsidRPr="009306CE">
        <w:rPr>
          <w:rFonts w:ascii="Palatino Linotype" w:hAnsi="Palatino Linotype"/>
          <w:sz w:val="24"/>
          <w:szCs w:val="24"/>
        </w:rPr>
        <w:tab/>
      </w:r>
      <w:r w:rsidR="00724D12" w:rsidRPr="009306CE">
        <w:rPr>
          <w:rFonts w:ascii="Palatino Linotype" w:hAnsi="Palatino Linotype"/>
          <w:sz w:val="24"/>
          <w:szCs w:val="24"/>
        </w:rPr>
        <w:t xml:space="preserve">Sæteren, Ola: </w:t>
      </w:r>
      <w:r w:rsidR="00AB7C69" w:rsidRPr="009306CE">
        <w:rPr>
          <w:rFonts w:ascii="Palatino Linotype" w:hAnsi="Palatino Linotype"/>
          <w:sz w:val="24"/>
          <w:szCs w:val="24"/>
        </w:rPr>
        <w:t>«</w:t>
      </w:r>
      <w:r w:rsidR="00724D12" w:rsidRPr="009306CE">
        <w:rPr>
          <w:rFonts w:ascii="Palatino Linotype" w:hAnsi="Palatino Linotype"/>
          <w:sz w:val="24"/>
          <w:szCs w:val="24"/>
        </w:rPr>
        <w:t>Aasmund Olavson Vinje. (Eit hundradaars-minne)</w:t>
      </w:r>
      <w:r w:rsidR="00650717" w:rsidRPr="009306CE">
        <w:rPr>
          <w:rFonts w:ascii="Palatino Linotype" w:hAnsi="Palatino Linotype"/>
          <w:sz w:val="24"/>
          <w:szCs w:val="24"/>
        </w:rPr>
        <w:t>»</w:t>
      </w:r>
      <w:r w:rsidR="00724D12" w:rsidRPr="009306CE">
        <w:rPr>
          <w:rFonts w:ascii="Palatino Linotype" w:hAnsi="Palatino Linotype"/>
          <w:sz w:val="24"/>
          <w:szCs w:val="24"/>
        </w:rPr>
        <w:t xml:space="preserve">. </w:t>
      </w:r>
      <w:r w:rsidR="00724D12" w:rsidRPr="009306CE">
        <w:rPr>
          <w:rFonts w:ascii="Palatino Linotype" w:hAnsi="Palatino Linotype"/>
          <w:i/>
          <w:sz w:val="24"/>
          <w:szCs w:val="24"/>
        </w:rPr>
        <w:t>Olsok</w:t>
      </w:r>
      <w:r w:rsidR="00724D12" w:rsidRPr="009306CE">
        <w:rPr>
          <w:rFonts w:ascii="Palatino Linotype" w:hAnsi="Palatino Linotype"/>
          <w:sz w:val="24"/>
          <w:szCs w:val="24"/>
        </w:rPr>
        <w:t xml:space="preserve"> 9.4.1918. </w:t>
      </w:r>
      <w:r w:rsidR="004A3B98" w:rsidRPr="009306CE">
        <w:rPr>
          <w:rFonts w:ascii="Palatino Linotype" w:hAnsi="Palatino Linotype"/>
          <w:sz w:val="24"/>
          <w:szCs w:val="24"/>
        </w:rPr>
        <w:t xml:space="preserve"> </w:t>
      </w:r>
    </w:p>
    <w:p w:rsidR="00B90E7C" w:rsidRPr="009306CE" w:rsidRDefault="00BF4CF5"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33</w:t>
      </w:r>
      <w:r w:rsidR="00B90E7C" w:rsidRPr="009306CE">
        <w:rPr>
          <w:rFonts w:ascii="Palatino Linotype" w:hAnsi="Palatino Linotype"/>
          <w:sz w:val="24"/>
          <w:szCs w:val="24"/>
        </w:rPr>
        <w:tab/>
      </w:r>
      <w:r w:rsidR="00682096" w:rsidRPr="009306CE">
        <w:rPr>
          <w:rFonts w:ascii="Palatino Linotype" w:hAnsi="Palatino Linotype"/>
          <w:sz w:val="24"/>
          <w:szCs w:val="24"/>
        </w:rPr>
        <w:tab/>
      </w:r>
      <w:r w:rsidR="00B90E7C" w:rsidRPr="009306CE">
        <w:rPr>
          <w:rFonts w:ascii="Palatino Linotype" w:hAnsi="Palatino Linotype"/>
          <w:sz w:val="24"/>
          <w:szCs w:val="24"/>
        </w:rPr>
        <w:t>Torland, R</w:t>
      </w:r>
      <w:r w:rsidR="00C85C48" w:rsidRPr="009306CE">
        <w:rPr>
          <w:rFonts w:ascii="Palatino Linotype" w:hAnsi="Palatino Linotype"/>
          <w:sz w:val="24"/>
          <w:szCs w:val="24"/>
        </w:rPr>
        <w:t>asmus</w:t>
      </w:r>
      <w:r w:rsidR="00B90E7C" w:rsidRPr="009306CE">
        <w:rPr>
          <w:rFonts w:ascii="Palatino Linotype" w:hAnsi="Palatino Linotype"/>
          <w:sz w:val="24"/>
          <w:szCs w:val="24"/>
        </w:rPr>
        <w:t xml:space="preserve">: </w:t>
      </w:r>
      <w:r w:rsidR="00AB7C69" w:rsidRPr="009306CE">
        <w:rPr>
          <w:rFonts w:ascii="Palatino Linotype" w:hAnsi="Palatino Linotype"/>
          <w:sz w:val="24"/>
          <w:szCs w:val="24"/>
        </w:rPr>
        <w:t>«</w:t>
      </w:r>
      <w:r w:rsidR="00B90E7C" w:rsidRPr="009306CE">
        <w:rPr>
          <w:rFonts w:ascii="Palatino Linotype" w:hAnsi="Palatino Linotype"/>
          <w:sz w:val="24"/>
          <w:szCs w:val="24"/>
        </w:rPr>
        <w:t>A.O. Vinje som lærer. Opholdet i Mandal</w:t>
      </w:r>
      <w:r w:rsidR="00650717" w:rsidRPr="009306CE">
        <w:rPr>
          <w:rFonts w:ascii="Palatino Linotype" w:hAnsi="Palatino Linotype"/>
          <w:sz w:val="24"/>
          <w:szCs w:val="24"/>
        </w:rPr>
        <w:t>»</w:t>
      </w:r>
      <w:r w:rsidR="00B90E7C" w:rsidRPr="009306CE">
        <w:rPr>
          <w:rFonts w:ascii="Palatino Linotype" w:hAnsi="Palatino Linotype"/>
          <w:sz w:val="24"/>
          <w:szCs w:val="24"/>
        </w:rPr>
        <w:t xml:space="preserve">. </w:t>
      </w:r>
      <w:r w:rsidR="00B90E7C" w:rsidRPr="009306CE">
        <w:rPr>
          <w:rFonts w:ascii="Palatino Linotype" w:hAnsi="Palatino Linotype"/>
          <w:i/>
          <w:sz w:val="24"/>
          <w:szCs w:val="24"/>
        </w:rPr>
        <w:t>Lørdagsavisen</w:t>
      </w:r>
      <w:r w:rsidR="00B90E7C" w:rsidRPr="009306CE">
        <w:rPr>
          <w:rFonts w:ascii="Palatino Linotype" w:hAnsi="Palatino Linotype"/>
          <w:sz w:val="24"/>
          <w:szCs w:val="24"/>
        </w:rPr>
        <w:t xml:space="preserve">, tillegg til </w:t>
      </w:r>
      <w:r w:rsidR="00B90E7C" w:rsidRPr="009306CE">
        <w:rPr>
          <w:rFonts w:ascii="Palatino Linotype" w:hAnsi="Palatino Linotype"/>
          <w:i/>
          <w:sz w:val="24"/>
          <w:szCs w:val="24"/>
        </w:rPr>
        <w:t>Tidens Tegn</w:t>
      </w:r>
      <w:r w:rsidR="00B90E7C" w:rsidRPr="009306CE">
        <w:rPr>
          <w:rFonts w:ascii="Palatino Linotype" w:hAnsi="Palatino Linotype"/>
          <w:sz w:val="24"/>
          <w:szCs w:val="24"/>
        </w:rPr>
        <w:t xml:space="preserve"> </w:t>
      </w:r>
      <w:r w:rsidR="009B3F1E" w:rsidRPr="009306CE">
        <w:rPr>
          <w:rFonts w:ascii="Palatino Linotype" w:hAnsi="Palatino Linotype"/>
          <w:sz w:val="24"/>
          <w:szCs w:val="24"/>
        </w:rPr>
        <w:t>6.4.</w:t>
      </w:r>
      <w:r w:rsidR="00B90E7C" w:rsidRPr="009306CE">
        <w:rPr>
          <w:rFonts w:ascii="Palatino Linotype" w:hAnsi="Palatino Linotype"/>
          <w:sz w:val="24"/>
          <w:szCs w:val="24"/>
        </w:rPr>
        <w:t>1918.</w:t>
      </w:r>
    </w:p>
    <w:p w:rsidR="0048322B" w:rsidRPr="009306CE" w:rsidRDefault="00381E61"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3</w:t>
      </w:r>
      <w:r w:rsidR="00BF4CF5" w:rsidRPr="009306CE">
        <w:rPr>
          <w:rFonts w:ascii="Palatino Linotype" w:hAnsi="Palatino Linotype"/>
          <w:sz w:val="24"/>
          <w:szCs w:val="24"/>
        </w:rPr>
        <w:t>4</w:t>
      </w:r>
      <w:r w:rsidR="0048322B" w:rsidRPr="009306CE">
        <w:rPr>
          <w:rFonts w:ascii="Palatino Linotype" w:hAnsi="Palatino Linotype"/>
          <w:sz w:val="24"/>
          <w:szCs w:val="24"/>
        </w:rPr>
        <w:tab/>
      </w:r>
      <w:r w:rsidR="00682096" w:rsidRPr="009306CE">
        <w:rPr>
          <w:rFonts w:ascii="Palatino Linotype" w:hAnsi="Palatino Linotype"/>
          <w:sz w:val="24"/>
          <w:szCs w:val="24"/>
        </w:rPr>
        <w:tab/>
      </w:r>
      <w:r w:rsidR="0048322B" w:rsidRPr="009306CE">
        <w:rPr>
          <w:rFonts w:ascii="Palatino Linotype" w:hAnsi="Palatino Linotype"/>
          <w:sz w:val="24"/>
          <w:szCs w:val="24"/>
        </w:rPr>
        <w:t>Torland, R</w:t>
      </w:r>
      <w:r w:rsidR="00C85C48" w:rsidRPr="009306CE">
        <w:rPr>
          <w:rFonts w:ascii="Palatino Linotype" w:hAnsi="Palatino Linotype"/>
          <w:sz w:val="24"/>
          <w:szCs w:val="24"/>
        </w:rPr>
        <w:t>asmus</w:t>
      </w:r>
      <w:r w:rsidR="0048322B" w:rsidRPr="009306CE">
        <w:rPr>
          <w:rFonts w:ascii="Palatino Linotype" w:hAnsi="Palatino Linotype"/>
          <w:sz w:val="24"/>
          <w:szCs w:val="24"/>
        </w:rPr>
        <w:t xml:space="preserve">: «A.O. Vinje i Mandal». </w:t>
      </w:r>
      <w:r w:rsidR="0048322B" w:rsidRPr="009306CE">
        <w:rPr>
          <w:rFonts w:ascii="Palatino Linotype" w:hAnsi="Palatino Linotype"/>
          <w:i/>
          <w:sz w:val="24"/>
          <w:szCs w:val="24"/>
        </w:rPr>
        <w:t>Stavanger Aftenblad</w:t>
      </w:r>
      <w:r w:rsidR="0048322B" w:rsidRPr="009306CE">
        <w:rPr>
          <w:rFonts w:ascii="Palatino Linotype" w:hAnsi="Palatino Linotype"/>
          <w:sz w:val="24"/>
          <w:szCs w:val="24"/>
        </w:rPr>
        <w:t xml:space="preserve"> </w:t>
      </w:r>
      <w:r w:rsidR="00953A8E" w:rsidRPr="009306CE">
        <w:rPr>
          <w:rFonts w:ascii="Palatino Linotype" w:hAnsi="Palatino Linotype"/>
          <w:sz w:val="24"/>
          <w:szCs w:val="24"/>
        </w:rPr>
        <w:t>29.4.</w:t>
      </w:r>
      <w:r w:rsidR="0048322B" w:rsidRPr="009306CE">
        <w:rPr>
          <w:rFonts w:ascii="Palatino Linotype" w:hAnsi="Palatino Linotype"/>
          <w:sz w:val="24"/>
          <w:szCs w:val="24"/>
        </w:rPr>
        <w:t xml:space="preserve">1918. </w:t>
      </w:r>
    </w:p>
    <w:p w:rsidR="005649A7" w:rsidRPr="009306CE" w:rsidRDefault="00724D12"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BF4CF5" w:rsidRPr="009306CE">
        <w:rPr>
          <w:rFonts w:ascii="Palatino Linotype" w:hAnsi="Palatino Linotype"/>
          <w:sz w:val="24"/>
          <w:szCs w:val="24"/>
        </w:rPr>
        <w:t>5</w:t>
      </w:r>
      <w:r w:rsidR="005649A7" w:rsidRPr="009306CE">
        <w:rPr>
          <w:rFonts w:ascii="Palatino Linotype" w:hAnsi="Palatino Linotype"/>
          <w:sz w:val="24"/>
          <w:szCs w:val="24"/>
        </w:rPr>
        <w:tab/>
      </w:r>
      <w:r w:rsidR="00682096" w:rsidRPr="009306CE">
        <w:rPr>
          <w:rFonts w:ascii="Palatino Linotype" w:hAnsi="Palatino Linotype"/>
          <w:sz w:val="24"/>
          <w:szCs w:val="24"/>
        </w:rPr>
        <w:tab/>
      </w:r>
      <w:r w:rsidR="005649A7" w:rsidRPr="009306CE">
        <w:rPr>
          <w:rFonts w:ascii="Palatino Linotype" w:hAnsi="Palatino Linotype"/>
          <w:sz w:val="24"/>
          <w:szCs w:val="24"/>
        </w:rPr>
        <w:t xml:space="preserve">Uppdal, Kristofer: «Aasmund Vinje». </w:t>
      </w:r>
      <w:r w:rsidR="005649A7" w:rsidRPr="009306CE">
        <w:rPr>
          <w:rFonts w:ascii="Palatino Linotype" w:hAnsi="Palatino Linotype"/>
          <w:i/>
          <w:sz w:val="24"/>
          <w:szCs w:val="24"/>
        </w:rPr>
        <w:t>Den 17de Mai</w:t>
      </w:r>
      <w:r w:rsidR="005649A7" w:rsidRPr="009306CE">
        <w:rPr>
          <w:rFonts w:ascii="Palatino Linotype" w:hAnsi="Palatino Linotype"/>
          <w:sz w:val="24"/>
          <w:szCs w:val="24"/>
        </w:rPr>
        <w:t xml:space="preserve"> 6.4.1918. Dikt. </w:t>
      </w:r>
      <w:r w:rsidR="00F46F69" w:rsidRPr="009306CE">
        <w:rPr>
          <w:rFonts w:ascii="Palatino Linotype" w:hAnsi="Palatino Linotype"/>
          <w:sz w:val="24"/>
          <w:szCs w:val="24"/>
        </w:rPr>
        <w:t xml:space="preserve">Også trykt i </w:t>
      </w:r>
      <w:r w:rsidR="00F46F69" w:rsidRPr="009306CE">
        <w:rPr>
          <w:rFonts w:ascii="Palatino Linotype" w:hAnsi="Palatino Linotype"/>
          <w:i/>
          <w:sz w:val="24"/>
          <w:szCs w:val="24"/>
        </w:rPr>
        <w:t>Solbløding.</w:t>
      </w:r>
      <w:r w:rsidR="00F46F69" w:rsidRPr="009306CE">
        <w:rPr>
          <w:rFonts w:ascii="Palatino Linotype" w:hAnsi="Palatino Linotype"/>
          <w:sz w:val="24"/>
          <w:szCs w:val="24"/>
        </w:rPr>
        <w:t xml:space="preserve"> Erik Gunleikson, Risør 1918, s. 55–62. </w:t>
      </w:r>
    </w:p>
    <w:p w:rsidR="00023074" w:rsidRPr="008328D3" w:rsidRDefault="00724D12" w:rsidP="0068209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BF4CF5" w:rsidRPr="009306CE">
        <w:rPr>
          <w:rFonts w:ascii="Palatino Linotype" w:hAnsi="Palatino Linotype"/>
          <w:sz w:val="24"/>
          <w:szCs w:val="24"/>
        </w:rPr>
        <w:t>6</w:t>
      </w:r>
      <w:r w:rsidR="00023074" w:rsidRPr="009306CE">
        <w:rPr>
          <w:rFonts w:ascii="Palatino Linotype" w:hAnsi="Palatino Linotype"/>
          <w:sz w:val="24"/>
          <w:szCs w:val="24"/>
        </w:rPr>
        <w:tab/>
      </w:r>
      <w:r w:rsidR="00682096" w:rsidRPr="009306CE">
        <w:rPr>
          <w:rFonts w:ascii="Palatino Linotype" w:hAnsi="Palatino Linotype"/>
          <w:sz w:val="24"/>
          <w:szCs w:val="24"/>
        </w:rPr>
        <w:tab/>
      </w:r>
      <w:r w:rsidR="00023074" w:rsidRPr="009306CE">
        <w:rPr>
          <w:rFonts w:ascii="Palatino Linotype" w:hAnsi="Palatino Linotype"/>
          <w:sz w:val="24"/>
          <w:szCs w:val="24"/>
        </w:rPr>
        <w:t xml:space="preserve">[Vassbotn, Anders] Botn: «Vinje og studentlivet. </w:t>
      </w:r>
      <w:r w:rsidR="00023074" w:rsidRPr="008328D3">
        <w:rPr>
          <w:rFonts w:ascii="Palatino Linotype" w:hAnsi="Palatino Linotype"/>
          <w:sz w:val="24"/>
          <w:szCs w:val="24"/>
        </w:rPr>
        <w:t>Etter eit fyredrag av dosent O</w:t>
      </w:r>
      <w:r w:rsidR="00E92CF2" w:rsidRPr="008328D3">
        <w:rPr>
          <w:rFonts w:ascii="Palatino Linotype" w:hAnsi="Palatino Linotype"/>
          <w:sz w:val="24"/>
          <w:szCs w:val="24"/>
        </w:rPr>
        <w:t>l</w:t>
      </w:r>
      <w:r w:rsidR="00023074" w:rsidRPr="008328D3">
        <w:rPr>
          <w:rFonts w:ascii="Palatino Linotype" w:hAnsi="Palatino Linotype"/>
          <w:sz w:val="24"/>
          <w:szCs w:val="24"/>
        </w:rPr>
        <w:t>av Midttun paa Vinjemøtet i Studentmaallaget».</w:t>
      </w:r>
      <w:r w:rsidR="00023074" w:rsidRPr="008328D3">
        <w:rPr>
          <w:rFonts w:ascii="Palatino Linotype" w:hAnsi="Palatino Linotype"/>
          <w:i/>
          <w:sz w:val="24"/>
          <w:szCs w:val="24"/>
        </w:rPr>
        <w:t xml:space="preserve"> Den 17de Mai</w:t>
      </w:r>
      <w:r w:rsidR="00023074" w:rsidRPr="008328D3">
        <w:rPr>
          <w:rFonts w:ascii="Palatino Linotype" w:hAnsi="Palatino Linotype"/>
          <w:sz w:val="24"/>
          <w:szCs w:val="24"/>
        </w:rPr>
        <w:t xml:space="preserve"> 6.4.1918. </w:t>
      </w:r>
    </w:p>
    <w:p w:rsidR="00D63D0F" w:rsidRPr="008328D3" w:rsidRDefault="00724D12"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BF4CF5" w:rsidRPr="008328D3">
        <w:rPr>
          <w:rFonts w:ascii="Palatino Linotype" w:hAnsi="Palatino Linotype"/>
          <w:sz w:val="24"/>
          <w:szCs w:val="24"/>
        </w:rPr>
        <w:t>7</w:t>
      </w:r>
      <w:r w:rsidR="00D63D0F" w:rsidRPr="008328D3">
        <w:rPr>
          <w:rFonts w:ascii="Palatino Linotype" w:hAnsi="Palatino Linotype"/>
          <w:sz w:val="24"/>
          <w:szCs w:val="24"/>
        </w:rPr>
        <w:tab/>
      </w:r>
      <w:r w:rsidR="00682096">
        <w:rPr>
          <w:rFonts w:ascii="Palatino Linotype" w:hAnsi="Palatino Linotype"/>
          <w:sz w:val="24"/>
          <w:szCs w:val="24"/>
        </w:rPr>
        <w:tab/>
      </w:r>
      <w:r w:rsidR="00D63D0F" w:rsidRPr="008328D3">
        <w:rPr>
          <w:rFonts w:ascii="Palatino Linotype" w:hAnsi="Palatino Linotype"/>
          <w:sz w:val="24"/>
          <w:szCs w:val="24"/>
        </w:rPr>
        <w:t xml:space="preserve">Vikin: «Kring Vinjestemna». </w:t>
      </w:r>
      <w:r w:rsidR="00D63D0F" w:rsidRPr="008328D3">
        <w:rPr>
          <w:rFonts w:ascii="Palatino Linotype" w:hAnsi="Palatino Linotype"/>
          <w:i/>
          <w:sz w:val="24"/>
          <w:szCs w:val="24"/>
        </w:rPr>
        <w:t>Norig</w:t>
      </w:r>
      <w:r w:rsidR="00D63D0F" w:rsidRPr="008328D3">
        <w:rPr>
          <w:rFonts w:ascii="Palatino Linotype" w:hAnsi="Palatino Linotype"/>
          <w:sz w:val="24"/>
          <w:szCs w:val="24"/>
        </w:rPr>
        <w:t xml:space="preserve"> 16.7.1918. Henta frå </w:t>
      </w:r>
      <w:r w:rsidR="00D63D0F" w:rsidRPr="008328D3">
        <w:rPr>
          <w:rFonts w:ascii="Palatino Linotype" w:hAnsi="Palatino Linotype"/>
          <w:i/>
          <w:sz w:val="24"/>
          <w:szCs w:val="24"/>
        </w:rPr>
        <w:t>Gula Tidend</w:t>
      </w:r>
      <w:r w:rsidR="00D63D0F" w:rsidRPr="008328D3">
        <w:rPr>
          <w:rFonts w:ascii="Palatino Linotype" w:hAnsi="Palatino Linotype"/>
          <w:sz w:val="24"/>
          <w:szCs w:val="24"/>
        </w:rPr>
        <w:t xml:space="preserve">. </w:t>
      </w:r>
    </w:p>
    <w:p w:rsidR="00B90E7C" w:rsidRPr="008328D3" w:rsidRDefault="00724D12"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3</w:t>
      </w:r>
      <w:r w:rsidR="00BF4CF5" w:rsidRPr="008328D3">
        <w:rPr>
          <w:rFonts w:ascii="Palatino Linotype" w:hAnsi="Palatino Linotype"/>
          <w:sz w:val="24"/>
          <w:szCs w:val="24"/>
          <w:lang w:val="nb-NO"/>
        </w:rPr>
        <w:t>8</w:t>
      </w:r>
      <w:r w:rsidR="00B90E7C" w:rsidRPr="008328D3">
        <w:rPr>
          <w:rFonts w:ascii="Palatino Linotype" w:hAnsi="Palatino Linotype"/>
          <w:sz w:val="24"/>
          <w:szCs w:val="24"/>
          <w:lang w:val="nb-NO"/>
        </w:rPr>
        <w:tab/>
      </w:r>
      <w:r w:rsidR="00682096">
        <w:rPr>
          <w:rFonts w:ascii="Palatino Linotype" w:hAnsi="Palatino Linotype"/>
          <w:sz w:val="24"/>
          <w:szCs w:val="24"/>
          <w:lang w:val="nb-NO"/>
        </w:rPr>
        <w:tab/>
      </w:r>
      <w:r w:rsidR="00B90E7C" w:rsidRPr="008328D3">
        <w:rPr>
          <w:rFonts w:ascii="Palatino Linotype" w:hAnsi="Palatino Linotype"/>
          <w:sz w:val="24"/>
          <w:szCs w:val="24"/>
          <w:lang w:val="nb-NO"/>
        </w:rPr>
        <w:t>Vislie, Vetle: «A.O Vinje 1818 6. april 1918</w:t>
      </w:r>
      <w:r w:rsidR="00650717" w:rsidRPr="008328D3">
        <w:rPr>
          <w:rFonts w:ascii="Palatino Linotype" w:hAnsi="Palatino Linotype"/>
          <w:sz w:val="24"/>
          <w:szCs w:val="24"/>
          <w:lang w:val="nb-NO"/>
        </w:rPr>
        <w:t>»</w:t>
      </w:r>
      <w:r w:rsidR="00B90E7C" w:rsidRPr="008328D3">
        <w:rPr>
          <w:rFonts w:ascii="Palatino Linotype" w:hAnsi="Palatino Linotype"/>
          <w:sz w:val="24"/>
          <w:szCs w:val="24"/>
          <w:lang w:val="nb-NO"/>
        </w:rPr>
        <w:t xml:space="preserve">. </w:t>
      </w:r>
      <w:r w:rsidR="00B90E7C" w:rsidRPr="008328D3">
        <w:rPr>
          <w:rFonts w:ascii="Palatino Linotype" w:hAnsi="Palatino Linotype"/>
          <w:i/>
          <w:sz w:val="24"/>
          <w:szCs w:val="24"/>
          <w:lang w:val="nb-NO"/>
        </w:rPr>
        <w:t>Den 17de Mai</w:t>
      </w:r>
      <w:r w:rsidR="000A2CCE" w:rsidRPr="008328D3">
        <w:rPr>
          <w:rFonts w:ascii="Palatino Linotype" w:hAnsi="Palatino Linotype"/>
          <w:i/>
          <w:sz w:val="24"/>
          <w:szCs w:val="24"/>
          <w:lang w:val="nb-NO"/>
        </w:rPr>
        <w:t xml:space="preserve"> </w:t>
      </w:r>
      <w:r w:rsidR="000A2CCE" w:rsidRPr="008328D3">
        <w:rPr>
          <w:rFonts w:ascii="Palatino Linotype" w:hAnsi="Palatino Linotype"/>
          <w:sz w:val="24"/>
          <w:szCs w:val="24"/>
          <w:lang w:val="nb-NO"/>
        </w:rPr>
        <w:t>6.4.</w:t>
      </w:r>
      <w:r w:rsidR="00B90E7C" w:rsidRPr="008328D3">
        <w:rPr>
          <w:rFonts w:ascii="Palatino Linotype" w:hAnsi="Palatino Linotype"/>
          <w:sz w:val="24"/>
          <w:szCs w:val="24"/>
          <w:lang w:val="nb-NO"/>
        </w:rPr>
        <w:t>1918.</w:t>
      </w:r>
    </w:p>
    <w:p w:rsidR="00C22931" w:rsidRPr="008328D3" w:rsidRDefault="00CD5FD6"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3</w:t>
      </w:r>
      <w:r w:rsidR="00BF4CF5" w:rsidRPr="008328D3">
        <w:rPr>
          <w:rFonts w:ascii="Palatino Linotype" w:hAnsi="Palatino Linotype"/>
          <w:sz w:val="24"/>
          <w:szCs w:val="24"/>
          <w:lang w:val="nb-NO"/>
        </w:rPr>
        <w:t>9</w:t>
      </w:r>
      <w:r w:rsidR="00C22931" w:rsidRPr="008328D3">
        <w:rPr>
          <w:rFonts w:ascii="Palatino Linotype" w:hAnsi="Palatino Linotype"/>
          <w:sz w:val="24"/>
          <w:szCs w:val="24"/>
          <w:lang w:val="nb-NO"/>
        </w:rPr>
        <w:tab/>
      </w:r>
      <w:r w:rsidR="00682096">
        <w:rPr>
          <w:rFonts w:ascii="Palatino Linotype" w:hAnsi="Palatino Linotype"/>
          <w:sz w:val="24"/>
          <w:szCs w:val="24"/>
          <w:lang w:val="nb-NO"/>
        </w:rPr>
        <w:tab/>
      </w:r>
      <w:r w:rsidR="00C22931" w:rsidRPr="008328D3">
        <w:rPr>
          <w:rFonts w:ascii="Palatino Linotype" w:hAnsi="Palatino Linotype"/>
          <w:sz w:val="24"/>
          <w:szCs w:val="24"/>
          <w:lang w:val="nb-NO"/>
        </w:rPr>
        <w:t xml:space="preserve">Vislie, Vetle: «Attersyn. </w:t>
      </w:r>
      <w:r w:rsidR="00C22931" w:rsidRPr="008328D3">
        <w:rPr>
          <w:rFonts w:ascii="Palatino Linotype" w:hAnsi="Palatino Linotype"/>
          <w:sz w:val="24"/>
          <w:szCs w:val="24"/>
        </w:rPr>
        <w:t>Wergeland</w:t>
      </w:r>
      <w:r w:rsidR="006C4BFE" w:rsidRPr="008328D3">
        <w:rPr>
          <w:rFonts w:ascii="Palatino Linotype" w:hAnsi="Palatino Linotype"/>
          <w:sz w:val="24"/>
          <w:szCs w:val="24"/>
        </w:rPr>
        <w:t>.</w:t>
      </w:r>
      <w:r w:rsidR="00C22931" w:rsidRPr="008328D3">
        <w:rPr>
          <w:rFonts w:ascii="Palatino Linotype" w:hAnsi="Palatino Linotype"/>
          <w:sz w:val="24"/>
          <w:szCs w:val="24"/>
        </w:rPr>
        <w:t xml:space="preserve"> Aasen</w:t>
      </w:r>
      <w:r w:rsidR="006C4BFE" w:rsidRPr="008328D3">
        <w:rPr>
          <w:rFonts w:ascii="Palatino Linotype" w:hAnsi="Palatino Linotype"/>
          <w:sz w:val="24"/>
          <w:szCs w:val="24"/>
        </w:rPr>
        <w:t>.</w:t>
      </w:r>
      <w:r w:rsidR="00C22931" w:rsidRPr="008328D3">
        <w:rPr>
          <w:rFonts w:ascii="Palatino Linotype" w:hAnsi="Palatino Linotype"/>
          <w:sz w:val="24"/>
          <w:szCs w:val="24"/>
        </w:rPr>
        <w:t xml:space="preserve"> Vinje</w:t>
      </w:r>
      <w:r w:rsidR="006C4BFE" w:rsidRPr="008328D3">
        <w:rPr>
          <w:rFonts w:ascii="Palatino Linotype" w:hAnsi="Palatino Linotype"/>
          <w:sz w:val="24"/>
          <w:szCs w:val="24"/>
        </w:rPr>
        <w:t>. Prolog ved Vinjefesten i Austmannalaget og Hamar maallag 6. april</w:t>
      </w:r>
      <w:r w:rsidR="00C22931" w:rsidRPr="008328D3">
        <w:rPr>
          <w:rFonts w:ascii="Palatino Linotype" w:hAnsi="Palatino Linotype"/>
          <w:sz w:val="24"/>
          <w:szCs w:val="24"/>
        </w:rPr>
        <w:t>»</w:t>
      </w:r>
      <w:r w:rsidR="006C4BFE" w:rsidRPr="008328D3">
        <w:rPr>
          <w:rFonts w:ascii="Palatino Linotype" w:hAnsi="Palatino Linotype"/>
          <w:sz w:val="24"/>
          <w:szCs w:val="24"/>
        </w:rPr>
        <w:t>.</w:t>
      </w:r>
      <w:r w:rsidR="00C22931" w:rsidRPr="008328D3">
        <w:rPr>
          <w:rFonts w:ascii="Palatino Linotype" w:hAnsi="Palatino Linotype"/>
          <w:sz w:val="24"/>
          <w:szCs w:val="24"/>
        </w:rPr>
        <w:t xml:space="preserve"> </w:t>
      </w:r>
      <w:r w:rsidR="00C22931" w:rsidRPr="008328D3">
        <w:rPr>
          <w:rFonts w:ascii="Palatino Linotype" w:hAnsi="Palatino Linotype"/>
          <w:i/>
          <w:sz w:val="24"/>
          <w:szCs w:val="24"/>
        </w:rPr>
        <w:t>Den 17de Mai</w:t>
      </w:r>
      <w:r w:rsidR="00C22931" w:rsidRPr="008328D3">
        <w:rPr>
          <w:rFonts w:ascii="Palatino Linotype" w:hAnsi="Palatino Linotype"/>
          <w:sz w:val="24"/>
          <w:szCs w:val="24"/>
        </w:rPr>
        <w:t xml:space="preserve"> 10.4.1918</w:t>
      </w:r>
      <w:r w:rsidR="004A3B98" w:rsidRPr="008328D3">
        <w:rPr>
          <w:rFonts w:ascii="Palatino Linotype" w:hAnsi="Palatino Linotype"/>
          <w:sz w:val="24"/>
          <w:szCs w:val="24"/>
        </w:rPr>
        <w:t xml:space="preserve"> og </w:t>
      </w:r>
      <w:r w:rsidR="004A3B98" w:rsidRPr="008328D3">
        <w:rPr>
          <w:rFonts w:ascii="Palatino Linotype" w:hAnsi="Palatino Linotype"/>
          <w:i/>
          <w:sz w:val="24"/>
          <w:szCs w:val="24"/>
        </w:rPr>
        <w:t>Bonden</w:t>
      </w:r>
      <w:r w:rsidR="004A3B98" w:rsidRPr="008328D3">
        <w:rPr>
          <w:rFonts w:ascii="Palatino Linotype" w:hAnsi="Palatino Linotype"/>
          <w:sz w:val="24"/>
          <w:szCs w:val="24"/>
        </w:rPr>
        <w:t xml:space="preserve"> 17.4.1918</w:t>
      </w:r>
      <w:r w:rsidR="00C22931" w:rsidRPr="008328D3">
        <w:rPr>
          <w:rFonts w:ascii="Palatino Linotype" w:hAnsi="Palatino Linotype"/>
          <w:sz w:val="24"/>
          <w:szCs w:val="24"/>
        </w:rPr>
        <w:t>. Dikt.</w:t>
      </w:r>
    </w:p>
    <w:p w:rsidR="006C1131" w:rsidRPr="008328D3" w:rsidRDefault="00BF4CF5"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40</w:t>
      </w:r>
      <w:r w:rsidR="006C1131" w:rsidRPr="008328D3">
        <w:rPr>
          <w:rFonts w:ascii="Palatino Linotype" w:eastAsiaTheme="minorHAnsi" w:hAnsi="Palatino Linotype" w:cstheme="minorBidi"/>
          <w:sz w:val="24"/>
          <w:szCs w:val="24"/>
          <w:lang w:eastAsia="en-US"/>
        </w:rPr>
        <w:tab/>
      </w:r>
      <w:r w:rsidR="006C1131" w:rsidRPr="008328D3">
        <w:rPr>
          <w:rFonts w:ascii="Palatino Linotype" w:eastAsiaTheme="minorHAnsi" w:hAnsi="Palatino Linotype" w:cstheme="minorBidi"/>
          <w:sz w:val="24"/>
          <w:szCs w:val="24"/>
          <w:lang w:eastAsia="en-US"/>
        </w:rPr>
        <w:tab/>
        <w:t xml:space="preserve">Vogt, Nils Collett: «Trold. En erindring om Vinje». </w:t>
      </w:r>
      <w:r w:rsidR="006C1131" w:rsidRPr="008328D3">
        <w:rPr>
          <w:rFonts w:ascii="Palatino Linotype" w:eastAsiaTheme="minorHAnsi" w:hAnsi="Palatino Linotype" w:cstheme="minorBidi"/>
          <w:i/>
          <w:sz w:val="24"/>
          <w:szCs w:val="24"/>
          <w:lang w:eastAsia="en-US"/>
        </w:rPr>
        <w:t>Dagbladet</w:t>
      </w:r>
      <w:r w:rsidR="006C1131" w:rsidRPr="008328D3">
        <w:rPr>
          <w:rFonts w:ascii="Palatino Linotype" w:eastAsiaTheme="minorHAnsi" w:hAnsi="Palatino Linotype" w:cstheme="minorBidi"/>
          <w:sz w:val="24"/>
          <w:szCs w:val="24"/>
          <w:lang w:eastAsia="en-US"/>
        </w:rPr>
        <w:t xml:space="preserve"> 6.4.1918  Opptrykk frå 1903. </w:t>
      </w:r>
    </w:p>
    <w:p w:rsidR="00BB7865" w:rsidRPr="008328D3" w:rsidRDefault="00BF4CF5" w:rsidP="0068209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41</w:t>
      </w:r>
      <w:r w:rsidR="00BB7865" w:rsidRPr="008328D3">
        <w:rPr>
          <w:rFonts w:ascii="Palatino Linotype" w:eastAsiaTheme="minorHAnsi" w:hAnsi="Palatino Linotype" w:cstheme="minorBidi"/>
          <w:sz w:val="24"/>
          <w:szCs w:val="24"/>
          <w:lang w:eastAsia="en-US"/>
        </w:rPr>
        <w:t xml:space="preserve"> </w:t>
      </w:r>
      <w:r w:rsidR="00BB7865" w:rsidRPr="008328D3">
        <w:rPr>
          <w:rFonts w:ascii="Palatino Linotype" w:eastAsiaTheme="minorHAnsi" w:hAnsi="Palatino Linotype" w:cstheme="minorBidi"/>
          <w:sz w:val="24"/>
          <w:szCs w:val="24"/>
          <w:lang w:eastAsia="en-US"/>
        </w:rPr>
        <w:tab/>
      </w:r>
      <w:r w:rsidR="00682096">
        <w:rPr>
          <w:rFonts w:ascii="Palatino Linotype" w:eastAsiaTheme="minorHAnsi" w:hAnsi="Palatino Linotype" w:cstheme="minorBidi"/>
          <w:sz w:val="24"/>
          <w:szCs w:val="24"/>
          <w:lang w:eastAsia="en-US"/>
        </w:rPr>
        <w:tab/>
      </w:r>
      <w:r w:rsidR="00BB7865" w:rsidRPr="008328D3">
        <w:rPr>
          <w:rFonts w:ascii="Palatino Linotype" w:eastAsiaTheme="minorHAnsi" w:hAnsi="Palatino Linotype" w:cstheme="minorBidi"/>
          <w:sz w:val="24"/>
          <w:szCs w:val="24"/>
          <w:lang w:eastAsia="en-US"/>
        </w:rPr>
        <w:t xml:space="preserve">Vogt, Nils Collett: «Aasmund Olavsson Vinje». </w:t>
      </w:r>
      <w:r w:rsidR="00BB7865" w:rsidRPr="008328D3">
        <w:rPr>
          <w:rFonts w:ascii="Palatino Linotype" w:eastAsiaTheme="minorHAnsi" w:hAnsi="Palatino Linotype" w:cstheme="minorBidi"/>
          <w:i/>
          <w:sz w:val="24"/>
          <w:szCs w:val="24"/>
          <w:lang w:eastAsia="en-US"/>
        </w:rPr>
        <w:t>Dagbladet</w:t>
      </w:r>
      <w:r w:rsidR="00BB7865" w:rsidRPr="008328D3">
        <w:rPr>
          <w:rFonts w:ascii="Palatino Linotype" w:eastAsiaTheme="minorHAnsi" w:hAnsi="Palatino Linotype" w:cstheme="minorBidi"/>
          <w:sz w:val="24"/>
          <w:szCs w:val="24"/>
          <w:lang w:eastAsia="en-US"/>
        </w:rPr>
        <w:t xml:space="preserve"> 6.4.1918. Utdrag frå dikt publisert første gongen i 1900</w:t>
      </w:r>
      <w:r w:rsidR="00E75D35" w:rsidRPr="008328D3">
        <w:rPr>
          <w:rFonts w:ascii="Palatino Linotype" w:eastAsiaTheme="minorHAnsi" w:hAnsi="Palatino Linotype" w:cstheme="minorBidi"/>
          <w:sz w:val="24"/>
          <w:szCs w:val="24"/>
          <w:lang w:eastAsia="en-US"/>
        </w:rPr>
        <w:t>.</w:t>
      </w:r>
    </w:p>
    <w:p w:rsidR="006C4BFE" w:rsidRPr="008328D3" w:rsidRDefault="00BF4CF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42</w:t>
      </w:r>
      <w:r w:rsidR="006C4BFE" w:rsidRPr="008328D3">
        <w:rPr>
          <w:rFonts w:ascii="Palatino Linotype" w:hAnsi="Palatino Linotype"/>
          <w:sz w:val="24"/>
          <w:szCs w:val="24"/>
        </w:rPr>
        <w:tab/>
      </w:r>
      <w:r w:rsidR="00682096">
        <w:rPr>
          <w:rFonts w:ascii="Palatino Linotype" w:hAnsi="Palatino Linotype"/>
          <w:sz w:val="24"/>
          <w:szCs w:val="24"/>
        </w:rPr>
        <w:tab/>
      </w:r>
      <w:r w:rsidR="006C4BFE" w:rsidRPr="008328D3">
        <w:rPr>
          <w:rFonts w:ascii="Palatino Linotype" w:hAnsi="Palatino Linotype"/>
          <w:sz w:val="24"/>
          <w:szCs w:val="24"/>
        </w:rPr>
        <w:t>Ødegaard</w:t>
      </w:r>
      <w:r w:rsidR="00BB7865" w:rsidRPr="008328D3">
        <w:rPr>
          <w:rFonts w:ascii="Palatino Linotype" w:hAnsi="Palatino Linotype"/>
          <w:sz w:val="24"/>
          <w:szCs w:val="24"/>
        </w:rPr>
        <w:t xml:space="preserve">, </w:t>
      </w:r>
      <w:r w:rsidR="006C4BFE" w:rsidRPr="008328D3">
        <w:rPr>
          <w:rFonts w:ascii="Palatino Linotype" w:hAnsi="Palatino Linotype"/>
          <w:sz w:val="24"/>
          <w:szCs w:val="24"/>
        </w:rPr>
        <w:t>O.K.</w:t>
      </w:r>
      <w:r w:rsidR="00D14945" w:rsidRPr="008328D3">
        <w:rPr>
          <w:rFonts w:ascii="Palatino Linotype" w:hAnsi="Palatino Linotype"/>
          <w:sz w:val="24"/>
          <w:szCs w:val="24"/>
        </w:rPr>
        <w:t xml:space="preserve"> </w:t>
      </w:r>
      <w:r w:rsidR="006C4BFE" w:rsidRPr="008328D3">
        <w:rPr>
          <w:rFonts w:ascii="Palatino Linotype" w:hAnsi="Palatino Linotype"/>
          <w:sz w:val="24"/>
          <w:szCs w:val="24"/>
        </w:rPr>
        <w:t xml:space="preserve">ofl.: «Vinjemuseum på Eidsbugarden». </w:t>
      </w:r>
      <w:r w:rsidR="006C4BFE" w:rsidRPr="008328D3">
        <w:rPr>
          <w:rFonts w:ascii="Palatino Linotype" w:hAnsi="Palatino Linotype"/>
          <w:i/>
          <w:sz w:val="24"/>
          <w:szCs w:val="24"/>
        </w:rPr>
        <w:t>Den 17de Mai</w:t>
      </w:r>
      <w:r w:rsidR="006C4BFE" w:rsidRPr="008328D3">
        <w:rPr>
          <w:rFonts w:ascii="Palatino Linotype" w:hAnsi="Palatino Linotype"/>
          <w:sz w:val="24"/>
          <w:szCs w:val="24"/>
        </w:rPr>
        <w:t xml:space="preserve"> 29.4.1918. Innlegg med 11 und</w:t>
      </w:r>
      <w:r w:rsidR="00836C8E" w:rsidRPr="008328D3">
        <w:rPr>
          <w:rFonts w:ascii="Palatino Linotype" w:hAnsi="Palatino Linotype"/>
          <w:sz w:val="24"/>
          <w:szCs w:val="24"/>
        </w:rPr>
        <w:t>e</w:t>
      </w:r>
      <w:r w:rsidR="006C4BFE" w:rsidRPr="008328D3">
        <w:rPr>
          <w:rFonts w:ascii="Palatino Linotype" w:hAnsi="Palatino Linotype"/>
          <w:sz w:val="24"/>
          <w:szCs w:val="24"/>
        </w:rPr>
        <w:t xml:space="preserve">rskrifter. </w:t>
      </w:r>
    </w:p>
    <w:p w:rsidR="00C861F8" w:rsidRPr="000B3CD6" w:rsidRDefault="00BF4CF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43</w:t>
      </w:r>
      <w:r w:rsidR="00C861F8" w:rsidRPr="008328D3">
        <w:rPr>
          <w:rFonts w:ascii="Palatino Linotype" w:hAnsi="Palatino Linotype"/>
          <w:sz w:val="24"/>
          <w:szCs w:val="24"/>
        </w:rPr>
        <w:tab/>
      </w:r>
      <w:r w:rsidR="00682096">
        <w:rPr>
          <w:rFonts w:ascii="Palatino Linotype" w:hAnsi="Palatino Linotype"/>
          <w:sz w:val="24"/>
          <w:szCs w:val="24"/>
        </w:rPr>
        <w:tab/>
      </w:r>
      <w:r w:rsidR="00D86F4A">
        <w:rPr>
          <w:rFonts w:ascii="Palatino Linotype" w:hAnsi="Palatino Linotype"/>
          <w:sz w:val="24"/>
          <w:szCs w:val="24"/>
        </w:rPr>
        <w:t xml:space="preserve">Aase, </w:t>
      </w:r>
      <w:r w:rsidR="00C861F8" w:rsidRPr="008328D3">
        <w:rPr>
          <w:rFonts w:ascii="Palatino Linotype" w:hAnsi="Palatino Linotype"/>
          <w:sz w:val="24"/>
          <w:szCs w:val="24"/>
        </w:rPr>
        <w:t xml:space="preserve">Reidar K.: «A.O. Vinje». </w:t>
      </w:r>
      <w:r w:rsidR="00C861F8" w:rsidRPr="000B3CD6">
        <w:rPr>
          <w:rFonts w:ascii="Palatino Linotype" w:hAnsi="Palatino Linotype"/>
          <w:i/>
          <w:sz w:val="24"/>
          <w:szCs w:val="24"/>
        </w:rPr>
        <w:t>Midnattsol</w:t>
      </w:r>
      <w:r w:rsidR="00C861F8" w:rsidRPr="000B3CD6">
        <w:rPr>
          <w:rFonts w:ascii="Palatino Linotype" w:hAnsi="Palatino Linotype"/>
          <w:sz w:val="24"/>
          <w:szCs w:val="24"/>
        </w:rPr>
        <w:t xml:space="preserve"> 11.4.1918. </w:t>
      </w:r>
    </w:p>
    <w:p w:rsidR="006C1131" w:rsidRPr="000B3CD6" w:rsidRDefault="00381E61" w:rsidP="008328D3">
      <w:pPr>
        <w:tabs>
          <w:tab w:val="left" w:pos="709"/>
        </w:tabs>
        <w:rPr>
          <w:rFonts w:ascii="Palatino Linotype" w:eastAsiaTheme="minorHAnsi" w:hAnsi="Palatino Linotype" w:cstheme="minorBidi"/>
          <w:sz w:val="24"/>
          <w:szCs w:val="24"/>
          <w:lang w:eastAsia="en-US"/>
        </w:rPr>
      </w:pPr>
      <w:r w:rsidRPr="000B3CD6">
        <w:rPr>
          <w:rFonts w:ascii="Palatino Linotype" w:eastAsiaTheme="minorHAnsi" w:hAnsi="Palatino Linotype" w:cstheme="minorBidi"/>
          <w:sz w:val="24"/>
          <w:szCs w:val="24"/>
          <w:lang w:eastAsia="en-US"/>
        </w:rPr>
        <w:t>4</w:t>
      </w:r>
      <w:r w:rsidR="00BF4CF5" w:rsidRPr="000B3CD6">
        <w:rPr>
          <w:rFonts w:ascii="Palatino Linotype" w:eastAsiaTheme="minorHAnsi" w:hAnsi="Palatino Linotype" w:cstheme="minorBidi"/>
          <w:sz w:val="24"/>
          <w:szCs w:val="24"/>
          <w:lang w:eastAsia="en-US"/>
        </w:rPr>
        <w:t>4</w:t>
      </w:r>
      <w:r w:rsidR="00662EC9" w:rsidRPr="000B3CD6">
        <w:rPr>
          <w:rFonts w:ascii="Palatino Linotype" w:eastAsiaTheme="minorHAnsi" w:hAnsi="Palatino Linotype" w:cstheme="minorBidi"/>
          <w:sz w:val="24"/>
          <w:szCs w:val="24"/>
          <w:lang w:eastAsia="en-US"/>
        </w:rPr>
        <w:tab/>
      </w:r>
      <w:r w:rsidR="006C1131" w:rsidRPr="000B3CD6">
        <w:rPr>
          <w:rFonts w:ascii="Palatino Linotype" w:eastAsiaTheme="minorHAnsi" w:hAnsi="Palatino Linotype" w:cstheme="minorBidi"/>
          <w:sz w:val="24"/>
          <w:szCs w:val="24"/>
          <w:lang w:eastAsia="en-US"/>
        </w:rPr>
        <w:t xml:space="preserve">«A.O. Vinje». </w:t>
      </w:r>
      <w:r w:rsidR="006C1131" w:rsidRPr="000B3CD6">
        <w:rPr>
          <w:rFonts w:ascii="Palatino Linotype" w:eastAsiaTheme="minorHAnsi" w:hAnsi="Palatino Linotype" w:cstheme="minorBidi"/>
          <w:i/>
          <w:sz w:val="24"/>
          <w:szCs w:val="24"/>
          <w:lang w:eastAsia="en-US"/>
        </w:rPr>
        <w:t>Fremtiden</w:t>
      </w:r>
      <w:r w:rsidR="006C1131" w:rsidRPr="000B3CD6">
        <w:rPr>
          <w:rFonts w:ascii="Palatino Linotype" w:eastAsiaTheme="minorHAnsi" w:hAnsi="Palatino Linotype" w:cstheme="minorBidi"/>
          <w:sz w:val="24"/>
          <w:szCs w:val="24"/>
          <w:lang w:eastAsia="en-US"/>
        </w:rPr>
        <w:t xml:space="preserve"> 6.4.1918. </w:t>
      </w:r>
    </w:p>
    <w:p w:rsidR="006C1131" w:rsidRPr="008328D3" w:rsidRDefault="00724D12"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BF4CF5" w:rsidRPr="008328D3">
        <w:rPr>
          <w:rFonts w:ascii="Palatino Linotype" w:eastAsiaTheme="minorHAnsi" w:hAnsi="Palatino Linotype" w:cstheme="minorBidi"/>
          <w:sz w:val="24"/>
          <w:szCs w:val="24"/>
          <w:lang w:eastAsia="en-US"/>
        </w:rPr>
        <w:t>5</w:t>
      </w:r>
      <w:r w:rsidR="006C1131" w:rsidRPr="008328D3">
        <w:rPr>
          <w:rFonts w:ascii="Palatino Linotype" w:eastAsiaTheme="minorHAnsi" w:hAnsi="Palatino Linotype" w:cstheme="minorBidi"/>
          <w:sz w:val="24"/>
          <w:szCs w:val="24"/>
          <w:lang w:eastAsia="en-US"/>
        </w:rPr>
        <w:tab/>
        <w:t xml:space="preserve">«Et Vinjemuseum paa Eidsbugarden». </w:t>
      </w:r>
      <w:r w:rsidR="006C1131" w:rsidRPr="008328D3">
        <w:rPr>
          <w:rFonts w:ascii="Palatino Linotype" w:eastAsiaTheme="minorHAnsi" w:hAnsi="Palatino Linotype" w:cstheme="minorBidi"/>
          <w:i/>
          <w:sz w:val="24"/>
          <w:szCs w:val="24"/>
          <w:lang w:eastAsia="en-US"/>
        </w:rPr>
        <w:t>Norske Intelligenssedler</w:t>
      </w:r>
      <w:r w:rsidR="006C1131" w:rsidRPr="008328D3">
        <w:rPr>
          <w:rFonts w:ascii="Palatino Linotype" w:eastAsiaTheme="minorHAnsi" w:hAnsi="Palatino Linotype" w:cstheme="minorBidi"/>
          <w:sz w:val="24"/>
          <w:szCs w:val="24"/>
          <w:lang w:eastAsia="en-US"/>
        </w:rPr>
        <w:t xml:space="preserve"> 28.4.1918. </w:t>
      </w:r>
    </w:p>
    <w:p w:rsidR="00531928" w:rsidRPr="008328D3" w:rsidRDefault="00724D12"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BF4CF5" w:rsidRPr="008328D3">
        <w:rPr>
          <w:rFonts w:ascii="Palatino Linotype" w:hAnsi="Palatino Linotype"/>
          <w:sz w:val="24"/>
          <w:szCs w:val="24"/>
        </w:rPr>
        <w:t>6</w:t>
      </w:r>
      <w:r w:rsidR="00531928" w:rsidRPr="008328D3">
        <w:rPr>
          <w:rFonts w:ascii="Palatino Linotype" w:hAnsi="Palatino Linotype"/>
          <w:sz w:val="24"/>
          <w:szCs w:val="24"/>
        </w:rPr>
        <w:tab/>
      </w:r>
      <w:r w:rsidR="00682096">
        <w:rPr>
          <w:rFonts w:ascii="Palatino Linotype" w:hAnsi="Palatino Linotype"/>
          <w:sz w:val="24"/>
          <w:szCs w:val="24"/>
        </w:rPr>
        <w:tab/>
      </w:r>
      <w:r w:rsidR="00531928" w:rsidRPr="008328D3">
        <w:rPr>
          <w:rFonts w:ascii="Palatino Linotype" w:hAnsi="Palatino Linotype"/>
          <w:sz w:val="24"/>
          <w:szCs w:val="24"/>
        </w:rPr>
        <w:t xml:space="preserve">«Minne fraa Dølering-dagarne». </w:t>
      </w:r>
      <w:r w:rsidR="00531928" w:rsidRPr="008328D3">
        <w:rPr>
          <w:rFonts w:ascii="Palatino Linotype" w:hAnsi="Palatino Linotype"/>
          <w:i/>
          <w:sz w:val="24"/>
          <w:szCs w:val="24"/>
        </w:rPr>
        <w:t>Den 17de Mai</w:t>
      </w:r>
      <w:r w:rsidR="00531928" w:rsidRPr="008328D3">
        <w:rPr>
          <w:rFonts w:ascii="Palatino Linotype" w:hAnsi="Palatino Linotype"/>
          <w:sz w:val="24"/>
          <w:szCs w:val="24"/>
        </w:rPr>
        <w:t xml:space="preserve"> 6.4.1918. </w:t>
      </w:r>
    </w:p>
    <w:p w:rsidR="005649A7" w:rsidRPr="008328D3" w:rsidRDefault="00724D12"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BF4CF5" w:rsidRPr="008328D3">
        <w:rPr>
          <w:rFonts w:ascii="Palatino Linotype" w:hAnsi="Palatino Linotype"/>
          <w:sz w:val="24"/>
          <w:szCs w:val="24"/>
        </w:rPr>
        <w:t>7</w:t>
      </w:r>
      <w:r w:rsidR="005649A7" w:rsidRPr="008328D3">
        <w:rPr>
          <w:rFonts w:ascii="Palatino Linotype" w:hAnsi="Palatino Linotype"/>
          <w:sz w:val="24"/>
          <w:szCs w:val="24"/>
        </w:rPr>
        <w:tab/>
      </w:r>
      <w:r w:rsidR="00682096">
        <w:rPr>
          <w:rFonts w:ascii="Palatino Linotype" w:hAnsi="Palatino Linotype"/>
          <w:sz w:val="24"/>
          <w:szCs w:val="24"/>
        </w:rPr>
        <w:tab/>
      </w:r>
      <w:r w:rsidR="005649A7" w:rsidRPr="008328D3">
        <w:rPr>
          <w:rFonts w:ascii="Palatino Linotype" w:hAnsi="Palatino Linotype"/>
          <w:sz w:val="24"/>
          <w:szCs w:val="24"/>
        </w:rPr>
        <w:t xml:space="preserve">«O.A. Vinje 1818 6. april 1918». </w:t>
      </w:r>
      <w:r w:rsidR="005649A7" w:rsidRPr="008328D3">
        <w:rPr>
          <w:rFonts w:ascii="Palatino Linotype" w:hAnsi="Palatino Linotype"/>
          <w:i/>
          <w:sz w:val="24"/>
          <w:szCs w:val="24"/>
        </w:rPr>
        <w:t>Den 17de Mai</w:t>
      </w:r>
      <w:r w:rsidR="005649A7" w:rsidRPr="008328D3">
        <w:rPr>
          <w:rFonts w:ascii="Palatino Linotype" w:hAnsi="Palatino Linotype"/>
          <w:sz w:val="24"/>
          <w:szCs w:val="24"/>
        </w:rPr>
        <w:t xml:space="preserve"> 6.4.1918. </w:t>
      </w:r>
      <w:r w:rsidR="00290FDF" w:rsidRPr="008328D3">
        <w:rPr>
          <w:rFonts w:ascii="Palatino Linotype" w:hAnsi="Palatino Linotype"/>
          <w:sz w:val="24"/>
          <w:szCs w:val="24"/>
        </w:rPr>
        <w:t xml:space="preserve">Merk ombyttinga av initialane. </w:t>
      </w:r>
    </w:p>
    <w:p w:rsidR="00857810" w:rsidRPr="000B3CD6" w:rsidRDefault="00724D12"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BF4CF5" w:rsidRPr="008328D3">
        <w:rPr>
          <w:rFonts w:ascii="Palatino Linotype" w:hAnsi="Palatino Linotype"/>
          <w:sz w:val="24"/>
          <w:szCs w:val="24"/>
        </w:rPr>
        <w:t>8</w:t>
      </w:r>
      <w:r w:rsidR="00023074" w:rsidRPr="008328D3">
        <w:rPr>
          <w:rFonts w:ascii="Palatino Linotype" w:hAnsi="Palatino Linotype"/>
          <w:sz w:val="24"/>
          <w:szCs w:val="24"/>
        </w:rPr>
        <w:tab/>
      </w:r>
      <w:r w:rsidR="00682096">
        <w:rPr>
          <w:rFonts w:ascii="Palatino Linotype" w:hAnsi="Palatino Linotype"/>
          <w:sz w:val="24"/>
          <w:szCs w:val="24"/>
        </w:rPr>
        <w:tab/>
      </w:r>
      <w:r w:rsidR="00023074" w:rsidRPr="008328D3">
        <w:rPr>
          <w:rFonts w:ascii="Palatino Linotype" w:hAnsi="Palatino Linotype"/>
          <w:sz w:val="24"/>
          <w:szCs w:val="24"/>
        </w:rPr>
        <w:t xml:space="preserve">«Studentmaallaget. Ein Vinje-kveld». </w:t>
      </w:r>
      <w:r w:rsidR="00023074" w:rsidRPr="000B3CD6">
        <w:rPr>
          <w:rFonts w:ascii="Palatino Linotype" w:hAnsi="Palatino Linotype"/>
          <w:i/>
          <w:sz w:val="24"/>
          <w:szCs w:val="24"/>
        </w:rPr>
        <w:t>Den 17de Mai</w:t>
      </w:r>
      <w:r w:rsidR="00023074" w:rsidRPr="000B3CD6">
        <w:rPr>
          <w:rFonts w:ascii="Palatino Linotype" w:hAnsi="Palatino Linotype"/>
          <w:sz w:val="24"/>
          <w:szCs w:val="24"/>
        </w:rPr>
        <w:t xml:space="preserve"> 5.4.1918.</w:t>
      </w:r>
    </w:p>
    <w:p w:rsidR="00C861F8" w:rsidRPr="000B3CD6" w:rsidRDefault="00724D12" w:rsidP="008328D3">
      <w:pPr>
        <w:tabs>
          <w:tab w:val="left" w:pos="567"/>
          <w:tab w:val="left" w:pos="709"/>
        </w:tabs>
        <w:suppressAutoHyphens/>
        <w:ind w:left="567" w:hanging="567"/>
        <w:rPr>
          <w:rFonts w:ascii="Palatino Linotype" w:hAnsi="Palatino Linotype"/>
          <w:sz w:val="24"/>
          <w:szCs w:val="24"/>
        </w:rPr>
      </w:pPr>
      <w:r w:rsidRPr="000B3CD6">
        <w:rPr>
          <w:rFonts w:ascii="Palatino Linotype" w:hAnsi="Palatino Linotype"/>
          <w:sz w:val="24"/>
          <w:szCs w:val="24"/>
        </w:rPr>
        <w:t>4</w:t>
      </w:r>
      <w:r w:rsidR="00BF4CF5" w:rsidRPr="000B3CD6">
        <w:rPr>
          <w:rFonts w:ascii="Palatino Linotype" w:hAnsi="Palatino Linotype"/>
          <w:sz w:val="24"/>
          <w:szCs w:val="24"/>
        </w:rPr>
        <w:t>9</w:t>
      </w:r>
      <w:r w:rsidR="00C861F8" w:rsidRPr="000B3CD6">
        <w:rPr>
          <w:rFonts w:ascii="Palatino Linotype" w:hAnsi="Palatino Linotype"/>
          <w:sz w:val="24"/>
          <w:szCs w:val="24"/>
        </w:rPr>
        <w:tab/>
      </w:r>
      <w:r w:rsidR="00682096" w:rsidRPr="000B3CD6">
        <w:rPr>
          <w:rFonts w:ascii="Palatino Linotype" w:hAnsi="Palatino Linotype"/>
          <w:sz w:val="24"/>
          <w:szCs w:val="24"/>
        </w:rPr>
        <w:tab/>
      </w:r>
      <w:r w:rsidR="00C861F8" w:rsidRPr="000B3CD6">
        <w:rPr>
          <w:rFonts w:ascii="Palatino Linotype" w:hAnsi="Palatino Linotype"/>
          <w:sz w:val="24"/>
          <w:szCs w:val="24"/>
        </w:rPr>
        <w:t xml:space="preserve">«Vinje». </w:t>
      </w:r>
      <w:r w:rsidR="00C861F8" w:rsidRPr="000B3CD6">
        <w:rPr>
          <w:rFonts w:ascii="Palatino Linotype" w:hAnsi="Palatino Linotype"/>
          <w:i/>
          <w:sz w:val="24"/>
          <w:szCs w:val="24"/>
        </w:rPr>
        <w:t>Midnattsol</w:t>
      </w:r>
      <w:r w:rsidR="00C861F8" w:rsidRPr="000B3CD6">
        <w:rPr>
          <w:rFonts w:ascii="Palatino Linotype" w:hAnsi="Palatino Linotype"/>
          <w:sz w:val="24"/>
          <w:szCs w:val="24"/>
        </w:rPr>
        <w:t xml:space="preserve"> 4.4.1918. </w:t>
      </w:r>
    </w:p>
    <w:p w:rsidR="003C19BD" w:rsidRPr="008328D3" w:rsidRDefault="00BF4CF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50</w:t>
      </w:r>
      <w:r w:rsidR="00857810" w:rsidRPr="008328D3">
        <w:rPr>
          <w:rFonts w:ascii="Palatino Linotype" w:hAnsi="Palatino Linotype"/>
          <w:sz w:val="24"/>
          <w:szCs w:val="24"/>
        </w:rPr>
        <w:tab/>
      </w:r>
      <w:r w:rsidR="00682096">
        <w:rPr>
          <w:rFonts w:ascii="Palatino Linotype" w:hAnsi="Palatino Linotype"/>
          <w:sz w:val="24"/>
          <w:szCs w:val="24"/>
        </w:rPr>
        <w:tab/>
      </w:r>
      <w:r w:rsidR="00857810" w:rsidRPr="008328D3">
        <w:rPr>
          <w:rFonts w:ascii="Palatino Linotype" w:hAnsi="Palatino Linotype"/>
          <w:sz w:val="24"/>
          <w:szCs w:val="24"/>
        </w:rPr>
        <w:t xml:space="preserve">«Vinje». </w:t>
      </w:r>
      <w:r w:rsidR="00857810" w:rsidRPr="008328D3">
        <w:rPr>
          <w:rFonts w:ascii="Palatino Linotype" w:hAnsi="Palatino Linotype"/>
          <w:i/>
          <w:sz w:val="24"/>
          <w:szCs w:val="24"/>
        </w:rPr>
        <w:t>Norig</w:t>
      </w:r>
      <w:r w:rsidR="00857810" w:rsidRPr="008328D3">
        <w:rPr>
          <w:rFonts w:ascii="Palatino Linotype" w:hAnsi="Palatino Linotype"/>
          <w:sz w:val="24"/>
          <w:szCs w:val="24"/>
        </w:rPr>
        <w:t xml:space="preserve"> 6.4.1918. </w:t>
      </w:r>
      <w:r w:rsidR="003C19BD" w:rsidRPr="008328D3">
        <w:rPr>
          <w:rFonts w:ascii="Palatino Linotype" w:hAnsi="Palatino Linotype"/>
          <w:sz w:val="24"/>
          <w:szCs w:val="24"/>
        </w:rPr>
        <w:t xml:space="preserve"> </w:t>
      </w:r>
    </w:p>
    <w:p w:rsidR="003C19BD" w:rsidRPr="008328D3" w:rsidRDefault="00BF4CF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51</w:t>
      </w:r>
      <w:r w:rsidR="003C19BD" w:rsidRPr="008328D3">
        <w:rPr>
          <w:rFonts w:ascii="Palatino Linotype" w:hAnsi="Palatino Linotype"/>
          <w:sz w:val="24"/>
          <w:szCs w:val="24"/>
        </w:rPr>
        <w:t xml:space="preserve"> </w:t>
      </w:r>
      <w:r w:rsidR="003C19BD" w:rsidRPr="008328D3">
        <w:rPr>
          <w:rFonts w:ascii="Palatino Linotype" w:hAnsi="Palatino Linotype"/>
          <w:sz w:val="24"/>
          <w:szCs w:val="24"/>
        </w:rPr>
        <w:tab/>
      </w:r>
      <w:r w:rsidR="00682096">
        <w:rPr>
          <w:rFonts w:ascii="Palatino Linotype" w:hAnsi="Palatino Linotype"/>
          <w:sz w:val="24"/>
          <w:szCs w:val="24"/>
        </w:rPr>
        <w:tab/>
      </w:r>
      <w:r w:rsidR="003C19BD" w:rsidRPr="008328D3">
        <w:rPr>
          <w:rFonts w:ascii="Palatino Linotype" w:eastAsiaTheme="minorHAnsi" w:hAnsi="Palatino Linotype" w:cstheme="minorBidi"/>
          <w:sz w:val="24"/>
          <w:szCs w:val="24"/>
          <w:lang w:eastAsia="en-US"/>
        </w:rPr>
        <w:t xml:space="preserve">«Vinje-kvelden». </w:t>
      </w:r>
      <w:r w:rsidR="003C19BD" w:rsidRPr="008328D3">
        <w:rPr>
          <w:rFonts w:ascii="Palatino Linotype" w:eastAsiaTheme="minorHAnsi" w:hAnsi="Palatino Linotype" w:cstheme="minorBidi"/>
          <w:i/>
          <w:sz w:val="24"/>
          <w:szCs w:val="24"/>
          <w:lang w:eastAsia="en-US"/>
        </w:rPr>
        <w:t>Bergens Tidende</w:t>
      </w:r>
      <w:r w:rsidR="003C19BD" w:rsidRPr="008328D3">
        <w:rPr>
          <w:rFonts w:ascii="Palatino Linotype" w:eastAsiaTheme="minorHAnsi" w:hAnsi="Palatino Linotype" w:cstheme="minorBidi"/>
          <w:sz w:val="24"/>
          <w:szCs w:val="24"/>
          <w:lang w:eastAsia="en-US"/>
        </w:rPr>
        <w:t xml:space="preserve"> 6.5.1918. Referat frå arrangement 5.5. der Olav Hoprekstad heldt tale. </w:t>
      </w:r>
    </w:p>
    <w:p w:rsidR="003C19BD" w:rsidRPr="008328D3" w:rsidRDefault="00BF4CF5" w:rsidP="0068209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52</w:t>
      </w:r>
      <w:r w:rsidR="003C19BD" w:rsidRPr="008328D3">
        <w:rPr>
          <w:rFonts w:ascii="Palatino Linotype" w:hAnsi="Palatino Linotype"/>
          <w:sz w:val="24"/>
          <w:szCs w:val="24"/>
        </w:rPr>
        <w:t xml:space="preserve"> </w:t>
      </w:r>
      <w:r w:rsidR="00682096">
        <w:rPr>
          <w:rFonts w:ascii="Palatino Linotype" w:hAnsi="Palatino Linotype"/>
          <w:sz w:val="24"/>
          <w:szCs w:val="24"/>
        </w:rPr>
        <w:tab/>
      </w:r>
      <w:r w:rsidR="003C19BD" w:rsidRPr="008328D3">
        <w:rPr>
          <w:rFonts w:ascii="Palatino Linotype" w:hAnsi="Palatino Linotype"/>
          <w:sz w:val="24"/>
          <w:szCs w:val="24"/>
        </w:rPr>
        <w:tab/>
      </w:r>
      <w:r w:rsidR="003C19BD" w:rsidRPr="008328D3">
        <w:rPr>
          <w:rFonts w:ascii="Palatino Linotype" w:eastAsiaTheme="minorHAnsi" w:hAnsi="Palatino Linotype" w:cstheme="minorBidi"/>
          <w:sz w:val="24"/>
          <w:szCs w:val="24"/>
          <w:lang w:eastAsia="en-US"/>
        </w:rPr>
        <w:t xml:space="preserve">«Vinje-kvelden i Ervingen». </w:t>
      </w:r>
      <w:r w:rsidR="003C19BD" w:rsidRPr="008328D3">
        <w:rPr>
          <w:rFonts w:ascii="Palatino Linotype" w:eastAsiaTheme="minorHAnsi" w:hAnsi="Palatino Linotype" w:cstheme="minorBidi"/>
          <w:i/>
          <w:sz w:val="24"/>
          <w:szCs w:val="24"/>
          <w:lang w:eastAsia="en-US"/>
        </w:rPr>
        <w:t>Bergens Tidende</w:t>
      </w:r>
      <w:r w:rsidR="003C19BD" w:rsidRPr="008328D3">
        <w:rPr>
          <w:rFonts w:ascii="Palatino Linotype" w:eastAsiaTheme="minorHAnsi" w:hAnsi="Palatino Linotype" w:cstheme="minorBidi"/>
          <w:sz w:val="24"/>
          <w:szCs w:val="24"/>
          <w:lang w:eastAsia="en-US"/>
        </w:rPr>
        <w:t xml:space="preserve"> 7.4.1918. Referat frå arrangement der Olav Hoprekstad </w:t>
      </w:r>
      <w:r w:rsidR="00600036" w:rsidRPr="008328D3">
        <w:rPr>
          <w:rFonts w:ascii="Palatino Linotype" w:eastAsiaTheme="minorHAnsi" w:hAnsi="Palatino Linotype" w:cstheme="minorBidi"/>
          <w:sz w:val="24"/>
          <w:szCs w:val="24"/>
          <w:lang w:eastAsia="en-US"/>
        </w:rPr>
        <w:t>he</w:t>
      </w:r>
      <w:r w:rsidR="00DB690E" w:rsidRPr="008328D3">
        <w:rPr>
          <w:rFonts w:ascii="Palatino Linotype" w:eastAsiaTheme="minorHAnsi" w:hAnsi="Palatino Linotype" w:cstheme="minorBidi"/>
          <w:sz w:val="24"/>
          <w:szCs w:val="24"/>
          <w:lang w:eastAsia="en-US"/>
        </w:rPr>
        <w:t>l</w:t>
      </w:r>
      <w:r w:rsidR="00600036" w:rsidRPr="008328D3">
        <w:rPr>
          <w:rFonts w:ascii="Palatino Linotype" w:eastAsiaTheme="minorHAnsi" w:hAnsi="Palatino Linotype" w:cstheme="minorBidi"/>
          <w:sz w:val="24"/>
          <w:szCs w:val="24"/>
          <w:lang w:eastAsia="en-US"/>
        </w:rPr>
        <w:t xml:space="preserve">dt </w:t>
      </w:r>
      <w:r w:rsidR="003C19BD" w:rsidRPr="008328D3">
        <w:rPr>
          <w:rFonts w:ascii="Palatino Linotype" w:eastAsiaTheme="minorHAnsi" w:hAnsi="Palatino Linotype" w:cstheme="minorBidi"/>
          <w:sz w:val="24"/>
          <w:szCs w:val="24"/>
          <w:lang w:eastAsia="en-US"/>
        </w:rPr>
        <w:t xml:space="preserve">tale. </w:t>
      </w:r>
    </w:p>
    <w:p w:rsidR="00CD5FD6" w:rsidRPr="000B3CD6" w:rsidRDefault="00BF4CF5" w:rsidP="008328D3">
      <w:pPr>
        <w:tabs>
          <w:tab w:val="left" w:pos="567"/>
          <w:tab w:val="left" w:pos="709"/>
        </w:tabs>
        <w:suppressAutoHyphens/>
        <w:ind w:left="567" w:hanging="567"/>
        <w:rPr>
          <w:rFonts w:ascii="Palatino Linotype" w:hAnsi="Palatino Linotype"/>
          <w:sz w:val="24"/>
          <w:szCs w:val="24"/>
          <w:lang w:val="nb-NO"/>
        </w:rPr>
      </w:pPr>
      <w:r w:rsidRPr="000B3CD6">
        <w:rPr>
          <w:rFonts w:ascii="Palatino Linotype" w:hAnsi="Palatino Linotype"/>
          <w:sz w:val="24"/>
          <w:szCs w:val="24"/>
          <w:lang w:val="nb-NO"/>
        </w:rPr>
        <w:t>53</w:t>
      </w:r>
      <w:r w:rsidR="00CD5FD6" w:rsidRPr="000B3CD6">
        <w:rPr>
          <w:rFonts w:ascii="Palatino Linotype" w:hAnsi="Palatino Linotype"/>
          <w:sz w:val="24"/>
          <w:szCs w:val="24"/>
          <w:lang w:val="nb-NO"/>
        </w:rPr>
        <w:tab/>
      </w:r>
      <w:r w:rsidR="00682096" w:rsidRPr="000B3CD6">
        <w:rPr>
          <w:rFonts w:ascii="Palatino Linotype" w:hAnsi="Palatino Linotype"/>
          <w:sz w:val="24"/>
          <w:szCs w:val="24"/>
          <w:lang w:val="nb-NO"/>
        </w:rPr>
        <w:tab/>
      </w:r>
      <w:r w:rsidR="00CD5FD6" w:rsidRPr="000B3CD6">
        <w:rPr>
          <w:rFonts w:ascii="Palatino Linotype" w:hAnsi="Palatino Linotype"/>
          <w:sz w:val="24"/>
          <w:szCs w:val="24"/>
          <w:lang w:val="nb-NO"/>
        </w:rPr>
        <w:t xml:space="preserve">«Vinjedagen». </w:t>
      </w:r>
      <w:r w:rsidR="00CD5FD6" w:rsidRPr="000B3CD6">
        <w:rPr>
          <w:rFonts w:ascii="Palatino Linotype" w:hAnsi="Palatino Linotype"/>
          <w:i/>
          <w:sz w:val="24"/>
          <w:szCs w:val="24"/>
          <w:lang w:val="nb-NO"/>
        </w:rPr>
        <w:t>Dagbladet</w:t>
      </w:r>
      <w:r w:rsidR="00CD5FD6" w:rsidRPr="000B3CD6">
        <w:rPr>
          <w:rFonts w:ascii="Palatino Linotype" w:hAnsi="Palatino Linotype"/>
          <w:sz w:val="24"/>
          <w:szCs w:val="24"/>
          <w:lang w:val="nb-NO"/>
        </w:rPr>
        <w:t xml:space="preserve"> 8.4.1918. </w:t>
      </w:r>
    </w:p>
    <w:p w:rsidR="00023074" w:rsidRPr="003A364A" w:rsidRDefault="00381E61" w:rsidP="00682096">
      <w:pPr>
        <w:tabs>
          <w:tab w:val="left" w:pos="567"/>
          <w:tab w:val="left" w:pos="709"/>
        </w:tabs>
        <w:suppressAutoHyphens/>
        <w:ind w:left="705" w:hanging="705"/>
        <w:rPr>
          <w:rFonts w:ascii="Palatino Linotype" w:hAnsi="Palatino Linotype"/>
          <w:sz w:val="24"/>
          <w:szCs w:val="24"/>
        </w:rPr>
      </w:pPr>
      <w:r w:rsidRPr="000B3CD6">
        <w:rPr>
          <w:rFonts w:ascii="Palatino Linotype" w:hAnsi="Palatino Linotype"/>
          <w:sz w:val="24"/>
          <w:szCs w:val="24"/>
          <w:lang w:val="nb-NO"/>
        </w:rPr>
        <w:t>5</w:t>
      </w:r>
      <w:r w:rsidR="00BF4CF5" w:rsidRPr="000B3CD6">
        <w:rPr>
          <w:rFonts w:ascii="Palatino Linotype" w:hAnsi="Palatino Linotype"/>
          <w:sz w:val="24"/>
          <w:szCs w:val="24"/>
          <w:lang w:val="nb-NO"/>
        </w:rPr>
        <w:t>4</w:t>
      </w:r>
      <w:r w:rsidR="00023074" w:rsidRPr="000B3CD6">
        <w:rPr>
          <w:rFonts w:ascii="Palatino Linotype" w:hAnsi="Palatino Linotype"/>
          <w:sz w:val="24"/>
          <w:szCs w:val="24"/>
          <w:lang w:val="nb-NO"/>
        </w:rPr>
        <w:tab/>
      </w:r>
      <w:r w:rsidR="00682096" w:rsidRPr="000B3CD6">
        <w:rPr>
          <w:rFonts w:ascii="Palatino Linotype" w:hAnsi="Palatino Linotype"/>
          <w:sz w:val="24"/>
          <w:szCs w:val="24"/>
          <w:lang w:val="nb-NO"/>
        </w:rPr>
        <w:tab/>
      </w:r>
      <w:r w:rsidR="00023074" w:rsidRPr="000B3CD6">
        <w:rPr>
          <w:rFonts w:ascii="Palatino Linotype" w:hAnsi="Palatino Linotype"/>
          <w:sz w:val="24"/>
          <w:szCs w:val="24"/>
          <w:lang w:val="nb-NO"/>
        </w:rPr>
        <w:t xml:space="preserve">«Vinjefest». </w:t>
      </w:r>
      <w:r w:rsidR="00724D12" w:rsidRPr="000B3CD6">
        <w:rPr>
          <w:rFonts w:ascii="Palatino Linotype" w:hAnsi="Palatino Linotype"/>
          <w:i/>
          <w:sz w:val="24"/>
          <w:szCs w:val="24"/>
          <w:lang w:val="nb-NO"/>
        </w:rPr>
        <w:t>Olsok</w:t>
      </w:r>
      <w:r w:rsidR="00724D12" w:rsidRPr="000B3CD6">
        <w:rPr>
          <w:rFonts w:ascii="Palatino Linotype" w:hAnsi="Palatino Linotype"/>
          <w:sz w:val="24"/>
          <w:szCs w:val="24"/>
          <w:lang w:val="nb-NO"/>
        </w:rPr>
        <w:t xml:space="preserve"> 9.4.1918 og </w:t>
      </w:r>
      <w:r w:rsidR="00023074" w:rsidRPr="000B3CD6">
        <w:rPr>
          <w:rFonts w:ascii="Palatino Linotype" w:hAnsi="Palatino Linotype"/>
          <w:i/>
          <w:sz w:val="24"/>
          <w:szCs w:val="24"/>
          <w:lang w:val="nb-NO"/>
        </w:rPr>
        <w:t>Den 17de Mai</w:t>
      </w:r>
      <w:r w:rsidR="00023074" w:rsidRPr="000B3CD6">
        <w:rPr>
          <w:rFonts w:ascii="Palatino Linotype" w:hAnsi="Palatino Linotype"/>
          <w:sz w:val="24"/>
          <w:szCs w:val="24"/>
          <w:lang w:val="nb-NO"/>
        </w:rPr>
        <w:t xml:space="preserve"> 9.4.1918. </w:t>
      </w:r>
      <w:r w:rsidR="00023074" w:rsidRPr="003A364A">
        <w:rPr>
          <w:rFonts w:ascii="Palatino Linotype" w:hAnsi="Palatino Linotype"/>
          <w:sz w:val="24"/>
          <w:szCs w:val="24"/>
        </w:rPr>
        <w:t xml:space="preserve">Om fest i Trondheim 6.4.1918. </w:t>
      </w:r>
    </w:p>
    <w:p w:rsidR="00CD5FD6" w:rsidRPr="003A364A" w:rsidRDefault="00724D12" w:rsidP="008328D3">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5</w:t>
      </w:r>
      <w:r w:rsidR="00BF4CF5" w:rsidRPr="003A364A">
        <w:rPr>
          <w:rFonts w:ascii="Palatino Linotype" w:hAnsi="Palatino Linotype"/>
          <w:sz w:val="24"/>
          <w:szCs w:val="24"/>
        </w:rPr>
        <w:t>5</w:t>
      </w:r>
      <w:r w:rsidR="00CD5FD6" w:rsidRPr="003A364A">
        <w:rPr>
          <w:rFonts w:ascii="Palatino Linotype" w:hAnsi="Palatino Linotype"/>
          <w:sz w:val="24"/>
          <w:szCs w:val="24"/>
        </w:rPr>
        <w:tab/>
      </w:r>
      <w:r w:rsidR="00682096" w:rsidRPr="003A364A">
        <w:rPr>
          <w:rFonts w:ascii="Palatino Linotype" w:hAnsi="Palatino Linotype"/>
          <w:sz w:val="24"/>
          <w:szCs w:val="24"/>
        </w:rPr>
        <w:tab/>
      </w:r>
      <w:r w:rsidR="00CD5FD6" w:rsidRPr="003A364A">
        <w:rPr>
          <w:rFonts w:ascii="Palatino Linotype" w:hAnsi="Palatino Linotype"/>
          <w:sz w:val="24"/>
          <w:szCs w:val="24"/>
        </w:rPr>
        <w:t xml:space="preserve">«Vinjefesten». </w:t>
      </w:r>
      <w:r w:rsidR="00CD5FD6" w:rsidRPr="003A364A">
        <w:rPr>
          <w:rFonts w:ascii="Palatino Linotype" w:hAnsi="Palatino Linotype"/>
          <w:i/>
          <w:sz w:val="24"/>
          <w:szCs w:val="24"/>
        </w:rPr>
        <w:t>Norig</w:t>
      </w:r>
      <w:r w:rsidR="00CD5FD6" w:rsidRPr="003A364A">
        <w:rPr>
          <w:rFonts w:ascii="Palatino Linotype" w:hAnsi="Palatino Linotype"/>
          <w:sz w:val="24"/>
          <w:szCs w:val="24"/>
        </w:rPr>
        <w:t xml:space="preserve"> 8.4.1918. Om fest i Skien 6.4.1918. </w:t>
      </w:r>
    </w:p>
    <w:p w:rsidR="00381339" w:rsidRPr="003A364A" w:rsidRDefault="00724D12" w:rsidP="008328D3">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5</w:t>
      </w:r>
      <w:r w:rsidR="00BF4CF5" w:rsidRPr="003A364A">
        <w:rPr>
          <w:rFonts w:ascii="Palatino Linotype" w:hAnsi="Palatino Linotype"/>
          <w:sz w:val="24"/>
          <w:szCs w:val="24"/>
        </w:rPr>
        <w:t>6</w:t>
      </w:r>
      <w:r w:rsidR="00381339" w:rsidRPr="003A364A">
        <w:rPr>
          <w:rFonts w:ascii="Palatino Linotype" w:hAnsi="Palatino Linotype"/>
          <w:sz w:val="24"/>
          <w:szCs w:val="24"/>
        </w:rPr>
        <w:tab/>
      </w:r>
      <w:r w:rsidR="00C26376" w:rsidRPr="003A364A">
        <w:rPr>
          <w:rFonts w:ascii="Palatino Linotype" w:hAnsi="Palatino Linotype"/>
          <w:sz w:val="24"/>
          <w:szCs w:val="24"/>
        </w:rPr>
        <w:tab/>
      </w:r>
      <w:r w:rsidR="00381339" w:rsidRPr="003A364A">
        <w:rPr>
          <w:rFonts w:ascii="Palatino Linotype" w:hAnsi="Palatino Linotype"/>
          <w:sz w:val="24"/>
          <w:szCs w:val="24"/>
        </w:rPr>
        <w:t xml:space="preserve">«Vinjefestarne». </w:t>
      </w:r>
      <w:r w:rsidR="00381339" w:rsidRPr="003A364A">
        <w:rPr>
          <w:rFonts w:ascii="Palatino Linotype" w:hAnsi="Palatino Linotype"/>
          <w:i/>
          <w:sz w:val="24"/>
          <w:szCs w:val="24"/>
        </w:rPr>
        <w:t>Den 17de Mai</w:t>
      </w:r>
      <w:r w:rsidR="00381339" w:rsidRPr="003A364A">
        <w:rPr>
          <w:rFonts w:ascii="Palatino Linotype" w:hAnsi="Palatino Linotype"/>
          <w:sz w:val="24"/>
          <w:szCs w:val="24"/>
        </w:rPr>
        <w:t xml:space="preserve"> 8.4.1918. </w:t>
      </w:r>
    </w:p>
    <w:p w:rsidR="004776A4" w:rsidRPr="003A364A" w:rsidRDefault="00724D12" w:rsidP="00C2637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5</w:t>
      </w:r>
      <w:r w:rsidR="00BF4CF5" w:rsidRPr="003A364A">
        <w:rPr>
          <w:rFonts w:ascii="Palatino Linotype" w:hAnsi="Palatino Linotype"/>
          <w:sz w:val="24"/>
          <w:szCs w:val="24"/>
        </w:rPr>
        <w:t>7</w:t>
      </w:r>
      <w:r w:rsidR="004776A4" w:rsidRPr="003A364A">
        <w:rPr>
          <w:rFonts w:ascii="Palatino Linotype" w:hAnsi="Palatino Linotype"/>
          <w:sz w:val="24"/>
          <w:szCs w:val="24"/>
        </w:rPr>
        <w:tab/>
      </w:r>
      <w:r w:rsidR="00C26376" w:rsidRPr="003A364A">
        <w:rPr>
          <w:rFonts w:ascii="Palatino Linotype" w:hAnsi="Palatino Linotype"/>
          <w:sz w:val="24"/>
          <w:szCs w:val="24"/>
        </w:rPr>
        <w:tab/>
      </w:r>
      <w:r w:rsidR="004776A4" w:rsidRPr="003A364A">
        <w:rPr>
          <w:rFonts w:ascii="Palatino Linotype" w:hAnsi="Palatino Linotype"/>
          <w:sz w:val="24"/>
          <w:szCs w:val="24"/>
        </w:rPr>
        <w:t xml:space="preserve">«Vinjes fyrste norske dikt». </w:t>
      </w:r>
      <w:r w:rsidR="004776A4" w:rsidRPr="003A364A">
        <w:rPr>
          <w:rFonts w:ascii="Palatino Linotype" w:hAnsi="Palatino Linotype"/>
          <w:i/>
          <w:sz w:val="24"/>
          <w:szCs w:val="24"/>
        </w:rPr>
        <w:t>Gula Tidend</w:t>
      </w:r>
      <w:r w:rsidR="004776A4" w:rsidRPr="003A364A">
        <w:rPr>
          <w:rFonts w:ascii="Palatino Linotype" w:hAnsi="Palatino Linotype"/>
          <w:sz w:val="24"/>
          <w:szCs w:val="24"/>
        </w:rPr>
        <w:t xml:space="preserve"> 30.7.1918. Om «Paaskesalme», skriven 1853. </w:t>
      </w:r>
    </w:p>
    <w:p w:rsidR="00600036" w:rsidRPr="003A364A" w:rsidRDefault="00724D12" w:rsidP="008328D3">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5</w:t>
      </w:r>
      <w:r w:rsidR="00BF4CF5" w:rsidRPr="003A364A">
        <w:rPr>
          <w:rFonts w:ascii="Palatino Linotype" w:hAnsi="Palatino Linotype"/>
          <w:sz w:val="24"/>
          <w:szCs w:val="24"/>
        </w:rPr>
        <w:t>8</w:t>
      </w:r>
      <w:r w:rsidR="00C26376" w:rsidRPr="003A364A">
        <w:rPr>
          <w:rFonts w:ascii="Palatino Linotype" w:hAnsi="Palatino Linotype"/>
          <w:sz w:val="24"/>
          <w:szCs w:val="24"/>
        </w:rPr>
        <w:tab/>
      </w:r>
      <w:r w:rsidR="00023074" w:rsidRPr="003A364A">
        <w:rPr>
          <w:rFonts w:ascii="Palatino Linotype" w:hAnsi="Palatino Linotype"/>
          <w:sz w:val="24"/>
          <w:szCs w:val="24"/>
        </w:rPr>
        <w:tab/>
        <w:t>«Aasmund Olavsson Vinje</w:t>
      </w:r>
      <w:r w:rsidR="004776A4" w:rsidRPr="003A364A">
        <w:rPr>
          <w:rFonts w:ascii="Palatino Linotype" w:hAnsi="Palatino Linotype"/>
          <w:sz w:val="24"/>
          <w:szCs w:val="24"/>
        </w:rPr>
        <w:t>.</w:t>
      </w:r>
      <w:r w:rsidR="00023074" w:rsidRPr="003A364A">
        <w:rPr>
          <w:rFonts w:ascii="Palatino Linotype" w:hAnsi="Palatino Linotype"/>
          <w:sz w:val="24"/>
          <w:szCs w:val="24"/>
        </w:rPr>
        <w:t xml:space="preserve"> 6. april 1818–6. april 1918</w:t>
      </w:r>
      <w:r w:rsidR="00650717" w:rsidRPr="003A364A">
        <w:rPr>
          <w:rFonts w:ascii="Palatino Linotype" w:hAnsi="Palatino Linotype"/>
          <w:sz w:val="24"/>
          <w:szCs w:val="24"/>
        </w:rPr>
        <w:t>»</w:t>
      </w:r>
      <w:r w:rsidR="00023074" w:rsidRPr="003A364A">
        <w:rPr>
          <w:rFonts w:ascii="Palatino Linotype" w:hAnsi="Palatino Linotype"/>
          <w:sz w:val="24"/>
          <w:szCs w:val="24"/>
        </w:rPr>
        <w:t xml:space="preserve">. </w:t>
      </w:r>
      <w:r w:rsidR="00023074" w:rsidRPr="003A364A">
        <w:rPr>
          <w:rFonts w:ascii="Palatino Linotype" w:hAnsi="Palatino Linotype"/>
          <w:i/>
          <w:sz w:val="24"/>
          <w:szCs w:val="24"/>
        </w:rPr>
        <w:t xml:space="preserve">Gula Tidend </w:t>
      </w:r>
      <w:r w:rsidR="004776A4" w:rsidRPr="003A364A">
        <w:rPr>
          <w:rFonts w:ascii="Palatino Linotype" w:hAnsi="Palatino Linotype"/>
          <w:sz w:val="24"/>
          <w:szCs w:val="24"/>
        </w:rPr>
        <w:t>6.4.</w:t>
      </w:r>
      <w:r w:rsidR="00600036" w:rsidRPr="003A364A">
        <w:rPr>
          <w:rFonts w:ascii="Palatino Linotype" w:hAnsi="Palatino Linotype"/>
          <w:sz w:val="24"/>
          <w:szCs w:val="24"/>
        </w:rPr>
        <w:t>1918.</w:t>
      </w:r>
    </w:p>
    <w:p w:rsidR="004A3B98" w:rsidRPr="008328D3" w:rsidRDefault="004A3B9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w:t>
      </w:r>
      <w:r w:rsidR="00BF4CF5" w:rsidRPr="008328D3">
        <w:rPr>
          <w:rFonts w:ascii="Palatino Linotype" w:hAnsi="Palatino Linotype"/>
          <w:sz w:val="24"/>
          <w:szCs w:val="24"/>
        </w:rPr>
        <w:t>9</w:t>
      </w:r>
      <w:r w:rsidR="00C26376">
        <w:rPr>
          <w:rFonts w:ascii="Palatino Linotype" w:hAnsi="Palatino Linotype"/>
          <w:sz w:val="24"/>
          <w:szCs w:val="24"/>
        </w:rPr>
        <w:tab/>
      </w:r>
      <w:r w:rsidRPr="008328D3">
        <w:rPr>
          <w:rFonts w:ascii="Palatino Linotype" w:hAnsi="Palatino Linotype"/>
          <w:sz w:val="24"/>
          <w:szCs w:val="24"/>
        </w:rPr>
        <w:tab/>
        <w:t>«Aasmund Olavsson Vinje. 6. april 1818–6. april 1918</w:t>
      </w:r>
      <w:r w:rsidR="00650717" w:rsidRPr="008328D3">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 xml:space="preserve">Unglyden </w:t>
      </w:r>
      <w:r w:rsidRPr="008328D3">
        <w:rPr>
          <w:rFonts w:ascii="Palatino Linotype" w:hAnsi="Palatino Linotype"/>
          <w:sz w:val="24"/>
          <w:szCs w:val="24"/>
        </w:rPr>
        <w:t>11.4.1918.</w:t>
      </w:r>
    </w:p>
    <w:p w:rsidR="00953A8E" w:rsidRPr="008328D3" w:rsidRDefault="00953A8E"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1919</w:t>
      </w:r>
    </w:p>
    <w:p w:rsidR="00857810" w:rsidRPr="008328D3" w:rsidRDefault="00857810"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C26376">
        <w:rPr>
          <w:rFonts w:ascii="Palatino Linotype" w:hAnsi="Palatino Linotype"/>
          <w:sz w:val="24"/>
          <w:szCs w:val="24"/>
        </w:rPr>
        <w:tab/>
      </w:r>
      <w:r w:rsidRPr="008328D3">
        <w:rPr>
          <w:rFonts w:ascii="Palatino Linotype" w:hAnsi="Palatino Linotype"/>
          <w:sz w:val="24"/>
          <w:szCs w:val="24"/>
        </w:rPr>
        <w:tab/>
        <w:t xml:space="preserve">Christensen, Carl: «Vinje og andre. Eit og anna minne». </w:t>
      </w:r>
      <w:r w:rsidRPr="008328D3">
        <w:rPr>
          <w:rFonts w:ascii="Palatino Linotype" w:hAnsi="Palatino Linotype"/>
          <w:i/>
          <w:sz w:val="24"/>
          <w:szCs w:val="24"/>
        </w:rPr>
        <w:t>Norig</w:t>
      </w:r>
      <w:r w:rsidRPr="008328D3">
        <w:rPr>
          <w:rFonts w:ascii="Palatino Linotype" w:hAnsi="Palatino Linotype"/>
          <w:sz w:val="24"/>
          <w:szCs w:val="24"/>
        </w:rPr>
        <w:t xml:space="preserve"> 21.7.1919. Før trykt i </w:t>
      </w:r>
      <w:r w:rsidRPr="008328D3">
        <w:rPr>
          <w:rFonts w:ascii="Palatino Linotype" w:hAnsi="Palatino Linotype"/>
          <w:i/>
          <w:sz w:val="24"/>
          <w:szCs w:val="24"/>
        </w:rPr>
        <w:t>Aftenposten</w:t>
      </w:r>
      <w:r w:rsidRPr="008328D3">
        <w:rPr>
          <w:rFonts w:ascii="Palatino Linotype" w:hAnsi="Palatino Linotype"/>
          <w:sz w:val="24"/>
          <w:szCs w:val="24"/>
        </w:rPr>
        <w:t xml:space="preserve">. </w:t>
      </w:r>
    </w:p>
    <w:p w:rsidR="000546DD" w:rsidRPr="008328D3" w:rsidRDefault="00DE218D"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48322B" w:rsidRPr="008328D3">
        <w:rPr>
          <w:rFonts w:ascii="Palatino Linotype" w:hAnsi="Palatino Linotype"/>
          <w:sz w:val="24"/>
          <w:szCs w:val="24"/>
        </w:rPr>
        <w:tab/>
      </w:r>
      <w:r w:rsidR="00C26376">
        <w:rPr>
          <w:rFonts w:ascii="Palatino Linotype" w:hAnsi="Palatino Linotype"/>
          <w:sz w:val="24"/>
          <w:szCs w:val="24"/>
        </w:rPr>
        <w:tab/>
      </w:r>
      <w:r w:rsidR="0048322B" w:rsidRPr="008328D3">
        <w:rPr>
          <w:rFonts w:ascii="Palatino Linotype" w:hAnsi="Palatino Linotype"/>
          <w:sz w:val="24"/>
          <w:szCs w:val="24"/>
        </w:rPr>
        <w:t xml:space="preserve">Fangen, Ronald: «Aasmund Olavsson Vinje». </w:t>
      </w:r>
      <w:r w:rsidR="0048322B" w:rsidRPr="008328D3">
        <w:rPr>
          <w:rFonts w:ascii="Palatino Linotype" w:hAnsi="Palatino Linotype"/>
          <w:i/>
          <w:sz w:val="24"/>
          <w:szCs w:val="24"/>
        </w:rPr>
        <w:t>Litteraturen, No</w:t>
      </w:r>
      <w:r w:rsidR="00ED45C2" w:rsidRPr="008328D3">
        <w:rPr>
          <w:rFonts w:ascii="Palatino Linotype" w:hAnsi="Palatino Linotype"/>
          <w:i/>
          <w:sz w:val="24"/>
          <w:szCs w:val="24"/>
        </w:rPr>
        <w:t>r</w:t>
      </w:r>
      <w:r w:rsidR="0048322B" w:rsidRPr="008328D3">
        <w:rPr>
          <w:rFonts w:ascii="Palatino Linotype" w:hAnsi="Palatino Linotype"/>
          <w:i/>
          <w:sz w:val="24"/>
          <w:szCs w:val="24"/>
        </w:rPr>
        <w:t>dens kritiske revne</w:t>
      </w:r>
      <w:r w:rsidR="0048322B" w:rsidRPr="008328D3">
        <w:rPr>
          <w:rFonts w:ascii="Palatino Linotype" w:hAnsi="Palatino Linotype"/>
          <w:sz w:val="24"/>
          <w:szCs w:val="24"/>
        </w:rPr>
        <w:t xml:space="preserve"> 1919, s. 662</w:t>
      </w:r>
      <w:r w:rsidR="00F037EF" w:rsidRPr="008328D3">
        <w:rPr>
          <w:rFonts w:ascii="Palatino Linotype" w:hAnsi="Palatino Linotype"/>
          <w:sz w:val="24"/>
          <w:szCs w:val="24"/>
        </w:rPr>
        <w:t>–</w:t>
      </w:r>
      <w:r w:rsidR="0048322B" w:rsidRPr="008328D3">
        <w:rPr>
          <w:rFonts w:ascii="Palatino Linotype" w:hAnsi="Palatino Linotype"/>
          <w:sz w:val="24"/>
          <w:szCs w:val="24"/>
        </w:rPr>
        <w:t>6</w:t>
      </w:r>
      <w:r w:rsidR="000C014F" w:rsidRPr="008328D3">
        <w:rPr>
          <w:rFonts w:ascii="Palatino Linotype" w:hAnsi="Palatino Linotype"/>
          <w:sz w:val="24"/>
          <w:szCs w:val="24"/>
        </w:rPr>
        <w:t>65</w:t>
      </w:r>
      <w:r w:rsidR="0048322B" w:rsidRPr="008328D3">
        <w:rPr>
          <w:rFonts w:ascii="Palatino Linotype" w:hAnsi="Palatino Linotype"/>
          <w:sz w:val="24"/>
          <w:szCs w:val="24"/>
        </w:rPr>
        <w:t xml:space="preserve">. </w:t>
      </w:r>
    </w:p>
    <w:p w:rsidR="00EB5534" w:rsidRPr="008328D3" w:rsidRDefault="00EB553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Handagard, Idar: «Aasmund Vinje. Eit dikt um det frie ord». </w:t>
      </w:r>
      <w:r w:rsidRPr="008328D3">
        <w:rPr>
          <w:rFonts w:ascii="Palatino Linotype" w:hAnsi="Palatino Linotype"/>
          <w:i/>
          <w:sz w:val="24"/>
          <w:szCs w:val="24"/>
        </w:rPr>
        <w:t>Folkekrav</w:t>
      </w:r>
      <w:r w:rsidRPr="008328D3">
        <w:rPr>
          <w:rFonts w:ascii="Palatino Linotype" w:hAnsi="Palatino Linotype"/>
          <w:sz w:val="24"/>
          <w:szCs w:val="24"/>
        </w:rPr>
        <w:t>, Norsk</w:t>
      </w:r>
    </w:p>
    <w:p w:rsidR="00EB5534" w:rsidRPr="008328D3" w:rsidRDefault="00EB553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bokhandel, Oslo 1919, s. 83–121.</w:t>
      </w:r>
    </w:p>
    <w:p w:rsidR="000E1A96" w:rsidRPr="008328D3" w:rsidRDefault="00EB5534" w:rsidP="00C26376">
      <w:pPr>
        <w:tabs>
          <w:tab w:val="left" w:pos="567"/>
          <w:tab w:val="left" w:pos="709"/>
        </w:tabs>
        <w:suppressAutoHyphens/>
        <w:ind w:left="709" w:hanging="705"/>
        <w:rPr>
          <w:rFonts w:ascii="Palatino Linotype" w:hAnsi="Palatino Linotype"/>
          <w:sz w:val="24"/>
          <w:szCs w:val="24"/>
        </w:rPr>
      </w:pPr>
      <w:r w:rsidRPr="008328D3">
        <w:rPr>
          <w:rFonts w:ascii="Palatino Linotype" w:hAnsi="Palatino Linotype"/>
          <w:sz w:val="24"/>
          <w:szCs w:val="24"/>
        </w:rPr>
        <w:t>4</w:t>
      </w:r>
      <w:r w:rsidR="000E1A96" w:rsidRPr="008328D3">
        <w:rPr>
          <w:rFonts w:ascii="Palatino Linotype" w:hAnsi="Palatino Linotype"/>
          <w:sz w:val="24"/>
          <w:szCs w:val="24"/>
        </w:rPr>
        <w:tab/>
      </w:r>
      <w:r w:rsidR="00C26376">
        <w:rPr>
          <w:rFonts w:ascii="Palatino Linotype" w:hAnsi="Palatino Linotype"/>
          <w:sz w:val="24"/>
          <w:szCs w:val="24"/>
        </w:rPr>
        <w:tab/>
      </w:r>
      <w:r w:rsidR="000E1A96" w:rsidRPr="008328D3">
        <w:rPr>
          <w:rFonts w:ascii="Palatino Linotype" w:hAnsi="Palatino Linotype"/>
          <w:sz w:val="24"/>
          <w:szCs w:val="24"/>
        </w:rPr>
        <w:t xml:space="preserve">Haukenæs, Th.S.: «Paa vitjing i Vinje. Fødestaden aat diktaren». </w:t>
      </w:r>
      <w:r w:rsidR="000E1A96" w:rsidRPr="008328D3">
        <w:rPr>
          <w:rFonts w:ascii="Palatino Linotype" w:hAnsi="Palatino Linotype"/>
          <w:i/>
          <w:sz w:val="24"/>
          <w:szCs w:val="24"/>
        </w:rPr>
        <w:t>Norig</w:t>
      </w:r>
      <w:r w:rsidR="000E1A96" w:rsidRPr="008328D3">
        <w:rPr>
          <w:rFonts w:ascii="Palatino Linotype" w:hAnsi="Palatino Linotype"/>
          <w:sz w:val="24"/>
          <w:szCs w:val="24"/>
        </w:rPr>
        <w:t xml:space="preserve"> 28.1.1919. Frå dagboka til Haukenæs</w:t>
      </w:r>
      <w:r w:rsidR="0092663D" w:rsidRPr="008328D3">
        <w:rPr>
          <w:rFonts w:ascii="Palatino Linotype" w:hAnsi="Palatino Linotype"/>
          <w:sz w:val="24"/>
          <w:szCs w:val="24"/>
        </w:rPr>
        <w:t>, innførsel 10.8.1905</w:t>
      </w:r>
      <w:r w:rsidR="000E1A96" w:rsidRPr="008328D3">
        <w:rPr>
          <w:rFonts w:ascii="Palatino Linotype" w:hAnsi="Palatino Linotype"/>
          <w:sz w:val="24"/>
          <w:szCs w:val="24"/>
        </w:rPr>
        <w:t xml:space="preserve">. </w:t>
      </w:r>
    </w:p>
    <w:p w:rsidR="0048322B" w:rsidRPr="008328D3" w:rsidRDefault="00EB553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48322B" w:rsidRPr="008328D3">
        <w:rPr>
          <w:rFonts w:ascii="Palatino Linotype" w:hAnsi="Palatino Linotype"/>
          <w:sz w:val="24"/>
          <w:szCs w:val="24"/>
        </w:rPr>
        <w:tab/>
      </w:r>
      <w:r w:rsidR="00C26376">
        <w:rPr>
          <w:rFonts w:ascii="Palatino Linotype" w:hAnsi="Palatino Linotype"/>
          <w:sz w:val="24"/>
          <w:szCs w:val="24"/>
        </w:rPr>
        <w:tab/>
      </w:r>
      <w:r w:rsidR="0048322B" w:rsidRPr="008328D3">
        <w:rPr>
          <w:rFonts w:ascii="Palatino Linotype" w:hAnsi="Palatino Linotype"/>
          <w:sz w:val="24"/>
          <w:szCs w:val="24"/>
        </w:rPr>
        <w:t xml:space="preserve">Krogvig, Anders: «Vinje». </w:t>
      </w:r>
      <w:r w:rsidR="0048322B" w:rsidRPr="008328D3">
        <w:rPr>
          <w:rFonts w:ascii="Palatino Linotype" w:hAnsi="Palatino Linotype"/>
          <w:i/>
          <w:sz w:val="24"/>
          <w:szCs w:val="24"/>
        </w:rPr>
        <w:t>Bøker og mennesker</w:t>
      </w:r>
      <w:r w:rsidR="0048322B" w:rsidRPr="008328D3">
        <w:rPr>
          <w:rFonts w:ascii="Palatino Linotype" w:hAnsi="Palatino Linotype"/>
          <w:sz w:val="24"/>
          <w:szCs w:val="24"/>
        </w:rPr>
        <w:t xml:space="preserve">, </w:t>
      </w:r>
      <w:r w:rsidR="00ED45C2" w:rsidRPr="008328D3">
        <w:rPr>
          <w:rFonts w:ascii="Palatino Linotype" w:hAnsi="Palatino Linotype"/>
          <w:sz w:val="24"/>
          <w:szCs w:val="24"/>
        </w:rPr>
        <w:t xml:space="preserve">H. Aschehoug &amp; Co., </w:t>
      </w:r>
      <w:r w:rsidR="0048322B" w:rsidRPr="008328D3">
        <w:rPr>
          <w:rFonts w:ascii="Palatino Linotype" w:hAnsi="Palatino Linotype"/>
          <w:sz w:val="24"/>
          <w:szCs w:val="24"/>
        </w:rPr>
        <w:t>Kristiania 1919, s. 18</w:t>
      </w:r>
      <w:r w:rsidR="00F037EF" w:rsidRPr="008328D3">
        <w:rPr>
          <w:rFonts w:ascii="Palatino Linotype" w:hAnsi="Palatino Linotype"/>
          <w:sz w:val="24"/>
          <w:szCs w:val="24"/>
        </w:rPr>
        <w:t>–</w:t>
      </w:r>
      <w:r w:rsidR="0048322B" w:rsidRPr="008328D3">
        <w:rPr>
          <w:rFonts w:ascii="Palatino Linotype" w:hAnsi="Palatino Linotype"/>
          <w:sz w:val="24"/>
          <w:szCs w:val="24"/>
        </w:rPr>
        <w:t xml:space="preserve">31. </w:t>
      </w:r>
      <w:r w:rsidR="00612D20" w:rsidRPr="008328D3">
        <w:rPr>
          <w:rFonts w:ascii="Palatino Linotype" w:hAnsi="Palatino Linotype"/>
          <w:sz w:val="24"/>
          <w:szCs w:val="24"/>
        </w:rPr>
        <w:t xml:space="preserve">Tale i Kunstnerforeningen på hundreårsdagen 6.4.1918. </w:t>
      </w:r>
    </w:p>
    <w:p w:rsidR="0048322B" w:rsidRPr="008328D3" w:rsidRDefault="00EB553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48322B" w:rsidRPr="008328D3">
        <w:rPr>
          <w:rFonts w:ascii="Palatino Linotype" w:hAnsi="Palatino Linotype"/>
          <w:sz w:val="24"/>
          <w:szCs w:val="24"/>
        </w:rPr>
        <w:tab/>
      </w:r>
      <w:r w:rsidR="00C26376">
        <w:rPr>
          <w:rFonts w:ascii="Palatino Linotype" w:hAnsi="Palatino Linotype"/>
          <w:sz w:val="24"/>
          <w:szCs w:val="24"/>
        </w:rPr>
        <w:tab/>
      </w:r>
      <w:r w:rsidR="0048322B" w:rsidRPr="008328D3">
        <w:rPr>
          <w:rFonts w:ascii="Palatino Linotype" w:hAnsi="Palatino Linotype"/>
          <w:sz w:val="24"/>
          <w:szCs w:val="24"/>
        </w:rPr>
        <w:t xml:space="preserve">Kyrre, Hans: </w:t>
      </w:r>
      <w:r w:rsidR="00B80962" w:rsidRPr="008328D3">
        <w:rPr>
          <w:rFonts w:ascii="Palatino Linotype" w:hAnsi="Palatino Linotype"/>
          <w:i/>
          <w:sz w:val="24"/>
          <w:szCs w:val="24"/>
        </w:rPr>
        <w:t>M. Goldschmidt</w:t>
      </w:r>
      <w:r w:rsidR="00B80962" w:rsidRPr="008328D3">
        <w:rPr>
          <w:rFonts w:ascii="Palatino Linotype" w:hAnsi="Palatino Linotype"/>
          <w:sz w:val="24"/>
          <w:szCs w:val="24"/>
        </w:rPr>
        <w:t xml:space="preserve">. </w:t>
      </w:r>
      <w:r w:rsidR="0022476B" w:rsidRPr="008328D3">
        <w:rPr>
          <w:rFonts w:ascii="Palatino Linotype" w:hAnsi="Palatino Linotype"/>
          <w:sz w:val="24"/>
          <w:szCs w:val="24"/>
          <w:lang w:val="da-DK"/>
        </w:rPr>
        <w:t>I</w:t>
      </w:r>
      <w:r w:rsidR="00F037EF" w:rsidRPr="008328D3">
        <w:rPr>
          <w:rFonts w:ascii="Palatino Linotype" w:hAnsi="Palatino Linotype"/>
          <w:sz w:val="24"/>
          <w:szCs w:val="24"/>
          <w:lang w:val="da-DK"/>
        </w:rPr>
        <w:t>–</w:t>
      </w:r>
      <w:r w:rsidR="0022476B" w:rsidRPr="008328D3">
        <w:rPr>
          <w:rFonts w:ascii="Palatino Linotype" w:hAnsi="Palatino Linotype"/>
          <w:sz w:val="24"/>
          <w:szCs w:val="24"/>
          <w:lang w:val="da-DK"/>
        </w:rPr>
        <w:t xml:space="preserve">II. Band I. </w:t>
      </w:r>
      <w:r w:rsidR="00ED45C2" w:rsidRPr="008328D3">
        <w:rPr>
          <w:rFonts w:ascii="Palatino Linotype" w:hAnsi="Palatino Linotype"/>
          <w:sz w:val="24"/>
          <w:szCs w:val="24"/>
          <w:lang w:val="da-DK"/>
        </w:rPr>
        <w:t xml:space="preserve">Hagerup, </w:t>
      </w:r>
      <w:r w:rsidR="00B80962" w:rsidRPr="008328D3">
        <w:rPr>
          <w:rFonts w:ascii="Palatino Linotype" w:hAnsi="Palatino Linotype"/>
          <w:sz w:val="24"/>
          <w:szCs w:val="24"/>
          <w:lang w:val="da-DK"/>
        </w:rPr>
        <w:t>København 1919, s. 230</w:t>
      </w:r>
      <w:r w:rsidR="00F037EF" w:rsidRPr="008328D3">
        <w:rPr>
          <w:rFonts w:ascii="Palatino Linotype" w:hAnsi="Palatino Linotype"/>
          <w:sz w:val="24"/>
          <w:szCs w:val="24"/>
          <w:lang w:val="da-DK"/>
        </w:rPr>
        <w:t>–</w:t>
      </w:r>
      <w:r w:rsidR="00B80962" w:rsidRPr="008328D3">
        <w:rPr>
          <w:rFonts w:ascii="Palatino Linotype" w:hAnsi="Palatino Linotype"/>
          <w:sz w:val="24"/>
          <w:szCs w:val="24"/>
          <w:lang w:val="da-DK"/>
        </w:rPr>
        <w:t xml:space="preserve">234. </w:t>
      </w:r>
      <w:r w:rsidR="00B80962" w:rsidRPr="008328D3">
        <w:rPr>
          <w:rFonts w:ascii="Palatino Linotype" w:hAnsi="Palatino Linotype"/>
          <w:sz w:val="24"/>
          <w:szCs w:val="24"/>
        </w:rPr>
        <w:t>Band II, s. 72</w:t>
      </w:r>
      <w:r w:rsidR="00F037EF" w:rsidRPr="008328D3">
        <w:rPr>
          <w:rFonts w:ascii="Palatino Linotype" w:hAnsi="Palatino Linotype"/>
          <w:sz w:val="24"/>
          <w:szCs w:val="24"/>
        </w:rPr>
        <w:t>–</w:t>
      </w:r>
      <w:r w:rsidR="00B80962" w:rsidRPr="008328D3">
        <w:rPr>
          <w:rFonts w:ascii="Palatino Linotype" w:hAnsi="Palatino Linotype"/>
          <w:sz w:val="24"/>
          <w:szCs w:val="24"/>
        </w:rPr>
        <w:t xml:space="preserve">79. </w:t>
      </w:r>
    </w:p>
    <w:p w:rsidR="00917C54" w:rsidRPr="008328D3" w:rsidRDefault="00EB5534" w:rsidP="00C26376">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7</w:t>
      </w:r>
      <w:r w:rsidR="00917C54" w:rsidRPr="008328D3">
        <w:rPr>
          <w:rFonts w:ascii="Palatino Linotype" w:hAnsi="Palatino Linotype"/>
          <w:sz w:val="24"/>
          <w:szCs w:val="24"/>
        </w:rPr>
        <w:tab/>
      </w:r>
      <w:r w:rsidR="00C26376">
        <w:rPr>
          <w:rFonts w:ascii="Palatino Linotype" w:hAnsi="Palatino Linotype"/>
          <w:sz w:val="24"/>
          <w:szCs w:val="24"/>
        </w:rPr>
        <w:tab/>
      </w:r>
      <w:r w:rsidR="00917C54" w:rsidRPr="008328D3">
        <w:rPr>
          <w:rFonts w:ascii="Palatino Linotype" w:hAnsi="Palatino Linotype"/>
          <w:sz w:val="24"/>
          <w:szCs w:val="24"/>
        </w:rPr>
        <w:t xml:space="preserve">Midttun, Olav: «Upplysningar og merknader». A.O. Vinje: </w:t>
      </w:r>
      <w:r w:rsidR="00917C54" w:rsidRPr="008328D3">
        <w:rPr>
          <w:rFonts w:ascii="Palatino Linotype" w:hAnsi="Palatino Linotype"/>
          <w:i/>
          <w:sz w:val="24"/>
          <w:szCs w:val="24"/>
        </w:rPr>
        <w:t>Skrifter i Samling</w:t>
      </w:r>
      <w:r w:rsidR="00917C54" w:rsidRPr="008328D3">
        <w:rPr>
          <w:rFonts w:ascii="Palatino Linotype" w:hAnsi="Palatino Linotype"/>
          <w:sz w:val="24"/>
          <w:szCs w:val="24"/>
        </w:rPr>
        <w:t>. Band III. J.W. Cappelens Forlag, Kristiania 1919, s. 395</w:t>
      </w:r>
      <w:r w:rsidR="00F037EF" w:rsidRPr="008328D3">
        <w:rPr>
          <w:rFonts w:ascii="Palatino Linotype" w:hAnsi="Palatino Linotype"/>
          <w:sz w:val="24"/>
          <w:szCs w:val="24"/>
        </w:rPr>
        <w:t>–</w:t>
      </w:r>
      <w:r w:rsidR="00917C54" w:rsidRPr="008328D3">
        <w:rPr>
          <w:rFonts w:ascii="Palatino Linotype" w:hAnsi="Palatino Linotype"/>
          <w:sz w:val="24"/>
          <w:szCs w:val="24"/>
        </w:rPr>
        <w:t>4</w:t>
      </w:r>
      <w:r w:rsidR="00BF3B82" w:rsidRPr="008328D3">
        <w:rPr>
          <w:rFonts w:ascii="Palatino Linotype" w:hAnsi="Palatino Linotype"/>
          <w:sz w:val="24"/>
          <w:szCs w:val="24"/>
        </w:rPr>
        <w:t>32</w:t>
      </w:r>
      <w:r w:rsidR="00917C54" w:rsidRPr="008328D3">
        <w:rPr>
          <w:rFonts w:ascii="Palatino Linotype" w:hAnsi="Palatino Linotype"/>
          <w:sz w:val="24"/>
          <w:szCs w:val="24"/>
        </w:rPr>
        <w:t xml:space="preserve">. </w:t>
      </w:r>
      <w:r w:rsidR="00BF3B82" w:rsidRPr="008328D3">
        <w:rPr>
          <w:rFonts w:ascii="Palatino Linotype" w:hAnsi="Palatino Linotype"/>
          <w:sz w:val="24"/>
          <w:szCs w:val="24"/>
        </w:rPr>
        <w:t>Essayet om Schweigaard, talar, B</w:t>
      </w:r>
      <w:r w:rsidR="000C2F24" w:rsidRPr="008328D3">
        <w:rPr>
          <w:rFonts w:ascii="Palatino Linotype" w:hAnsi="Palatino Linotype"/>
          <w:sz w:val="24"/>
          <w:szCs w:val="24"/>
        </w:rPr>
        <w:t>r</w:t>
      </w:r>
      <w:r w:rsidR="00BF3B82" w:rsidRPr="008328D3">
        <w:rPr>
          <w:rFonts w:ascii="Palatino Linotype" w:hAnsi="Palatino Linotype"/>
          <w:sz w:val="24"/>
          <w:szCs w:val="24"/>
        </w:rPr>
        <w:t>etland og Britarne</w:t>
      </w:r>
      <w:r w:rsidR="00917C54" w:rsidRPr="008328D3">
        <w:rPr>
          <w:rFonts w:ascii="Palatino Linotype" w:hAnsi="Palatino Linotype"/>
          <w:sz w:val="24"/>
          <w:szCs w:val="24"/>
        </w:rPr>
        <w:t xml:space="preserve">. </w:t>
      </w:r>
      <w:r w:rsidR="00B82B79" w:rsidRPr="008328D3">
        <w:rPr>
          <w:rFonts w:ascii="Palatino Linotype" w:hAnsi="Palatino Linotype"/>
          <w:sz w:val="24"/>
          <w:szCs w:val="24"/>
        </w:rPr>
        <w:t>Trykt i 3000 eksemplar.</w:t>
      </w:r>
    </w:p>
    <w:p w:rsidR="004B0F0A" w:rsidRDefault="004B0F0A" w:rsidP="008328D3">
      <w:pPr>
        <w:tabs>
          <w:tab w:val="left" w:pos="567"/>
          <w:tab w:val="left" w:pos="709"/>
        </w:tabs>
        <w:suppressAutoHyphens/>
        <w:ind w:left="567" w:hanging="567"/>
        <w:rPr>
          <w:rFonts w:ascii="Palatino Linotype" w:hAnsi="Palatino Linotype"/>
          <w:b/>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1920</w:t>
      </w:r>
    </w:p>
    <w:p w:rsidR="005E6D0E" w:rsidRPr="008328D3" w:rsidRDefault="005E6D0E" w:rsidP="00C26376">
      <w:pPr>
        <w:tabs>
          <w:tab w:val="left" w:pos="567"/>
          <w:tab w:val="left" w:pos="709"/>
        </w:tabs>
        <w:suppressAutoHyphens/>
        <w:ind w:left="705" w:hanging="705"/>
        <w:rPr>
          <w:rFonts w:ascii="Palatino Linotype" w:hAnsi="Palatino Linotype"/>
          <w:b/>
          <w:sz w:val="24"/>
          <w:szCs w:val="24"/>
          <w:u w:val="single"/>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Aure, Anton: </w:t>
      </w:r>
      <w:r w:rsidR="00AB7C69" w:rsidRPr="008328D3">
        <w:rPr>
          <w:rFonts w:ascii="Palatino Linotype" w:hAnsi="Palatino Linotype"/>
          <w:sz w:val="24"/>
          <w:szCs w:val="24"/>
        </w:rPr>
        <w:t>«</w:t>
      </w:r>
      <w:r w:rsidRPr="008328D3">
        <w:rPr>
          <w:rFonts w:ascii="Palatino Linotype" w:hAnsi="Palatino Linotype"/>
          <w:sz w:val="24"/>
          <w:szCs w:val="24"/>
        </w:rPr>
        <w:t>Eit ukjent dikt av Vinje</w:t>
      </w:r>
      <w:r w:rsidR="00650717" w:rsidRPr="008328D3">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Tidens Tegn</w:t>
      </w:r>
      <w:r w:rsidR="00BE70A6" w:rsidRPr="008328D3">
        <w:rPr>
          <w:rFonts w:ascii="Palatino Linotype" w:hAnsi="Palatino Linotype"/>
          <w:sz w:val="24"/>
          <w:szCs w:val="24"/>
        </w:rPr>
        <w:t xml:space="preserve">, </w:t>
      </w:r>
      <w:r w:rsidR="00BE70A6" w:rsidRPr="008328D3">
        <w:rPr>
          <w:rFonts w:ascii="Palatino Linotype" w:hAnsi="Palatino Linotype"/>
          <w:i/>
          <w:sz w:val="24"/>
          <w:szCs w:val="24"/>
        </w:rPr>
        <w:t>Lørdagstidende</w:t>
      </w:r>
      <w:r w:rsidR="00BE70A6" w:rsidRPr="008328D3">
        <w:rPr>
          <w:rFonts w:ascii="Palatino Linotype" w:hAnsi="Palatino Linotype"/>
          <w:sz w:val="24"/>
          <w:szCs w:val="24"/>
        </w:rPr>
        <w:t xml:space="preserve">, </w:t>
      </w:r>
      <w:r w:rsidR="00953A8E" w:rsidRPr="008328D3">
        <w:rPr>
          <w:rFonts w:ascii="Palatino Linotype" w:hAnsi="Palatino Linotype"/>
          <w:sz w:val="24"/>
          <w:szCs w:val="24"/>
        </w:rPr>
        <w:t>27.3.</w:t>
      </w:r>
      <w:r w:rsidRPr="008328D3">
        <w:rPr>
          <w:rFonts w:ascii="Palatino Linotype" w:hAnsi="Palatino Linotype"/>
          <w:sz w:val="24"/>
          <w:szCs w:val="24"/>
        </w:rPr>
        <w:t xml:space="preserve">1920. </w:t>
      </w:r>
      <w:r w:rsidR="00953A8E" w:rsidRPr="008328D3">
        <w:rPr>
          <w:rFonts w:ascii="Palatino Linotype" w:hAnsi="Palatino Linotype"/>
          <w:sz w:val="24"/>
          <w:szCs w:val="24"/>
        </w:rPr>
        <w:t xml:space="preserve">Diktet </w:t>
      </w:r>
      <w:r w:rsidR="00BE70A6" w:rsidRPr="008328D3">
        <w:rPr>
          <w:rFonts w:ascii="Palatino Linotype" w:hAnsi="Palatino Linotype"/>
          <w:sz w:val="24"/>
          <w:szCs w:val="24"/>
        </w:rPr>
        <w:t xml:space="preserve">var første gongen trykt i </w:t>
      </w:r>
      <w:r w:rsidR="00BE70A6" w:rsidRPr="008328D3">
        <w:rPr>
          <w:rFonts w:ascii="Palatino Linotype" w:hAnsi="Palatino Linotype"/>
          <w:i/>
          <w:sz w:val="24"/>
          <w:szCs w:val="24"/>
        </w:rPr>
        <w:t>Morgenbladet</w:t>
      </w:r>
      <w:r w:rsidR="00BE70A6" w:rsidRPr="008328D3">
        <w:rPr>
          <w:rFonts w:ascii="Palatino Linotype" w:hAnsi="Palatino Linotype"/>
          <w:sz w:val="24"/>
          <w:szCs w:val="24"/>
        </w:rPr>
        <w:t xml:space="preserve"> 26.7.1858: «Fr</w:t>
      </w:r>
      <w:r w:rsidR="002140A8" w:rsidRPr="008328D3">
        <w:rPr>
          <w:rFonts w:ascii="Palatino Linotype" w:hAnsi="Palatino Linotype"/>
          <w:sz w:val="24"/>
          <w:szCs w:val="24"/>
        </w:rPr>
        <w:t>aa</w:t>
      </w:r>
      <w:r w:rsidR="00BE70A6" w:rsidRPr="008328D3">
        <w:rPr>
          <w:rFonts w:ascii="Palatino Linotype" w:hAnsi="Palatino Linotype"/>
          <w:sz w:val="24"/>
          <w:szCs w:val="24"/>
        </w:rPr>
        <w:t xml:space="preserve"> Sverig vi koma …».</w:t>
      </w:r>
      <w:r w:rsidR="00430ADE" w:rsidRPr="008328D3">
        <w:rPr>
          <w:rFonts w:ascii="Palatino Linotype" w:hAnsi="Palatino Linotype"/>
          <w:sz w:val="24"/>
          <w:szCs w:val="24"/>
        </w:rPr>
        <w:t xml:space="preserve"> Diktet er ikkje med i noka verkutgåve. </w:t>
      </w:r>
    </w:p>
    <w:p w:rsidR="000C014F" w:rsidRPr="008328D3" w:rsidRDefault="000C014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Birkeland, M.: </w:t>
      </w:r>
      <w:r w:rsidRPr="008328D3">
        <w:rPr>
          <w:rFonts w:ascii="Palatino Linotype" w:hAnsi="Palatino Linotype"/>
          <w:i/>
          <w:sz w:val="24"/>
          <w:szCs w:val="24"/>
        </w:rPr>
        <w:t>Breve</w:t>
      </w:r>
      <w:r w:rsidRPr="008328D3">
        <w:rPr>
          <w:rFonts w:ascii="Palatino Linotype" w:hAnsi="Palatino Linotype"/>
          <w:sz w:val="24"/>
          <w:szCs w:val="24"/>
        </w:rPr>
        <w:t xml:space="preserve">. 1920. Sjå register i boka. </w:t>
      </w:r>
    </w:p>
    <w:p w:rsidR="000546DD" w:rsidRPr="008328D3" w:rsidRDefault="000C014F" w:rsidP="008328D3">
      <w:pPr>
        <w:tabs>
          <w:tab w:val="left" w:pos="567"/>
          <w:tab w:val="left" w:pos="709"/>
        </w:tabs>
        <w:suppressAutoHyphens/>
        <w:ind w:left="567" w:hanging="567"/>
        <w:rPr>
          <w:rFonts w:ascii="Palatino Linotype" w:hAnsi="Palatino Linotype"/>
          <w:sz w:val="24"/>
          <w:szCs w:val="24"/>
          <w:lang w:val="da-DK"/>
        </w:rPr>
      </w:pPr>
      <w:r w:rsidRPr="008328D3">
        <w:rPr>
          <w:rFonts w:ascii="Palatino Linotype" w:hAnsi="Palatino Linotype"/>
          <w:sz w:val="24"/>
          <w:szCs w:val="24"/>
          <w:lang w:val="da-DK"/>
        </w:rPr>
        <w:t>3</w:t>
      </w:r>
      <w:r w:rsidR="00B80962" w:rsidRPr="008328D3">
        <w:rPr>
          <w:rFonts w:ascii="Palatino Linotype" w:hAnsi="Palatino Linotype"/>
          <w:sz w:val="24"/>
          <w:szCs w:val="24"/>
          <w:lang w:val="da-DK"/>
        </w:rPr>
        <w:tab/>
      </w:r>
      <w:r w:rsidR="00C26376">
        <w:rPr>
          <w:rFonts w:ascii="Palatino Linotype" w:hAnsi="Palatino Linotype"/>
          <w:sz w:val="24"/>
          <w:szCs w:val="24"/>
          <w:lang w:val="da-DK"/>
        </w:rPr>
        <w:tab/>
      </w:r>
      <w:r w:rsidR="00B80962" w:rsidRPr="008328D3">
        <w:rPr>
          <w:rFonts w:ascii="Palatino Linotype" w:hAnsi="Palatino Linotype"/>
          <w:sz w:val="24"/>
          <w:szCs w:val="24"/>
          <w:lang w:val="da-DK"/>
        </w:rPr>
        <w:t xml:space="preserve">Christensen, Carl: </w:t>
      </w:r>
      <w:r w:rsidR="00B80962" w:rsidRPr="008328D3">
        <w:rPr>
          <w:rFonts w:ascii="Palatino Linotype" w:hAnsi="Palatino Linotype"/>
          <w:i/>
          <w:sz w:val="24"/>
          <w:szCs w:val="24"/>
          <w:lang w:val="da-DK"/>
        </w:rPr>
        <w:t>Livserindringer</w:t>
      </w:r>
      <w:r w:rsidR="00B80962" w:rsidRPr="008328D3">
        <w:rPr>
          <w:rFonts w:ascii="Palatino Linotype" w:hAnsi="Palatino Linotype"/>
          <w:sz w:val="24"/>
          <w:szCs w:val="24"/>
          <w:lang w:val="da-DK"/>
        </w:rPr>
        <w:t xml:space="preserve">. </w:t>
      </w:r>
      <w:r w:rsidR="00ED45C2" w:rsidRPr="008328D3">
        <w:rPr>
          <w:rFonts w:ascii="Palatino Linotype" w:hAnsi="Palatino Linotype"/>
          <w:sz w:val="24"/>
          <w:szCs w:val="24"/>
          <w:lang w:val="da-DK"/>
        </w:rPr>
        <w:t xml:space="preserve">Erichsen, </w:t>
      </w:r>
      <w:r w:rsidR="00B80962" w:rsidRPr="008328D3">
        <w:rPr>
          <w:rFonts w:ascii="Palatino Linotype" w:hAnsi="Palatino Linotype"/>
          <w:sz w:val="24"/>
          <w:szCs w:val="24"/>
          <w:lang w:val="da-DK"/>
        </w:rPr>
        <w:t>København 1920, s. 7</w:t>
      </w:r>
      <w:r w:rsidR="00612D20" w:rsidRPr="008328D3">
        <w:rPr>
          <w:rFonts w:ascii="Palatino Linotype" w:hAnsi="Palatino Linotype"/>
          <w:sz w:val="24"/>
          <w:szCs w:val="24"/>
          <w:lang w:val="da-DK"/>
        </w:rPr>
        <w:t>8</w:t>
      </w:r>
      <w:r w:rsidR="00F037EF" w:rsidRPr="008328D3">
        <w:rPr>
          <w:rFonts w:ascii="Palatino Linotype" w:hAnsi="Palatino Linotype"/>
          <w:sz w:val="24"/>
          <w:szCs w:val="24"/>
          <w:lang w:val="da-DK"/>
        </w:rPr>
        <w:t>–</w:t>
      </w:r>
      <w:r w:rsidR="00B80962" w:rsidRPr="008328D3">
        <w:rPr>
          <w:rFonts w:ascii="Palatino Linotype" w:hAnsi="Palatino Linotype"/>
          <w:sz w:val="24"/>
          <w:szCs w:val="24"/>
          <w:lang w:val="da-DK"/>
        </w:rPr>
        <w:t>83</w:t>
      </w:r>
      <w:r w:rsidR="000C2F24" w:rsidRPr="008328D3">
        <w:rPr>
          <w:rFonts w:ascii="Palatino Linotype" w:hAnsi="Palatino Linotype"/>
          <w:sz w:val="24"/>
          <w:szCs w:val="24"/>
          <w:lang w:val="da-DK"/>
        </w:rPr>
        <w:t>.</w:t>
      </w:r>
      <w:r w:rsidR="00B80962" w:rsidRPr="008328D3">
        <w:rPr>
          <w:rFonts w:ascii="Palatino Linotype" w:hAnsi="Palatino Linotype"/>
          <w:sz w:val="24"/>
          <w:szCs w:val="24"/>
          <w:lang w:val="da-DK"/>
        </w:rPr>
        <w:t xml:space="preserve"> </w:t>
      </w:r>
    </w:p>
    <w:p w:rsidR="00BC2F2B" w:rsidRPr="008328D3" w:rsidRDefault="00BC2F2B" w:rsidP="00C26376">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4</w:t>
      </w:r>
      <w:r w:rsidRPr="008328D3">
        <w:rPr>
          <w:rFonts w:ascii="Palatino Linotype" w:hAnsi="Palatino Linotype"/>
          <w:sz w:val="24"/>
          <w:szCs w:val="24"/>
          <w:lang w:val="da-DK"/>
        </w:rPr>
        <w:tab/>
      </w:r>
      <w:r w:rsidR="00C26376">
        <w:rPr>
          <w:rFonts w:ascii="Palatino Linotype" w:hAnsi="Palatino Linotype"/>
          <w:sz w:val="24"/>
          <w:szCs w:val="24"/>
          <w:lang w:val="da-DK"/>
        </w:rPr>
        <w:tab/>
      </w:r>
      <w:r w:rsidRPr="008328D3">
        <w:rPr>
          <w:rFonts w:ascii="Palatino Linotype" w:hAnsi="Palatino Linotype"/>
          <w:sz w:val="24"/>
          <w:szCs w:val="24"/>
          <w:lang w:val="da-DK"/>
        </w:rPr>
        <w:t xml:space="preserve">Hofgaard, Simen Wright: </w:t>
      </w:r>
      <w:r w:rsidRPr="008328D3">
        <w:rPr>
          <w:rFonts w:ascii="Palatino Linotype" w:hAnsi="Palatino Linotype"/>
          <w:i/>
          <w:sz w:val="24"/>
          <w:szCs w:val="24"/>
          <w:lang w:val="da-DK"/>
        </w:rPr>
        <w:t>Norsk ltteraturhistorie til skolebruk</w:t>
      </w:r>
      <w:r w:rsidRPr="008328D3">
        <w:rPr>
          <w:rFonts w:ascii="Palatino Linotype" w:hAnsi="Palatino Linotype"/>
          <w:sz w:val="24"/>
          <w:szCs w:val="24"/>
          <w:lang w:val="da-DK"/>
        </w:rPr>
        <w:t>. H. Aschehoug &amp; Co., Kristiania 1912, s. 160</w:t>
      </w:r>
      <w:r w:rsidR="00F037EF" w:rsidRPr="008328D3">
        <w:rPr>
          <w:rFonts w:ascii="Palatino Linotype" w:hAnsi="Palatino Linotype"/>
          <w:sz w:val="24"/>
          <w:szCs w:val="24"/>
          <w:lang w:val="da-DK"/>
        </w:rPr>
        <w:t>–</w:t>
      </w:r>
      <w:r w:rsidRPr="008328D3">
        <w:rPr>
          <w:rFonts w:ascii="Palatino Linotype" w:hAnsi="Palatino Linotype"/>
          <w:sz w:val="24"/>
          <w:szCs w:val="24"/>
          <w:lang w:val="da-DK"/>
        </w:rPr>
        <w:t xml:space="preserve">162. </w:t>
      </w:r>
    </w:p>
    <w:p w:rsidR="00BF3B82" w:rsidRPr="008328D3" w:rsidRDefault="00BC2F2B" w:rsidP="00C26376">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5</w:t>
      </w:r>
      <w:r w:rsidR="00BF3B82" w:rsidRPr="008328D3">
        <w:rPr>
          <w:rFonts w:ascii="Palatino Linotype" w:hAnsi="Palatino Linotype"/>
          <w:sz w:val="24"/>
          <w:szCs w:val="24"/>
        </w:rPr>
        <w:tab/>
      </w:r>
      <w:r w:rsidR="00C26376">
        <w:rPr>
          <w:rFonts w:ascii="Palatino Linotype" w:hAnsi="Palatino Linotype"/>
          <w:sz w:val="24"/>
          <w:szCs w:val="24"/>
        </w:rPr>
        <w:tab/>
      </w:r>
      <w:r w:rsidR="00BF3B82" w:rsidRPr="008328D3">
        <w:rPr>
          <w:rFonts w:ascii="Palatino Linotype" w:hAnsi="Palatino Linotype"/>
          <w:sz w:val="24"/>
          <w:szCs w:val="24"/>
        </w:rPr>
        <w:t xml:space="preserve">Midttun, Olav: «Upplysningar og merknader». A.O. Vinje: </w:t>
      </w:r>
      <w:r w:rsidR="00BF3B82" w:rsidRPr="008328D3">
        <w:rPr>
          <w:rFonts w:ascii="Palatino Linotype" w:hAnsi="Palatino Linotype"/>
          <w:i/>
          <w:sz w:val="24"/>
          <w:szCs w:val="24"/>
        </w:rPr>
        <w:t>Skrifter i Samling</w:t>
      </w:r>
      <w:r w:rsidR="00BF3B82" w:rsidRPr="008328D3">
        <w:rPr>
          <w:rFonts w:ascii="Palatino Linotype" w:hAnsi="Palatino Linotype"/>
          <w:sz w:val="24"/>
          <w:szCs w:val="24"/>
        </w:rPr>
        <w:t>. Band IV. J.W. Cappelens Forlag, Kristiania 1920, s. 305</w:t>
      </w:r>
      <w:r w:rsidR="00F037EF" w:rsidRPr="008328D3">
        <w:rPr>
          <w:rFonts w:ascii="Palatino Linotype" w:hAnsi="Palatino Linotype"/>
          <w:sz w:val="24"/>
          <w:szCs w:val="24"/>
        </w:rPr>
        <w:t>–</w:t>
      </w:r>
      <w:r w:rsidR="00BF3B82" w:rsidRPr="008328D3">
        <w:rPr>
          <w:rFonts w:ascii="Palatino Linotype" w:hAnsi="Palatino Linotype"/>
          <w:sz w:val="24"/>
          <w:szCs w:val="24"/>
        </w:rPr>
        <w:t xml:space="preserve">324. Ferdaminni, Fjøllstaven min, Elsk og Giftarmaal. </w:t>
      </w:r>
      <w:r w:rsidR="000E6C68" w:rsidRPr="008328D3">
        <w:rPr>
          <w:rFonts w:ascii="Palatino Linotype" w:hAnsi="Palatino Linotype"/>
          <w:sz w:val="24"/>
          <w:szCs w:val="24"/>
        </w:rPr>
        <w:t>Trykt i 3000 eksemplar.</w:t>
      </w:r>
    </w:p>
    <w:p w:rsidR="008C27A6" w:rsidRPr="008328D3" w:rsidRDefault="00BC2F2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8C27A6" w:rsidRPr="008328D3">
        <w:rPr>
          <w:rFonts w:ascii="Palatino Linotype" w:hAnsi="Palatino Linotype"/>
          <w:sz w:val="24"/>
          <w:szCs w:val="24"/>
        </w:rPr>
        <w:tab/>
      </w:r>
      <w:r w:rsidR="00C26376">
        <w:rPr>
          <w:rFonts w:ascii="Palatino Linotype" w:hAnsi="Palatino Linotype"/>
          <w:sz w:val="24"/>
          <w:szCs w:val="24"/>
        </w:rPr>
        <w:tab/>
      </w:r>
      <w:r w:rsidR="008C27A6" w:rsidRPr="008328D3">
        <w:rPr>
          <w:rFonts w:ascii="Palatino Linotype" w:hAnsi="Palatino Linotype"/>
          <w:sz w:val="24"/>
          <w:szCs w:val="24"/>
        </w:rPr>
        <w:t xml:space="preserve">Midttun, Olav: </w:t>
      </w:r>
      <w:r w:rsidR="00AB7C69" w:rsidRPr="008328D3">
        <w:rPr>
          <w:rFonts w:ascii="Palatino Linotype" w:hAnsi="Palatino Linotype"/>
          <w:sz w:val="24"/>
          <w:szCs w:val="24"/>
        </w:rPr>
        <w:t>«</w:t>
      </w:r>
      <w:r w:rsidR="008C27A6" w:rsidRPr="008328D3">
        <w:rPr>
          <w:rFonts w:ascii="Palatino Linotype" w:hAnsi="Palatino Linotype"/>
          <w:sz w:val="24"/>
          <w:szCs w:val="24"/>
        </w:rPr>
        <w:t>Homer og Homerumsetjingar</w:t>
      </w:r>
      <w:r w:rsidR="00650717" w:rsidRPr="008328D3">
        <w:rPr>
          <w:rFonts w:ascii="Palatino Linotype" w:hAnsi="Palatino Linotype"/>
          <w:sz w:val="24"/>
          <w:szCs w:val="24"/>
        </w:rPr>
        <w:t>»</w:t>
      </w:r>
      <w:r w:rsidR="008C27A6" w:rsidRPr="008328D3">
        <w:rPr>
          <w:rFonts w:ascii="Palatino Linotype" w:hAnsi="Palatino Linotype"/>
          <w:sz w:val="24"/>
          <w:szCs w:val="24"/>
        </w:rPr>
        <w:t xml:space="preserve">. </w:t>
      </w:r>
      <w:r w:rsidR="008C27A6" w:rsidRPr="008328D3">
        <w:rPr>
          <w:rFonts w:ascii="Palatino Linotype" w:hAnsi="Palatino Linotype"/>
          <w:i/>
          <w:sz w:val="24"/>
          <w:szCs w:val="24"/>
        </w:rPr>
        <w:t>Syn og Segn</w:t>
      </w:r>
      <w:r w:rsidR="008C27A6" w:rsidRPr="008328D3">
        <w:rPr>
          <w:rFonts w:ascii="Palatino Linotype" w:hAnsi="Palatino Linotype"/>
          <w:sz w:val="24"/>
          <w:szCs w:val="24"/>
        </w:rPr>
        <w:t xml:space="preserve"> 1920, s. 40 ff., 124 ff. </w:t>
      </w:r>
    </w:p>
    <w:p w:rsidR="00F46F69" w:rsidRPr="008328D3" w:rsidRDefault="00BC2F2B" w:rsidP="00C26376">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lang w:val="da-DK"/>
        </w:rPr>
        <w:t>7</w:t>
      </w:r>
      <w:r w:rsidR="00B80962" w:rsidRPr="008328D3">
        <w:rPr>
          <w:rFonts w:ascii="Palatino Linotype" w:hAnsi="Palatino Linotype"/>
          <w:sz w:val="24"/>
          <w:szCs w:val="24"/>
          <w:lang w:val="da-DK"/>
        </w:rPr>
        <w:tab/>
      </w:r>
      <w:r w:rsidR="00C26376">
        <w:rPr>
          <w:rFonts w:ascii="Palatino Linotype" w:hAnsi="Palatino Linotype"/>
          <w:sz w:val="24"/>
          <w:szCs w:val="24"/>
          <w:lang w:val="da-DK"/>
        </w:rPr>
        <w:tab/>
      </w:r>
      <w:r w:rsidR="00B80962" w:rsidRPr="008328D3">
        <w:rPr>
          <w:rFonts w:ascii="Palatino Linotype" w:hAnsi="Palatino Linotype"/>
          <w:sz w:val="24"/>
          <w:szCs w:val="24"/>
          <w:lang w:val="da-DK"/>
        </w:rPr>
        <w:t xml:space="preserve">Ording, Fr. (red.): </w:t>
      </w:r>
      <w:r w:rsidR="00B80962" w:rsidRPr="008328D3">
        <w:rPr>
          <w:rFonts w:ascii="Palatino Linotype" w:hAnsi="Palatino Linotype"/>
          <w:i/>
          <w:sz w:val="24"/>
          <w:szCs w:val="24"/>
          <w:lang w:val="da-DK"/>
        </w:rPr>
        <w:t>Breve fra Riksarkivar Birkeland</w:t>
      </w:r>
      <w:r w:rsidR="00B80962" w:rsidRPr="008328D3">
        <w:rPr>
          <w:rFonts w:ascii="Palatino Linotype" w:hAnsi="Palatino Linotype"/>
          <w:sz w:val="24"/>
          <w:szCs w:val="24"/>
          <w:lang w:val="da-DK"/>
        </w:rPr>
        <w:t xml:space="preserve">. </w:t>
      </w:r>
      <w:r w:rsidR="00ED45C2" w:rsidRPr="008328D3">
        <w:rPr>
          <w:rFonts w:ascii="Palatino Linotype" w:hAnsi="Palatino Linotype"/>
          <w:sz w:val="24"/>
          <w:szCs w:val="24"/>
          <w:lang w:val="da-DK"/>
        </w:rPr>
        <w:t xml:space="preserve">Gyldendal, </w:t>
      </w:r>
      <w:r w:rsidR="00B80962" w:rsidRPr="008328D3">
        <w:rPr>
          <w:rFonts w:ascii="Palatino Linotype" w:hAnsi="Palatino Linotype"/>
          <w:sz w:val="24"/>
          <w:szCs w:val="24"/>
          <w:lang w:val="da-DK"/>
        </w:rPr>
        <w:t>Københa</w:t>
      </w:r>
      <w:r w:rsidR="00ED45C2" w:rsidRPr="008328D3">
        <w:rPr>
          <w:rFonts w:ascii="Palatino Linotype" w:hAnsi="Palatino Linotype"/>
          <w:sz w:val="24"/>
          <w:szCs w:val="24"/>
          <w:lang w:val="da-DK"/>
        </w:rPr>
        <w:t>v</w:t>
      </w:r>
      <w:r w:rsidR="00B80962" w:rsidRPr="008328D3">
        <w:rPr>
          <w:rFonts w:ascii="Palatino Linotype" w:hAnsi="Palatino Linotype"/>
          <w:sz w:val="24"/>
          <w:szCs w:val="24"/>
          <w:lang w:val="da-DK"/>
        </w:rPr>
        <w:t>n og Kristiania 1920, s. 36, 43, 51, 81, 83, 87, 137, 174.</w:t>
      </w:r>
    </w:p>
    <w:p w:rsidR="00F46F69" w:rsidRPr="008328D3" w:rsidRDefault="00F46F69"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8 </w:t>
      </w:r>
      <w:r w:rsidRPr="009306CE">
        <w:rPr>
          <w:rFonts w:ascii="Palatino Linotype" w:hAnsi="Palatino Linotype"/>
          <w:sz w:val="24"/>
          <w:szCs w:val="24"/>
        </w:rPr>
        <w:tab/>
      </w:r>
      <w:r w:rsidR="00C26376" w:rsidRPr="009306CE">
        <w:rPr>
          <w:rFonts w:ascii="Palatino Linotype" w:hAnsi="Palatino Linotype"/>
          <w:sz w:val="24"/>
          <w:szCs w:val="24"/>
        </w:rPr>
        <w:tab/>
      </w:r>
      <w:r w:rsidRPr="009306CE">
        <w:rPr>
          <w:rFonts w:ascii="Palatino Linotype" w:hAnsi="Palatino Linotype"/>
          <w:sz w:val="24"/>
          <w:szCs w:val="24"/>
        </w:rPr>
        <w:t xml:space="preserve">Uppdal, Kristofer: «Aasmund Vinje». </w:t>
      </w:r>
      <w:r w:rsidRPr="009306CE">
        <w:rPr>
          <w:rFonts w:ascii="Palatino Linotype" w:hAnsi="Palatino Linotype"/>
          <w:i/>
          <w:sz w:val="24"/>
          <w:szCs w:val="24"/>
        </w:rPr>
        <w:t xml:space="preserve">Altarelden. </w:t>
      </w:r>
      <w:r w:rsidRPr="00C26376">
        <w:rPr>
          <w:rFonts w:ascii="Palatino Linotype" w:hAnsi="Palatino Linotype"/>
          <w:sz w:val="24"/>
          <w:szCs w:val="24"/>
          <w:lang w:val="da-DK"/>
        </w:rPr>
        <w:t xml:space="preserve">Gyldendalske Boghandel, København og Kristiania 1920, s. 94–98. </w:t>
      </w:r>
      <w:r w:rsidRPr="009306CE">
        <w:rPr>
          <w:rFonts w:ascii="Palatino Linotype" w:hAnsi="Palatino Linotype"/>
          <w:sz w:val="24"/>
          <w:szCs w:val="24"/>
        </w:rPr>
        <w:t xml:space="preserve">Datert 1918, men variant av det diktet som då blei </w:t>
      </w:r>
      <w:r w:rsidRPr="008328D3">
        <w:rPr>
          <w:rFonts w:ascii="Palatino Linotype" w:hAnsi="Palatino Linotype"/>
          <w:sz w:val="24"/>
          <w:szCs w:val="24"/>
        </w:rPr>
        <w:t xml:space="preserve">publisert. </w:t>
      </w:r>
    </w:p>
    <w:p w:rsidR="006E3701" w:rsidRPr="008328D3" w:rsidRDefault="00F46F69"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6E3701" w:rsidRPr="008328D3">
        <w:rPr>
          <w:rFonts w:ascii="Palatino Linotype" w:hAnsi="Palatino Linotype"/>
          <w:sz w:val="24"/>
          <w:szCs w:val="24"/>
        </w:rPr>
        <w:t xml:space="preserve"> </w:t>
      </w:r>
      <w:r w:rsidR="006E3701" w:rsidRPr="008328D3">
        <w:rPr>
          <w:rFonts w:ascii="Palatino Linotype" w:hAnsi="Palatino Linotype"/>
          <w:sz w:val="24"/>
          <w:szCs w:val="24"/>
        </w:rPr>
        <w:tab/>
      </w:r>
      <w:r w:rsidR="00C26376">
        <w:rPr>
          <w:rFonts w:ascii="Palatino Linotype" w:hAnsi="Palatino Linotype"/>
          <w:sz w:val="24"/>
          <w:szCs w:val="24"/>
        </w:rPr>
        <w:tab/>
      </w:r>
      <w:r w:rsidR="006E3701" w:rsidRPr="008328D3">
        <w:rPr>
          <w:rFonts w:ascii="Palatino Linotype" w:hAnsi="Palatino Linotype"/>
          <w:sz w:val="24"/>
          <w:szCs w:val="24"/>
        </w:rPr>
        <w:t xml:space="preserve">Vislie, Vetle: </w:t>
      </w:r>
      <w:r w:rsidR="006E3701" w:rsidRPr="008328D3">
        <w:rPr>
          <w:rFonts w:ascii="Palatino Linotype" w:hAnsi="Palatino Linotype"/>
          <w:i/>
          <w:sz w:val="24"/>
          <w:szCs w:val="24"/>
        </w:rPr>
        <w:t>Boksoga for lærarskular, gymnas og ungdomsskular.</w:t>
      </w:r>
      <w:r w:rsidR="006E3701" w:rsidRPr="008328D3">
        <w:rPr>
          <w:rFonts w:ascii="Palatino Linotype" w:hAnsi="Palatino Linotype"/>
          <w:sz w:val="24"/>
          <w:szCs w:val="24"/>
        </w:rPr>
        <w:t xml:space="preserve"> 5. utgåva. Alb. Cammermeyers Forlag, Kristiania 19</w:t>
      </w:r>
      <w:r w:rsidR="00D01148" w:rsidRPr="008328D3">
        <w:rPr>
          <w:rFonts w:ascii="Palatino Linotype" w:hAnsi="Palatino Linotype"/>
          <w:sz w:val="24"/>
          <w:szCs w:val="24"/>
        </w:rPr>
        <w:t>20</w:t>
      </w:r>
      <w:r w:rsidR="006E3701" w:rsidRPr="008328D3">
        <w:rPr>
          <w:rFonts w:ascii="Palatino Linotype" w:hAnsi="Palatino Linotype"/>
          <w:sz w:val="24"/>
          <w:szCs w:val="24"/>
        </w:rPr>
        <w:t>, s. 15</w:t>
      </w:r>
      <w:r w:rsidR="00D01148" w:rsidRPr="008328D3">
        <w:rPr>
          <w:rFonts w:ascii="Palatino Linotype" w:hAnsi="Palatino Linotype"/>
          <w:sz w:val="24"/>
          <w:szCs w:val="24"/>
        </w:rPr>
        <w:t>1</w:t>
      </w:r>
      <w:r w:rsidR="00F037EF" w:rsidRPr="008328D3">
        <w:rPr>
          <w:rFonts w:ascii="Palatino Linotype" w:hAnsi="Palatino Linotype"/>
          <w:sz w:val="24"/>
          <w:szCs w:val="24"/>
        </w:rPr>
        <w:t>–</w:t>
      </w:r>
      <w:r w:rsidR="006E3701" w:rsidRPr="008328D3">
        <w:rPr>
          <w:rFonts w:ascii="Palatino Linotype" w:hAnsi="Palatino Linotype"/>
          <w:sz w:val="24"/>
          <w:szCs w:val="24"/>
        </w:rPr>
        <w:t>1</w:t>
      </w:r>
      <w:r w:rsidR="00D01148" w:rsidRPr="008328D3">
        <w:rPr>
          <w:rFonts w:ascii="Palatino Linotype" w:hAnsi="Palatino Linotype"/>
          <w:sz w:val="24"/>
          <w:szCs w:val="24"/>
        </w:rPr>
        <w:t>59</w:t>
      </w:r>
      <w:r w:rsidR="006E3701" w:rsidRPr="008328D3">
        <w:rPr>
          <w:rFonts w:ascii="Palatino Linotype" w:hAnsi="Palatino Linotype"/>
          <w:sz w:val="24"/>
          <w:szCs w:val="24"/>
        </w:rPr>
        <w:t>.</w:t>
      </w:r>
      <w:r w:rsidR="00D01148" w:rsidRPr="008328D3">
        <w:rPr>
          <w:rFonts w:ascii="Palatino Linotype" w:hAnsi="Palatino Linotype"/>
          <w:sz w:val="24"/>
          <w:szCs w:val="24"/>
        </w:rPr>
        <w:t xml:space="preserve"> 4. </w:t>
      </w:r>
      <w:r w:rsidR="00347EBB" w:rsidRPr="008328D3">
        <w:rPr>
          <w:rFonts w:ascii="Palatino Linotype" w:hAnsi="Palatino Linotype"/>
          <w:sz w:val="24"/>
          <w:szCs w:val="24"/>
        </w:rPr>
        <w:t>utgåva truleg 1915.</w:t>
      </w:r>
    </w:p>
    <w:p w:rsidR="00173BEA" w:rsidRPr="008328D3" w:rsidRDefault="00173BEA"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1921</w:t>
      </w:r>
    </w:p>
    <w:p w:rsidR="00C713EB" w:rsidRPr="008328D3" w:rsidRDefault="00C713EB" w:rsidP="00C26376">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Grønvold, Didrik: </w:t>
      </w:r>
      <w:r w:rsidRPr="008328D3">
        <w:rPr>
          <w:rFonts w:ascii="Palatino Linotype" w:hAnsi="Palatino Linotype"/>
          <w:i/>
          <w:sz w:val="24"/>
          <w:szCs w:val="24"/>
        </w:rPr>
        <w:t>Norsk litteraturhistorie til skolebruk</w:t>
      </w:r>
      <w:r w:rsidRPr="008328D3">
        <w:rPr>
          <w:rFonts w:ascii="Palatino Linotype" w:hAnsi="Palatino Linotype"/>
          <w:sz w:val="24"/>
          <w:szCs w:val="24"/>
        </w:rPr>
        <w:t>. 4.opplaget. Steenske Forlag, Kristiania 1909, s. 48</w:t>
      </w:r>
      <w:r w:rsidR="00F037EF" w:rsidRPr="008328D3">
        <w:rPr>
          <w:rFonts w:ascii="Palatino Linotype" w:hAnsi="Palatino Linotype"/>
          <w:sz w:val="24"/>
          <w:szCs w:val="24"/>
        </w:rPr>
        <w:t>–</w:t>
      </w:r>
      <w:r w:rsidRPr="008328D3">
        <w:rPr>
          <w:rFonts w:ascii="Palatino Linotype" w:hAnsi="Palatino Linotype"/>
          <w:sz w:val="24"/>
          <w:szCs w:val="24"/>
        </w:rPr>
        <w:t xml:space="preserve">49. </w:t>
      </w:r>
      <w:r w:rsidR="0028329D" w:rsidRPr="008328D3">
        <w:rPr>
          <w:rFonts w:ascii="Palatino Linotype" w:hAnsi="Palatino Linotype"/>
          <w:sz w:val="24"/>
          <w:szCs w:val="24"/>
        </w:rPr>
        <w:t>Nye opplag i 1926 og 1933.</w:t>
      </w:r>
      <w:r w:rsidRPr="008328D3">
        <w:rPr>
          <w:rFonts w:ascii="Palatino Linotype" w:hAnsi="Palatino Linotype"/>
          <w:sz w:val="24"/>
          <w:szCs w:val="24"/>
          <w:u w:val="single"/>
        </w:rPr>
        <w:t xml:space="preserve"> </w:t>
      </w:r>
    </w:p>
    <w:p w:rsidR="000546DD" w:rsidRPr="008328D3" w:rsidRDefault="00C713E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C26376">
        <w:rPr>
          <w:rFonts w:ascii="Palatino Linotype" w:hAnsi="Palatino Linotype"/>
          <w:sz w:val="24"/>
          <w:szCs w:val="24"/>
        </w:rPr>
        <w:tab/>
      </w:r>
      <w:r w:rsidR="00B80962" w:rsidRPr="008328D3">
        <w:rPr>
          <w:rFonts w:ascii="Palatino Linotype" w:hAnsi="Palatino Linotype"/>
          <w:sz w:val="24"/>
          <w:szCs w:val="24"/>
        </w:rPr>
        <w:tab/>
        <w:t xml:space="preserve">Handagard, Idar: </w:t>
      </w:r>
      <w:r w:rsidR="00B80962" w:rsidRPr="008328D3">
        <w:rPr>
          <w:rFonts w:ascii="Palatino Linotype" w:hAnsi="Palatino Linotype"/>
          <w:i/>
          <w:sz w:val="24"/>
          <w:szCs w:val="24"/>
        </w:rPr>
        <w:t xml:space="preserve">Aasmund Vinje. Eit dikt </w:t>
      </w:r>
      <w:r w:rsidR="007115DD" w:rsidRPr="008328D3">
        <w:rPr>
          <w:rFonts w:ascii="Palatino Linotype" w:hAnsi="Palatino Linotype"/>
          <w:i/>
          <w:sz w:val="24"/>
          <w:szCs w:val="24"/>
        </w:rPr>
        <w:t>u</w:t>
      </w:r>
      <w:r w:rsidR="00B80962" w:rsidRPr="008328D3">
        <w:rPr>
          <w:rFonts w:ascii="Palatino Linotype" w:hAnsi="Palatino Linotype"/>
          <w:i/>
          <w:sz w:val="24"/>
          <w:szCs w:val="24"/>
        </w:rPr>
        <w:t>m det frie ord</w:t>
      </w:r>
      <w:r w:rsidR="00B80962" w:rsidRPr="008328D3">
        <w:rPr>
          <w:rFonts w:ascii="Palatino Linotype" w:hAnsi="Palatino Linotype"/>
          <w:sz w:val="24"/>
          <w:szCs w:val="24"/>
        </w:rPr>
        <w:t xml:space="preserve">. </w:t>
      </w:r>
      <w:r w:rsidR="00612D20" w:rsidRPr="008328D3">
        <w:rPr>
          <w:rFonts w:ascii="Palatino Linotype" w:hAnsi="Palatino Linotype"/>
          <w:sz w:val="24"/>
          <w:szCs w:val="24"/>
        </w:rPr>
        <w:t xml:space="preserve">Norsk bokhandel, </w:t>
      </w:r>
      <w:r w:rsidR="00B80962" w:rsidRPr="008328D3">
        <w:rPr>
          <w:rFonts w:ascii="Palatino Linotype" w:hAnsi="Palatino Linotype"/>
          <w:sz w:val="24"/>
          <w:szCs w:val="24"/>
        </w:rPr>
        <w:t>Oslo 1921.</w:t>
      </w:r>
      <w:r w:rsidR="00D26266" w:rsidRPr="008328D3">
        <w:rPr>
          <w:rFonts w:ascii="Palatino Linotype" w:hAnsi="Palatino Linotype"/>
          <w:sz w:val="24"/>
          <w:szCs w:val="24"/>
        </w:rPr>
        <w:t xml:space="preserve"> 2. utgåva</w:t>
      </w:r>
      <w:r w:rsidR="00EB5534" w:rsidRPr="008328D3">
        <w:rPr>
          <w:rFonts w:ascii="Palatino Linotype" w:hAnsi="Palatino Linotype"/>
          <w:sz w:val="24"/>
          <w:szCs w:val="24"/>
        </w:rPr>
        <w:t xml:space="preserve">, først trykt som del av boka </w:t>
      </w:r>
      <w:r w:rsidR="00D26266" w:rsidRPr="008328D3">
        <w:rPr>
          <w:rFonts w:ascii="Palatino Linotype" w:hAnsi="Palatino Linotype"/>
          <w:i/>
          <w:sz w:val="24"/>
          <w:szCs w:val="24"/>
        </w:rPr>
        <w:t>Folkekrav</w:t>
      </w:r>
      <w:r w:rsidR="00EB5534" w:rsidRPr="008328D3">
        <w:rPr>
          <w:rFonts w:ascii="Palatino Linotype" w:hAnsi="Palatino Linotype"/>
          <w:sz w:val="24"/>
          <w:szCs w:val="24"/>
        </w:rPr>
        <w:t xml:space="preserve"> i 1919.</w:t>
      </w:r>
      <w:r w:rsidR="00D26266" w:rsidRPr="008328D3">
        <w:rPr>
          <w:rFonts w:ascii="Palatino Linotype" w:hAnsi="Palatino Linotype"/>
          <w:sz w:val="24"/>
          <w:szCs w:val="24"/>
        </w:rPr>
        <w:t xml:space="preserve"> </w:t>
      </w:r>
    </w:p>
    <w:p w:rsidR="00B80962" w:rsidRPr="008328D3" w:rsidRDefault="00C713EB" w:rsidP="00C26376">
      <w:pPr>
        <w:tabs>
          <w:tab w:val="left" w:pos="567"/>
          <w:tab w:val="left" w:pos="709"/>
        </w:tabs>
        <w:suppressAutoHyphens/>
        <w:ind w:left="705" w:hanging="705"/>
        <w:rPr>
          <w:rFonts w:ascii="Palatino Linotype" w:hAnsi="Palatino Linotype"/>
          <w:sz w:val="24"/>
          <w:szCs w:val="24"/>
          <w:lang w:val="sv-SE"/>
        </w:rPr>
      </w:pPr>
      <w:r w:rsidRPr="008328D3">
        <w:rPr>
          <w:rFonts w:ascii="Palatino Linotype" w:hAnsi="Palatino Linotype"/>
          <w:sz w:val="24"/>
          <w:szCs w:val="24"/>
          <w:lang w:val="sv-SE"/>
        </w:rPr>
        <w:t>3</w:t>
      </w:r>
      <w:r w:rsidR="00B80962" w:rsidRPr="008328D3">
        <w:rPr>
          <w:rFonts w:ascii="Palatino Linotype" w:hAnsi="Palatino Linotype"/>
          <w:sz w:val="24"/>
          <w:szCs w:val="24"/>
          <w:lang w:val="sv-SE"/>
        </w:rPr>
        <w:tab/>
      </w:r>
      <w:r w:rsidR="00C26376">
        <w:rPr>
          <w:rFonts w:ascii="Palatino Linotype" w:hAnsi="Palatino Linotype"/>
          <w:sz w:val="24"/>
          <w:szCs w:val="24"/>
          <w:lang w:val="sv-SE"/>
        </w:rPr>
        <w:tab/>
      </w:r>
      <w:r w:rsidR="00B80962" w:rsidRPr="008328D3">
        <w:rPr>
          <w:rFonts w:ascii="Palatino Linotype" w:hAnsi="Palatino Linotype"/>
          <w:sz w:val="24"/>
          <w:szCs w:val="24"/>
          <w:lang w:val="sv-SE"/>
        </w:rPr>
        <w:t xml:space="preserve">Kihlman, Erik: </w:t>
      </w:r>
      <w:r w:rsidR="00B80962" w:rsidRPr="008328D3">
        <w:rPr>
          <w:rFonts w:ascii="Palatino Linotype" w:hAnsi="Palatino Linotype"/>
          <w:i/>
          <w:sz w:val="24"/>
          <w:szCs w:val="24"/>
          <w:lang w:val="sv-SE"/>
        </w:rPr>
        <w:t>Ur Ibsen-dramatikens idehistoria. En studie i dansk-norsk litteratur</w:t>
      </w:r>
      <w:r w:rsidR="00B80962" w:rsidRPr="008328D3">
        <w:rPr>
          <w:rFonts w:ascii="Palatino Linotype" w:hAnsi="Palatino Linotype"/>
          <w:sz w:val="24"/>
          <w:szCs w:val="24"/>
          <w:lang w:val="sv-SE"/>
        </w:rPr>
        <w:t xml:space="preserve">. </w:t>
      </w:r>
      <w:r w:rsidR="00ED45C2" w:rsidRPr="008328D3">
        <w:rPr>
          <w:rFonts w:ascii="Palatino Linotype" w:hAnsi="Palatino Linotype"/>
          <w:sz w:val="24"/>
          <w:szCs w:val="24"/>
          <w:lang w:val="sv-SE"/>
        </w:rPr>
        <w:t xml:space="preserve">Söderström &amp; Co., </w:t>
      </w:r>
      <w:r w:rsidR="00B80962" w:rsidRPr="008328D3">
        <w:rPr>
          <w:rFonts w:ascii="Palatino Linotype" w:hAnsi="Palatino Linotype"/>
          <w:sz w:val="24"/>
          <w:szCs w:val="24"/>
          <w:lang w:val="sv-SE"/>
        </w:rPr>
        <w:t>Helsingfors 1921, s. 116</w:t>
      </w:r>
      <w:r w:rsidR="00F037EF" w:rsidRPr="008328D3">
        <w:rPr>
          <w:rFonts w:ascii="Palatino Linotype" w:hAnsi="Palatino Linotype"/>
          <w:sz w:val="24"/>
          <w:szCs w:val="24"/>
          <w:lang w:val="sv-SE"/>
        </w:rPr>
        <w:t>–</w:t>
      </w:r>
      <w:r w:rsidR="00B80962" w:rsidRPr="008328D3">
        <w:rPr>
          <w:rFonts w:ascii="Palatino Linotype" w:hAnsi="Palatino Linotype"/>
          <w:sz w:val="24"/>
          <w:szCs w:val="24"/>
          <w:lang w:val="sv-SE"/>
        </w:rPr>
        <w:t xml:space="preserve">129. </w:t>
      </w:r>
    </w:p>
    <w:p w:rsidR="00BF3B82" w:rsidRPr="008328D3" w:rsidRDefault="00C713EB" w:rsidP="00C26376">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4</w:t>
      </w:r>
      <w:r w:rsidR="00BF3B82" w:rsidRPr="008328D3">
        <w:rPr>
          <w:rFonts w:ascii="Palatino Linotype" w:hAnsi="Palatino Linotype"/>
          <w:sz w:val="24"/>
          <w:szCs w:val="24"/>
        </w:rPr>
        <w:tab/>
      </w:r>
      <w:r w:rsidR="00C26376">
        <w:rPr>
          <w:rFonts w:ascii="Palatino Linotype" w:hAnsi="Palatino Linotype"/>
          <w:sz w:val="24"/>
          <w:szCs w:val="24"/>
        </w:rPr>
        <w:tab/>
      </w:r>
      <w:r w:rsidR="00BF3B82" w:rsidRPr="008328D3">
        <w:rPr>
          <w:rFonts w:ascii="Palatino Linotype" w:hAnsi="Palatino Linotype"/>
          <w:sz w:val="24"/>
          <w:szCs w:val="24"/>
        </w:rPr>
        <w:t xml:space="preserve">Midttun, Olav: «Upplysningar og merknader». A.O. Vinje: </w:t>
      </w:r>
      <w:r w:rsidR="00BF3B82" w:rsidRPr="008328D3">
        <w:rPr>
          <w:rFonts w:ascii="Palatino Linotype" w:hAnsi="Palatino Linotype"/>
          <w:i/>
          <w:sz w:val="24"/>
          <w:szCs w:val="24"/>
        </w:rPr>
        <w:t>Skrifter i Samling</w:t>
      </w:r>
      <w:r w:rsidR="00BF3B82" w:rsidRPr="008328D3">
        <w:rPr>
          <w:rFonts w:ascii="Palatino Linotype" w:hAnsi="Palatino Linotype"/>
          <w:sz w:val="24"/>
          <w:szCs w:val="24"/>
        </w:rPr>
        <w:t>. Band V. J.W. Cappelens Forlag, Kristiania 1921, s. 393</w:t>
      </w:r>
      <w:r w:rsidR="00F037EF" w:rsidRPr="008328D3">
        <w:rPr>
          <w:rFonts w:ascii="Palatino Linotype" w:hAnsi="Palatino Linotype"/>
          <w:sz w:val="24"/>
          <w:szCs w:val="24"/>
        </w:rPr>
        <w:t>–</w:t>
      </w:r>
      <w:r w:rsidR="00BF3B82" w:rsidRPr="008328D3">
        <w:rPr>
          <w:rFonts w:ascii="Palatino Linotype" w:hAnsi="Palatino Linotype"/>
          <w:sz w:val="24"/>
          <w:szCs w:val="24"/>
        </w:rPr>
        <w:t xml:space="preserve">423. Dikt. </w:t>
      </w:r>
      <w:r w:rsidR="00B82B79" w:rsidRPr="008328D3">
        <w:rPr>
          <w:rFonts w:ascii="Palatino Linotype" w:hAnsi="Palatino Linotype"/>
          <w:sz w:val="24"/>
          <w:szCs w:val="24"/>
        </w:rPr>
        <w:t>Trykt i 3000 eksemplar.</w:t>
      </w:r>
    </w:p>
    <w:p w:rsidR="00825D9D" w:rsidRPr="008328D3" w:rsidRDefault="00C713EB" w:rsidP="00C2637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ab/>
        <w:t xml:space="preserve">Midttun, Olav: «Nokre upplysningar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11. utgåva. Skuleutgåve ved Olav Midttun. Det Norske Samlaget, Oslo 1932, s. 94</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96. Trykt i 5000 eksemplar. </w:t>
      </w:r>
    </w:p>
    <w:p w:rsidR="00612D20" w:rsidRPr="008328D3" w:rsidRDefault="00C713E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612D20" w:rsidRPr="008328D3">
        <w:rPr>
          <w:rFonts w:ascii="Palatino Linotype" w:hAnsi="Palatino Linotype"/>
          <w:sz w:val="24"/>
          <w:szCs w:val="24"/>
        </w:rPr>
        <w:tab/>
      </w:r>
      <w:r w:rsidR="00C26376">
        <w:rPr>
          <w:rFonts w:ascii="Palatino Linotype" w:hAnsi="Palatino Linotype"/>
          <w:sz w:val="24"/>
          <w:szCs w:val="24"/>
        </w:rPr>
        <w:tab/>
      </w:r>
      <w:r w:rsidR="00612D20" w:rsidRPr="008328D3">
        <w:rPr>
          <w:rFonts w:ascii="Palatino Linotype" w:hAnsi="Palatino Linotype"/>
          <w:sz w:val="24"/>
          <w:szCs w:val="24"/>
        </w:rPr>
        <w:t>Midttun, O</w:t>
      </w:r>
      <w:r w:rsidR="004529AD" w:rsidRPr="008328D3">
        <w:rPr>
          <w:rFonts w:ascii="Palatino Linotype" w:hAnsi="Palatino Linotype"/>
          <w:sz w:val="24"/>
          <w:szCs w:val="24"/>
        </w:rPr>
        <w:t>l</w:t>
      </w:r>
      <w:r w:rsidR="00612D20" w:rsidRPr="008328D3">
        <w:rPr>
          <w:rFonts w:ascii="Palatino Linotype" w:hAnsi="Palatino Linotype"/>
          <w:sz w:val="24"/>
          <w:szCs w:val="24"/>
        </w:rPr>
        <w:t xml:space="preserve">av: «Eit 65 aars minne og eit ukjendt Vinje-dikt». </w:t>
      </w:r>
      <w:r w:rsidR="00612D20" w:rsidRPr="008328D3">
        <w:rPr>
          <w:rFonts w:ascii="Palatino Linotype" w:hAnsi="Palatino Linotype"/>
          <w:i/>
          <w:sz w:val="24"/>
          <w:szCs w:val="24"/>
        </w:rPr>
        <w:t>Syn og Segn</w:t>
      </w:r>
      <w:r w:rsidR="00612D20" w:rsidRPr="008328D3">
        <w:rPr>
          <w:rFonts w:ascii="Palatino Linotype" w:hAnsi="Palatino Linotype"/>
          <w:sz w:val="24"/>
          <w:szCs w:val="24"/>
        </w:rPr>
        <w:t xml:space="preserve"> 1921, s. 226</w:t>
      </w:r>
      <w:r w:rsidR="00F037EF" w:rsidRPr="008328D3">
        <w:rPr>
          <w:rFonts w:ascii="Palatino Linotype" w:hAnsi="Palatino Linotype"/>
          <w:sz w:val="24"/>
          <w:szCs w:val="24"/>
        </w:rPr>
        <w:t>–</w:t>
      </w:r>
      <w:r w:rsidR="00612D20" w:rsidRPr="008328D3">
        <w:rPr>
          <w:rFonts w:ascii="Palatino Linotype" w:hAnsi="Palatino Linotype"/>
          <w:sz w:val="24"/>
          <w:szCs w:val="24"/>
        </w:rPr>
        <w:t xml:space="preserve">232. </w:t>
      </w:r>
      <w:r w:rsidR="00700937" w:rsidRPr="008328D3">
        <w:rPr>
          <w:rFonts w:ascii="Palatino Linotype" w:hAnsi="Palatino Linotype"/>
          <w:sz w:val="24"/>
          <w:szCs w:val="24"/>
        </w:rPr>
        <w:t xml:space="preserve">Diktet er </w:t>
      </w:r>
      <w:r w:rsidR="005776CD" w:rsidRPr="008328D3">
        <w:rPr>
          <w:rFonts w:ascii="Palatino Linotype" w:hAnsi="Palatino Linotype"/>
          <w:sz w:val="24"/>
          <w:szCs w:val="24"/>
        </w:rPr>
        <w:t>«Aktiehavernes Monolog (Efter Pibestormen i det danske Theater)»,</w:t>
      </w:r>
      <w:r w:rsidR="00700937" w:rsidRPr="008328D3">
        <w:rPr>
          <w:rFonts w:ascii="Palatino Linotype" w:hAnsi="Palatino Linotype"/>
          <w:sz w:val="24"/>
          <w:szCs w:val="24"/>
        </w:rPr>
        <w:t xml:space="preserve">», trykt i </w:t>
      </w:r>
      <w:r w:rsidR="00700937" w:rsidRPr="008328D3">
        <w:rPr>
          <w:rFonts w:ascii="Palatino Linotype" w:hAnsi="Palatino Linotype"/>
          <w:i/>
          <w:sz w:val="24"/>
          <w:szCs w:val="24"/>
        </w:rPr>
        <w:t>Morgenbladet</w:t>
      </w:r>
      <w:r w:rsidR="00700937" w:rsidRPr="008328D3">
        <w:rPr>
          <w:rFonts w:ascii="Palatino Linotype" w:hAnsi="Palatino Linotype"/>
          <w:sz w:val="24"/>
          <w:szCs w:val="24"/>
        </w:rPr>
        <w:t xml:space="preserve"> 18.5.1856. </w:t>
      </w:r>
    </w:p>
    <w:p w:rsidR="000C014F" w:rsidRPr="008328D3" w:rsidRDefault="00C713EB" w:rsidP="00C2637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7</w:t>
      </w:r>
      <w:r w:rsidR="000C014F" w:rsidRPr="003A364A">
        <w:rPr>
          <w:rFonts w:ascii="Palatino Linotype" w:hAnsi="Palatino Linotype"/>
          <w:sz w:val="24"/>
          <w:szCs w:val="24"/>
        </w:rPr>
        <w:tab/>
      </w:r>
      <w:r w:rsidR="00C26376" w:rsidRPr="003A364A">
        <w:rPr>
          <w:rFonts w:ascii="Palatino Linotype" w:hAnsi="Palatino Linotype"/>
          <w:sz w:val="24"/>
          <w:szCs w:val="24"/>
        </w:rPr>
        <w:tab/>
      </w:r>
      <w:r w:rsidR="000C014F" w:rsidRPr="003A364A">
        <w:rPr>
          <w:rFonts w:ascii="Palatino Linotype" w:hAnsi="Palatino Linotype"/>
          <w:sz w:val="24"/>
          <w:szCs w:val="24"/>
        </w:rPr>
        <w:t xml:space="preserve">Müller, Olaf Rygh: «Garborg og Vinje – en sammenligning». </w:t>
      </w:r>
      <w:r w:rsidR="000C014F" w:rsidRPr="008328D3">
        <w:rPr>
          <w:rFonts w:ascii="Palatino Linotype" w:hAnsi="Palatino Linotype"/>
          <w:i/>
          <w:sz w:val="24"/>
          <w:szCs w:val="24"/>
        </w:rPr>
        <w:t>Ny Tid</w:t>
      </w:r>
      <w:r w:rsidR="000C014F" w:rsidRPr="008328D3">
        <w:rPr>
          <w:rFonts w:ascii="Palatino Linotype" w:hAnsi="Palatino Linotype"/>
          <w:sz w:val="24"/>
          <w:szCs w:val="24"/>
        </w:rPr>
        <w:t xml:space="preserve"> 25.1.1921. </w:t>
      </w:r>
      <w:r w:rsidR="0025027B" w:rsidRPr="008328D3">
        <w:rPr>
          <w:rFonts w:ascii="Palatino Linotype" w:hAnsi="Palatino Linotype"/>
          <w:sz w:val="24"/>
          <w:szCs w:val="24"/>
        </w:rPr>
        <w:t>Omarbeidd b</w:t>
      </w:r>
      <w:r w:rsidR="000C014F" w:rsidRPr="008328D3">
        <w:rPr>
          <w:rFonts w:ascii="Palatino Linotype" w:hAnsi="Palatino Linotype"/>
          <w:sz w:val="24"/>
          <w:szCs w:val="24"/>
        </w:rPr>
        <w:t xml:space="preserve">okmålsversjon av tekst i </w:t>
      </w:r>
      <w:r w:rsidR="000C014F" w:rsidRPr="008328D3">
        <w:rPr>
          <w:rFonts w:ascii="Palatino Linotype" w:hAnsi="Palatino Linotype"/>
          <w:i/>
          <w:sz w:val="24"/>
          <w:szCs w:val="24"/>
        </w:rPr>
        <w:t>Den 17de Mai</w:t>
      </w:r>
      <w:r w:rsidR="000C014F" w:rsidRPr="008328D3">
        <w:rPr>
          <w:rFonts w:ascii="Palatino Linotype" w:hAnsi="Palatino Linotype"/>
          <w:sz w:val="24"/>
          <w:szCs w:val="24"/>
        </w:rPr>
        <w:t xml:space="preserve"> 1918. </w:t>
      </w:r>
    </w:p>
    <w:p w:rsidR="00B80962" w:rsidRPr="008328D3" w:rsidRDefault="00C713E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de-DE"/>
        </w:rPr>
        <w:t>8</w:t>
      </w:r>
      <w:r w:rsidR="00B80962" w:rsidRPr="008328D3">
        <w:rPr>
          <w:rFonts w:ascii="Palatino Linotype" w:hAnsi="Palatino Linotype"/>
          <w:sz w:val="24"/>
          <w:szCs w:val="24"/>
          <w:lang w:val="de-DE"/>
        </w:rPr>
        <w:tab/>
      </w:r>
      <w:r w:rsidR="00C26376">
        <w:rPr>
          <w:rFonts w:ascii="Palatino Linotype" w:hAnsi="Palatino Linotype"/>
          <w:sz w:val="24"/>
          <w:szCs w:val="24"/>
          <w:lang w:val="de-DE"/>
        </w:rPr>
        <w:tab/>
      </w:r>
      <w:r w:rsidR="00B80962" w:rsidRPr="008328D3">
        <w:rPr>
          <w:rFonts w:ascii="Palatino Linotype" w:hAnsi="Palatino Linotype"/>
          <w:sz w:val="24"/>
          <w:szCs w:val="24"/>
          <w:lang w:val="de-DE"/>
        </w:rPr>
        <w:t>Wasch</w:t>
      </w:r>
      <w:r w:rsidR="00612D20" w:rsidRPr="008328D3">
        <w:rPr>
          <w:rFonts w:ascii="Palatino Linotype" w:hAnsi="Palatino Linotype"/>
          <w:sz w:val="24"/>
          <w:szCs w:val="24"/>
          <w:lang w:val="de-DE"/>
        </w:rPr>
        <w:t>n</w:t>
      </w:r>
      <w:r w:rsidR="00B80962" w:rsidRPr="008328D3">
        <w:rPr>
          <w:rFonts w:ascii="Palatino Linotype" w:hAnsi="Palatino Linotype"/>
          <w:sz w:val="24"/>
          <w:szCs w:val="24"/>
          <w:lang w:val="de-DE"/>
        </w:rPr>
        <w:t>itius, V</w:t>
      </w:r>
      <w:r w:rsidR="007115DD" w:rsidRPr="008328D3">
        <w:rPr>
          <w:rFonts w:ascii="Palatino Linotype" w:hAnsi="Palatino Linotype"/>
          <w:sz w:val="24"/>
          <w:szCs w:val="24"/>
          <w:lang w:val="de-DE"/>
        </w:rPr>
        <w:t>ictor</w:t>
      </w:r>
      <w:r w:rsidR="00B80962" w:rsidRPr="008328D3">
        <w:rPr>
          <w:rFonts w:ascii="Palatino Linotype" w:hAnsi="Palatino Linotype"/>
          <w:sz w:val="24"/>
          <w:szCs w:val="24"/>
          <w:lang w:val="de-DE"/>
        </w:rPr>
        <w:t xml:space="preserve">: </w:t>
      </w:r>
      <w:r w:rsidR="00AB7C69" w:rsidRPr="008328D3">
        <w:rPr>
          <w:rFonts w:ascii="Palatino Linotype" w:hAnsi="Palatino Linotype"/>
          <w:sz w:val="24"/>
          <w:szCs w:val="24"/>
          <w:lang w:val="de-DE"/>
        </w:rPr>
        <w:t>«</w:t>
      </w:r>
      <w:r w:rsidR="00B80962" w:rsidRPr="008328D3">
        <w:rPr>
          <w:rFonts w:ascii="Palatino Linotype" w:hAnsi="Palatino Linotype"/>
          <w:sz w:val="24"/>
          <w:szCs w:val="24"/>
          <w:lang w:val="de-DE"/>
        </w:rPr>
        <w:t>A.O. Vinjes Sprachentwic</w:t>
      </w:r>
      <w:r w:rsidR="007115DD" w:rsidRPr="008328D3">
        <w:rPr>
          <w:rFonts w:ascii="Palatino Linotype" w:hAnsi="Palatino Linotype"/>
          <w:sz w:val="24"/>
          <w:szCs w:val="24"/>
          <w:lang w:val="de-DE"/>
        </w:rPr>
        <w:t>klu</w:t>
      </w:r>
      <w:r w:rsidR="00B80962" w:rsidRPr="008328D3">
        <w:rPr>
          <w:rFonts w:ascii="Palatino Linotype" w:hAnsi="Palatino Linotype"/>
          <w:sz w:val="24"/>
          <w:szCs w:val="24"/>
          <w:lang w:val="de-DE"/>
        </w:rPr>
        <w:t xml:space="preserve">ng». </w:t>
      </w:r>
      <w:r w:rsidR="00B80962" w:rsidRPr="008328D3">
        <w:rPr>
          <w:rFonts w:ascii="Palatino Linotype" w:hAnsi="Palatino Linotype"/>
          <w:i/>
          <w:sz w:val="24"/>
          <w:szCs w:val="24"/>
        </w:rPr>
        <w:t>Edda</w:t>
      </w:r>
      <w:r w:rsidR="00B80962" w:rsidRPr="008328D3">
        <w:rPr>
          <w:rFonts w:ascii="Palatino Linotype" w:hAnsi="Palatino Linotype"/>
          <w:sz w:val="24"/>
          <w:szCs w:val="24"/>
        </w:rPr>
        <w:t xml:space="preserve"> 1921, s. 161</w:t>
      </w:r>
      <w:r w:rsidR="00F037EF" w:rsidRPr="008328D3">
        <w:rPr>
          <w:rFonts w:ascii="Palatino Linotype" w:hAnsi="Palatino Linotype"/>
          <w:sz w:val="24"/>
          <w:szCs w:val="24"/>
        </w:rPr>
        <w:t>–</w:t>
      </w:r>
      <w:r w:rsidR="00B80962" w:rsidRPr="008328D3">
        <w:rPr>
          <w:rFonts w:ascii="Palatino Linotype" w:hAnsi="Palatino Linotype"/>
          <w:sz w:val="24"/>
          <w:szCs w:val="24"/>
        </w:rPr>
        <w:t xml:space="preserve">221. </w:t>
      </w:r>
    </w:p>
    <w:p w:rsidR="005E6D0E" w:rsidRPr="007335B0" w:rsidRDefault="00C713EB" w:rsidP="00503F2C">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rPr>
        <w:t>9</w:t>
      </w:r>
      <w:r w:rsidR="005E6D0E" w:rsidRPr="008328D3">
        <w:rPr>
          <w:rFonts w:ascii="Palatino Linotype" w:hAnsi="Palatino Linotype"/>
          <w:sz w:val="24"/>
          <w:szCs w:val="24"/>
        </w:rPr>
        <w:tab/>
      </w:r>
      <w:r w:rsidR="00C26376">
        <w:rPr>
          <w:rFonts w:ascii="Palatino Linotype" w:hAnsi="Palatino Linotype"/>
          <w:sz w:val="24"/>
          <w:szCs w:val="24"/>
        </w:rPr>
        <w:tab/>
      </w:r>
      <w:r w:rsidR="005E6D0E" w:rsidRPr="008328D3">
        <w:rPr>
          <w:rFonts w:ascii="Palatino Linotype" w:hAnsi="Palatino Linotype"/>
          <w:sz w:val="24"/>
          <w:szCs w:val="24"/>
        </w:rPr>
        <w:t xml:space="preserve">«Vinjemuseum på Eidsbugaren». </w:t>
      </w:r>
      <w:r w:rsidR="005E6D0E" w:rsidRPr="00503F2C">
        <w:rPr>
          <w:rFonts w:ascii="Palatino Linotype" w:hAnsi="Palatino Linotype"/>
          <w:i/>
          <w:sz w:val="24"/>
          <w:szCs w:val="24"/>
          <w:lang w:val="nb-NO"/>
        </w:rPr>
        <w:t>Tidens Tegn</w:t>
      </w:r>
      <w:r w:rsidR="005E6D0E" w:rsidRPr="00503F2C">
        <w:rPr>
          <w:rFonts w:ascii="Palatino Linotype" w:hAnsi="Palatino Linotype"/>
          <w:sz w:val="24"/>
          <w:szCs w:val="24"/>
          <w:lang w:val="nb-NO"/>
        </w:rPr>
        <w:t xml:space="preserve"> </w:t>
      </w:r>
      <w:r w:rsidR="00953A8E" w:rsidRPr="00503F2C">
        <w:rPr>
          <w:rFonts w:ascii="Palatino Linotype" w:hAnsi="Palatino Linotype"/>
          <w:sz w:val="24"/>
          <w:szCs w:val="24"/>
          <w:lang w:val="nb-NO"/>
        </w:rPr>
        <w:t>14.10.</w:t>
      </w:r>
      <w:r w:rsidR="005E6D0E" w:rsidRPr="00503F2C">
        <w:rPr>
          <w:rFonts w:ascii="Palatino Linotype" w:hAnsi="Palatino Linotype"/>
          <w:sz w:val="24"/>
          <w:szCs w:val="24"/>
          <w:lang w:val="nb-NO"/>
        </w:rPr>
        <w:t xml:space="preserve">1921. </w:t>
      </w:r>
      <w:r w:rsidR="007335B0" w:rsidRPr="007335B0">
        <w:rPr>
          <w:rFonts w:ascii="Palatino Linotype" w:hAnsi="Palatino Linotype"/>
          <w:sz w:val="24"/>
          <w:szCs w:val="24"/>
          <w:lang w:val="nb-NO"/>
        </w:rPr>
        <w:t>Huset er kjøpt for 1000 kroner.</w:t>
      </w:r>
    </w:p>
    <w:p w:rsidR="00CD5FD6" w:rsidRPr="007335B0" w:rsidRDefault="00CD5FD6" w:rsidP="008328D3">
      <w:pPr>
        <w:tabs>
          <w:tab w:val="left" w:pos="709"/>
        </w:tabs>
        <w:rPr>
          <w:rFonts w:ascii="Palatino Linotype" w:hAnsi="Palatino Linotype"/>
          <w:b/>
          <w:bCs/>
          <w:sz w:val="24"/>
          <w:szCs w:val="24"/>
          <w:lang w:val="nb-NO"/>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1922</w:t>
      </w:r>
    </w:p>
    <w:p w:rsidR="00023074" w:rsidRPr="008328D3" w:rsidRDefault="0002307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Bringa, Torstein: «Noko um Vinje». </w:t>
      </w:r>
      <w:r w:rsidRPr="008328D3">
        <w:rPr>
          <w:rFonts w:ascii="Palatino Linotype" w:hAnsi="Palatino Linotype"/>
          <w:i/>
          <w:sz w:val="24"/>
          <w:szCs w:val="24"/>
        </w:rPr>
        <w:t>Den 17de Mai</w:t>
      </w:r>
      <w:r w:rsidRPr="008328D3">
        <w:rPr>
          <w:rFonts w:ascii="Palatino Linotype" w:hAnsi="Palatino Linotype"/>
          <w:sz w:val="24"/>
          <w:szCs w:val="24"/>
        </w:rPr>
        <w:t xml:space="preserve"> 12.8.1922. </w:t>
      </w:r>
    </w:p>
    <w:p w:rsidR="00C8448B" w:rsidRPr="008328D3" w:rsidRDefault="00C8448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2 </w:t>
      </w:r>
      <w:r w:rsidR="00C26376">
        <w:rPr>
          <w:rFonts w:ascii="Palatino Linotype" w:hAnsi="Palatino Linotype"/>
          <w:sz w:val="24"/>
          <w:szCs w:val="24"/>
        </w:rPr>
        <w:tab/>
      </w:r>
      <w:r w:rsidRPr="008328D3">
        <w:rPr>
          <w:rFonts w:ascii="Palatino Linotype" w:hAnsi="Palatino Linotype"/>
          <w:sz w:val="24"/>
          <w:szCs w:val="24"/>
        </w:rPr>
        <w:tab/>
        <w:t xml:space="preserve">Eggen, Erik: «Eit ord av Vinje». </w:t>
      </w:r>
      <w:r w:rsidRPr="008328D3">
        <w:rPr>
          <w:rFonts w:ascii="Palatino Linotype" w:hAnsi="Palatino Linotype"/>
          <w:i/>
          <w:sz w:val="24"/>
          <w:szCs w:val="24"/>
        </w:rPr>
        <w:t>Norsk pedagogisk Tidsskrift</w:t>
      </w:r>
      <w:r w:rsidRPr="008328D3">
        <w:rPr>
          <w:rFonts w:ascii="Palatino Linotype" w:hAnsi="Palatino Linotype"/>
          <w:sz w:val="24"/>
          <w:szCs w:val="24"/>
        </w:rPr>
        <w:t xml:space="preserve">, VI, </w:t>
      </w:r>
      <w:r w:rsidR="00B7420B" w:rsidRPr="008328D3">
        <w:rPr>
          <w:rFonts w:ascii="Palatino Linotype" w:hAnsi="Palatino Linotype"/>
          <w:sz w:val="24"/>
          <w:szCs w:val="24"/>
        </w:rPr>
        <w:t xml:space="preserve">nr. 5–6 </w:t>
      </w:r>
      <w:r w:rsidRPr="008328D3">
        <w:rPr>
          <w:rFonts w:ascii="Palatino Linotype" w:hAnsi="Palatino Linotype"/>
          <w:sz w:val="24"/>
          <w:szCs w:val="24"/>
        </w:rPr>
        <w:t xml:space="preserve">1922, s. 166–169.   </w:t>
      </w:r>
    </w:p>
    <w:p w:rsidR="000546DD" w:rsidRPr="009306CE" w:rsidRDefault="00C8448B"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3</w:t>
      </w:r>
      <w:r w:rsidR="00B80962" w:rsidRPr="009306CE">
        <w:rPr>
          <w:rFonts w:ascii="Palatino Linotype" w:hAnsi="Palatino Linotype"/>
          <w:sz w:val="24"/>
          <w:szCs w:val="24"/>
        </w:rPr>
        <w:tab/>
      </w:r>
      <w:r w:rsidR="00C26376" w:rsidRPr="009306CE">
        <w:rPr>
          <w:rFonts w:ascii="Palatino Linotype" w:hAnsi="Palatino Linotype"/>
          <w:sz w:val="24"/>
          <w:szCs w:val="24"/>
        </w:rPr>
        <w:tab/>
      </w:r>
      <w:r w:rsidR="00B80962" w:rsidRPr="009306CE">
        <w:rPr>
          <w:rFonts w:ascii="Palatino Linotype" w:hAnsi="Palatino Linotype"/>
          <w:sz w:val="24"/>
          <w:szCs w:val="24"/>
        </w:rPr>
        <w:t xml:space="preserve">Indrehus, Kr.: «Vinje». </w:t>
      </w:r>
      <w:r w:rsidR="00B80962" w:rsidRPr="009306CE">
        <w:rPr>
          <w:rFonts w:ascii="Palatino Linotype" w:hAnsi="Palatino Linotype"/>
          <w:i/>
          <w:sz w:val="24"/>
          <w:szCs w:val="24"/>
        </w:rPr>
        <w:t>Samtiden</w:t>
      </w:r>
      <w:r w:rsidR="00B80962" w:rsidRPr="009306CE">
        <w:rPr>
          <w:rFonts w:ascii="Palatino Linotype" w:hAnsi="Palatino Linotype"/>
          <w:sz w:val="24"/>
          <w:szCs w:val="24"/>
        </w:rPr>
        <w:t xml:space="preserve"> 1922, s. 604</w:t>
      </w:r>
      <w:r w:rsidR="00F037EF" w:rsidRPr="009306CE">
        <w:rPr>
          <w:rFonts w:ascii="Palatino Linotype" w:hAnsi="Palatino Linotype"/>
          <w:sz w:val="24"/>
          <w:szCs w:val="24"/>
        </w:rPr>
        <w:t>–</w:t>
      </w:r>
      <w:r w:rsidR="00B80962" w:rsidRPr="009306CE">
        <w:rPr>
          <w:rFonts w:ascii="Palatino Linotype" w:hAnsi="Palatino Linotype"/>
          <w:sz w:val="24"/>
          <w:szCs w:val="24"/>
        </w:rPr>
        <w:t xml:space="preserve">616. </w:t>
      </w:r>
    </w:p>
    <w:p w:rsidR="00F910B8" w:rsidRPr="008328D3" w:rsidRDefault="00C8448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F910B8" w:rsidRPr="008328D3">
        <w:rPr>
          <w:rFonts w:ascii="Palatino Linotype" w:hAnsi="Palatino Linotype"/>
          <w:sz w:val="24"/>
          <w:szCs w:val="24"/>
        </w:rPr>
        <w:tab/>
      </w:r>
      <w:r w:rsidR="00C26376">
        <w:rPr>
          <w:rFonts w:ascii="Palatino Linotype" w:hAnsi="Palatino Linotype"/>
          <w:sz w:val="24"/>
          <w:szCs w:val="24"/>
        </w:rPr>
        <w:tab/>
      </w:r>
      <w:r w:rsidR="00F910B8" w:rsidRPr="008328D3">
        <w:rPr>
          <w:rFonts w:ascii="Palatino Linotype" w:hAnsi="Palatino Linotype"/>
          <w:sz w:val="24"/>
          <w:szCs w:val="24"/>
        </w:rPr>
        <w:t xml:space="preserve">Midttun, Olav: «Fyreord». </w:t>
      </w:r>
      <w:r w:rsidR="00F910B8" w:rsidRPr="008328D3">
        <w:rPr>
          <w:rFonts w:ascii="Palatino Linotype" w:hAnsi="Palatino Linotype"/>
          <w:i/>
          <w:sz w:val="24"/>
          <w:szCs w:val="24"/>
        </w:rPr>
        <w:t>D.F. Knudsens utvalg av norsk litteratur for gymnasiet. Aasmund Olavsson Vinje</w:t>
      </w:r>
      <w:r w:rsidR="00F910B8" w:rsidRPr="008328D3">
        <w:rPr>
          <w:rFonts w:ascii="Palatino Linotype" w:hAnsi="Palatino Linotype"/>
          <w:sz w:val="24"/>
          <w:szCs w:val="24"/>
        </w:rPr>
        <w:t xml:space="preserve">. Ved Olav Midttun. 2. auka utgåva. J.W. Cappelens Forlag, Kristiania 1922, s. 3. </w:t>
      </w:r>
    </w:p>
    <w:p w:rsidR="00F910B8" w:rsidRPr="008328D3" w:rsidRDefault="00C8448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F910B8" w:rsidRPr="008328D3">
        <w:rPr>
          <w:rFonts w:ascii="Palatino Linotype" w:hAnsi="Palatino Linotype"/>
          <w:sz w:val="24"/>
          <w:szCs w:val="24"/>
        </w:rPr>
        <w:tab/>
      </w:r>
      <w:r w:rsidR="00C26376">
        <w:rPr>
          <w:rFonts w:ascii="Palatino Linotype" w:hAnsi="Palatino Linotype"/>
          <w:sz w:val="24"/>
          <w:szCs w:val="24"/>
        </w:rPr>
        <w:tab/>
      </w:r>
      <w:r w:rsidR="00F910B8" w:rsidRPr="008328D3">
        <w:rPr>
          <w:rFonts w:ascii="Palatino Linotype" w:hAnsi="Palatino Linotype"/>
          <w:sz w:val="24"/>
          <w:szCs w:val="24"/>
        </w:rPr>
        <w:t xml:space="preserve">Midttun, Olav: «Upplysningar til utvalet». </w:t>
      </w:r>
      <w:r w:rsidR="00F910B8" w:rsidRPr="008328D3">
        <w:rPr>
          <w:rFonts w:ascii="Palatino Linotype" w:hAnsi="Palatino Linotype"/>
          <w:i/>
          <w:sz w:val="24"/>
          <w:szCs w:val="24"/>
        </w:rPr>
        <w:t>D.F. Knudsens utvalg av norsk litteratur for gymnasiet. Aasmund Olavsson Vinje</w:t>
      </w:r>
      <w:r w:rsidR="00F910B8" w:rsidRPr="008328D3">
        <w:rPr>
          <w:rFonts w:ascii="Palatino Linotype" w:hAnsi="Palatino Linotype"/>
          <w:sz w:val="24"/>
          <w:szCs w:val="24"/>
        </w:rPr>
        <w:t>. Ved Olav Midttun. 2. auka utgåva. J.W. Cappelens Forlag</w:t>
      </w:r>
      <w:r w:rsidR="00E57B57" w:rsidRPr="008328D3">
        <w:rPr>
          <w:rFonts w:ascii="Palatino Linotype" w:hAnsi="Palatino Linotype"/>
          <w:sz w:val="24"/>
          <w:szCs w:val="24"/>
        </w:rPr>
        <w:t>, Kristiania 1922, s. 143</w:t>
      </w:r>
      <w:r w:rsidR="00F037EF" w:rsidRPr="008328D3">
        <w:rPr>
          <w:rFonts w:ascii="Palatino Linotype" w:hAnsi="Palatino Linotype"/>
          <w:sz w:val="24"/>
          <w:szCs w:val="24"/>
        </w:rPr>
        <w:t>–</w:t>
      </w:r>
      <w:r w:rsidR="00E57B57" w:rsidRPr="008328D3">
        <w:rPr>
          <w:rFonts w:ascii="Palatino Linotype" w:hAnsi="Palatino Linotype"/>
          <w:sz w:val="24"/>
          <w:szCs w:val="24"/>
        </w:rPr>
        <w:t xml:space="preserve">192. </w:t>
      </w:r>
    </w:p>
    <w:p w:rsidR="00023074" w:rsidRPr="008328D3" w:rsidRDefault="00C8448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6</w:t>
      </w:r>
      <w:r w:rsidR="008F5DDF" w:rsidRPr="008328D3">
        <w:rPr>
          <w:rFonts w:ascii="Palatino Linotype" w:hAnsi="Palatino Linotype"/>
          <w:sz w:val="24"/>
          <w:szCs w:val="24"/>
        </w:rPr>
        <w:tab/>
      </w:r>
      <w:r w:rsidR="00C26376">
        <w:rPr>
          <w:rFonts w:ascii="Palatino Linotype" w:hAnsi="Palatino Linotype"/>
          <w:sz w:val="24"/>
          <w:szCs w:val="24"/>
        </w:rPr>
        <w:tab/>
      </w:r>
      <w:r w:rsidR="008F5DDF" w:rsidRPr="008328D3">
        <w:rPr>
          <w:rFonts w:ascii="Palatino Linotype" w:hAnsi="Palatino Linotype"/>
          <w:sz w:val="24"/>
          <w:szCs w:val="24"/>
        </w:rPr>
        <w:t>Skarprud, J</w:t>
      </w:r>
      <w:r w:rsidR="00612D20" w:rsidRPr="008328D3">
        <w:rPr>
          <w:rFonts w:ascii="Palatino Linotype" w:hAnsi="Palatino Linotype"/>
          <w:sz w:val="24"/>
          <w:szCs w:val="24"/>
        </w:rPr>
        <w:t>ohannes</w:t>
      </w:r>
      <w:r w:rsidR="008F5DDF" w:rsidRPr="008328D3">
        <w:rPr>
          <w:rFonts w:ascii="Palatino Linotype" w:hAnsi="Palatino Linotype"/>
          <w:sz w:val="24"/>
          <w:szCs w:val="24"/>
        </w:rPr>
        <w:t xml:space="preserve">: «Litt um A.O. Vinje». </w:t>
      </w:r>
      <w:r w:rsidR="008F5DDF" w:rsidRPr="008328D3">
        <w:rPr>
          <w:rFonts w:ascii="Palatino Linotype" w:hAnsi="Palatino Linotype"/>
          <w:i/>
          <w:sz w:val="24"/>
          <w:szCs w:val="24"/>
        </w:rPr>
        <w:t>Norig</w:t>
      </w:r>
      <w:r w:rsidR="008F5DDF" w:rsidRPr="008328D3">
        <w:rPr>
          <w:rFonts w:ascii="Palatino Linotype" w:hAnsi="Palatino Linotype"/>
          <w:sz w:val="24"/>
          <w:szCs w:val="24"/>
        </w:rPr>
        <w:t xml:space="preserve"> 27.12.1922.</w:t>
      </w:r>
    </w:p>
    <w:p w:rsidR="00C8448B" w:rsidRPr="008328D3" w:rsidRDefault="00C8448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7</w:t>
      </w:r>
      <w:r w:rsidR="00023074" w:rsidRPr="008328D3">
        <w:rPr>
          <w:rFonts w:ascii="Palatino Linotype" w:hAnsi="Palatino Linotype"/>
          <w:sz w:val="24"/>
          <w:szCs w:val="24"/>
        </w:rPr>
        <w:tab/>
      </w:r>
      <w:r w:rsidR="00C26376">
        <w:rPr>
          <w:rFonts w:ascii="Palatino Linotype" w:hAnsi="Palatino Linotype"/>
          <w:sz w:val="24"/>
          <w:szCs w:val="24"/>
        </w:rPr>
        <w:tab/>
      </w:r>
      <w:r w:rsidR="00023074" w:rsidRPr="008328D3">
        <w:rPr>
          <w:rFonts w:ascii="Palatino Linotype" w:hAnsi="Palatino Linotype"/>
          <w:sz w:val="24"/>
          <w:szCs w:val="24"/>
        </w:rPr>
        <w:t xml:space="preserve">«Vinjemonumentet skal støypast i bronse». </w:t>
      </w:r>
      <w:r w:rsidR="00023074" w:rsidRPr="008328D3">
        <w:rPr>
          <w:rFonts w:ascii="Palatino Linotype" w:hAnsi="Palatino Linotype"/>
          <w:i/>
          <w:sz w:val="24"/>
          <w:szCs w:val="24"/>
        </w:rPr>
        <w:t>Den 17de Mai</w:t>
      </w:r>
      <w:r w:rsidR="00023074" w:rsidRPr="008328D3">
        <w:rPr>
          <w:rFonts w:ascii="Palatino Linotype" w:hAnsi="Palatino Linotype"/>
          <w:sz w:val="24"/>
          <w:szCs w:val="24"/>
        </w:rPr>
        <w:t xml:space="preserve"> 29.6.1922.</w:t>
      </w:r>
    </w:p>
    <w:p w:rsidR="0050293F" w:rsidRPr="008328D3" w:rsidRDefault="0050293F"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1923</w:t>
      </w:r>
    </w:p>
    <w:p w:rsidR="000546DD" w:rsidRPr="008328D3" w:rsidRDefault="00B80962"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Au</w:t>
      </w:r>
      <w:r w:rsidR="000C014F" w:rsidRPr="008328D3">
        <w:rPr>
          <w:rFonts w:ascii="Palatino Linotype" w:hAnsi="Palatino Linotype"/>
          <w:sz w:val="24"/>
          <w:szCs w:val="24"/>
        </w:rPr>
        <w:t>r</w:t>
      </w:r>
      <w:r w:rsidRPr="008328D3">
        <w:rPr>
          <w:rFonts w:ascii="Palatino Linotype" w:hAnsi="Palatino Linotype"/>
          <w:sz w:val="24"/>
          <w:szCs w:val="24"/>
        </w:rPr>
        <w:t xml:space="preserve">e, Anton: «Dei norske bladi». </w:t>
      </w:r>
      <w:r w:rsidRPr="008328D3">
        <w:rPr>
          <w:rFonts w:ascii="Palatino Linotype" w:hAnsi="Palatino Linotype"/>
          <w:i/>
          <w:sz w:val="24"/>
          <w:szCs w:val="24"/>
        </w:rPr>
        <w:t>Norsk bladmanalag gjennom 10 aar 1913</w:t>
      </w:r>
      <w:r w:rsidR="00F037EF" w:rsidRPr="008328D3">
        <w:rPr>
          <w:rFonts w:ascii="Palatino Linotype" w:hAnsi="Palatino Linotype"/>
          <w:i/>
          <w:sz w:val="24"/>
          <w:szCs w:val="24"/>
        </w:rPr>
        <w:t>–</w:t>
      </w:r>
      <w:r w:rsidRPr="008328D3">
        <w:rPr>
          <w:rFonts w:ascii="Palatino Linotype" w:hAnsi="Palatino Linotype"/>
          <w:i/>
          <w:sz w:val="24"/>
          <w:szCs w:val="24"/>
        </w:rPr>
        <w:t>23</w:t>
      </w:r>
      <w:r w:rsidRPr="008328D3">
        <w:rPr>
          <w:rFonts w:ascii="Palatino Linotype" w:hAnsi="Palatino Linotype"/>
          <w:sz w:val="24"/>
          <w:szCs w:val="24"/>
        </w:rPr>
        <w:t xml:space="preserve">. </w:t>
      </w:r>
      <w:r w:rsidR="00D320A0" w:rsidRPr="008328D3">
        <w:rPr>
          <w:rFonts w:ascii="Palatino Linotype" w:hAnsi="Palatino Linotype"/>
          <w:sz w:val="24"/>
          <w:szCs w:val="24"/>
        </w:rPr>
        <w:t xml:space="preserve">J.D. Beyer, </w:t>
      </w:r>
      <w:r w:rsidRPr="008328D3">
        <w:rPr>
          <w:rFonts w:ascii="Palatino Linotype" w:hAnsi="Palatino Linotype"/>
          <w:sz w:val="24"/>
          <w:szCs w:val="24"/>
        </w:rPr>
        <w:t>Bjørgvin 1923, s. 47</w:t>
      </w:r>
      <w:r w:rsidR="00F037EF" w:rsidRPr="008328D3">
        <w:rPr>
          <w:rFonts w:ascii="Palatino Linotype" w:hAnsi="Palatino Linotype"/>
          <w:sz w:val="24"/>
          <w:szCs w:val="24"/>
        </w:rPr>
        <w:t>–</w:t>
      </w:r>
      <w:r w:rsidRPr="008328D3">
        <w:rPr>
          <w:rFonts w:ascii="Palatino Linotype" w:hAnsi="Palatino Linotype"/>
          <w:sz w:val="24"/>
          <w:szCs w:val="24"/>
        </w:rPr>
        <w:t>50.</w:t>
      </w:r>
    </w:p>
    <w:p w:rsidR="00B82B79" w:rsidRPr="008328D3" w:rsidRDefault="00B82B79" w:rsidP="00C2637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Midttun, Olav: «Upplysningar og merknader». A.O. Vinje: </w:t>
      </w:r>
      <w:r w:rsidRPr="008328D3">
        <w:rPr>
          <w:rFonts w:ascii="Palatino Linotype" w:eastAsiaTheme="minorHAnsi" w:hAnsi="Palatino Linotype" w:cstheme="minorBidi"/>
          <w:i/>
          <w:sz w:val="24"/>
          <w:szCs w:val="24"/>
          <w:lang w:eastAsia="en-US"/>
        </w:rPr>
        <w:t>Ferdaminne fraa sumaren 1860</w:t>
      </w:r>
      <w:r w:rsidRPr="008328D3">
        <w:rPr>
          <w:rFonts w:ascii="Palatino Linotype" w:eastAsiaTheme="minorHAnsi" w:hAnsi="Palatino Linotype" w:cstheme="minorBidi"/>
          <w:sz w:val="24"/>
          <w:szCs w:val="24"/>
          <w:lang w:eastAsia="en-US"/>
        </w:rPr>
        <w:t>. Skuleutgaave med merknader ved Olav Midttun. 7. utgåva. Det Norske Samlaget, Oslo 1923, s. 268</w:t>
      </w:r>
      <w:r w:rsidR="00F037EF" w:rsidRPr="008328D3">
        <w:rPr>
          <w:rFonts w:ascii="Palatino Linotype" w:eastAsiaTheme="minorHAnsi" w:hAnsi="Palatino Linotype" w:cstheme="minorBidi"/>
          <w:sz w:val="24"/>
          <w:szCs w:val="24"/>
          <w:lang w:eastAsia="en-US"/>
        </w:rPr>
        <w:t>–</w:t>
      </w:r>
      <w:r w:rsidRPr="008328D3">
        <w:rPr>
          <w:rFonts w:ascii="Palatino Linotype" w:eastAsiaTheme="minorHAnsi" w:hAnsi="Palatino Linotype" w:cstheme="minorBidi"/>
          <w:sz w:val="24"/>
          <w:szCs w:val="24"/>
          <w:lang w:eastAsia="en-US"/>
        </w:rPr>
        <w:t xml:space="preserve">316. Nokre rettingar i originalteksten og endringar og utvidingar i merknadene, elles lik skuleutgåva frå 1912. Trykt i 5000 eksemplar. </w:t>
      </w:r>
    </w:p>
    <w:p w:rsidR="008E1D8C" w:rsidRPr="008328D3" w:rsidRDefault="00B82B79" w:rsidP="00C26376">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3</w:t>
      </w:r>
      <w:r w:rsidR="008E1D8C" w:rsidRPr="003A364A">
        <w:rPr>
          <w:rFonts w:ascii="Palatino Linotype" w:hAnsi="Palatino Linotype"/>
          <w:sz w:val="24"/>
          <w:szCs w:val="24"/>
        </w:rPr>
        <w:tab/>
      </w:r>
      <w:r w:rsidR="00C26376" w:rsidRPr="003A364A">
        <w:rPr>
          <w:rFonts w:ascii="Palatino Linotype" w:hAnsi="Palatino Linotype"/>
          <w:sz w:val="24"/>
          <w:szCs w:val="24"/>
        </w:rPr>
        <w:tab/>
      </w:r>
      <w:r w:rsidR="008E1D8C" w:rsidRPr="003A364A">
        <w:rPr>
          <w:rFonts w:ascii="Palatino Linotype" w:hAnsi="Palatino Linotype"/>
          <w:sz w:val="24"/>
          <w:szCs w:val="24"/>
        </w:rPr>
        <w:t xml:space="preserve">Raknes, Ola: «Aasmund Vinje», i </w:t>
      </w:r>
      <w:bookmarkStart w:id="87" w:name="_Hlk482379889"/>
      <w:r w:rsidR="008E1D8C" w:rsidRPr="003A364A">
        <w:rPr>
          <w:rFonts w:ascii="Palatino Linotype" w:hAnsi="Palatino Linotype"/>
          <w:sz w:val="24"/>
          <w:szCs w:val="24"/>
        </w:rPr>
        <w:t xml:space="preserve">Illit Grøndahl and Ola Raknes: </w:t>
      </w:r>
      <w:r w:rsidR="008E1D8C" w:rsidRPr="003A364A">
        <w:rPr>
          <w:rFonts w:ascii="Palatino Linotype" w:hAnsi="Palatino Linotype"/>
          <w:i/>
          <w:sz w:val="24"/>
          <w:szCs w:val="24"/>
        </w:rPr>
        <w:t>Chapters of Norwegian literature</w:t>
      </w:r>
      <w:r w:rsidR="008E1D8C" w:rsidRPr="003A364A">
        <w:rPr>
          <w:rFonts w:ascii="Palatino Linotype" w:hAnsi="Palatino Linotype"/>
          <w:sz w:val="24"/>
          <w:szCs w:val="24"/>
        </w:rPr>
        <w:t xml:space="preserve">, Gyldendal, London, Copenhagen and Christiania 1923, pp. 140–153. </w:t>
      </w:r>
      <w:bookmarkEnd w:id="87"/>
      <w:r w:rsidR="008E1D8C" w:rsidRPr="008328D3">
        <w:rPr>
          <w:rFonts w:ascii="Palatino Linotype" w:hAnsi="Palatino Linotype"/>
          <w:sz w:val="24"/>
          <w:szCs w:val="24"/>
        </w:rPr>
        <w:t xml:space="preserve">Med gjendiktingar til engelsk av fleire dikt, mellom anna «Ved Rondarne». </w:t>
      </w:r>
    </w:p>
    <w:p w:rsidR="00A134BE" w:rsidRPr="008328D3" w:rsidRDefault="00A134BE"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«Storegut». </w:t>
      </w:r>
      <w:r w:rsidRPr="008328D3">
        <w:rPr>
          <w:rFonts w:ascii="Palatino Linotype" w:hAnsi="Palatino Linotype"/>
          <w:i/>
          <w:sz w:val="24"/>
          <w:szCs w:val="24"/>
        </w:rPr>
        <w:t>Den 17de Mai</w:t>
      </w:r>
      <w:r w:rsidRPr="008328D3">
        <w:rPr>
          <w:rFonts w:ascii="Palatino Linotype" w:hAnsi="Palatino Linotype"/>
          <w:sz w:val="24"/>
          <w:szCs w:val="24"/>
        </w:rPr>
        <w:t>, udatert klipp i Aure-samlinga, Me</w:t>
      </w:r>
      <w:r w:rsidR="003F17AB" w:rsidRPr="008328D3">
        <w:rPr>
          <w:rFonts w:ascii="Palatino Linotype" w:hAnsi="Palatino Linotype"/>
          <w:sz w:val="24"/>
          <w:szCs w:val="24"/>
        </w:rPr>
        <w:t>l</w:t>
      </w:r>
      <w:r w:rsidRPr="008328D3">
        <w:rPr>
          <w:rFonts w:ascii="Palatino Linotype" w:hAnsi="Palatino Linotype"/>
          <w:sz w:val="24"/>
          <w:szCs w:val="24"/>
        </w:rPr>
        <w:t xml:space="preserve">ding av A.O. Vinje. </w:t>
      </w:r>
      <w:r w:rsidRPr="008328D3">
        <w:rPr>
          <w:rFonts w:ascii="Palatino Linotype" w:hAnsi="Palatino Linotype"/>
          <w:i/>
          <w:sz w:val="24"/>
          <w:szCs w:val="24"/>
        </w:rPr>
        <w:t>Storegut</w:t>
      </w:r>
      <w:r w:rsidRPr="008328D3">
        <w:rPr>
          <w:rFonts w:ascii="Palatino Linotype" w:hAnsi="Palatino Linotype"/>
          <w:sz w:val="24"/>
          <w:szCs w:val="24"/>
        </w:rPr>
        <w:t>. Gyldendals Minibibliotek, utgitt 1923.</w:t>
      </w:r>
    </w:p>
    <w:p w:rsidR="00430ADE" w:rsidRPr="008328D3" w:rsidRDefault="00430ADE"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1924</w:t>
      </w:r>
    </w:p>
    <w:p w:rsidR="00B80962" w:rsidRPr="003A364A" w:rsidRDefault="00B80962" w:rsidP="00C26376">
      <w:pPr>
        <w:tabs>
          <w:tab w:val="left" w:pos="567"/>
          <w:tab w:val="left" w:pos="709"/>
        </w:tabs>
        <w:suppressAutoHyphens/>
        <w:ind w:left="705" w:hanging="705"/>
        <w:rPr>
          <w:rFonts w:ascii="Palatino Linotype" w:hAnsi="Palatino Linotype"/>
          <w:sz w:val="24"/>
          <w:szCs w:val="24"/>
          <w:lang w:val="en-US"/>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Beyer, Harald: </w:t>
      </w:r>
      <w:r w:rsidRPr="008328D3">
        <w:rPr>
          <w:rFonts w:ascii="Palatino Linotype" w:hAnsi="Palatino Linotype"/>
          <w:i/>
          <w:sz w:val="24"/>
          <w:szCs w:val="24"/>
        </w:rPr>
        <w:t>Søren Kierkegaard og Norge</w:t>
      </w:r>
      <w:r w:rsidRPr="008328D3">
        <w:rPr>
          <w:rFonts w:ascii="Palatino Linotype" w:hAnsi="Palatino Linotype"/>
          <w:sz w:val="24"/>
          <w:szCs w:val="24"/>
        </w:rPr>
        <w:t xml:space="preserve">. </w:t>
      </w:r>
      <w:r w:rsidR="00D320A0" w:rsidRPr="003A364A">
        <w:rPr>
          <w:rFonts w:ascii="Palatino Linotype" w:hAnsi="Palatino Linotype"/>
          <w:sz w:val="24"/>
          <w:szCs w:val="24"/>
          <w:lang w:val="en-US"/>
        </w:rPr>
        <w:t xml:space="preserve">H. Aschehoug &amp; Co., </w:t>
      </w:r>
      <w:r w:rsidRPr="003A364A">
        <w:rPr>
          <w:rFonts w:ascii="Palatino Linotype" w:hAnsi="Palatino Linotype"/>
          <w:sz w:val="24"/>
          <w:szCs w:val="24"/>
          <w:lang w:val="en-US"/>
        </w:rPr>
        <w:t xml:space="preserve">Kristiania 1924, s. </w:t>
      </w:r>
      <w:r w:rsidR="001A152D" w:rsidRPr="003A364A">
        <w:rPr>
          <w:rFonts w:ascii="Palatino Linotype" w:hAnsi="Palatino Linotype"/>
          <w:sz w:val="24"/>
          <w:szCs w:val="24"/>
          <w:lang w:val="en-US"/>
        </w:rPr>
        <w:t>110</w:t>
      </w:r>
      <w:r w:rsidR="00F037EF" w:rsidRPr="003A364A">
        <w:rPr>
          <w:rFonts w:ascii="Palatino Linotype" w:hAnsi="Palatino Linotype"/>
          <w:sz w:val="24"/>
          <w:szCs w:val="24"/>
          <w:lang w:val="en-US"/>
        </w:rPr>
        <w:t>–</w:t>
      </w:r>
      <w:r w:rsidR="001A152D" w:rsidRPr="003A364A">
        <w:rPr>
          <w:rFonts w:ascii="Palatino Linotype" w:hAnsi="Palatino Linotype"/>
          <w:sz w:val="24"/>
          <w:szCs w:val="24"/>
          <w:lang w:val="en-US"/>
        </w:rPr>
        <w:t xml:space="preserve">113. </w:t>
      </w:r>
    </w:p>
    <w:p w:rsidR="00BD123B" w:rsidRPr="008328D3" w:rsidRDefault="00BD123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Bringa, Torstein: «A.O. Vinje». </w:t>
      </w:r>
      <w:r w:rsidRPr="008328D3">
        <w:rPr>
          <w:rFonts w:ascii="Palatino Linotype" w:hAnsi="Palatino Linotype"/>
          <w:i/>
          <w:sz w:val="24"/>
          <w:szCs w:val="24"/>
        </w:rPr>
        <w:t>Ung-Norig</w:t>
      </w:r>
      <w:r w:rsidRPr="008328D3">
        <w:rPr>
          <w:rFonts w:ascii="Palatino Linotype" w:hAnsi="Palatino Linotype"/>
          <w:sz w:val="24"/>
          <w:szCs w:val="24"/>
        </w:rPr>
        <w:t xml:space="preserve"> 1924, s. 101. </w:t>
      </w:r>
    </w:p>
    <w:p w:rsidR="000546DD" w:rsidRPr="008328D3" w:rsidRDefault="00BD123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B80962" w:rsidRPr="008328D3">
        <w:rPr>
          <w:rFonts w:ascii="Palatino Linotype" w:hAnsi="Palatino Linotype"/>
          <w:sz w:val="24"/>
          <w:szCs w:val="24"/>
        </w:rPr>
        <w:tab/>
      </w:r>
      <w:bookmarkStart w:id="88" w:name="_Hlk483040906"/>
      <w:r w:rsidR="00C26376">
        <w:rPr>
          <w:rFonts w:ascii="Palatino Linotype" w:hAnsi="Palatino Linotype"/>
          <w:sz w:val="24"/>
          <w:szCs w:val="24"/>
        </w:rPr>
        <w:tab/>
      </w:r>
      <w:r w:rsidR="00B80962" w:rsidRPr="008328D3">
        <w:rPr>
          <w:rFonts w:ascii="Palatino Linotype" w:hAnsi="Palatino Linotype"/>
          <w:sz w:val="24"/>
          <w:szCs w:val="24"/>
        </w:rPr>
        <w:t xml:space="preserve">Elster, Kristian d.y.: </w:t>
      </w:r>
      <w:r w:rsidR="00271D32" w:rsidRPr="008328D3">
        <w:rPr>
          <w:rFonts w:ascii="Palatino Linotype" w:hAnsi="Palatino Linotype"/>
          <w:sz w:val="24"/>
          <w:szCs w:val="24"/>
        </w:rPr>
        <w:t xml:space="preserve">«Aasmund Olafsen Vinje». </w:t>
      </w:r>
      <w:r w:rsidR="00B80962" w:rsidRPr="008328D3">
        <w:rPr>
          <w:rFonts w:ascii="Palatino Linotype" w:hAnsi="Palatino Linotype"/>
          <w:i/>
          <w:sz w:val="24"/>
          <w:szCs w:val="24"/>
        </w:rPr>
        <w:t>Illustrer</w:t>
      </w:r>
      <w:r w:rsidR="00271D32" w:rsidRPr="008328D3">
        <w:rPr>
          <w:rFonts w:ascii="Palatino Linotype" w:hAnsi="Palatino Linotype"/>
          <w:i/>
          <w:sz w:val="24"/>
          <w:szCs w:val="24"/>
        </w:rPr>
        <w:t>e</w:t>
      </w:r>
      <w:r w:rsidR="00B80962" w:rsidRPr="008328D3">
        <w:rPr>
          <w:rFonts w:ascii="Palatino Linotype" w:hAnsi="Palatino Linotype"/>
          <w:i/>
          <w:sz w:val="24"/>
          <w:szCs w:val="24"/>
        </w:rPr>
        <w:t>t norsk litteraturhistorie</w:t>
      </w:r>
      <w:r w:rsidR="00442C04" w:rsidRPr="008328D3">
        <w:rPr>
          <w:rFonts w:ascii="Palatino Linotype" w:hAnsi="Palatino Linotype"/>
          <w:sz w:val="24"/>
          <w:szCs w:val="24"/>
        </w:rPr>
        <w:t>. Band 2. Gyldendal, Kristiania 1924, s</w:t>
      </w:r>
      <w:r w:rsidR="00B80962" w:rsidRPr="008328D3">
        <w:rPr>
          <w:rFonts w:ascii="Palatino Linotype" w:hAnsi="Palatino Linotype"/>
          <w:sz w:val="24"/>
          <w:szCs w:val="24"/>
        </w:rPr>
        <w:t>. 3</w:t>
      </w:r>
      <w:r w:rsidR="00442C04" w:rsidRPr="008328D3">
        <w:rPr>
          <w:rFonts w:ascii="Palatino Linotype" w:hAnsi="Palatino Linotype"/>
          <w:sz w:val="24"/>
          <w:szCs w:val="24"/>
        </w:rPr>
        <w:t>21</w:t>
      </w:r>
      <w:bookmarkEnd w:id="88"/>
      <w:r w:rsidR="00F037EF" w:rsidRPr="008328D3">
        <w:rPr>
          <w:rFonts w:ascii="Palatino Linotype" w:hAnsi="Palatino Linotype"/>
          <w:sz w:val="24"/>
          <w:szCs w:val="24"/>
        </w:rPr>
        <w:t>–</w:t>
      </w:r>
      <w:r w:rsidR="00442C04" w:rsidRPr="008328D3">
        <w:rPr>
          <w:rFonts w:ascii="Palatino Linotype" w:hAnsi="Palatino Linotype"/>
          <w:sz w:val="24"/>
          <w:szCs w:val="24"/>
        </w:rPr>
        <w:t>338</w:t>
      </w:r>
      <w:r w:rsidR="00B80962" w:rsidRPr="008328D3">
        <w:rPr>
          <w:rFonts w:ascii="Palatino Linotype" w:hAnsi="Palatino Linotype"/>
          <w:sz w:val="24"/>
          <w:szCs w:val="24"/>
        </w:rPr>
        <w:t xml:space="preserve">. </w:t>
      </w:r>
    </w:p>
    <w:p w:rsidR="00D26266" w:rsidRPr="008328D3" w:rsidRDefault="00BD123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D26266" w:rsidRPr="008328D3">
        <w:rPr>
          <w:rFonts w:ascii="Palatino Linotype" w:hAnsi="Palatino Linotype"/>
          <w:sz w:val="24"/>
          <w:szCs w:val="24"/>
        </w:rPr>
        <w:tab/>
      </w:r>
      <w:r w:rsidR="00C26376">
        <w:rPr>
          <w:rFonts w:ascii="Palatino Linotype" w:hAnsi="Palatino Linotype"/>
          <w:sz w:val="24"/>
          <w:szCs w:val="24"/>
        </w:rPr>
        <w:tab/>
      </w:r>
      <w:r w:rsidR="00D26266" w:rsidRPr="008328D3">
        <w:rPr>
          <w:rFonts w:ascii="Palatino Linotype" w:hAnsi="Palatino Linotype"/>
          <w:sz w:val="24"/>
          <w:szCs w:val="24"/>
        </w:rPr>
        <w:t xml:space="preserve">Handagard, Idar: «Olav Aasmundsson Vinje». </w:t>
      </w:r>
      <w:r w:rsidR="00D26266" w:rsidRPr="008328D3">
        <w:rPr>
          <w:rFonts w:ascii="Palatino Linotype" w:hAnsi="Palatino Linotype"/>
          <w:i/>
          <w:sz w:val="24"/>
          <w:szCs w:val="24"/>
        </w:rPr>
        <w:t>Stavanger Aftenblad</w:t>
      </w:r>
      <w:r w:rsidR="00D26266" w:rsidRPr="008328D3">
        <w:rPr>
          <w:rFonts w:ascii="Palatino Linotype" w:hAnsi="Palatino Linotype"/>
          <w:sz w:val="24"/>
          <w:szCs w:val="24"/>
        </w:rPr>
        <w:t xml:space="preserve"> 24.12.1924. </w:t>
      </w:r>
    </w:p>
    <w:p w:rsidR="00D26266" w:rsidRPr="008328D3" w:rsidRDefault="00BD123B" w:rsidP="00C26376">
      <w:pPr>
        <w:tabs>
          <w:tab w:val="left" w:pos="709"/>
        </w:tabs>
        <w:ind w:left="705" w:hanging="705"/>
        <w:rPr>
          <w:rFonts w:ascii="Palatino Linotype" w:hAnsi="Palatino Linotype"/>
          <w:bCs/>
          <w:sz w:val="24"/>
          <w:szCs w:val="24"/>
        </w:rPr>
      </w:pPr>
      <w:r w:rsidRPr="008328D3">
        <w:rPr>
          <w:rFonts w:ascii="Palatino Linotype" w:hAnsi="Palatino Linotype"/>
          <w:sz w:val="24"/>
          <w:szCs w:val="24"/>
        </w:rPr>
        <w:t>5</w:t>
      </w:r>
      <w:r w:rsidR="00D26266" w:rsidRPr="008328D3">
        <w:rPr>
          <w:rFonts w:ascii="Palatino Linotype" w:hAnsi="Palatino Linotype"/>
          <w:sz w:val="24"/>
          <w:szCs w:val="24"/>
        </w:rPr>
        <w:tab/>
      </w:r>
      <w:r w:rsidR="00C26376">
        <w:rPr>
          <w:rFonts w:ascii="Palatino Linotype" w:hAnsi="Palatino Linotype"/>
          <w:sz w:val="24"/>
          <w:szCs w:val="24"/>
        </w:rPr>
        <w:tab/>
      </w:r>
      <w:r w:rsidR="00D26266" w:rsidRPr="008328D3">
        <w:rPr>
          <w:rFonts w:ascii="Palatino Linotype" w:hAnsi="Palatino Linotype"/>
          <w:sz w:val="24"/>
          <w:szCs w:val="24"/>
        </w:rPr>
        <w:t>Handagard, Idar: «Eit uprenta dikt av Aas</w:t>
      </w:r>
      <w:r w:rsidR="001703A9" w:rsidRPr="008328D3">
        <w:rPr>
          <w:rFonts w:ascii="Palatino Linotype" w:hAnsi="Palatino Linotype"/>
          <w:sz w:val="24"/>
          <w:szCs w:val="24"/>
        </w:rPr>
        <w:t>m</w:t>
      </w:r>
      <w:r w:rsidR="00D26266" w:rsidRPr="008328D3">
        <w:rPr>
          <w:rFonts w:ascii="Palatino Linotype" w:hAnsi="Palatino Linotype"/>
          <w:sz w:val="24"/>
          <w:szCs w:val="24"/>
        </w:rPr>
        <w:t xml:space="preserve">und Vinje. [Til ei liti gjenta]». </w:t>
      </w:r>
      <w:r w:rsidR="00D26266" w:rsidRPr="008328D3">
        <w:rPr>
          <w:rFonts w:ascii="Palatino Linotype" w:hAnsi="Palatino Linotype"/>
          <w:i/>
          <w:sz w:val="24"/>
          <w:szCs w:val="24"/>
        </w:rPr>
        <w:t>Studie-Aarbok</w:t>
      </w:r>
      <w:r w:rsidR="00D26266" w:rsidRPr="008328D3">
        <w:rPr>
          <w:rFonts w:ascii="Palatino Linotype" w:hAnsi="Palatino Linotype"/>
          <w:sz w:val="24"/>
          <w:szCs w:val="24"/>
        </w:rPr>
        <w:t xml:space="preserve"> </w:t>
      </w:r>
      <w:r w:rsidR="00C8448B" w:rsidRPr="008328D3">
        <w:rPr>
          <w:rFonts w:ascii="Palatino Linotype" w:hAnsi="Palatino Linotype"/>
          <w:sz w:val="24"/>
          <w:szCs w:val="24"/>
        </w:rPr>
        <w:t xml:space="preserve">ved Lars Hørven, </w:t>
      </w:r>
      <w:r w:rsidR="00D26266" w:rsidRPr="008328D3">
        <w:rPr>
          <w:rFonts w:ascii="Palatino Linotype" w:hAnsi="Palatino Linotype"/>
          <w:sz w:val="24"/>
          <w:szCs w:val="24"/>
        </w:rPr>
        <w:t xml:space="preserve">1924, s. 9. </w:t>
      </w:r>
      <w:r w:rsidR="00D320A0" w:rsidRPr="008328D3">
        <w:rPr>
          <w:rFonts w:ascii="Palatino Linotype" w:hAnsi="Palatino Linotype"/>
          <w:sz w:val="24"/>
          <w:szCs w:val="24"/>
        </w:rPr>
        <w:t>S</w:t>
      </w:r>
      <w:r w:rsidR="00D26266" w:rsidRPr="008328D3">
        <w:rPr>
          <w:rFonts w:ascii="Palatino Linotype" w:hAnsi="Palatino Linotype"/>
          <w:bCs/>
          <w:sz w:val="24"/>
          <w:szCs w:val="24"/>
        </w:rPr>
        <w:t xml:space="preserve">krive </w:t>
      </w:r>
      <w:r w:rsidR="00D320A0" w:rsidRPr="008328D3">
        <w:rPr>
          <w:rFonts w:ascii="Palatino Linotype" w:hAnsi="Palatino Linotype"/>
          <w:bCs/>
          <w:sz w:val="24"/>
          <w:szCs w:val="24"/>
        </w:rPr>
        <w:t xml:space="preserve">i </w:t>
      </w:r>
      <w:r w:rsidR="00D26266" w:rsidRPr="008328D3">
        <w:rPr>
          <w:rFonts w:ascii="Palatino Linotype" w:hAnsi="Palatino Linotype"/>
          <w:bCs/>
          <w:sz w:val="24"/>
          <w:szCs w:val="24"/>
        </w:rPr>
        <w:t>1860 til fem år</w:t>
      </w:r>
      <w:r w:rsidR="004529AD" w:rsidRPr="008328D3">
        <w:rPr>
          <w:rFonts w:ascii="Palatino Linotype" w:hAnsi="Palatino Linotype"/>
          <w:bCs/>
          <w:sz w:val="24"/>
          <w:szCs w:val="24"/>
        </w:rPr>
        <w:t xml:space="preserve"> </w:t>
      </w:r>
      <w:r w:rsidR="00D26266" w:rsidRPr="008328D3">
        <w:rPr>
          <w:rFonts w:ascii="Palatino Linotype" w:hAnsi="Palatino Linotype"/>
          <w:bCs/>
          <w:sz w:val="24"/>
          <w:szCs w:val="24"/>
        </w:rPr>
        <w:t xml:space="preserve">gamle Astrid Lindeman. </w:t>
      </w:r>
    </w:p>
    <w:p w:rsidR="00BC2F2B" w:rsidRPr="008328D3" w:rsidRDefault="00BD123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BC2F2B" w:rsidRPr="008328D3">
        <w:rPr>
          <w:rFonts w:ascii="Palatino Linotype" w:hAnsi="Palatino Linotype"/>
          <w:sz w:val="24"/>
          <w:szCs w:val="24"/>
        </w:rPr>
        <w:tab/>
      </w:r>
      <w:r w:rsidR="00C26376">
        <w:rPr>
          <w:rFonts w:ascii="Palatino Linotype" w:hAnsi="Palatino Linotype"/>
          <w:sz w:val="24"/>
          <w:szCs w:val="24"/>
        </w:rPr>
        <w:tab/>
      </w:r>
      <w:r w:rsidR="00BC2F2B" w:rsidRPr="008328D3">
        <w:rPr>
          <w:rFonts w:ascii="Palatino Linotype" w:hAnsi="Palatino Linotype"/>
          <w:sz w:val="24"/>
          <w:szCs w:val="24"/>
        </w:rPr>
        <w:t xml:space="preserve">Hofgaard, Simen Wright: </w:t>
      </w:r>
      <w:r w:rsidR="00BC2F2B" w:rsidRPr="008328D3">
        <w:rPr>
          <w:rFonts w:ascii="Palatino Linotype" w:hAnsi="Palatino Linotype"/>
          <w:i/>
          <w:sz w:val="24"/>
          <w:szCs w:val="24"/>
        </w:rPr>
        <w:t>Norsk ltteraturhistorie til skolebruk</w:t>
      </w:r>
      <w:r w:rsidR="00BC2F2B" w:rsidRPr="008328D3">
        <w:rPr>
          <w:rFonts w:ascii="Palatino Linotype" w:hAnsi="Palatino Linotype"/>
          <w:sz w:val="24"/>
          <w:szCs w:val="24"/>
        </w:rPr>
        <w:t>. H. Aschehoug &amp; Co., Kristiania 1924, s. 158</w:t>
      </w:r>
      <w:r w:rsidR="00F037EF" w:rsidRPr="008328D3">
        <w:rPr>
          <w:rFonts w:ascii="Palatino Linotype" w:hAnsi="Palatino Linotype"/>
          <w:sz w:val="24"/>
          <w:szCs w:val="24"/>
        </w:rPr>
        <w:t>–</w:t>
      </w:r>
      <w:r w:rsidR="00BC2F2B" w:rsidRPr="008328D3">
        <w:rPr>
          <w:rFonts w:ascii="Palatino Linotype" w:hAnsi="Palatino Linotype"/>
          <w:sz w:val="24"/>
          <w:szCs w:val="24"/>
        </w:rPr>
        <w:t xml:space="preserve">159. </w:t>
      </w:r>
    </w:p>
    <w:p w:rsidR="00BC7BE2" w:rsidRPr="008328D3" w:rsidRDefault="00BC7BE2"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1925</w:t>
      </w:r>
    </w:p>
    <w:p w:rsidR="00BE70A6" w:rsidRPr="008328D3" w:rsidRDefault="001A152D"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Pr="008328D3">
        <w:rPr>
          <w:rFonts w:ascii="Palatino Linotype" w:hAnsi="Palatino Linotype"/>
          <w:bCs/>
          <w:sz w:val="24"/>
          <w:szCs w:val="24"/>
        </w:rPr>
        <w:tab/>
        <w:t>Arnesen, Andreas: «Åsmund Vinje</w:t>
      </w:r>
      <w:r w:rsidRPr="008328D3">
        <w:rPr>
          <w:rFonts w:ascii="Palatino Linotype" w:hAnsi="Palatino Linotype"/>
          <w:bCs/>
          <w:i/>
          <w:sz w:val="24"/>
          <w:szCs w:val="24"/>
        </w:rPr>
        <w:t xml:space="preserve">». Ung-Norig </w:t>
      </w:r>
      <w:r w:rsidR="00BE70A6" w:rsidRPr="008328D3">
        <w:rPr>
          <w:rFonts w:ascii="Palatino Linotype" w:hAnsi="Palatino Linotype"/>
          <w:bCs/>
          <w:sz w:val="24"/>
          <w:szCs w:val="24"/>
        </w:rPr>
        <w:t xml:space="preserve">juni </w:t>
      </w:r>
      <w:r w:rsidRPr="008328D3">
        <w:rPr>
          <w:rFonts w:ascii="Palatino Linotype" w:hAnsi="Palatino Linotype"/>
          <w:bCs/>
          <w:sz w:val="24"/>
          <w:szCs w:val="24"/>
        </w:rPr>
        <w:t>1925, s. 121</w:t>
      </w:r>
      <w:r w:rsidR="00F037EF" w:rsidRPr="008328D3">
        <w:rPr>
          <w:rFonts w:ascii="Palatino Linotype" w:hAnsi="Palatino Linotype"/>
          <w:bCs/>
          <w:sz w:val="24"/>
          <w:szCs w:val="24"/>
        </w:rPr>
        <w:t>–</w:t>
      </w:r>
      <w:r w:rsidRPr="008328D3">
        <w:rPr>
          <w:rFonts w:ascii="Palatino Linotype" w:hAnsi="Palatino Linotype"/>
          <w:bCs/>
          <w:sz w:val="24"/>
          <w:szCs w:val="24"/>
        </w:rPr>
        <w:t xml:space="preserve">125. </w:t>
      </w:r>
    </w:p>
    <w:p w:rsidR="00857810" w:rsidRPr="009306CE" w:rsidRDefault="000A6B2A" w:rsidP="00C26376">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2</w:t>
      </w:r>
      <w:r w:rsidR="00857810" w:rsidRPr="009306CE">
        <w:rPr>
          <w:rFonts w:ascii="Palatino Linotype" w:hAnsi="Palatino Linotype"/>
          <w:bCs/>
          <w:sz w:val="24"/>
          <w:szCs w:val="24"/>
        </w:rPr>
        <w:tab/>
      </w:r>
      <w:r w:rsidR="00C26376" w:rsidRPr="009306CE">
        <w:rPr>
          <w:rFonts w:ascii="Palatino Linotype" w:hAnsi="Palatino Linotype"/>
          <w:bCs/>
          <w:sz w:val="24"/>
          <w:szCs w:val="24"/>
        </w:rPr>
        <w:tab/>
      </w:r>
      <w:r w:rsidR="00857810" w:rsidRPr="009306CE">
        <w:rPr>
          <w:rFonts w:ascii="Palatino Linotype" w:hAnsi="Palatino Linotype"/>
          <w:bCs/>
          <w:sz w:val="24"/>
          <w:szCs w:val="24"/>
        </w:rPr>
        <w:t>[Brøgger, A.W.]: «Aa.O. Vinje</w:t>
      </w:r>
      <w:r w:rsidR="00650717" w:rsidRPr="009306CE">
        <w:rPr>
          <w:rFonts w:ascii="Palatino Linotype" w:hAnsi="Palatino Linotype"/>
          <w:bCs/>
          <w:sz w:val="24"/>
          <w:szCs w:val="24"/>
        </w:rPr>
        <w:t>»</w:t>
      </w:r>
      <w:r w:rsidR="00857810" w:rsidRPr="009306CE">
        <w:rPr>
          <w:rFonts w:ascii="Palatino Linotype" w:hAnsi="Palatino Linotype"/>
          <w:bCs/>
          <w:sz w:val="24"/>
          <w:szCs w:val="24"/>
        </w:rPr>
        <w:t xml:space="preserve">. </w:t>
      </w:r>
      <w:r w:rsidR="00857810" w:rsidRPr="009306CE">
        <w:rPr>
          <w:rFonts w:ascii="Palatino Linotype" w:hAnsi="Palatino Linotype"/>
          <w:bCs/>
          <w:i/>
          <w:sz w:val="24"/>
          <w:szCs w:val="24"/>
        </w:rPr>
        <w:t>Norig</w:t>
      </w:r>
      <w:r w:rsidR="00857810" w:rsidRPr="009306CE">
        <w:rPr>
          <w:rFonts w:ascii="Palatino Linotype" w:hAnsi="Palatino Linotype"/>
          <w:bCs/>
          <w:sz w:val="24"/>
          <w:szCs w:val="24"/>
        </w:rPr>
        <w:t xml:space="preserve"> 30.7.1925. Frå referat av tale av Brøgger i </w:t>
      </w:r>
      <w:r w:rsidR="00857810" w:rsidRPr="009306CE">
        <w:rPr>
          <w:rFonts w:ascii="Palatino Linotype" w:hAnsi="Palatino Linotype"/>
          <w:bCs/>
          <w:i/>
          <w:sz w:val="24"/>
          <w:szCs w:val="24"/>
        </w:rPr>
        <w:t>Tidens Tegn</w:t>
      </w:r>
      <w:r w:rsidR="00857810" w:rsidRPr="009306CE">
        <w:rPr>
          <w:rFonts w:ascii="Palatino Linotype" w:hAnsi="Palatino Linotype"/>
          <w:bCs/>
          <w:sz w:val="24"/>
          <w:szCs w:val="24"/>
        </w:rPr>
        <w:t xml:space="preserve"> 29.7.1925. </w:t>
      </w:r>
    </w:p>
    <w:p w:rsidR="001A152D" w:rsidRPr="009306CE" w:rsidRDefault="000A6B2A" w:rsidP="008328D3">
      <w:pPr>
        <w:tabs>
          <w:tab w:val="left" w:pos="709"/>
        </w:tabs>
        <w:ind w:left="568" w:hanging="568"/>
        <w:rPr>
          <w:rFonts w:ascii="Palatino Linotype" w:hAnsi="Palatino Linotype"/>
          <w:bCs/>
          <w:sz w:val="24"/>
          <w:szCs w:val="24"/>
        </w:rPr>
      </w:pPr>
      <w:r w:rsidRPr="009306CE">
        <w:rPr>
          <w:rFonts w:ascii="Palatino Linotype" w:hAnsi="Palatino Linotype"/>
          <w:bCs/>
          <w:sz w:val="24"/>
          <w:szCs w:val="24"/>
        </w:rPr>
        <w:t>3</w:t>
      </w:r>
      <w:r w:rsidR="001A152D" w:rsidRPr="009306CE">
        <w:rPr>
          <w:rFonts w:ascii="Palatino Linotype" w:hAnsi="Palatino Linotype"/>
          <w:bCs/>
          <w:sz w:val="24"/>
          <w:szCs w:val="24"/>
        </w:rPr>
        <w:tab/>
      </w:r>
      <w:r w:rsidR="00C26376" w:rsidRPr="009306CE">
        <w:rPr>
          <w:rFonts w:ascii="Palatino Linotype" w:hAnsi="Palatino Linotype"/>
          <w:bCs/>
          <w:sz w:val="24"/>
          <w:szCs w:val="24"/>
        </w:rPr>
        <w:tab/>
      </w:r>
      <w:r w:rsidR="001A152D" w:rsidRPr="009306CE">
        <w:rPr>
          <w:rFonts w:ascii="Palatino Linotype" w:hAnsi="Palatino Linotype"/>
          <w:bCs/>
          <w:sz w:val="24"/>
          <w:szCs w:val="24"/>
        </w:rPr>
        <w:t xml:space="preserve">Fett, Harry: </w:t>
      </w:r>
      <w:r w:rsidR="001A152D" w:rsidRPr="009306CE">
        <w:rPr>
          <w:rFonts w:ascii="Palatino Linotype" w:hAnsi="Palatino Linotype"/>
          <w:bCs/>
          <w:i/>
          <w:sz w:val="24"/>
          <w:szCs w:val="24"/>
        </w:rPr>
        <w:t>Vort nationale enevælde</w:t>
      </w:r>
      <w:r w:rsidR="001A152D" w:rsidRPr="009306CE">
        <w:rPr>
          <w:rFonts w:ascii="Palatino Linotype" w:hAnsi="Palatino Linotype"/>
          <w:bCs/>
          <w:sz w:val="24"/>
          <w:szCs w:val="24"/>
        </w:rPr>
        <w:t xml:space="preserve">. </w:t>
      </w:r>
      <w:r w:rsidR="00D320A0" w:rsidRPr="009306CE">
        <w:rPr>
          <w:rFonts w:ascii="Palatino Linotype" w:hAnsi="Palatino Linotype"/>
          <w:bCs/>
          <w:sz w:val="24"/>
          <w:szCs w:val="24"/>
        </w:rPr>
        <w:t xml:space="preserve">H. Aschehoug &amp; Co., </w:t>
      </w:r>
      <w:r w:rsidR="001A152D" w:rsidRPr="009306CE">
        <w:rPr>
          <w:rFonts w:ascii="Palatino Linotype" w:hAnsi="Palatino Linotype"/>
          <w:bCs/>
          <w:sz w:val="24"/>
          <w:szCs w:val="24"/>
        </w:rPr>
        <w:t>Oslo 1925, s. 62</w:t>
      </w:r>
      <w:r w:rsidR="00F037EF" w:rsidRPr="009306CE">
        <w:rPr>
          <w:rFonts w:ascii="Palatino Linotype" w:hAnsi="Palatino Linotype"/>
          <w:bCs/>
          <w:sz w:val="24"/>
          <w:szCs w:val="24"/>
        </w:rPr>
        <w:t>–</w:t>
      </w:r>
      <w:r w:rsidR="001A152D" w:rsidRPr="009306CE">
        <w:rPr>
          <w:rFonts w:ascii="Palatino Linotype" w:hAnsi="Palatino Linotype"/>
          <w:bCs/>
          <w:sz w:val="24"/>
          <w:szCs w:val="24"/>
        </w:rPr>
        <w:t xml:space="preserve">63. </w:t>
      </w:r>
    </w:p>
    <w:p w:rsidR="00EA237B" w:rsidRPr="008328D3" w:rsidRDefault="000A6B2A" w:rsidP="00C2637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4</w:t>
      </w:r>
      <w:r w:rsidR="00EA237B" w:rsidRPr="008328D3">
        <w:rPr>
          <w:rFonts w:ascii="Palatino Linotype" w:hAnsi="Palatino Linotype"/>
          <w:bCs/>
          <w:sz w:val="24"/>
          <w:szCs w:val="24"/>
        </w:rPr>
        <w:tab/>
      </w:r>
      <w:r w:rsidR="00C26376">
        <w:rPr>
          <w:rFonts w:ascii="Palatino Linotype" w:hAnsi="Palatino Linotype"/>
          <w:bCs/>
          <w:sz w:val="24"/>
          <w:szCs w:val="24"/>
        </w:rPr>
        <w:tab/>
      </w:r>
      <w:r w:rsidR="00EA237B" w:rsidRPr="008328D3">
        <w:rPr>
          <w:rFonts w:ascii="Palatino Linotype" w:hAnsi="Palatino Linotype"/>
          <w:bCs/>
          <w:sz w:val="24"/>
          <w:szCs w:val="24"/>
        </w:rPr>
        <w:t xml:space="preserve">Iversen, Ragnvald: «Eit uprenta Vinjedikt». </w:t>
      </w:r>
      <w:r w:rsidR="00EA237B" w:rsidRPr="008328D3">
        <w:rPr>
          <w:rFonts w:ascii="Palatino Linotype" w:hAnsi="Palatino Linotype"/>
          <w:i/>
          <w:sz w:val="24"/>
          <w:szCs w:val="24"/>
        </w:rPr>
        <w:t>Heidersskrift til Marius Hægstad,</w:t>
      </w:r>
      <w:r w:rsidR="00EA237B" w:rsidRPr="008328D3">
        <w:rPr>
          <w:rFonts w:ascii="Palatino Linotype" w:hAnsi="Palatino Linotype"/>
          <w:sz w:val="24"/>
          <w:szCs w:val="24"/>
        </w:rPr>
        <w:t xml:space="preserve"> </w:t>
      </w:r>
      <w:r w:rsidR="00D320A0" w:rsidRPr="008328D3">
        <w:rPr>
          <w:rFonts w:ascii="Palatino Linotype" w:hAnsi="Palatino Linotype"/>
          <w:sz w:val="24"/>
          <w:szCs w:val="24"/>
        </w:rPr>
        <w:t xml:space="preserve">Olaf Norlis forlag, Oslo </w:t>
      </w:r>
      <w:r w:rsidR="00EA237B" w:rsidRPr="008328D3">
        <w:rPr>
          <w:rFonts w:ascii="Palatino Linotype" w:hAnsi="Palatino Linotype"/>
          <w:sz w:val="24"/>
          <w:szCs w:val="24"/>
        </w:rPr>
        <w:t>1925, s. 145</w:t>
      </w:r>
      <w:r w:rsidR="00F037EF" w:rsidRPr="008328D3">
        <w:rPr>
          <w:rFonts w:ascii="Palatino Linotype" w:hAnsi="Palatino Linotype"/>
          <w:sz w:val="24"/>
          <w:szCs w:val="24"/>
        </w:rPr>
        <w:t>–</w:t>
      </w:r>
      <w:r w:rsidR="00EA237B" w:rsidRPr="008328D3">
        <w:rPr>
          <w:rFonts w:ascii="Palatino Linotype" w:hAnsi="Palatino Linotype"/>
          <w:sz w:val="24"/>
          <w:szCs w:val="24"/>
        </w:rPr>
        <w:t xml:space="preserve">148. </w:t>
      </w:r>
    </w:p>
    <w:p w:rsidR="00E14EE5" w:rsidRPr="008328D3" w:rsidRDefault="000A6B2A" w:rsidP="00C2637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5</w:t>
      </w:r>
      <w:r w:rsidR="001A152D" w:rsidRPr="008328D3">
        <w:rPr>
          <w:rFonts w:ascii="Palatino Linotype" w:hAnsi="Palatino Linotype"/>
          <w:bCs/>
          <w:sz w:val="24"/>
          <w:szCs w:val="24"/>
        </w:rPr>
        <w:tab/>
      </w:r>
      <w:r w:rsidR="00C26376">
        <w:rPr>
          <w:rFonts w:ascii="Palatino Linotype" w:hAnsi="Palatino Linotype"/>
          <w:bCs/>
          <w:sz w:val="24"/>
          <w:szCs w:val="24"/>
        </w:rPr>
        <w:tab/>
      </w:r>
      <w:r w:rsidR="001A152D" w:rsidRPr="008328D3">
        <w:rPr>
          <w:rFonts w:ascii="Palatino Linotype" w:hAnsi="Palatino Linotype"/>
          <w:bCs/>
          <w:sz w:val="24"/>
          <w:szCs w:val="24"/>
        </w:rPr>
        <w:t>Handagard, Idar: «Vinje i Man</w:t>
      </w:r>
      <w:r w:rsidR="00C85C48" w:rsidRPr="008328D3">
        <w:rPr>
          <w:rFonts w:ascii="Palatino Linotype" w:hAnsi="Palatino Linotype"/>
          <w:bCs/>
          <w:sz w:val="24"/>
          <w:szCs w:val="24"/>
        </w:rPr>
        <w:t>n</w:t>
      </w:r>
      <w:r w:rsidR="001A152D" w:rsidRPr="008328D3">
        <w:rPr>
          <w:rFonts w:ascii="Palatino Linotype" w:hAnsi="Palatino Linotype"/>
          <w:bCs/>
          <w:sz w:val="24"/>
          <w:szCs w:val="24"/>
        </w:rPr>
        <w:t xml:space="preserve">dal. Etter  </w:t>
      </w:r>
      <w:r w:rsidR="00612D20" w:rsidRPr="008328D3">
        <w:rPr>
          <w:rFonts w:ascii="Palatino Linotype" w:hAnsi="Palatino Linotype"/>
          <w:bCs/>
          <w:sz w:val="24"/>
          <w:szCs w:val="24"/>
        </w:rPr>
        <w:t>B</w:t>
      </w:r>
      <w:r w:rsidR="001A152D" w:rsidRPr="008328D3">
        <w:rPr>
          <w:rFonts w:ascii="Palatino Linotype" w:hAnsi="Palatino Linotype"/>
          <w:bCs/>
          <w:sz w:val="24"/>
          <w:szCs w:val="24"/>
        </w:rPr>
        <w:t>orgarskule-protokolla</w:t>
      </w:r>
      <w:r w:rsidR="00612D20" w:rsidRPr="008328D3">
        <w:rPr>
          <w:rFonts w:ascii="Palatino Linotype" w:hAnsi="Palatino Linotype"/>
          <w:bCs/>
          <w:sz w:val="24"/>
          <w:szCs w:val="24"/>
        </w:rPr>
        <w:t>r</w:t>
      </w:r>
      <w:r w:rsidR="001A152D" w:rsidRPr="008328D3">
        <w:rPr>
          <w:rFonts w:ascii="Palatino Linotype" w:hAnsi="Palatino Linotype"/>
          <w:bCs/>
          <w:sz w:val="24"/>
          <w:szCs w:val="24"/>
        </w:rPr>
        <w:t xml:space="preserve">ne og andre upenta aktstykke». </w:t>
      </w:r>
      <w:r w:rsidR="001A152D" w:rsidRPr="008328D3">
        <w:rPr>
          <w:rFonts w:ascii="Palatino Linotype" w:hAnsi="Palatino Linotype"/>
          <w:bCs/>
          <w:i/>
          <w:sz w:val="24"/>
          <w:szCs w:val="24"/>
        </w:rPr>
        <w:t>Norsk aarbok 1925</w:t>
      </w:r>
      <w:r w:rsidR="001A152D" w:rsidRPr="008328D3">
        <w:rPr>
          <w:rFonts w:ascii="Palatino Linotype" w:hAnsi="Palatino Linotype"/>
          <w:bCs/>
          <w:sz w:val="24"/>
          <w:szCs w:val="24"/>
        </w:rPr>
        <w:t>. Bergen 1925, s. 60</w:t>
      </w:r>
      <w:r w:rsidR="00F037EF" w:rsidRPr="008328D3">
        <w:rPr>
          <w:rFonts w:ascii="Palatino Linotype" w:hAnsi="Palatino Linotype"/>
          <w:bCs/>
          <w:sz w:val="24"/>
          <w:szCs w:val="24"/>
        </w:rPr>
        <w:t>–</w:t>
      </w:r>
      <w:r w:rsidR="001A152D" w:rsidRPr="008328D3">
        <w:rPr>
          <w:rFonts w:ascii="Palatino Linotype" w:hAnsi="Palatino Linotype"/>
          <w:bCs/>
          <w:sz w:val="24"/>
          <w:szCs w:val="24"/>
        </w:rPr>
        <w:t>73.</w:t>
      </w:r>
    </w:p>
    <w:p w:rsidR="001334CE" w:rsidRPr="008328D3" w:rsidRDefault="000A6B2A" w:rsidP="00C26376">
      <w:pPr>
        <w:tabs>
          <w:tab w:val="left" w:pos="709"/>
        </w:tabs>
        <w:ind w:left="705" w:hanging="705"/>
        <w:rPr>
          <w:rFonts w:ascii="Palatino Linotype" w:hAnsi="Palatino Linotype"/>
          <w:sz w:val="24"/>
          <w:szCs w:val="24"/>
        </w:rPr>
      </w:pPr>
      <w:r w:rsidRPr="008328D3">
        <w:rPr>
          <w:rFonts w:ascii="Palatino Linotype" w:hAnsi="Palatino Linotype"/>
          <w:bCs/>
          <w:sz w:val="24"/>
          <w:szCs w:val="24"/>
        </w:rPr>
        <w:t>6</w:t>
      </w:r>
      <w:r w:rsidR="001334CE" w:rsidRPr="008328D3">
        <w:rPr>
          <w:rFonts w:ascii="Palatino Linotype" w:hAnsi="Palatino Linotype"/>
          <w:sz w:val="24"/>
          <w:szCs w:val="24"/>
        </w:rPr>
        <w:t xml:space="preserve"> </w:t>
      </w:r>
      <w:r w:rsidR="001334CE" w:rsidRPr="008328D3">
        <w:rPr>
          <w:rFonts w:ascii="Palatino Linotype" w:hAnsi="Palatino Linotype"/>
          <w:sz w:val="24"/>
          <w:szCs w:val="24"/>
        </w:rPr>
        <w:tab/>
      </w:r>
      <w:r w:rsidR="00C26376">
        <w:rPr>
          <w:rFonts w:ascii="Palatino Linotype" w:hAnsi="Palatino Linotype"/>
          <w:sz w:val="24"/>
          <w:szCs w:val="24"/>
        </w:rPr>
        <w:tab/>
      </w:r>
      <w:r w:rsidR="001334CE" w:rsidRPr="008328D3">
        <w:rPr>
          <w:rFonts w:ascii="Palatino Linotype" w:hAnsi="Palatino Linotype"/>
          <w:sz w:val="24"/>
          <w:szCs w:val="24"/>
        </w:rPr>
        <w:t>Handagard, Idar: «Olav Aasmundsson Vinje. Kva To</w:t>
      </w:r>
      <w:r w:rsidR="00430ADE" w:rsidRPr="008328D3">
        <w:rPr>
          <w:rFonts w:ascii="Palatino Linotype" w:hAnsi="Palatino Linotype"/>
          <w:sz w:val="24"/>
          <w:szCs w:val="24"/>
        </w:rPr>
        <w:t>r</w:t>
      </w:r>
      <w:r w:rsidR="001334CE" w:rsidRPr="008328D3">
        <w:rPr>
          <w:rFonts w:ascii="Palatino Linotype" w:hAnsi="Palatino Linotype"/>
          <w:sz w:val="24"/>
          <w:szCs w:val="24"/>
        </w:rPr>
        <w:t xml:space="preserve">geir Tjønn fortalde». </w:t>
      </w:r>
      <w:r w:rsidR="001334CE" w:rsidRPr="008328D3">
        <w:rPr>
          <w:rFonts w:ascii="Palatino Linotype" w:hAnsi="Palatino Linotype"/>
          <w:i/>
          <w:sz w:val="24"/>
          <w:szCs w:val="24"/>
        </w:rPr>
        <w:t>Noreg</w:t>
      </w:r>
      <w:r w:rsidR="001334CE" w:rsidRPr="008328D3">
        <w:rPr>
          <w:rFonts w:ascii="Palatino Linotype" w:hAnsi="Palatino Linotype"/>
          <w:sz w:val="24"/>
          <w:szCs w:val="24"/>
        </w:rPr>
        <w:t xml:space="preserve"> 10.1.1925.</w:t>
      </w:r>
    </w:p>
    <w:p w:rsidR="001334CE" w:rsidRPr="008328D3" w:rsidRDefault="000A6B2A" w:rsidP="008328D3">
      <w:pPr>
        <w:tabs>
          <w:tab w:val="left" w:pos="709"/>
        </w:tabs>
        <w:ind w:left="568" w:hanging="568"/>
        <w:rPr>
          <w:rFonts w:ascii="Palatino Linotype" w:hAnsi="Palatino Linotype"/>
          <w:bCs/>
          <w:sz w:val="24"/>
          <w:szCs w:val="24"/>
        </w:rPr>
      </w:pPr>
      <w:r w:rsidRPr="008328D3">
        <w:rPr>
          <w:rFonts w:ascii="Palatino Linotype" w:hAnsi="Palatino Linotype"/>
          <w:sz w:val="24"/>
          <w:szCs w:val="24"/>
        </w:rPr>
        <w:t>7</w:t>
      </w:r>
      <w:r w:rsidR="001334CE" w:rsidRPr="008328D3">
        <w:rPr>
          <w:rFonts w:ascii="Palatino Linotype" w:hAnsi="Palatino Linotype"/>
          <w:sz w:val="24"/>
          <w:szCs w:val="24"/>
        </w:rPr>
        <w:tab/>
      </w:r>
      <w:r w:rsidR="00C26376">
        <w:rPr>
          <w:rFonts w:ascii="Palatino Linotype" w:hAnsi="Palatino Linotype"/>
          <w:sz w:val="24"/>
          <w:szCs w:val="24"/>
        </w:rPr>
        <w:tab/>
      </w:r>
      <w:r w:rsidR="001334CE" w:rsidRPr="008328D3">
        <w:rPr>
          <w:rFonts w:ascii="Palatino Linotype" w:hAnsi="Palatino Linotype"/>
          <w:sz w:val="24"/>
          <w:szCs w:val="24"/>
        </w:rPr>
        <w:t xml:space="preserve">Handagard, Idar: «Vinjeplassen og Plassfolket». </w:t>
      </w:r>
      <w:r w:rsidR="001334CE" w:rsidRPr="008328D3">
        <w:rPr>
          <w:rFonts w:ascii="Palatino Linotype" w:hAnsi="Palatino Linotype"/>
          <w:i/>
          <w:sz w:val="24"/>
          <w:szCs w:val="24"/>
        </w:rPr>
        <w:t>Nidaros Lørdagsblad</w:t>
      </w:r>
      <w:r w:rsidR="001334CE" w:rsidRPr="008328D3">
        <w:rPr>
          <w:rFonts w:ascii="Palatino Linotype" w:hAnsi="Palatino Linotype"/>
          <w:sz w:val="24"/>
          <w:szCs w:val="24"/>
        </w:rPr>
        <w:t xml:space="preserve"> 10.1.1925. </w:t>
      </w:r>
    </w:p>
    <w:p w:rsidR="001334CE" w:rsidRPr="008328D3" w:rsidRDefault="000A6B2A" w:rsidP="00C26376">
      <w:pPr>
        <w:tabs>
          <w:tab w:val="left" w:pos="709"/>
        </w:tabs>
        <w:ind w:left="705" w:hanging="705"/>
        <w:rPr>
          <w:rFonts w:ascii="Palatino Linotype" w:hAnsi="Palatino Linotype"/>
          <w:sz w:val="24"/>
          <w:szCs w:val="24"/>
        </w:rPr>
      </w:pPr>
      <w:r w:rsidRPr="008328D3">
        <w:rPr>
          <w:rFonts w:ascii="Palatino Linotype" w:hAnsi="Palatino Linotype"/>
          <w:bCs/>
          <w:sz w:val="24"/>
          <w:szCs w:val="24"/>
        </w:rPr>
        <w:t>8</w:t>
      </w:r>
      <w:r w:rsidR="00511A7B" w:rsidRPr="008328D3">
        <w:rPr>
          <w:rFonts w:ascii="Palatino Linotype" w:hAnsi="Palatino Linotype"/>
          <w:bCs/>
          <w:sz w:val="24"/>
          <w:szCs w:val="24"/>
        </w:rPr>
        <w:tab/>
      </w:r>
      <w:r w:rsidR="00C26376">
        <w:rPr>
          <w:rFonts w:ascii="Palatino Linotype" w:hAnsi="Palatino Linotype"/>
          <w:bCs/>
          <w:sz w:val="24"/>
          <w:szCs w:val="24"/>
        </w:rPr>
        <w:tab/>
      </w:r>
      <w:r w:rsidR="001334CE" w:rsidRPr="008328D3">
        <w:rPr>
          <w:rFonts w:ascii="Palatino Linotype" w:hAnsi="Palatino Linotype"/>
          <w:sz w:val="24"/>
          <w:szCs w:val="24"/>
        </w:rPr>
        <w:t xml:space="preserve">Handagard, Idar: «Vinjeplassen og Plassfolket». </w:t>
      </w:r>
      <w:r w:rsidR="001334CE" w:rsidRPr="008328D3">
        <w:rPr>
          <w:rFonts w:ascii="Palatino Linotype" w:hAnsi="Palatino Linotype"/>
          <w:i/>
          <w:sz w:val="24"/>
          <w:szCs w:val="24"/>
        </w:rPr>
        <w:t>Nationen</w:t>
      </w:r>
      <w:r w:rsidR="001334CE" w:rsidRPr="008328D3">
        <w:rPr>
          <w:rFonts w:ascii="Palatino Linotype" w:hAnsi="Palatino Linotype"/>
          <w:sz w:val="24"/>
          <w:szCs w:val="24"/>
        </w:rPr>
        <w:t xml:space="preserve"> 28.2.1925. På nynorsk. </w:t>
      </w:r>
    </w:p>
    <w:p w:rsidR="00511A7B" w:rsidRPr="009306CE" w:rsidRDefault="000A6B2A" w:rsidP="00C2637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9</w:t>
      </w:r>
      <w:r w:rsidR="001334CE" w:rsidRPr="008328D3">
        <w:rPr>
          <w:rFonts w:ascii="Palatino Linotype" w:hAnsi="Palatino Linotype"/>
          <w:bCs/>
          <w:sz w:val="24"/>
          <w:szCs w:val="24"/>
        </w:rPr>
        <w:t xml:space="preserve"> </w:t>
      </w:r>
      <w:r w:rsidR="001334CE" w:rsidRPr="008328D3">
        <w:rPr>
          <w:rFonts w:ascii="Palatino Linotype" w:hAnsi="Palatino Linotype"/>
          <w:bCs/>
          <w:sz w:val="24"/>
          <w:szCs w:val="24"/>
        </w:rPr>
        <w:tab/>
      </w:r>
      <w:r w:rsidR="00C26376">
        <w:rPr>
          <w:rFonts w:ascii="Palatino Linotype" w:hAnsi="Palatino Linotype"/>
          <w:bCs/>
          <w:sz w:val="24"/>
          <w:szCs w:val="24"/>
        </w:rPr>
        <w:tab/>
      </w:r>
      <w:r w:rsidR="00511A7B" w:rsidRPr="008328D3">
        <w:rPr>
          <w:rFonts w:ascii="Palatino Linotype" w:hAnsi="Palatino Linotype"/>
          <w:bCs/>
          <w:sz w:val="24"/>
          <w:szCs w:val="24"/>
        </w:rPr>
        <w:t>Handagard</w:t>
      </w:r>
      <w:r w:rsidR="00804AE3" w:rsidRPr="008328D3">
        <w:rPr>
          <w:rFonts w:ascii="Palatino Linotype" w:hAnsi="Palatino Linotype"/>
          <w:bCs/>
          <w:sz w:val="24"/>
          <w:szCs w:val="24"/>
        </w:rPr>
        <w:t>,</w:t>
      </w:r>
      <w:r w:rsidR="00511A7B" w:rsidRPr="008328D3">
        <w:rPr>
          <w:rFonts w:ascii="Palatino Linotype" w:hAnsi="Palatino Linotype"/>
          <w:bCs/>
          <w:sz w:val="24"/>
          <w:szCs w:val="24"/>
        </w:rPr>
        <w:t xml:space="preserve"> Idar: «Vinje i Mandal. </w:t>
      </w:r>
      <w:r w:rsidR="00511A7B" w:rsidRPr="009306CE">
        <w:rPr>
          <w:rFonts w:ascii="Palatino Linotype" w:hAnsi="Palatino Linotype"/>
          <w:bCs/>
          <w:sz w:val="24"/>
          <w:szCs w:val="24"/>
        </w:rPr>
        <w:t xml:space="preserve">Et utrykt brev fra dikteren til hans far». </w:t>
      </w:r>
      <w:r w:rsidR="00511A7B" w:rsidRPr="009306CE">
        <w:rPr>
          <w:rFonts w:ascii="Palatino Linotype" w:hAnsi="Palatino Linotype"/>
          <w:bCs/>
          <w:i/>
          <w:sz w:val="24"/>
          <w:szCs w:val="24"/>
        </w:rPr>
        <w:t>Tidens Tegn</w:t>
      </w:r>
      <w:r w:rsidR="00511A7B" w:rsidRPr="009306CE">
        <w:rPr>
          <w:rFonts w:ascii="Palatino Linotype" w:hAnsi="Palatino Linotype"/>
          <w:bCs/>
          <w:sz w:val="24"/>
          <w:szCs w:val="24"/>
        </w:rPr>
        <w:t xml:space="preserve"> 16.5.1925. </w:t>
      </w:r>
      <w:r w:rsidR="00151771" w:rsidRPr="009306CE">
        <w:rPr>
          <w:rFonts w:ascii="Palatino Linotype" w:hAnsi="Palatino Linotype"/>
          <w:bCs/>
          <w:sz w:val="24"/>
          <w:szCs w:val="24"/>
        </w:rPr>
        <w:t xml:space="preserve">Dikt signert A. Olsen til foreldra, datert Mandal 20.6.1847. </w:t>
      </w:r>
    </w:p>
    <w:p w:rsidR="00151771" w:rsidRPr="008328D3" w:rsidRDefault="00143B3D" w:rsidP="00C26376">
      <w:pPr>
        <w:tabs>
          <w:tab w:val="left" w:pos="709"/>
        </w:tabs>
        <w:ind w:left="705" w:hanging="705"/>
        <w:rPr>
          <w:rFonts w:ascii="Palatino Linotype" w:hAnsi="Palatino Linotype"/>
          <w:bCs/>
          <w:sz w:val="24"/>
          <w:szCs w:val="24"/>
          <w:lang w:val="nb-NO"/>
        </w:rPr>
      </w:pPr>
      <w:r w:rsidRPr="009306CE">
        <w:rPr>
          <w:rFonts w:ascii="Palatino Linotype" w:hAnsi="Palatino Linotype"/>
          <w:bCs/>
          <w:sz w:val="24"/>
          <w:szCs w:val="24"/>
        </w:rPr>
        <w:t>1</w:t>
      </w:r>
      <w:r w:rsidR="000A6B2A" w:rsidRPr="009306CE">
        <w:rPr>
          <w:rFonts w:ascii="Palatino Linotype" w:hAnsi="Palatino Linotype"/>
          <w:bCs/>
          <w:sz w:val="24"/>
          <w:szCs w:val="24"/>
        </w:rPr>
        <w:t>0</w:t>
      </w:r>
      <w:r w:rsidR="00151771" w:rsidRPr="009306CE">
        <w:rPr>
          <w:rFonts w:ascii="Palatino Linotype" w:hAnsi="Palatino Linotype"/>
          <w:bCs/>
          <w:sz w:val="24"/>
          <w:szCs w:val="24"/>
        </w:rPr>
        <w:tab/>
      </w:r>
      <w:r w:rsidR="00C26376" w:rsidRPr="009306CE">
        <w:rPr>
          <w:rFonts w:ascii="Palatino Linotype" w:hAnsi="Palatino Linotype"/>
          <w:bCs/>
          <w:sz w:val="24"/>
          <w:szCs w:val="24"/>
        </w:rPr>
        <w:tab/>
      </w:r>
      <w:r w:rsidR="00151771" w:rsidRPr="009306CE">
        <w:rPr>
          <w:rFonts w:ascii="Palatino Linotype" w:hAnsi="Palatino Linotype"/>
          <w:bCs/>
          <w:sz w:val="24"/>
          <w:szCs w:val="24"/>
        </w:rPr>
        <w:t xml:space="preserve">Handagard, Idar: «Et ukjendt dikt av Aasmund Vinje». </w:t>
      </w:r>
      <w:r w:rsidR="00151771" w:rsidRPr="008328D3">
        <w:rPr>
          <w:rFonts w:ascii="Palatino Linotype" w:hAnsi="Palatino Linotype"/>
          <w:bCs/>
          <w:i/>
          <w:sz w:val="24"/>
          <w:szCs w:val="24"/>
          <w:lang w:val="nb-NO"/>
        </w:rPr>
        <w:t>Tidens Tegn</w:t>
      </w:r>
      <w:r w:rsidR="00151771" w:rsidRPr="008328D3">
        <w:rPr>
          <w:rFonts w:ascii="Palatino Linotype" w:hAnsi="Palatino Linotype"/>
          <w:bCs/>
          <w:sz w:val="24"/>
          <w:szCs w:val="24"/>
          <w:lang w:val="nb-NO"/>
        </w:rPr>
        <w:t xml:space="preserve"> </w:t>
      </w:r>
      <w:r w:rsidR="001334CE" w:rsidRPr="008328D3">
        <w:rPr>
          <w:rFonts w:ascii="Palatino Linotype" w:hAnsi="Palatino Linotype"/>
          <w:bCs/>
          <w:sz w:val="24"/>
          <w:szCs w:val="24"/>
          <w:lang w:val="nb-NO"/>
        </w:rPr>
        <w:t>21.3.</w:t>
      </w:r>
      <w:r w:rsidR="00151771" w:rsidRPr="008328D3">
        <w:rPr>
          <w:rFonts w:ascii="Palatino Linotype" w:hAnsi="Palatino Linotype"/>
          <w:bCs/>
          <w:sz w:val="24"/>
          <w:szCs w:val="24"/>
          <w:lang w:val="nb-NO"/>
        </w:rPr>
        <w:t>1925</w:t>
      </w:r>
      <w:r w:rsidR="00E822A0" w:rsidRPr="008328D3">
        <w:rPr>
          <w:rFonts w:ascii="Palatino Linotype" w:hAnsi="Palatino Linotype"/>
          <w:bCs/>
          <w:sz w:val="24"/>
          <w:szCs w:val="24"/>
          <w:lang w:val="nb-NO"/>
        </w:rPr>
        <w:t xml:space="preserve">, </w:t>
      </w:r>
      <w:r w:rsidR="00E822A0" w:rsidRPr="008328D3">
        <w:rPr>
          <w:rFonts w:ascii="Palatino Linotype" w:hAnsi="Palatino Linotype"/>
          <w:bCs/>
          <w:i/>
          <w:sz w:val="24"/>
          <w:szCs w:val="24"/>
          <w:lang w:val="nb-NO"/>
        </w:rPr>
        <w:t>Throndhjems Adresseavis</w:t>
      </w:r>
      <w:r w:rsidR="00E822A0" w:rsidRPr="008328D3">
        <w:rPr>
          <w:rFonts w:ascii="Palatino Linotype" w:hAnsi="Palatino Linotype"/>
          <w:bCs/>
          <w:sz w:val="24"/>
          <w:szCs w:val="24"/>
          <w:lang w:val="nb-NO"/>
        </w:rPr>
        <w:t xml:space="preserve"> desember 1925. </w:t>
      </w:r>
      <w:r w:rsidR="00D320A0" w:rsidRPr="008328D3">
        <w:rPr>
          <w:rFonts w:ascii="Palatino Linotype" w:hAnsi="Palatino Linotype"/>
          <w:bCs/>
          <w:sz w:val="24"/>
          <w:szCs w:val="24"/>
          <w:lang w:val="nb-NO"/>
        </w:rPr>
        <w:t>S</w:t>
      </w:r>
      <w:r w:rsidR="00151771" w:rsidRPr="008328D3">
        <w:rPr>
          <w:rFonts w:ascii="Palatino Linotype" w:hAnsi="Palatino Linotype"/>
          <w:bCs/>
          <w:sz w:val="24"/>
          <w:szCs w:val="24"/>
          <w:lang w:val="nb-NO"/>
        </w:rPr>
        <w:t>krive 1860 til fem år</w:t>
      </w:r>
      <w:r w:rsidR="001334CE" w:rsidRPr="008328D3">
        <w:rPr>
          <w:rFonts w:ascii="Palatino Linotype" w:hAnsi="Palatino Linotype"/>
          <w:bCs/>
          <w:sz w:val="24"/>
          <w:szCs w:val="24"/>
          <w:lang w:val="nb-NO"/>
        </w:rPr>
        <w:t xml:space="preserve"> </w:t>
      </w:r>
      <w:r w:rsidR="00151771" w:rsidRPr="008328D3">
        <w:rPr>
          <w:rFonts w:ascii="Palatino Linotype" w:hAnsi="Palatino Linotype"/>
          <w:bCs/>
          <w:sz w:val="24"/>
          <w:szCs w:val="24"/>
          <w:lang w:val="nb-NO"/>
        </w:rPr>
        <w:t xml:space="preserve">gamle Astrid Lindeman. </w:t>
      </w:r>
    </w:p>
    <w:p w:rsidR="00151771" w:rsidRPr="008328D3" w:rsidRDefault="00143B3D" w:rsidP="008328D3">
      <w:pPr>
        <w:tabs>
          <w:tab w:val="left" w:pos="709"/>
        </w:tabs>
        <w:ind w:left="568" w:hanging="568"/>
        <w:rPr>
          <w:rFonts w:ascii="Palatino Linotype" w:hAnsi="Palatino Linotype"/>
          <w:bCs/>
          <w:sz w:val="24"/>
          <w:szCs w:val="24"/>
          <w:lang w:val="nb-NO"/>
        </w:rPr>
      </w:pPr>
      <w:r w:rsidRPr="008328D3">
        <w:rPr>
          <w:rFonts w:ascii="Palatino Linotype" w:hAnsi="Palatino Linotype"/>
          <w:bCs/>
          <w:sz w:val="24"/>
          <w:szCs w:val="24"/>
          <w:lang w:val="nb-NO"/>
        </w:rPr>
        <w:t>1</w:t>
      </w:r>
      <w:r w:rsidR="000A6B2A" w:rsidRPr="008328D3">
        <w:rPr>
          <w:rFonts w:ascii="Palatino Linotype" w:hAnsi="Palatino Linotype"/>
          <w:bCs/>
          <w:sz w:val="24"/>
          <w:szCs w:val="24"/>
          <w:lang w:val="nb-NO"/>
        </w:rPr>
        <w:t>1</w:t>
      </w:r>
      <w:r w:rsidR="00151771" w:rsidRPr="008328D3">
        <w:rPr>
          <w:rFonts w:ascii="Palatino Linotype" w:hAnsi="Palatino Linotype"/>
          <w:bCs/>
          <w:sz w:val="24"/>
          <w:szCs w:val="24"/>
          <w:lang w:val="nb-NO"/>
        </w:rPr>
        <w:t xml:space="preserve"> </w:t>
      </w:r>
      <w:r w:rsidR="00151771" w:rsidRPr="008328D3">
        <w:rPr>
          <w:rFonts w:ascii="Palatino Linotype" w:hAnsi="Palatino Linotype"/>
          <w:bCs/>
          <w:sz w:val="24"/>
          <w:szCs w:val="24"/>
          <w:lang w:val="nb-NO"/>
        </w:rPr>
        <w:tab/>
      </w:r>
      <w:r w:rsidR="00C26376">
        <w:rPr>
          <w:rFonts w:ascii="Palatino Linotype" w:hAnsi="Palatino Linotype"/>
          <w:bCs/>
          <w:sz w:val="24"/>
          <w:szCs w:val="24"/>
          <w:lang w:val="nb-NO"/>
        </w:rPr>
        <w:tab/>
      </w:r>
      <w:r w:rsidR="00151771" w:rsidRPr="008328D3">
        <w:rPr>
          <w:rFonts w:ascii="Palatino Linotype" w:hAnsi="Palatino Linotype"/>
          <w:bCs/>
          <w:sz w:val="24"/>
          <w:szCs w:val="24"/>
          <w:lang w:val="nb-NO"/>
        </w:rPr>
        <w:t xml:space="preserve">Handagard, Idar: «Vinjes fødested». </w:t>
      </w:r>
      <w:r w:rsidR="00151771" w:rsidRPr="008328D3">
        <w:rPr>
          <w:rFonts w:ascii="Palatino Linotype" w:hAnsi="Palatino Linotype"/>
          <w:bCs/>
          <w:i/>
          <w:sz w:val="24"/>
          <w:szCs w:val="24"/>
          <w:lang w:val="nb-NO"/>
        </w:rPr>
        <w:t>Tidens Tegn</w:t>
      </w:r>
      <w:r w:rsidR="00151771" w:rsidRPr="008328D3">
        <w:rPr>
          <w:rFonts w:ascii="Palatino Linotype" w:hAnsi="Palatino Linotype"/>
          <w:bCs/>
          <w:sz w:val="24"/>
          <w:szCs w:val="24"/>
          <w:lang w:val="nb-NO"/>
        </w:rPr>
        <w:t xml:space="preserve"> </w:t>
      </w:r>
      <w:r w:rsidR="001334CE" w:rsidRPr="008328D3">
        <w:rPr>
          <w:rFonts w:ascii="Palatino Linotype" w:hAnsi="Palatino Linotype"/>
          <w:bCs/>
          <w:sz w:val="24"/>
          <w:szCs w:val="24"/>
          <w:lang w:val="nb-NO"/>
        </w:rPr>
        <w:t>20.5.</w:t>
      </w:r>
      <w:r w:rsidR="00151771" w:rsidRPr="008328D3">
        <w:rPr>
          <w:rFonts w:ascii="Palatino Linotype" w:hAnsi="Palatino Linotype"/>
          <w:bCs/>
          <w:sz w:val="24"/>
          <w:szCs w:val="24"/>
          <w:lang w:val="nb-NO"/>
        </w:rPr>
        <w:t xml:space="preserve">1925. </w:t>
      </w:r>
    </w:p>
    <w:p w:rsidR="001A152D" w:rsidRPr="009306CE" w:rsidRDefault="00143B3D" w:rsidP="00C26376">
      <w:pPr>
        <w:tabs>
          <w:tab w:val="left" w:pos="709"/>
        </w:tabs>
        <w:ind w:left="705" w:hanging="705"/>
        <w:rPr>
          <w:rFonts w:ascii="Palatino Linotype" w:hAnsi="Palatino Linotype"/>
          <w:bCs/>
          <w:sz w:val="24"/>
          <w:szCs w:val="24"/>
          <w:lang w:val="nb-NO"/>
        </w:rPr>
      </w:pPr>
      <w:r w:rsidRPr="009306CE">
        <w:rPr>
          <w:rFonts w:ascii="Palatino Linotype" w:hAnsi="Palatino Linotype"/>
          <w:bCs/>
          <w:sz w:val="24"/>
          <w:szCs w:val="24"/>
          <w:lang w:val="nb-NO"/>
        </w:rPr>
        <w:t>1</w:t>
      </w:r>
      <w:r w:rsidR="000A6B2A" w:rsidRPr="009306CE">
        <w:rPr>
          <w:rFonts w:ascii="Palatino Linotype" w:hAnsi="Palatino Linotype"/>
          <w:bCs/>
          <w:sz w:val="24"/>
          <w:szCs w:val="24"/>
          <w:lang w:val="nb-NO"/>
        </w:rPr>
        <w:t>2</w:t>
      </w:r>
      <w:r w:rsidR="00E14EE5" w:rsidRPr="009306CE">
        <w:rPr>
          <w:rFonts w:ascii="Palatino Linotype" w:hAnsi="Palatino Linotype"/>
          <w:bCs/>
          <w:sz w:val="24"/>
          <w:szCs w:val="24"/>
          <w:lang w:val="nb-NO"/>
        </w:rPr>
        <w:tab/>
      </w:r>
      <w:r w:rsidR="00C26376" w:rsidRPr="009306CE">
        <w:rPr>
          <w:rFonts w:ascii="Palatino Linotype" w:hAnsi="Palatino Linotype"/>
          <w:bCs/>
          <w:sz w:val="24"/>
          <w:szCs w:val="24"/>
          <w:lang w:val="nb-NO"/>
        </w:rPr>
        <w:tab/>
      </w:r>
      <w:r w:rsidR="00E14EE5" w:rsidRPr="009306CE">
        <w:rPr>
          <w:rFonts w:ascii="Palatino Linotype" w:hAnsi="Palatino Linotype"/>
          <w:bCs/>
          <w:sz w:val="24"/>
          <w:szCs w:val="24"/>
          <w:lang w:val="nb-NO"/>
        </w:rPr>
        <w:t>Handagard, Idar: «O</w:t>
      </w:r>
      <w:r w:rsidR="001334CE" w:rsidRPr="009306CE">
        <w:rPr>
          <w:rFonts w:ascii="Palatino Linotype" w:hAnsi="Palatino Linotype"/>
          <w:bCs/>
          <w:sz w:val="24"/>
          <w:szCs w:val="24"/>
          <w:lang w:val="nb-NO"/>
        </w:rPr>
        <w:t>lav Aamundsson</w:t>
      </w:r>
      <w:r w:rsidR="00E14EE5" w:rsidRPr="009306CE">
        <w:rPr>
          <w:rFonts w:ascii="Palatino Linotype" w:hAnsi="Palatino Linotype"/>
          <w:bCs/>
          <w:sz w:val="24"/>
          <w:szCs w:val="24"/>
          <w:lang w:val="nb-NO"/>
        </w:rPr>
        <w:t xml:space="preserve"> Vinje. (Etter T.S. Tjønn.).</w:t>
      </w:r>
      <w:r w:rsidR="00E02B97" w:rsidRPr="009306CE">
        <w:rPr>
          <w:rFonts w:ascii="Palatino Linotype" w:hAnsi="Palatino Linotype"/>
          <w:bCs/>
          <w:sz w:val="24"/>
          <w:szCs w:val="24"/>
          <w:lang w:val="nb-NO"/>
        </w:rPr>
        <w:t>»</w:t>
      </w:r>
      <w:r w:rsidR="00E14EE5" w:rsidRPr="009306CE">
        <w:rPr>
          <w:rFonts w:ascii="Palatino Linotype" w:hAnsi="Palatino Linotype"/>
          <w:bCs/>
          <w:sz w:val="24"/>
          <w:szCs w:val="24"/>
          <w:lang w:val="nb-NO"/>
        </w:rPr>
        <w:t xml:space="preserve"> </w:t>
      </w:r>
      <w:r w:rsidR="00E14EE5" w:rsidRPr="009306CE">
        <w:rPr>
          <w:rFonts w:ascii="Palatino Linotype" w:hAnsi="Palatino Linotype"/>
          <w:bCs/>
          <w:i/>
          <w:sz w:val="24"/>
          <w:szCs w:val="24"/>
          <w:lang w:val="nb-NO"/>
        </w:rPr>
        <w:t>Nordman</w:t>
      </w:r>
      <w:r w:rsidR="00511A7B" w:rsidRPr="009306CE">
        <w:rPr>
          <w:rFonts w:ascii="Palatino Linotype" w:hAnsi="Palatino Linotype"/>
          <w:bCs/>
          <w:i/>
          <w:sz w:val="24"/>
          <w:szCs w:val="24"/>
          <w:lang w:val="nb-NO"/>
        </w:rPr>
        <w:t>d</w:t>
      </w:r>
      <w:r w:rsidR="00E14EE5" w:rsidRPr="009306CE">
        <w:rPr>
          <w:rFonts w:ascii="Palatino Linotype" w:hAnsi="Palatino Linotype"/>
          <w:bCs/>
          <w:i/>
          <w:sz w:val="24"/>
          <w:szCs w:val="24"/>
          <w:lang w:val="nb-NO"/>
        </w:rPr>
        <w:t>s-forbundet</w:t>
      </w:r>
      <w:r w:rsidR="00E14EE5" w:rsidRPr="009306CE">
        <w:rPr>
          <w:rFonts w:ascii="Palatino Linotype" w:hAnsi="Palatino Linotype"/>
          <w:bCs/>
          <w:sz w:val="24"/>
          <w:szCs w:val="24"/>
          <w:lang w:val="nb-NO"/>
        </w:rPr>
        <w:t xml:space="preserve">, 18, 1925 s. 61 ff. </w:t>
      </w:r>
    </w:p>
    <w:p w:rsidR="001334CE" w:rsidRPr="009306CE" w:rsidRDefault="001334CE" w:rsidP="00C26376">
      <w:pPr>
        <w:tabs>
          <w:tab w:val="left" w:pos="709"/>
        </w:tabs>
        <w:ind w:left="705" w:hanging="705"/>
        <w:rPr>
          <w:rFonts w:ascii="Palatino Linotype" w:hAnsi="Palatino Linotype"/>
          <w:sz w:val="24"/>
          <w:szCs w:val="24"/>
          <w:lang w:val="nb-NO"/>
        </w:rPr>
      </w:pPr>
      <w:r w:rsidRPr="009306CE">
        <w:rPr>
          <w:rFonts w:ascii="Palatino Linotype" w:hAnsi="Palatino Linotype"/>
          <w:bCs/>
          <w:sz w:val="24"/>
          <w:szCs w:val="24"/>
          <w:lang w:val="nb-NO"/>
        </w:rPr>
        <w:t>1</w:t>
      </w:r>
      <w:r w:rsidR="000A6B2A" w:rsidRPr="009306CE">
        <w:rPr>
          <w:rFonts w:ascii="Palatino Linotype" w:hAnsi="Palatino Linotype"/>
          <w:bCs/>
          <w:sz w:val="24"/>
          <w:szCs w:val="24"/>
          <w:lang w:val="nb-NO"/>
        </w:rPr>
        <w:t>3</w:t>
      </w:r>
      <w:r w:rsidRPr="009306CE">
        <w:rPr>
          <w:rFonts w:ascii="Palatino Linotype" w:hAnsi="Palatino Linotype"/>
          <w:bCs/>
          <w:sz w:val="24"/>
          <w:szCs w:val="24"/>
          <w:lang w:val="nb-NO"/>
        </w:rPr>
        <w:tab/>
      </w:r>
      <w:r w:rsidR="00C26376" w:rsidRPr="009306CE">
        <w:rPr>
          <w:rFonts w:ascii="Palatino Linotype" w:hAnsi="Palatino Linotype"/>
          <w:bCs/>
          <w:sz w:val="24"/>
          <w:szCs w:val="24"/>
          <w:lang w:val="nb-NO"/>
        </w:rPr>
        <w:tab/>
      </w:r>
      <w:r w:rsidRPr="009306CE">
        <w:rPr>
          <w:rFonts w:ascii="Palatino Linotype" w:hAnsi="Palatino Linotype"/>
          <w:sz w:val="24"/>
          <w:szCs w:val="24"/>
          <w:lang w:val="nb-NO"/>
        </w:rPr>
        <w:t xml:space="preserve">Handagard, Idar: «Olav Aasmundsson Vinje». </w:t>
      </w:r>
      <w:r w:rsidRPr="009306CE">
        <w:rPr>
          <w:rFonts w:ascii="Palatino Linotype" w:hAnsi="Palatino Linotype"/>
          <w:i/>
          <w:sz w:val="24"/>
          <w:szCs w:val="24"/>
          <w:lang w:val="nb-NO"/>
        </w:rPr>
        <w:t>Nid</w:t>
      </w:r>
      <w:r w:rsidR="00BF4CF5" w:rsidRPr="009306CE">
        <w:rPr>
          <w:rFonts w:ascii="Palatino Linotype" w:hAnsi="Palatino Linotype"/>
          <w:i/>
          <w:sz w:val="24"/>
          <w:szCs w:val="24"/>
          <w:lang w:val="nb-NO"/>
        </w:rPr>
        <w:t>a</w:t>
      </w:r>
      <w:r w:rsidRPr="009306CE">
        <w:rPr>
          <w:rFonts w:ascii="Palatino Linotype" w:hAnsi="Palatino Linotype"/>
          <w:i/>
          <w:sz w:val="24"/>
          <w:szCs w:val="24"/>
          <w:lang w:val="nb-NO"/>
        </w:rPr>
        <w:t>ros Bet.</w:t>
      </w:r>
      <w:r w:rsidRPr="009306CE">
        <w:rPr>
          <w:rFonts w:ascii="Palatino Linotype" w:hAnsi="Palatino Linotype"/>
          <w:sz w:val="24"/>
          <w:szCs w:val="24"/>
          <w:lang w:val="nb-NO"/>
        </w:rPr>
        <w:t xml:space="preserve"> 25.5.1925, </w:t>
      </w:r>
      <w:r w:rsidR="006A2E82" w:rsidRPr="009306CE">
        <w:rPr>
          <w:rFonts w:ascii="Palatino Linotype" w:hAnsi="Palatino Linotype"/>
          <w:i/>
          <w:sz w:val="24"/>
          <w:szCs w:val="24"/>
          <w:lang w:val="nb-NO"/>
        </w:rPr>
        <w:t>Porsgrunns</w:t>
      </w:r>
      <w:r w:rsidRPr="009306CE">
        <w:rPr>
          <w:rFonts w:ascii="Palatino Linotype" w:hAnsi="Palatino Linotype"/>
          <w:i/>
          <w:sz w:val="24"/>
          <w:szCs w:val="24"/>
          <w:lang w:val="nb-NO"/>
        </w:rPr>
        <w:t xml:space="preserve"> Dagblad</w:t>
      </w:r>
      <w:r w:rsidRPr="009306CE">
        <w:rPr>
          <w:rFonts w:ascii="Palatino Linotype" w:hAnsi="Palatino Linotype"/>
          <w:sz w:val="24"/>
          <w:szCs w:val="24"/>
          <w:lang w:val="nb-NO"/>
        </w:rPr>
        <w:t xml:space="preserve"> 6.7.1925, </w:t>
      </w:r>
      <w:r w:rsidRPr="009306CE">
        <w:rPr>
          <w:rFonts w:ascii="Palatino Linotype" w:hAnsi="Palatino Linotype"/>
          <w:i/>
          <w:sz w:val="24"/>
          <w:szCs w:val="24"/>
          <w:lang w:val="nb-NO"/>
        </w:rPr>
        <w:t>Bergens Tidende</w:t>
      </w:r>
      <w:r w:rsidRPr="009306CE">
        <w:rPr>
          <w:rFonts w:ascii="Palatino Linotype" w:hAnsi="Palatino Linotype"/>
          <w:sz w:val="24"/>
          <w:szCs w:val="24"/>
          <w:lang w:val="nb-NO"/>
        </w:rPr>
        <w:t xml:space="preserve"> 20.8.1925</w:t>
      </w:r>
      <w:r w:rsidR="00980199" w:rsidRPr="009306CE">
        <w:rPr>
          <w:rFonts w:ascii="Palatino Linotype" w:hAnsi="Palatino Linotype"/>
          <w:sz w:val="24"/>
          <w:szCs w:val="24"/>
          <w:lang w:val="nb-NO"/>
        </w:rPr>
        <w:t xml:space="preserve"> [</w:t>
      </w:r>
      <w:r w:rsidR="00430ADE" w:rsidRPr="009306CE">
        <w:rPr>
          <w:rFonts w:ascii="Palatino Linotype" w:hAnsi="Palatino Linotype"/>
          <w:sz w:val="24"/>
          <w:szCs w:val="24"/>
          <w:lang w:val="nb-NO"/>
        </w:rPr>
        <w:t>kjøpt</w:t>
      </w:r>
      <w:r w:rsidR="00980199" w:rsidRPr="009306CE">
        <w:rPr>
          <w:rFonts w:ascii="Palatino Linotype" w:hAnsi="Palatino Linotype"/>
          <w:sz w:val="24"/>
          <w:szCs w:val="24"/>
          <w:lang w:val="nb-NO"/>
        </w:rPr>
        <w:t>]</w:t>
      </w:r>
      <w:r w:rsidR="00E822A0" w:rsidRPr="009306CE">
        <w:rPr>
          <w:rFonts w:ascii="Palatino Linotype" w:hAnsi="Palatino Linotype"/>
          <w:sz w:val="24"/>
          <w:szCs w:val="24"/>
          <w:lang w:val="nb-NO"/>
        </w:rPr>
        <w:t xml:space="preserve">, </w:t>
      </w:r>
      <w:r w:rsidR="00E822A0" w:rsidRPr="009306CE">
        <w:rPr>
          <w:rFonts w:ascii="Palatino Linotype" w:hAnsi="Palatino Linotype"/>
          <w:i/>
          <w:sz w:val="24"/>
          <w:szCs w:val="24"/>
          <w:lang w:val="nb-NO"/>
        </w:rPr>
        <w:t>Nationen</w:t>
      </w:r>
      <w:r w:rsidR="00E822A0" w:rsidRPr="009306CE">
        <w:rPr>
          <w:rFonts w:ascii="Palatino Linotype" w:hAnsi="Palatino Linotype"/>
          <w:sz w:val="24"/>
          <w:szCs w:val="24"/>
          <w:lang w:val="nb-NO"/>
        </w:rPr>
        <w:t xml:space="preserve"> 24.10.1925</w:t>
      </w:r>
      <w:r w:rsidRPr="009306CE">
        <w:rPr>
          <w:rFonts w:ascii="Palatino Linotype" w:hAnsi="Palatino Linotype"/>
          <w:sz w:val="24"/>
          <w:szCs w:val="24"/>
          <w:lang w:val="nb-NO"/>
        </w:rPr>
        <w:t>.</w:t>
      </w:r>
      <w:r w:rsidR="00430ADE" w:rsidRPr="008328D3">
        <w:rPr>
          <w:rStyle w:val="Fotnotereferanse"/>
          <w:rFonts w:ascii="Palatino Linotype" w:hAnsi="Palatino Linotype"/>
          <w:sz w:val="24"/>
          <w:szCs w:val="24"/>
          <w:lang w:val="nb-NO"/>
        </w:rPr>
        <w:footnoteReference w:id="75"/>
      </w:r>
    </w:p>
    <w:p w:rsidR="001A152D" w:rsidRPr="009306CE" w:rsidRDefault="00151771" w:rsidP="00C26376">
      <w:pPr>
        <w:tabs>
          <w:tab w:val="left" w:pos="709"/>
        </w:tabs>
        <w:ind w:left="705" w:hanging="705"/>
        <w:rPr>
          <w:rFonts w:ascii="Palatino Linotype" w:hAnsi="Palatino Linotype"/>
          <w:bCs/>
          <w:sz w:val="24"/>
          <w:szCs w:val="24"/>
          <w:lang w:val="nb-NO"/>
        </w:rPr>
      </w:pPr>
      <w:r w:rsidRPr="009306CE">
        <w:rPr>
          <w:rFonts w:ascii="Palatino Linotype" w:hAnsi="Palatino Linotype"/>
          <w:bCs/>
          <w:sz w:val="24"/>
          <w:szCs w:val="24"/>
          <w:lang w:val="nb-NO"/>
        </w:rPr>
        <w:t>1</w:t>
      </w:r>
      <w:r w:rsidR="000A6B2A" w:rsidRPr="009306CE">
        <w:rPr>
          <w:rFonts w:ascii="Palatino Linotype" w:hAnsi="Palatino Linotype"/>
          <w:bCs/>
          <w:sz w:val="24"/>
          <w:szCs w:val="24"/>
          <w:lang w:val="nb-NO"/>
        </w:rPr>
        <w:t>4</w:t>
      </w:r>
      <w:r w:rsidR="001A152D" w:rsidRPr="009306CE">
        <w:rPr>
          <w:rFonts w:ascii="Palatino Linotype" w:hAnsi="Palatino Linotype"/>
          <w:bCs/>
          <w:sz w:val="24"/>
          <w:szCs w:val="24"/>
          <w:lang w:val="nb-NO"/>
        </w:rPr>
        <w:tab/>
      </w:r>
      <w:r w:rsidR="00C26376" w:rsidRPr="009306CE">
        <w:rPr>
          <w:rFonts w:ascii="Palatino Linotype" w:hAnsi="Palatino Linotype"/>
          <w:bCs/>
          <w:sz w:val="24"/>
          <w:szCs w:val="24"/>
          <w:lang w:val="nb-NO"/>
        </w:rPr>
        <w:tab/>
      </w:r>
      <w:r w:rsidR="001A152D" w:rsidRPr="009306CE">
        <w:rPr>
          <w:rFonts w:ascii="Palatino Linotype" w:hAnsi="Palatino Linotype"/>
          <w:bCs/>
          <w:sz w:val="24"/>
          <w:szCs w:val="24"/>
          <w:lang w:val="nb-NO"/>
        </w:rPr>
        <w:t>Han</w:t>
      </w:r>
      <w:r w:rsidR="007115DD" w:rsidRPr="009306CE">
        <w:rPr>
          <w:rFonts w:ascii="Palatino Linotype" w:hAnsi="Palatino Linotype"/>
          <w:bCs/>
          <w:sz w:val="24"/>
          <w:szCs w:val="24"/>
          <w:lang w:val="nb-NO"/>
        </w:rPr>
        <w:t>d</w:t>
      </w:r>
      <w:r w:rsidR="001A152D" w:rsidRPr="009306CE">
        <w:rPr>
          <w:rFonts w:ascii="Palatino Linotype" w:hAnsi="Palatino Linotype"/>
          <w:bCs/>
          <w:sz w:val="24"/>
          <w:szCs w:val="24"/>
          <w:lang w:val="nb-NO"/>
        </w:rPr>
        <w:t>agard, Idar: «Aasmund Vinjes første forelskelse</w:t>
      </w:r>
      <w:r w:rsidR="00511A7B" w:rsidRPr="009306CE">
        <w:rPr>
          <w:rFonts w:ascii="Palatino Linotype" w:hAnsi="Palatino Linotype"/>
          <w:bCs/>
          <w:sz w:val="24"/>
          <w:szCs w:val="24"/>
          <w:lang w:val="nb-NO"/>
        </w:rPr>
        <w:t>.</w:t>
      </w:r>
      <w:r w:rsidR="001A152D" w:rsidRPr="009306CE">
        <w:rPr>
          <w:rFonts w:ascii="Palatino Linotype" w:hAnsi="Palatino Linotype"/>
          <w:bCs/>
          <w:sz w:val="24"/>
          <w:szCs w:val="24"/>
          <w:lang w:val="nb-NO"/>
        </w:rPr>
        <w:t xml:space="preserve">». </w:t>
      </w:r>
      <w:r w:rsidR="001A152D" w:rsidRPr="009306CE">
        <w:rPr>
          <w:rFonts w:ascii="Palatino Linotype" w:hAnsi="Palatino Linotype"/>
          <w:bCs/>
          <w:i/>
          <w:sz w:val="24"/>
          <w:szCs w:val="24"/>
          <w:lang w:val="nb-NO"/>
        </w:rPr>
        <w:t>Dagbladet</w:t>
      </w:r>
      <w:r w:rsidR="001A152D" w:rsidRPr="009306CE">
        <w:rPr>
          <w:rFonts w:ascii="Palatino Linotype" w:hAnsi="Palatino Linotype"/>
          <w:bCs/>
          <w:sz w:val="24"/>
          <w:szCs w:val="24"/>
          <w:lang w:val="nb-NO"/>
        </w:rPr>
        <w:t xml:space="preserve"> </w:t>
      </w:r>
      <w:r w:rsidR="001334CE" w:rsidRPr="009306CE">
        <w:rPr>
          <w:rFonts w:ascii="Palatino Linotype" w:hAnsi="Palatino Linotype"/>
          <w:bCs/>
          <w:sz w:val="24"/>
          <w:szCs w:val="24"/>
          <w:lang w:val="nb-NO"/>
        </w:rPr>
        <w:t>8.8.</w:t>
      </w:r>
      <w:r w:rsidR="001A152D" w:rsidRPr="009306CE">
        <w:rPr>
          <w:rFonts w:ascii="Palatino Linotype" w:hAnsi="Palatino Linotype"/>
          <w:bCs/>
          <w:sz w:val="24"/>
          <w:szCs w:val="24"/>
          <w:lang w:val="nb-NO"/>
        </w:rPr>
        <w:t>1925</w:t>
      </w:r>
      <w:r w:rsidR="00E822A0" w:rsidRPr="009306CE">
        <w:rPr>
          <w:rFonts w:ascii="Palatino Linotype" w:hAnsi="Palatino Linotype"/>
          <w:bCs/>
          <w:sz w:val="24"/>
          <w:szCs w:val="24"/>
          <w:lang w:val="nb-NO"/>
        </w:rPr>
        <w:t xml:space="preserve">, </w:t>
      </w:r>
      <w:r w:rsidR="006A2E82" w:rsidRPr="009306CE">
        <w:rPr>
          <w:rFonts w:ascii="Palatino Linotype" w:hAnsi="Palatino Linotype"/>
          <w:bCs/>
          <w:i/>
          <w:sz w:val="24"/>
          <w:szCs w:val="24"/>
          <w:lang w:val="nb-NO"/>
        </w:rPr>
        <w:t>Porsgrunns</w:t>
      </w:r>
      <w:r w:rsidR="00E822A0" w:rsidRPr="009306CE">
        <w:rPr>
          <w:rFonts w:ascii="Palatino Linotype" w:hAnsi="Palatino Linotype"/>
          <w:bCs/>
          <w:i/>
          <w:sz w:val="24"/>
          <w:szCs w:val="24"/>
          <w:lang w:val="nb-NO"/>
        </w:rPr>
        <w:t xml:space="preserve"> Dagblad</w:t>
      </w:r>
      <w:r w:rsidR="00E822A0" w:rsidRPr="009306CE">
        <w:rPr>
          <w:rFonts w:ascii="Palatino Linotype" w:hAnsi="Palatino Linotype"/>
          <w:bCs/>
          <w:sz w:val="24"/>
          <w:szCs w:val="24"/>
          <w:lang w:val="nb-NO"/>
        </w:rPr>
        <w:t xml:space="preserve"> 25.12.1925</w:t>
      </w:r>
      <w:r w:rsidR="001A152D" w:rsidRPr="009306CE">
        <w:rPr>
          <w:rFonts w:ascii="Palatino Linotype" w:hAnsi="Palatino Linotype"/>
          <w:bCs/>
          <w:sz w:val="24"/>
          <w:szCs w:val="24"/>
          <w:lang w:val="nb-NO"/>
        </w:rPr>
        <w:t xml:space="preserve">. </w:t>
      </w:r>
    </w:p>
    <w:p w:rsidR="001334CE" w:rsidRPr="009306CE" w:rsidRDefault="001334CE" w:rsidP="00C26376">
      <w:pPr>
        <w:tabs>
          <w:tab w:val="left" w:pos="709"/>
        </w:tabs>
        <w:ind w:left="705" w:hanging="705"/>
        <w:rPr>
          <w:rFonts w:ascii="Palatino Linotype" w:hAnsi="Palatino Linotype"/>
          <w:bCs/>
          <w:sz w:val="24"/>
          <w:szCs w:val="24"/>
          <w:lang w:val="nb-NO"/>
        </w:rPr>
      </w:pPr>
      <w:r w:rsidRPr="009306CE">
        <w:rPr>
          <w:rFonts w:ascii="Palatino Linotype" w:hAnsi="Palatino Linotype"/>
          <w:bCs/>
          <w:sz w:val="24"/>
          <w:szCs w:val="24"/>
          <w:lang w:val="nb-NO"/>
        </w:rPr>
        <w:t>1</w:t>
      </w:r>
      <w:r w:rsidR="000A6B2A" w:rsidRPr="009306CE">
        <w:rPr>
          <w:rFonts w:ascii="Palatino Linotype" w:hAnsi="Palatino Linotype"/>
          <w:bCs/>
          <w:sz w:val="24"/>
          <w:szCs w:val="24"/>
          <w:lang w:val="nb-NO"/>
        </w:rPr>
        <w:t>5</w:t>
      </w:r>
      <w:r w:rsidRPr="009306CE">
        <w:rPr>
          <w:rFonts w:ascii="Palatino Linotype" w:hAnsi="Palatino Linotype"/>
          <w:bCs/>
          <w:sz w:val="24"/>
          <w:szCs w:val="24"/>
          <w:lang w:val="nb-NO"/>
        </w:rPr>
        <w:tab/>
      </w:r>
      <w:r w:rsidR="00C26376" w:rsidRPr="009306CE">
        <w:rPr>
          <w:rFonts w:ascii="Palatino Linotype" w:hAnsi="Palatino Linotype"/>
          <w:bCs/>
          <w:sz w:val="24"/>
          <w:szCs w:val="24"/>
          <w:lang w:val="nb-NO"/>
        </w:rPr>
        <w:tab/>
      </w:r>
      <w:r w:rsidRPr="009306CE">
        <w:rPr>
          <w:rFonts w:ascii="Palatino Linotype" w:hAnsi="Palatino Linotype"/>
          <w:bCs/>
          <w:sz w:val="24"/>
          <w:szCs w:val="24"/>
          <w:lang w:val="nb-NO"/>
        </w:rPr>
        <w:t xml:space="preserve">Handagard, Idar: «Dikteren Vinje og lorden Blackwell. Et Vinjebrev fra 1861». </w:t>
      </w:r>
      <w:r w:rsidRPr="009306CE">
        <w:rPr>
          <w:rFonts w:ascii="Palatino Linotype" w:hAnsi="Palatino Linotype"/>
          <w:bCs/>
          <w:i/>
          <w:sz w:val="24"/>
          <w:szCs w:val="24"/>
          <w:lang w:val="nb-NO"/>
        </w:rPr>
        <w:t>Dagbladet</w:t>
      </w:r>
      <w:r w:rsidRPr="009306CE">
        <w:rPr>
          <w:rFonts w:ascii="Palatino Linotype" w:hAnsi="Palatino Linotype"/>
          <w:bCs/>
          <w:sz w:val="24"/>
          <w:szCs w:val="24"/>
          <w:lang w:val="nb-NO"/>
        </w:rPr>
        <w:t xml:space="preserve"> 12.8.1925.</w:t>
      </w:r>
    </w:p>
    <w:p w:rsidR="001334CE" w:rsidRPr="00C26376" w:rsidRDefault="001334CE" w:rsidP="00C26376">
      <w:pPr>
        <w:tabs>
          <w:tab w:val="left" w:pos="709"/>
        </w:tabs>
        <w:ind w:left="705" w:hanging="705"/>
        <w:rPr>
          <w:rFonts w:ascii="Palatino Linotype" w:hAnsi="Palatino Linotype"/>
          <w:sz w:val="24"/>
          <w:szCs w:val="24"/>
        </w:rPr>
      </w:pPr>
      <w:r w:rsidRPr="009306CE">
        <w:rPr>
          <w:rFonts w:ascii="Palatino Linotype" w:hAnsi="Palatino Linotype"/>
          <w:sz w:val="24"/>
          <w:szCs w:val="24"/>
          <w:lang w:val="nb-NO"/>
        </w:rPr>
        <w:t>1</w:t>
      </w:r>
      <w:r w:rsidR="000A6B2A" w:rsidRPr="009306CE">
        <w:rPr>
          <w:rFonts w:ascii="Palatino Linotype" w:hAnsi="Palatino Linotype"/>
          <w:sz w:val="24"/>
          <w:szCs w:val="24"/>
          <w:lang w:val="nb-NO"/>
        </w:rPr>
        <w:t>6</w:t>
      </w:r>
      <w:r w:rsidRPr="009306CE">
        <w:rPr>
          <w:rFonts w:ascii="Palatino Linotype" w:hAnsi="Palatino Linotype"/>
          <w:sz w:val="24"/>
          <w:szCs w:val="24"/>
          <w:lang w:val="nb-NO"/>
        </w:rPr>
        <w:tab/>
      </w:r>
      <w:r w:rsidR="00C26376" w:rsidRPr="009306CE">
        <w:rPr>
          <w:rFonts w:ascii="Palatino Linotype" w:hAnsi="Palatino Linotype"/>
          <w:sz w:val="24"/>
          <w:szCs w:val="24"/>
          <w:lang w:val="nb-NO"/>
        </w:rPr>
        <w:tab/>
      </w:r>
      <w:r w:rsidRPr="009306CE">
        <w:rPr>
          <w:rFonts w:ascii="Palatino Linotype" w:hAnsi="Palatino Linotype"/>
          <w:sz w:val="24"/>
          <w:szCs w:val="24"/>
          <w:lang w:val="nb-NO"/>
        </w:rPr>
        <w:t xml:space="preserve">Handagard, Idar: «Vinje um Ole Bull og Myllarguten». </w:t>
      </w:r>
      <w:r w:rsidRPr="00C26376">
        <w:rPr>
          <w:rFonts w:ascii="Palatino Linotype" w:hAnsi="Palatino Linotype"/>
          <w:i/>
          <w:sz w:val="24"/>
          <w:szCs w:val="24"/>
        </w:rPr>
        <w:t>Nationen</w:t>
      </w:r>
      <w:r w:rsidRPr="00C26376">
        <w:rPr>
          <w:rFonts w:ascii="Palatino Linotype" w:hAnsi="Palatino Linotype"/>
          <w:sz w:val="24"/>
          <w:szCs w:val="24"/>
        </w:rPr>
        <w:t xml:space="preserve"> </w:t>
      </w:r>
      <w:r w:rsidR="00E822A0" w:rsidRPr="00C26376">
        <w:rPr>
          <w:rFonts w:ascii="Palatino Linotype" w:hAnsi="Palatino Linotype"/>
          <w:sz w:val="24"/>
          <w:szCs w:val="24"/>
        </w:rPr>
        <w:t>9.10.</w:t>
      </w:r>
      <w:r w:rsidRPr="00C26376">
        <w:rPr>
          <w:rFonts w:ascii="Palatino Linotype" w:hAnsi="Palatino Linotype"/>
          <w:sz w:val="24"/>
          <w:szCs w:val="24"/>
        </w:rPr>
        <w:t>1926</w:t>
      </w:r>
      <w:r w:rsidR="00430ADE" w:rsidRPr="00C26376">
        <w:rPr>
          <w:rFonts w:ascii="Palatino Linotype" w:hAnsi="Palatino Linotype"/>
          <w:sz w:val="24"/>
          <w:szCs w:val="24"/>
        </w:rPr>
        <w:t xml:space="preserve"> </w:t>
      </w:r>
      <w:r w:rsidR="00980199" w:rsidRPr="00C26376">
        <w:rPr>
          <w:rFonts w:ascii="Palatino Linotype" w:hAnsi="Palatino Linotype"/>
          <w:sz w:val="24"/>
          <w:szCs w:val="24"/>
        </w:rPr>
        <w:t>[</w:t>
      </w:r>
      <w:r w:rsidR="00430ADE" w:rsidRPr="00C26376">
        <w:rPr>
          <w:rFonts w:ascii="Palatino Linotype" w:hAnsi="Palatino Linotype"/>
          <w:sz w:val="24"/>
          <w:szCs w:val="24"/>
        </w:rPr>
        <w:t>kjøpt</w:t>
      </w:r>
      <w:r w:rsidR="00980199" w:rsidRPr="00C26376">
        <w:rPr>
          <w:rFonts w:ascii="Palatino Linotype" w:hAnsi="Palatino Linotype"/>
          <w:sz w:val="24"/>
          <w:szCs w:val="24"/>
        </w:rPr>
        <w:t>]</w:t>
      </w:r>
      <w:r w:rsidR="00E822A0" w:rsidRPr="00C26376">
        <w:rPr>
          <w:rFonts w:ascii="Palatino Linotype" w:hAnsi="Palatino Linotype"/>
          <w:sz w:val="24"/>
          <w:szCs w:val="24"/>
        </w:rPr>
        <w:t>.</w:t>
      </w:r>
    </w:p>
    <w:p w:rsidR="00E822A0" w:rsidRPr="00C26376" w:rsidRDefault="00E822A0" w:rsidP="00C26376">
      <w:pPr>
        <w:tabs>
          <w:tab w:val="left" w:pos="709"/>
        </w:tabs>
        <w:ind w:left="705" w:hanging="705"/>
        <w:rPr>
          <w:rFonts w:ascii="Palatino Linotype" w:hAnsi="Palatino Linotype"/>
          <w:bCs/>
          <w:sz w:val="24"/>
          <w:szCs w:val="24"/>
        </w:rPr>
      </w:pPr>
      <w:r w:rsidRPr="00C26376">
        <w:rPr>
          <w:rFonts w:ascii="Palatino Linotype" w:hAnsi="Palatino Linotype"/>
          <w:sz w:val="24"/>
          <w:szCs w:val="24"/>
        </w:rPr>
        <w:t>1</w:t>
      </w:r>
      <w:r w:rsidR="000A6B2A" w:rsidRPr="00C26376">
        <w:rPr>
          <w:rFonts w:ascii="Palatino Linotype" w:hAnsi="Palatino Linotype"/>
          <w:sz w:val="24"/>
          <w:szCs w:val="24"/>
        </w:rPr>
        <w:t>7</w:t>
      </w:r>
      <w:r w:rsidRPr="00C26376">
        <w:rPr>
          <w:rFonts w:ascii="Palatino Linotype" w:hAnsi="Palatino Linotype"/>
          <w:sz w:val="24"/>
          <w:szCs w:val="24"/>
        </w:rPr>
        <w:tab/>
      </w:r>
      <w:r w:rsidR="00C26376" w:rsidRPr="00C26376">
        <w:rPr>
          <w:rFonts w:ascii="Palatino Linotype" w:hAnsi="Palatino Linotype"/>
          <w:sz w:val="24"/>
          <w:szCs w:val="24"/>
        </w:rPr>
        <w:tab/>
      </w:r>
      <w:r w:rsidRPr="00C26376">
        <w:rPr>
          <w:rFonts w:ascii="Palatino Linotype" w:hAnsi="Palatino Linotype"/>
          <w:sz w:val="24"/>
          <w:szCs w:val="24"/>
        </w:rPr>
        <w:t xml:space="preserve">Handagard, Idar: «Vinje i Mandal (og Conrad Clausen)». </w:t>
      </w:r>
      <w:r w:rsidRPr="00C26376">
        <w:rPr>
          <w:rFonts w:ascii="Palatino Linotype" w:hAnsi="Palatino Linotype"/>
          <w:i/>
          <w:sz w:val="24"/>
          <w:szCs w:val="24"/>
        </w:rPr>
        <w:t>Folkeskulen</w:t>
      </w:r>
      <w:r w:rsidRPr="00C26376">
        <w:rPr>
          <w:rFonts w:ascii="Palatino Linotype" w:hAnsi="Palatino Linotype"/>
          <w:sz w:val="24"/>
          <w:szCs w:val="24"/>
        </w:rPr>
        <w:t xml:space="preserve"> 18.12.1925. </w:t>
      </w:r>
    </w:p>
    <w:p w:rsidR="000546DD" w:rsidRPr="008328D3" w:rsidRDefault="001334CE" w:rsidP="00C26376">
      <w:pPr>
        <w:tabs>
          <w:tab w:val="left" w:pos="709"/>
        </w:tabs>
        <w:ind w:left="705" w:hanging="705"/>
        <w:rPr>
          <w:rFonts w:ascii="Palatino Linotype" w:hAnsi="Palatino Linotype"/>
          <w:sz w:val="24"/>
          <w:szCs w:val="24"/>
        </w:rPr>
      </w:pPr>
      <w:r w:rsidRPr="00C26376">
        <w:rPr>
          <w:rFonts w:ascii="Palatino Linotype" w:hAnsi="Palatino Linotype"/>
          <w:bCs/>
          <w:sz w:val="24"/>
          <w:szCs w:val="24"/>
        </w:rPr>
        <w:t>1</w:t>
      </w:r>
      <w:r w:rsidR="000A6B2A" w:rsidRPr="00C26376">
        <w:rPr>
          <w:rFonts w:ascii="Palatino Linotype" w:hAnsi="Palatino Linotype"/>
          <w:bCs/>
          <w:sz w:val="24"/>
          <w:szCs w:val="24"/>
        </w:rPr>
        <w:t>8</w:t>
      </w:r>
      <w:r w:rsidRPr="00C26376">
        <w:rPr>
          <w:rFonts w:ascii="Palatino Linotype" w:hAnsi="Palatino Linotype"/>
          <w:bCs/>
          <w:sz w:val="24"/>
          <w:szCs w:val="24"/>
        </w:rPr>
        <w:t xml:space="preserve"> </w:t>
      </w:r>
      <w:r w:rsidRPr="00C26376">
        <w:rPr>
          <w:rFonts w:ascii="Palatino Linotype" w:hAnsi="Palatino Linotype"/>
          <w:bCs/>
          <w:sz w:val="24"/>
          <w:szCs w:val="24"/>
        </w:rPr>
        <w:tab/>
      </w:r>
      <w:r w:rsidR="00C26376">
        <w:rPr>
          <w:rFonts w:ascii="Palatino Linotype" w:hAnsi="Palatino Linotype"/>
          <w:bCs/>
          <w:sz w:val="24"/>
          <w:szCs w:val="24"/>
        </w:rPr>
        <w:tab/>
      </w:r>
      <w:r w:rsidR="007115DD" w:rsidRPr="00C26376">
        <w:rPr>
          <w:rFonts w:ascii="Palatino Linotype" w:hAnsi="Palatino Linotype"/>
          <w:bCs/>
          <w:sz w:val="24"/>
          <w:szCs w:val="24"/>
        </w:rPr>
        <w:t>Midttun, Ola</w:t>
      </w:r>
      <w:r w:rsidR="007115DD" w:rsidRPr="008328D3">
        <w:rPr>
          <w:rFonts w:ascii="Palatino Linotype" w:hAnsi="Palatino Linotype"/>
          <w:bCs/>
          <w:sz w:val="24"/>
          <w:szCs w:val="24"/>
        </w:rPr>
        <w:t xml:space="preserve">v: «Vinje i </w:t>
      </w:r>
      <w:r w:rsidR="007115DD" w:rsidRPr="008328D3">
        <w:rPr>
          <w:rFonts w:ascii="Palatino Linotype" w:hAnsi="Palatino Linotype"/>
          <w:sz w:val="24"/>
          <w:szCs w:val="24"/>
        </w:rPr>
        <w:t xml:space="preserve">‘No ser eg atter like Fjell og Dalar’». </w:t>
      </w:r>
      <w:r w:rsidR="007115DD" w:rsidRPr="008328D3">
        <w:rPr>
          <w:rFonts w:ascii="Palatino Linotype" w:hAnsi="Palatino Linotype"/>
          <w:i/>
          <w:sz w:val="24"/>
          <w:szCs w:val="24"/>
        </w:rPr>
        <w:t>Heidersskrift til Marius Hægstad,</w:t>
      </w:r>
      <w:r w:rsidR="007115DD" w:rsidRPr="008328D3">
        <w:rPr>
          <w:rFonts w:ascii="Palatino Linotype" w:hAnsi="Palatino Linotype"/>
          <w:sz w:val="24"/>
          <w:szCs w:val="24"/>
        </w:rPr>
        <w:t xml:space="preserve"> 1925, s. 149</w:t>
      </w:r>
      <w:r w:rsidR="00F037EF" w:rsidRPr="008328D3">
        <w:rPr>
          <w:rFonts w:ascii="Palatino Linotype" w:hAnsi="Palatino Linotype"/>
          <w:sz w:val="24"/>
          <w:szCs w:val="24"/>
        </w:rPr>
        <w:t>–</w:t>
      </w:r>
      <w:r w:rsidR="007115DD" w:rsidRPr="008328D3">
        <w:rPr>
          <w:rFonts w:ascii="Palatino Linotype" w:hAnsi="Palatino Linotype"/>
          <w:sz w:val="24"/>
          <w:szCs w:val="24"/>
        </w:rPr>
        <w:t xml:space="preserve">163. </w:t>
      </w:r>
    </w:p>
    <w:p w:rsidR="000A6B2A" w:rsidRPr="008328D3" w:rsidRDefault="000A6B2A" w:rsidP="00C2637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19</w:t>
      </w:r>
      <w:r w:rsidRPr="008328D3">
        <w:rPr>
          <w:rFonts w:ascii="Palatino Linotype" w:hAnsi="Palatino Linotype"/>
          <w:bCs/>
          <w:sz w:val="24"/>
          <w:szCs w:val="24"/>
        </w:rPr>
        <w:tab/>
      </w:r>
      <w:r w:rsidR="00C26376">
        <w:rPr>
          <w:rFonts w:ascii="Palatino Linotype" w:hAnsi="Palatino Linotype"/>
          <w:bCs/>
          <w:sz w:val="24"/>
          <w:szCs w:val="24"/>
        </w:rPr>
        <w:tab/>
      </w:r>
      <w:r w:rsidRPr="008328D3">
        <w:rPr>
          <w:rFonts w:ascii="Palatino Linotype" w:hAnsi="Palatino Linotype"/>
          <w:bCs/>
          <w:sz w:val="24"/>
          <w:szCs w:val="24"/>
        </w:rPr>
        <w:t xml:space="preserve">Ruge, Herman: </w:t>
      </w:r>
      <w:r w:rsidRPr="008328D3">
        <w:rPr>
          <w:rFonts w:ascii="Palatino Linotype" w:hAnsi="Palatino Linotype"/>
          <w:bCs/>
          <w:i/>
          <w:sz w:val="24"/>
          <w:szCs w:val="24"/>
        </w:rPr>
        <w:t>Norsk litteraturhistorie for gymnasiet</w:t>
      </w:r>
      <w:r w:rsidRPr="008328D3">
        <w:rPr>
          <w:rFonts w:ascii="Palatino Linotype" w:hAnsi="Palatino Linotype"/>
          <w:bCs/>
          <w:sz w:val="24"/>
          <w:szCs w:val="24"/>
        </w:rPr>
        <w:t>. J.W. Cappelens Forlag, Oslo 1925, s. 148</w:t>
      </w:r>
      <w:r w:rsidR="00F037EF" w:rsidRPr="008328D3">
        <w:rPr>
          <w:rFonts w:ascii="Palatino Linotype" w:hAnsi="Palatino Linotype"/>
          <w:bCs/>
          <w:sz w:val="24"/>
          <w:szCs w:val="24"/>
        </w:rPr>
        <w:t>–</w:t>
      </w:r>
      <w:r w:rsidRPr="008328D3">
        <w:rPr>
          <w:rFonts w:ascii="Palatino Linotype" w:hAnsi="Palatino Linotype"/>
          <w:bCs/>
          <w:sz w:val="24"/>
          <w:szCs w:val="24"/>
        </w:rPr>
        <w:t xml:space="preserve">155. </w:t>
      </w:r>
    </w:p>
    <w:p w:rsidR="00C33E4B" w:rsidRPr="008328D3" w:rsidRDefault="00DE218D" w:rsidP="008328D3">
      <w:pPr>
        <w:tabs>
          <w:tab w:val="left" w:pos="709"/>
        </w:tabs>
        <w:ind w:left="568" w:hanging="568"/>
        <w:rPr>
          <w:rFonts w:ascii="Palatino Linotype" w:hAnsi="Palatino Linotype"/>
          <w:b/>
          <w:bCs/>
          <w:sz w:val="24"/>
          <w:szCs w:val="24"/>
        </w:rPr>
      </w:pPr>
      <w:r w:rsidRPr="008328D3">
        <w:rPr>
          <w:rFonts w:ascii="Palatino Linotype" w:hAnsi="Palatino Linotype"/>
          <w:sz w:val="24"/>
          <w:szCs w:val="24"/>
        </w:rPr>
        <w:t>20</w:t>
      </w:r>
      <w:r w:rsidR="00C33E4B" w:rsidRPr="008328D3">
        <w:rPr>
          <w:rFonts w:ascii="Palatino Linotype" w:hAnsi="Palatino Linotype"/>
          <w:sz w:val="24"/>
          <w:szCs w:val="24"/>
        </w:rPr>
        <w:tab/>
      </w:r>
      <w:r w:rsidR="00C26376">
        <w:rPr>
          <w:rFonts w:ascii="Palatino Linotype" w:hAnsi="Palatino Linotype"/>
          <w:sz w:val="24"/>
          <w:szCs w:val="24"/>
        </w:rPr>
        <w:tab/>
      </w:r>
      <w:r w:rsidR="00C33E4B" w:rsidRPr="008328D3">
        <w:rPr>
          <w:rFonts w:ascii="Palatino Linotype" w:hAnsi="Palatino Linotype"/>
          <w:sz w:val="24"/>
          <w:szCs w:val="24"/>
        </w:rPr>
        <w:t xml:space="preserve">«Minne um Vinje». </w:t>
      </w:r>
      <w:r w:rsidR="00C33E4B" w:rsidRPr="008328D3">
        <w:rPr>
          <w:rFonts w:ascii="Palatino Linotype" w:hAnsi="Palatino Linotype"/>
          <w:i/>
          <w:sz w:val="24"/>
          <w:szCs w:val="24"/>
        </w:rPr>
        <w:t>Agder Tidend</w:t>
      </w:r>
      <w:r w:rsidR="00C33E4B" w:rsidRPr="008328D3">
        <w:rPr>
          <w:rFonts w:ascii="Palatino Linotype" w:hAnsi="Palatino Linotype"/>
          <w:sz w:val="24"/>
          <w:szCs w:val="24"/>
        </w:rPr>
        <w:t xml:space="preserve"> 2.2.1925. </w:t>
      </w:r>
    </w:p>
    <w:p w:rsidR="007115DD" w:rsidRPr="008328D3" w:rsidRDefault="007115DD"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1926</w:t>
      </w:r>
    </w:p>
    <w:p w:rsidR="000E1A96" w:rsidRPr="008328D3" w:rsidRDefault="000E1A96"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[Bjørnsgaard, P. Chr.]: «Vinje som dikter, politikker [sic], kurtisør og brudgom». </w:t>
      </w:r>
      <w:r w:rsidRPr="008328D3">
        <w:rPr>
          <w:rFonts w:ascii="Palatino Linotype" w:hAnsi="Palatino Linotype"/>
          <w:i/>
          <w:sz w:val="24"/>
          <w:szCs w:val="24"/>
        </w:rPr>
        <w:t>Agder Tidend</w:t>
      </w:r>
      <w:r w:rsidRPr="008328D3">
        <w:rPr>
          <w:rFonts w:ascii="Palatino Linotype" w:hAnsi="Palatino Linotype"/>
          <w:sz w:val="24"/>
          <w:szCs w:val="24"/>
        </w:rPr>
        <w:t xml:space="preserve"> 10.7.1926. Utdrag frå Bjørnsgaard: </w:t>
      </w:r>
      <w:r w:rsidRPr="008328D3">
        <w:rPr>
          <w:rFonts w:ascii="Palatino Linotype" w:hAnsi="Palatino Linotype"/>
          <w:i/>
          <w:sz w:val="24"/>
          <w:szCs w:val="24"/>
        </w:rPr>
        <w:t>Spredte minder</w:t>
      </w:r>
      <w:r w:rsidRPr="008328D3">
        <w:rPr>
          <w:rFonts w:ascii="Palatino Linotype" w:hAnsi="Palatino Linotype"/>
          <w:sz w:val="24"/>
          <w:szCs w:val="24"/>
        </w:rPr>
        <w:t>. Risør 1911</w:t>
      </w:r>
      <w:r w:rsidR="00C26376">
        <w:rPr>
          <w:rFonts w:ascii="Palatino Linotype" w:hAnsi="Palatino Linotype"/>
          <w:sz w:val="24"/>
          <w:szCs w:val="24"/>
        </w:rPr>
        <w:t>.</w:t>
      </w:r>
    </w:p>
    <w:p w:rsidR="001A152D" w:rsidRPr="008328D3" w:rsidRDefault="00DE218D"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BF4CF5" w:rsidRPr="008328D3">
        <w:rPr>
          <w:rFonts w:ascii="Palatino Linotype" w:hAnsi="Palatino Linotype"/>
          <w:sz w:val="24"/>
          <w:szCs w:val="24"/>
        </w:rPr>
        <w:t>–3</w:t>
      </w:r>
      <w:r w:rsidR="001A152D" w:rsidRPr="008328D3">
        <w:rPr>
          <w:rFonts w:ascii="Palatino Linotype" w:hAnsi="Palatino Linotype"/>
          <w:sz w:val="24"/>
          <w:szCs w:val="24"/>
        </w:rPr>
        <w:tab/>
      </w:r>
      <w:r w:rsidR="00C26376">
        <w:rPr>
          <w:rFonts w:ascii="Palatino Linotype" w:hAnsi="Palatino Linotype"/>
          <w:sz w:val="24"/>
          <w:szCs w:val="24"/>
        </w:rPr>
        <w:tab/>
      </w:r>
      <w:r w:rsidR="00C26376">
        <w:rPr>
          <w:rFonts w:ascii="Palatino Linotype" w:hAnsi="Palatino Linotype"/>
          <w:sz w:val="24"/>
          <w:szCs w:val="24"/>
        </w:rPr>
        <w:tab/>
      </w:r>
      <w:r w:rsidR="001A152D" w:rsidRPr="008328D3">
        <w:rPr>
          <w:rFonts w:ascii="Palatino Linotype" w:hAnsi="Palatino Linotype"/>
          <w:sz w:val="24"/>
          <w:szCs w:val="24"/>
        </w:rPr>
        <w:t>Handagard, Idar: «Vinje um Ole Bull og Myllarguten». I</w:t>
      </w:r>
      <w:r w:rsidR="00F037EF" w:rsidRPr="008328D3">
        <w:rPr>
          <w:rFonts w:ascii="Palatino Linotype" w:hAnsi="Palatino Linotype"/>
          <w:sz w:val="24"/>
          <w:szCs w:val="24"/>
        </w:rPr>
        <w:t>–</w:t>
      </w:r>
      <w:r w:rsidR="001A152D" w:rsidRPr="008328D3">
        <w:rPr>
          <w:rFonts w:ascii="Palatino Linotype" w:hAnsi="Palatino Linotype"/>
          <w:sz w:val="24"/>
          <w:szCs w:val="24"/>
        </w:rPr>
        <w:t xml:space="preserve">II. </w:t>
      </w:r>
      <w:r w:rsidR="001A152D" w:rsidRPr="008328D3">
        <w:rPr>
          <w:rFonts w:ascii="Palatino Linotype" w:hAnsi="Palatino Linotype"/>
          <w:i/>
          <w:sz w:val="24"/>
          <w:szCs w:val="24"/>
        </w:rPr>
        <w:t>Nordmands-F</w:t>
      </w:r>
      <w:r w:rsidR="00C26376">
        <w:rPr>
          <w:rFonts w:ascii="Palatino Linotype" w:hAnsi="Palatino Linotype"/>
          <w:i/>
          <w:sz w:val="24"/>
          <w:szCs w:val="24"/>
        </w:rPr>
        <w:t>o</w:t>
      </w:r>
      <w:r w:rsidR="001A152D" w:rsidRPr="008328D3">
        <w:rPr>
          <w:rFonts w:ascii="Palatino Linotype" w:hAnsi="Palatino Linotype"/>
          <w:i/>
          <w:sz w:val="24"/>
          <w:szCs w:val="24"/>
        </w:rPr>
        <w:t>rbundet 1926</w:t>
      </w:r>
      <w:r w:rsidR="001A152D" w:rsidRPr="008328D3">
        <w:rPr>
          <w:rFonts w:ascii="Palatino Linotype" w:hAnsi="Palatino Linotype"/>
          <w:sz w:val="24"/>
          <w:szCs w:val="24"/>
        </w:rPr>
        <w:t>, Oslo 1926, s. 46</w:t>
      </w:r>
      <w:r w:rsidR="00F037EF" w:rsidRPr="008328D3">
        <w:rPr>
          <w:rFonts w:ascii="Palatino Linotype" w:hAnsi="Palatino Linotype"/>
          <w:sz w:val="24"/>
          <w:szCs w:val="24"/>
        </w:rPr>
        <w:t>–</w:t>
      </w:r>
      <w:r w:rsidR="001A152D" w:rsidRPr="008328D3">
        <w:rPr>
          <w:rFonts w:ascii="Palatino Linotype" w:hAnsi="Palatino Linotype"/>
          <w:sz w:val="24"/>
          <w:szCs w:val="24"/>
        </w:rPr>
        <w:t>49 og 455</w:t>
      </w:r>
      <w:r w:rsidR="00F037EF" w:rsidRPr="008328D3">
        <w:rPr>
          <w:rFonts w:ascii="Palatino Linotype" w:hAnsi="Palatino Linotype"/>
          <w:sz w:val="24"/>
          <w:szCs w:val="24"/>
        </w:rPr>
        <w:t>–</w:t>
      </w:r>
      <w:r w:rsidR="001A152D" w:rsidRPr="008328D3">
        <w:rPr>
          <w:rFonts w:ascii="Palatino Linotype" w:hAnsi="Palatino Linotype"/>
          <w:sz w:val="24"/>
          <w:szCs w:val="24"/>
        </w:rPr>
        <w:t>460</w:t>
      </w:r>
      <w:r w:rsidR="00592153" w:rsidRPr="008328D3">
        <w:rPr>
          <w:rFonts w:ascii="Palatino Linotype" w:hAnsi="Palatino Linotype"/>
          <w:sz w:val="24"/>
          <w:szCs w:val="24"/>
        </w:rPr>
        <w:t>.</w:t>
      </w:r>
      <w:r w:rsidR="001A152D" w:rsidRPr="008328D3">
        <w:rPr>
          <w:rFonts w:ascii="Palatino Linotype" w:hAnsi="Palatino Linotype"/>
          <w:sz w:val="24"/>
          <w:szCs w:val="24"/>
        </w:rPr>
        <w:t xml:space="preserve"> </w:t>
      </w:r>
    </w:p>
    <w:p w:rsidR="00143B3D" w:rsidRPr="009306CE" w:rsidRDefault="00BF4CF5" w:rsidP="00C26376">
      <w:pPr>
        <w:tabs>
          <w:tab w:val="left" w:pos="709"/>
        </w:tabs>
        <w:ind w:left="705" w:hanging="705"/>
        <w:rPr>
          <w:rFonts w:ascii="Palatino Linotype" w:hAnsi="Palatino Linotype"/>
          <w:bCs/>
          <w:sz w:val="24"/>
          <w:szCs w:val="24"/>
        </w:rPr>
      </w:pPr>
      <w:r w:rsidRPr="008328D3">
        <w:rPr>
          <w:rFonts w:ascii="Palatino Linotype" w:hAnsi="Palatino Linotype"/>
          <w:sz w:val="24"/>
          <w:szCs w:val="24"/>
        </w:rPr>
        <w:t>4</w:t>
      </w:r>
      <w:r w:rsidR="00143B3D" w:rsidRPr="008328D3">
        <w:rPr>
          <w:rFonts w:ascii="Palatino Linotype" w:hAnsi="Palatino Linotype"/>
          <w:sz w:val="24"/>
          <w:szCs w:val="24"/>
        </w:rPr>
        <w:tab/>
      </w:r>
      <w:r w:rsidR="00C26376">
        <w:rPr>
          <w:rFonts w:ascii="Palatino Linotype" w:hAnsi="Palatino Linotype"/>
          <w:sz w:val="24"/>
          <w:szCs w:val="24"/>
        </w:rPr>
        <w:tab/>
      </w:r>
      <w:r w:rsidR="00143B3D" w:rsidRPr="008328D3">
        <w:rPr>
          <w:rFonts w:ascii="Palatino Linotype" w:hAnsi="Palatino Linotype"/>
          <w:sz w:val="24"/>
          <w:szCs w:val="24"/>
        </w:rPr>
        <w:t xml:space="preserve">Handagard, Idar: «Vinje i Mandal (og Conrad Clausen)». </w:t>
      </w:r>
      <w:r w:rsidR="00143B3D" w:rsidRPr="009306CE">
        <w:rPr>
          <w:rFonts w:ascii="Palatino Linotype" w:hAnsi="Palatino Linotype"/>
          <w:i/>
          <w:sz w:val="24"/>
          <w:szCs w:val="24"/>
        </w:rPr>
        <w:t>Folkeskulen</w:t>
      </w:r>
      <w:r w:rsidR="00143B3D" w:rsidRPr="009306CE">
        <w:rPr>
          <w:rFonts w:ascii="Palatino Linotype" w:hAnsi="Palatino Linotype"/>
          <w:sz w:val="24"/>
          <w:szCs w:val="24"/>
        </w:rPr>
        <w:t xml:space="preserve"> nr. 3 1926. </w:t>
      </w:r>
    </w:p>
    <w:p w:rsidR="00511A7B" w:rsidRPr="009306CE" w:rsidRDefault="00BF4CF5" w:rsidP="00C26376">
      <w:pPr>
        <w:tabs>
          <w:tab w:val="left" w:pos="709"/>
        </w:tabs>
        <w:ind w:left="705" w:hanging="705"/>
        <w:rPr>
          <w:rFonts w:ascii="Palatino Linotype" w:hAnsi="Palatino Linotype"/>
          <w:bCs/>
          <w:sz w:val="24"/>
          <w:szCs w:val="24"/>
        </w:rPr>
      </w:pPr>
      <w:r w:rsidRPr="009306CE">
        <w:rPr>
          <w:rFonts w:ascii="Palatino Linotype" w:hAnsi="Palatino Linotype"/>
          <w:sz w:val="24"/>
          <w:szCs w:val="24"/>
        </w:rPr>
        <w:t>5</w:t>
      </w:r>
      <w:r w:rsidR="001A152D" w:rsidRPr="009306CE">
        <w:rPr>
          <w:rFonts w:ascii="Palatino Linotype" w:hAnsi="Palatino Linotype"/>
          <w:sz w:val="24"/>
          <w:szCs w:val="24"/>
        </w:rPr>
        <w:tab/>
      </w:r>
      <w:r w:rsidR="00C26376" w:rsidRPr="009306CE">
        <w:rPr>
          <w:rFonts w:ascii="Palatino Linotype" w:hAnsi="Palatino Linotype"/>
          <w:sz w:val="24"/>
          <w:szCs w:val="24"/>
        </w:rPr>
        <w:tab/>
      </w:r>
      <w:r w:rsidR="00511A7B" w:rsidRPr="009306CE">
        <w:rPr>
          <w:rFonts w:ascii="Palatino Linotype" w:hAnsi="Palatino Linotype"/>
          <w:bCs/>
          <w:sz w:val="24"/>
          <w:szCs w:val="24"/>
        </w:rPr>
        <w:t xml:space="preserve">Handagard, Idar: «Aasmund Vinjes første forelskelse. Et brev fra dikteren til hans fetter». </w:t>
      </w:r>
      <w:r w:rsidR="006A2E82" w:rsidRPr="009306CE">
        <w:rPr>
          <w:rFonts w:ascii="Palatino Linotype" w:hAnsi="Palatino Linotype"/>
          <w:bCs/>
          <w:i/>
          <w:sz w:val="24"/>
          <w:szCs w:val="24"/>
        </w:rPr>
        <w:t>Porsgrunns</w:t>
      </w:r>
      <w:r w:rsidR="00E822A0" w:rsidRPr="009306CE">
        <w:rPr>
          <w:rFonts w:ascii="Palatino Linotype" w:hAnsi="Palatino Linotype"/>
          <w:bCs/>
          <w:i/>
          <w:sz w:val="24"/>
          <w:szCs w:val="24"/>
        </w:rPr>
        <w:t xml:space="preserve"> Dagblad</w:t>
      </w:r>
      <w:r w:rsidR="00E822A0" w:rsidRPr="009306CE">
        <w:rPr>
          <w:rFonts w:ascii="Palatino Linotype" w:hAnsi="Palatino Linotype"/>
          <w:bCs/>
          <w:sz w:val="24"/>
          <w:szCs w:val="24"/>
        </w:rPr>
        <w:t xml:space="preserve"> 2.1.1926, </w:t>
      </w:r>
      <w:r w:rsidR="00511A7B" w:rsidRPr="009306CE">
        <w:rPr>
          <w:rFonts w:ascii="Palatino Linotype" w:hAnsi="Palatino Linotype"/>
          <w:bCs/>
          <w:i/>
          <w:sz w:val="24"/>
          <w:szCs w:val="24"/>
        </w:rPr>
        <w:t>Stavanger Aftenblad</w:t>
      </w:r>
      <w:r w:rsidR="00511A7B" w:rsidRPr="009306CE">
        <w:rPr>
          <w:rFonts w:ascii="Palatino Linotype" w:hAnsi="Palatino Linotype"/>
          <w:bCs/>
          <w:sz w:val="24"/>
          <w:szCs w:val="24"/>
        </w:rPr>
        <w:t xml:space="preserve"> 12.3.1926</w:t>
      </w:r>
      <w:r w:rsidR="00143B3D" w:rsidRPr="009306CE">
        <w:rPr>
          <w:rFonts w:ascii="Palatino Linotype" w:hAnsi="Palatino Linotype"/>
          <w:bCs/>
          <w:sz w:val="24"/>
          <w:szCs w:val="24"/>
        </w:rPr>
        <w:t xml:space="preserve">, </w:t>
      </w:r>
      <w:r w:rsidR="00143B3D" w:rsidRPr="009306CE">
        <w:rPr>
          <w:rFonts w:ascii="Palatino Linotype" w:hAnsi="Palatino Linotype"/>
          <w:bCs/>
          <w:i/>
          <w:sz w:val="24"/>
          <w:szCs w:val="24"/>
        </w:rPr>
        <w:t>Varden</w:t>
      </w:r>
      <w:r w:rsidR="00143B3D" w:rsidRPr="009306CE">
        <w:rPr>
          <w:rFonts w:ascii="Palatino Linotype" w:hAnsi="Palatino Linotype"/>
          <w:bCs/>
          <w:sz w:val="24"/>
          <w:szCs w:val="24"/>
        </w:rPr>
        <w:t xml:space="preserve"> 12.6.1926</w:t>
      </w:r>
      <w:r w:rsidR="00592153" w:rsidRPr="009306CE">
        <w:rPr>
          <w:rFonts w:ascii="Palatino Linotype" w:hAnsi="Palatino Linotype"/>
          <w:bCs/>
          <w:sz w:val="24"/>
          <w:szCs w:val="24"/>
        </w:rPr>
        <w:t xml:space="preserve">, </w:t>
      </w:r>
      <w:r w:rsidR="00592153" w:rsidRPr="009306CE">
        <w:rPr>
          <w:rFonts w:ascii="Palatino Linotype" w:hAnsi="Palatino Linotype"/>
          <w:bCs/>
          <w:i/>
          <w:sz w:val="24"/>
          <w:szCs w:val="24"/>
        </w:rPr>
        <w:t>Tønsbergs Blad</w:t>
      </w:r>
      <w:r w:rsidR="00592153" w:rsidRPr="009306CE">
        <w:rPr>
          <w:rFonts w:ascii="Palatino Linotype" w:hAnsi="Palatino Linotype"/>
          <w:bCs/>
          <w:sz w:val="24"/>
          <w:szCs w:val="24"/>
        </w:rPr>
        <w:t xml:space="preserve"> 11.11.1916 [kjøpt]. </w:t>
      </w:r>
      <w:r w:rsidR="00511A7B" w:rsidRPr="009306CE">
        <w:rPr>
          <w:rFonts w:ascii="Palatino Linotype" w:hAnsi="Palatino Linotype"/>
          <w:bCs/>
          <w:sz w:val="24"/>
          <w:szCs w:val="24"/>
        </w:rPr>
        <w:t xml:space="preserve"> </w:t>
      </w:r>
    </w:p>
    <w:p w:rsidR="00E822A0" w:rsidRPr="009306CE" w:rsidRDefault="00BF4CF5" w:rsidP="00C26376">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6</w:t>
      </w:r>
      <w:r w:rsidR="00E822A0" w:rsidRPr="009306CE">
        <w:rPr>
          <w:rFonts w:ascii="Palatino Linotype" w:hAnsi="Palatino Linotype"/>
          <w:bCs/>
          <w:sz w:val="24"/>
          <w:szCs w:val="24"/>
        </w:rPr>
        <w:t xml:space="preserve"> </w:t>
      </w:r>
      <w:r w:rsidR="00E822A0" w:rsidRPr="009306CE">
        <w:rPr>
          <w:rFonts w:ascii="Palatino Linotype" w:hAnsi="Palatino Linotype"/>
          <w:bCs/>
          <w:sz w:val="24"/>
          <w:szCs w:val="24"/>
        </w:rPr>
        <w:tab/>
      </w:r>
      <w:r w:rsidR="00C26376" w:rsidRPr="009306CE">
        <w:rPr>
          <w:rFonts w:ascii="Palatino Linotype" w:hAnsi="Palatino Linotype"/>
          <w:bCs/>
          <w:sz w:val="24"/>
          <w:szCs w:val="24"/>
        </w:rPr>
        <w:tab/>
      </w:r>
      <w:r w:rsidR="00E822A0" w:rsidRPr="009306CE">
        <w:rPr>
          <w:rFonts w:ascii="Palatino Linotype" w:hAnsi="Palatino Linotype"/>
          <w:bCs/>
          <w:sz w:val="24"/>
          <w:szCs w:val="24"/>
        </w:rPr>
        <w:t xml:space="preserve">Handagard, Idar: «Et ukjendt dikt av Aasmund Vinje». </w:t>
      </w:r>
      <w:r w:rsidR="00E822A0" w:rsidRPr="009306CE">
        <w:rPr>
          <w:rFonts w:ascii="Palatino Linotype" w:hAnsi="Palatino Linotype"/>
          <w:bCs/>
          <w:i/>
          <w:sz w:val="24"/>
          <w:szCs w:val="24"/>
        </w:rPr>
        <w:t xml:space="preserve">Hjemmenes Vel </w:t>
      </w:r>
      <w:r w:rsidR="00E822A0" w:rsidRPr="009306CE">
        <w:rPr>
          <w:rFonts w:ascii="Palatino Linotype" w:hAnsi="Palatino Linotype"/>
          <w:bCs/>
          <w:sz w:val="24"/>
          <w:szCs w:val="24"/>
        </w:rPr>
        <w:t>18.2.1926</w:t>
      </w:r>
      <w:r w:rsidR="00592153" w:rsidRPr="009306CE">
        <w:rPr>
          <w:rFonts w:ascii="Palatino Linotype" w:hAnsi="Palatino Linotype"/>
          <w:bCs/>
          <w:sz w:val="24"/>
          <w:szCs w:val="24"/>
        </w:rPr>
        <w:t xml:space="preserve">, </w:t>
      </w:r>
      <w:r w:rsidR="00592153" w:rsidRPr="009306CE">
        <w:rPr>
          <w:rFonts w:ascii="Palatino Linotype" w:hAnsi="Palatino Linotype"/>
          <w:bCs/>
          <w:i/>
          <w:sz w:val="24"/>
          <w:szCs w:val="24"/>
        </w:rPr>
        <w:t>Telemark Kommunistblad</w:t>
      </w:r>
      <w:r w:rsidR="00592153" w:rsidRPr="009306CE">
        <w:rPr>
          <w:rFonts w:ascii="Palatino Linotype" w:hAnsi="Palatino Linotype"/>
          <w:bCs/>
          <w:sz w:val="24"/>
          <w:szCs w:val="24"/>
        </w:rPr>
        <w:t xml:space="preserve"> 9.10.1926 [kjøpt]</w:t>
      </w:r>
      <w:r w:rsidR="00E822A0" w:rsidRPr="009306CE">
        <w:rPr>
          <w:rFonts w:ascii="Palatino Linotype" w:hAnsi="Palatino Linotype"/>
          <w:bCs/>
          <w:i/>
          <w:sz w:val="24"/>
          <w:szCs w:val="24"/>
        </w:rPr>
        <w:t>.</w:t>
      </w:r>
      <w:r w:rsidR="00E822A0" w:rsidRPr="009306CE">
        <w:rPr>
          <w:rFonts w:ascii="Palatino Linotype" w:hAnsi="Palatino Linotype"/>
          <w:bCs/>
          <w:sz w:val="24"/>
          <w:szCs w:val="24"/>
        </w:rPr>
        <w:t xml:space="preserve"> </w:t>
      </w:r>
    </w:p>
    <w:p w:rsidR="00511A7B" w:rsidRPr="009306CE" w:rsidRDefault="00BF4CF5" w:rsidP="00C26376">
      <w:pPr>
        <w:tabs>
          <w:tab w:val="left" w:pos="709"/>
        </w:tabs>
        <w:ind w:left="705" w:hanging="705"/>
        <w:rPr>
          <w:rFonts w:ascii="Palatino Linotype" w:hAnsi="Palatino Linotype"/>
          <w:bCs/>
          <w:sz w:val="24"/>
          <w:szCs w:val="24"/>
        </w:rPr>
      </w:pPr>
      <w:r w:rsidRPr="009306CE">
        <w:rPr>
          <w:rFonts w:ascii="Palatino Linotype" w:hAnsi="Palatino Linotype"/>
          <w:bCs/>
          <w:sz w:val="24"/>
          <w:szCs w:val="24"/>
        </w:rPr>
        <w:t>7</w:t>
      </w:r>
      <w:r w:rsidR="00511A7B" w:rsidRPr="009306CE">
        <w:rPr>
          <w:rFonts w:ascii="Palatino Linotype" w:hAnsi="Palatino Linotype"/>
          <w:bCs/>
          <w:sz w:val="24"/>
          <w:szCs w:val="24"/>
        </w:rPr>
        <w:tab/>
      </w:r>
      <w:r w:rsidR="00C26376" w:rsidRPr="009306CE">
        <w:rPr>
          <w:rFonts w:ascii="Palatino Linotype" w:hAnsi="Palatino Linotype"/>
          <w:bCs/>
          <w:sz w:val="24"/>
          <w:szCs w:val="24"/>
        </w:rPr>
        <w:tab/>
      </w:r>
      <w:r w:rsidR="00511A7B" w:rsidRPr="009306CE">
        <w:rPr>
          <w:rFonts w:ascii="Palatino Linotype" w:hAnsi="Palatino Linotype"/>
          <w:bCs/>
          <w:sz w:val="24"/>
          <w:szCs w:val="24"/>
        </w:rPr>
        <w:t xml:space="preserve">Handagard, Idar: «Dikteren Vinje og lorden Blackwell. Et Vinjebrev fra 1861». </w:t>
      </w:r>
      <w:r w:rsidR="00511A7B" w:rsidRPr="009306CE">
        <w:rPr>
          <w:rFonts w:ascii="Palatino Linotype" w:hAnsi="Palatino Linotype"/>
          <w:bCs/>
          <w:i/>
          <w:sz w:val="24"/>
          <w:szCs w:val="24"/>
        </w:rPr>
        <w:t>Stavanger Aftenblad</w:t>
      </w:r>
      <w:r w:rsidR="00511A7B" w:rsidRPr="009306CE">
        <w:rPr>
          <w:rFonts w:ascii="Palatino Linotype" w:hAnsi="Palatino Linotype"/>
          <w:bCs/>
          <w:sz w:val="24"/>
          <w:szCs w:val="24"/>
        </w:rPr>
        <w:t xml:space="preserve"> 18.3.1926</w:t>
      </w:r>
      <w:r w:rsidR="00143B3D" w:rsidRPr="009306CE">
        <w:rPr>
          <w:rFonts w:ascii="Palatino Linotype" w:hAnsi="Palatino Linotype"/>
          <w:bCs/>
          <w:sz w:val="24"/>
          <w:szCs w:val="24"/>
        </w:rPr>
        <w:t xml:space="preserve">, </w:t>
      </w:r>
      <w:r w:rsidR="00143B3D" w:rsidRPr="009306CE">
        <w:rPr>
          <w:rFonts w:ascii="Palatino Linotype" w:hAnsi="Palatino Linotype"/>
          <w:bCs/>
          <w:i/>
          <w:sz w:val="24"/>
          <w:szCs w:val="24"/>
        </w:rPr>
        <w:t>Varden</w:t>
      </w:r>
      <w:r w:rsidR="00143B3D" w:rsidRPr="009306CE">
        <w:rPr>
          <w:rFonts w:ascii="Palatino Linotype" w:hAnsi="Palatino Linotype"/>
          <w:bCs/>
          <w:sz w:val="24"/>
          <w:szCs w:val="24"/>
        </w:rPr>
        <w:t xml:space="preserve"> 19.5.1926 [</w:t>
      </w:r>
      <w:r w:rsidR="00592153" w:rsidRPr="009306CE">
        <w:rPr>
          <w:rFonts w:ascii="Palatino Linotype" w:hAnsi="Palatino Linotype"/>
          <w:bCs/>
          <w:sz w:val="24"/>
          <w:szCs w:val="24"/>
        </w:rPr>
        <w:t>kjøpt</w:t>
      </w:r>
      <w:r w:rsidR="00143B3D" w:rsidRPr="009306CE">
        <w:rPr>
          <w:rFonts w:ascii="Palatino Linotype" w:hAnsi="Palatino Linotype"/>
          <w:bCs/>
          <w:sz w:val="24"/>
          <w:szCs w:val="24"/>
        </w:rPr>
        <w:t>]</w:t>
      </w:r>
      <w:r w:rsidR="00592153" w:rsidRPr="009306CE">
        <w:rPr>
          <w:rFonts w:ascii="Palatino Linotype" w:hAnsi="Palatino Linotype"/>
          <w:bCs/>
          <w:sz w:val="24"/>
          <w:szCs w:val="24"/>
        </w:rPr>
        <w:t>, Tønsbergs Blad 11.11.2916 [kjøpt]</w:t>
      </w:r>
      <w:r w:rsidR="00143B3D" w:rsidRPr="009306CE">
        <w:rPr>
          <w:rFonts w:ascii="Palatino Linotype" w:hAnsi="Palatino Linotype"/>
          <w:bCs/>
          <w:sz w:val="24"/>
          <w:szCs w:val="24"/>
        </w:rPr>
        <w:t>.</w:t>
      </w:r>
    </w:p>
    <w:p w:rsidR="00143B3D" w:rsidRPr="009306CE" w:rsidRDefault="00BF4CF5" w:rsidP="00C26376">
      <w:pPr>
        <w:tabs>
          <w:tab w:val="left" w:pos="709"/>
        </w:tabs>
        <w:ind w:left="705" w:hanging="705"/>
        <w:rPr>
          <w:rFonts w:ascii="Palatino Linotype" w:hAnsi="Palatino Linotype"/>
          <w:sz w:val="24"/>
          <w:szCs w:val="24"/>
        </w:rPr>
      </w:pPr>
      <w:r w:rsidRPr="009306CE">
        <w:rPr>
          <w:rFonts w:ascii="Palatino Linotype" w:hAnsi="Palatino Linotype"/>
          <w:sz w:val="24"/>
          <w:szCs w:val="24"/>
        </w:rPr>
        <w:t>8</w:t>
      </w:r>
      <w:r w:rsidR="00143B3D" w:rsidRPr="009306CE">
        <w:rPr>
          <w:rFonts w:ascii="Palatino Linotype" w:hAnsi="Palatino Linotype"/>
          <w:sz w:val="24"/>
          <w:szCs w:val="24"/>
        </w:rPr>
        <w:tab/>
      </w:r>
      <w:r w:rsidR="00C26376" w:rsidRPr="009306CE">
        <w:rPr>
          <w:rFonts w:ascii="Palatino Linotype" w:hAnsi="Palatino Linotype"/>
          <w:sz w:val="24"/>
          <w:szCs w:val="24"/>
        </w:rPr>
        <w:tab/>
      </w:r>
      <w:r w:rsidR="00143B3D" w:rsidRPr="009306CE">
        <w:rPr>
          <w:rFonts w:ascii="Palatino Linotype" w:hAnsi="Palatino Linotype"/>
          <w:sz w:val="24"/>
          <w:szCs w:val="24"/>
        </w:rPr>
        <w:t xml:space="preserve">Handagard, Idar: «Vinjeplassen og Plassfolket». </w:t>
      </w:r>
      <w:r w:rsidR="006A2E82" w:rsidRPr="009306CE">
        <w:rPr>
          <w:rFonts w:ascii="Palatino Linotype" w:hAnsi="Palatino Linotype"/>
          <w:i/>
          <w:sz w:val="24"/>
          <w:szCs w:val="24"/>
        </w:rPr>
        <w:t>Porsgrunns</w:t>
      </w:r>
      <w:r w:rsidR="00143B3D" w:rsidRPr="009306CE">
        <w:rPr>
          <w:rFonts w:ascii="Palatino Linotype" w:hAnsi="Palatino Linotype"/>
          <w:i/>
          <w:sz w:val="24"/>
          <w:szCs w:val="24"/>
        </w:rPr>
        <w:t xml:space="preserve"> Dagblad </w:t>
      </w:r>
      <w:r w:rsidR="00143B3D" w:rsidRPr="009306CE">
        <w:rPr>
          <w:rFonts w:ascii="Palatino Linotype" w:hAnsi="Palatino Linotype"/>
          <w:sz w:val="24"/>
          <w:szCs w:val="24"/>
        </w:rPr>
        <w:t xml:space="preserve">11.5. og 14.5.1926., </w:t>
      </w:r>
      <w:r w:rsidR="00143B3D" w:rsidRPr="009306CE">
        <w:rPr>
          <w:rFonts w:ascii="Palatino Linotype" w:hAnsi="Palatino Linotype"/>
          <w:i/>
          <w:sz w:val="24"/>
          <w:szCs w:val="24"/>
        </w:rPr>
        <w:t>Arbeiderbladet</w:t>
      </w:r>
      <w:r w:rsidR="00143B3D" w:rsidRPr="009306CE">
        <w:rPr>
          <w:rFonts w:ascii="Palatino Linotype" w:hAnsi="Palatino Linotype"/>
          <w:sz w:val="24"/>
          <w:szCs w:val="24"/>
        </w:rPr>
        <w:t xml:space="preserve"> 19.5.2916 (del ), </w:t>
      </w:r>
      <w:r w:rsidR="00143B3D" w:rsidRPr="009306CE">
        <w:rPr>
          <w:rFonts w:ascii="Palatino Linotype" w:hAnsi="Palatino Linotype"/>
          <w:i/>
          <w:sz w:val="24"/>
          <w:szCs w:val="24"/>
        </w:rPr>
        <w:t>Telemark Kommunistblad</w:t>
      </w:r>
      <w:r w:rsidR="00143B3D" w:rsidRPr="009306CE">
        <w:rPr>
          <w:rFonts w:ascii="Palatino Linotype" w:hAnsi="Palatino Linotype"/>
          <w:sz w:val="24"/>
          <w:szCs w:val="24"/>
        </w:rPr>
        <w:t xml:space="preserve"> 19., 21., 22. og 23.6.1926. </w:t>
      </w:r>
    </w:p>
    <w:p w:rsidR="00143B3D" w:rsidRPr="009306CE" w:rsidRDefault="00BF4CF5" w:rsidP="008328D3">
      <w:pPr>
        <w:tabs>
          <w:tab w:val="left" w:pos="709"/>
        </w:tabs>
        <w:ind w:left="568" w:hanging="568"/>
        <w:rPr>
          <w:rFonts w:ascii="Palatino Linotype" w:hAnsi="Palatino Linotype"/>
          <w:sz w:val="24"/>
          <w:szCs w:val="24"/>
        </w:rPr>
      </w:pPr>
      <w:r w:rsidRPr="009306CE">
        <w:rPr>
          <w:rFonts w:ascii="Palatino Linotype" w:hAnsi="Palatino Linotype"/>
          <w:sz w:val="24"/>
          <w:szCs w:val="24"/>
        </w:rPr>
        <w:t>9</w:t>
      </w:r>
      <w:r w:rsidR="00143B3D" w:rsidRPr="009306CE">
        <w:rPr>
          <w:rFonts w:ascii="Palatino Linotype" w:hAnsi="Palatino Linotype"/>
          <w:sz w:val="24"/>
          <w:szCs w:val="24"/>
        </w:rPr>
        <w:tab/>
      </w:r>
      <w:r w:rsidR="00C26376" w:rsidRPr="009306CE">
        <w:rPr>
          <w:rFonts w:ascii="Palatino Linotype" w:hAnsi="Palatino Linotype"/>
          <w:sz w:val="24"/>
          <w:szCs w:val="24"/>
        </w:rPr>
        <w:tab/>
      </w:r>
      <w:r w:rsidR="00143B3D" w:rsidRPr="009306CE">
        <w:rPr>
          <w:rFonts w:ascii="Palatino Linotype" w:hAnsi="Palatino Linotype"/>
          <w:sz w:val="24"/>
          <w:szCs w:val="24"/>
        </w:rPr>
        <w:t>Handagard, Ida</w:t>
      </w:r>
      <w:r w:rsidR="00EC7EEE" w:rsidRPr="009306CE">
        <w:rPr>
          <w:rFonts w:ascii="Palatino Linotype" w:hAnsi="Palatino Linotype"/>
          <w:sz w:val="24"/>
          <w:szCs w:val="24"/>
        </w:rPr>
        <w:t xml:space="preserve">r: </w:t>
      </w:r>
      <w:r w:rsidR="00AB7C69" w:rsidRPr="009306CE">
        <w:rPr>
          <w:rFonts w:ascii="Palatino Linotype" w:hAnsi="Palatino Linotype"/>
          <w:sz w:val="24"/>
          <w:szCs w:val="24"/>
        </w:rPr>
        <w:t>«</w:t>
      </w:r>
      <w:r w:rsidR="00EC7EEE" w:rsidRPr="009306CE">
        <w:rPr>
          <w:rFonts w:ascii="Palatino Linotype" w:hAnsi="Palatino Linotype"/>
          <w:sz w:val="24"/>
          <w:szCs w:val="24"/>
        </w:rPr>
        <w:t>Aasmund Vinje om brændevins-</w:t>
      </w:r>
      <w:r w:rsidR="00143B3D" w:rsidRPr="009306CE">
        <w:rPr>
          <w:rFonts w:ascii="Palatino Linotype" w:hAnsi="Palatino Linotype"/>
          <w:sz w:val="24"/>
          <w:szCs w:val="24"/>
        </w:rPr>
        <w:t>forbud</w:t>
      </w:r>
      <w:r w:rsidR="00650717" w:rsidRPr="009306CE">
        <w:rPr>
          <w:rFonts w:ascii="Palatino Linotype" w:hAnsi="Palatino Linotype"/>
          <w:sz w:val="24"/>
          <w:szCs w:val="24"/>
        </w:rPr>
        <w:t>»</w:t>
      </w:r>
      <w:r w:rsidR="00143B3D" w:rsidRPr="009306CE">
        <w:rPr>
          <w:rFonts w:ascii="Palatino Linotype" w:hAnsi="Palatino Linotype"/>
          <w:sz w:val="24"/>
          <w:szCs w:val="24"/>
        </w:rPr>
        <w:t xml:space="preserve">. </w:t>
      </w:r>
      <w:r w:rsidR="00143B3D" w:rsidRPr="009306CE">
        <w:rPr>
          <w:rFonts w:ascii="Palatino Linotype" w:hAnsi="Palatino Linotype"/>
          <w:i/>
          <w:sz w:val="24"/>
          <w:szCs w:val="24"/>
        </w:rPr>
        <w:t>Folket</w:t>
      </w:r>
      <w:r w:rsidR="00143B3D" w:rsidRPr="009306CE">
        <w:rPr>
          <w:rFonts w:ascii="Palatino Linotype" w:hAnsi="Palatino Linotype"/>
          <w:sz w:val="24"/>
          <w:szCs w:val="24"/>
        </w:rPr>
        <w:t xml:space="preserve"> 13.7.1926.  </w:t>
      </w:r>
    </w:p>
    <w:p w:rsidR="00143B3D" w:rsidRPr="009306CE" w:rsidRDefault="00BF4CF5" w:rsidP="00C26376">
      <w:pPr>
        <w:tabs>
          <w:tab w:val="left" w:pos="709"/>
        </w:tabs>
        <w:ind w:left="705" w:hanging="705"/>
        <w:rPr>
          <w:rFonts w:ascii="Palatino Linotype" w:hAnsi="Palatino Linotype"/>
          <w:i/>
          <w:sz w:val="24"/>
          <w:szCs w:val="24"/>
          <w:lang w:val="da-DK"/>
        </w:rPr>
      </w:pPr>
      <w:r w:rsidRPr="009306CE">
        <w:rPr>
          <w:rFonts w:ascii="Palatino Linotype" w:hAnsi="Palatino Linotype"/>
          <w:bCs/>
          <w:sz w:val="24"/>
          <w:szCs w:val="24"/>
        </w:rPr>
        <w:t>10</w:t>
      </w:r>
      <w:r w:rsidR="00C26376" w:rsidRPr="009306CE">
        <w:rPr>
          <w:rFonts w:ascii="Palatino Linotype" w:hAnsi="Palatino Linotype"/>
          <w:bCs/>
          <w:sz w:val="24"/>
          <w:szCs w:val="24"/>
        </w:rPr>
        <w:tab/>
      </w:r>
      <w:r w:rsidR="00143B3D" w:rsidRPr="009306CE">
        <w:rPr>
          <w:rFonts w:ascii="Palatino Linotype" w:hAnsi="Palatino Linotype"/>
          <w:bCs/>
          <w:sz w:val="24"/>
          <w:szCs w:val="24"/>
        </w:rPr>
        <w:tab/>
      </w:r>
      <w:r w:rsidR="00143B3D" w:rsidRPr="009306CE">
        <w:rPr>
          <w:rFonts w:ascii="Palatino Linotype" w:hAnsi="Palatino Linotype"/>
          <w:sz w:val="24"/>
          <w:szCs w:val="24"/>
        </w:rPr>
        <w:t xml:space="preserve">Handagard, Idar: «Olav Aasmundsson Vinje». </w:t>
      </w:r>
      <w:r w:rsidR="00143B3D" w:rsidRPr="009306CE">
        <w:rPr>
          <w:rFonts w:ascii="Palatino Linotype" w:hAnsi="Palatino Linotype"/>
          <w:i/>
          <w:sz w:val="24"/>
          <w:szCs w:val="24"/>
          <w:lang w:val="da-DK"/>
        </w:rPr>
        <w:t>Den nye Social-de</w:t>
      </w:r>
      <w:r w:rsidR="00F037EF" w:rsidRPr="009306CE">
        <w:rPr>
          <w:rFonts w:ascii="Palatino Linotype" w:hAnsi="Palatino Linotype"/>
          <w:i/>
          <w:sz w:val="24"/>
          <w:szCs w:val="24"/>
          <w:lang w:val="da-DK"/>
        </w:rPr>
        <w:t>mo</w:t>
      </w:r>
      <w:r w:rsidR="00143B3D" w:rsidRPr="009306CE">
        <w:rPr>
          <w:rFonts w:ascii="Palatino Linotype" w:hAnsi="Palatino Linotype"/>
          <w:i/>
          <w:sz w:val="24"/>
          <w:szCs w:val="24"/>
          <w:lang w:val="da-DK"/>
        </w:rPr>
        <w:t xml:space="preserve">kraten, </w:t>
      </w:r>
      <w:r w:rsidR="00143B3D" w:rsidRPr="009306CE">
        <w:rPr>
          <w:rFonts w:ascii="Palatino Linotype" w:hAnsi="Palatino Linotype"/>
          <w:sz w:val="24"/>
          <w:szCs w:val="24"/>
          <w:lang w:val="da-DK"/>
        </w:rPr>
        <w:t>kjøpt 11.8.1926</w:t>
      </w:r>
      <w:r w:rsidR="00143B3D" w:rsidRPr="009306CE">
        <w:rPr>
          <w:rFonts w:ascii="Palatino Linotype" w:hAnsi="Palatino Linotype"/>
          <w:i/>
          <w:sz w:val="24"/>
          <w:szCs w:val="24"/>
          <w:lang w:val="da-DK"/>
        </w:rPr>
        <w:t>.</w:t>
      </w:r>
    </w:p>
    <w:p w:rsidR="00511A7B" w:rsidRPr="003A364A" w:rsidRDefault="00DE218D" w:rsidP="00C26376">
      <w:pPr>
        <w:tabs>
          <w:tab w:val="left" w:pos="709"/>
        </w:tabs>
        <w:ind w:left="705" w:hanging="705"/>
        <w:rPr>
          <w:rFonts w:ascii="Palatino Linotype" w:hAnsi="Palatino Linotype"/>
          <w:bCs/>
          <w:sz w:val="24"/>
          <w:szCs w:val="24"/>
        </w:rPr>
      </w:pPr>
      <w:r w:rsidRPr="009306CE">
        <w:rPr>
          <w:rFonts w:ascii="Palatino Linotype" w:hAnsi="Palatino Linotype"/>
          <w:bCs/>
          <w:sz w:val="24"/>
          <w:szCs w:val="24"/>
          <w:lang w:val="da-DK"/>
        </w:rPr>
        <w:t>1</w:t>
      </w:r>
      <w:r w:rsidR="00BF4CF5" w:rsidRPr="009306CE">
        <w:rPr>
          <w:rFonts w:ascii="Palatino Linotype" w:hAnsi="Palatino Linotype"/>
          <w:bCs/>
          <w:sz w:val="24"/>
          <w:szCs w:val="24"/>
          <w:lang w:val="da-DK"/>
        </w:rPr>
        <w:t>1</w:t>
      </w:r>
      <w:r w:rsidR="00511A7B" w:rsidRPr="009306CE">
        <w:rPr>
          <w:rFonts w:ascii="Palatino Linotype" w:hAnsi="Palatino Linotype"/>
          <w:bCs/>
          <w:sz w:val="24"/>
          <w:szCs w:val="24"/>
          <w:lang w:val="da-DK"/>
        </w:rPr>
        <w:tab/>
      </w:r>
      <w:r w:rsidR="00C26376" w:rsidRPr="009306CE">
        <w:rPr>
          <w:rFonts w:ascii="Palatino Linotype" w:hAnsi="Palatino Linotype"/>
          <w:bCs/>
          <w:sz w:val="24"/>
          <w:szCs w:val="24"/>
          <w:lang w:val="da-DK"/>
        </w:rPr>
        <w:tab/>
      </w:r>
      <w:r w:rsidR="00511A7B" w:rsidRPr="009306CE">
        <w:rPr>
          <w:rFonts w:ascii="Palatino Linotype" w:hAnsi="Palatino Linotype"/>
          <w:bCs/>
          <w:sz w:val="24"/>
          <w:szCs w:val="24"/>
          <w:lang w:val="da-DK"/>
        </w:rPr>
        <w:t xml:space="preserve">Lundh, Carl: «To breve til A.O. Vinje». </w:t>
      </w:r>
      <w:r w:rsidR="00511A7B" w:rsidRPr="009306CE">
        <w:rPr>
          <w:rFonts w:ascii="Palatino Linotype" w:hAnsi="Palatino Linotype"/>
          <w:bCs/>
          <w:i/>
          <w:sz w:val="24"/>
          <w:szCs w:val="24"/>
        </w:rPr>
        <w:t>Edda</w:t>
      </w:r>
      <w:r w:rsidR="00511A7B" w:rsidRPr="009306CE">
        <w:rPr>
          <w:rFonts w:ascii="Palatino Linotype" w:hAnsi="Palatino Linotype"/>
          <w:bCs/>
          <w:sz w:val="24"/>
          <w:szCs w:val="24"/>
        </w:rPr>
        <w:t xml:space="preserve"> 1926, s. 158</w:t>
      </w:r>
      <w:r w:rsidR="00F037EF" w:rsidRPr="009306CE">
        <w:rPr>
          <w:rFonts w:ascii="Palatino Linotype" w:hAnsi="Palatino Linotype"/>
          <w:bCs/>
          <w:sz w:val="24"/>
          <w:szCs w:val="24"/>
        </w:rPr>
        <w:t>–</w:t>
      </w:r>
      <w:r w:rsidR="00511A7B" w:rsidRPr="009306CE">
        <w:rPr>
          <w:rFonts w:ascii="Palatino Linotype" w:hAnsi="Palatino Linotype"/>
          <w:bCs/>
          <w:sz w:val="24"/>
          <w:szCs w:val="24"/>
        </w:rPr>
        <w:t xml:space="preserve">160. Frå Konrad Maurer og Chr. </w:t>
      </w:r>
      <w:r w:rsidR="00511A7B" w:rsidRPr="003A364A">
        <w:rPr>
          <w:rFonts w:ascii="Palatino Linotype" w:hAnsi="Palatino Linotype"/>
          <w:bCs/>
          <w:sz w:val="24"/>
          <w:szCs w:val="24"/>
        </w:rPr>
        <w:t xml:space="preserve">Hansteen. </w:t>
      </w:r>
    </w:p>
    <w:p w:rsidR="001D06A6" w:rsidRPr="008328D3" w:rsidRDefault="001D06A6" w:rsidP="00C26376">
      <w:pPr>
        <w:tabs>
          <w:tab w:val="left" w:pos="709"/>
        </w:tabs>
        <w:ind w:left="705" w:hanging="705"/>
        <w:rPr>
          <w:rFonts w:ascii="Palatino Linotype" w:hAnsi="Palatino Linotype"/>
          <w:bCs/>
          <w:sz w:val="24"/>
          <w:szCs w:val="24"/>
        </w:rPr>
      </w:pPr>
      <w:r w:rsidRPr="003A364A">
        <w:rPr>
          <w:rFonts w:ascii="Palatino Linotype" w:hAnsi="Palatino Linotype"/>
          <w:bCs/>
          <w:sz w:val="24"/>
          <w:szCs w:val="24"/>
        </w:rPr>
        <w:t>12</w:t>
      </w:r>
      <w:r w:rsidRPr="003A364A">
        <w:rPr>
          <w:rFonts w:ascii="Palatino Linotype" w:hAnsi="Palatino Linotype"/>
          <w:bCs/>
          <w:sz w:val="24"/>
          <w:szCs w:val="24"/>
        </w:rPr>
        <w:tab/>
      </w:r>
      <w:r w:rsidR="00C26376" w:rsidRPr="003A364A">
        <w:rPr>
          <w:rFonts w:ascii="Palatino Linotype" w:hAnsi="Palatino Linotype"/>
          <w:bCs/>
          <w:sz w:val="24"/>
          <w:szCs w:val="24"/>
        </w:rPr>
        <w:tab/>
      </w:r>
      <w:r w:rsidRPr="003A364A">
        <w:rPr>
          <w:rFonts w:ascii="Palatino Linotype" w:hAnsi="Palatino Linotype"/>
          <w:bCs/>
          <w:sz w:val="24"/>
          <w:szCs w:val="24"/>
        </w:rPr>
        <w:t xml:space="preserve">Olsen, Emil: «Vinjeminder. I–VIII ». </w:t>
      </w:r>
      <w:r w:rsidRPr="003A364A">
        <w:rPr>
          <w:rFonts w:ascii="Palatino Linotype" w:hAnsi="Palatino Linotype"/>
          <w:bCs/>
          <w:i/>
          <w:sz w:val="24"/>
          <w:szCs w:val="24"/>
        </w:rPr>
        <w:t>Tønsbergs Blad</w:t>
      </w:r>
      <w:r w:rsidRPr="003A364A">
        <w:rPr>
          <w:rFonts w:ascii="Palatino Linotype" w:hAnsi="Palatino Linotype"/>
          <w:bCs/>
          <w:sz w:val="24"/>
          <w:szCs w:val="24"/>
        </w:rPr>
        <w:t xml:space="preserve"> 14.</w:t>
      </w:r>
      <w:r w:rsidR="001F3C1E" w:rsidRPr="003A364A">
        <w:rPr>
          <w:rFonts w:ascii="Palatino Linotype" w:hAnsi="Palatino Linotype"/>
          <w:bCs/>
          <w:sz w:val="24"/>
          <w:szCs w:val="24"/>
        </w:rPr>
        <w:t>6</w:t>
      </w:r>
      <w:r w:rsidRPr="003A364A">
        <w:rPr>
          <w:rFonts w:ascii="Palatino Linotype" w:hAnsi="Palatino Linotype"/>
          <w:bCs/>
          <w:sz w:val="24"/>
          <w:szCs w:val="24"/>
        </w:rPr>
        <w:t>. (I), 2</w:t>
      </w:r>
      <w:r w:rsidRPr="008328D3">
        <w:rPr>
          <w:rFonts w:ascii="Palatino Linotype" w:hAnsi="Palatino Linotype"/>
          <w:bCs/>
          <w:sz w:val="24"/>
          <w:szCs w:val="24"/>
        </w:rPr>
        <w:t>1.</w:t>
      </w:r>
      <w:r w:rsidR="001F3C1E" w:rsidRPr="008328D3">
        <w:rPr>
          <w:rFonts w:ascii="Palatino Linotype" w:hAnsi="Palatino Linotype"/>
          <w:bCs/>
          <w:sz w:val="24"/>
          <w:szCs w:val="24"/>
        </w:rPr>
        <w:t>6</w:t>
      </w:r>
      <w:r w:rsidRPr="008328D3">
        <w:rPr>
          <w:rFonts w:ascii="Palatino Linotype" w:hAnsi="Palatino Linotype"/>
          <w:bCs/>
          <w:sz w:val="24"/>
          <w:szCs w:val="24"/>
        </w:rPr>
        <w:t>. (VII) og 22.</w:t>
      </w:r>
      <w:r w:rsidR="001F3C1E" w:rsidRPr="008328D3">
        <w:rPr>
          <w:rFonts w:ascii="Palatino Linotype" w:hAnsi="Palatino Linotype"/>
          <w:bCs/>
          <w:sz w:val="24"/>
          <w:szCs w:val="24"/>
        </w:rPr>
        <w:t>6</w:t>
      </w:r>
      <w:r w:rsidRPr="008328D3">
        <w:rPr>
          <w:rFonts w:ascii="Palatino Linotype" w:hAnsi="Palatino Linotype"/>
          <w:bCs/>
          <w:sz w:val="24"/>
          <w:szCs w:val="24"/>
        </w:rPr>
        <w:t xml:space="preserve">.1926 (VIII). Eigne minne om A.O. Vinje </w:t>
      </w:r>
      <w:r w:rsidR="000D2829" w:rsidRPr="008328D3">
        <w:rPr>
          <w:rFonts w:ascii="Palatino Linotype" w:hAnsi="Palatino Linotype"/>
          <w:bCs/>
          <w:sz w:val="24"/>
          <w:szCs w:val="24"/>
        </w:rPr>
        <w:t>i 1859 og 1870, med</w:t>
      </w:r>
      <w:r w:rsidRPr="008328D3">
        <w:rPr>
          <w:rFonts w:ascii="Palatino Linotype" w:hAnsi="Palatino Linotype"/>
          <w:bCs/>
          <w:sz w:val="24"/>
          <w:szCs w:val="24"/>
        </w:rPr>
        <w:t xml:space="preserve"> opptrykk av eigne referat frå foredrag av Vinje i Tønsberg i januar 1870</w:t>
      </w:r>
      <w:r w:rsidR="000D2829" w:rsidRPr="008328D3">
        <w:rPr>
          <w:rFonts w:ascii="Palatino Linotype" w:hAnsi="Palatino Linotype"/>
          <w:bCs/>
          <w:sz w:val="24"/>
          <w:szCs w:val="24"/>
        </w:rPr>
        <w:t xml:space="preserve"> og februar 1870, og frå møte i Det norske Studentersamfund i Christ</w:t>
      </w:r>
      <w:r w:rsidR="00FF5C01">
        <w:rPr>
          <w:rFonts w:ascii="Palatino Linotype" w:hAnsi="Palatino Linotype"/>
          <w:bCs/>
          <w:sz w:val="24"/>
          <w:szCs w:val="24"/>
        </w:rPr>
        <w:t>ia</w:t>
      </w:r>
      <w:r w:rsidR="000D2829" w:rsidRPr="008328D3">
        <w:rPr>
          <w:rFonts w:ascii="Palatino Linotype" w:hAnsi="Palatino Linotype"/>
          <w:bCs/>
          <w:sz w:val="24"/>
          <w:szCs w:val="24"/>
        </w:rPr>
        <w:t>nia 1</w:t>
      </w:r>
      <w:r w:rsidR="00FF5C01">
        <w:rPr>
          <w:rFonts w:ascii="Palatino Linotype" w:hAnsi="Palatino Linotype"/>
          <w:bCs/>
          <w:sz w:val="24"/>
          <w:szCs w:val="24"/>
        </w:rPr>
        <w:t>9</w:t>
      </w:r>
      <w:r w:rsidR="000D2829" w:rsidRPr="008328D3">
        <w:rPr>
          <w:rFonts w:ascii="Palatino Linotype" w:hAnsi="Palatino Linotype"/>
          <w:bCs/>
          <w:sz w:val="24"/>
          <w:szCs w:val="24"/>
        </w:rPr>
        <w:t>.3.1870 (sjå 1870)</w:t>
      </w:r>
      <w:r w:rsidRPr="008328D3">
        <w:rPr>
          <w:rFonts w:ascii="Palatino Linotype" w:hAnsi="Palatino Linotype"/>
          <w:bCs/>
          <w:sz w:val="24"/>
          <w:szCs w:val="24"/>
        </w:rPr>
        <w:t>. Artiklane II–VI er Vinje-a</w:t>
      </w:r>
      <w:r w:rsidR="001F3C1E" w:rsidRPr="008328D3">
        <w:rPr>
          <w:rFonts w:ascii="Palatino Linotype" w:hAnsi="Palatino Linotype"/>
          <w:bCs/>
          <w:sz w:val="24"/>
          <w:szCs w:val="24"/>
        </w:rPr>
        <w:t>r</w:t>
      </w:r>
      <w:r w:rsidRPr="008328D3">
        <w:rPr>
          <w:rFonts w:ascii="Palatino Linotype" w:hAnsi="Palatino Linotype"/>
          <w:bCs/>
          <w:sz w:val="24"/>
          <w:szCs w:val="24"/>
        </w:rPr>
        <w:t xml:space="preserve">tiklar i </w:t>
      </w:r>
      <w:r w:rsidRPr="008328D3">
        <w:rPr>
          <w:rFonts w:ascii="Palatino Linotype" w:hAnsi="Palatino Linotype"/>
          <w:bCs/>
          <w:i/>
          <w:sz w:val="24"/>
          <w:szCs w:val="24"/>
        </w:rPr>
        <w:t>Dølen</w:t>
      </w:r>
      <w:r w:rsidRPr="008328D3">
        <w:rPr>
          <w:rFonts w:ascii="Palatino Linotype" w:hAnsi="Palatino Linotype"/>
          <w:bCs/>
          <w:sz w:val="24"/>
          <w:szCs w:val="24"/>
        </w:rPr>
        <w:t xml:space="preserve"> februar–mars 1870, omsette til riksmål. </w:t>
      </w:r>
    </w:p>
    <w:p w:rsidR="001A152D" w:rsidRPr="008328D3" w:rsidRDefault="00592153"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3</w:t>
      </w:r>
      <w:r w:rsidR="00511A7B" w:rsidRPr="008328D3">
        <w:rPr>
          <w:rFonts w:ascii="Palatino Linotype" w:hAnsi="Palatino Linotype"/>
          <w:sz w:val="24"/>
          <w:szCs w:val="24"/>
        </w:rPr>
        <w:tab/>
      </w:r>
      <w:r w:rsidR="00C26376">
        <w:rPr>
          <w:rFonts w:ascii="Palatino Linotype" w:hAnsi="Palatino Linotype"/>
          <w:sz w:val="24"/>
          <w:szCs w:val="24"/>
        </w:rPr>
        <w:tab/>
      </w:r>
      <w:r w:rsidR="001A152D" w:rsidRPr="008328D3">
        <w:rPr>
          <w:rFonts w:ascii="Palatino Linotype" w:hAnsi="Palatino Linotype"/>
          <w:sz w:val="24"/>
          <w:szCs w:val="24"/>
        </w:rPr>
        <w:t xml:space="preserve">Vesaas, Tarjei: «Aasmund Vinje i Rom». </w:t>
      </w:r>
      <w:r w:rsidR="001A152D" w:rsidRPr="008328D3">
        <w:rPr>
          <w:rFonts w:ascii="Palatino Linotype" w:hAnsi="Palatino Linotype"/>
          <w:i/>
          <w:sz w:val="24"/>
          <w:szCs w:val="24"/>
        </w:rPr>
        <w:t>Syn og Segn</w:t>
      </w:r>
      <w:r w:rsidR="001A152D" w:rsidRPr="008328D3">
        <w:rPr>
          <w:rFonts w:ascii="Palatino Linotype" w:hAnsi="Palatino Linotype"/>
          <w:sz w:val="24"/>
          <w:szCs w:val="24"/>
        </w:rPr>
        <w:t xml:space="preserve"> 1926, s. 374.</w:t>
      </w:r>
      <w:r w:rsidR="000A2CCE" w:rsidRPr="008328D3">
        <w:rPr>
          <w:rFonts w:ascii="Palatino Linotype" w:hAnsi="Palatino Linotype"/>
          <w:sz w:val="24"/>
          <w:szCs w:val="24"/>
        </w:rPr>
        <w:t xml:space="preserve"> Om foredrag av Lars Eskeland om Vinje i Skaninavisk forening 17.4.1926. Teksten er skriven same kvelden.  </w:t>
      </w:r>
    </w:p>
    <w:p w:rsidR="00D01148" w:rsidRPr="008328D3" w:rsidRDefault="00D01148"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4</w:t>
      </w:r>
      <w:r w:rsidRPr="008328D3">
        <w:rPr>
          <w:rFonts w:ascii="Palatino Linotype" w:hAnsi="Palatino Linotype"/>
          <w:sz w:val="24"/>
          <w:szCs w:val="24"/>
        </w:rPr>
        <w:t xml:space="preserve"> </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Vislie, Vetle: </w:t>
      </w:r>
      <w:r w:rsidRPr="008328D3">
        <w:rPr>
          <w:rFonts w:ascii="Palatino Linotype" w:hAnsi="Palatino Linotype"/>
          <w:i/>
          <w:sz w:val="24"/>
          <w:szCs w:val="24"/>
        </w:rPr>
        <w:t>Boksoga for lærarskular, gymnas og ungdomsskular.</w:t>
      </w:r>
      <w:r w:rsidRPr="008328D3">
        <w:rPr>
          <w:rFonts w:ascii="Palatino Linotype" w:hAnsi="Palatino Linotype"/>
          <w:sz w:val="24"/>
          <w:szCs w:val="24"/>
        </w:rPr>
        <w:t xml:space="preserve"> 6. utgåva. Alb. Cammermeyers Forlag, Kristiania 1926, s. 166</w:t>
      </w:r>
      <w:r w:rsidR="00F037EF" w:rsidRPr="008328D3">
        <w:rPr>
          <w:rFonts w:ascii="Palatino Linotype" w:hAnsi="Palatino Linotype"/>
          <w:sz w:val="24"/>
          <w:szCs w:val="24"/>
        </w:rPr>
        <w:t>–</w:t>
      </w:r>
      <w:r w:rsidRPr="008328D3">
        <w:rPr>
          <w:rFonts w:ascii="Palatino Linotype" w:hAnsi="Palatino Linotype"/>
          <w:sz w:val="24"/>
          <w:szCs w:val="24"/>
        </w:rPr>
        <w:t>175.</w:t>
      </w:r>
    </w:p>
    <w:p w:rsidR="000546DD" w:rsidRPr="008328D3" w:rsidRDefault="00592153"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5</w:t>
      </w:r>
      <w:r w:rsidR="001A152D" w:rsidRPr="008328D3">
        <w:rPr>
          <w:rFonts w:ascii="Palatino Linotype" w:hAnsi="Palatino Linotype"/>
          <w:sz w:val="24"/>
          <w:szCs w:val="24"/>
        </w:rPr>
        <w:tab/>
      </w:r>
      <w:r w:rsidR="00C26376">
        <w:rPr>
          <w:rFonts w:ascii="Palatino Linotype" w:hAnsi="Palatino Linotype"/>
          <w:sz w:val="24"/>
          <w:szCs w:val="24"/>
        </w:rPr>
        <w:tab/>
      </w:r>
      <w:r w:rsidR="001A152D" w:rsidRPr="008328D3">
        <w:rPr>
          <w:rFonts w:ascii="Palatino Linotype" w:hAnsi="Palatino Linotype"/>
          <w:sz w:val="24"/>
          <w:szCs w:val="24"/>
        </w:rPr>
        <w:t xml:space="preserve">Aabrek, Kjell: «Var Vinje romantikar eller realist?» </w:t>
      </w:r>
      <w:r w:rsidR="001A152D" w:rsidRPr="008328D3">
        <w:rPr>
          <w:rFonts w:ascii="Palatino Linotype" w:hAnsi="Palatino Linotype"/>
          <w:i/>
          <w:sz w:val="24"/>
          <w:szCs w:val="24"/>
        </w:rPr>
        <w:t>Syn og Segn</w:t>
      </w:r>
      <w:r w:rsidR="001A152D" w:rsidRPr="008328D3">
        <w:rPr>
          <w:rFonts w:ascii="Palatino Linotype" w:hAnsi="Palatino Linotype"/>
          <w:sz w:val="24"/>
          <w:szCs w:val="24"/>
        </w:rPr>
        <w:t xml:space="preserve"> 1926, s. 208</w:t>
      </w:r>
      <w:r w:rsidR="00F037EF" w:rsidRPr="008328D3">
        <w:rPr>
          <w:rFonts w:ascii="Palatino Linotype" w:hAnsi="Palatino Linotype"/>
          <w:sz w:val="24"/>
          <w:szCs w:val="24"/>
        </w:rPr>
        <w:t>–</w:t>
      </w:r>
      <w:r w:rsidR="001A152D" w:rsidRPr="008328D3">
        <w:rPr>
          <w:rFonts w:ascii="Palatino Linotype" w:hAnsi="Palatino Linotype"/>
          <w:sz w:val="24"/>
          <w:szCs w:val="24"/>
        </w:rPr>
        <w:t xml:space="preserve">215. </w:t>
      </w:r>
    </w:p>
    <w:p w:rsidR="004776A4" w:rsidRPr="008328D3" w:rsidRDefault="004776A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6</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«Daa Vinje gjekk paa naade». </w:t>
      </w:r>
      <w:r w:rsidR="000E1A96" w:rsidRPr="008328D3">
        <w:rPr>
          <w:rFonts w:ascii="Palatino Linotype" w:hAnsi="Palatino Linotype"/>
          <w:i/>
          <w:sz w:val="24"/>
          <w:szCs w:val="24"/>
        </w:rPr>
        <w:t>Gula Tidend</w:t>
      </w:r>
      <w:r w:rsidR="000E1A96" w:rsidRPr="008328D3">
        <w:rPr>
          <w:rFonts w:ascii="Palatino Linotype" w:hAnsi="Palatino Linotype"/>
          <w:sz w:val="24"/>
          <w:szCs w:val="24"/>
        </w:rPr>
        <w:t xml:space="preserve"> 20.10.1926, </w:t>
      </w:r>
      <w:r w:rsidRPr="008328D3">
        <w:rPr>
          <w:rFonts w:ascii="Palatino Linotype" w:hAnsi="Palatino Linotype"/>
          <w:i/>
          <w:sz w:val="24"/>
          <w:szCs w:val="24"/>
        </w:rPr>
        <w:t>Norig</w:t>
      </w:r>
      <w:r w:rsidRPr="008328D3">
        <w:rPr>
          <w:rFonts w:ascii="Palatino Linotype" w:hAnsi="Palatino Linotype"/>
          <w:sz w:val="24"/>
          <w:szCs w:val="24"/>
        </w:rPr>
        <w:t xml:space="preserve"> Julenummer 1926. </w:t>
      </w:r>
      <w:r w:rsidR="000E1A96" w:rsidRPr="008328D3">
        <w:rPr>
          <w:rFonts w:ascii="Palatino Linotype" w:hAnsi="Palatino Linotype"/>
          <w:sz w:val="24"/>
          <w:szCs w:val="24"/>
        </w:rPr>
        <w:t>Utdrag frå Pau</w:t>
      </w:r>
      <w:r w:rsidR="00D01148" w:rsidRPr="008328D3">
        <w:rPr>
          <w:rFonts w:ascii="Palatino Linotype" w:hAnsi="Palatino Linotype"/>
          <w:sz w:val="24"/>
          <w:szCs w:val="24"/>
        </w:rPr>
        <w:t>L</w:t>
      </w:r>
      <w:r w:rsidR="000E1A96" w:rsidRPr="008328D3">
        <w:rPr>
          <w:rFonts w:ascii="Palatino Linotype" w:hAnsi="Palatino Linotype"/>
          <w:sz w:val="24"/>
          <w:szCs w:val="24"/>
        </w:rPr>
        <w:t xml:space="preserve"> Botten-Hansens biografi i </w:t>
      </w:r>
      <w:r w:rsidR="000E1A96" w:rsidRPr="008328D3">
        <w:rPr>
          <w:rFonts w:ascii="Palatino Linotype" w:hAnsi="Palatino Linotype"/>
          <w:i/>
          <w:sz w:val="24"/>
          <w:szCs w:val="24"/>
        </w:rPr>
        <w:t>Illustreret Nyhedsblad</w:t>
      </w:r>
      <w:r w:rsidR="000E1A96" w:rsidRPr="008328D3">
        <w:rPr>
          <w:rFonts w:ascii="Palatino Linotype" w:hAnsi="Palatino Linotype"/>
          <w:sz w:val="24"/>
          <w:szCs w:val="24"/>
        </w:rPr>
        <w:t xml:space="preserve"> 1863. </w:t>
      </w:r>
    </w:p>
    <w:p w:rsidR="00C33E4B" w:rsidRPr="008328D3" w:rsidRDefault="00C33E4B"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7</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«Daa Vinje var paa fesjaa i Mosby». </w:t>
      </w:r>
      <w:r w:rsidRPr="008328D3">
        <w:rPr>
          <w:rFonts w:ascii="Palatino Linotype" w:hAnsi="Palatino Linotype"/>
          <w:i/>
          <w:sz w:val="24"/>
          <w:szCs w:val="24"/>
        </w:rPr>
        <w:t>Norig</w:t>
      </w:r>
      <w:r w:rsidRPr="008328D3">
        <w:rPr>
          <w:rFonts w:ascii="Palatino Linotype" w:hAnsi="Palatino Linotype"/>
          <w:sz w:val="24"/>
          <w:szCs w:val="24"/>
        </w:rPr>
        <w:t xml:space="preserve"> 21.6.1926. </w:t>
      </w:r>
      <w:r w:rsidR="001D06A6" w:rsidRPr="008328D3">
        <w:rPr>
          <w:rFonts w:ascii="Palatino Linotype" w:hAnsi="Palatino Linotype"/>
          <w:sz w:val="24"/>
          <w:szCs w:val="24"/>
        </w:rPr>
        <w:t xml:space="preserve">Notis med sitat frå artikkelen av Emil Olsen i </w:t>
      </w:r>
      <w:r w:rsidR="00FC588F" w:rsidRPr="008328D3">
        <w:rPr>
          <w:rFonts w:ascii="Palatino Linotype" w:hAnsi="Palatino Linotype"/>
          <w:i/>
          <w:sz w:val="24"/>
          <w:szCs w:val="24"/>
        </w:rPr>
        <w:t>Tønsbergs Blad</w:t>
      </w:r>
      <w:r w:rsidR="001D06A6" w:rsidRPr="008328D3">
        <w:rPr>
          <w:rFonts w:ascii="Palatino Linotype" w:hAnsi="Palatino Linotype"/>
          <w:sz w:val="24"/>
          <w:szCs w:val="24"/>
        </w:rPr>
        <w:t xml:space="preserve"> 14.6.1926.</w:t>
      </w:r>
    </w:p>
    <w:p w:rsidR="00857810" w:rsidRPr="008328D3" w:rsidRDefault="00857810"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1D06A6" w:rsidRPr="008328D3">
        <w:rPr>
          <w:rFonts w:ascii="Palatino Linotype" w:hAnsi="Palatino Linotype"/>
          <w:sz w:val="24"/>
          <w:szCs w:val="24"/>
        </w:rPr>
        <w:t>8</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«Aa.O. Vinje». </w:t>
      </w:r>
      <w:r w:rsidRPr="008328D3">
        <w:rPr>
          <w:rFonts w:ascii="Palatino Linotype" w:hAnsi="Palatino Linotype"/>
          <w:i/>
          <w:sz w:val="24"/>
          <w:szCs w:val="24"/>
        </w:rPr>
        <w:t>Sogns Tidende</w:t>
      </w:r>
      <w:r w:rsidRPr="008328D3">
        <w:rPr>
          <w:rFonts w:ascii="Palatino Linotype" w:hAnsi="Palatino Linotype"/>
          <w:sz w:val="24"/>
          <w:szCs w:val="24"/>
        </w:rPr>
        <w:t xml:space="preserve"> 10.8.1926. </w:t>
      </w:r>
    </w:p>
    <w:p w:rsidR="000546DD" w:rsidRDefault="000546DD" w:rsidP="008328D3">
      <w:pPr>
        <w:tabs>
          <w:tab w:val="left" w:pos="709"/>
        </w:tabs>
        <w:rPr>
          <w:rFonts w:ascii="Palatino Linotype" w:hAnsi="Palatino Linotype"/>
          <w:b/>
          <w:bCs/>
          <w:sz w:val="24"/>
          <w:szCs w:val="24"/>
        </w:rPr>
      </w:pPr>
      <w:r w:rsidRPr="008328D3">
        <w:rPr>
          <w:rFonts w:ascii="Palatino Linotype" w:hAnsi="Palatino Linotype"/>
          <w:b/>
          <w:bCs/>
          <w:sz w:val="24"/>
          <w:szCs w:val="24"/>
        </w:rPr>
        <w:t>1927</w:t>
      </w:r>
    </w:p>
    <w:p w:rsidR="001F350E" w:rsidRPr="001F350E" w:rsidRDefault="001F350E" w:rsidP="008328D3">
      <w:pPr>
        <w:tabs>
          <w:tab w:val="left" w:pos="709"/>
        </w:tabs>
        <w:rPr>
          <w:rFonts w:ascii="Palatino Linotype" w:hAnsi="Palatino Linotype"/>
          <w:bCs/>
          <w:i/>
          <w:sz w:val="24"/>
          <w:szCs w:val="24"/>
          <w:u w:val="single"/>
        </w:rPr>
      </w:pPr>
      <w:r w:rsidRPr="001F350E">
        <w:rPr>
          <w:rFonts w:ascii="Palatino Linotype" w:hAnsi="Palatino Linotype"/>
          <w:bCs/>
          <w:sz w:val="24"/>
          <w:szCs w:val="24"/>
          <w:u w:val="single"/>
        </w:rPr>
        <w:t xml:space="preserve">Manuskriptet </w:t>
      </w:r>
      <w:r w:rsidRPr="001F350E">
        <w:rPr>
          <w:rFonts w:ascii="Palatino Linotype" w:hAnsi="Palatino Linotype"/>
          <w:bCs/>
          <w:i/>
          <w:sz w:val="24"/>
          <w:szCs w:val="24"/>
          <w:u w:val="single"/>
        </w:rPr>
        <w:t>Olaf Digre</w:t>
      </w:r>
    </w:p>
    <w:p w:rsidR="001F350E" w:rsidRDefault="001F350E" w:rsidP="008328D3">
      <w:pPr>
        <w:tabs>
          <w:tab w:val="left" w:pos="709"/>
        </w:tabs>
        <w:rPr>
          <w:rFonts w:ascii="Palatino Linotype" w:hAnsi="Palatino Linotype"/>
          <w:sz w:val="24"/>
          <w:szCs w:val="24"/>
        </w:rPr>
      </w:pPr>
      <w:r>
        <w:rPr>
          <w:rFonts w:ascii="Palatino Linotype" w:hAnsi="Palatino Linotype"/>
          <w:sz w:val="24"/>
          <w:szCs w:val="24"/>
        </w:rPr>
        <w:t>Ordna kronologisk</w:t>
      </w:r>
    </w:p>
    <w:p w:rsidR="001F350E" w:rsidRDefault="001F350E" w:rsidP="008328D3">
      <w:pPr>
        <w:tabs>
          <w:tab w:val="left" w:pos="709"/>
        </w:tabs>
        <w:rPr>
          <w:rFonts w:ascii="Palatino Linotype" w:hAnsi="Palatino Linotype"/>
          <w:sz w:val="24"/>
          <w:szCs w:val="24"/>
        </w:rPr>
      </w:pPr>
    </w:p>
    <w:p w:rsidR="001F350E" w:rsidRPr="00DF031C" w:rsidRDefault="001F350E" w:rsidP="001F350E">
      <w:pPr>
        <w:tabs>
          <w:tab w:val="left" w:pos="567"/>
          <w:tab w:val="left" w:pos="709"/>
        </w:tabs>
        <w:suppressAutoHyphens/>
        <w:ind w:left="567" w:hanging="567"/>
        <w:rPr>
          <w:rFonts w:ascii="Palatino Linotype" w:hAnsi="Palatino Linotype"/>
          <w:sz w:val="24"/>
          <w:szCs w:val="24"/>
        </w:rPr>
      </w:pPr>
      <w:r w:rsidRPr="00DF031C">
        <w:rPr>
          <w:rFonts w:ascii="Palatino Linotype" w:hAnsi="Palatino Linotype"/>
          <w:sz w:val="24"/>
          <w:szCs w:val="24"/>
        </w:rPr>
        <w:t>1</w:t>
      </w:r>
      <w:r w:rsidRPr="00DF031C">
        <w:rPr>
          <w:rFonts w:ascii="Palatino Linotype" w:hAnsi="Palatino Linotype"/>
          <w:sz w:val="24"/>
          <w:szCs w:val="24"/>
        </w:rPr>
        <w:tab/>
      </w:r>
      <w:r w:rsidRPr="00DF031C">
        <w:rPr>
          <w:rFonts w:ascii="Palatino Linotype" w:hAnsi="Palatino Linotype"/>
          <w:sz w:val="24"/>
          <w:szCs w:val="24"/>
        </w:rPr>
        <w:tab/>
        <w:t>B-e</w:t>
      </w:r>
      <w:r w:rsidR="00D9679E">
        <w:rPr>
          <w:rFonts w:ascii="Palatino Linotype" w:hAnsi="Palatino Linotype"/>
          <w:sz w:val="24"/>
          <w:szCs w:val="24"/>
        </w:rPr>
        <w:t>.</w:t>
      </w:r>
      <w:r w:rsidRPr="00DF031C">
        <w:rPr>
          <w:rFonts w:ascii="Palatino Linotype" w:hAnsi="Palatino Linotype"/>
          <w:sz w:val="24"/>
          <w:szCs w:val="24"/>
        </w:rPr>
        <w:t xml:space="preserve">: </w:t>
      </w:r>
      <w:r w:rsidR="00D9679E">
        <w:rPr>
          <w:rFonts w:ascii="Palatino Linotype" w:hAnsi="Palatino Linotype"/>
          <w:sz w:val="24"/>
          <w:szCs w:val="24"/>
        </w:rPr>
        <w:t xml:space="preserve">«Eit burtgøymt og burtgløymt arbeid av Vinje». </w:t>
      </w:r>
      <w:r w:rsidRPr="00DF031C">
        <w:rPr>
          <w:rFonts w:ascii="Palatino Linotype" w:hAnsi="Palatino Linotype"/>
          <w:i/>
          <w:sz w:val="24"/>
          <w:szCs w:val="24"/>
        </w:rPr>
        <w:t>Den 17de Mai</w:t>
      </w:r>
      <w:r w:rsidRPr="00DF031C">
        <w:rPr>
          <w:rFonts w:ascii="Palatino Linotype" w:hAnsi="Palatino Linotype"/>
          <w:sz w:val="24"/>
          <w:szCs w:val="24"/>
        </w:rPr>
        <w:t xml:space="preserve"> </w:t>
      </w:r>
      <w:r w:rsidR="00D9679E">
        <w:rPr>
          <w:rFonts w:ascii="Palatino Linotype" w:hAnsi="Palatino Linotype"/>
          <w:sz w:val="24"/>
          <w:szCs w:val="24"/>
        </w:rPr>
        <w:t>26.</w:t>
      </w:r>
      <w:r w:rsidRPr="00DF031C">
        <w:rPr>
          <w:rFonts w:ascii="Palatino Linotype" w:hAnsi="Palatino Linotype"/>
          <w:sz w:val="24"/>
          <w:szCs w:val="24"/>
        </w:rPr>
        <w:t>3.1927.</w:t>
      </w:r>
    </w:p>
    <w:p w:rsidR="001F350E" w:rsidRPr="00DF031C" w:rsidRDefault="001F350E" w:rsidP="001F350E">
      <w:pPr>
        <w:tabs>
          <w:tab w:val="left" w:pos="567"/>
          <w:tab w:val="left" w:pos="709"/>
        </w:tabs>
        <w:suppressAutoHyphens/>
        <w:ind w:left="705" w:hanging="705"/>
        <w:rPr>
          <w:rFonts w:ascii="Palatino Linotype" w:hAnsi="Palatino Linotype"/>
          <w:sz w:val="24"/>
          <w:szCs w:val="24"/>
        </w:rPr>
      </w:pPr>
      <w:r w:rsidRPr="00DF031C">
        <w:rPr>
          <w:rFonts w:ascii="Palatino Linotype" w:hAnsi="Palatino Linotype"/>
          <w:sz w:val="24"/>
          <w:szCs w:val="24"/>
        </w:rPr>
        <w:t xml:space="preserve">2 </w:t>
      </w:r>
      <w:r w:rsidRPr="00DF031C">
        <w:rPr>
          <w:rFonts w:ascii="Palatino Linotype" w:hAnsi="Palatino Linotype"/>
          <w:sz w:val="24"/>
          <w:szCs w:val="24"/>
        </w:rPr>
        <w:tab/>
      </w:r>
      <w:r w:rsidRPr="00DF031C">
        <w:rPr>
          <w:rFonts w:ascii="Palatino Linotype" w:hAnsi="Palatino Linotype"/>
          <w:sz w:val="24"/>
          <w:szCs w:val="24"/>
        </w:rPr>
        <w:tab/>
        <w:t xml:space="preserve">Midttun, Olav: </w:t>
      </w:r>
      <w:r w:rsidRPr="008328D3">
        <w:rPr>
          <w:rFonts w:ascii="Palatino Linotype" w:hAnsi="Palatino Linotype"/>
          <w:sz w:val="24"/>
          <w:szCs w:val="24"/>
        </w:rPr>
        <w:t>«</w:t>
      </w:r>
      <w:r w:rsidRPr="00DF031C">
        <w:rPr>
          <w:rFonts w:ascii="Palatino Linotype" w:hAnsi="Palatino Linotype"/>
          <w:sz w:val="24"/>
          <w:szCs w:val="24"/>
        </w:rPr>
        <w:t>Manuskriptet til ’Olaf Digre’ av Vinje</w:t>
      </w:r>
      <w:r w:rsidRPr="008328D3">
        <w:rPr>
          <w:rFonts w:ascii="Palatino Linotype" w:hAnsi="Palatino Linotype"/>
          <w:sz w:val="24"/>
          <w:szCs w:val="24"/>
        </w:rPr>
        <w:t>»</w:t>
      </w:r>
      <w:r w:rsidRPr="00DF031C">
        <w:rPr>
          <w:rFonts w:ascii="Palatino Linotype" w:hAnsi="Palatino Linotype"/>
          <w:sz w:val="24"/>
          <w:szCs w:val="24"/>
        </w:rPr>
        <w:t xml:space="preserve">. </w:t>
      </w:r>
      <w:r w:rsidRPr="00DF031C">
        <w:rPr>
          <w:rFonts w:ascii="Palatino Linotype" w:hAnsi="Palatino Linotype"/>
          <w:i/>
          <w:sz w:val="24"/>
          <w:szCs w:val="24"/>
        </w:rPr>
        <w:t>Den 17de Mai</w:t>
      </w:r>
      <w:r w:rsidRPr="00DF031C">
        <w:rPr>
          <w:rFonts w:ascii="Palatino Linotype" w:hAnsi="Palatino Linotype"/>
          <w:sz w:val="24"/>
          <w:szCs w:val="24"/>
        </w:rPr>
        <w:t xml:space="preserve"> 28.3.1927.</w:t>
      </w:r>
    </w:p>
    <w:p w:rsidR="001F350E" w:rsidRDefault="001F350E" w:rsidP="001F350E">
      <w:pPr>
        <w:tabs>
          <w:tab w:val="left" w:pos="567"/>
          <w:tab w:val="left" w:pos="709"/>
        </w:tabs>
        <w:suppressAutoHyphens/>
        <w:ind w:left="705" w:hanging="705"/>
        <w:rPr>
          <w:rFonts w:ascii="Palatino Linotype" w:hAnsi="Palatino Linotype"/>
          <w:sz w:val="24"/>
          <w:szCs w:val="24"/>
        </w:rPr>
      </w:pPr>
      <w:r w:rsidRPr="001F350E">
        <w:rPr>
          <w:rFonts w:ascii="Palatino Linotype" w:hAnsi="Palatino Linotype"/>
          <w:sz w:val="24"/>
          <w:szCs w:val="24"/>
        </w:rPr>
        <w:t>3</w:t>
      </w:r>
      <w:r w:rsidRPr="001F350E">
        <w:rPr>
          <w:rFonts w:ascii="Palatino Linotype" w:hAnsi="Palatino Linotype"/>
          <w:sz w:val="24"/>
          <w:szCs w:val="24"/>
        </w:rPr>
        <w:tab/>
      </w:r>
      <w:r w:rsidRPr="001F350E">
        <w:rPr>
          <w:rFonts w:ascii="Palatino Linotype" w:hAnsi="Palatino Linotype"/>
          <w:sz w:val="24"/>
          <w:szCs w:val="24"/>
        </w:rPr>
        <w:tab/>
      </w:r>
      <w:r>
        <w:rPr>
          <w:rFonts w:ascii="Palatino Linotype" w:hAnsi="Palatino Linotype"/>
          <w:sz w:val="24"/>
          <w:szCs w:val="24"/>
        </w:rPr>
        <w:t>«</w:t>
      </w:r>
      <w:r w:rsidRPr="001F350E">
        <w:rPr>
          <w:rFonts w:ascii="Palatino Linotype" w:hAnsi="Palatino Linotype"/>
          <w:sz w:val="24"/>
          <w:szCs w:val="24"/>
        </w:rPr>
        <w:t>Manuskriptet til ’Olaf Digre’ av Vinje er kome til rette</w:t>
      </w:r>
      <w:r>
        <w:rPr>
          <w:rFonts w:ascii="Palatino Linotype" w:hAnsi="Palatino Linotype"/>
          <w:sz w:val="24"/>
          <w:szCs w:val="24"/>
        </w:rPr>
        <w:t>s</w:t>
      </w:r>
      <w:r w:rsidRPr="001F350E">
        <w:rPr>
          <w:rFonts w:ascii="Palatino Linotype" w:hAnsi="Palatino Linotype"/>
          <w:sz w:val="24"/>
          <w:szCs w:val="24"/>
        </w:rPr>
        <w:t xml:space="preserve"> att</w:t>
      </w:r>
      <w:r w:rsidRPr="008328D3">
        <w:rPr>
          <w:rFonts w:ascii="Palatino Linotype" w:hAnsi="Palatino Linotype"/>
          <w:sz w:val="24"/>
          <w:szCs w:val="24"/>
        </w:rPr>
        <w:t>»</w:t>
      </w:r>
      <w:r w:rsidRPr="001F350E">
        <w:rPr>
          <w:rFonts w:ascii="Palatino Linotype" w:hAnsi="Palatino Linotype"/>
          <w:sz w:val="24"/>
          <w:szCs w:val="24"/>
        </w:rPr>
        <w:t xml:space="preserve">. </w:t>
      </w:r>
      <w:r w:rsidRPr="001F350E">
        <w:rPr>
          <w:rFonts w:ascii="Palatino Linotype" w:hAnsi="Palatino Linotype"/>
          <w:i/>
          <w:sz w:val="24"/>
          <w:szCs w:val="24"/>
        </w:rPr>
        <w:t>Den 17de Mai</w:t>
      </w:r>
      <w:r>
        <w:rPr>
          <w:rFonts w:ascii="Palatino Linotype" w:hAnsi="Palatino Linotype"/>
          <w:sz w:val="24"/>
          <w:szCs w:val="24"/>
        </w:rPr>
        <w:t xml:space="preserve"> 4.4.1927.</w:t>
      </w:r>
    </w:p>
    <w:p w:rsidR="001F350E" w:rsidRPr="008328D3" w:rsidRDefault="001F350E" w:rsidP="001F350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Handagard, Idar: «</w:t>
      </w:r>
      <w:r>
        <w:rPr>
          <w:rFonts w:ascii="Palatino Linotype" w:hAnsi="Palatino Linotype"/>
          <w:sz w:val="24"/>
          <w:szCs w:val="24"/>
        </w:rPr>
        <w:t>’</w:t>
      </w:r>
      <w:r w:rsidRPr="008328D3">
        <w:rPr>
          <w:rFonts w:ascii="Palatino Linotype" w:hAnsi="Palatino Linotype"/>
          <w:sz w:val="24"/>
          <w:szCs w:val="24"/>
        </w:rPr>
        <w:t>Olaf Digre</w:t>
      </w:r>
      <w:r>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Den 17de Mai</w:t>
      </w:r>
      <w:r w:rsidRPr="008328D3">
        <w:rPr>
          <w:rFonts w:ascii="Palatino Linotype" w:hAnsi="Palatino Linotype"/>
          <w:sz w:val="24"/>
          <w:szCs w:val="24"/>
        </w:rPr>
        <w:t xml:space="preserve"> 5.4.1927. </w:t>
      </w:r>
    </w:p>
    <w:p w:rsidR="001F350E" w:rsidRDefault="001F350E" w:rsidP="001F350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Handagard, Idar: «Manuskript og kvittering». </w:t>
      </w:r>
      <w:r w:rsidRPr="008328D3">
        <w:rPr>
          <w:rFonts w:ascii="Palatino Linotype" w:hAnsi="Palatino Linotype"/>
          <w:i/>
          <w:sz w:val="24"/>
          <w:szCs w:val="24"/>
        </w:rPr>
        <w:t>Tidens Tegn</w:t>
      </w:r>
      <w:r w:rsidRPr="008328D3">
        <w:rPr>
          <w:rFonts w:ascii="Palatino Linotype" w:hAnsi="Palatino Linotype"/>
          <w:sz w:val="24"/>
          <w:szCs w:val="24"/>
        </w:rPr>
        <w:t xml:space="preserve"> 8.4.1927. </w:t>
      </w:r>
    </w:p>
    <w:p w:rsidR="001F350E" w:rsidRPr="008328D3" w:rsidRDefault="001F350E" w:rsidP="001F350E">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 xml:space="preserve">6 </w:t>
      </w:r>
      <w:r>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Midttun, Olav: «Handagard og Vinje-manuskriptet». </w:t>
      </w:r>
      <w:r w:rsidRPr="008328D3">
        <w:rPr>
          <w:rFonts w:ascii="Palatino Linotype" w:hAnsi="Palatino Linotype"/>
          <w:i/>
          <w:sz w:val="24"/>
          <w:szCs w:val="24"/>
        </w:rPr>
        <w:t>Tidens Tegn</w:t>
      </w:r>
      <w:r w:rsidRPr="008328D3">
        <w:rPr>
          <w:rFonts w:ascii="Palatino Linotype" w:hAnsi="Palatino Linotype"/>
          <w:sz w:val="24"/>
          <w:szCs w:val="24"/>
        </w:rPr>
        <w:t xml:space="preserve"> 13.4.1927. </w:t>
      </w:r>
    </w:p>
    <w:p w:rsidR="001F350E" w:rsidRPr="008328D3" w:rsidRDefault="001F350E" w:rsidP="001F350E">
      <w:pPr>
        <w:tabs>
          <w:tab w:val="left" w:pos="567"/>
          <w:tab w:val="left" w:pos="709"/>
        </w:tabs>
        <w:suppressAutoHyphens/>
        <w:ind w:left="705" w:hanging="705"/>
        <w:rPr>
          <w:rFonts w:ascii="Palatino Linotype" w:hAnsi="Palatino Linotype"/>
          <w:sz w:val="24"/>
          <w:szCs w:val="24"/>
        </w:rPr>
      </w:pPr>
    </w:p>
    <w:p w:rsidR="008E2414"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8E2414" w:rsidRPr="008328D3">
        <w:rPr>
          <w:rFonts w:ascii="Palatino Linotype" w:hAnsi="Palatino Linotype"/>
          <w:sz w:val="24"/>
          <w:szCs w:val="24"/>
        </w:rPr>
        <w:tab/>
      </w:r>
      <w:r w:rsidR="00C26376">
        <w:rPr>
          <w:rFonts w:ascii="Palatino Linotype" w:hAnsi="Palatino Linotype"/>
          <w:sz w:val="24"/>
          <w:szCs w:val="24"/>
        </w:rPr>
        <w:tab/>
      </w:r>
      <w:r w:rsidR="008E2414" w:rsidRPr="008328D3">
        <w:rPr>
          <w:rFonts w:ascii="Palatino Linotype" w:hAnsi="Palatino Linotype"/>
          <w:sz w:val="24"/>
          <w:szCs w:val="24"/>
        </w:rPr>
        <w:t xml:space="preserve">[Bjørnsgaard, P. Chr.]: «Vinje hjaa vener». </w:t>
      </w:r>
      <w:r w:rsidR="008E2414" w:rsidRPr="008328D3">
        <w:rPr>
          <w:rFonts w:ascii="Palatino Linotype" w:hAnsi="Palatino Linotype"/>
          <w:i/>
          <w:sz w:val="24"/>
          <w:szCs w:val="24"/>
        </w:rPr>
        <w:t xml:space="preserve">Norig </w:t>
      </w:r>
      <w:r w:rsidR="008E2414" w:rsidRPr="008328D3">
        <w:rPr>
          <w:rFonts w:ascii="Palatino Linotype" w:hAnsi="Palatino Linotype"/>
          <w:sz w:val="24"/>
          <w:szCs w:val="24"/>
        </w:rPr>
        <w:t xml:space="preserve">19.8.|927. Fritt etter Bjørnsgaard: </w:t>
      </w:r>
      <w:r w:rsidR="008E2414" w:rsidRPr="008328D3">
        <w:rPr>
          <w:rFonts w:ascii="Palatino Linotype" w:hAnsi="Palatino Linotype"/>
          <w:i/>
          <w:sz w:val="24"/>
          <w:szCs w:val="24"/>
        </w:rPr>
        <w:t>Spredte minder</w:t>
      </w:r>
      <w:r w:rsidR="008E2414" w:rsidRPr="008328D3">
        <w:rPr>
          <w:rFonts w:ascii="Palatino Linotype" w:hAnsi="Palatino Linotype"/>
          <w:sz w:val="24"/>
          <w:szCs w:val="24"/>
        </w:rPr>
        <w:t>. Risør 1911.</w:t>
      </w:r>
    </w:p>
    <w:p w:rsidR="00592153" w:rsidRPr="008328D3" w:rsidRDefault="001F350E" w:rsidP="00C26376">
      <w:pPr>
        <w:tabs>
          <w:tab w:val="left" w:pos="567"/>
          <w:tab w:val="left" w:pos="709"/>
        </w:tabs>
        <w:suppressAutoHyphens/>
        <w:ind w:left="705" w:hanging="705"/>
        <w:rPr>
          <w:rFonts w:ascii="Palatino Linotype" w:hAnsi="Palatino Linotype"/>
          <w:bCs/>
          <w:sz w:val="24"/>
          <w:szCs w:val="24"/>
        </w:rPr>
      </w:pPr>
      <w:r>
        <w:rPr>
          <w:rFonts w:ascii="Palatino Linotype" w:hAnsi="Palatino Linotype"/>
          <w:sz w:val="24"/>
          <w:szCs w:val="24"/>
        </w:rPr>
        <w:t>8</w:t>
      </w:r>
      <w:r w:rsidR="00592153" w:rsidRPr="008328D3">
        <w:rPr>
          <w:rFonts w:ascii="Palatino Linotype" w:hAnsi="Palatino Linotype"/>
          <w:sz w:val="24"/>
          <w:szCs w:val="24"/>
        </w:rPr>
        <w:tab/>
      </w:r>
      <w:r w:rsidR="00C26376">
        <w:rPr>
          <w:rFonts w:ascii="Palatino Linotype" w:hAnsi="Palatino Linotype"/>
          <w:sz w:val="24"/>
          <w:szCs w:val="24"/>
        </w:rPr>
        <w:tab/>
      </w:r>
      <w:r w:rsidR="00C26376">
        <w:rPr>
          <w:rFonts w:ascii="Palatino Linotype" w:hAnsi="Palatino Linotype"/>
          <w:sz w:val="24"/>
          <w:szCs w:val="24"/>
        </w:rPr>
        <w:tab/>
      </w:r>
      <w:r w:rsidR="00592153" w:rsidRPr="008328D3">
        <w:rPr>
          <w:rFonts w:ascii="Palatino Linotype" w:hAnsi="Palatino Linotype"/>
          <w:bCs/>
          <w:sz w:val="24"/>
          <w:szCs w:val="24"/>
        </w:rPr>
        <w:t xml:space="preserve">Handagard, Idar: «Et ukjendt dikt av Aasmund Vinje». </w:t>
      </w:r>
      <w:r w:rsidR="006A2E82" w:rsidRPr="008328D3">
        <w:rPr>
          <w:rFonts w:ascii="Palatino Linotype" w:hAnsi="Palatino Linotype"/>
          <w:bCs/>
          <w:i/>
          <w:sz w:val="24"/>
          <w:szCs w:val="24"/>
        </w:rPr>
        <w:t>Porsgrunns</w:t>
      </w:r>
      <w:r w:rsidR="00592153" w:rsidRPr="008328D3">
        <w:rPr>
          <w:rFonts w:ascii="Palatino Linotype" w:hAnsi="Palatino Linotype"/>
          <w:bCs/>
          <w:i/>
          <w:sz w:val="24"/>
          <w:szCs w:val="24"/>
        </w:rPr>
        <w:t xml:space="preserve"> Dagblad </w:t>
      </w:r>
      <w:r w:rsidR="00592153" w:rsidRPr="008328D3">
        <w:rPr>
          <w:rFonts w:ascii="Palatino Linotype" w:hAnsi="Palatino Linotype"/>
          <w:bCs/>
          <w:sz w:val="24"/>
          <w:szCs w:val="24"/>
        </w:rPr>
        <w:t>22.2.1927.</w:t>
      </w:r>
    </w:p>
    <w:p w:rsidR="00592153"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592153" w:rsidRPr="008328D3">
        <w:rPr>
          <w:rFonts w:ascii="Palatino Linotype" w:hAnsi="Palatino Linotype"/>
          <w:sz w:val="24"/>
          <w:szCs w:val="24"/>
        </w:rPr>
        <w:tab/>
      </w:r>
      <w:r w:rsidR="00C26376">
        <w:rPr>
          <w:rFonts w:ascii="Palatino Linotype" w:hAnsi="Palatino Linotype"/>
          <w:sz w:val="24"/>
          <w:szCs w:val="24"/>
        </w:rPr>
        <w:tab/>
      </w:r>
      <w:r w:rsidR="00592153" w:rsidRPr="008328D3">
        <w:rPr>
          <w:rFonts w:ascii="Palatino Linotype" w:hAnsi="Palatino Linotype"/>
          <w:sz w:val="24"/>
          <w:szCs w:val="24"/>
        </w:rPr>
        <w:t xml:space="preserve">Handagard, Idar: «Vinje um Ole Bull og Myllarguten» </w:t>
      </w:r>
      <w:r w:rsidR="006A2E82" w:rsidRPr="008328D3">
        <w:rPr>
          <w:rFonts w:ascii="Palatino Linotype" w:hAnsi="Palatino Linotype"/>
          <w:i/>
          <w:sz w:val="24"/>
          <w:szCs w:val="24"/>
        </w:rPr>
        <w:t>Porsgrunns</w:t>
      </w:r>
      <w:r w:rsidR="00592153" w:rsidRPr="008328D3">
        <w:rPr>
          <w:rFonts w:ascii="Palatino Linotype" w:hAnsi="Palatino Linotype"/>
          <w:i/>
          <w:sz w:val="24"/>
          <w:szCs w:val="24"/>
        </w:rPr>
        <w:t xml:space="preserve"> Dagblad</w:t>
      </w:r>
      <w:r w:rsidR="00592153" w:rsidRPr="008328D3">
        <w:rPr>
          <w:rFonts w:ascii="Palatino Linotype" w:hAnsi="Palatino Linotype"/>
          <w:sz w:val="24"/>
          <w:szCs w:val="24"/>
        </w:rPr>
        <w:t xml:space="preserve"> og </w:t>
      </w:r>
      <w:r w:rsidR="00592153" w:rsidRPr="008328D3">
        <w:rPr>
          <w:rFonts w:ascii="Palatino Linotype" w:hAnsi="Palatino Linotype"/>
          <w:i/>
          <w:sz w:val="24"/>
          <w:szCs w:val="24"/>
        </w:rPr>
        <w:t>Breviksposten</w:t>
      </w:r>
      <w:r w:rsidR="00592153" w:rsidRPr="008328D3">
        <w:rPr>
          <w:rFonts w:ascii="Palatino Linotype" w:hAnsi="Palatino Linotype"/>
          <w:sz w:val="24"/>
          <w:szCs w:val="24"/>
        </w:rPr>
        <w:t xml:space="preserve"> 20.6.1927</w:t>
      </w:r>
      <w:r w:rsidR="00BF4CF5" w:rsidRPr="008328D3">
        <w:rPr>
          <w:rFonts w:ascii="Palatino Linotype" w:hAnsi="Palatino Linotype"/>
          <w:sz w:val="24"/>
          <w:szCs w:val="24"/>
        </w:rPr>
        <w:t xml:space="preserve">, og </w:t>
      </w:r>
      <w:r w:rsidR="00592153" w:rsidRPr="008328D3">
        <w:rPr>
          <w:rFonts w:ascii="Palatino Linotype" w:hAnsi="Palatino Linotype"/>
          <w:i/>
          <w:sz w:val="24"/>
          <w:szCs w:val="24"/>
        </w:rPr>
        <w:t>Norig</w:t>
      </w:r>
      <w:r w:rsidR="00592153" w:rsidRPr="008328D3">
        <w:rPr>
          <w:rFonts w:ascii="Palatino Linotype" w:hAnsi="Palatino Linotype"/>
          <w:sz w:val="24"/>
          <w:szCs w:val="24"/>
        </w:rPr>
        <w:t xml:space="preserve"> </w:t>
      </w:r>
      <w:r w:rsidR="008E2414" w:rsidRPr="008328D3">
        <w:rPr>
          <w:rFonts w:ascii="Palatino Linotype" w:hAnsi="Palatino Linotype"/>
          <w:sz w:val="24"/>
          <w:szCs w:val="24"/>
        </w:rPr>
        <w:t xml:space="preserve">13.8., 17.8. og </w:t>
      </w:r>
      <w:r w:rsidR="00592153" w:rsidRPr="008328D3">
        <w:rPr>
          <w:rFonts w:ascii="Palatino Linotype" w:hAnsi="Palatino Linotype"/>
          <w:sz w:val="24"/>
          <w:szCs w:val="24"/>
        </w:rPr>
        <w:t xml:space="preserve">20.8.1927. </w:t>
      </w:r>
    </w:p>
    <w:p w:rsidR="00592153"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10</w:t>
      </w:r>
      <w:r w:rsidR="00592153" w:rsidRPr="008328D3">
        <w:rPr>
          <w:rFonts w:ascii="Palatino Linotype" w:hAnsi="Palatino Linotype"/>
          <w:sz w:val="24"/>
          <w:szCs w:val="24"/>
        </w:rPr>
        <w:tab/>
      </w:r>
      <w:r w:rsidR="00C26376">
        <w:rPr>
          <w:rFonts w:ascii="Palatino Linotype" w:hAnsi="Palatino Linotype"/>
          <w:sz w:val="24"/>
          <w:szCs w:val="24"/>
        </w:rPr>
        <w:tab/>
      </w:r>
      <w:r w:rsidR="00592153" w:rsidRPr="008328D3">
        <w:rPr>
          <w:rFonts w:ascii="Palatino Linotype" w:hAnsi="Palatino Linotype"/>
          <w:sz w:val="24"/>
          <w:szCs w:val="24"/>
        </w:rPr>
        <w:t xml:space="preserve">Handagard, Idar: «Fra Vinjes skolemestertid i Mandal». </w:t>
      </w:r>
      <w:r w:rsidR="006A2E82" w:rsidRPr="008328D3">
        <w:rPr>
          <w:rFonts w:ascii="Palatino Linotype" w:hAnsi="Palatino Linotype"/>
          <w:i/>
          <w:sz w:val="24"/>
          <w:szCs w:val="24"/>
        </w:rPr>
        <w:t>Porsgrunns</w:t>
      </w:r>
      <w:r w:rsidR="00592153" w:rsidRPr="008328D3">
        <w:rPr>
          <w:rFonts w:ascii="Palatino Linotype" w:hAnsi="Palatino Linotype"/>
          <w:i/>
          <w:sz w:val="24"/>
          <w:szCs w:val="24"/>
        </w:rPr>
        <w:t xml:space="preserve"> Dagblad</w:t>
      </w:r>
      <w:r w:rsidR="00592153" w:rsidRPr="008328D3">
        <w:rPr>
          <w:rFonts w:ascii="Palatino Linotype" w:hAnsi="Palatino Linotype"/>
          <w:sz w:val="24"/>
          <w:szCs w:val="24"/>
        </w:rPr>
        <w:t xml:space="preserve">, kjøpt 25.6.1927. </w:t>
      </w:r>
    </w:p>
    <w:p w:rsidR="000E4E95"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11</w:t>
      </w:r>
      <w:r w:rsidR="000E4E95" w:rsidRPr="008328D3">
        <w:rPr>
          <w:rFonts w:ascii="Palatino Linotype" w:hAnsi="Palatino Linotype"/>
          <w:sz w:val="24"/>
          <w:szCs w:val="24"/>
        </w:rPr>
        <w:tab/>
      </w:r>
      <w:r w:rsidR="00C26376">
        <w:rPr>
          <w:rFonts w:ascii="Palatino Linotype" w:hAnsi="Palatino Linotype"/>
          <w:sz w:val="24"/>
          <w:szCs w:val="24"/>
        </w:rPr>
        <w:tab/>
      </w:r>
      <w:r w:rsidR="000E4E95" w:rsidRPr="008328D3">
        <w:rPr>
          <w:rFonts w:ascii="Palatino Linotype" w:hAnsi="Palatino Linotype"/>
          <w:sz w:val="24"/>
          <w:szCs w:val="24"/>
        </w:rPr>
        <w:t xml:space="preserve">Handagard, Idar: «Vinje som erotisk digter». </w:t>
      </w:r>
      <w:r w:rsidR="000E4E95" w:rsidRPr="008328D3">
        <w:rPr>
          <w:rFonts w:ascii="Palatino Linotype" w:hAnsi="Palatino Linotype"/>
          <w:i/>
          <w:sz w:val="24"/>
          <w:szCs w:val="24"/>
        </w:rPr>
        <w:t>Drammens Tidende</w:t>
      </w:r>
      <w:r w:rsidR="000E4E95" w:rsidRPr="008328D3">
        <w:rPr>
          <w:rFonts w:ascii="Palatino Linotype" w:hAnsi="Palatino Linotype"/>
          <w:sz w:val="24"/>
          <w:szCs w:val="24"/>
        </w:rPr>
        <w:t xml:space="preserve">, kjøpt 14.9.1927. </w:t>
      </w:r>
    </w:p>
    <w:p w:rsidR="000E4E95" w:rsidRPr="008328D3" w:rsidRDefault="001F350E"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12</w:t>
      </w:r>
      <w:r w:rsidR="000E4E95" w:rsidRPr="008328D3">
        <w:rPr>
          <w:rFonts w:ascii="Palatino Linotype" w:hAnsi="Palatino Linotype"/>
          <w:sz w:val="24"/>
          <w:szCs w:val="24"/>
        </w:rPr>
        <w:tab/>
      </w:r>
      <w:r w:rsidR="00C26376">
        <w:rPr>
          <w:rFonts w:ascii="Palatino Linotype" w:hAnsi="Palatino Linotype"/>
          <w:sz w:val="24"/>
          <w:szCs w:val="24"/>
        </w:rPr>
        <w:tab/>
      </w:r>
      <w:r w:rsidR="000E4E95" w:rsidRPr="008328D3">
        <w:rPr>
          <w:rFonts w:ascii="Palatino Linotype" w:hAnsi="Palatino Linotype"/>
          <w:sz w:val="24"/>
          <w:szCs w:val="24"/>
        </w:rPr>
        <w:t xml:space="preserve">Handagard, Idar: «Vinje og høifjeldet». </w:t>
      </w:r>
      <w:r w:rsidR="000E4E95" w:rsidRPr="008328D3">
        <w:rPr>
          <w:rFonts w:ascii="Palatino Linotype" w:hAnsi="Palatino Linotype"/>
          <w:i/>
          <w:sz w:val="24"/>
          <w:szCs w:val="24"/>
        </w:rPr>
        <w:t>Allers Julekveld</w:t>
      </w:r>
      <w:r w:rsidR="000E4E95" w:rsidRPr="008328D3">
        <w:rPr>
          <w:rFonts w:ascii="Palatino Linotype" w:hAnsi="Palatino Linotype"/>
          <w:sz w:val="24"/>
          <w:szCs w:val="24"/>
        </w:rPr>
        <w:t xml:space="preserve"> 1927. </w:t>
      </w:r>
    </w:p>
    <w:p w:rsidR="00BB3195"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13</w:t>
      </w:r>
      <w:r w:rsidR="00BB3195" w:rsidRPr="008328D3">
        <w:rPr>
          <w:rFonts w:ascii="Palatino Linotype" w:hAnsi="Palatino Linotype"/>
          <w:sz w:val="24"/>
          <w:szCs w:val="24"/>
        </w:rPr>
        <w:tab/>
      </w:r>
      <w:r w:rsidR="00C26376">
        <w:rPr>
          <w:rFonts w:ascii="Palatino Linotype" w:hAnsi="Palatino Linotype"/>
          <w:sz w:val="24"/>
          <w:szCs w:val="24"/>
        </w:rPr>
        <w:tab/>
      </w:r>
      <w:r w:rsidR="00BB3195" w:rsidRPr="008328D3">
        <w:rPr>
          <w:rFonts w:ascii="Palatino Linotype" w:hAnsi="Palatino Linotype"/>
          <w:sz w:val="24"/>
          <w:szCs w:val="24"/>
        </w:rPr>
        <w:t>Mi</w:t>
      </w:r>
      <w:r w:rsidR="00262CA2" w:rsidRPr="008328D3">
        <w:rPr>
          <w:rFonts w:ascii="Palatino Linotype" w:hAnsi="Palatino Linotype"/>
          <w:sz w:val="24"/>
          <w:szCs w:val="24"/>
        </w:rPr>
        <w:t>d</w:t>
      </w:r>
      <w:r w:rsidR="00BB3195" w:rsidRPr="008328D3">
        <w:rPr>
          <w:rFonts w:ascii="Palatino Linotype" w:hAnsi="Palatino Linotype"/>
          <w:sz w:val="24"/>
          <w:szCs w:val="24"/>
        </w:rPr>
        <w:t xml:space="preserve">ttun, Olav: «Upplysningar og merknader». A.O. Vinje: </w:t>
      </w:r>
      <w:r w:rsidR="00BB3195" w:rsidRPr="008328D3">
        <w:rPr>
          <w:rFonts w:ascii="Palatino Linotype" w:hAnsi="Palatino Linotype"/>
          <w:i/>
          <w:sz w:val="24"/>
          <w:szCs w:val="24"/>
        </w:rPr>
        <w:t>Olaf Digre. Drama i fem acter</w:t>
      </w:r>
      <w:r w:rsidR="00BB3195" w:rsidRPr="008328D3">
        <w:rPr>
          <w:rFonts w:ascii="Palatino Linotype" w:hAnsi="Palatino Linotype"/>
          <w:sz w:val="24"/>
          <w:szCs w:val="24"/>
        </w:rPr>
        <w:t>. J.W. Cappe</w:t>
      </w:r>
      <w:r w:rsidR="00E57B57" w:rsidRPr="008328D3">
        <w:rPr>
          <w:rFonts w:ascii="Palatino Linotype" w:hAnsi="Palatino Linotype"/>
          <w:sz w:val="24"/>
          <w:szCs w:val="24"/>
        </w:rPr>
        <w:t>l</w:t>
      </w:r>
      <w:r w:rsidR="00BB3195" w:rsidRPr="008328D3">
        <w:rPr>
          <w:rFonts w:ascii="Palatino Linotype" w:hAnsi="Palatino Linotype"/>
          <w:sz w:val="24"/>
          <w:szCs w:val="24"/>
        </w:rPr>
        <w:t>ens Forlag, Oslo 1927, s. 107</w:t>
      </w:r>
      <w:r w:rsidR="00F037EF" w:rsidRPr="008328D3">
        <w:rPr>
          <w:rFonts w:ascii="Palatino Linotype" w:hAnsi="Palatino Linotype"/>
          <w:sz w:val="24"/>
          <w:szCs w:val="24"/>
        </w:rPr>
        <w:t>–</w:t>
      </w:r>
      <w:r w:rsidR="00BB3195" w:rsidRPr="008328D3">
        <w:rPr>
          <w:rFonts w:ascii="Palatino Linotype" w:hAnsi="Palatino Linotype"/>
          <w:sz w:val="24"/>
          <w:szCs w:val="24"/>
        </w:rPr>
        <w:t xml:space="preserve">112. «Etterlate arbeid, utgjeve av Olav Midttun.» </w:t>
      </w:r>
    </w:p>
    <w:p w:rsidR="00456B20" w:rsidRPr="008328D3" w:rsidRDefault="00BB3195"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F350E">
        <w:rPr>
          <w:rFonts w:ascii="Palatino Linotype" w:hAnsi="Palatino Linotype"/>
          <w:sz w:val="24"/>
          <w:szCs w:val="24"/>
        </w:rPr>
        <w:t>4</w:t>
      </w:r>
      <w:r w:rsidR="00456B20" w:rsidRPr="008328D3">
        <w:rPr>
          <w:rFonts w:ascii="Palatino Linotype" w:hAnsi="Palatino Linotype"/>
          <w:sz w:val="24"/>
          <w:szCs w:val="24"/>
        </w:rPr>
        <w:tab/>
      </w:r>
      <w:r w:rsidR="00C26376">
        <w:rPr>
          <w:rFonts w:ascii="Palatino Linotype" w:hAnsi="Palatino Linotype"/>
          <w:sz w:val="24"/>
          <w:szCs w:val="24"/>
        </w:rPr>
        <w:tab/>
      </w:r>
      <w:r w:rsidR="00456B20" w:rsidRPr="008328D3">
        <w:rPr>
          <w:rFonts w:ascii="Palatino Linotype" w:hAnsi="Palatino Linotype"/>
          <w:sz w:val="24"/>
          <w:szCs w:val="24"/>
        </w:rPr>
        <w:t xml:space="preserve">Midttun, Olav: </w:t>
      </w:r>
      <w:r w:rsidR="00BB6C2B">
        <w:rPr>
          <w:rFonts w:ascii="Palatino Linotype" w:hAnsi="Palatino Linotype"/>
          <w:sz w:val="24"/>
          <w:szCs w:val="24"/>
        </w:rPr>
        <w:t>«</w:t>
      </w:r>
      <w:r w:rsidR="00456B20" w:rsidRPr="008328D3">
        <w:rPr>
          <w:rFonts w:ascii="Palatino Linotype" w:hAnsi="Palatino Linotype"/>
          <w:sz w:val="24"/>
          <w:szCs w:val="24"/>
        </w:rPr>
        <w:t>Vinje og skulesp</w:t>
      </w:r>
      <w:r w:rsidR="0079717F" w:rsidRPr="008328D3">
        <w:rPr>
          <w:rFonts w:ascii="Palatino Linotype" w:hAnsi="Palatino Linotype"/>
          <w:sz w:val="24"/>
          <w:szCs w:val="24"/>
        </w:rPr>
        <w:t>u</w:t>
      </w:r>
      <w:r w:rsidR="00456B20" w:rsidRPr="008328D3">
        <w:rPr>
          <w:rFonts w:ascii="Palatino Linotype" w:hAnsi="Palatino Linotype"/>
          <w:sz w:val="24"/>
          <w:szCs w:val="24"/>
        </w:rPr>
        <w:t>rsmaal</w:t>
      </w:r>
      <w:r w:rsidR="00650717" w:rsidRPr="008328D3">
        <w:rPr>
          <w:rFonts w:ascii="Palatino Linotype" w:hAnsi="Palatino Linotype"/>
          <w:sz w:val="24"/>
          <w:szCs w:val="24"/>
        </w:rPr>
        <w:t>»</w:t>
      </w:r>
      <w:r w:rsidR="00456B20" w:rsidRPr="008328D3">
        <w:rPr>
          <w:rFonts w:ascii="Palatino Linotype" w:hAnsi="Palatino Linotype"/>
          <w:sz w:val="24"/>
          <w:szCs w:val="24"/>
        </w:rPr>
        <w:t xml:space="preserve">. E. Boyesen og F.Chr. Wildhagen (red.): </w:t>
      </w:r>
      <w:r w:rsidR="00456B20" w:rsidRPr="008328D3">
        <w:rPr>
          <w:rFonts w:ascii="Palatino Linotype" w:hAnsi="Palatino Linotype"/>
          <w:i/>
          <w:sz w:val="24"/>
          <w:szCs w:val="24"/>
        </w:rPr>
        <w:t>Tidskifte</w:t>
      </w:r>
      <w:r w:rsidR="00981EF8" w:rsidRPr="008328D3">
        <w:rPr>
          <w:rFonts w:ascii="Palatino Linotype" w:hAnsi="Palatino Linotype"/>
          <w:i/>
          <w:sz w:val="24"/>
          <w:szCs w:val="24"/>
        </w:rPr>
        <w:t>.</w:t>
      </w:r>
      <w:r w:rsidR="00456B20" w:rsidRPr="008328D3">
        <w:rPr>
          <w:rFonts w:ascii="Palatino Linotype" w:hAnsi="Palatino Linotype"/>
          <w:sz w:val="24"/>
          <w:szCs w:val="24"/>
        </w:rPr>
        <w:t xml:space="preserve"> </w:t>
      </w:r>
      <w:r w:rsidR="00981EF8" w:rsidRPr="008328D3">
        <w:rPr>
          <w:rFonts w:ascii="Palatino Linotype" w:hAnsi="Palatino Linotype"/>
          <w:sz w:val="24"/>
          <w:szCs w:val="24"/>
        </w:rPr>
        <w:t xml:space="preserve">H. Aschehoug &amp; Co., </w:t>
      </w:r>
      <w:r w:rsidR="00456B20" w:rsidRPr="008328D3">
        <w:rPr>
          <w:rFonts w:ascii="Palatino Linotype" w:hAnsi="Palatino Linotype"/>
          <w:sz w:val="24"/>
          <w:szCs w:val="24"/>
        </w:rPr>
        <w:t>Oslo 1927, s. 92</w:t>
      </w:r>
      <w:r w:rsidR="00F037EF" w:rsidRPr="008328D3">
        <w:rPr>
          <w:rFonts w:ascii="Palatino Linotype" w:hAnsi="Palatino Linotype"/>
          <w:sz w:val="24"/>
          <w:szCs w:val="24"/>
        </w:rPr>
        <w:t>–</w:t>
      </w:r>
      <w:r w:rsidR="00456B20" w:rsidRPr="008328D3">
        <w:rPr>
          <w:rFonts w:ascii="Palatino Linotype" w:hAnsi="Palatino Linotype"/>
          <w:sz w:val="24"/>
          <w:szCs w:val="24"/>
        </w:rPr>
        <w:t xml:space="preserve">104. </w:t>
      </w:r>
    </w:p>
    <w:p w:rsidR="00511A7B" w:rsidRPr="008328D3" w:rsidRDefault="000E4E95"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1F350E">
        <w:rPr>
          <w:rFonts w:ascii="Palatino Linotype" w:hAnsi="Palatino Linotype"/>
          <w:sz w:val="24"/>
          <w:szCs w:val="24"/>
        </w:rPr>
        <w:t>5</w:t>
      </w:r>
      <w:r w:rsidR="00511A7B" w:rsidRPr="008328D3">
        <w:rPr>
          <w:rFonts w:ascii="Palatino Linotype" w:hAnsi="Palatino Linotype"/>
          <w:sz w:val="24"/>
          <w:szCs w:val="24"/>
        </w:rPr>
        <w:tab/>
      </w:r>
      <w:r w:rsidR="00C26376">
        <w:rPr>
          <w:rFonts w:ascii="Palatino Linotype" w:hAnsi="Palatino Linotype"/>
          <w:sz w:val="24"/>
          <w:szCs w:val="24"/>
        </w:rPr>
        <w:tab/>
      </w:r>
      <w:r w:rsidR="00511A7B" w:rsidRPr="008328D3">
        <w:rPr>
          <w:rFonts w:ascii="Palatino Linotype" w:hAnsi="Palatino Linotype"/>
          <w:sz w:val="24"/>
          <w:szCs w:val="24"/>
        </w:rPr>
        <w:t>Midttun, Olav: «Brev frå Vinje til Harald W</w:t>
      </w:r>
      <w:r w:rsidR="00AA39D8" w:rsidRPr="008328D3">
        <w:rPr>
          <w:rFonts w:ascii="Palatino Linotype" w:hAnsi="Palatino Linotype"/>
          <w:sz w:val="24"/>
          <w:szCs w:val="24"/>
        </w:rPr>
        <w:t>ies</w:t>
      </w:r>
      <w:r w:rsidR="00511A7B" w:rsidRPr="008328D3">
        <w:rPr>
          <w:rFonts w:ascii="Palatino Linotype" w:hAnsi="Palatino Linotype"/>
          <w:sz w:val="24"/>
          <w:szCs w:val="24"/>
        </w:rPr>
        <w:t xml:space="preserve">elgren». </w:t>
      </w:r>
      <w:r w:rsidR="00511A7B" w:rsidRPr="008328D3">
        <w:rPr>
          <w:rFonts w:ascii="Palatino Linotype" w:hAnsi="Palatino Linotype"/>
          <w:i/>
          <w:sz w:val="24"/>
          <w:szCs w:val="24"/>
        </w:rPr>
        <w:t>Syn og Segn</w:t>
      </w:r>
      <w:r w:rsidR="00511A7B" w:rsidRPr="008328D3">
        <w:rPr>
          <w:rFonts w:ascii="Palatino Linotype" w:hAnsi="Palatino Linotype"/>
          <w:sz w:val="24"/>
          <w:szCs w:val="24"/>
        </w:rPr>
        <w:t xml:space="preserve"> 1927, s. 173</w:t>
      </w:r>
      <w:r w:rsidR="00F037EF" w:rsidRPr="008328D3">
        <w:rPr>
          <w:rFonts w:ascii="Palatino Linotype" w:hAnsi="Palatino Linotype"/>
          <w:sz w:val="24"/>
          <w:szCs w:val="24"/>
        </w:rPr>
        <w:t>–</w:t>
      </w:r>
      <w:r w:rsidR="00511A7B" w:rsidRPr="008328D3">
        <w:rPr>
          <w:rFonts w:ascii="Palatino Linotype" w:hAnsi="Palatino Linotype"/>
          <w:sz w:val="24"/>
          <w:szCs w:val="24"/>
        </w:rPr>
        <w:t>17</w:t>
      </w:r>
      <w:r w:rsidR="00AA39D8" w:rsidRPr="008328D3">
        <w:rPr>
          <w:rFonts w:ascii="Palatino Linotype" w:hAnsi="Palatino Linotype"/>
          <w:sz w:val="24"/>
          <w:szCs w:val="24"/>
        </w:rPr>
        <w:t>4</w:t>
      </w:r>
      <w:r w:rsidR="00511A7B" w:rsidRPr="008328D3">
        <w:rPr>
          <w:rFonts w:ascii="Palatino Linotype" w:hAnsi="Palatino Linotype"/>
          <w:sz w:val="24"/>
          <w:szCs w:val="24"/>
        </w:rPr>
        <w:t xml:space="preserve">. </w:t>
      </w:r>
    </w:p>
    <w:p w:rsidR="00AA39D8" w:rsidRPr="008328D3" w:rsidRDefault="00AA39D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1F350E">
        <w:rPr>
          <w:rFonts w:ascii="Palatino Linotype" w:hAnsi="Palatino Linotype"/>
          <w:sz w:val="24"/>
          <w:szCs w:val="24"/>
        </w:rPr>
        <w:t>6</w:t>
      </w:r>
      <w:r w:rsidRPr="008328D3">
        <w:rPr>
          <w:rFonts w:ascii="Palatino Linotype" w:hAnsi="Palatino Linotype"/>
          <w:sz w:val="24"/>
          <w:szCs w:val="24"/>
        </w:rPr>
        <w:t xml:space="preserve"> </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Midttun, Olav: «Svensk i Dølen». </w:t>
      </w:r>
      <w:r w:rsidRPr="00234B0A">
        <w:rPr>
          <w:rFonts w:ascii="Palatino Linotype" w:hAnsi="Palatino Linotype"/>
          <w:i/>
          <w:sz w:val="24"/>
          <w:szCs w:val="24"/>
        </w:rPr>
        <w:t xml:space="preserve">Syn og </w:t>
      </w:r>
      <w:r w:rsidR="00234B0A" w:rsidRPr="00234B0A">
        <w:rPr>
          <w:rFonts w:ascii="Palatino Linotype" w:hAnsi="Palatino Linotype"/>
          <w:i/>
          <w:sz w:val="24"/>
          <w:szCs w:val="24"/>
        </w:rPr>
        <w:t>S</w:t>
      </w:r>
      <w:r w:rsidRPr="00234B0A">
        <w:rPr>
          <w:rFonts w:ascii="Palatino Linotype" w:hAnsi="Palatino Linotype"/>
          <w:i/>
          <w:sz w:val="24"/>
          <w:szCs w:val="24"/>
        </w:rPr>
        <w:t>egn</w:t>
      </w:r>
      <w:r w:rsidRPr="008328D3">
        <w:rPr>
          <w:rFonts w:ascii="Palatino Linotype" w:hAnsi="Palatino Linotype"/>
          <w:sz w:val="24"/>
          <w:szCs w:val="24"/>
        </w:rPr>
        <w:t xml:space="preserve"> 1927, s. 174 – 178. </w:t>
      </w:r>
    </w:p>
    <w:p w:rsidR="008E2414" w:rsidRPr="009306CE" w:rsidRDefault="000E4E95" w:rsidP="008328D3">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1</w:t>
      </w:r>
      <w:r w:rsidR="001F350E">
        <w:rPr>
          <w:rFonts w:ascii="Palatino Linotype" w:hAnsi="Palatino Linotype"/>
          <w:sz w:val="24"/>
          <w:szCs w:val="24"/>
        </w:rPr>
        <w:t>7</w:t>
      </w:r>
      <w:r w:rsidR="0094080A" w:rsidRPr="003A364A">
        <w:rPr>
          <w:rFonts w:ascii="Palatino Linotype" w:hAnsi="Palatino Linotype"/>
          <w:sz w:val="24"/>
          <w:szCs w:val="24"/>
        </w:rPr>
        <w:tab/>
      </w:r>
      <w:r w:rsidR="00C26376" w:rsidRPr="003A364A">
        <w:rPr>
          <w:rFonts w:ascii="Palatino Linotype" w:hAnsi="Palatino Linotype"/>
          <w:sz w:val="24"/>
          <w:szCs w:val="24"/>
        </w:rPr>
        <w:tab/>
      </w:r>
      <w:r w:rsidR="0094080A" w:rsidRPr="003A364A">
        <w:rPr>
          <w:rFonts w:ascii="Palatino Linotype" w:hAnsi="Palatino Linotype"/>
          <w:sz w:val="24"/>
          <w:szCs w:val="24"/>
        </w:rPr>
        <w:t>Ording, Fr</w:t>
      </w:r>
      <w:r w:rsidR="0038700D" w:rsidRPr="003A364A">
        <w:rPr>
          <w:rFonts w:ascii="Palatino Linotype" w:hAnsi="Palatino Linotype"/>
          <w:sz w:val="24"/>
          <w:szCs w:val="24"/>
        </w:rPr>
        <w:t>.</w:t>
      </w:r>
      <w:r w:rsidR="0094080A" w:rsidRPr="003A364A">
        <w:rPr>
          <w:rFonts w:ascii="Palatino Linotype" w:hAnsi="Palatino Linotype"/>
          <w:sz w:val="24"/>
          <w:szCs w:val="24"/>
        </w:rPr>
        <w:t xml:space="preserve">: </w:t>
      </w:r>
      <w:r w:rsidR="0094080A" w:rsidRPr="003A364A">
        <w:rPr>
          <w:rFonts w:ascii="Palatino Linotype" w:hAnsi="Palatino Linotype"/>
          <w:i/>
          <w:sz w:val="24"/>
          <w:szCs w:val="24"/>
        </w:rPr>
        <w:t>Henrik</w:t>
      </w:r>
      <w:r w:rsidR="0094080A" w:rsidRPr="003A364A">
        <w:rPr>
          <w:rFonts w:ascii="Palatino Linotype" w:hAnsi="Palatino Linotype"/>
          <w:sz w:val="24"/>
          <w:szCs w:val="24"/>
        </w:rPr>
        <w:t xml:space="preserve"> </w:t>
      </w:r>
      <w:r w:rsidR="0094080A" w:rsidRPr="003A364A">
        <w:rPr>
          <w:rFonts w:ascii="Palatino Linotype" w:hAnsi="Palatino Linotype"/>
          <w:i/>
          <w:sz w:val="24"/>
          <w:szCs w:val="24"/>
        </w:rPr>
        <w:t xml:space="preserve">Ibsens </w:t>
      </w:r>
      <w:r w:rsidR="00456B20" w:rsidRPr="003A364A">
        <w:rPr>
          <w:rFonts w:ascii="Palatino Linotype" w:hAnsi="Palatino Linotype"/>
          <w:i/>
          <w:sz w:val="24"/>
          <w:szCs w:val="24"/>
        </w:rPr>
        <w:t xml:space="preserve">vennekreds. </w:t>
      </w:r>
      <w:r w:rsidR="00456B20" w:rsidRPr="008328D3">
        <w:rPr>
          <w:rFonts w:ascii="Palatino Linotype" w:hAnsi="Palatino Linotype"/>
          <w:i/>
          <w:sz w:val="24"/>
          <w:szCs w:val="24"/>
        </w:rPr>
        <w:t>Det lær</w:t>
      </w:r>
      <w:r w:rsidR="0038700D" w:rsidRPr="008328D3">
        <w:rPr>
          <w:rFonts w:ascii="Palatino Linotype" w:hAnsi="Palatino Linotype"/>
          <w:i/>
          <w:sz w:val="24"/>
          <w:szCs w:val="24"/>
        </w:rPr>
        <w:t>d</w:t>
      </w:r>
      <w:r w:rsidR="00456B20" w:rsidRPr="008328D3">
        <w:rPr>
          <w:rFonts w:ascii="Palatino Linotype" w:hAnsi="Palatino Linotype"/>
          <w:i/>
          <w:sz w:val="24"/>
          <w:szCs w:val="24"/>
        </w:rPr>
        <w:t>e Holland</w:t>
      </w:r>
      <w:r w:rsidR="00981EF8" w:rsidRPr="008328D3">
        <w:rPr>
          <w:rFonts w:ascii="Palatino Linotype" w:hAnsi="Palatino Linotype"/>
          <w:sz w:val="24"/>
          <w:szCs w:val="24"/>
        </w:rPr>
        <w:t xml:space="preserve">. </w:t>
      </w:r>
      <w:r w:rsidR="00981EF8" w:rsidRPr="009306CE">
        <w:rPr>
          <w:rFonts w:ascii="Palatino Linotype" w:hAnsi="Palatino Linotype"/>
          <w:sz w:val="24"/>
          <w:szCs w:val="24"/>
        </w:rPr>
        <w:t xml:space="preserve">Grøndahl, </w:t>
      </w:r>
      <w:r w:rsidR="00456B20" w:rsidRPr="009306CE">
        <w:rPr>
          <w:rFonts w:ascii="Palatino Linotype" w:hAnsi="Palatino Linotype"/>
          <w:sz w:val="24"/>
          <w:szCs w:val="24"/>
        </w:rPr>
        <w:t>Oslo 1927.</w:t>
      </w:r>
    </w:p>
    <w:p w:rsidR="000546DD" w:rsidRPr="008328D3" w:rsidRDefault="008E2414" w:rsidP="008328D3">
      <w:pPr>
        <w:tabs>
          <w:tab w:val="left" w:pos="567"/>
          <w:tab w:val="left" w:pos="709"/>
        </w:tabs>
        <w:suppressAutoHyphens/>
        <w:ind w:left="567" w:hanging="567"/>
        <w:rPr>
          <w:rFonts w:ascii="Palatino Linotype" w:hAnsi="Palatino Linotype"/>
          <w:sz w:val="24"/>
          <w:szCs w:val="24"/>
        </w:rPr>
      </w:pPr>
      <w:r w:rsidRPr="00DF031C">
        <w:rPr>
          <w:rFonts w:ascii="Palatino Linotype" w:hAnsi="Palatino Linotype"/>
          <w:sz w:val="24"/>
          <w:szCs w:val="24"/>
        </w:rPr>
        <w:t>1</w:t>
      </w:r>
      <w:r w:rsidR="001F350E" w:rsidRPr="00DF031C">
        <w:rPr>
          <w:rFonts w:ascii="Palatino Linotype" w:hAnsi="Palatino Linotype"/>
          <w:sz w:val="24"/>
          <w:szCs w:val="24"/>
        </w:rPr>
        <w:t>8</w:t>
      </w:r>
      <w:r w:rsidRPr="00DF031C">
        <w:rPr>
          <w:rFonts w:ascii="Palatino Linotype" w:hAnsi="Palatino Linotype"/>
          <w:sz w:val="24"/>
          <w:szCs w:val="24"/>
        </w:rPr>
        <w:tab/>
      </w:r>
      <w:r w:rsidR="00C26376" w:rsidRPr="00DF031C">
        <w:rPr>
          <w:rFonts w:ascii="Palatino Linotype" w:hAnsi="Palatino Linotype"/>
          <w:sz w:val="24"/>
          <w:szCs w:val="24"/>
        </w:rPr>
        <w:tab/>
      </w:r>
      <w:r w:rsidRPr="00DF031C">
        <w:rPr>
          <w:rFonts w:ascii="Palatino Linotype" w:hAnsi="Palatino Linotype"/>
          <w:sz w:val="24"/>
          <w:szCs w:val="24"/>
        </w:rPr>
        <w:t xml:space="preserve">[Vislie, Vetle] V.V.: «Vinje». </w:t>
      </w:r>
      <w:r w:rsidRPr="008328D3">
        <w:rPr>
          <w:rFonts w:ascii="Palatino Linotype" w:hAnsi="Palatino Linotype"/>
          <w:i/>
          <w:sz w:val="24"/>
          <w:szCs w:val="24"/>
        </w:rPr>
        <w:t>Norig</w:t>
      </w:r>
      <w:r w:rsidRPr="008328D3">
        <w:rPr>
          <w:rFonts w:ascii="Palatino Linotype" w:hAnsi="Palatino Linotype"/>
          <w:sz w:val="24"/>
          <w:szCs w:val="24"/>
        </w:rPr>
        <w:t xml:space="preserve"> 10.9.1927. Dikt. </w:t>
      </w:r>
      <w:r w:rsidR="00456B20" w:rsidRPr="008328D3">
        <w:rPr>
          <w:rFonts w:ascii="Palatino Linotype" w:hAnsi="Palatino Linotype"/>
          <w:sz w:val="24"/>
          <w:szCs w:val="24"/>
        </w:rPr>
        <w:t xml:space="preserve"> </w:t>
      </w:r>
    </w:p>
    <w:p w:rsidR="00456B20" w:rsidRPr="008328D3" w:rsidRDefault="000E4E9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1F350E">
        <w:rPr>
          <w:rFonts w:ascii="Palatino Linotype" w:hAnsi="Palatino Linotype"/>
          <w:sz w:val="24"/>
          <w:szCs w:val="24"/>
        </w:rPr>
        <w:t>9</w:t>
      </w:r>
      <w:r w:rsidR="00456B20" w:rsidRPr="008328D3">
        <w:rPr>
          <w:rFonts w:ascii="Palatino Linotype" w:hAnsi="Palatino Linotype"/>
          <w:sz w:val="24"/>
          <w:szCs w:val="24"/>
        </w:rPr>
        <w:t xml:space="preserve"> </w:t>
      </w:r>
      <w:r w:rsidR="00456B20" w:rsidRPr="008328D3">
        <w:rPr>
          <w:rFonts w:ascii="Palatino Linotype" w:hAnsi="Palatino Linotype"/>
          <w:sz w:val="24"/>
          <w:szCs w:val="24"/>
        </w:rPr>
        <w:tab/>
      </w:r>
      <w:r w:rsidR="00C26376">
        <w:rPr>
          <w:rFonts w:ascii="Palatino Linotype" w:hAnsi="Palatino Linotype"/>
          <w:sz w:val="24"/>
          <w:szCs w:val="24"/>
        </w:rPr>
        <w:tab/>
      </w:r>
      <w:r w:rsidR="00456B20" w:rsidRPr="008328D3">
        <w:rPr>
          <w:rFonts w:ascii="Palatino Linotype" w:hAnsi="Palatino Linotype"/>
          <w:sz w:val="24"/>
          <w:szCs w:val="24"/>
        </w:rPr>
        <w:t xml:space="preserve">Visted, Kristofer: </w:t>
      </w:r>
      <w:r w:rsidR="00AB7C69" w:rsidRPr="008328D3">
        <w:rPr>
          <w:rFonts w:ascii="Palatino Linotype" w:hAnsi="Palatino Linotype"/>
          <w:sz w:val="24"/>
          <w:szCs w:val="24"/>
        </w:rPr>
        <w:t>«</w:t>
      </w:r>
      <w:r w:rsidR="00456B20" w:rsidRPr="008328D3">
        <w:rPr>
          <w:rFonts w:ascii="Palatino Linotype" w:hAnsi="Palatino Linotype"/>
          <w:sz w:val="24"/>
          <w:szCs w:val="24"/>
        </w:rPr>
        <w:t>Aasmund Vinje-karikaturar</w:t>
      </w:r>
      <w:r w:rsidR="00650717" w:rsidRPr="008328D3">
        <w:rPr>
          <w:rFonts w:ascii="Palatino Linotype" w:hAnsi="Palatino Linotype"/>
          <w:sz w:val="24"/>
          <w:szCs w:val="24"/>
        </w:rPr>
        <w:t>»</w:t>
      </w:r>
      <w:r w:rsidR="00456B20" w:rsidRPr="008328D3">
        <w:rPr>
          <w:rFonts w:ascii="Palatino Linotype" w:hAnsi="Palatino Linotype"/>
          <w:sz w:val="24"/>
          <w:szCs w:val="24"/>
        </w:rPr>
        <w:t xml:space="preserve">. </w:t>
      </w:r>
      <w:r w:rsidR="00456B20" w:rsidRPr="008328D3">
        <w:rPr>
          <w:rFonts w:ascii="Palatino Linotype" w:hAnsi="Palatino Linotype"/>
          <w:i/>
          <w:sz w:val="24"/>
          <w:szCs w:val="24"/>
        </w:rPr>
        <w:t>Syn og Segn</w:t>
      </w:r>
      <w:r w:rsidR="00456B20" w:rsidRPr="008328D3">
        <w:rPr>
          <w:rFonts w:ascii="Palatino Linotype" w:hAnsi="Palatino Linotype"/>
          <w:sz w:val="24"/>
          <w:szCs w:val="24"/>
        </w:rPr>
        <w:t xml:space="preserve"> 1927, s. 262</w:t>
      </w:r>
      <w:r w:rsidR="00F037EF" w:rsidRPr="008328D3">
        <w:rPr>
          <w:rFonts w:ascii="Palatino Linotype" w:hAnsi="Palatino Linotype"/>
          <w:sz w:val="24"/>
          <w:szCs w:val="24"/>
        </w:rPr>
        <w:t>–</w:t>
      </w:r>
      <w:r w:rsidR="00456B20" w:rsidRPr="008328D3">
        <w:rPr>
          <w:rFonts w:ascii="Palatino Linotype" w:hAnsi="Palatino Linotype"/>
          <w:sz w:val="24"/>
          <w:szCs w:val="24"/>
        </w:rPr>
        <w:t xml:space="preserve">266. </w:t>
      </w:r>
    </w:p>
    <w:p w:rsidR="008E2414" w:rsidRPr="008328D3" w:rsidRDefault="001F350E"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20</w:t>
      </w:r>
      <w:r w:rsidR="008E2414" w:rsidRPr="008328D3">
        <w:rPr>
          <w:rFonts w:ascii="Palatino Linotype" w:hAnsi="Palatino Linotype"/>
          <w:sz w:val="24"/>
          <w:szCs w:val="24"/>
        </w:rPr>
        <w:tab/>
      </w:r>
      <w:r w:rsidR="00C26376">
        <w:rPr>
          <w:rFonts w:ascii="Palatino Linotype" w:hAnsi="Palatino Linotype"/>
          <w:sz w:val="24"/>
          <w:szCs w:val="24"/>
        </w:rPr>
        <w:tab/>
      </w:r>
      <w:r w:rsidR="008E2414" w:rsidRPr="008328D3">
        <w:rPr>
          <w:rFonts w:ascii="Palatino Linotype" w:hAnsi="Palatino Linotype"/>
          <w:sz w:val="24"/>
          <w:szCs w:val="24"/>
        </w:rPr>
        <w:t xml:space="preserve">A.B.: «Bilætstytta av Vinje». </w:t>
      </w:r>
      <w:r w:rsidR="008E2414" w:rsidRPr="008328D3">
        <w:rPr>
          <w:rFonts w:ascii="Palatino Linotype" w:hAnsi="Palatino Linotype"/>
          <w:i/>
          <w:sz w:val="24"/>
          <w:szCs w:val="24"/>
        </w:rPr>
        <w:t>Norig</w:t>
      </w:r>
      <w:r w:rsidR="008E2414" w:rsidRPr="008328D3">
        <w:rPr>
          <w:rFonts w:ascii="Palatino Linotype" w:hAnsi="Palatino Linotype"/>
          <w:sz w:val="24"/>
          <w:szCs w:val="24"/>
        </w:rPr>
        <w:t xml:space="preserve"> 19.8.1927. </w:t>
      </w:r>
    </w:p>
    <w:p w:rsidR="008E2414" w:rsidRPr="008328D3" w:rsidRDefault="001F350E"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2</w:t>
      </w:r>
      <w:r w:rsidR="008E2414" w:rsidRPr="008328D3">
        <w:rPr>
          <w:rFonts w:ascii="Palatino Linotype" w:hAnsi="Palatino Linotype"/>
          <w:sz w:val="24"/>
          <w:szCs w:val="24"/>
        </w:rPr>
        <w:t>1</w:t>
      </w:r>
      <w:r w:rsidR="008E2414" w:rsidRPr="008328D3">
        <w:rPr>
          <w:rFonts w:ascii="Palatino Linotype" w:hAnsi="Palatino Linotype"/>
          <w:sz w:val="24"/>
          <w:szCs w:val="24"/>
        </w:rPr>
        <w:tab/>
      </w:r>
      <w:r w:rsidR="00C26376">
        <w:rPr>
          <w:rFonts w:ascii="Palatino Linotype" w:hAnsi="Palatino Linotype"/>
          <w:sz w:val="24"/>
          <w:szCs w:val="24"/>
        </w:rPr>
        <w:tab/>
      </w:r>
      <w:r w:rsidR="008E2414" w:rsidRPr="008328D3">
        <w:rPr>
          <w:rFonts w:ascii="Palatino Linotype" w:hAnsi="Palatino Linotype"/>
          <w:sz w:val="24"/>
          <w:szCs w:val="24"/>
        </w:rPr>
        <w:t xml:space="preserve">C.D.: «Vinjestytta». </w:t>
      </w:r>
      <w:r w:rsidR="008E2414" w:rsidRPr="008328D3">
        <w:rPr>
          <w:rFonts w:ascii="Palatino Linotype" w:hAnsi="Palatino Linotype"/>
          <w:i/>
          <w:sz w:val="24"/>
          <w:szCs w:val="24"/>
        </w:rPr>
        <w:t>Norig</w:t>
      </w:r>
      <w:r w:rsidR="008E2414" w:rsidRPr="008328D3">
        <w:rPr>
          <w:rFonts w:ascii="Palatino Linotype" w:hAnsi="Palatino Linotype"/>
          <w:sz w:val="24"/>
          <w:szCs w:val="24"/>
        </w:rPr>
        <w:t xml:space="preserve"> 22.8.1927</w:t>
      </w:r>
      <w:r w:rsidR="00B6340B" w:rsidRPr="008328D3">
        <w:rPr>
          <w:rFonts w:ascii="Palatino Linotype" w:hAnsi="Palatino Linotype"/>
          <w:sz w:val="24"/>
          <w:szCs w:val="24"/>
        </w:rPr>
        <w:t>.</w:t>
      </w:r>
    </w:p>
    <w:p w:rsidR="00D3602D" w:rsidRPr="008328D3" w:rsidRDefault="001F350E"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22</w:t>
      </w:r>
      <w:r w:rsidR="000E1A96" w:rsidRPr="008328D3">
        <w:rPr>
          <w:rFonts w:ascii="Palatino Linotype" w:hAnsi="Palatino Linotype"/>
          <w:sz w:val="24"/>
          <w:szCs w:val="24"/>
        </w:rPr>
        <w:tab/>
      </w:r>
      <w:r w:rsidR="00C26376">
        <w:rPr>
          <w:rFonts w:ascii="Palatino Linotype" w:hAnsi="Palatino Linotype"/>
          <w:sz w:val="24"/>
          <w:szCs w:val="24"/>
        </w:rPr>
        <w:tab/>
      </w:r>
      <w:r w:rsidR="000E1A96" w:rsidRPr="008328D3">
        <w:rPr>
          <w:rFonts w:ascii="Palatino Linotype" w:hAnsi="Palatino Linotype"/>
          <w:sz w:val="24"/>
          <w:szCs w:val="24"/>
        </w:rPr>
        <w:t xml:space="preserve">«Avdukingi av Vinjestytta». </w:t>
      </w:r>
      <w:r w:rsidR="000E1A96" w:rsidRPr="008328D3">
        <w:rPr>
          <w:rFonts w:ascii="Palatino Linotype" w:hAnsi="Palatino Linotype"/>
          <w:i/>
          <w:sz w:val="24"/>
          <w:szCs w:val="24"/>
        </w:rPr>
        <w:t>Norig</w:t>
      </w:r>
      <w:r w:rsidR="000E1A96" w:rsidRPr="008328D3">
        <w:rPr>
          <w:rFonts w:ascii="Palatino Linotype" w:hAnsi="Palatino Linotype"/>
          <w:sz w:val="24"/>
          <w:szCs w:val="24"/>
        </w:rPr>
        <w:t xml:space="preserve"> 18.8.1927. </w:t>
      </w:r>
      <w:r w:rsidR="00D3602D" w:rsidRPr="008328D3">
        <w:rPr>
          <w:rFonts w:ascii="Palatino Linotype" w:hAnsi="Palatino Linotype"/>
          <w:sz w:val="24"/>
          <w:szCs w:val="24"/>
        </w:rPr>
        <w:t xml:space="preserve">I referatet heiter det at avisa vil trykke talen for dagen av Olav Midttun, men nokon slik tekst er ikkje funnen i august eller september 1927. </w:t>
      </w:r>
    </w:p>
    <w:p w:rsidR="00842BB0" w:rsidRPr="008328D3" w:rsidRDefault="001F350E" w:rsidP="008328D3">
      <w:pPr>
        <w:tabs>
          <w:tab w:val="left" w:pos="567"/>
          <w:tab w:val="left" w:pos="709"/>
        </w:tabs>
        <w:suppressAutoHyphens/>
        <w:ind w:left="567" w:hanging="567"/>
        <w:rPr>
          <w:rFonts w:ascii="Palatino Linotype" w:hAnsi="Palatino Linotype"/>
          <w:sz w:val="24"/>
          <w:szCs w:val="24"/>
          <w:lang w:val="nb-NO"/>
        </w:rPr>
      </w:pPr>
      <w:r w:rsidRPr="00DF031C">
        <w:rPr>
          <w:rFonts w:ascii="Palatino Linotype" w:hAnsi="Palatino Linotype"/>
          <w:sz w:val="24"/>
          <w:szCs w:val="24"/>
          <w:lang w:val="nb-NO"/>
        </w:rPr>
        <w:t>23</w:t>
      </w:r>
      <w:r w:rsidR="000E1A96" w:rsidRPr="008328D3">
        <w:rPr>
          <w:rFonts w:ascii="Palatino Linotype" w:hAnsi="Palatino Linotype"/>
          <w:sz w:val="24"/>
          <w:szCs w:val="24"/>
          <w:lang w:val="nb-NO"/>
        </w:rPr>
        <w:tab/>
      </w:r>
      <w:r w:rsidR="00C26376">
        <w:rPr>
          <w:rFonts w:ascii="Palatino Linotype" w:hAnsi="Palatino Linotype"/>
          <w:sz w:val="24"/>
          <w:szCs w:val="24"/>
          <w:lang w:val="nb-NO"/>
        </w:rPr>
        <w:tab/>
      </w:r>
      <w:r w:rsidR="000E1A96" w:rsidRPr="008328D3">
        <w:rPr>
          <w:rFonts w:ascii="Palatino Linotype" w:hAnsi="Palatino Linotype"/>
          <w:sz w:val="24"/>
          <w:szCs w:val="24"/>
          <w:lang w:val="nb-NO"/>
        </w:rPr>
        <w:t xml:space="preserve">«Vinjeminnesmerket i Skien vart avduka i gaar». </w:t>
      </w:r>
      <w:r w:rsidR="000E1A96" w:rsidRPr="008328D3">
        <w:rPr>
          <w:rFonts w:ascii="Palatino Linotype" w:hAnsi="Palatino Linotype"/>
          <w:i/>
          <w:sz w:val="24"/>
          <w:szCs w:val="24"/>
          <w:lang w:val="nb-NO"/>
        </w:rPr>
        <w:t>Den 17de Mai</w:t>
      </w:r>
      <w:r w:rsidR="000E1A96" w:rsidRPr="008328D3">
        <w:rPr>
          <w:rFonts w:ascii="Palatino Linotype" w:hAnsi="Palatino Linotype"/>
          <w:sz w:val="24"/>
          <w:szCs w:val="24"/>
          <w:lang w:val="nb-NO"/>
        </w:rPr>
        <w:t xml:space="preserve"> 18.8.1927. </w:t>
      </w:r>
    </w:p>
    <w:p w:rsidR="00842BB0" w:rsidRPr="008328D3" w:rsidRDefault="00842BB0"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nb-NO"/>
        </w:rPr>
        <w:t>2</w:t>
      </w:r>
      <w:r w:rsidR="001F350E">
        <w:rPr>
          <w:rFonts w:ascii="Palatino Linotype" w:hAnsi="Palatino Linotype"/>
          <w:sz w:val="24"/>
          <w:szCs w:val="24"/>
          <w:lang w:val="nb-NO"/>
        </w:rPr>
        <w:t>4</w:t>
      </w:r>
      <w:r w:rsidRPr="008328D3">
        <w:rPr>
          <w:rFonts w:ascii="Palatino Linotype" w:hAnsi="Palatino Linotype"/>
          <w:sz w:val="24"/>
          <w:szCs w:val="24"/>
          <w:lang w:val="nb-NO"/>
        </w:rPr>
        <w:tab/>
      </w:r>
      <w:r w:rsidR="00C26376">
        <w:rPr>
          <w:rFonts w:ascii="Palatino Linotype" w:hAnsi="Palatino Linotype"/>
          <w:sz w:val="24"/>
          <w:szCs w:val="24"/>
          <w:lang w:val="nb-NO"/>
        </w:rPr>
        <w:tab/>
      </w:r>
      <w:r w:rsidRPr="008328D3">
        <w:rPr>
          <w:rFonts w:ascii="Palatino Linotype" w:hAnsi="Palatino Linotype"/>
          <w:sz w:val="24"/>
          <w:szCs w:val="24"/>
          <w:lang w:val="nb-NO"/>
        </w:rPr>
        <w:t xml:space="preserve">«Vinjes eneste skuespill er nu utsendt». </w:t>
      </w:r>
      <w:r w:rsidRPr="008328D3">
        <w:rPr>
          <w:rFonts w:ascii="Palatino Linotype" w:hAnsi="Palatino Linotype"/>
          <w:i/>
          <w:sz w:val="24"/>
          <w:szCs w:val="24"/>
        </w:rPr>
        <w:t>Dagbladet</w:t>
      </w:r>
      <w:r w:rsidRPr="008328D3">
        <w:rPr>
          <w:rFonts w:ascii="Palatino Linotype" w:hAnsi="Palatino Linotype"/>
          <w:sz w:val="24"/>
          <w:szCs w:val="24"/>
        </w:rPr>
        <w:t xml:space="preserve"> 12.11.1927. </w:t>
      </w:r>
    </w:p>
    <w:p w:rsidR="003408F1" w:rsidRPr="008328D3" w:rsidRDefault="003408F1"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rPr>
          <w:rFonts w:ascii="Palatino Linotype" w:hAnsi="Palatino Linotype"/>
          <w:b/>
          <w:sz w:val="24"/>
          <w:szCs w:val="24"/>
        </w:rPr>
      </w:pPr>
      <w:r w:rsidRPr="008328D3">
        <w:rPr>
          <w:rFonts w:ascii="Palatino Linotype" w:hAnsi="Palatino Linotype"/>
          <w:b/>
          <w:sz w:val="24"/>
          <w:szCs w:val="24"/>
        </w:rPr>
        <w:t>1928</w:t>
      </w:r>
    </w:p>
    <w:p w:rsidR="000E4E95" w:rsidRPr="008328D3" w:rsidRDefault="000E4E95"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Handagard, Idar: «Vinje som erotisk dikter». </w:t>
      </w:r>
      <w:r w:rsidRPr="008328D3">
        <w:rPr>
          <w:rFonts w:ascii="Palatino Linotype" w:hAnsi="Palatino Linotype"/>
          <w:i/>
          <w:sz w:val="24"/>
          <w:szCs w:val="24"/>
        </w:rPr>
        <w:t>Dagbladet</w:t>
      </w:r>
      <w:r w:rsidR="00E57B57" w:rsidRPr="008328D3">
        <w:rPr>
          <w:rFonts w:ascii="Palatino Linotype" w:hAnsi="Palatino Linotype"/>
          <w:sz w:val="24"/>
          <w:szCs w:val="24"/>
        </w:rPr>
        <w:t xml:space="preserve"> 23.2.1928. </w:t>
      </w:r>
    </w:p>
    <w:p w:rsidR="00E14EE5" w:rsidRPr="008328D3" w:rsidRDefault="000E4E95"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E14EE5" w:rsidRPr="008328D3">
        <w:rPr>
          <w:rFonts w:ascii="Palatino Linotype" w:hAnsi="Palatino Linotype"/>
          <w:sz w:val="24"/>
          <w:szCs w:val="24"/>
        </w:rPr>
        <w:tab/>
      </w:r>
      <w:r w:rsidR="00C26376">
        <w:rPr>
          <w:rFonts w:ascii="Palatino Linotype" w:hAnsi="Palatino Linotype"/>
          <w:sz w:val="24"/>
          <w:szCs w:val="24"/>
        </w:rPr>
        <w:tab/>
      </w:r>
      <w:r w:rsidR="00E14EE5" w:rsidRPr="008328D3">
        <w:rPr>
          <w:rFonts w:ascii="Palatino Linotype" w:hAnsi="Palatino Linotype"/>
          <w:sz w:val="24"/>
          <w:szCs w:val="24"/>
        </w:rPr>
        <w:t>Handagard</w:t>
      </w:r>
      <w:r w:rsidR="00804AE3" w:rsidRPr="008328D3">
        <w:rPr>
          <w:rFonts w:ascii="Palatino Linotype" w:hAnsi="Palatino Linotype"/>
          <w:sz w:val="24"/>
          <w:szCs w:val="24"/>
        </w:rPr>
        <w:t>,</w:t>
      </w:r>
      <w:r w:rsidR="00E14EE5" w:rsidRPr="008328D3">
        <w:rPr>
          <w:rFonts w:ascii="Palatino Linotype" w:hAnsi="Palatino Linotype"/>
          <w:sz w:val="24"/>
          <w:szCs w:val="24"/>
        </w:rPr>
        <w:t xml:space="preserve"> Idar: «Da Aasmund Vinje var sk</w:t>
      </w:r>
      <w:r w:rsidRPr="008328D3">
        <w:rPr>
          <w:rFonts w:ascii="Palatino Linotype" w:hAnsi="Palatino Linotype"/>
          <w:sz w:val="24"/>
          <w:szCs w:val="24"/>
        </w:rPr>
        <w:t>o</w:t>
      </w:r>
      <w:r w:rsidR="00E14EE5" w:rsidRPr="008328D3">
        <w:rPr>
          <w:rFonts w:ascii="Palatino Linotype" w:hAnsi="Palatino Linotype"/>
          <w:sz w:val="24"/>
          <w:szCs w:val="24"/>
        </w:rPr>
        <w:t xml:space="preserve">legut». </w:t>
      </w:r>
      <w:r w:rsidR="00E14EE5" w:rsidRPr="008328D3">
        <w:rPr>
          <w:rFonts w:ascii="Palatino Linotype" w:hAnsi="Palatino Linotype"/>
          <w:i/>
          <w:sz w:val="24"/>
          <w:szCs w:val="24"/>
        </w:rPr>
        <w:t>Nordmands-forbundet</w:t>
      </w:r>
      <w:r w:rsidR="00E14EE5" w:rsidRPr="008328D3">
        <w:rPr>
          <w:rFonts w:ascii="Palatino Linotype" w:hAnsi="Palatino Linotype"/>
          <w:sz w:val="24"/>
          <w:szCs w:val="24"/>
        </w:rPr>
        <w:t xml:space="preserve">, 28, 1928, s. 136 f. </w:t>
      </w:r>
    </w:p>
    <w:p w:rsidR="000546DD" w:rsidRPr="008328D3" w:rsidRDefault="000E4E95"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456B20" w:rsidRPr="008328D3">
        <w:rPr>
          <w:rFonts w:ascii="Palatino Linotype" w:hAnsi="Palatino Linotype"/>
          <w:sz w:val="24"/>
          <w:szCs w:val="24"/>
        </w:rPr>
        <w:tab/>
      </w:r>
      <w:r w:rsidR="00C26376">
        <w:rPr>
          <w:rFonts w:ascii="Palatino Linotype" w:hAnsi="Palatino Linotype"/>
          <w:sz w:val="24"/>
          <w:szCs w:val="24"/>
        </w:rPr>
        <w:tab/>
      </w:r>
      <w:r w:rsidR="00456B20" w:rsidRPr="008328D3">
        <w:rPr>
          <w:rFonts w:ascii="Palatino Linotype" w:hAnsi="Palatino Linotype"/>
          <w:sz w:val="24"/>
          <w:szCs w:val="24"/>
        </w:rPr>
        <w:t xml:space="preserve">Midttun, Olav: «Fjellferdene og naturkjensla aat Vinje». </w:t>
      </w:r>
      <w:r w:rsidR="00456B20" w:rsidRPr="008328D3">
        <w:rPr>
          <w:rFonts w:ascii="Palatino Linotype" w:hAnsi="Palatino Linotype"/>
          <w:i/>
          <w:sz w:val="24"/>
          <w:szCs w:val="24"/>
        </w:rPr>
        <w:t>Den Norske Turistforening</w:t>
      </w:r>
      <w:r w:rsidR="006B3E01" w:rsidRPr="008328D3">
        <w:rPr>
          <w:rFonts w:ascii="Palatino Linotype" w:hAnsi="Palatino Linotype"/>
          <w:i/>
          <w:sz w:val="24"/>
          <w:szCs w:val="24"/>
        </w:rPr>
        <w:t>.</w:t>
      </w:r>
      <w:r w:rsidR="00456B20" w:rsidRPr="008328D3">
        <w:rPr>
          <w:rFonts w:ascii="Palatino Linotype" w:hAnsi="Palatino Linotype"/>
          <w:i/>
          <w:sz w:val="24"/>
          <w:szCs w:val="24"/>
        </w:rPr>
        <w:t xml:space="preserve"> Årbok 1928</w:t>
      </w:r>
      <w:r w:rsidR="00456B20" w:rsidRPr="008328D3">
        <w:rPr>
          <w:rFonts w:ascii="Palatino Linotype" w:hAnsi="Palatino Linotype"/>
          <w:sz w:val="24"/>
          <w:szCs w:val="24"/>
        </w:rPr>
        <w:t>, s. 34</w:t>
      </w:r>
      <w:r w:rsidR="00F037EF" w:rsidRPr="008328D3">
        <w:rPr>
          <w:rFonts w:ascii="Palatino Linotype" w:hAnsi="Palatino Linotype"/>
          <w:sz w:val="24"/>
          <w:szCs w:val="24"/>
        </w:rPr>
        <w:t>–</w:t>
      </w:r>
      <w:r w:rsidR="00456B20" w:rsidRPr="008328D3">
        <w:rPr>
          <w:rFonts w:ascii="Palatino Linotype" w:hAnsi="Palatino Linotype"/>
          <w:sz w:val="24"/>
          <w:szCs w:val="24"/>
        </w:rPr>
        <w:t xml:space="preserve">49. </w:t>
      </w:r>
    </w:p>
    <w:p w:rsidR="00E7142C" w:rsidRPr="008328D3" w:rsidRDefault="00E7142C"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[Skavlan, Einar] E.S-n (og Halvdan Koht): «Vinje, Aasmund Oafsen». </w:t>
      </w:r>
      <w:r w:rsidRPr="008328D3">
        <w:rPr>
          <w:rFonts w:ascii="Palatino Linotype" w:hAnsi="Palatino Linotype"/>
          <w:i/>
          <w:sz w:val="24"/>
          <w:szCs w:val="24"/>
        </w:rPr>
        <w:t>Salmonsens Konversationsleksikon</w:t>
      </w:r>
      <w:r w:rsidRPr="008328D3">
        <w:rPr>
          <w:rFonts w:ascii="Palatino Linotype" w:hAnsi="Palatino Linotype"/>
          <w:sz w:val="24"/>
          <w:szCs w:val="24"/>
        </w:rPr>
        <w:t>. XXVIII. J.H. Schultz Forlagsboghandel, København 1928, s. 236</w:t>
      </w:r>
      <w:r w:rsidR="00F037EF" w:rsidRPr="008328D3">
        <w:rPr>
          <w:rFonts w:ascii="Palatino Linotype" w:hAnsi="Palatino Linotype"/>
          <w:sz w:val="24"/>
          <w:szCs w:val="24"/>
        </w:rPr>
        <w:t>–</w:t>
      </w:r>
      <w:r w:rsidRPr="008328D3">
        <w:rPr>
          <w:rFonts w:ascii="Palatino Linotype" w:hAnsi="Palatino Linotype"/>
          <w:sz w:val="24"/>
          <w:szCs w:val="24"/>
        </w:rPr>
        <w:t xml:space="preserve">238. </w:t>
      </w:r>
    </w:p>
    <w:p w:rsidR="00965B1B" w:rsidRDefault="00965B1B"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1929</w:t>
      </w:r>
    </w:p>
    <w:p w:rsidR="00BC6F57" w:rsidRPr="009306CE" w:rsidRDefault="00BC6F5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Handagard, I</w:t>
      </w:r>
      <w:r w:rsidR="00804AE3" w:rsidRPr="008328D3">
        <w:rPr>
          <w:rFonts w:ascii="Palatino Linotype" w:hAnsi="Palatino Linotype"/>
          <w:sz w:val="24"/>
          <w:szCs w:val="24"/>
        </w:rPr>
        <w:t>d</w:t>
      </w:r>
      <w:r w:rsidRPr="008328D3">
        <w:rPr>
          <w:rFonts w:ascii="Palatino Linotype" w:hAnsi="Palatino Linotype"/>
          <w:sz w:val="24"/>
          <w:szCs w:val="24"/>
        </w:rPr>
        <w:t xml:space="preserve">ar: «Olav Aasmundsson Vinje». </w:t>
      </w:r>
      <w:r w:rsidRPr="009306CE">
        <w:rPr>
          <w:rFonts w:ascii="Palatino Linotype" w:hAnsi="Palatino Linotype"/>
          <w:i/>
          <w:sz w:val="24"/>
          <w:szCs w:val="24"/>
        </w:rPr>
        <w:t>Gula Tidend</w:t>
      </w:r>
      <w:r w:rsidRPr="009306CE">
        <w:rPr>
          <w:rFonts w:ascii="Palatino Linotype" w:hAnsi="Palatino Linotype"/>
          <w:sz w:val="24"/>
          <w:szCs w:val="24"/>
        </w:rPr>
        <w:t xml:space="preserve"> 13.7.1929. </w:t>
      </w:r>
    </w:p>
    <w:p w:rsidR="000E4E95" w:rsidRPr="009306CE" w:rsidRDefault="00BC6F57"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2</w:t>
      </w:r>
      <w:r w:rsidR="000E4E95" w:rsidRPr="009306CE">
        <w:rPr>
          <w:rFonts w:ascii="Palatino Linotype" w:hAnsi="Palatino Linotype"/>
          <w:sz w:val="24"/>
          <w:szCs w:val="24"/>
        </w:rPr>
        <w:tab/>
      </w:r>
      <w:r w:rsidR="00C26376" w:rsidRPr="009306CE">
        <w:rPr>
          <w:rFonts w:ascii="Palatino Linotype" w:hAnsi="Palatino Linotype"/>
          <w:sz w:val="24"/>
          <w:szCs w:val="24"/>
        </w:rPr>
        <w:tab/>
      </w:r>
      <w:r w:rsidR="00081631" w:rsidRPr="009306CE">
        <w:rPr>
          <w:rFonts w:ascii="Palatino Linotype" w:hAnsi="Palatino Linotype"/>
          <w:sz w:val="24"/>
          <w:szCs w:val="24"/>
        </w:rPr>
        <w:t>Handagard</w:t>
      </w:r>
      <w:r w:rsidR="00804AE3" w:rsidRPr="009306CE">
        <w:rPr>
          <w:rFonts w:ascii="Palatino Linotype" w:hAnsi="Palatino Linotype"/>
          <w:sz w:val="24"/>
          <w:szCs w:val="24"/>
        </w:rPr>
        <w:t>,</w:t>
      </w:r>
      <w:r w:rsidR="00081631" w:rsidRPr="009306CE">
        <w:rPr>
          <w:rFonts w:ascii="Palatino Linotype" w:hAnsi="Palatino Linotype"/>
          <w:sz w:val="24"/>
          <w:szCs w:val="24"/>
        </w:rPr>
        <w:t xml:space="preserve"> Idar: «Da Aasmund Vinje var skolegutt. Hvad hans lærer forteller om ham». </w:t>
      </w:r>
      <w:r w:rsidRPr="009306CE">
        <w:rPr>
          <w:rFonts w:ascii="Palatino Linotype" w:hAnsi="Palatino Linotype"/>
          <w:i/>
          <w:sz w:val="24"/>
          <w:szCs w:val="24"/>
        </w:rPr>
        <w:t>Morgenposten</w:t>
      </w:r>
      <w:r w:rsidR="00081631" w:rsidRPr="009306CE">
        <w:rPr>
          <w:rFonts w:ascii="Palatino Linotype" w:hAnsi="Palatino Linotype"/>
          <w:sz w:val="24"/>
          <w:szCs w:val="24"/>
        </w:rPr>
        <w:t xml:space="preserve"> </w:t>
      </w:r>
      <w:r w:rsidRPr="009306CE">
        <w:rPr>
          <w:rFonts w:ascii="Palatino Linotype" w:hAnsi="Palatino Linotype"/>
          <w:sz w:val="24"/>
          <w:szCs w:val="24"/>
        </w:rPr>
        <w:t>24.12.</w:t>
      </w:r>
      <w:r w:rsidR="00081631" w:rsidRPr="009306CE">
        <w:rPr>
          <w:rFonts w:ascii="Palatino Linotype" w:hAnsi="Palatino Linotype"/>
          <w:sz w:val="24"/>
          <w:szCs w:val="24"/>
        </w:rPr>
        <w:t>192</w:t>
      </w:r>
      <w:r w:rsidRPr="009306CE">
        <w:rPr>
          <w:rFonts w:ascii="Palatino Linotype" w:hAnsi="Palatino Linotype"/>
          <w:sz w:val="24"/>
          <w:szCs w:val="24"/>
        </w:rPr>
        <w:t>9</w:t>
      </w:r>
      <w:r w:rsidR="00081631" w:rsidRPr="009306CE">
        <w:rPr>
          <w:rFonts w:ascii="Palatino Linotype" w:hAnsi="Palatino Linotype"/>
          <w:sz w:val="24"/>
          <w:szCs w:val="24"/>
        </w:rPr>
        <w:t>.</w:t>
      </w:r>
    </w:p>
    <w:p w:rsidR="004124E5" w:rsidRPr="009306CE" w:rsidRDefault="004124E5"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3 </w:t>
      </w:r>
      <w:r w:rsidRPr="009306CE">
        <w:rPr>
          <w:rFonts w:ascii="Palatino Linotype" w:hAnsi="Palatino Linotype"/>
          <w:sz w:val="24"/>
          <w:szCs w:val="24"/>
        </w:rPr>
        <w:tab/>
      </w:r>
      <w:r w:rsidR="00C26376" w:rsidRPr="009306CE">
        <w:rPr>
          <w:rFonts w:ascii="Palatino Linotype" w:hAnsi="Palatino Linotype"/>
          <w:sz w:val="24"/>
          <w:szCs w:val="24"/>
        </w:rPr>
        <w:tab/>
      </w:r>
      <w:r w:rsidRPr="009306CE">
        <w:rPr>
          <w:rFonts w:ascii="Palatino Linotype" w:hAnsi="Palatino Linotype"/>
          <w:sz w:val="24"/>
          <w:szCs w:val="24"/>
        </w:rPr>
        <w:t xml:space="preserve">Olafsson, Asbjørn: «Vinje og Rondane». </w:t>
      </w:r>
      <w:r w:rsidRPr="009306CE">
        <w:rPr>
          <w:rFonts w:ascii="Palatino Linotype" w:hAnsi="Palatino Linotype"/>
          <w:i/>
          <w:sz w:val="24"/>
          <w:szCs w:val="24"/>
        </w:rPr>
        <w:t>Aftenposten</w:t>
      </w:r>
      <w:r w:rsidRPr="009306CE">
        <w:rPr>
          <w:rFonts w:ascii="Palatino Linotype" w:hAnsi="Palatino Linotype"/>
          <w:sz w:val="24"/>
          <w:szCs w:val="24"/>
        </w:rPr>
        <w:t xml:space="preserve"> 5.3.1929. Kommentar til artikkel av O</w:t>
      </w:r>
      <w:r w:rsidR="002E2F09" w:rsidRPr="009306CE">
        <w:rPr>
          <w:rFonts w:ascii="Palatino Linotype" w:hAnsi="Palatino Linotype"/>
          <w:sz w:val="24"/>
          <w:szCs w:val="24"/>
        </w:rPr>
        <w:t>l</w:t>
      </w:r>
      <w:r w:rsidRPr="009306CE">
        <w:rPr>
          <w:rFonts w:ascii="Palatino Linotype" w:hAnsi="Palatino Linotype"/>
          <w:sz w:val="24"/>
          <w:szCs w:val="24"/>
        </w:rPr>
        <w:t xml:space="preserve">av Midttun i </w:t>
      </w:r>
      <w:r w:rsidRPr="009306CE">
        <w:rPr>
          <w:rFonts w:ascii="Palatino Linotype" w:hAnsi="Palatino Linotype"/>
          <w:i/>
          <w:sz w:val="24"/>
          <w:szCs w:val="24"/>
        </w:rPr>
        <w:t>Den Norske Turistforening. Årbok 1928</w:t>
      </w:r>
      <w:r w:rsidRPr="009306CE">
        <w:rPr>
          <w:rFonts w:ascii="Palatino Linotype" w:hAnsi="Palatino Linotype"/>
          <w:sz w:val="24"/>
          <w:szCs w:val="24"/>
        </w:rPr>
        <w:t xml:space="preserve">. </w:t>
      </w:r>
      <w:r w:rsidR="002E2F09" w:rsidRPr="009306CE">
        <w:rPr>
          <w:rFonts w:ascii="Palatino Linotype" w:hAnsi="Palatino Linotype"/>
          <w:sz w:val="24"/>
          <w:szCs w:val="24"/>
        </w:rPr>
        <w:t xml:space="preserve">Midttun sende svar 9.3.1929, men dette er ikkje funne på trykk. </w:t>
      </w:r>
    </w:p>
    <w:p w:rsidR="000546DD" w:rsidRPr="008328D3" w:rsidRDefault="00C26376" w:rsidP="008328D3">
      <w:pPr>
        <w:tabs>
          <w:tab w:val="left" w:pos="567"/>
          <w:tab w:val="left" w:pos="709"/>
        </w:tabs>
        <w:suppressAutoHyphens/>
        <w:ind w:left="567" w:hanging="567"/>
        <w:rPr>
          <w:rFonts w:ascii="Palatino Linotype" w:hAnsi="Palatino Linotype"/>
          <w:sz w:val="24"/>
          <w:szCs w:val="24"/>
        </w:rPr>
      </w:pPr>
      <w:r w:rsidRPr="003A364A">
        <w:rPr>
          <w:rFonts w:ascii="Palatino Linotype" w:hAnsi="Palatino Linotype"/>
          <w:sz w:val="24"/>
          <w:szCs w:val="24"/>
        </w:rPr>
        <w:t>4</w:t>
      </w:r>
      <w:r w:rsidR="00456B20" w:rsidRPr="003A364A">
        <w:rPr>
          <w:rFonts w:ascii="Palatino Linotype" w:hAnsi="Palatino Linotype"/>
          <w:sz w:val="24"/>
          <w:szCs w:val="24"/>
        </w:rPr>
        <w:tab/>
      </w:r>
      <w:r w:rsidRPr="003A364A">
        <w:rPr>
          <w:rFonts w:ascii="Palatino Linotype" w:hAnsi="Palatino Linotype"/>
          <w:sz w:val="24"/>
          <w:szCs w:val="24"/>
        </w:rPr>
        <w:tab/>
      </w:r>
      <w:r w:rsidR="00456B20" w:rsidRPr="003A364A">
        <w:rPr>
          <w:rFonts w:ascii="Palatino Linotype" w:hAnsi="Palatino Linotype"/>
          <w:sz w:val="24"/>
          <w:szCs w:val="24"/>
        </w:rPr>
        <w:t xml:space="preserve">Vislie, Vetle: </w:t>
      </w:r>
      <w:r w:rsidR="00456B20" w:rsidRPr="003A364A">
        <w:rPr>
          <w:rFonts w:ascii="Palatino Linotype" w:hAnsi="Palatino Linotype"/>
          <w:i/>
          <w:sz w:val="24"/>
          <w:szCs w:val="24"/>
        </w:rPr>
        <w:t xml:space="preserve">Åsmund Vinje. </w:t>
      </w:r>
      <w:r w:rsidR="00456B20" w:rsidRPr="008328D3">
        <w:rPr>
          <w:rFonts w:ascii="Palatino Linotype" w:hAnsi="Palatino Linotype"/>
          <w:i/>
          <w:sz w:val="24"/>
          <w:szCs w:val="24"/>
        </w:rPr>
        <w:t>Liv og dikting</w:t>
      </w:r>
      <w:r w:rsidR="00981EF8" w:rsidRPr="008328D3">
        <w:rPr>
          <w:rFonts w:ascii="Palatino Linotype" w:hAnsi="Palatino Linotype"/>
          <w:sz w:val="24"/>
          <w:szCs w:val="24"/>
        </w:rPr>
        <w:t>.</w:t>
      </w:r>
      <w:r w:rsidR="00456B20" w:rsidRPr="008328D3">
        <w:rPr>
          <w:rFonts w:ascii="Palatino Linotype" w:hAnsi="Palatino Linotype"/>
          <w:sz w:val="24"/>
          <w:szCs w:val="24"/>
        </w:rPr>
        <w:t xml:space="preserve"> </w:t>
      </w:r>
      <w:r w:rsidR="00981EF8" w:rsidRPr="008328D3">
        <w:rPr>
          <w:rFonts w:ascii="Palatino Linotype" w:hAnsi="Palatino Linotype"/>
          <w:sz w:val="24"/>
          <w:szCs w:val="24"/>
        </w:rPr>
        <w:t xml:space="preserve">Olaf Norlis forlag, </w:t>
      </w:r>
      <w:r w:rsidR="00456B20" w:rsidRPr="008328D3">
        <w:rPr>
          <w:rFonts w:ascii="Palatino Linotype" w:hAnsi="Palatino Linotype"/>
          <w:sz w:val="24"/>
          <w:szCs w:val="24"/>
        </w:rPr>
        <w:t xml:space="preserve">Oslo 1929. </w:t>
      </w:r>
    </w:p>
    <w:p w:rsidR="0035009C" w:rsidRPr="008328D3" w:rsidRDefault="0035009C" w:rsidP="008328D3">
      <w:pPr>
        <w:tabs>
          <w:tab w:val="left" w:pos="567"/>
          <w:tab w:val="left" w:pos="709"/>
        </w:tabs>
        <w:suppressAutoHyphens/>
        <w:rPr>
          <w:rFonts w:ascii="Palatino Linotype" w:hAnsi="Palatino Linotype"/>
          <w:b/>
          <w:sz w:val="24"/>
          <w:szCs w:val="24"/>
        </w:rPr>
      </w:pPr>
    </w:p>
    <w:p w:rsidR="000546DD" w:rsidRPr="008328D3" w:rsidRDefault="000546DD" w:rsidP="008328D3">
      <w:pPr>
        <w:tabs>
          <w:tab w:val="left" w:pos="567"/>
          <w:tab w:val="left" w:pos="709"/>
        </w:tabs>
        <w:suppressAutoHyphens/>
        <w:rPr>
          <w:rFonts w:ascii="Palatino Linotype" w:hAnsi="Palatino Linotype"/>
          <w:b/>
          <w:sz w:val="24"/>
          <w:szCs w:val="24"/>
        </w:rPr>
      </w:pPr>
      <w:r w:rsidRPr="008328D3">
        <w:rPr>
          <w:rFonts w:ascii="Palatino Linotype" w:hAnsi="Palatino Linotype"/>
          <w:b/>
          <w:sz w:val="24"/>
          <w:szCs w:val="24"/>
        </w:rPr>
        <w:t>1930</w:t>
      </w:r>
    </w:p>
    <w:p w:rsidR="00F82E9C" w:rsidRPr="008328D3" w:rsidRDefault="000A6B2A"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F82E9C" w:rsidRPr="008328D3">
        <w:rPr>
          <w:rFonts w:ascii="Palatino Linotype" w:hAnsi="Palatino Linotype"/>
          <w:sz w:val="24"/>
          <w:szCs w:val="24"/>
        </w:rPr>
        <w:tab/>
      </w:r>
      <w:r w:rsidR="00C26376">
        <w:rPr>
          <w:rFonts w:ascii="Palatino Linotype" w:hAnsi="Palatino Linotype"/>
          <w:sz w:val="24"/>
          <w:szCs w:val="24"/>
        </w:rPr>
        <w:tab/>
      </w:r>
      <w:r w:rsidR="00F82E9C" w:rsidRPr="008328D3">
        <w:rPr>
          <w:rFonts w:ascii="Palatino Linotype" w:hAnsi="Palatino Linotype"/>
          <w:sz w:val="24"/>
          <w:szCs w:val="24"/>
        </w:rPr>
        <w:t xml:space="preserve">Brakstad, Edvard: </w:t>
      </w:r>
      <w:r w:rsidR="0095502A" w:rsidRPr="008328D3">
        <w:rPr>
          <w:rFonts w:ascii="Palatino Linotype" w:hAnsi="Palatino Linotype"/>
          <w:i/>
          <w:sz w:val="24"/>
          <w:szCs w:val="24"/>
        </w:rPr>
        <w:t>Noko um A.O. Vinjes samfundssyn og samfundspolitikk etter 1858</w:t>
      </w:r>
      <w:r w:rsidR="0095502A" w:rsidRPr="008328D3">
        <w:rPr>
          <w:rFonts w:ascii="Palatino Linotype" w:hAnsi="Palatino Linotype"/>
          <w:sz w:val="24"/>
          <w:szCs w:val="24"/>
        </w:rPr>
        <w:t xml:space="preserve">. </w:t>
      </w:r>
      <w:r w:rsidR="000C61D5" w:rsidRPr="008328D3">
        <w:rPr>
          <w:rFonts w:ascii="Palatino Linotype" w:hAnsi="Palatino Linotype"/>
          <w:sz w:val="24"/>
          <w:szCs w:val="24"/>
        </w:rPr>
        <w:t>Hovudoppgåve</w:t>
      </w:r>
      <w:r w:rsidR="0095502A" w:rsidRPr="008328D3">
        <w:rPr>
          <w:rFonts w:ascii="Palatino Linotype" w:hAnsi="Palatino Linotype"/>
          <w:sz w:val="24"/>
          <w:szCs w:val="24"/>
        </w:rPr>
        <w:t xml:space="preserve">. Universitetet i Oslo 1930. </w:t>
      </w:r>
    </w:p>
    <w:p w:rsidR="00BC6F57" w:rsidRPr="008328D3" w:rsidRDefault="000A6B2A"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BC6F57" w:rsidRPr="008328D3">
        <w:rPr>
          <w:rFonts w:ascii="Palatino Linotype" w:hAnsi="Palatino Linotype"/>
          <w:sz w:val="24"/>
          <w:szCs w:val="24"/>
        </w:rPr>
        <w:tab/>
      </w:r>
      <w:r w:rsidR="00C26376">
        <w:rPr>
          <w:rFonts w:ascii="Palatino Linotype" w:hAnsi="Palatino Linotype"/>
          <w:sz w:val="24"/>
          <w:szCs w:val="24"/>
        </w:rPr>
        <w:tab/>
      </w:r>
      <w:r w:rsidR="00BC6F57" w:rsidRPr="008328D3">
        <w:rPr>
          <w:rFonts w:ascii="Palatino Linotype" w:hAnsi="Palatino Linotype"/>
          <w:sz w:val="24"/>
          <w:szCs w:val="24"/>
        </w:rPr>
        <w:t xml:space="preserve">Handagard, Idar: «Vinje og høifjellet». </w:t>
      </w:r>
      <w:r w:rsidR="00BC6F57" w:rsidRPr="008328D3">
        <w:rPr>
          <w:rFonts w:ascii="Palatino Linotype" w:hAnsi="Palatino Linotype"/>
          <w:i/>
          <w:sz w:val="24"/>
          <w:szCs w:val="24"/>
        </w:rPr>
        <w:t>Nordmands-forbundet</w:t>
      </w:r>
      <w:r w:rsidR="00BC6F57" w:rsidRPr="008328D3">
        <w:rPr>
          <w:rFonts w:ascii="Palatino Linotype" w:hAnsi="Palatino Linotype"/>
          <w:sz w:val="24"/>
          <w:szCs w:val="24"/>
        </w:rPr>
        <w:t xml:space="preserve"> januar 1930. </w:t>
      </w:r>
    </w:p>
    <w:p w:rsidR="00BC6F57" w:rsidRPr="008328D3" w:rsidRDefault="000A6B2A"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BC6F57" w:rsidRPr="008328D3">
        <w:rPr>
          <w:rFonts w:ascii="Palatino Linotype" w:hAnsi="Palatino Linotype"/>
          <w:sz w:val="24"/>
          <w:szCs w:val="24"/>
        </w:rPr>
        <w:tab/>
      </w:r>
      <w:r w:rsidR="00C26376">
        <w:rPr>
          <w:rFonts w:ascii="Palatino Linotype" w:hAnsi="Palatino Linotype"/>
          <w:sz w:val="24"/>
          <w:szCs w:val="24"/>
        </w:rPr>
        <w:tab/>
      </w:r>
      <w:r w:rsidR="00BC6F57" w:rsidRPr="008328D3">
        <w:rPr>
          <w:rFonts w:ascii="Palatino Linotype" w:hAnsi="Palatino Linotype"/>
          <w:sz w:val="24"/>
          <w:szCs w:val="24"/>
        </w:rPr>
        <w:t xml:space="preserve">Handagard, Idar: «Vinje som erotisk digter». </w:t>
      </w:r>
      <w:r w:rsidR="006A2E82" w:rsidRPr="008328D3">
        <w:rPr>
          <w:rFonts w:ascii="Palatino Linotype" w:hAnsi="Palatino Linotype"/>
          <w:i/>
          <w:sz w:val="24"/>
          <w:szCs w:val="24"/>
        </w:rPr>
        <w:t>Porsgrunns</w:t>
      </w:r>
      <w:r w:rsidR="00BC6F57" w:rsidRPr="008328D3">
        <w:rPr>
          <w:rFonts w:ascii="Palatino Linotype" w:hAnsi="Palatino Linotype"/>
          <w:i/>
          <w:sz w:val="24"/>
          <w:szCs w:val="24"/>
        </w:rPr>
        <w:t xml:space="preserve"> Dagblad</w:t>
      </w:r>
      <w:r w:rsidR="00BC6F57" w:rsidRPr="008328D3">
        <w:rPr>
          <w:rFonts w:ascii="Palatino Linotype" w:hAnsi="Palatino Linotype"/>
          <w:sz w:val="24"/>
          <w:szCs w:val="24"/>
        </w:rPr>
        <w:t xml:space="preserve"> 10.7.1930.</w:t>
      </w:r>
    </w:p>
    <w:p w:rsidR="00BC6F57" w:rsidRPr="009306CE" w:rsidRDefault="000A6B2A" w:rsidP="00C26376">
      <w:pPr>
        <w:tabs>
          <w:tab w:val="left" w:pos="567"/>
          <w:tab w:val="left" w:pos="709"/>
        </w:tabs>
        <w:suppressAutoHyphens/>
        <w:ind w:left="709" w:hanging="705"/>
        <w:rPr>
          <w:rFonts w:ascii="Palatino Linotype" w:hAnsi="Palatino Linotype"/>
          <w:sz w:val="24"/>
          <w:szCs w:val="24"/>
        </w:rPr>
      </w:pPr>
      <w:r w:rsidRPr="008328D3">
        <w:rPr>
          <w:rFonts w:ascii="Palatino Linotype" w:hAnsi="Palatino Linotype"/>
          <w:sz w:val="24"/>
          <w:szCs w:val="24"/>
        </w:rPr>
        <w:t>4</w:t>
      </w:r>
      <w:r w:rsidR="00BC6F57" w:rsidRPr="008328D3">
        <w:rPr>
          <w:rFonts w:ascii="Palatino Linotype" w:hAnsi="Palatino Linotype"/>
          <w:sz w:val="24"/>
          <w:szCs w:val="24"/>
        </w:rPr>
        <w:tab/>
      </w:r>
      <w:r w:rsidR="00C26376">
        <w:rPr>
          <w:rFonts w:ascii="Palatino Linotype" w:hAnsi="Palatino Linotype"/>
          <w:sz w:val="24"/>
          <w:szCs w:val="24"/>
        </w:rPr>
        <w:tab/>
      </w:r>
      <w:r w:rsidR="00BC6F57" w:rsidRPr="008328D3">
        <w:rPr>
          <w:rFonts w:ascii="Palatino Linotype" w:hAnsi="Palatino Linotype"/>
          <w:sz w:val="24"/>
          <w:szCs w:val="24"/>
        </w:rPr>
        <w:t xml:space="preserve">Handagard, Idar: «Aasmund Vinje og heimegrendi». </w:t>
      </w:r>
      <w:r w:rsidR="006A2E82" w:rsidRPr="009306CE">
        <w:rPr>
          <w:rFonts w:ascii="Palatino Linotype" w:hAnsi="Palatino Linotype"/>
          <w:i/>
          <w:sz w:val="24"/>
          <w:szCs w:val="24"/>
        </w:rPr>
        <w:t>Porsgrunns</w:t>
      </w:r>
      <w:r w:rsidR="00BC6F57" w:rsidRPr="009306CE">
        <w:rPr>
          <w:rFonts w:ascii="Palatino Linotype" w:hAnsi="Palatino Linotype"/>
          <w:i/>
          <w:sz w:val="24"/>
          <w:szCs w:val="24"/>
        </w:rPr>
        <w:t xml:space="preserve"> Dagblad</w:t>
      </w:r>
      <w:r w:rsidR="00BC6F57" w:rsidRPr="009306CE">
        <w:rPr>
          <w:rFonts w:ascii="Palatino Linotype" w:hAnsi="Palatino Linotype"/>
          <w:sz w:val="24"/>
          <w:szCs w:val="24"/>
        </w:rPr>
        <w:t xml:space="preserve"> 30.7.1930. </w:t>
      </w:r>
    </w:p>
    <w:p w:rsidR="0014553E" w:rsidRPr="009306CE" w:rsidRDefault="000A6B2A"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14553E" w:rsidRPr="009306CE">
        <w:rPr>
          <w:rFonts w:ascii="Palatino Linotype" w:hAnsi="Palatino Linotype"/>
          <w:sz w:val="24"/>
          <w:szCs w:val="24"/>
        </w:rPr>
        <w:tab/>
      </w:r>
      <w:r w:rsidR="00C26376" w:rsidRPr="009306CE">
        <w:rPr>
          <w:rFonts w:ascii="Palatino Linotype" w:hAnsi="Palatino Linotype"/>
          <w:sz w:val="24"/>
          <w:szCs w:val="24"/>
        </w:rPr>
        <w:tab/>
      </w:r>
      <w:r w:rsidR="00C26376" w:rsidRPr="009306CE">
        <w:rPr>
          <w:rFonts w:ascii="Palatino Linotype" w:hAnsi="Palatino Linotype"/>
          <w:sz w:val="24"/>
          <w:szCs w:val="24"/>
        </w:rPr>
        <w:tab/>
      </w:r>
      <w:r w:rsidR="0014553E" w:rsidRPr="009306CE">
        <w:rPr>
          <w:rFonts w:ascii="Palatino Linotype" w:hAnsi="Palatino Linotype"/>
          <w:sz w:val="24"/>
          <w:szCs w:val="24"/>
        </w:rPr>
        <w:t>Handagard, Idar: «Da Aasmund Vinje døde</w:t>
      </w:r>
      <w:r w:rsidR="00BC6F57" w:rsidRPr="009306CE">
        <w:rPr>
          <w:rFonts w:ascii="Palatino Linotype" w:hAnsi="Palatino Linotype"/>
          <w:sz w:val="24"/>
          <w:szCs w:val="24"/>
        </w:rPr>
        <w:t>. Et sekstiårsminne</w:t>
      </w:r>
      <w:r w:rsidR="0014553E" w:rsidRPr="009306CE">
        <w:rPr>
          <w:rFonts w:ascii="Palatino Linotype" w:hAnsi="Palatino Linotype"/>
          <w:sz w:val="24"/>
          <w:szCs w:val="24"/>
        </w:rPr>
        <w:t xml:space="preserve">». </w:t>
      </w:r>
      <w:r w:rsidR="0014553E" w:rsidRPr="009306CE">
        <w:rPr>
          <w:rFonts w:ascii="Palatino Linotype" w:hAnsi="Palatino Linotype"/>
          <w:i/>
          <w:sz w:val="24"/>
          <w:szCs w:val="24"/>
        </w:rPr>
        <w:t>Tidens Tegn</w:t>
      </w:r>
      <w:r w:rsidR="0014553E" w:rsidRPr="009306CE">
        <w:rPr>
          <w:rFonts w:ascii="Palatino Linotype" w:hAnsi="Palatino Linotype"/>
          <w:sz w:val="24"/>
          <w:szCs w:val="24"/>
        </w:rPr>
        <w:t xml:space="preserve"> </w:t>
      </w:r>
      <w:r w:rsidR="00BC6F57" w:rsidRPr="009306CE">
        <w:rPr>
          <w:rFonts w:ascii="Palatino Linotype" w:hAnsi="Palatino Linotype"/>
          <w:sz w:val="24"/>
          <w:szCs w:val="24"/>
        </w:rPr>
        <w:t>2.</w:t>
      </w:r>
      <w:r w:rsidR="0014553E" w:rsidRPr="009306CE">
        <w:rPr>
          <w:rFonts w:ascii="Palatino Linotype" w:hAnsi="Palatino Linotype"/>
          <w:sz w:val="24"/>
          <w:szCs w:val="24"/>
        </w:rPr>
        <w:t>8</w:t>
      </w:r>
      <w:r w:rsidR="00BC6F57" w:rsidRPr="009306CE">
        <w:rPr>
          <w:rFonts w:ascii="Palatino Linotype" w:hAnsi="Palatino Linotype"/>
          <w:sz w:val="24"/>
          <w:szCs w:val="24"/>
        </w:rPr>
        <w:t>.</w:t>
      </w:r>
      <w:r w:rsidR="0014553E" w:rsidRPr="009306CE">
        <w:rPr>
          <w:rFonts w:ascii="Palatino Linotype" w:hAnsi="Palatino Linotype"/>
          <w:sz w:val="24"/>
          <w:szCs w:val="24"/>
        </w:rPr>
        <w:t xml:space="preserve">1930. </w:t>
      </w:r>
    </w:p>
    <w:p w:rsidR="000A6B2A" w:rsidRPr="008328D3" w:rsidRDefault="000A6B2A" w:rsidP="00C26376">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6</w:t>
      </w:r>
      <w:r w:rsidRPr="008328D3">
        <w:rPr>
          <w:rFonts w:ascii="Palatino Linotype" w:hAnsi="Palatino Linotype"/>
          <w:bCs/>
          <w:sz w:val="24"/>
          <w:szCs w:val="24"/>
        </w:rPr>
        <w:tab/>
      </w:r>
      <w:r w:rsidR="00C26376">
        <w:rPr>
          <w:rFonts w:ascii="Palatino Linotype" w:hAnsi="Palatino Linotype"/>
          <w:bCs/>
          <w:sz w:val="24"/>
          <w:szCs w:val="24"/>
        </w:rPr>
        <w:tab/>
      </w:r>
      <w:r w:rsidRPr="008328D3">
        <w:rPr>
          <w:rFonts w:ascii="Palatino Linotype" w:hAnsi="Palatino Linotype"/>
          <w:bCs/>
          <w:sz w:val="24"/>
          <w:szCs w:val="24"/>
        </w:rPr>
        <w:t xml:space="preserve">Ruge, Herman: </w:t>
      </w:r>
      <w:r w:rsidRPr="008328D3">
        <w:rPr>
          <w:rFonts w:ascii="Palatino Linotype" w:hAnsi="Palatino Linotype"/>
          <w:bCs/>
          <w:i/>
          <w:sz w:val="24"/>
          <w:szCs w:val="24"/>
        </w:rPr>
        <w:t>Norsk litteraturhistorie for gymnasiet</w:t>
      </w:r>
      <w:r w:rsidRPr="008328D3">
        <w:rPr>
          <w:rFonts w:ascii="Palatino Linotype" w:hAnsi="Palatino Linotype"/>
          <w:bCs/>
          <w:sz w:val="24"/>
          <w:szCs w:val="24"/>
        </w:rPr>
        <w:t>. 2. opplaget. J.W. Cappelens Forlag, Oslo 1930, s. 153</w:t>
      </w:r>
      <w:r w:rsidR="00F037EF" w:rsidRPr="008328D3">
        <w:rPr>
          <w:rFonts w:ascii="Palatino Linotype" w:hAnsi="Palatino Linotype"/>
          <w:bCs/>
          <w:sz w:val="24"/>
          <w:szCs w:val="24"/>
        </w:rPr>
        <w:t>–</w:t>
      </w:r>
      <w:r w:rsidRPr="008328D3">
        <w:rPr>
          <w:rFonts w:ascii="Palatino Linotype" w:hAnsi="Palatino Linotype"/>
          <w:bCs/>
          <w:sz w:val="24"/>
          <w:szCs w:val="24"/>
        </w:rPr>
        <w:t>157. Ny</w:t>
      </w:r>
      <w:r w:rsidR="0080430A" w:rsidRPr="008328D3">
        <w:rPr>
          <w:rFonts w:ascii="Palatino Linotype" w:hAnsi="Palatino Linotype"/>
          <w:bCs/>
          <w:sz w:val="24"/>
          <w:szCs w:val="24"/>
        </w:rPr>
        <w:t>e</w:t>
      </w:r>
      <w:r w:rsidRPr="008328D3">
        <w:rPr>
          <w:rFonts w:ascii="Palatino Linotype" w:hAnsi="Palatino Linotype"/>
          <w:bCs/>
          <w:sz w:val="24"/>
          <w:szCs w:val="24"/>
        </w:rPr>
        <w:t xml:space="preserve"> opplag 1934</w:t>
      </w:r>
      <w:r w:rsidR="000D7AA0" w:rsidRPr="008328D3">
        <w:rPr>
          <w:rFonts w:ascii="Palatino Linotype" w:hAnsi="Palatino Linotype"/>
          <w:bCs/>
          <w:sz w:val="24"/>
          <w:szCs w:val="24"/>
        </w:rPr>
        <w:t>, 1938</w:t>
      </w:r>
      <w:r w:rsidRPr="008328D3">
        <w:rPr>
          <w:rFonts w:ascii="Palatino Linotype" w:hAnsi="Palatino Linotype"/>
          <w:bCs/>
          <w:sz w:val="24"/>
          <w:szCs w:val="24"/>
        </w:rPr>
        <w:t xml:space="preserve">. </w:t>
      </w:r>
    </w:p>
    <w:p w:rsidR="000546DD" w:rsidRPr="008328D3" w:rsidRDefault="000A6B2A"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ED593B" w:rsidRPr="008328D3">
        <w:rPr>
          <w:rFonts w:ascii="Palatino Linotype" w:hAnsi="Palatino Linotype"/>
          <w:sz w:val="24"/>
          <w:szCs w:val="24"/>
        </w:rPr>
        <w:tab/>
      </w:r>
      <w:r w:rsidR="00C26376">
        <w:rPr>
          <w:rFonts w:ascii="Palatino Linotype" w:hAnsi="Palatino Linotype"/>
          <w:sz w:val="24"/>
          <w:szCs w:val="24"/>
        </w:rPr>
        <w:tab/>
      </w:r>
      <w:r w:rsidR="00ED593B" w:rsidRPr="008328D3">
        <w:rPr>
          <w:rFonts w:ascii="Palatino Linotype" w:hAnsi="Palatino Linotype"/>
          <w:sz w:val="24"/>
          <w:szCs w:val="24"/>
        </w:rPr>
        <w:t xml:space="preserve">Tranøy, B.S.: «Aasmund Olavsson Vinje». </w:t>
      </w:r>
      <w:r w:rsidR="00ED593B" w:rsidRPr="008328D3">
        <w:rPr>
          <w:rFonts w:ascii="Palatino Linotype" w:hAnsi="Palatino Linotype"/>
          <w:i/>
          <w:sz w:val="24"/>
          <w:szCs w:val="24"/>
        </w:rPr>
        <w:t>A.O. Vinje i utval</w:t>
      </w:r>
      <w:r w:rsidR="00ED593B" w:rsidRPr="008328D3">
        <w:rPr>
          <w:rFonts w:ascii="Palatino Linotype" w:hAnsi="Palatino Linotype"/>
          <w:sz w:val="24"/>
          <w:szCs w:val="24"/>
        </w:rPr>
        <w:t>. Ved B.S. Tranøy. Vignetter ved Kristofer Eriksen. Nasjonalforlaget, Oslo 1930, s. 251</w:t>
      </w:r>
      <w:r w:rsidR="00F037EF" w:rsidRPr="008328D3">
        <w:rPr>
          <w:rFonts w:ascii="Palatino Linotype" w:hAnsi="Palatino Linotype"/>
          <w:sz w:val="24"/>
          <w:szCs w:val="24"/>
        </w:rPr>
        <w:t>–</w:t>
      </w:r>
      <w:r w:rsidR="00ED593B" w:rsidRPr="008328D3">
        <w:rPr>
          <w:rFonts w:ascii="Palatino Linotype" w:hAnsi="Palatino Linotype"/>
          <w:sz w:val="24"/>
          <w:szCs w:val="24"/>
        </w:rPr>
        <w:t xml:space="preserve">256.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1931</w:t>
      </w:r>
    </w:p>
    <w:p w:rsidR="00334C13" w:rsidRDefault="00334C13" w:rsidP="00334C1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 xml:space="preserve">1 </w:t>
      </w:r>
      <w:r>
        <w:rPr>
          <w:rFonts w:ascii="Palatino Linotype" w:hAnsi="Palatino Linotype"/>
          <w:sz w:val="24"/>
          <w:szCs w:val="24"/>
        </w:rPr>
        <w:tab/>
      </w:r>
      <w:r>
        <w:rPr>
          <w:rFonts w:ascii="Palatino Linotype" w:hAnsi="Palatino Linotype"/>
          <w:sz w:val="24"/>
          <w:szCs w:val="24"/>
        </w:rPr>
        <w:tab/>
      </w:r>
      <w:r w:rsidRPr="00AA006F">
        <w:rPr>
          <w:rFonts w:ascii="Palatino Linotype" w:hAnsi="Palatino Linotype"/>
          <w:sz w:val="24"/>
          <w:szCs w:val="24"/>
        </w:rPr>
        <w:t xml:space="preserve">Janson, Kristofer: «Aasmund Vinje». Olaus Alvestad: </w:t>
      </w:r>
      <w:r w:rsidRPr="00AA006F">
        <w:rPr>
          <w:rFonts w:ascii="Palatino Linotype" w:hAnsi="Palatino Linotype"/>
          <w:i/>
          <w:sz w:val="24"/>
          <w:szCs w:val="24"/>
        </w:rPr>
        <w:t>Norsk songbok</w:t>
      </w:r>
      <w:r w:rsidRPr="00AA006F">
        <w:rPr>
          <w:rFonts w:ascii="Palatino Linotype" w:hAnsi="Palatino Linotype"/>
          <w:sz w:val="24"/>
          <w:szCs w:val="24"/>
        </w:rPr>
        <w:t xml:space="preserve">, </w:t>
      </w:r>
      <w:r>
        <w:rPr>
          <w:rFonts w:ascii="Palatino Linotype" w:hAnsi="Palatino Linotype"/>
          <w:sz w:val="24"/>
          <w:szCs w:val="24"/>
        </w:rPr>
        <w:t xml:space="preserve">Oslo 1931 </w:t>
      </w:r>
    </w:p>
    <w:p w:rsidR="00334C13" w:rsidRDefault="00334C13" w:rsidP="00334C13">
      <w:pPr>
        <w:tabs>
          <w:tab w:val="left" w:pos="567"/>
          <w:tab w:val="left" w:pos="709"/>
        </w:tabs>
        <w:suppressAutoHyphens/>
        <w:ind w:left="709"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 xml:space="preserve">og </w:t>
      </w:r>
      <w:r w:rsidRPr="00AA006F">
        <w:rPr>
          <w:rFonts w:ascii="Palatino Linotype" w:hAnsi="Palatino Linotype"/>
          <w:sz w:val="24"/>
          <w:szCs w:val="24"/>
        </w:rPr>
        <w:t xml:space="preserve">fleire utgåver. Også trykt i Conrad Claussen (red.):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Norrønalaget Bragr, Bergen 1968, s. 78–80. </w:t>
      </w:r>
    </w:p>
    <w:p w:rsidR="00B3315B" w:rsidRPr="008328D3" w:rsidRDefault="00334C13"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w:t>
      </w:r>
      <w:r w:rsidR="00B3315B" w:rsidRPr="008328D3">
        <w:rPr>
          <w:rFonts w:ascii="Palatino Linotype" w:hAnsi="Palatino Linotype"/>
          <w:sz w:val="24"/>
          <w:szCs w:val="24"/>
        </w:rPr>
        <w:tab/>
      </w:r>
      <w:r w:rsidR="00C26376">
        <w:rPr>
          <w:rFonts w:ascii="Palatino Linotype" w:hAnsi="Palatino Linotype"/>
          <w:sz w:val="24"/>
          <w:szCs w:val="24"/>
        </w:rPr>
        <w:tab/>
      </w:r>
      <w:r w:rsidR="00B3315B" w:rsidRPr="008328D3">
        <w:rPr>
          <w:rFonts w:ascii="Palatino Linotype" w:hAnsi="Palatino Linotype"/>
          <w:sz w:val="24"/>
          <w:szCs w:val="24"/>
        </w:rPr>
        <w:t xml:space="preserve">Keilhau, Wilhelm: </w:t>
      </w:r>
      <w:r w:rsidR="00B3315B" w:rsidRPr="008328D3">
        <w:rPr>
          <w:rFonts w:ascii="Palatino Linotype" w:hAnsi="Palatino Linotype"/>
          <w:i/>
          <w:sz w:val="24"/>
          <w:szCs w:val="24"/>
        </w:rPr>
        <w:t>Det norske folks liv og historie gjennem tidene. IX. Tidsrummet 1840 til omkring 1875</w:t>
      </w:r>
      <w:r w:rsidR="00981EF8" w:rsidRPr="008328D3">
        <w:rPr>
          <w:rFonts w:ascii="Palatino Linotype" w:hAnsi="Palatino Linotype"/>
          <w:i/>
          <w:sz w:val="24"/>
          <w:szCs w:val="24"/>
        </w:rPr>
        <w:t>.</w:t>
      </w:r>
      <w:r w:rsidR="00B3315B" w:rsidRPr="008328D3">
        <w:rPr>
          <w:rFonts w:ascii="Palatino Linotype" w:hAnsi="Palatino Linotype"/>
          <w:sz w:val="24"/>
          <w:szCs w:val="24"/>
        </w:rPr>
        <w:t xml:space="preserve"> </w:t>
      </w:r>
      <w:r w:rsidR="00981EF8" w:rsidRPr="008328D3">
        <w:rPr>
          <w:rFonts w:ascii="Palatino Linotype" w:hAnsi="Palatino Linotype"/>
          <w:sz w:val="24"/>
          <w:szCs w:val="24"/>
        </w:rPr>
        <w:t xml:space="preserve">H. </w:t>
      </w:r>
      <w:r w:rsidR="00B3315B" w:rsidRPr="008328D3">
        <w:rPr>
          <w:rFonts w:ascii="Palatino Linotype" w:hAnsi="Palatino Linotype"/>
          <w:sz w:val="24"/>
          <w:szCs w:val="24"/>
        </w:rPr>
        <w:t>Aschehoug</w:t>
      </w:r>
      <w:r w:rsidR="00981EF8" w:rsidRPr="008328D3">
        <w:rPr>
          <w:rFonts w:ascii="Palatino Linotype" w:hAnsi="Palatino Linotype"/>
          <w:sz w:val="24"/>
          <w:szCs w:val="24"/>
        </w:rPr>
        <w:t xml:space="preserve"> &amp; Co.</w:t>
      </w:r>
      <w:r w:rsidR="00B3315B" w:rsidRPr="008328D3">
        <w:rPr>
          <w:rFonts w:ascii="Palatino Linotype" w:hAnsi="Palatino Linotype"/>
          <w:sz w:val="24"/>
          <w:szCs w:val="24"/>
        </w:rPr>
        <w:t>, Oslo. Om Ivar Aasen og A.O. Vinje s. 306–314.</w:t>
      </w:r>
    </w:p>
    <w:p w:rsidR="000546DD" w:rsidRPr="008328D3" w:rsidRDefault="00334C13" w:rsidP="00C26376">
      <w:pPr>
        <w:tabs>
          <w:tab w:val="left" w:pos="709"/>
        </w:tabs>
        <w:ind w:left="705" w:hanging="705"/>
        <w:rPr>
          <w:rFonts w:ascii="Palatino Linotype" w:hAnsi="Palatino Linotype"/>
          <w:bCs/>
          <w:sz w:val="24"/>
          <w:szCs w:val="24"/>
        </w:rPr>
      </w:pPr>
      <w:r>
        <w:rPr>
          <w:rFonts w:ascii="Palatino Linotype" w:hAnsi="Palatino Linotype"/>
          <w:bCs/>
          <w:sz w:val="24"/>
          <w:szCs w:val="24"/>
        </w:rPr>
        <w:t>3</w:t>
      </w:r>
      <w:r w:rsidR="00511A7B" w:rsidRPr="008328D3">
        <w:rPr>
          <w:rFonts w:ascii="Palatino Linotype" w:hAnsi="Palatino Linotype"/>
          <w:bCs/>
          <w:sz w:val="24"/>
          <w:szCs w:val="24"/>
        </w:rPr>
        <w:tab/>
      </w:r>
      <w:r w:rsidR="00511A7B" w:rsidRPr="008328D3">
        <w:rPr>
          <w:rFonts w:ascii="Palatino Linotype" w:hAnsi="Palatino Linotype"/>
          <w:bCs/>
          <w:sz w:val="24"/>
          <w:szCs w:val="24"/>
        </w:rPr>
        <w:tab/>
        <w:t>O</w:t>
      </w:r>
      <w:r w:rsidR="00271D32" w:rsidRPr="008328D3">
        <w:rPr>
          <w:rFonts w:ascii="Palatino Linotype" w:hAnsi="Palatino Linotype"/>
          <w:bCs/>
          <w:sz w:val="24"/>
          <w:szCs w:val="24"/>
        </w:rPr>
        <w:t>m</w:t>
      </w:r>
      <w:r w:rsidR="00511A7B" w:rsidRPr="008328D3">
        <w:rPr>
          <w:rFonts w:ascii="Palatino Linotype" w:hAnsi="Palatino Linotype"/>
          <w:bCs/>
          <w:sz w:val="24"/>
          <w:szCs w:val="24"/>
        </w:rPr>
        <w:t>ang, Reidar: «To brev fr</w:t>
      </w:r>
      <w:r w:rsidR="00271D32" w:rsidRPr="008328D3">
        <w:rPr>
          <w:rFonts w:ascii="Palatino Linotype" w:hAnsi="Palatino Linotype"/>
          <w:bCs/>
          <w:sz w:val="24"/>
          <w:szCs w:val="24"/>
        </w:rPr>
        <w:t>a</w:t>
      </w:r>
      <w:r w:rsidR="00511A7B" w:rsidRPr="008328D3">
        <w:rPr>
          <w:rFonts w:ascii="Palatino Linotype" w:hAnsi="Palatino Linotype"/>
          <w:bCs/>
          <w:sz w:val="24"/>
          <w:szCs w:val="24"/>
        </w:rPr>
        <w:t xml:space="preserve"> A.O. Vinje». </w:t>
      </w:r>
      <w:r w:rsidR="00511A7B" w:rsidRPr="008328D3">
        <w:rPr>
          <w:rFonts w:ascii="Palatino Linotype" w:hAnsi="Palatino Linotype"/>
          <w:bCs/>
          <w:i/>
          <w:sz w:val="24"/>
          <w:szCs w:val="24"/>
        </w:rPr>
        <w:t>Edda</w:t>
      </w:r>
      <w:r w:rsidR="00511A7B" w:rsidRPr="008328D3">
        <w:rPr>
          <w:rFonts w:ascii="Palatino Linotype" w:hAnsi="Palatino Linotype"/>
          <w:bCs/>
          <w:sz w:val="24"/>
          <w:szCs w:val="24"/>
        </w:rPr>
        <w:t xml:space="preserve"> 1931, s. 109</w:t>
      </w:r>
      <w:r w:rsidR="00F037EF" w:rsidRPr="008328D3">
        <w:rPr>
          <w:rFonts w:ascii="Palatino Linotype" w:hAnsi="Palatino Linotype"/>
          <w:bCs/>
          <w:sz w:val="24"/>
          <w:szCs w:val="24"/>
        </w:rPr>
        <w:t>–</w:t>
      </w:r>
      <w:r w:rsidR="00511A7B" w:rsidRPr="008328D3">
        <w:rPr>
          <w:rFonts w:ascii="Palatino Linotype" w:hAnsi="Palatino Linotype"/>
          <w:bCs/>
          <w:sz w:val="24"/>
          <w:szCs w:val="24"/>
        </w:rPr>
        <w:t xml:space="preserve">112. </w:t>
      </w:r>
      <w:r w:rsidR="00271D32" w:rsidRPr="008328D3">
        <w:rPr>
          <w:rFonts w:ascii="Palatino Linotype" w:hAnsi="Palatino Linotype"/>
          <w:bCs/>
          <w:sz w:val="24"/>
          <w:szCs w:val="24"/>
        </w:rPr>
        <w:t xml:space="preserve">Med oppklarande detaljar om opphaldet i Sverige august 1863–mars 1864. </w:t>
      </w:r>
    </w:p>
    <w:p w:rsidR="00D14945" w:rsidRPr="00DF031C" w:rsidRDefault="00334C13" w:rsidP="008328D3">
      <w:pPr>
        <w:tabs>
          <w:tab w:val="left" w:pos="709"/>
        </w:tabs>
        <w:rPr>
          <w:rFonts w:ascii="Palatino Linotype" w:hAnsi="Palatino Linotype"/>
          <w:bCs/>
          <w:sz w:val="24"/>
          <w:szCs w:val="24"/>
        </w:rPr>
      </w:pPr>
      <w:r>
        <w:rPr>
          <w:rFonts w:ascii="Palatino Linotype" w:hAnsi="Palatino Linotype"/>
          <w:bCs/>
          <w:sz w:val="24"/>
          <w:szCs w:val="24"/>
        </w:rPr>
        <w:t>4</w:t>
      </w:r>
      <w:r w:rsidR="00662EC9" w:rsidRPr="008328D3">
        <w:rPr>
          <w:rFonts w:ascii="Palatino Linotype" w:hAnsi="Palatino Linotype"/>
          <w:bCs/>
          <w:sz w:val="24"/>
          <w:szCs w:val="24"/>
        </w:rPr>
        <w:tab/>
      </w:r>
      <w:r w:rsidR="00D14945" w:rsidRPr="008328D3">
        <w:rPr>
          <w:rFonts w:ascii="Palatino Linotype" w:hAnsi="Palatino Linotype"/>
          <w:bCs/>
          <w:sz w:val="24"/>
          <w:szCs w:val="24"/>
        </w:rPr>
        <w:t xml:space="preserve">«Vinje som departementsmann». </w:t>
      </w:r>
      <w:r w:rsidR="00D14945" w:rsidRPr="00DF031C">
        <w:rPr>
          <w:rFonts w:ascii="Palatino Linotype" w:hAnsi="Palatino Linotype"/>
          <w:bCs/>
          <w:i/>
          <w:sz w:val="24"/>
          <w:szCs w:val="24"/>
        </w:rPr>
        <w:t>Hardanger</w:t>
      </w:r>
      <w:r w:rsidR="00D14945" w:rsidRPr="00DF031C">
        <w:rPr>
          <w:rFonts w:ascii="Palatino Linotype" w:hAnsi="Palatino Linotype"/>
          <w:bCs/>
          <w:sz w:val="24"/>
          <w:szCs w:val="24"/>
        </w:rPr>
        <w:t xml:space="preserve"> 26.11.1931. </w:t>
      </w:r>
    </w:p>
    <w:p w:rsidR="000546DD" w:rsidRPr="00DF031C" w:rsidRDefault="000546DD" w:rsidP="008328D3">
      <w:pPr>
        <w:tabs>
          <w:tab w:val="left" w:pos="709"/>
        </w:tabs>
        <w:rPr>
          <w:rFonts w:ascii="Palatino Linotype" w:hAnsi="Palatino Linotype"/>
          <w:sz w:val="24"/>
          <w:szCs w:val="24"/>
        </w:rPr>
      </w:pPr>
      <w:r w:rsidRPr="00DF031C">
        <w:rPr>
          <w:rFonts w:ascii="Palatino Linotype" w:hAnsi="Palatino Linotype"/>
          <w:b/>
          <w:bCs/>
          <w:sz w:val="24"/>
          <w:szCs w:val="24"/>
        </w:rPr>
        <w:t>1932</w:t>
      </w:r>
    </w:p>
    <w:p w:rsidR="0032567D" w:rsidRPr="008328D3" w:rsidRDefault="0032567D" w:rsidP="00C26376">
      <w:pPr>
        <w:tabs>
          <w:tab w:val="left" w:pos="567"/>
          <w:tab w:val="left" w:pos="709"/>
        </w:tabs>
        <w:suppressAutoHyphens/>
        <w:ind w:left="705" w:hanging="705"/>
        <w:rPr>
          <w:rFonts w:ascii="Palatino Linotype" w:hAnsi="Palatino Linotype"/>
          <w:sz w:val="24"/>
          <w:szCs w:val="24"/>
        </w:rPr>
      </w:pPr>
      <w:r w:rsidRPr="00DF031C">
        <w:rPr>
          <w:rFonts w:ascii="Palatino Linotype" w:hAnsi="Palatino Linotype"/>
          <w:sz w:val="24"/>
          <w:szCs w:val="24"/>
        </w:rPr>
        <w:t>1</w:t>
      </w:r>
      <w:r w:rsidRPr="00DF031C">
        <w:rPr>
          <w:rFonts w:ascii="Palatino Linotype" w:hAnsi="Palatino Linotype"/>
          <w:sz w:val="24"/>
          <w:szCs w:val="24"/>
        </w:rPr>
        <w:tab/>
      </w:r>
      <w:r w:rsidR="00C26376" w:rsidRPr="00DF031C">
        <w:rPr>
          <w:rFonts w:ascii="Palatino Linotype" w:hAnsi="Palatino Linotype"/>
          <w:sz w:val="24"/>
          <w:szCs w:val="24"/>
        </w:rPr>
        <w:tab/>
      </w:r>
      <w:r w:rsidRPr="00DF031C">
        <w:rPr>
          <w:rFonts w:ascii="Palatino Linotype" w:hAnsi="Palatino Linotype"/>
          <w:sz w:val="24"/>
          <w:szCs w:val="24"/>
        </w:rPr>
        <w:t>Fabri</w:t>
      </w:r>
      <w:r w:rsidR="00804D24" w:rsidRPr="00DF031C">
        <w:rPr>
          <w:rFonts w:ascii="Palatino Linotype" w:hAnsi="Palatino Linotype"/>
          <w:sz w:val="24"/>
          <w:szCs w:val="24"/>
        </w:rPr>
        <w:t>c</w:t>
      </w:r>
      <w:r w:rsidRPr="00DF031C">
        <w:rPr>
          <w:rFonts w:ascii="Palatino Linotype" w:hAnsi="Palatino Linotype"/>
          <w:sz w:val="24"/>
          <w:szCs w:val="24"/>
        </w:rPr>
        <w:t xml:space="preserve">ius J.: </w:t>
      </w:r>
      <w:r w:rsidR="00804D24" w:rsidRPr="00DF031C">
        <w:rPr>
          <w:rFonts w:ascii="Palatino Linotype" w:hAnsi="Palatino Linotype"/>
          <w:sz w:val="24"/>
          <w:szCs w:val="24"/>
        </w:rPr>
        <w:t>«Et Albumblad. Av A.O. Vinje»</w:t>
      </w:r>
      <w:r w:rsidRPr="00DF031C">
        <w:rPr>
          <w:rFonts w:ascii="Palatino Linotype" w:hAnsi="Palatino Linotype"/>
          <w:sz w:val="24"/>
          <w:szCs w:val="24"/>
        </w:rPr>
        <w:t xml:space="preserve">. </w:t>
      </w:r>
      <w:r w:rsidRPr="00DF031C">
        <w:rPr>
          <w:rFonts w:ascii="Palatino Linotype" w:hAnsi="Palatino Linotype"/>
          <w:i/>
          <w:sz w:val="24"/>
          <w:szCs w:val="24"/>
        </w:rPr>
        <w:t>Aftenposten</w:t>
      </w:r>
      <w:r w:rsidRPr="00DF031C">
        <w:rPr>
          <w:rFonts w:ascii="Palatino Linotype" w:hAnsi="Palatino Linotype"/>
          <w:sz w:val="24"/>
          <w:szCs w:val="24"/>
        </w:rPr>
        <w:t xml:space="preserve"> 24.9.1932. </w:t>
      </w:r>
      <w:r w:rsidRPr="008328D3">
        <w:rPr>
          <w:rFonts w:ascii="Palatino Linotype" w:hAnsi="Palatino Linotype"/>
          <w:sz w:val="24"/>
          <w:szCs w:val="24"/>
        </w:rPr>
        <w:t xml:space="preserve">Med faksimile av </w:t>
      </w:r>
      <w:r w:rsidR="00804D24" w:rsidRPr="008328D3">
        <w:rPr>
          <w:rFonts w:ascii="Palatino Linotype" w:hAnsi="Palatino Linotype"/>
          <w:sz w:val="24"/>
          <w:szCs w:val="24"/>
        </w:rPr>
        <w:t xml:space="preserve">Vinjes dikt </w:t>
      </w:r>
      <w:bookmarkStart w:id="89" w:name="_Hlk486173812"/>
      <w:r w:rsidR="00804D24" w:rsidRPr="008328D3">
        <w:rPr>
          <w:rFonts w:ascii="Palatino Linotype" w:hAnsi="Palatino Linotype"/>
          <w:sz w:val="24"/>
          <w:szCs w:val="24"/>
        </w:rPr>
        <w:t xml:space="preserve">«Den kvelden du veit vel» </w:t>
      </w:r>
      <w:bookmarkEnd w:id="89"/>
      <w:r w:rsidR="00804D24" w:rsidRPr="008328D3">
        <w:rPr>
          <w:rFonts w:ascii="Palatino Linotype" w:hAnsi="Palatino Linotype"/>
          <w:sz w:val="24"/>
          <w:szCs w:val="24"/>
        </w:rPr>
        <w:t xml:space="preserve">i minnebok til Marie Fabricius og </w:t>
      </w:r>
      <w:bookmarkStart w:id="90" w:name="_Hlk486173858"/>
      <w:r w:rsidR="00804D24" w:rsidRPr="008328D3">
        <w:rPr>
          <w:rFonts w:ascii="Palatino Linotype" w:hAnsi="Palatino Linotype"/>
          <w:sz w:val="24"/>
          <w:szCs w:val="24"/>
        </w:rPr>
        <w:t xml:space="preserve">trykt i </w:t>
      </w:r>
      <w:r w:rsidR="00804D24" w:rsidRPr="008328D3">
        <w:rPr>
          <w:rFonts w:ascii="Palatino Linotype" w:hAnsi="Palatino Linotype"/>
          <w:i/>
          <w:sz w:val="24"/>
          <w:szCs w:val="24"/>
        </w:rPr>
        <w:t>Ferdaminni</w:t>
      </w:r>
      <w:r w:rsidR="00804D24" w:rsidRPr="008328D3">
        <w:rPr>
          <w:rFonts w:ascii="Palatino Linotype" w:hAnsi="Palatino Linotype"/>
          <w:sz w:val="24"/>
          <w:szCs w:val="24"/>
        </w:rPr>
        <w:t>, II, Christiania 1861.</w:t>
      </w:r>
      <w:r w:rsidRPr="008328D3">
        <w:rPr>
          <w:rFonts w:ascii="Palatino Linotype" w:hAnsi="Palatino Linotype"/>
          <w:sz w:val="24"/>
          <w:szCs w:val="24"/>
        </w:rPr>
        <w:t xml:space="preserve"> </w:t>
      </w:r>
      <w:bookmarkEnd w:id="90"/>
      <w:r w:rsidRPr="008328D3">
        <w:rPr>
          <w:rFonts w:ascii="Palatino Linotype" w:hAnsi="Palatino Linotype"/>
          <w:sz w:val="24"/>
          <w:szCs w:val="24"/>
        </w:rPr>
        <w:t xml:space="preserve">Faksimilen er også trykt i </w:t>
      </w:r>
      <w:r w:rsidRPr="008328D3">
        <w:rPr>
          <w:rFonts w:ascii="Palatino Linotype" w:hAnsi="Palatino Linotype"/>
          <w:i/>
          <w:sz w:val="24"/>
          <w:szCs w:val="24"/>
        </w:rPr>
        <w:t>Dølen</w:t>
      </w:r>
      <w:r w:rsidRPr="008328D3">
        <w:rPr>
          <w:rFonts w:ascii="Palatino Linotype" w:hAnsi="Palatino Linotype"/>
          <w:sz w:val="24"/>
          <w:szCs w:val="24"/>
        </w:rPr>
        <w:t>. Utgåve ved Reidar Dju</w:t>
      </w:r>
      <w:r w:rsidR="000A6FBE" w:rsidRPr="008328D3">
        <w:rPr>
          <w:rFonts w:ascii="Palatino Linotype" w:hAnsi="Palatino Linotype"/>
          <w:sz w:val="24"/>
          <w:szCs w:val="24"/>
        </w:rPr>
        <w:t>p</w:t>
      </w:r>
      <w:r w:rsidRPr="008328D3">
        <w:rPr>
          <w:rFonts w:ascii="Palatino Linotype" w:hAnsi="Palatino Linotype"/>
          <w:sz w:val="24"/>
          <w:szCs w:val="24"/>
        </w:rPr>
        <w:t xml:space="preserve">edal, IV, Oslo 1973.  </w:t>
      </w:r>
    </w:p>
    <w:p w:rsidR="0079717F" w:rsidRPr="008328D3" w:rsidRDefault="00334C13" w:rsidP="00C26376">
      <w:pPr>
        <w:tabs>
          <w:tab w:val="left" w:pos="567"/>
          <w:tab w:val="left" w:pos="709"/>
        </w:tabs>
        <w:suppressAutoHyphens/>
        <w:ind w:left="705" w:hanging="705"/>
        <w:rPr>
          <w:rFonts w:ascii="Palatino Linotype" w:hAnsi="Palatino Linotype"/>
          <w:sz w:val="24"/>
          <w:szCs w:val="24"/>
          <w:lang w:val="fr-FR"/>
        </w:rPr>
      </w:pPr>
      <w:r>
        <w:rPr>
          <w:rFonts w:ascii="Palatino Linotype" w:hAnsi="Palatino Linotype"/>
          <w:sz w:val="24"/>
          <w:szCs w:val="24"/>
          <w:lang w:val="fr-FR"/>
        </w:rPr>
        <w:t>2</w:t>
      </w:r>
      <w:r w:rsidR="0079717F" w:rsidRPr="008328D3">
        <w:rPr>
          <w:rFonts w:ascii="Palatino Linotype" w:hAnsi="Palatino Linotype"/>
          <w:sz w:val="24"/>
          <w:szCs w:val="24"/>
          <w:lang w:val="fr-FR"/>
        </w:rPr>
        <w:tab/>
      </w:r>
      <w:r w:rsidR="00C26376">
        <w:rPr>
          <w:rFonts w:ascii="Palatino Linotype" w:hAnsi="Palatino Linotype"/>
          <w:sz w:val="24"/>
          <w:szCs w:val="24"/>
          <w:lang w:val="fr-FR"/>
        </w:rPr>
        <w:tab/>
      </w:r>
      <w:r w:rsidR="0079717F" w:rsidRPr="008328D3">
        <w:rPr>
          <w:rFonts w:ascii="Palatino Linotype" w:hAnsi="Palatino Linotype"/>
          <w:sz w:val="24"/>
          <w:szCs w:val="24"/>
          <w:lang w:val="fr-FR"/>
        </w:rPr>
        <w:t>Les</w:t>
      </w:r>
      <w:r w:rsidR="00571E53" w:rsidRPr="008328D3">
        <w:rPr>
          <w:rFonts w:ascii="Palatino Linotype" w:hAnsi="Palatino Linotype"/>
          <w:sz w:val="24"/>
          <w:szCs w:val="24"/>
          <w:lang w:val="fr-FR"/>
        </w:rPr>
        <w:t>c</w:t>
      </w:r>
      <w:r w:rsidR="0079717F" w:rsidRPr="008328D3">
        <w:rPr>
          <w:rFonts w:ascii="Palatino Linotype" w:hAnsi="Palatino Linotype"/>
          <w:sz w:val="24"/>
          <w:szCs w:val="24"/>
          <w:lang w:val="fr-FR"/>
        </w:rPr>
        <w:t xml:space="preserve">offier, Jean: </w:t>
      </w:r>
      <w:r w:rsidR="0079717F" w:rsidRPr="008328D3">
        <w:rPr>
          <w:rFonts w:ascii="Palatino Linotype" w:hAnsi="Palatino Linotype"/>
          <w:i/>
          <w:sz w:val="24"/>
          <w:szCs w:val="24"/>
          <w:lang w:val="fr-FR"/>
        </w:rPr>
        <w:t>Essai sur dix années de la vie de Bjørnstjerne Bjørnson</w:t>
      </w:r>
      <w:r w:rsidR="0079717F" w:rsidRPr="008328D3">
        <w:rPr>
          <w:rFonts w:ascii="Palatino Linotype" w:hAnsi="Palatino Linotype"/>
          <w:sz w:val="24"/>
          <w:szCs w:val="24"/>
          <w:lang w:val="fr-FR"/>
        </w:rPr>
        <w:t xml:space="preserve">. </w:t>
      </w:r>
      <w:r w:rsidR="00571E53" w:rsidRPr="008328D3">
        <w:rPr>
          <w:rFonts w:ascii="Palatino Linotype" w:hAnsi="Palatino Linotype"/>
          <w:sz w:val="24"/>
          <w:szCs w:val="24"/>
          <w:lang w:val="fr-FR"/>
        </w:rPr>
        <w:t xml:space="preserve">Les Presses modernes, Paris </w:t>
      </w:r>
      <w:r w:rsidR="0079717F" w:rsidRPr="008328D3">
        <w:rPr>
          <w:rFonts w:ascii="Palatino Linotype" w:hAnsi="Palatino Linotype"/>
          <w:sz w:val="24"/>
          <w:szCs w:val="24"/>
          <w:lang w:val="fr-FR"/>
        </w:rPr>
        <w:t xml:space="preserve">1932. </w:t>
      </w:r>
      <w:r w:rsidR="000C014F" w:rsidRPr="008328D3">
        <w:rPr>
          <w:rFonts w:ascii="Palatino Linotype" w:hAnsi="Palatino Linotype"/>
          <w:sz w:val="24"/>
          <w:szCs w:val="24"/>
          <w:lang w:val="fr-FR"/>
        </w:rPr>
        <w:t xml:space="preserve">Sjå register i boka. </w:t>
      </w:r>
    </w:p>
    <w:p w:rsidR="004C5EE6" w:rsidRPr="008328D3" w:rsidRDefault="00334C13" w:rsidP="00C26376">
      <w:pPr>
        <w:tabs>
          <w:tab w:val="left" w:pos="567"/>
          <w:tab w:val="left" w:pos="709"/>
        </w:tabs>
        <w:suppressAutoHyphens/>
        <w:ind w:left="705" w:hanging="705"/>
        <w:rPr>
          <w:rFonts w:ascii="Palatino Linotype" w:hAnsi="Palatino Linotype"/>
          <w:sz w:val="24"/>
          <w:szCs w:val="24"/>
          <w:lang w:val="fr-FR"/>
        </w:rPr>
      </w:pPr>
      <w:r>
        <w:rPr>
          <w:rFonts w:ascii="Palatino Linotype" w:hAnsi="Palatino Linotype"/>
          <w:sz w:val="24"/>
          <w:szCs w:val="24"/>
          <w:lang w:val="fr-FR"/>
        </w:rPr>
        <w:t>3</w:t>
      </w:r>
      <w:r w:rsidR="00456B20" w:rsidRPr="008328D3">
        <w:rPr>
          <w:rFonts w:ascii="Palatino Linotype" w:hAnsi="Palatino Linotype"/>
          <w:sz w:val="24"/>
          <w:szCs w:val="24"/>
          <w:lang w:val="fr-FR"/>
        </w:rPr>
        <w:t xml:space="preserve"> </w:t>
      </w:r>
      <w:r w:rsidR="00456B20" w:rsidRPr="008328D3">
        <w:rPr>
          <w:rFonts w:ascii="Palatino Linotype" w:hAnsi="Palatino Linotype"/>
          <w:sz w:val="24"/>
          <w:szCs w:val="24"/>
          <w:lang w:val="fr-FR"/>
        </w:rPr>
        <w:tab/>
      </w:r>
      <w:r w:rsidR="00C26376">
        <w:rPr>
          <w:rFonts w:ascii="Palatino Linotype" w:hAnsi="Palatino Linotype"/>
          <w:sz w:val="24"/>
          <w:szCs w:val="24"/>
          <w:lang w:val="fr-FR"/>
        </w:rPr>
        <w:tab/>
      </w:r>
      <w:r w:rsidR="004C5EE6" w:rsidRPr="008328D3">
        <w:rPr>
          <w:rFonts w:ascii="Palatino Linotype" w:hAnsi="Palatino Linotype"/>
          <w:sz w:val="24"/>
          <w:szCs w:val="24"/>
          <w:lang w:val="fr-FR"/>
        </w:rPr>
        <w:t>Lorentzen, P.A.: «</w:t>
      </w:r>
      <w:r w:rsidR="00617144" w:rsidRPr="008328D3">
        <w:rPr>
          <w:rFonts w:ascii="Palatino Linotype" w:hAnsi="Palatino Linotype"/>
          <w:sz w:val="24"/>
          <w:szCs w:val="24"/>
          <w:lang w:val="fr-FR"/>
        </w:rPr>
        <w:t xml:space="preserve">A.O. </w:t>
      </w:r>
      <w:r w:rsidR="004C5EE6" w:rsidRPr="008328D3">
        <w:rPr>
          <w:rFonts w:ascii="Palatino Linotype" w:hAnsi="Palatino Linotype"/>
          <w:sz w:val="24"/>
          <w:szCs w:val="24"/>
          <w:lang w:val="fr-FR"/>
        </w:rPr>
        <w:t xml:space="preserve">Vinje </w:t>
      </w:r>
      <w:r w:rsidR="00617144" w:rsidRPr="008328D3">
        <w:rPr>
          <w:rFonts w:ascii="Palatino Linotype" w:hAnsi="Palatino Linotype"/>
          <w:sz w:val="24"/>
          <w:szCs w:val="24"/>
          <w:lang w:val="fr-FR"/>
        </w:rPr>
        <w:t>i ‘Drammens Tidende’</w:t>
      </w:r>
      <w:r w:rsidR="004C5EE6" w:rsidRPr="008328D3">
        <w:rPr>
          <w:rFonts w:ascii="Palatino Linotype" w:hAnsi="Palatino Linotype"/>
          <w:sz w:val="24"/>
          <w:szCs w:val="24"/>
          <w:lang w:val="fr-FR"/>
        </w:rPr>
        <w:t xml:space="preserve">», </w:t>
      </w:r>
      <w:r w:rsidR="004C5EE6" w:rsidRPr="008328D3">
        <w:rPr>
          <w:rFonts w:ascii="Palatino Linotype" w:hAnsi="Palatino Linotype"/>
          <w:i/>
          <w:sz w:val="24"/>
          <w:szCs w:val="24"/>
          <w:lang w:val="fr-FR"/>
        </w:rPr>
        <w:t>Drammens Tidende</w:t>
      </w:r>
      <w:r w:rsidR="004C5EE6" w:rsidRPr="008328D3">
        <w:rPr>
          <w:rFonts w:ascii="Palatino Linotype" w:hAnsi="Palatino Linotype"/>
          <w:sz w:val="24"/>
          <w:szCs w:val="24"/>
          <w:lang w:val="fr-FR"/>
        </w:rPr>
        <w:t xml:space="preserve"> 2.1.</w:t>
      </w:r>
      <w:r w:rsidR="000A6FBE" w:rsidRPr="008328D3">
        <w:rPr>
          <w:rFonts w:ascii="Palatino Linotype" w:hAnsi="Palatino Linotype"/>
          <w:sz w:val="24"/>
          <w:szCs w:val="24"/>
          <w:lang w:val="fr-FR"/>
        </w:rPr>
        <w:t>1932.</w:t>
      </w:r>
      <w:r w:rsidR="00617144" w:rsidRPr="008328D3">
        <w:rPr>
          <w:rFonts w:ascii="Palatino Linotype" w:hAnsi="Palatino Linotype"/>
          <w:sz w:val="24"/>
          <w:szCs w:val="24"/>
          <w:lang w:val="fr-FR"/>
        </w:rPr>
        <w:t xml:space="preserve"> 16 s. </w:t>
      </w:r>
      <w:r w:rsidR="004C5EE6" w:rsidRPr="008328D3">
        <w:rPr>
          <w:rFonts w:ascii="Palatino Linotype" w:hAnsi="Palatino Linotype"/>
          <w:sz w:val="24"/>
          <w:szCs w:val="24"/>
          <w:lang w:val="fr-FR"/>
        </w:rPr>
        <w:t xml:space="preserve">Spesialutgåve til hundreårsjubileet om A.O. Vinje i </w:t>
      </w:r>
      <w:r w:rsidR="004C5EE6" w:rsidRPr="008328D3">
        <w:rPr>
          <w:rFonts w:ascii="Palatino Linotype" w:hAnsi="Palatino Linotype"/>
          <w:i/>
          <w:sz w:val="24"/>
          <w:szCs w:val="24"/>
          <w:lang w:val="fr-FR"/>
        </w:rPr>
        <w:t>Drammens Tidende</w:t>
      </w:r>
      <w:r w:rsidR="004C5EE6" w:rsidRPr="008328D3">
        <w:rPr>
          <w:rFonts w:ascii="Palatino Linotype" w:hAnsi="Palatino Linotype"/>
          <w:sz w:val="24"/>
          <w:szCs w:val="24"/>
          <w:lang w:val="fr-FR"/>
        </w:rPr>
        <w:t>.</w:t>
      </w:r>
      <w:r w:rsidR="00456B20" w:rsidRPr="008328D3">
        <w:rPr>
          <w:rFonts w:ascii="Palatino Linotype" w:hAnsi="Palatino Linotype"/>
          <w:sz w:val="24"/>
          <w:szCs w:val="24"/>
          <w:lang w:val="fr-FR"/>
        </w:rPr>
        <w:t xml:space="preserve"> </w:t>
      </w:r>
    </w:p>
    <w:p w:rsidR="00825D9D" w:rsidRPr="008328D3" w:rsidRDefault="00334C13" w:rsidP="00C26376">
      <w:pPr>
        <w:tabs>
          <w:tab w:val="left" w:pos="709"/>
        </w:tabs>
        <w:ind w:left="705" w:hanging="705"/>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4</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ab/>
        <w:t xml:space="preserve">Midttun, Olav: «Nokre upplysningar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12. utgåva. Skuleutgåve ved Olav Midttun, Det Norske Samlaget, Oslo 1932, s. 94</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96. Trykt i 5000 eksemplar. </w:t>
      </w:r>
    </w:p>
    <w:p w:rsidR="00AE7249" w:rsidRPr="008328D3" w:rsidRDefault="00AE7249" w:rsidP="008328D3">
      <w:pPr>
        <w:tabs>
          <w:tab w:val="left" w:pos="709"/>
        </w:tabs>
        <w:rPr>
          <w:rFonts w:ascii="Palatino Linotype" w:hAnsi="Palatino Linotype"/>
          <w:b/>
          <w:sz w:val="24"/>
          <w:szCs w:val="24"/>
        </w:rPr>
      </w:pPr>
    </w:p>
    <w:p w:rsidR="00456B20" w:rsidRPr="009306CE" w:rsidRDefault="00456B20" w:rsidP="008328D3">
      <w:pPr>
        <w:tabs>
          <w:tab w:val="left" w:pos="567"/>
          <w:tab w:val="left" w:pos="709"/>
        </w:tabs>
        <w:suppressAutoHyphens/>
        <w:ind w:left="567" w:hanging="567"/>
        <w:rPr>
          <w:rFonts w:ascii="Palatino Linotype" w:hAnsi="Palatino Linotype"/>
          <w:b/>
          <w:sz w:val="24"/>
          <w:szCs w:val="24"/>
        </w:rPr>
      </w:pPr>
      <w:r w:rsidRPr="009306CE">
        <w:rPr>
          <w:rFonts w:ascii="Palatino Linotype" w:hAnsi="Palatino Linotype"/>
          <w:b/>
          <w:sz w:val="24"/>
          <w:szCs w:val="24"/>
        </w:rPr>
        <w:t>1933</w:t>
      </w:r>
    </w:p>
    <w:p w:rsidR="008A4ABD" w:rsidRPr="009306CE" w:rsidRDefault="008A4ABD"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C26376" w:rsidRPr="009306CE">
        <w:rPr>
          <w:rFonts w:ascii="Palatino Linotype" w:hAnsi="Palatino Linotype"/>
          <w:sz w:val="24"/>
          <w:szCs w:val="24"/>
        </w:rPr>
        <w:tab/>
      </w:r>
      <w:r w:rsidRPr="009306CE">
        <w:rPr>
          <w:rFonts w:ascii="Palatino Linotype" w:hAnsi="Palatino Linotype"/>
          <w:sz w:val="24"/>
          <w:szCs w:val="24"/>
        </w:rPr>
        <w:t xml:space="preserve">Handagard, Idar: «Da Aasmund Vinje døde». </w:t>
      </w:r>
      <w:r w:rsidRPr="009306CE">
        <w:rPr>
          <w:rFonts w:ascii="Palatino Linotype" w:hAnsi="Palatino Linotype"/>
          <w:i/>
          <w:sz w:val="24"/>
          <w:szCs w:val="24"/>
        </w:rPr>
        <w:t>Dagens Nyt (Morgenpostens utenbys dagutgave)</w:t>
      </w:r>
      <w:r w:rsidRPr="009306CE">
        <w:rPr>
          <w:rFonts w:ascii="Palatino Linotype" w:hAnsi="Palatino Linotype"/>
          <w:sz w:val="24"/>
          <w:szCs w:val="24"/>
        </w:rPr>
        <w:t xml:space="preserve"> 27.7.1933. </w:t>
      </w:r>
    </w:p>
    <w:p w:rsidR="008A4ABD" w:rsidRPr="009306CE" w:rsidRDefault="008A4ABD" w:rsidP="00C26376">
      <w:pPr>
        <w:tabs>
          <w:tab w:val="left" w:pos="567"/>
          <w:tab w:val="left" w:pos="709"/>
        </w:tabs>
        <w:suppressAutoHyphens/>
        <w:ind w:left="705" w:hanging="705"/>
        <w:rPr>
          <w:rFonts w:ascii="Palatino Linotype" w:hAnsi="Palatino Linotype"/>
          <w:sz w:val="24"/>
          <w:szCs w:val="24"/>
        </w:rPr>
      </w:pPr>
      <w:r w:rsidRPr="00C26376">
        <w:rPr>
          <w:rFonts w:ascii="Palatino Linotype" w:hAnsi="Palatino Linotype"/>
          <w:sz w:val="24"/>
          <w:szCs w:val="24"/>
        </w:rPr>
        <w:t>2</w:t>
      </w:r>
      <w:r w:rsidRPr="00C26376">
        <w:rPr>
          <w:rFonts w:ascii="Palatino Linotype" w:hAnsi="Palatino Linotype"/>
          <w:sz w:val="24"/>
          <w:szCs w:val="24"/>
        </w:rPr>
        <w:tab/>
      </w:r>
      <w:r w:rsidR="00C26376" w:rsidRPr="00C26376">
        <w:rPr>
          <w:rFonts w:ascii="Palatino Linotype" w:hAnsi="Palatino Linotype"/>
          <w:sz w:val="24"/>
          <w:szCs w:val="24"/>
        </w:rPr>
        <w:tab/>
      </w:r>
      <w:r w:rsidRPr="00C26376">
        <w:rPr>
          <w:rFonts w:ascii="Palatino Linotype" w:hAnsi="Palatino Linotype"/>
          <w:sz w:val="24"/>
          <w:szCs w:val="24"/>
        </w:rPr>
        <w:t xml:space="preserve">Handagard, Idar: «Vinje og Dølen. </w:t>
      </w:r>
      <w:r w:rsidRPr="009306CE">
        <w:rPr>
          <w:rFonts w:ascii="Palatino Linotype" w:hAnsi="Palatino Linotype"/>
          <w:sz w:val="24"/>
          <w:szCs w:val="24"/>
        </w:rPr>
        <w:t xml:space="preserve">Et 75 aars minde». </w:t>
      </w:r>
      <w:r w:rsidRPr="009306CE">
        <w:rPr>
          <w:rFonts w:ascii="Palatino Linotype" w:hAnsi="Palatino Linotype"/>
          <w:i/>
          <w:sz w:val="24"/>
          <w:szCs w:val="24"/>
        </w:rPr>
        <w:t>Bergens Arbeiderblad</w:t>
      </w:r>
      <w:r w:rsidRPr="009306CE">
        <w:rPr>
          <w:rFonts w:ascii="Palatino Linotype" w:hAnsi="Palatino Linotype"/>
          <w:sz w:val="24"/>
          <w:szCs w:val="24"/>
        </w:rPr>
        <w:t xml:space="preserve"> 10.10.193</w:t>
      </w:r>
      <w:r w:rsidR="00BF4CF5" w:rsidRPr="009306CE">
        <w:rPr>
          <w:rFonts w:ascii="Palatino Linotype" w:hAnsi="Palatino Linotype"/>
          <w:sz w:val="24"/>
          <w:szCs w:val="24"/>
        </w:rPr>
        <w:t xml:space="preserve">3 og </w:t>
      </w:r>
      <w:r w:rsidRPr="009306CE">
        <w:rPr>
          <w:rFonts w:ascii="Palatino Linotype" w:hAnsi="Palatino Linotype"/>
          <w:sz w:val="24"/>
          <w:szCs w:val="24"/>
        </w:rPr>
        <w:t xml:space="preserve"> </w:t>
      </w:r>
      <w:r w:rsidRPr="009306CE">
        <w:rPr>
          <w:rFonts w:ascii="Palatino Linotype" w:hAnsi="Palatino Linotype"/>
          <w:i/>
          <w:sz w:val="24"/>
          <w:szCs w:val="24"/>
        </w:rPr>
        <w:t>Drammens Tidende</w:t>
      </w:r>
      <w:r w:rsidRPr="009306CE">
        <w:rPr>
          <w:rFonts w:ascii="Palatino Linotype" w:hAnsi="Palatino Linotype"/>
          <w:sz w:val="24"/>
          <w:szCs w:val="24"/>
        </w:rPr>
        <w:t xml:space="preserve"> 10.10.1933. </w:t>
      </w:r>
    </w:p>
    <w:p w:rsidR="00825D9D" w:rsidRPr="009306CE" w:rsidRDefault="008A4ABD" w:rsidP="008328D3">
      <w:pPr>
        <w:tabs>
          <w:tab w:val="left" w:pos="567"/>
          <w:tab w:val="left" w:pos="709"/>
        </w:tabs>
        <w:suppressAutoHyphens/>
        <w:ind w:left="567" w:hanging="567"/>
        <w:rPr>
          <w:rFonts w:ascii="Palatino Linotype" w:hAnsi="Palatino Linotype"/>
          <w:sz w:val="24"/>
          <w:szCs w:val="24"/>
          <w:lang w:val="en-US"/>
        </w:rPr>
      </w:pPr>
      <w:r w:rsidRPr="009306CE">
        <w:rPr>
          <w:rFonts w:ascii="Palatino Linotype" w:hAnsi="Palatino Linotype"/>
          <w:sz w:val="24"/>
          <w:szCs w:val="24"/>
        </w:rPr>
        <w:t>3</w:t>
      </w:r>
      <w:r w:rsidRPr="009306CE">
        <w:rPr>
          <w:rFonts w:ascii="Palatino Linotype" w:hAnsi="Palatino Linotype"/>
          <w:sz w:val="24"/>
          <w:szCs w:val="24"/>
        </w:rPr>
        <w:tab/>
      </w:r>
      <w:r w:rsidR="00C26376" w:rsidRPr="009306CE">
        <w:rPr>
          <w:rFonts w:ascii="Palatino Linotype" w:hAnsi="Palatino Linotype"/>
          <w:sz w:val="24"/>
          <w:szCs w:val="24"/>
        </w:rPr>
        <w:tab/>
      </w:r>
      <w:r w:rsidRPr="009306CE">
        <w:rPr>
          <w:rFonts w:ascii="Palatino Linotype" w:hAnsi="Palatino Linotype"/>
          <w:sz w:val="24"/>
          <w:szCs w:val="24"/>
        </w:rPr>
        <w:t xml:space="preserve">Handagard, Idar: «Blaamann og Lykle». </w:t>
      </w:r>
      <w:r w:rsidRPr="009306CE">
        <w:rPr>
          <w:rFonts w:ascii="Palatino Linotype" w:hAnsi="Palatino Linotype"/>
          <w:i/>
          <w:sz w:val="24"/>
          <w:szCs w:val="24"/>
          <w:lang w:val="en-US"/>
        </w:rPr>
        <w:t>Tidens Tegn</w:t>
      </w:r>
      <w:r w:rsidRPr="009306CE">
        <w:rPr>
          <w:rFonts w:ascii="Palatino Linotype" w:hAnsi="Palatino Linotype"/>
          <w:sz w:val="24"/>
          <w:szCs w:val="24"/>
          <w:lang w:val="en-US"/>
        </w:rPr>
        <w:t xml:space="preserve"> 28.10.1933.</w:t>
      </w:r>
    </w:p>
    <w:p w:rsidR="00132301" w:rsidRPr="009306CE" w:rsidRDefault="00132301"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lang w:val="en-US"/>
        </w:rPr>
        <w:t>4</w:t>
      </w:r>
      <w:r w:rsidRPr="009306CE">
        <w:rPr>
          <w:rFonts w:ascii="Palatino Linotype" w:hAnsi="Palatino Linotype"/>
          <w:sz w:val="24"/>
          <w:szCs w:val="24"/>
          <w:lang w:val="en-US"/>
        </w:rPr>
        <w:tab/>
      </w:r>
      <w:r w:rsidR="00C26376" w:rsidRPr="009306CE">
        <w:rPr>
          <w:rFonts w:ascii="Palatino Linotype" w:hAnsi="Palatino Linotype"/>
          <w:sz w:val="24"/>
          <w:szCs w:val="24"/>
          <w:lang w:val="en-US"/>
        </w:rPr>
        <w:tab/>
      </w:r>
      <w:r w:rsidRPr="009306CE">
        <w:rPr>
          <w:rFonts w:ascii="Palatino Linotype" w:hAnsi="Palatino Linotype"/>
          <w:sz w:val="24"/>
          <w:szCs w:val="24"/>
          <w:lang w:val="en-US"/>
        </w:rPr>
        <w:t xml:space="preserve">Jorgensson, Theodore: </w:t>
      </w:r>
      <w:r w:rsidRPr="009306CE">
        <w:rPr>
          <w:rFonts w:ascii="Palatino Linotype" w:hAnsi="Palatino Linotype"/>
          <w:i/>
          <w:sz w:val="24"/>
          <w:szCs w:val="24"/>
          <w:lang w:val="en-US"/>
        </w:rPr>
        <w:t xml:space="preserve">History of Norwegian </w:t>
      </w:r>
      <w:r w:rsidRPr="009306CE">
        <w:rPr>
          <w:rFonts w:ascii="Palatino Linotype" w:hAnsi="Palatino Linotype"/>
          <w:sz w:val="24"/>
          <w:szCs w:val="24"/>
          <w:lang w:val="en-US"/>
        </w:rPr>
        <w:t xml:space="preserve">literature. </w:t>
      </w:r>
      <w:r w:rsidRPr="009306CE">
        <w:rPr>
          <w:rFonts w:ascii="Palatino Linotype" w:hAnsi="Palatino Linotype"/>
          <w:sz w:val="24"/>
          <w:szCs w:val="24"/>
        </w:rPr>
        <w:t>Macmillan, New York 1933, s. 228</w:t>
      </w:r>
      <w:r w:rsidR="00F037EF" w:rsidRPr="009306CE">
        <w:rPr>
          <w:rFonts w:ascii="Palatino Linotype" w:hAnsi="Palatino Linotype"/>
          <w:sz w:val="24"/>
          <w:szCs w:val="24"/>
        </w:rPr>
        <w:t>–</w:t>
      </w:r>
      <w:r w:rsidRPr="009306CE">
        <w:rPr>
          <w:rFonts w:ascii="Palatino Linotype" w:hAnsi="Palatino Linotype"/>
          <w:sz w:val="24"/>
          <w:szCs w:val="24"/>
        </w:rPr>
        <w:t xml:space="preserve">241 om Aasen og Vinje. </w:t>
      </w:r>
    </w:p>
    <w:p w:rsidR="00825D9D" w:rsidRPr="008328D3" w:rsidRDefault="00132301" w:rsidP="00C26376">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C26376">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 xml:space="preserve">Midttun, Olav: </w:t>
      </w:r>
      <w:r w:rsidR="00AB7C69" w:rsidRPr="008328D3">
        <w:rPr>
          <w:rFonts w:ascii="Palatino Linotype" w:hAnsi="Palatino Linotype"/>
          <w:sz w:val="24"/>
          <w:szCs w:val="24"/>
        </w:rPr>
        <w:t>«</w:t>
      </w:r>
      <w:r w:rsidR="00825D9D" w:rsidRPr="008328D3">
        <w:rPr>
          <w:rFonts w:ascii="Palatino Linotype" w:eastAsiaTheme="minorHAnsi" w:hAnsi="Palatino Linotype" w:cstheme="minorBidi"/>
          <w:sz w:val="24"/>
          <w:szCs w:val="24"/>
          <w:lang w:eastAsia="en-US"/>
        </w:rPr>
        <w:t>Innleiing</w:t>
      </w:r>
      <w:r w:rsidR="00AB7C69"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 xml:space="preserve">Aasmund Olavsson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I hovudkommisjon hjå Noregs Boklag, Oslo 1933, s. V</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VII. </w:t>
      </w:r>
    </w:p>
    <w:p w:rsidR="00EA237B" w:rsidRPr="008328D3" w:rsidRDefault="00132301"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6</w:t>
      </w:r>
      <w:r w:rsidR="00EA237B" w:rsidRPr="008328D3">
        <w:rPr>
          <w:rFonts w:ascii="Palatino Linotype" w:hAnsi="Palatino Linotype"/>
          <w:sz w:val="24"/>
          <w:szCs w:val="24"/>
        </w:rPr>
        <w:tab/>
      </w:r>
      <w:r w:rsidR="00C26376">
        <w:rPr>
          <w:rFonts w:ascii="Palatino Linotype" w:hAnsi="Palatino Linotype"/>
          <w:sz w:val="24"/>
          <w:szCs w:val="24"/>
        </w:rPr>
        <w:tab/>
      </w:r>
      <w:r w:rsidR="00EA237B" w:rsidRPr="008328D3">
        <w:rPr>
          <w:rFonts w:ascii="Palatino Linotype" w:hAnsi="Palatino Linotype"/>
          <w:sz w:val="24"/>
          <w:szCs w:val="24"/>
        </w:rPr>
        <w:t xml:space="preserve">Skard, Eiliv: «Vinje og Homer». </w:t>
      </w:r>
      <w:r w:rsidR="00EA237B" w:rsidRPr="008328D3">
        <w:rPr>
          <w:rFonts w:ascii="Palatino Linotype" w:hAnsi="Palatino Linotype"/>
          <w:i/>
          <w:sz w:val="24"/>
          <w:szCs w:val="24"/>
        </w:rPr>
        <w:t>Syn og Segn</w:t>
      </w:r>
      <w:r w:rsidR="00EA237B" w:rsidRPr="008328D3">
        <w:rPr>
          <w:rFonts w:ascii="Palatino Linotype" w:hAnsi="Palatino Linotype"/>
          <w:sz w:val="24"/>
          <w:szCs w:val="24"/>
        </w:rPr>
        <w:t xml:space="preserve"> 1933, s. 92</w:t>
      </w:r>
      <w:r w:rsidR="00F037EF" w:rsidRPr="008328D3">
        <w:rPr>
          <w:rFonts w:ascii="Palatino Linotype" w:hAnsi="Palatino Linotype"/>
          <w:sz w:val="24"/>
          <w:szCs w:val="24"/>
        </w:rPr>
        <w:t>–</w:t>
      </w:r>
      <w:r w:rsidR="00EA237B" w:rsidRPr="008328D3">
        <w:rPr>
          <w:rFonts w:ascii="Palatino Linotype" w:hAnsi="Palatino Linotype"/>
          <w:sz w:val="24"/>
          <w:szCs w:val="24"/>
        </w:rPr>
        <w:t xml:space="preserve">93. </w:t>
      </w:r>
    </w:p>
    <w:p w:rsidR="00456B20" w:rsidRPr="008328D3" w:rsidRDefault="00132301"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7115DD" w:rsidRPr="008328D3">
        <w:rPr>
          <w:rFonts w:ascii="Palatino Linotype" w:hAnsi="Palatino Linotype"/>
          <w:sz w:val="24"/>
          <w:szCs w:val="24"/>
        </w:rPr>
        <w:tab/>
      </w:r>
      <w:r w:rsidR="00C26376">
        <w:rPr>
          <w:rFonts w:ascii="Palatino Linotype" w:hAnsi="Palatino Linotype"/>
          <w:sz w:val="24"/>
          <w:szCs w:val="24"/>
        </w:rPr>
        <w:tab/>
      </w:r>
      <w:r w:rsidR="007115DD" w:rsidRPr="008328D3">
        <w:rPr>
          <w:rFonts w:ascii="Palatino Linotype" w:hAnsi="Palatino Linotype"/>
          <w:sz w:val="24"/>
          <w:szCs w:val="24"/>
        </w:rPr>
        <w:t>Skard, Sigmund: «Forfattarskapen til ‘Andhrimner’</w:t>
      </w:r>
      <w:r w:rsidR="0079717F" w:rsidRPr="008328D3">
        <w:rPr>
          <w:rFonts w:ascii="Palatino Linotype" w:hAnsi="Palatino Linotype"/>
          <w:sz w:val="24"/>
          <w:szCs w:val="24"/>
        </w:rPr>
        <w:t>. Ein bibliografisk etterrøknad</w:t>
      </w:r>
      <w:r w:rsidR="007115DD" w:rsidRPr="008328D3">
        <w:rPr>
          <w:rFonts w:ascii="Palatino Linotype" w:hAnsi="Palatino Linotype"/>
          <w:sz w:val="24"/>
          <w:szCs w:val="24"/>
        </w:rPr>
        <w:t xml:space="preserve">». </w:t>
      </w:r>
      <w:r w:rsidR="007115DD" w:rsidRPr="008328D3">
        <w:rPr>
          <w:rFonts w:ascii="Palatino Linotype" w:hAnsi="Palatino Linotype"/>
          <w:i/>
          <w:sz w:val="24"/>
          <w:szCs w:val="24"/>
        </w:rPr>
        <w:t>Festskrift til Halvdan Koht</w:t>
      </w:r>
      <w:r w:rsidR="00981EF8" w:rsidRPr="008328D3">
        <w:rPr>
          <w:rFonts w:ascii="Palatino Linotype" w:hAnsi="Palatino Linotype"/>
          <w:i/>
          <w:sz w:val="24"/>
          <w:szCs w:val="24"/>
        </w:rPr>
        <w:t xml:space="preserve">. </w:t>
      </w:r>
      <w:r w:rsidR="00981EF8" w:rsidRPr="008328D3">
        <w:rPr>
          <w:rFonts w:ascii="Palatino Linotype" w:hAnsi="Palatino Linotype"/>
          <w:sz w:val="24"/>
          <w:szCs w:val="24"/>
        </w:rPr>
        <w:t>H. Aschehoug &amp; Co., Oslo</w:t>
      </w:r>
      <w:r w:rsidR="007115DD" w:rsidRPr="008328D3">
        <w:rPr>
          <w:rFonts w:ascii="Palatino Linotype" w:hAnsi="Palatino Linotype"/>
          <w:sz w:val="24"/>
          <w:szCs w:val="24"/>
        </w:rPr>
        <w:t xml:space="preserve"> 1933, s. </w:t>
      </w:r>
      <w:r w:rsidR="00256D89" w:rsidRPr="008328D3">
        <w:rPr>
          <w:rFonts w:ascii="Palatino Linotype" w:hAnsi="Palatino Linotype"/>
          <w:sz w:val="24"/>
          <w:szCs w:val="24"/>
        </w:rPr>
        <w:t>295</w:t>
      </w:r>
      <w:r w:rsidR="00F037EF" w:rsidRPr="008328D3">
        <w:rPr>
          <w:rFonts w:ascii="Palatino Linotype" w:hAnsi="Palatino Linotype"/>
          <w:sz w:val="24"/>
          <w:szCs w:val="24"/>
        </w:rPr>
        <w:t>–</w:t>
      </w:r>
      <w:r w:rsidR="00256D89" w:rsidRPr="008328D3">
        <w:rPr>
          <w:rFonts w:ascii="Palatino Linotype" w:hAnsi="Palatino Linotype"/>
          <w:sz w:val="24"/>
          <w:szCs w:val="24"/>
        </w:rPr>
        <w:t xml:space="preserve">310. </w:t>
      </w:r>
    </w:p>
    <w:p w:rsidR="0079717F" w:rsidRPr="008328D3" w:rsidRDefault="00132301"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79717F" w:rsidRPr="008328D3">
        <w:rPr>
          <w:rFonts w:ascii="Palatino Linotype" w:hAnsi="Palatino Linotype"/>
          <w:sz w:val="24"/>
          <w:szCs w:val="24"/>
        </w:rPr>
        <w:tab/>
      </w:r>
      <w:r w:rsidR="00C26376">
        <w:rPr>
          <w:rFonts w:ascii="Palatino Linotype" w:hAnsi="Palatino Linotype"/>
          <w:sz w:val="24"/>
          <w:szCs w:val="24"/>
        </w:rPr>
        <w:tab/>
      </w:r>
      <w:r w:rsidR="0079717F" w:rsidRPr="008328D3">
        <w:rPr>
          <w:rFonts w:ascii="Palatino Linotype" w:hAnsi="Palatino Linotype"/>
          <w:sz w:val="24"/>
          <w:szCs w:val="24"/>
        </w:rPr>
        <w:t xml:space="preserve">«Aasmund Olavsson Vinjeætti». </w:t>
      </w:r>
      <w:r w:rsidR="0079717F" w:rsidRPr="008328D3">
        <w:rPr>
          <w:rFonts w:ascii="Palatino Linotype" w:hAnsi="Palatino Linotype"/>
          <w:i/>
          <w:sz w:val="24"/>
          <w:szCs w:val="24"/>
        </w:rPr>
        <w:t>Jul i Vesterland</w:t>
      </w:r>
      <w:r w:rsidR="0079717F" w:rsidRPr="008328D3">
        <w:rPr>
          <w:rFonts w:ascii="Palatino Linotype" w:hAnsi="Palatino Linotype"/>
          <w:sz w:val="24"/>
          <w:szCs w:val="24"/>
        </w:rPr>
        <w:t>, Tacoma, Washington 1933, s. 13</w:t>
      </w:r>
      <w:r w:rsidR="00F037EF" w:rsidRPr="008328D3">
        <w:rPr>
          <w:rFonts w:ascii="Palatino Linotype" w:hAnsi="Palatino Linotype"/>
          <w:sz w:val="24"/>
          <w:szCs w:val="24"/>
        </w:rPr>
        <w:t>–</w:t>
      </w:r>
      <w:r w:rsidR="0079717F" w:rsidRPr="008328D3">
        <w:rPr>
          <w:rFonts w:ascii="Palatino Linotype" w:hAnsi="Palatino Linotype"/>
          <w:sz w:val="24"/>
          <w:szCs w:val="24"/>
        </w:rPr>
        <w:t xml:space="preserve">16. </w:t>
      </w:r>
    </w:p>
    <w:p w:rsidR="00C33E4B" w:rsidRPr="008328D3" w:rsidRDefault="00132301"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C33E4B" w:rsidRPr="008328D3">
        <w:rPr>
          <w:rFonts w:ascii="Palatino Linotype" w:hAnsi="Palatino Linotype"/>
          <w:sz w:val="24"/>
          <w:szCs w:val="24"/>
        </w:rPr>
        <w:tab/>
      </w:r>
      <w:r w:rsidR="00C26376">
        <w:rPr>
          <w:rFonts w:ascii="Palatino Linotype" w:hAnsi="Palatino Linotype"/>
          <w:sz w:val="24"/>
          <w:szCs w:val="24"/>
        </w:rPr>
        <w:tab/>
      </w:r>
      <w:r w:rsidR="00C33E4B" w:rsidRPr="008328D3">
        <w:rPr>
          <w:rFonts w:ascii="Palatino Linotype" w:hAnsi="Palatino Linotype"/>
          <w:sz w:val="24"/>
          <w:szCs w:val="24"/>
        </w:rPr>
        <w:t xml:space="preserve">«Eit Vinjeminne. 75 aar sidan ‘Dølen’ tok til aa koma ut». </w:t>
      </w:r>
      <w:r w:rsidR="000E1A96" w:rsidRPr="008328D3">
        <w:rPr>
          <w:rFonts w:ascii="Palatino Linotype" w:hAnsi="Palatino Linotype"/>
          <w:i/>
          <w:sz w:val="24"/>
          <w:szCs w:val="24"/>
        </w:rPr>
        <w:t>Den17de Mai</w:t>
      </w:r>
      <w:r w:rsidR="000E1A96" w:rsidRPr="008328D3">
        <w:rPr>
          <w:rFonts w:ascii="Palatino Linotype" w:hAnsi="Palatino Linotype"/>
          <w:sz w:val="24"/>
          <w:szCs w:val="24"/>
        </w:rPr>
        <w:t xml:space="preserve"> 24.10.1933 og </w:t>
      </w:r>
      <w:r w:rsidR="00C33E4B" w:rsidRPr="008328D3">
        <w:rPr>
          <w:rFonts w:ascii="Palatino Linotype" w:hAnsi="Palatino Linotype"/>
          <w:i/>
          <w:sz w:val="24"/>
          <w:szCs w:val="24"/>
        </w:rPr>
        <w:t>Hardanger</w:t>
      </w:r>
      <w:r w:rsidR="00C33E4B" w:rsidRPr="008328D3">
        <w:rPr>
          <w:rFonts w:ascii="Palatino Linotype" w:hAnsi="Palatino Linotype"/>
          <w:sz w:val="24"/>
          <w:szCs w:val="24"/>
        </w:rPr>
        <w:t xml:space="preserve"> 26.10.1933. </w:t>
      </w:r>
    </w:p>
    <w:p w:rsidR="00705364" w:rsidRDefault="00705364">
      <w:pPr>
        <w:rPr>
          <w:rFonts w:ascii="Palatino Linotype" w:hAnsi="Palatino Linotype"/>
          <w:b/>
          <w:sz w:val="24"/>
          <w:szCs w:val="24"/>
        </w:rPr>
      </w:pPr>
    </w:p>
    <w:p w:rsidR="000546DD" w:rsidRPr="008328D3" w:rsidRDefault="000546DD" w:rsidP="008328D3">
      <w:pPr>
        <w:tabs>
          <w:tab w:val="left" w:pos="567"/>
          <w:tab w:val="left" w:pos="709"/>
        </w:tabs>
        <w:suppressAutoHyphens/>
        <w:rPr>
          <w:rFonts w:ascii="Palatino Linotype" w:hAnsi="Palatino Linotype"/>
          <w:b/>
          <w:sz w:val="24"/>
          <w:szCs w:val="24"/>
        </w:rPr>
      </w:pPr>
      <w:r w:rsidRPr="008328D3">
        <w:rPr>
          <w:rFonts w:ascii="Palatino Linotype" w:hAnsi="Palatino Linotype"/>
          <w:b/>
          <w:sz w:val="24"/>
          <w:szCs w:val="24"/>
        </w:rPr>
        <w:t>1934</w:t>
      </w:r>
    </w:p>
    <w:p w:rsidR="001C2F2D" w:rsidRPr="008328D3" w:rsidRDefault="001C2F2D"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Broch,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xml:space="preserve">. </w:t>
      </w:r>
      <w:r w:rsidR="00082D6D" w:rsidRPr="008328D3">
        <w:rPr>
          <w:rFonts w:ascii="Palatino Linotype" w:hAnsi="Palatino Linotype"/>
          <w:sz w:val="24"/>
          <w:szCs w:val="24"/>
        </w:rPr>
        <w:t xml:space="preserve">8. opplaget. </w:t>
      </w:r>
      <w:r w:rsidRPr="008328D3">
        <w:rPr>
          <w:rFonts w:ascii="Palatino Linotype" w:hAnsi="Palatino Linotype"/>
          <w:sz w:val="24"/>
          <w:szCs w:val="24"/>
        </w:rPr>
        <w:t>Marius Lunds Forlag, Oslo 1934, s. 53</w:t>
      </w:r>
      <w:r w:rsidR="00F037EF" w:rsidRPr="008328D3">
        <w:rPr>
          <w:rFonts w:ascii="Palatino Linotype" w:hAnsi="Palatino Linotype"/>
          <w:sz w:val="24"/>
          <w:szCs w:val="24"/>
        </w:rPr>
        <w:t>–</w:t>
      </w:r>
      <w:r w:rsidRPr="008328D3">
        <w:rPr>
          <w:rFonts w:ascii="Palatino Linotype" w:hAnsi="Palatino Linotype"/>
          <w:sz w:val="24"/>
          <w:szCs w:val="24"/>
        </w:rPr>
        <w:t>54.</w:t>
      </w:r>
    </w:p>
    <w:p w:rsidR="00E20AFD" w:rsidRPr="008328D3" w:rsidRDefault="00E20AFD"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bookmarkStart w:id="91" w:name="_Hlk481406821"/>
      <w:r w:rsidR="00C26376">
        <w:rPr>
          <w:rFonts w:ascii="Palatino Linotype" w:hAnsi="Palatino Linotype"/>
          <w:sz w:val="24"/>
          <w:szCs w:val="24"/>
        </w:rPr>
        <w:tab/>
      </w:r>
      <w:r w:rsidRPr="008328D3">
        <w:rPr>
          <w:rFonts w:ascii="Palatino Linotype" w:hAnsi="Palatino Linotype"/>
          <w:sz w:val="24"/>
          <w:szCs w:val="24"/>
        </w:rPr>
        <w:t xml:space="preserve">Daa, Ludvig Kristensen: </w:t>
      </w:r>
      <w:r w:rsidRPr="008328D3">
        <w:rPr>
          <w:rFonts w:ascii="Palatino Linotype" w:hAnsi="Palatino Linotype"/>
          <w:i/>
          <w:sz w:val="24"/>
          <w:szCs w:val="24"/>
        </w:rPr>
        <w:t>Politiske dagbøker og minner</w:t>
      </w:r>
      <w:r w:rsidRPr="008328D3">
        <w:rPr>
          <w:rFonts w:ascii="Palatino Linotype" w:hAnsi="Palatino Linotype"/>
          <w:sz w:val="24"/>
          <w:szCs w:val="24"/>
        </w:rPr>
        <w:t xml:space="preserve">. 1. 1859-1871. Grøndahl, Oslo 1934, </w:t>
      </w:r>
      <w:bookmarkEnd w:id="91"/>
      <w:r w:rsidRPr="008328D3">
        <w:rPr>
          <w:rFonts w:ascii="Palatino Linotype" w:hAnsi="Palatino Linotype"/>
          <w:sz w:val="24"/>
          <w:szCs w:val="24"/>
        </w:rPr>
        <w:t xml:space="preserve">s. 14, 44, 88, 183, 263, 308, 311, 313 og 387. </w:t>
      </w:r>
    </w:p>
    <w:p w:rsidR="00442C04" w:rsidRPr="008328D3" w:rsidRDefault="00334C13" w:rsidP="00C26376">
      <w:pPr>
        <w:tabs>
          <w:tab w:val="left" w:pos="567"/>
          <w:tab w:val="left" w:pos="709"/>
        </w:tabs>
        <w:suppressAutoHyphens/>
        <w:ind w:left="709" w:hanging="705"/>
        <w:rPr>
          <w:rFonts w:ascii="Palatino Linotype" w:hAnsi="Palatino Linotype"/>
          <w:sz w:val="24"/>
          <w:szCs w:val="24"/>
        </w:rPr>
      </w:pPr>
      <w:r>
        <w:rPr>
          <w:rFonts w:ascii="Palatino Linotype" w:hAnsi="Palatino Linotype"/>
          <w:sz w:val="24"/>
          <w:szCs w:val="24"/>
        </w:rPr>
        <w:t>3</w:t>
      </w:r>
      <w:r w:rsidR="00442C04" w:rsidRPr="008328D3">
        <w:rPr>
          <w:rFonts w:ascii="Palatino Linotype" w:hAnsi="Palatino Linotype"/>
          <w:sz w:val="24"/>
          <w:szCs w:val="24"/>
        </w:rPr>
        <w:tab/>
      </w:r>
      <w:r w:rsidR="00C26376">
        <w:rPr>
          <w:rFonts w:ascii="Palatino Linotype" w:hAnsi="Palatino Linotype"/>
          <w:sz w:val="24"/>
          <w:szCs w:val="24"/>
        </w:rPr>
        <w:tab/>
      </w:r>
      <w:r w:rsidR="00442C04" w:rsidRPr="008328D3">
        <w:rPr>
          <w:rFonts w:ascii="Palatino Linotype" w:hAnsi="Palatino Linotype"/>
          <w:sz w:val="24"/>
          <w:szCs w:val="24"/>
        </w:rPr>
        <w:t xml:space="preserve">Elster, Kristian d.y.: </w:t>
      </w:r>
      <w:r w:rsidR="00442C04" w:rsidRPr="008328D3">
        <w:rPr>
          <w:rFonts w:ascii="Palatino Linotype" w:hAnsi="Palatino Linotype"/>
          <w:i/>
          <w:sz w:val="24"/>
          <w:szCs w:val="24"/>
        </w:rPr>
        <w:t>Illustrert norsk litteraturhistorie</w:t>
      </w:r>
      <w:r w:rsidR="00442C04" w:rsidRPr="008328D3">
        <w:rPr>
          <w:rFonts w:ascii="Palatino Linotype" w:hAnsi="Palatino Linotype"/>
          <w:sz w:val="24"/>
          <w:szCs w:val="24"/>
        </w:rPr>
        <w:t>. 2. utgåva. Band 4. Gyldendal, Oslo 1934, s. 39</w:t>
      </w:r>
      <w:r w:rsidR="00F037EF" w:rsidRPr="008328D3">
        <w:rPr>
          <w:rFonts w:ascii="Palatino Linotype" w:hAnsi="Palatino Linotype"/>
          <w:sz w:val="24"/>
          <w:szCs w:val="24"/>
        </w:rPr>
        <w:t>–</w:t>
      </w:r>
      <w:r w:rsidR="00442C04" w:rsidRPr="008328D3">
        <w:rPr>
          <w:rFonts w:ascii="Palatino Linotype" w:hAnsi="Palatino Linotype"/>
          <w:sz w:val="24"/>
          <w:szCs w:val="24"/>
        </w:rPr>
        <w:t xml:space="preserve">54. </w:t>
      </w:r>
    </w:p>
    <w:p w:rsidR="008A4ABD" w:rsidRPr="009306CE" w:rsidRDefault="00334C13"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008A4ABD" w:rsidRPr="009306CE">
        <w:rPr>
          <w:rFonts w:ascii="Palatino Linotype" w:hAnsi="Palatino Linotype"/>
          <w:sz w:val="24"/>
          <w:szCs w:val="24"/>
        </w:rPr>
        <w:tab/>
      </w:r>
      <w:r w:rsidR="00C26376" w:rsidRPr="009306CE">
        <w:rPr>
          <w:rFonts w:ascii="Palatino Linotype" w:hAnsi="Palatino Linotype"/>
          <w:sz w:val="24"/>
          <w:szCs w:val="24"/>
        </w:rPr>
        <w:tab/>
      </w:r>
      <w:r w:rsidR="008A4ABD" w:rsidRPr="009306CE">
        <w:rPr>
          <w:rFonts w:ascii="Palatino Linotype" w:hAnsi="Palatino Linotype"/>
          <w:sz w:val="24"/>
          <w:szCs w:val="24"/>
        </w:rPr>
        <w:t>Handagard</w:t>
      </w:r>
      <w:r w:rsidR="00571E53" w:rsidRPr="009306CE">
        <w:rPr>
          <w:rFonts w:ascii="Palatino Linotype" w:hAnsi="Palatino Linotype"/>
          <w:sz w:val="24"/>
          <w:szCs w:val="24"/>
        </w:rPr>
        <w:t>,</w:t>
      </w:r>
      <w:r w:rsidR="008A4ABD" w:rsidRPr="009306CE">
        <w:rPr>
          <w:rFonts w:ascii="Palatino Linotype" w:hAnsi="Palatino Linotype"/>
          <w:sz w:val="24"/>
          <w:szCs w:val="24"/>
        </w:rPr>
        <w:t xml:space="preserve"> Idar: «Da Aasmund Vinje var skolegutt. Hvad hans lærer forteller om ham». </w:t>
      </w:r>
      <w:r w:rsidR="008A4ABD" w:rsidRPr="009306CE">
        <w:rPr>
          <w:rFonts w:ascii="Palatino Linotype" w:hAnsi="Palatino Linotype"/>
          <w:i/>
          <w:sz w:val="24"/>
          <w:szCs w:val="24"/>
        </w:rPr>
        <w:t>Varden</w:t>
      </w:r>
      <w:r w:rsidR="008A4ABD" w:rsidRPr="009306CE">
        <w:rPr>
          <w:rFonts w:ascii="Palatino Linotype" w:hAnsi="Palatino Linotype"/>
          <w:sz w:val="24"/>
          <w:szCs w:val="24"/>
        </w:rPr>
        <w:t xml:space="preserve"> 7.4.1934.</w:t>
      </w:r>
    </w:p>
    <w:p w:rsidR="0095502A" w:rsidRPr="009306CE" w:rsidRDefault="00334C13"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95502A" w:rsidRPr="009306CE">
        <w:rPr>
          <w:rFonts w:ascii="Palatino Linotype" w:hAnsi="Palatino Linotype"/>
          <w:sz w:val="24"/>
          <w:szCs w:val="24"/>
        </w:rPr>
        <w:tab/>
      </w:r>
      <w:r w:rsidR="0095502A" w:rsidRPr="009306CE">
        <w:rPr>
          <w:rFonts w:ascii="Palatino Linotype" w:hAnsi="Palatino Linotype"/>
          <w:sz w:val="24"/>
          <w:szCs w:val="24"/>
        </w:rPr>
        <w:tab/>
        <w:t xml:space="preserve">Knutson, Ivar: </w:t>
      </w:r>
      <w:r w:rsidR="0095502A" w:rsidRPr="009306CE">
        <w:rPr>
          <w:rFonts w:ascii="Palatino Linotype" w:hAnsi="Palatino Linotype"/>
          <w:i/>
          <w:sz w:val="24"/>
          <w:szCs w:val="24"/>
        </w:rPr>
        <w:t>Studier i Vinjes litterære kritikk i 1850-årene</w:t>
      </w:r>
      <w:r w:rsidR="0095502A" w:rsidRPr="009306CE">
        <w:rPr>
          <w:rFonts w:ascii="Palatino Linotype" w:hAnsi="Palatino Linotype"/>
          <w:sz w:val="24"/>
          <w:szCs w:val="24"/>
        </w:rPr>
        <w:t xml:space="preserve">. Avhandling. Universitetet i Oslo 1934. </w:t>
      </w:r>
    </w:p>
    <w:p w:rsidR="0095502A" w:rsidRPr="009306CE" w:rsidRDefault="00334C13"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6</w:t>
      </w:r>
      <w:r w:rsidR="0095502A" w:rsidRPr="009306CE">
        <w:rPr>
          <w:rFonts w:ascii="Palatino Linotype" w:hAnsi="Palatino Linotype"/>
          <w:sz w:val="24"/>
          <w:szCs w:val="24"/>
        </w:rPr>
        <w:tab/>
      </w:r>
      <w:r w:rsidR="00C26376" w:rsidRPr="009306CE">
        <w:rPr>
          <w:rFonts w:ascii="Palatino Linotype" w:hAnsi="Palatino Linotype"/>
          <w:sz w:val="24"/>
          <w:szCs w:val="24"/>
        </w:rPr>
        <w:tab/>
      </w:r>
      <w:r w:rsidR="0095502A" w:rsidRPr="009306CE">
        <w:rPr>
          <w:rFonts w:ascii="Palatino Linotype" w:hAnsi="Palatino Linotype"/>
          <w:sz w:val="24"/>
          <w:szCs w:val="24"/>
        </w:rPr>
        <w:t xml:space="preserve">Sandø, Aslaug: </w:t>
      </w:r>
      <w:r w:rsidR="0095502A" w:rsidRPr="009306CE">
        <w:rPr>
          <w:rFonts w:ascii="Palatino Linotype" w:hAnsi="Palatino Linotype"/>
          <w:i/>
          <w:sz w:val="24"/>
          <w:szCs w:val="24"/>
        </w:rPr>
        <w:t>Vinjes lyrikk</w:t>
      </w:r>
      <w:r w:rsidR="0095502A" w:rsidRPr="009306CE">
        <w:rPr>
          <w:rFonts w:ascii="Palatino Linotype" w:hAnsi="Palatino Linotype"/>
          <w:sz w:val="24"/>
          <w:szCs w:val="24"/>
        </w:rPr>
        <w:t>. Avhan</w:t>
      </w:r>
      <w:r w:rsidR="00D7478B" w:rsidRPr="009306CE">
        <w:rPr>
          <w:rFonts w:ascii="Palatino Linotype" w:hAnsi="Palatino Linotype"/>
          <w:sz w:val="24"/>
          <w:szCs w:val="24"/>
        </w:rPr>
        <w:t>d</w:t>
      </w:r>
      <w:r w:rsidR="0095502A" w:rsidRPr="009306CE">
        <w:rPr>
          <w:rFonts w:ascii="Palatino Linotype" w:hAnsi="Palatino Linotype"/>
          <w:sz w:val="24"/>
          <w:szCs w:val="24"/>
        </w:rPr>
        <w:t xml:space="preserve">ling. Universitetet i Oslo 1934. </w:t>
      </w:r>
    </w:p>
    <w:p w:rsidR="00132301" w:rsidRPr="008328D3" w:rsidRDefault="00334C13"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132301" w:rsidRPr="008328D3">
        <w:rPr>
          <w:rFonts w:ascii="Palatino Linotype" w:hAnsi="Palatino Linotype"/>
          <w:sz w:val="24"/>
          <w:szCs w:val="24"/>
        </w:rPr>
        <w:tab/>
      </w:r>
      <w:r w:rsidR="00C26376">
        <w:rPr>
          <w:rFonts w:ascii="Palatino Linotype" w:hAnsi="Palatino Linotype"/>
          <w:sz w:val="24"/>
          <w:szCs w:val="24"/>
        </w:rPr>
        <w:tab/>
      </w:r>
      <w:r w:rsidR="00132301" w:rsidRPr="008328D3">
        <w:rPr>
          <w:rFonts w:ascii="Palatino Linotype" w:hAnsi="Palatino Linotype"/>
          <w:sz w:val="24"/>
          <w:szCs w:val="24"/>
        </w:rPr>
        <w:t xml:space="preserve">Schieldrop, Edgar B. (red.): </w:t>
      </w:r>
      <w:r w:rsidR="00132301" w:rsidRPr="008328D3">
        <w:rPr>
          <w:rFonts w:ascii="Palatino Linotype" w:hAnsi="Palatino Linotype"/>
          <w:i/>
          <w:sz w:val="24"/>
          <w:szCs w:val="24"/>
        </w:rPr>
        <w:t>Gyldendals konversasjonsleksikon</w:t>
      </w:r>
      <w:r w:rsidR="00132301" w:rsidRPr="008328D3">
        <w:rPr>
          <w:rFonts w:ascii="Palatino Linotype" w:hAnsi="Palatino Linotype"/>
          <w:sz w:val="24"/>
          <w:szCs w:val="24"/>
        </w:rPr>
        <w:t>. 12. Gyldendal Norsk Forlag, Oslo 1934, spalte 840</w:t>
      </w:r>
      <w:r w:rsidR="00F037EF" w:rsidRPr="008328D3">
        <w:rPr>
          <w:rFonts w:ascii="Palatino Linotype" w:hAnsi="Palatino Linotype"/>
          <w:sz w:val="24"/>
          <w:szCs w:val="24"/>
        </w:rPr>
        <w:t>–</w:t>
      </w:r>
      <w:r w:rsidR="00132301" w:rsidRPr="008328D3">
        <w:rPr>
          <w:rFonts w:ascii="Palatino Linotype" w:hAnsi="Palatino Linotype"/>
          <w:sz w:val="24"/>
          <w:szCs w:val="24"/>
        </w:rPr>
        <w:t xml:space="preserve">841. </w:t>
      </w:r>
    </w:p>
    <w:p w:rsidR="000546DD" w:rsidRPr="008328D3" w:rsidRDefault="00334C13" w:rsidP="008328D3">
      <w:pPr>
        <w:tabs>
          <w:tab w:val="left" w:pos="567"/>
          <w:tab w:val="left" w:pos="709"/>
        </w:tabs>
        <w:suppressAutoHyphens/>
        <w:rPr>
          <w:rFonts w:ascii="Palatino Linotype" w:hAnsi="Palatino Linotype"/>
          <w:sz w:val="24"/>
          <w:szCs w:val="24"/>
        </w:rPr>
      </w:pPr>
      <w:r>
        <w:rPr>
          <w:rFonts w:ascii="Palatino Linotype" w:hAnsi="Palatino Linotype"/>
          <w:sz w:val="24"/>
          <w:szCs w:val="24"/>
        </w:rPr>
        <w:t>8</w:t>
      </w:r>
      <w:r w:rsidR="00456B20" w:rsidRPr="008328D3">
        <w:rPr>
          <w:rFonts w:ascii="Palatino Linotype" w:hAnsi="Palatino Linotype"/>
          <w:sz w:val="24"/>
          <w:szCs w:val="24"/>
        </w:rPr>
        <w:tab/>
      </w:r>
      <w:r w:rsidR="00C26376">
        <w:rPr>
          <w:rFonts w:ascii="Palatino Linotype" w:hAnsi="Palatino Linotype"/>
          <w:sz w:val="24"/>
          <w:szCs w:val="24"/>
        </w:rPr>
        <w:tab/>
      </w:r>
      <w:r w:rsidR="00456B20" w:rsidRPr="008328D3">
        <w:rPr>
          <w:rFonts w:ascii="Palatino Linotype" w:hAnsi="Palatino Linotype"/>
          <w:sz w:val="24"/>
          <w:szCs w:val="24"/>
        </w:rPr>
        <w:t xml:space="preserve">Skarprud, Johannes: «Vinje». </w:t>
      </w:r>
      <w:r w:rsidR="00456B20" w:rsidRPr="008328D3">
        <w:rPr>
          <w:rFonts w:ascii="Palatino Linotype" w:hAnsi="Palatino Linotype"/>
          <w:i/>
          <w:sz w:val="24"/>
          <w:szCs w:val="24"/>
        </w:rPr>
        <w:t>Gula Tidend</w:t>
      </w:r>
      <w:r w:rsidR="00456B20" w:rsidRPr="008328D3">
        <w:rPr>
          <w:rFonts w:ascii="Palatino Linotype" w:hAnsi="Palatino Linotype"/>
          <w:sz w:val="24"/>
          <w:szCs w:val="24"/>
        </w:rPr>
        <w:t xml:space="preserve"> 3</w:t>
      </w:r>
      <w:r w:rsidR="008C27A6" w:rsidRPr="008328D3">
        <w:rPr>
          <w:rFonts w:ascii="Palatino Linotype" w:hAnsi="Palatino Linotype"/>
          <w:sz w:val="24"/>
          <w:szCs w:val="24"/>
        </w:rPr>
        <w:t>1.1</w:t>
      </w:r>
      <w:r w:rsidR="00456B20" w:rsidRPr="008328D3">
        <w:rPr>
          <w:rFonts w:ascii="Palatino Linotype" w:hAnsi="Palatino Linotype"/>
          <w:sz w:val="24"/>
          <w:szCs w:val="24"/>
        </w:rPr>
        <w:t>2</w:t>
      </w:r>
      <w:r w:rsidR="008C27A6" w:rsidRPr="008328D3">
        <w:rPr>
          <w:rFonts w:ascii="Palatino Linotype" w:hAnsi="Palatino Linotype"/>
          <w:sz w:val="24"/>
          <w:szCs w:val="24"/>
        </w:rPr>
        <w:t>.</w:t>
      </w:r>
      <w:r w:rsidR="00456B20" w:rsidRPr="008328D3">
        <w:rPr>
          <w:rFonts w:ascii="Palatino Linotype" w:hAnsi="Palatino Linotype"/>
          <w:sz w:val="24"/>
          <w:szCs w:val="24"/>
        </w:rPr>
        <w:t>1934</w:t>
      </w:r>
      <w:r w:rsidR="00D14945" w:rsidRPr="008328D3">
        <w:rPr>
          <w:rFonts w:ascii="Palatino Linotype" w:hAnsi="Palatino Linotype"/>
          <w:sz w:val="24"/>
          <w:szCs w:val="24"/>
        </w:rPr>
        <w:t xml:space="preserve">, også trykt i </w:t>
      </w:r>
      <w:r w:rsidR="00D14945" w:rsidRPr="008328D3">
        <w:rPr>
          <w:rFonts w:ascii="Palatino Linotype" w:hAnsi="Palatino Linotype"/>
          <w:i/>
          <w:sz w:val="24"/>
          <w:szCs w:val="24"/>
        </w:rPr>
        <w:t>Noreg</w:t>
      </w:r>
      <w:r w:rsidR="00D14945" w:rsidRPr="008328D3">
        <w:rPr>
          <w:rFonts w:ascii="Palatino Linotype" w:hAnsi="Palatino Linotype"/>
          <w:sz w:val="24"/>
          <w:szCs w:val="24"/>
        </w:rPr>
        <w:t>.</w:t>
      </w:r>
      <w:r w:rsidR="00456B20" w:rsidRPr="008328D3">
        <w:rPr>
          <w:rFonts w:ascii="Palatino Linotype" w:hAnsi="Palatino Linotype"/>
          <w:sz w:val="24"/>
          <w:szCs w:val="24"/>
        </w:rPr>
        <w:t xml:space="preserve"> </w:t>
      </w:r>
    </w:p>
    <w:p w:rsidR="000546DD" w:rsidRPr="003A364A" w:rsidRDefault="00334C13" w:rsidP="008328D3">
      <w:pPr>
        <w:tabs>
          <w:tab w:val="left" w:pos="567"/>
          <w:tab w:val="left" w:pos="709"/>
        </w:tabs>
        <w:suppressAutoHyphens/>
        <w:rPr>
          <w:rFonts w:ascii="Palatino Linotype" w:hAnsi="Palatino Linotype"/>
          <w:sz w:val="24"/>
          <w:szCs w:val="24"/>
          <w:lang w:val="en-US"/>
        </w:rPr>
      </w:pPr>
      <w:r>
        <w:rPr>
          <w:rFonts w:ascii="Palatino Linotype" w:hAnsi="Palatino Linotype"/>
          <w:sz w:val="24"/>
          <w:szCs w:val="24"/>
          <w:lang w:val="en-US"/>
        </w:rPr>
        <w:t>9</w:t>
      </w:r>
      <w:r w:rsidR="00456B20" w:rsidRPr="003A364A">
        <w:rPr>
          <w:rFonts w:ascii="Palatino Linotype" w:hAnsi="Palatino Linotype"/>
          <w:sz w:val="24"/>
          <w:szCs w:val="24"/>
          <w:lang w:val="en-US"/>
        </w:rPr>
        <w:tab/>
      </w:r>
      <w:r w:rsidR="00C26376" w:rsidRPr="003A364A">
        <w:rPr>
          <w:rFonts w:ascii="Palatino Linotype" w:hAnsi="Palatino Linotype"/>
          <w:sz w:val="24"/>
          <w:szCs w:val="24"/>
          <w:lang w:val="en-US"/>
        </w:rPr>
        <w:tab/>
      </w:r>
      <w:r w:rsidR="00456B20" w:rsidRPr="003A364A">
        <w:rPr>
          <w:rFonts w:ascii="Palatino Linotype" w:hAnsi="Palatino Linotype"/>
          <w:sz w:val="24"/>
          <w:szCs w:val="24"/>
          <w:lang w:val="en-US"/>
        </w:rPr>
        <w:t xml:space="preserve">Vogt, Nils Collett: </w:t>
      </w:r>
      <w:r w:rsidR="00456B20" w:rsidRPr="003A364A">
        <w:rPr>
          <w:rFonts w:ascii="Palatino Linotype" w:hAnsi="Palatino Linotype"/>
          <w:i/>
          <w:sz w:val="24"/>
          <w:szCs w:val="24"/>
          <w:lang w:val="en-US"/>
        </w:rPr>
        <w:t>Oplevelser</w:t>
      </w:r>
      <w:r w:rsidR="00456B20" w:rsidRPr="003A364A">
        <w:rPr>
          <w:rFonts w:ascii="Palatino Linotype" w:hAnsi="Palatino Linotype"/>
          <w:sz w:val="24"/>
          <w:szCs w:val="24"/>
          <w:lang w:val="en-US"/>
        </w:rPr>
        <w:t xml:space="preserve">. </w:t>
      </w:r>
      <w:r w:rsidR="00981EF8" w:rsidRPr="003A364A">
        <w:rPr>
          <w:rFonts w:ascii="Palatino Linotype" w:hAnsi="Palatino Linotype"/>
          <w:sz w:val="24"/>
          <w:szCs w:val="24"/>
          <w:lang w:val="en-US"/>
        </w:rPr>
        <w:t xml:space="preserve">H. Aschehoug &amp; Co., </w:t>
      </w:r>
      <w:r w:rsidR="00456B20" w:rsidRPr="003A364A">
        <w:rPr>
          <w:rFonts w:ascii="Palatino Linotype" w:hAnsi="Palatino Linotype"/>
          <w:sz w:val="24"/>
          <w:szCs w:val="24"/>
          <w:lang w:val="en-US"/>
        </w:rPr>
        <w:t>Oslo 1934, s. 94</w:t>
      </w:r>
      <w:r w:rsidR="00F037EF" w:rsidRPr="003A364A">
        <w:rPr>
          <w:rFonts w:ascii="Palatino Linotype" w:hAnsi="Palatino Linotype"/>
          <w:sz w:val="24"/>
          <w:szCs w:val="24"/>
          <w:lang w:val="en-US"/>
        </w:rPr>
        <w:t>–</w:t>
      </w:r>
      <w:r w:rsidR="00456B20" w:rsidRPr="003A364A">
        <w:rPr>
          <w:rFonts w:ascii="Palatino Linotype" w:hAnsi="Palatino Linotype"/>
          <w:sz w:val="24"/>
          <w:szCs w:val="24"/>
          <w:lang w:val="en-US"/>
        </w:rPr>
        <w:t xml:space="preserve">96. </w:t>
      </w:r>
    </w:p>
    <w:p w:rsidR="00512ABC" w:rsidRPr="003A364A" w:rsidRDefault="00512ABC" w:rsidP="008328D3">
      <w:pPr>
        <w:tabs>
          <w:tab w:val="left" w:pos="567"/>
          <w:tab w:val="left" w:pos="709"/>
        </w:tabs>
        <w:suppressAutoHyphens/>
        <w:ind w:left="567" w:hanging="567"/>
        <w:rPr>
          <w:rFonts w:ascii="Palatino Linotype" w:hAnsi="Palatino Linotype"/>
          <w:b/>
          <w:sz w:val="24"/>
          <w:szCs w:val="24"/>
          <w:lang w:val="en-US"/>
        </w:rPr>
      </w:pPr>
    </w:p>
    <w:p w:rsidR="000546DD" w:rsidRPr="008328D3" w:rsidRDefault="00512ABC"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w:t>
      </w:r>
      <w:r w:rsidR="000546DD" w:rsidRPr="008328D3">
        <w:rPr>
          <w:rFonts w:ascii="Palatino Linotype" w:hAnsi="Palatino Linotype"/>
          <w:b/>
          <w:sz w:val="24"/>
          <w:szCs w:val="24"/>
        </w:rPr>
        <w:t>935</w:t>
      </w:r>
    </w:p>
    <w:p w:rsidR="000546DD" w:rsidRPr="008328D3" w:rsidRDefault="00456B20"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Bergsgård, Arne: «Vinje og målreisinga». </w:t>
      </w:r>
      <w:r w:rsidRPr="008328D3">
        <w:rPr>
          <w:rFonts w:ascii="Palatino Linotype" w:hAnsi="Palatino Linotype"/>
          <w:i/>
          <w:sz w:val="24"/>
          <w:szCs w:val="24"/>
        </w:rPr>
        <w:t>Norsk Pedagogisk Tidsskrift</w:t>
      </w:r>
      <w:r w:rsidRPr="008328D3">
        <w:rPr>
          <w:rFonts w:ascii="Palatino Linotype" w:hAnsi="Palatino Linotype"/>
          <w:sz w:val="24"/>
          <w:szCs w:val="24"/>
        </w:rPr>
        <w:t xml:space="preserve"> 1935, s. 110</w:t>
      </w:r>
      <w:r w:rsidR="00F037EF" w:rsidRPr="008328D3">
        <w:rPr>
          <w:rFonts w:ascii="Palatino Linotype" w:hAnsi="Palatino Linotype"/>
          <w:sz w:val="24"/>
          <w:szCs w:val="24"/>
        </w:rPr>
        <w:t>–</w:t>
      </w:r>
      <w:r w:rsidRPr="008328D3">
        <w:rPr>
          <w:rFonts w:ascii="Palatino Linotype" w:hAnsi="Palatino Linotype"/>
          <w:sz w:val="24"/>
          <w:szCs w:val="24"/>
        </w:rPr>
        <w:t>123 og 164</w:t>
      </w:r>
      <w:r w:rsidR="00F037EF" w:rsidRPr="008328D3">
        <w:rPr>
          <w:rFonts w:ascii="Palatino Linotype" w:hAnsi="Palatino Linotype"/>
          <w:sz w:val="24"/>
          <w:szCs w:val="24"/>
        </w:rPr>
        <w:t>–</w:t>
      </w:r>
      <w:r w:rsidRPr="008328D3">
        <w:rPr>
          <w:rFonts w:ascii="Palatino Linotype" w:hAnsi="Palatino Linotype"/>
          <w:sz w:val="24"/>
          <w:szCs w:val="24"/>
        </w:rPr>
        <w:t xml:space="preserve">174. </w:t>
      </w:r>
    </w:p>
    <w:p w:rsidR="008A4ABD" w:rsidRPr="008328D3" w:rsidRDefault="00442C0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8A4ABD" w:rsidRPr="008328D3">
        <w:rPr>
          <w:rFonts w:ascii="Palatino Linotype" w:hAnsi="Palatino Linotype"/>
          <w:sz w:val="24"/>
          <w:szCs w:val="24"/>
        </w:rPr>
        <w:tab/>
      </w:r>
      <w:r w:rsidR="00C26376">
        <w:rPr>
          <w:rFonts w:ascii="Palatino Linotype" w:hAnsi="Palatino Linotype"/>
          <w:sz w:val="24"/>
          <w:szCs w:val="24"/>
        </w:rPr>
        <w:tab/>
      </w:r>
      <w:r w:rsidR="008A4ABD" w:rsidRPr="008328D3">
        <w:rPr>
          <w:rFonts w:ascii="Palatino Linotype" w:hAnsi="Palatino Linotype"/>
          <w:sz w:val="24"/>
          <w:szCs w:val="24"/>
        </w:rPr>
        <w:t xml:space="preserve">Handagard, Idar: «Aasmund Vinje og høifjellet». </w:t>
      </w:r>
      <w:r w:rsidR="008A4ABD" w:rsidRPr="008328D3">
        <w:rPr>
          <w:rFonts w:ascii="Palatino Linotype" w:hAnsi="Palatino Linotype"/>
          <w:i/>
          <w:sz w:val="24"/>
          <w:szCs w:val="24"/>
        </w:rPr>
        <w:t>Arbeiderkvinnen</w:t>
      </w:r>
      <w:r w:rsidR="008A4ABD" w:rsidRPr="008328D3">
        <w:rPr>
          <w:rFonts w:ascii="Palatino Linotype" w:hAnsi="Palatino Linotype"/>
          <w:sz w:val="24"/>
          <w:szCs w:val="24"/>
        </w:rPr>
        <w:t xml:space="preserve"> nr. 2 1935. </w:t>
      </w:r>
    </w:p>
    <w:p w:rsidR="008A4ABD" w:rsidRPr="008328D3" w:rsidRDefault="00442C0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8A4ABD" w:rsidRPr="008328D3">
        <w:rPr>
          <w:rFonts w:ascii="Palatino Linotype" w:hAnsi="Palatino Linotype"/>
          <w:sz w:val="24"/>
          <w:szCs w:val="24"/>
        </w:rPr>
        <w:tab/>
      </w:r>
      <w:r w:rsidR="00C26376">
        <w:rPr>
          <w:rFonts w:ascii="Palatino Linotype" w:hAnsi="Palatino Linotype"/>
          <w:sz w:val="24"/>
          <w:szCs w:val="24"/>
        </w:rPr>
        <w:tab/>
      </w:r>
      <w:r w:rsidR="008A4ABD" w:rsidRPr="008328D3">
        <w:rPr>
          <w:rFonts w:ascii="Palatino Linotype" w:hAnsi="Palatino Linotype"/>
          <w:sz w:val="24"/>
          <w:szCs w:val="24"/>
        </w:rPr>
        <w:t xml:space="preserve">Handagard, Idar: «Vinje som erotisk dikter». </w:t>
      </w:r>
      <w:r w:rsidR="008A4ABD" w:rsidRPr="008328D3">
        <w:rPr>
          <w:rFonts w:ascii="Palatino Linotype" w:hAnsi="Palatino Linotype"/>
          <w:i/>
          <w:sz w:val="24"/>
          <w:szCs w:val="24"/>
        </w:rPr>
        <w:t>Arbeiderkvinnen</w:t>
      </w:r>
      <w:r w:rsidR="008A4ABD" w:rsidRPr="008328D3">
        <w:rPr>
          <w:rFonts w:ascii="Palatino Linotype" w:hAnsi="Palatino Linotype"/>
          <w:sz w:val="24"/>
          <w:szCs w:val="24"/>
        </w:rPr>
        <w:t xml:space="preserve"> nr. 8 1935.</w:t>
      </w:r>
    </w:p>
    <w:p w:rsidR="008A4ABD" w:rsidRPr="008328D3" w:rsidRDefault="00442C0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8A4ABD" w:rsidRPr="008328D3">
        <w:rPr>
          <w:rFonts w:ascii="Palatino Linotype" w:hAnsi="Palatino Linotype"/>
          <w:sz w:val="24"/>
          <w:szCs w:val="24"/>
        </w:rPr>
        <w:tab/>
      </w:r>
      <w:r w:rsidR="00C26376">
        <w:rPr>
          <w:rFonts w:ascii="Palatino Linotype" w:hAnsi="Palatino Linotype"/>
          <w:sz w:val="24"/>
          <w:szCs w:val="24"/>
        </w:rPr>
        <w:tab/>
      </w:r>
      <w:r w:rsidR="008A4ABD" w:rsidRPr="008328D3">
        <w:rPr>
          <w:rFonts w:ascii="Palatino Linotype" w:hAnsi="Palatino Linotype"/>
          <w:sz w:val="24"/>
          <w:szCs w:val="24"/>
        </w:rPr>
        <w:t>Han</w:t>
      </w:r>
      <w:r w:rsidRPr="008328D3">
        <w:rPr>
          <w:rFonts w:ascii="Palatino Linotype" w:hAnsi="Palatino Linotype"/>
          <w:sz w:val="24"/>
          <w:szCs w:val="24"/>
        </w:rPr>
        <w:t>d</w:t>
      </w:r>
      <w:r w:rsidR="008A4ABD" w:rsidRPr="008328D3">
        <w:rPr>
          <w:rFonts w:ascii="Palatino Linotype" w:hAnsi="Palatino Linotype"/>
          <w:sz w:val="24"/>
          <w:szCs w:val="24"/>
        </w:rPr>
        <w:t xml:space="preserve">agard, Idar: «Aasmund Vinje og heimbygdi hans. (Si bygd og grend han aldri sveik)». </w:t>
      </w:r>
      <w:r w:rsidR="00FB10F5" w:rsidRPr="008328D3">
        <w:rPr>
          <w:rFonts w:ascii="Palatino Linotype" w:hAnsi="Palatino Linotype"/>
          <w:i/>
          <w:sz w:val="24"/>
          <w:szCs w:val="24"/>
        </w:rPr>
        <w:t>Allers</w:t>
      </w:r>
      <w:r w:rsidR="00FB10F5" w:rsidRPr="008328D3">
        <w:rPr>
          <w:rFonts w:ascii="Palatino Linotype" w:hAnsi="Palatino Linotype"/>
          <w:sz w:val="24"/>
          <w:szCs w:val="24"/>
        </w:rPr>
        <w:t xml:space="preserve"> 3.8.1935. Til 3</w:t>
      </w:r>
      <w:r w:rsidR="00B34BEE" w:rsidRPr="008328D3">
        <w:rPr>
          <w:rFonts w:ascii="Palatino Linotype" w:hAnsi="Palatino Linotype"/>
          <w:sz w:val="24"/>
          <w:szCs w:val="24"/>
        </w:rPr>
        <w:t>0</w:t>
      </w:r>
      <w:r w:rsidR="00FB10F5" w:rsidRPr="008328D3">
        <w:rPr>
          <w:rFonts w:ascii="Palatino Linotype" w:hAnsi="Palatino Linotype"/>
          <w:sz w:val="24"/>
          <w:szCs w:val="24"/>
        </w:rPr>
        <w:t xml:space="preserve">. juli, 65 år sidan Vinje døydde. </w:t>
      </w:r>
    </w:p>
    <w:p w:rsidR="002E5210" w:rsidRPr="008328D3" w:rsidRDefault="00442C0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2E5210" w:rsidRPr="008328D3">
        <w:rPr>
          <w:rFonts w:ascii="Palatino Linotype" w:hAnsi="Palatino Linotype"/>
          <w:sz w:val="24"/>
          <w:szCs w:val="24"/>
        </w:rPr>
        <w:t xml:space="preserve"> </w:t>
      </w:r>
      <w:r w:rsidR="002E5210" w:rsidRPr="008328D3">
        <w:rPr>
          <w:rFonts w:ascii="Palatino Linotype" w:hAnsi="Palatino Linotype"/>
          <w:sz w:val="24"/>
          <w:szCs w:val="24"/>
        </w:rPr>
        <w:tab/>
      </w:r>
      <w:r w:rsidR="00C26376">
        <w:rPr>
          <w:rFonts w:ascii="Palatino Linotype" w:hAnsi="Palatino Linotype"/>
          <w:sz w:val="24"/>
          <w:szCs w:val="24"/>
        </w:rPr>
        <w:tab/>
      </w:r>
      <w:r w:rsidR="002E5210" w:rsidRPr="008328D3">
        <w:rPr>
          <w:rFonts w:ascii="Palatino Linotype" w:hAnsi="Palatino Linotype"/>
          <w:sz w:val="24"/>
          <w:szCs w:val="24"/>
        </w:rPr>
        <w:t xml:space="preserve">Midttun, Olav: «Fyreord». </w:t>
      </w:r>
      <w:r w:rsidR="002E5210" w:rsidRPr="008328D3">
        <w:rPr>
          <w:rFonts w:ascii="Palatino Linotype" w:hAnsi="Palatino Linotype"/>
          <w:i/>
          <w:sz w:val="24"/>
          <w:szCs w:val="24"/>
        </w:rPr>
        <w:t>D.F. Knudsens utvalg av norsk litteratur for gymnasiet. Aasmund Olavsson Vinje</w:t>
      </w:r>
      <w:r w:rsidR="002E5210" w:rsidRPr="008328D3">
        <w:rPr>
          <w:rFonts w:ascii="Palatino Linotype" w:hAnsi="Palatino Linotype"/>
          <w:sz w:val="24"/>
          <w:szCs w:val="24"/>
        </w:rPr>
        <w:t xml:space="preserve">. Ved Olav Midttun. </w:t>
      </w:r>
      <w:r w:rsidR="00644328" w:rsidRPr="008328D3">
        <w:rPr>
          <w:rFonts w:ascii="Palatino Linotype" w:hAnsi="Palatino Linotype"/>
          <w:sz w:val="24"/>
          <w:szCs w:val="24"/>
        </w:rPr>
        <w:t>3</w:t>
      </w:r>
      <w:r w:rsidR="002E5210" w:rsidRPr="008328D3">
        <w:rPr>
          <w:rFonts w:ascii="Palatino Linotype" w:hAnsi="Palatino Linotype"/>
          <w:sz w:val="24"/>
          <w:szCs w:val="24"/>
        </w:rPr>
        <w:t>. auka utgåva. J.W. Capp</w:t>
      </w:r>
      <w:r w:rsidR="00E57B57" w:rsidRPr="008328D3">
        <w:rPr>
          <w:rFonts w:ascii="Palatino Linotype" w:hAnsi="Palatino Linotype"/>
          <w:sz w:val="24"/>
          <w:szCs w:val="24"/>
        </w:rPr>
        <w:t xml:space="preserve">elens Forlag, Oslo 1935, s. 3. </w:t>
      </w:r>
    </w:p>
    <w:p w:rsidR="002E5210" w:rsidRPr="008328D3" w:rsidRDefault="00442C04"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2E5210" w:rsidRPr="008328D3">
        <w:rPr>
          <w:rFonts w:ascii="Palatino Linotype" w:hAnsi="Palatino Linotype"/>
          <w:sz w:val="24"/>
          <w:szCs w:val="24"/>
        </w:rPr>
        <w:t xml:space="preserve"> </w:t>
      </w:r>
      <w:r w:rsidR="002E5210" w:rsidRPr="008328D3">
        <w:rPr>
          <w:rFonts w:ascii="Palatino Linotype" w:hAnsi="Palatino Linotype"/>
          <w:sz w:val="24"/>
          <w:szCs w:val="24"/>
        </w:rPr>
        <w:tab/>
      </w:r>
      <w:r w:rsidR="00C26376">
        <w:rPr>
          <w:rFonts w:ascii="Palatino Linotype" w:hAnsi="Palatino Linotype"/>
          <w:sz w:val="24"/>
          <w:szCs w:val="24"/>
        </w:rPr>
        <w:tab/>
      </w:r>
      <w:r w:rsidR="002E5210" w:rsidRPr="008328D3">
        <w:rPr>
          <w:rFonts w:ascii="Palatino Linotype" w:hAnsi="Palatino Linotype"/>
          <w:sz w:val="24"/>
          <w:szCs w:val="24"/>
        </w:rPr>
        <w:t xml:space="preserve">Midttun, Olav: «Upplysningar til utvalet». </w:t>
      </w:r>
      <w:r w:rsidR="002E5210" w:rsidRPr="008328D3">
        <w:rPr>
          <w:rFonts w:ascii="Palatino Linotype" w:hAnsi="Palatino Linotype"/>
          <w:i/>
          <w:sz w:val="24"/>
          <w:szCs w:val="24"/>
        </w:rPr>
        <w:t>D.F. Knudsens utvalg av norsk litteratur for gymnasiet. Aasmund Olavsson Vinje</w:t>
      </w:r>
      <w:r w:rsidR="002E5210" w:rsidRPr="008328D3">
        <w:rPr>
          <w:rFonts w:ascii="Palatino Linotype" w:hAnsi="Palatino Linotype"/>
          <w:sz w:val="24"/>
          <w:szCs w:val="24"/>
        </w:rPr>
        <w:t xml:space="preserve">. Ved Olav Midttun. </w:t>
      </w:r>
      <w:r w:rsidR="00644328" w:rsidRPr="008328D3">
        <w:rPr>
          <w:rFonts w:ascii="Palatino Linotype" w:hAnsi="Palatino Linotype"/>
          <w:sz w:val="24"/>
          <w:szCs w:val="24"/>
        </w:rPr>
        <w:t>3</w:t>
      </w:r>
      <w:r w:rsidR="002E5210" w:rsidRPr="008328D3">
        <w:rPr>
          <w:rFonts w:ascii="Palatino Linotype" w:hAnsi="Palatino Linotype"/>
          <w:sz w:val="24"/>
          <w:szCs w:val="24"/>
        </w:rPr>
        <w:t>. auka utgåva. J.W. Cappelens Forlag, Oslo 1935, s. 137</w:t>
      </w:r>
      <w:r w:rsidR="00F037EF" w:rsidRPr="008328D3">
        <w:rPr>
          <w:rFonts w:ascii="Palatino Linotype" w:hAnsi="Palatino Linotype"/>
          <w:sz w:val="24"/>
          <w:szCs w:val="24"/>
        </w:rPr>
        <w:t>–</w:t>
      </w:r>
      <w:r w:rsidR="002E5210" w:rsidRPr="008328D3">
        <w:rPr>
          <w:rFonts w:ascii="Palatino Linotype" w:hAnsi="Palatino Linotype"/>
          <w:sz w:val="24"/>
          <w:szCs w:val="24"/>
        </w:rPr>
        <w:t xml:space="preserve">176. </w:t>
      </w:r>
    </w:p>
    <w:p w:rsidR="00456B20" w:rsidRPr="008328D3" w:rsidRDefault="00981EF8"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7 </w:t>
      </w:r>
      <w:r w:rsidRPr="008328D3">
        <w:rPr>
          <w:rFonts w:ascii="Palatino Linotype" w:hAnsi="Palatino Linotype"/>
          <w:sz w:val="24"/>
          <w:szCs w:val="24"/>
        </w:rPr>
        <w:tab/>
      </w:r>
      <w:r w:rsidR="00C26376">
        <w:rPr>
          <w:rFonts w:ascii="Palatino Linotype" w:hAnsi="Palatino Linotype"/>
          <w:sz w:val="24"/>
          <w:szCs w:val="24"/>
        </w:rPr>
        <w:tab/>
      </w:r>
      <w:r w:rsidR="00456B20" w:rsidRPr="008328D3">
        <w:rPr>
          <w:rFonts w:ascii="Palatino Linotype" w:hAnsi="Palatino Linotype"/>
          <w:sz w:val="24"/>
          <w:szCs w:val="24"/>
        </w:rPr>
        <w:t xml:space="preserve">Ræder, Trygve: </w:t>
      </w:r>
      <w:r w:rsidR="00456B20" w:rsidRPr="008328D3">
        <w:rPr>
          <w:rFonts w:ascii="Palatino Linotype" w:hAnsi="Palatino Linotype"/>
          <w:i/>
          <w:sz w:val="24"/>
          <w:szCs w:val="24"/>
        </w:rPr>
        <w:t>Ernst Sars</w:t>
      </w:r>
      <w:r w:rsidR="00456B20" w:rsidRPr="008328D3">
        <w:rPr>
          <w:rFonts w:ascii="Palatino Linotype" w:hAnsi="Palatino Linotype"/>
          <w:sz w:val="24"/>
          <w:szCs w:val="24"/>
        </w:rPr>
        <w:t xml:space="preserve">. </w:t>
      </w:r>
      <w:r w:rsidRPr="008328D3">
        <w:rPr>
          <w:rFonts w:ascii="Palatino Linotype" w:hAnsi="Palatino Linotype"/>
          <w:sz w:val="24"/>
          <w:szCs w:val="24"/>
        </w:rPr>
        <w:t xml:space="preserve">Gyldendal Norsk Forlag, </w:t>
      </w:r>
      <w:r w:rsidR="00456B20" w:rsidRPr="008328D3">
        <w:rPr>
          <w:rFonts w:ascii="Palatino Linotype" w:hAnsi="Palatino Linotype"/>
          <w:sz w:val="24"/>
          <w:szCs w:val="24"/>
        </w:rPr>
        <w:t>Oslo 1935</w:t>
      </w:r>
      <w:r w:rsidR="000C014F" w:rsidRPr="008328D3">
        <w:rPr>
          <w:rFonts w:ascii="Palatino Linotype" w:hAnsi="Palatino Linotype"/>
          <w:sz w:val="24"/>
          <w:szCs w:val="24"/>
        </w:rPr>
        <w:t>, særleg s. 89</w:t>
      </w:r>
      <w:r w:rsidR="00F037EF" w:rsidRPr="008328D3">
        <w:rPr>
          <w:rFonts w:ascii="Palatino Linotype" w:hAnsi="Palatino Linotype"/>
          <w:sz w:val="24"/>
          <w:szCs w:val="24"/>
        </w:rPr>
        <w:t>–</w:t>
      </w:r>
      <w:r w:rsidR="000C014F" w:rsidRPr="008328D3">
        <w:rPr>
          <w:rFonts w:ascii="Palatino Linotype" w:hAnsi="Palatino Linotype"/>
          <w:sz w:val="24"/>
          <w:szCs w:val="24"/>
        </w:rPr>
        <w:t>109.</w:t>
      </w:r>
    </w:p>
    <w:p w:rsidR="00D14945" w:rsidRPr="008328D3" w:rsidRDefault="00981EF8"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D14945" w:rsidRPr="008328D3">
        <w:rPr>
          <w:rFonts w:ascii="Palatino Linotype" w:hAnsi="Palatino Linotype"/>
          <w:sz w:val="24"/>
          <w:szCs w:val="24"/>
        </w:rPr>
        <w:tab/>
      </w:r>
      <w:r w:rsidR="00C26376">
        <w:rPr>
          <w:rFonts w:ascii="Palatino Linotype" w:hAnsi="Palatino Linotype"/>
          <w:sz w:val="24"/>
          <w:szCs w:val="24"/>
        </w:rPr>
        <w:tab/>
      </w:r>
      <w:r w:rsidR="00D14945" w:rsidRPr="008328D3">
        <w:rPr>
          <w:rFonts w:ascii="Palatino Linotype" w:hAnsi="Palatino Linotype"/>
          <w:sz w:val="24"/>
          <w:szCs w:val="24"/>
        </w:rPr>
        <w:t xml:space="preserve">[Vassbotn, Anders] Andr. V.: «Vinje-minne». </w:t>
      </w:r>
      <w:r w:rsidR="00D14945" w:rsidRPr="008328D3">
        <w:rPr>
          <w:rFonts w:ascii="Palatino Linotype" w:hAnsi="Palatino Linotype"/>
          <w:i/>
          <w:sz w:val="24"/>
          <w:szCs w:val="24"/>
        </w:rPr>
        <w:t>Gula Tidend</w:t>
      </w:r>
      <w:r w:rsidR="00D14945" w:rsidRPr="008328D3">
        <w:rPr>
          <w:rFonts w:ascii="Palatino Linotype" w:hAnsi="Palatino Linotype"/>
          <w:sz w:val="24"/>
          <w:szCs w:val="24"/>
        </w:rPr>
        <w:t xml:space="preserve"> 29.6.1935. Om besøk i Vinjestoga.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1936</w:t>
      </w:r>
    </w:p>
    <w:p w:rsidR="000546DD" w:rsidRPr="008328D3" w:rsidRDefault="00F53B8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Røgeberg, Alf: «På vitjing i Vinjestova». </w:t>
      </w:r>
      <w:r w:rsidRPr="008328D3">
        <w:rPr>
          <w:rFonts w:ascii="Palatino Linotype" w:hAnsi="Palatino Linotype"/>
          <w:i/>
          <w:sz w:val="24"/>
          <w:szCs w:val="24"/>
        </w:rPr>
        <w:t>Norsk Tidend</w:t>
      </w:r>
      <w:r w:rsidRPr="008328D3">
        <w:rPr>
          <w:rFonts w:ascii="Palatino Linotype" w:hAnsi="Palatino Linotype"/>
          <w:sz w:val="24"/>
          <w:szCs w:val="24"/>
        </w:rPr>
        <w:t xml:space="preserve"> 17.9.1936. </w:t>
      </w:r>
    </w:p>
    <w:p w:rsidR="006769AD" w:rsidRPr="008328D3" w:rsidRDefault="006769AD" w:rsidP="008328D3">
      <w:pPr>
        <w:tabs>
          <w:tab w:val="left" w:pos="709"/>
        </w:tabs>
        <w:rPr>
          <w:rFonts w:ascii="Palatino Linotype" w:hAnsi="Palatino Linotype"/>
          <w:b/>
          <w:bCs/>
          <w:sz w:val="24"/>
          <w:szCs w:val="24"/>
        </w:rPr>
      </w:pPr>
    </w:p>
    <w:p w:rsidR="000546DD" w:rsidRPr="009306CE" w:rsidRDefault="000546DD" w:rsidP="008328D3">
      <w:pPr>
        <w:tabs>
          <w:tab w:val="left" w:pos="709"/>
        </w:tabs>
        <w:rPr>
          <w:rFonts w:ascii="Palatino Linotype" w:hAnsi="Palatino Linotype"/>
          <w:sz w:val="24"/>
          <w:szCs w:val="24"/>
        </w:rPr>
      </w:pPr>
      <w:r w:rsidRPr="009306CE">
        <w:rPr>
          <w:rFonts w:ascii="Palatino Linotype" w:hAnsi="Palatino Linotype"/>
          <w:b/>
          <w:bCs/>
          <w:sz w:val="24"/>
          <w:szCs w:val="24"/>
        </w:rPr>
        <w:t>1937</w:t>
      </w:r>
    </w:p>
    <w:p w:rsidR="00456B20" w:rsidRPr="008328D3" w:rsidRDefault="00456B20" w:rsidP="00C26376">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C26376" w:rsidRPr="009306CE">
        <w:rPr>
          <w:rFonts w:ascii="Palatino Linotype" w:hAnsi="Palatino Linotype"/>
          <w:sz w:val="24"/>
          <w:szCs w:val="24"/>
        </w:rPr>
        <w:tab/>
      </w:r>
      <w:r w:rsidRPr="009306CE">
        <w:rPr>
          <w:rFonts w:ascii="Palatino Linotype" w:hAnsi="Palatino Linotype"/>
          <w:sz w:val="24"/>
          <w:szCs w:val="24"/>
        </w:rPr>
        <w:t>Bull, Francis: Norges litteratur fra februarrevousjonen til første verd</w:t>
      </w:r>
      <w:r w:rsidR="006B3E01" w:rsidRPr="009306CE">
        <w:rPr>
          <w:rFonts w:ascii="Palatino Linotype" w:hAnsi="Palatino Linotype"/>
          <w:sz w:val="24"/>
          <w:szCs w:val="24"/>
        </w:rPr>
        <w:t>en</w:t>
      </w:r>
      <w:r w:rsidRPr="009306CE">
        <w:rPr>
          <w:rFonts w:ascii="Palatino Linotype" w:hAnsi="Palatino Linotype"/>
          <w:sz w:val="24"/>
          <w:szCs w:val="24"/>
        </w:rPr>
        <w:t xml:space="preserve">skrig. </w:t>
      </w:r>
      <w:r w:rsidRPr="008328D3">
        <w:rPr>
          <w:rFonts w:ascii="Palatino Linotype" w:hAnsi="Palatino Linotype"/>
          <w:sz w:val="24"/>
          <w:szCs w:val="24"/>
        </w:rPr>
        <w:t>Francis Bu</w:t>
      </w:r>
      <w:r w:rsidR="008E2E40" w:rsidRPr="008328D3">
        <w:rPr>
          <w:rFonts w:ascii="Palatino Linotype" w:hAnsi="Palatino Linotype"/>
          <w:sz w:val="24"/>
          <w:szCs w:val="24"/>
        </w:rPr>
        <w:t>l</w:t>
      </w:r>
      <w:r w:rsidRPr="008328D3">
        <w:rPr>
          <w:rFonts w:ascii="Palatino Linotype" w:hAnsi="Palatino Linotype"/>
          <w:sz w:val="24"/>
          <w:szCs w:val="24"/>
        </w:rPr>
        <w:t xml:space="preserve">l ofl. (red.): </w:t>
      </w:r>
      <w:r w:rsidRPr="008328D3">
        <w:rPr>
          <w:rFonts w:ascii="Palatino Linotype" w:hAnsi="Palatino Linotype"/>
          <w:i/>
          <w:sz w:val="24"/>
          <w:szCs w:val="24"/>
        </w:rPr>
        <w:t>Norsk litteraturhistorie</w:t>
      </w:r>
      <w:r w:rsidRPr="008328D3">
        <w:rPr>
          <w:rFonts w:ascii="Palatino Linotype" w:hAnsi="Palatino Linotype"/>
          <w:sz w:val="24"/>
          <w:szCs w:val="24"/>
        </w:rPr>
        <w:t xml:space="preserve">. Band 4. </w:t>
      </w:r>
      <w:r w:rsidR="00981EF8" w:rsidRPr="008328D3">
        <w:rPr>
          <w:rFonts w:ascii="Palatino Linotype" w:hAnsi="Palatino Linotype"/>
          <w:sz w:val="24"/>
          <w:szCs w:val="24"/>
        </w:rPr>
        <w:t xml:space="preserve">H. Aschehoug &amp; Co., </w:t>
      </w:r>
      <w:r w:rsidRPr="008328D3">
        <w:rPr>
          <w:rFonts w:ascii="Palatino Linotype" w:hAnsi="Palatino Linotype"/>
          <w:sz w:val="24"/>
          <w:szCs w:val="24"/>
        </w:rPr>
        <w:t>Oslo 1937, s. 124</w:t>
      </w:r>
      <w:r w:rsidR="00F037EF" w:rsidRPr="008328D3">
        <w:rPr>
          <w:rFonts w:ascii="Palatino Linotype" w:hAnsi="Palatino Linotype"/>
          <w:sz w:val="24"/>
          <w:szCs w:val="24"/>
        </w:rPr>
        <w:t>–</w:t>
      </w:r>
      <w:r w:rsidRPr="008328D3">
        <w:rPr>
          <w:rFonts w:ascii="Palatino Linotype" w:hAnsi="Palatino Linotype"/>
          <w:sz w:val="24"/>
          <w:szCs w:val="24"/>
        </w:rPr>
        <w:t xml:space="preserve">172. </w:t>
      </w:r>
      <w:r w:rsidR="007115DD" w:rsidRPr="008328D3">
        <w:rPr>
          <w:rFonts w:ascii="Palatino Linotype" w:hAnsi="Palatino Linotype"/>
          <w:sz w:val="24"/>
          <w:szCs w:val="24"/>
        </w:rPr>
        <w:t>2. utgåva 1960, band IV, s. 123</w:t>
      </w:r>
      <w:r w:rsidR="00F037EF" w:rsidRPr="008328D3">
        <w:rPr>
          <w:rFonts w:ascii="Palatino Linotype" w:hAnsi="Palatino Linotype"/>
          <w:sz w:val="24"/>
          <w:szCs w:val="24"/>
        </w:rPr>
        <w:t>–</w:t>
      </w:r>
      <w:r w:rsidR="007115DD" w:rsidRPr="008328D3">
        <w:rPr>
          <w:rFonts w:ascii="Palatino Linotype" w:hAnsi="Palatino Linotype"/>
          <w:sz w:val="24"/>
          <w:szCs w:val="24"/>
        </w:rPr>
        <w:t xml:space="preserve">138. </w:t>
      </w:r>
    </w:p>
    <w:p w:rsidR="00456B20" w:rsidRPr="008328D3" w:rsidRDefault="00456B20" w:rsidP="00C26376">
      <w:pPr>
        <w:tabs>
          <w:tab w:val="left" w:pos="567"/>
          <w:tab w:val="left" w:pos="709"/>
        </w:tabs>
        <w:suppressAutoHyphens/>
        <w:ind w:left="705" w:hanging="705"/>
        <w:rPr>
          <w:rFonts w:ascii="Palatino Linotype" w:hAnsi="Palatino Linotype"/>
          <w:sz w:val="24"/>
          <w:szCs w:val="24"/>
          <w:u w:val="single"/>
        </w:rPr>
      </w:pPr>
      <w:r w:rsidRPr="008328D3">
        <w:rPr>
          <w:rFonts w:ascii="Palatino Linotype" w:hAnsi="Palatino Linotype"/>
          <w:sz w:val="24"/>
          <w:szCs w:val="24"/>
        </w:rPr>
        <w:t>2</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Knudsen, Knud: </w:t>
      </w:r>
      <w:r w:rsidRPr="008328D3">
        <w:rPr>
          <w:rFonts w:ascii="Palatino Linotype" w:hAnsi="Palatino Linotype"/>
          <w:i/>
          <w:sz w:val="24"/>
          <w:szCs w:val="24"/>
        </w:rPr>
        <w:t>Livsminner</w:t>
      </w:r>
      <w:r w:rsidR="00EF74A6" w:rsidRPr="008328D3">
        <w:rPr>
          <w:rFonts w:ascii="Palatino Linotype" w:hAnsi="Palatino Linotype"/>
          <w:i/>
          <w:sz w:val="24"/>
          <w:szCs w:val="24"/>
        </w:rPr>
        <w:t>. Barneår og ungdomsår</w:t>
      </w:r>
      <w:r w:rsidRPr="008328D3">
        <w:rPr>
          <w:rFonts w:ascii="Palatino Linotype" w:hAnsi="Palatino Linotype"/>
          <w:sz w:val="24"/>
          <w:szCs w:val="24"/>
        </w:rPr>
        <w:t xml:space="preserve">. </w:t>
      </w:r>
      <w:r w:rsidR="00981EF8" w:rsidRPr="008328D3">
        <w:rPr>
          <w:rFonts w:ascii="Palatino Linotype" w:hAnsi="Palatino Linotype"/>
          <w:sz w:val="24"/>
          <w:szCs w:val="24"/>
        </w:rPr>
        <w:t xml:space="preserve">H. Aschehoug &amp; Co., </w:t>
      </w:r>
      <w:r w:rsidRPr="008328D3">
        <w:rPr>
          <w:rFonts w:ascii="Palatino Linotype" w:hAnsi="Palatino Linotype"/>
          <w:sz w:val="24"/>
          <w:szCs w:val="24"/>
        </w:rPr>
        <w:t>Oslo 1937</w:t>
      </w:r>
      <w:r w:rsidR="00BF4CF5" w:rsidRPr="008328D3">
        <w:rPr>
          <w:rFonts w:ascii="Palatino Linotype" w:hAnsi="Palatino Linotype"/>
          <w:sz w:val="24"/>
          <w:szCs w:val="24"/>
        </w:rPr>
        <w:t>,</w:t>
      </w:r>
      <w:r w:rsidR="00EF74A6" w:rsidRPr="008328D3">
        <w:rPr>
          <w:rFonts w:ascii="Palatino Linotype" w:hAnsi="Palatino Linotype"/>
          <w:sz w:val="24"/>
          <w:szCs w:val="24"/>
        </w:rPr>
        <w:t xml:space="preserve"> s. 30 f., 41, 78, 150 og 159.</w:t>
      </w:r>
    </w:p>
    <w:p w:rsidR="00AB491D" w:rsidRPr="008328D3" w:rsidRDefault="00AB491D"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[Nordbø, Olav] Aaleiv: «Vinje». </w:t>
      </w:r>
      <w:r w:rsidRPr="008328D3">
        <w:rPr>
          <w:rFonts w:ascii="Palatino Linotype" w:hAnsi="Palatino Linotype"/>
          <w:i/>
          <w:sz w:val="24"/>
          <w:szCs w:val="24"/>
        </w:rPr>
        <w:t>Folk frå fjellom</w:t>
      </w:r>
      <w:r w:rsidRPr="008328D3">
        <w:rPr>
          <w:rFonts w:ascii="Palatino Linotype" w:hAnsi="Palatino Linotype"/>
          <w:sz w:val="24"/>
          <w:szCs w:val="24"/>
        </w:rPr>
        <w:t xml:space="preserve">, Skien 1937. Også trykt i Conrad </w:t>
      </w:r>
    </w:p>
    <w:p w:rsidR="00AB491D" w:rsidRPr="008328D3" w:rsidRDefault="00AB491D" w:rsidP="00C408FE">
      <w:pPr>
        <w:tabs>
          <w:tab w:val="left" w:pos="567"/>
          <w:tab w:val="left" w:pos="709"/>
        </w:tabs>
        <w:suppressAutoHyphens/>
        <w:ind w:left="709" w:hanging="567"/>
        <w:rPr>
          <w:rFonts w:ascii="Palatino Linotype" w:hAnsi="Palatino Linotype"/>
          <w:sz w:val="24"/>
          <w:szCs w:val="24"/>
        </w:rPr>
      </w:pP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Claussen (red.): </w:t>
      </w:r>
      <w:r w:rsidRPr="008328D3">
        <w:rPr>
          <w:rFonts w:ascii="Palatino Linotype" w:hAnsi="Palatino Linotype"/>
          <w:i/>
          <w:sz w:val="24"/>
          <w:szCs w:val="24"/>
        </w:rPr>
        <w:t>Hyllingskvede til A.O. Vinje</w:t>
      </w:r>
      <w:r w:rsidRPr="008328D3">
        <w:rPr>
          <w:rFonts w:ascii="Palatino Linotype" w:hAnsi="Palatino Linotype"/>
          <w:sz w:val="24"/>
          <w:szCs w:val="24"/>
        </w:rPr>
        <w:t>. Norrønalaget Bragr, Bergen 1968, s. 70</w:t>
      </w:r>
      <w:r w:rsidR="00F037EF" w:rsidRPr="008328D3">
        <w:rPr>
          <w:rFonts w:ascii="Palatino Linotype" w:hAnsi="Palatino Linotype"/>
          <w:sz w:val="24"/>
          <w:szCs w:val="24"/>
        </w:rPr>
        <w:t>–</w:t>
      </w:r>
      <w:r w:rsidRPr="008328D3">
        <w:rPr>
          <w:rFonts w:ascii="Palatino Linotype" w:hAnsi="Palatino Linotype"/>
          <w:sz w:val="24"/>
          <w:szCs w:val="24"/>
        </w:rPr>
        <w:t>72. Dikt.</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rPr>
          <w:rFonts w:ascii="Palatino Linotype" w:hAnsi="Palatino Linotype"/>
          <w:b/>
          <w:sz w:val="24"/>
          <w:szCs w:val="24"/>
        </w:rPr>
      </w:pPr>
      <w:r w:rsidRPr="008328D3">
        <w:rPr>
          <w:rFonts w:ascii="Palatino Linotype" w:hAnsi="Palatino Linotype"/>
          <w:b/>
          <w:sz w:val="24"/>
          <w:szCs w:val="24"/>
        </w:rPr>
        <w:t>1938</w:t>
      </w:r>
    </w:p>
    <w:p w:rsidR="00E90B81" w:rsidRPr="008328D3" w:rsidRDefault="00E90B81"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Bull, Francis, Leiv Amun</w:t>
      </w:r>
      <w:r w:rsidR="004529AD" w:rsidRPr="008328D3">
        <w:rPr>
          <w:rFonts w:ascii="Palatino Linotype" w:hAnsi="Palatino Linotype"/>
          <w:sz w:val="24"/>
          <w:szCs w:val="24"/>
        </w:rPr>
        <w:t>d</w:t>
      </w:r>
      <w:r w:rsidRPr="008328D3">
        <w:rPr>
          <w:rFonts w:ascii="Palatino Linotype" w:hAnsi="Palatino Linotype"/>
          <w:sz w:val="24"/>
          <w:szCs w:val="24"/>
        </w:rPr>
        <w:t xml:space="preserve">sen og Sigmund Skard: «A.O. Vinje og antikken. Innlegg ved Sigmund Skards doktordisputas». </w:t>
      </w:r>
      <w:r w:rsidRPr="008328D3">
        <w:rPr>
          <w:rFonts w:ascii="Palatino Linotype" w:hAnsi="Palatino Linotype"/>
          <w:i/>
          <w:sz w:val="24"/>
          <w:szCs w:val="24"/>
        </w:rPr>
        <w:t>Edda</w:t>
      </w:r>
      <w:r w:rsidRPr="008328D3">
        <w:rPr>
          <w:rFonts w:ascii="Palatino Linotype" w:hAnsi="Palatino Linotype"/>
          <w:sz w:val="24"/>
          <w:szCs w:val="24"/>
        </w:rPr>
        <w:t xml:space="preserve"> 1938, s. 510</w:t>
      </w:r>
      <w:r w:rsidR="00F037EF" w:rsidRPr="008328D3">
        <w:rPr>
          <w:rFonts w:ascii="Palatino Linotype" w:hAnsi="Palatino Linotype"/>
          <w:sz w:val="24"/>
          <w:szCs w:val="24"/>
        </w:rPr>
        <w:t>–</w:t>
      </w:r>
      <w:r w:rsidRPr="008328D3">
        <w:rPr>
          <w:rFonts w:ascii="Palatino Linotype" w:hAnsi="Palatino Linotype"/>
          <w:sz w:val="24"/>
          <w:szCs w:val="24"/>
        </w:rPr>
        <w:t xml:space="preserve">541. </w:t>
      </w:r>
    </w:p>
    <w:p w:rsidR="00982BBC" w:rsidRDefault="00982BBC" w:rsidP="00C26376">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26376">
        <w:rPr>
          <w:rFonts w:ascii="Palatino Linotype" w:hAnsi="Palatino Linotype"/>
          <w:sz w:val="24"/>
          <w:szCs w:val="24"/>
        </w:rPr>
        <w:tab/>
      </w:r>
      <w:r w:rsidRPr="008328D3">
        <w:rPr>
          <w:rFonts w:ascii="Palatino Linotype" w:hAnsi="Palatino Linotype"/>
          <w:sz w:val="24"/>
          <w:szCs w:val="24"/>
        </w:rPr>
        <w:t xml:space="preserve">Dale, Johs. A.: «Vinje-boka av Sigmund Skard». </w:t>
      </w:r>
      <w:r w:rsidRPr="008328D3">
        <w:rPr>
          <w:rFonts w:ascii="Palatino Linotype" w:hAnsi="Palatino Linotype"/>
          <w:i/>
          <w:sz w:val="24"/>
          <w:szCs w:val="24"/>
        </w:rPr>
        <w:t>Norsk Tidend</w:t>
      </w:r>
      <w:r w:rsidRPr="008328D3">
        <w:rPr>
          <w:rFonts w:ascii="Palatino Linotype" w:hAnsi="Palatino Linotype"/>
          <w:sz w:val="24"/>
          <w:szCs w:val="24"/>
        </w:rPr>
        <w:t xml:space="preserve"> 5.5.1938. Melding av Sigmund Skard: </w:t>
      </w:r>
      <w:r w:rsidRPr="008328D3">
        <w:rPr>
          <w:rFonts w:ascii="Palatino Linotype" w:hAnsi="Palatino Linotype"/>
          <w:i/>
          <w:sz w:val="24"/>
          <w:szCs w:val="24"/>
        </w:rPr>
        <w:t>A.O. Vinje og antikken</w:t>
      </w:r>
      <w:r w:rsidRPr="008328D3">
        <w:rPr>
          <w:rFonts w:ascii="Palatino Linotype" w:hAnsi="Palatino Linotype"/>
          <w:sz w:val="24"/>
          <w:szCs w:val="24"/>
        </w:rPr>
        <w:t xml:space="preserve">, Oslo 1948. </w:t>
      </w:r>
    </w:p>
    <w:p w:rsidR="00123504" w:rsidRDefault="00123504"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3 </w:t>
      </w:r>
      <w:r>
        <w:rPr>
          <w:rFonts w:ascii="Palatino Linotype" w:hAnsi="Palatino Linotype"/>
          <w:sz w:val="24"/>
          <w:szCs w:val="24"/>
        </w:rPr>
        <w:tab/>
      </w:r>
      <w:r>
        <w:rPr>
          <w:rFonts w:ascii="Palatino Linotype" w:hAnsi="Palatino Linotype"/>
          <w:sz w:val="24"/>
          <w:szCs w:val="24"/>
        </w:rPr>
        <w:tab/>
        <w:t xml:space="preserve">Gullvaag, Olav: [Om fødestaden til A.O. Vinje]. </w:t>
      </w:r>
      <w:r w:rsidRPr="00123504">
        <w:rPr>
          <w:rFonts w:ascii="Palatino Linotype" w:hAnsi="Palatino Linotype"/>
          <w:i/>
          <w:sz w:val="24"/>
          <w:szCs w:val="24"/>
        </w:rPr>
        <w:t>Varden</w:t>
      </w:r>
      <w:r>
        <w:rPr>
          <w:rFonts w:ascii="Palatino Linotype" w:hAnsi="Palatino Linotype"/>
          <w:sz w:val="24"/>
          <w:szCs w:val="24"/>
        </w:rPr>
        <w:t xml:space="preserve"> 15.9.1938. </w:t>
      </w:r>
    </w:p>
    <w:p w:rsidR="00123504" w:rsidRPr="008328D3" w:rsidRDefault="00123504" w:rsidP="00C26376">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Pr>
          <w:rFonts w:ascii="Palatino Linotype" w:hAnsi="Palatino Linotype"/>
          <w:sz w:val="24"/>
          <w:szCs w:val="24"/>
        </w:rPr>
        <w:tab/>
      </w:r>
      <w:r>
        <w:rPr>
          <w:rFonts w:ascii="Palatino Linotype" w:hAnsi="Palatino Linotype"/>
          <w:sz w:val="24"/>
          <w:szCs w:val="24"/>
        </w:rPr>
        <w:tab/>
        <w:t xml:space="preserve">Hovet, Svein: «Aasmund Olavsson Vinje var ikkje fødd på Vinje-plassen». </w:t>
      </w:r>
      <w:r w:rsidRPr="00123504">
        <w:rPr>
          <w:rFonts w:ascii="Palatino Linotype" w:hAnsi="Palatino Linotype"/>
          <w:i/>
          <w:sz w:val="24"/>
          <w:szCs w:val="24"/>
        </w:rPr>
        <w:t>Austland</w:t>
      </w:r>
      <w:r>
        <w:rPr>
          <w:rFonts w:ascii="Palatino Linotype" w:hAnsi="Palatino Linotype"/>
          <w:sz w:val="24"/>
          <w:szCs w:val="24"/>
        </w:rPr>
        <w:t xml:space="preserve"> 3.11.1938. </w:t>
      </w:r>
      <w:r w:rsidR="00877FD1">
        <w:rPr>
          <w:rFonts w:ascii="Palatino Linotype" w:hAnsi="Palatino Linotype"/>
          <w:sz w:val="24"/>
          <w:szCs w:val="24"/>
        </w:rPr>
        <w:t xml:space="preserve">I innlegget viser han til ein spørjekonkurranse i </w:t>
      </w:r>
      <w:r w:rsidR="00877FD1" w:rsidRPr="00877FD1">
        <w:rPr>
          <w:rFonts w:ascii="Palatino Linotype" w:hAnsi="Palatino Linotype"/>
          <w:i/>
          <w:sz w:val="24"/>
          <w:szCs w:val="24"/>
        </w:rPr>
        <w:t>Telemark</w:t>
      </w:r>
      <w:r w:rsidR="00877FD1">
        <w:rPr>
          <w:rFonts w:ascii="Palatino Linotype" w:hAnsi="Palatino Linotype"/>
          <w:sz w:val="24"/>
          <w:szCs w:val="24"/>
        </w:rPr>
        <w:t xml:space="preserve">, ein nynorskdel i </w:t>
      </w:r>
      <w:r w:rsidR="00877FD1" w:rsidRPr="00877FD1">
        <w:rPr>
          <w:rFonts w:ascii="Palatino Linotype" w:hAnsi="Palatino Linotype"/>
          <w:i/>
          <w:sz w:val="24"/>
          <w:szCs w:val="24"/>
        </w:rPr>
        <w:t>Varden</w:t>
      </w:r>
      <w:r w:rsidR="00877FD1">
        <w:rPr>
          <w:rFonts w:ascii="Palatino Linotype" w:hAnsi="Palatino Linotype"/>
          <w:sz w:val="24"/>
          <w:szCs w:val="24"/>
        </w:rPr>
        <w:t xml:space="preserve"> 15.9.1938. Der har Olav Gullvaag formulert spørsmålet slik: «Kva heitte garden som Vinje-plassen, Vinjes fødestad, låg under?» </w:t>
      </w:r>
    </w:p>
    <w:p w:rsidR="003F07E6" w:rsidRDefault="00123504" w:rsidP="00C408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3F07E6" w:rsidRPr="008328D3">
        <w:rPr>
          <w:rFonts w:ascii="Palatino Linotype" w:hAnsi="Palatino Linotype"/>
          <w:sz w:val="24"/>
          <w:szCs w:val="24"/>
        </w:rPr>
        <w:tab/>
      </w:r>
      <w:r w:rsidR="00C26376">
        <w:rPr>
          <w:rFonts w:ascii="Palatino Linotype" w:hAnsi="Palatino Linotype"/>
          <w:sz w:val="24"/>
          <w:szCs w:val="24"/>
        </w:rPr>
        <w:tab/>
      </w:r>
      <w:r w:rsidR="003F07E6" w:rsidRPr="008328D3">
        <w:rPr>
          <w:rFonts w:ascii="Palatino Linotype" w:hAnsi="Palatino Linotype"/>
          <w:sz w:val="24"/>
          <w:szCs w:val="24"/>
        </w:rPr>
        <w:t xml:space="preserve">Liestøl, Knut og Edvard Stang: «Vinjes lyrikk». </w:t>
      </w:r>
      <w:r w:rsidR="003F07E6" w:rsidRPr="008328D3">
        <w:rPr>
          <w:rFonts w:ascii="Palatino Linotype" w:hAnsi="Palatino Linotype"/>
          <w:i/>
          <w:sz w:val="24"/>
          <w:szCs w:val="24"/>
        </w:rPr>
        <w:t>Norges litteraturhistorie</w:t>
      </w:r>
      <w:r w:rsidR="003F07E6" w:rsidRPr="008328D3">
        <w:rPr>
          <w:rFonts w:ascii="Palatino Linotype" w:hAnsi="Palatino Linotype"/>
          <w:sz w:val="24"/>
          <w:szCs w:val="24"/>
        </w:rPr>
        <w:t>. Gyldendal Norsk F</w:t>
      </w:r>
      <w:r>
        <w:rPr>
          <w:rFonts w:ascii="Palatino Linotype" w:hAnsi="Palatino Linotype"/>
          <w:sz w:val="24"/>
          <w:szCs w:val="24"/>
        </w:rPr>
        <w:t>o</w:t>
      </w:r>
      <w:r w:rsidR="003F07E6" w:rsidRPr="008328D3">
        <w:rPr>
          <w:rFonts w:ascii="Palatino Linotype" w:hAnsi="Palatino Linotype"/>
          <w:sz w:val="24"/>
          <w:szCs w:val="24"/>
        </w:rPr>
        <w:t>rlag, Oslo 1938. s. 202</w:t>
      </w:r>
      <w:r w:rsidR="00F037EF" w:rsidRPr="008328D3">
        <w:rPr>
          <w:rFonts w:ascii="Palatino Linotype" w:hAnsi="Palatino Linotype"/>
          <w:sz w:val="24"/>
          <w:szCs w:val="24"/>
        </w:rPr>
        <w:t>–</w:t>
      </w:r>
      <w:r w:rsidR="003F07E6" w:rsidRPr="008328D3">
        <w:rPr>
          <w:rFonts w:ascii="Palatino Linotype" w:hAnsi="Palatino Linotype"/>
          <w:sz w:val="24"/>
          <w:szCs w:val="24"/>
        </w:rPr>
        <w:t xml:space="preserve">207. </w:t>
      </w:r>
    </w:p>
    <w:p w:rsidR="00123504" w:rsidRPr="008328D3" w:rsidRDefault="00123504" w:rsidP="00C408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6 </w:t>
      </w:r>
      <w:r>
        <w:rPr>
          <w:rFonts w:ascii="Palatino Linotype" w:hAnsi="Palatino Linotype"/>
          <w:sz w:val="24"/>
          <w:szCs w:val="24"/>
        </w:rPr>
        <w:tab/>
      </w:r>
      <w:r>
        <w:rPr>
          <w:rFonts w:ascii="Palatino Linotype" w:hAnsi="Palatino Linotype"/>
          <w:sz w:val="24"/>
          <w:szCs w:val="24"/>
        </w:rPr>
        <w:tab/>
        <w:t xml:space="preserve">Midttun, Olav: «Fødestaden åt Aasmund Vinje». </w:t>
      </w:r>
      <w:r w:rsidRPr="00123504">
        <w:rPr>
          <w:rFonts w:ascii="Palatino Linotype" w:hAnsi="Palatino Linotype"/>
          <w:i/>
          <w:sz w:val="24"/>
          <w:szCs w:val="24"/>
        </w:rPr>
        <w:t>Austland</w:t>
      </w:r>
      <w:r>
        <w:rPr>
          <w:rFonts w:ascii="Palatino Linotype" w:hAnsi="Palatino Linotype"/>
          <w:sz w:val="24"/>
          <w:szCs w:val="24"/>
        </w:rPr>
        <w:t xml:space="preserve"> 17.11.1938. </w:t>
      </w:r>
    </w:p>
    <w:p w:rsidR="00456B20" w:rsidRPr="008328D3" w:rsidRDefault="00123504" w:rsidP="00C408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456B20" w:rsidRPr="008328D3">
        <w:rPr>
          <w:rFonts w:ascii="Palatino Linotype" w:hAnsi="Palatino Linotype"/>
          <w:sz w:val="24"/>
          <w:szCs w:val="24"/>
        </w:rPr>
        <w:tab/>
      </w:r>
      <w:r w:rsidR="00C408FE">
        <w:rPr>
          <w:rFonts w:ascii="Palatino Linotype" w:hAnsi="Palatino Linotype"/>
          <w:sz w:val="24"/>
          <w:szCs w:val="24"/>
        </w:rPr>
        <w:tab/>
      </w:r>
      <w:r w:rsidR="00456B20" w:rsidRPr="008328D3">
        <w:rPr>
          <w:rFonts w:ascii="Palatino Linotype" w:hAnsi="Palatino Linotype"/>
          <w:sz w:val="24"/>
          <w:szCs w:val="24"/>
        </w:rPr>
        <w:t xml:space="preserve">Skard, Sigmund: </w:t>
      </w:r>
      <w:r w:rsidR="00456B20" w:rsidRPr="008328D3">
        <w:rPr>
          <w:rFonts w:ascii="Palatino Linotype" w:hAnsi="Palatino Linotype"/>
          <w:i/>
          <w:sz w:val="24"/>
          <w:szCs w:val="24"/>
        </w:rPr>
        <w:t>A.O. Vinje og antikken. Studier i nosk åndshistorie</w:t>
      </w:r>
      <w:r w:rsidR="00456B20" w:rsidRPr="008328D3">
        <w:rPr>
          <w:rFonts w:ascii="Palatino Linotype" w:hAnsi="Palatino Linotype"/>
          <w:sz w:val="24"/>
          <w:szCs w:val="24"/>
        </w:rPr>
        <w:t>. Oslo: De</w:t>
      </w:r>
      <w:r w:rsidR="00E90B81" w:rsidRPr="008328D3">
        <w:rPr>
          <w:rFonts w:ascii="Palatino Linotype" w:hAnsi="Palatino Linotype"/>
          <w:sz w:val="24"/>
          <w:szCs w:val="24"/>
        </w:rPr>
        <w:t>t</w:t>
      </w:r>
      <w:r w:rsidR="00456B20" w:rsidRPr="008328D3">
        <w:rPr>
          <w:rFonts w:ascii="Palatino Linotype" w:hAnsi="Palatino Linotype"/>
          <w:sz w:val="24"/>
          <w:szCs w:val="24"/>
        </w:rPr>
        <w:t xml:space="preserve"> norske Videnskaps-Akademi 1938.</w:t>
      </w:r>
      <w:r w:rsidR="008C27A6" w:rsidRPr="008328D3">
        <w:rPr>
          <w:rFonts w:ascii="Palatino Linotype" w:hAnsi="Palatino Linotype"/>
          <w:sz w:val="24"/>
          <w:szCs w:val="24"/>
        </w:rPr>
        <w:t xml:space="preserve"> </w:t>
      </w:r>
    </w:p>
    <w:p w:rsidR="008C27A6" w:rsidRPr="008328D3" w:rsidRDefault="00123504" w:rsidP="00C408FE">
      <w:pPr>
        <w:tabs>
          <w:tab w:val="left" w:pos="567"/>
          <w:tab w:val="left" w:pos="709"/>
        </w:tabs>
        <w:suppressAutoHyphens/>
        <w:ind w:left="709" w:hanging="705"/>
        <w:rPr>
          <w:rFonts w:ascii="Palatino Linotype" w:hAnsi="Palatino Linotype"/>
          <w:sz w:val="24"/>
          <w:szCs w:val="24"/>
        </w:rPr>
      </w:pPr>
      <w:r>
        <w:rPr>
          <w:rFonts w:ascii="Palatino Linotype" w:hAnsi="Palatino Linotype"/>
          <w:sz w:val="24"/>
          <w:szCs w:val="24"/>
        </w:rPr>
        <w:t>8</w:t>
      </w:r>
      <w:r w:rsidR="008C27A6" w:rsidRPr="008328D3">
        <w:rPr>
          <w:rFonts w:ascii="Palatino Linotype" w:hAnsi="Palatino Linotype"/>
          <w:sz w:val="24"/>
          <w:szCs w:val="24"/>
        </w:rPr>
        <w:tab/>
      </w:r>
      <w:r w:rsidR="00C408FE">
        <w:rPr>
          <w:rFonts w:ascii="Palatino Linotype" w:hAnsi="Palatino Linotype"/>
          <w:sz w:val="24"/>
          <w:szCs w:val="24"/>
        </w:rPr>
        <w:tab/>
      </w:r>
      <w:r w:rsidR="008C27A6" w:rsidRPr="008328D3">
        <w:rPr>
          <w:rFonts w:ascii="Palatino Linotype" w:hAnsi="Palatino Linotype"/>
          <w:sz w:val="24"/>
          <w:szCs w:val="24"/>
        </w:rPr>
        <w:t xml:space="preserve">Skard, Sigmund: «Vinjes utlån på Universitetsbiblioteket i Oslo». Sigmund Skard: </w:t>
      </w:r>
      <w:r w:rsidR="008C27A6" w:rsidRPr="008328D3">
        <w:rPr>
          <w:rFonts w:ascii="Palatino Linotype" w:hAnsi="Palatino Linotype"/>
          <w:i/>
          <w:sz w:val="24"/>
          <w:szCs w:val="24"/>
        </w:rPr>
        <w:t>A.O. Vinje og antikken</w:t>
      </w:r>
      <w:r w:rsidR="008C27A6" w:rsidRPr="008328D3">
        <w:rPr>
          <w:rFonts w:ascii="Palatino Linotype" w:hAnsi="Palatino Linotype"/>
          <w:sz w:val="24"/>
          <w:szCs w:val="24"/>
        </w:rPr>
        <w:t>, Oslo 1938. Tillegg s. 438</w:t>
      </w:r>
      <w:r w:rsidR="00F037EF" w:rsidRPr="008328D3">
        <w:rPr>
          <w:rFonts w:ascii="Palatino Linotype" w:hAnsi="Palatino Linotype"/>
          <w:sz w:val="24"/>
          <w:szCs w:val="24"/>
        </w:rPr>
        <w:t>–</w:t>
      </w:r>
      <w:r w:rsidR="008C27A6" w:rsidRPr="008328D3">
        <w:rPr>
          <w:rFonts w:ascii="Palatino Linotype" w:hAnsi="Palatino Linotype"/>
          <w:sz w:val="24"/>
          <w:szCs w:val="24"/>
        </w:rPr>
        <w:t xml:space="preserve">439. </w:t>
      </w:r>
    </w:p>
    <w:p w:rsidR="00E90B81" w:rsidRPr="008328D3" w:rsidRDefault="00123504" w:rsidP="00C408FE">
      <w:pPr>
        <w:tabs>
          <w:tab w:val="left" w:pos="567"/>
          <w:tab w:val="left" w:pos="709"/>
        </w:tabs>
        <w:suppressAutoHyphens/>
        <w:ind w:left="705" w:hanging="705"/>
        <w:rPr>
          <w:rFonts w:ascii="Palatino Linotype" w:hAnsi="Palatino Linotype"/>
          <w:sz w:val="24"/>
          <w:szCs w:val="24"/>
        </w:rPr>
      </w:pPr>
      <w:r w:rsidRPr="00DF031C">
        <w:rPr>
          <w:rFonts w:ascii="Palatino Linotype" w:hAnsi="Palatino Linotype"/>
          <w:sz w:val="24"/>
          <w:szCs w:val="24"/>
        </w:rPr>
        <w:t>9</w:t>
      </w:r>
      <w:r w:rsidR="00E90B81" w:rsidRPr="00DF031C">
        <w:rPr>
          <w:rFonts w:ascii="Palatino Linotype" w:hAnsi="Palatino Linotype"/>
          <w:sz w:val="24"/>
          <w:szCs w:val="24"/>
        </w:rPr>
        <w:tab/>
      </w:r>
      <w:r w:rsidR="00C408FE" w:rsidRPr="00DF031C">
        <w:rPr>
          <w:rFonts w:ascii="Palatino Linotype" w:hAnsi="Palatino Linotype"/>
          <w:sz w:val="24"/>
          <w:szCs w:val="24"/>
        </w:rPr>
        <w:tab/>
      </w:r>
      <w:r w:rsidR="00E90B81" w:rsidRPr="00DF031C">
        <w:rPr>
          <w:rFonts w:ascii="Palatino Linotype" w:hAnsi="Palatino Linotype"/>
          <w:sz w:val="24"/>
          <w:szCs w:val="24"/>
        </w:rPr>
        <w:t xml:space="preserve">Stang, Edvard: «Fra reformasjonen til våre dager». </w:t>
      </w:r>
      <w:r w:rsidR="00E90B81" w:rsidRPr="008328D3">
        <w:rPr>
          <w:rFonts w:ascii="Palatino Linotype" w:hAnsi="Palatino Linotype"/>
          <w:sz w:val="24"/>
          <w:szCs w:val="24"/>
        </w:rPr>
        <w:t xml:space="preserve">Knut Liestøl og Edvard Stang: </w:t>
      </w:r>
      <w:r w:rsidR="00E90B81" w:rsidRPr="008328D3">
        <w:rPr>
          <w:rFonts w:ascii="Palatino Linotype" w:hAnsi="Palatino Linotype"/>
          <w:i/>
          <w:sz w:val="24"/>
          <w:szCs w:val="24"/>
        </w:rPr>
        <w:t>Norges litteraturhistorie</w:t>
      </w:r>
      <w:r w:rsidR="00E90B81" w:rsidRPr="008328D3">
        <w:rPr>
          <w:rFonts w:ascii="Palatino Linotype" w:hAnsi="Palatino Linotype"/>
          <w:sz w:val="24"/>
          <w:szCs w:val="24"/>
        </w:rPr>
        <w:t xml:space="preserve">. </w:t>
      </w:r>
      <w:r w:rsidR="0093430E" w:rsidRPr="008328D3">
        <w:rPr>
          <w:rFonts w:ascii="Palatino Linotype" w:hAnsi="Palatino Linotype"/>
          <w:sz w:val="24"/>
          <w:szCs w:val="24"/>
        </w:rPr>
        <w:t xml:space="preserve">Gyldendal Norsk Forlag, </w:t>
      </w:r>
      <w:r w:rsidR="00E90B81" w:rsidRPr="008328D3">
        <w:rPr>
          <w:rFonts w:ascii="Palatino Linotype" w:hAnsi="Palatino Linotype"/>
          <w:sz w:val="24"/>
          <w:szCs w:val="24"/>
        </w:rPr>
        <w:t>Oslo 1938, s. 202</w:t>
      </w:r>
      <w:r w:rsidR="00F037EF" w:rsidRPr="008328D3">
        <w:rPr>
          <w:rFonts w:ascii="Palatino Linotype" w:hAnsi="Palatino Linotype"/>
          <w:sz w:val="24"/>
          <w:szCs w:val="24"/>
        </w:rPr>
        <w:t>–</w:t>
      </w:r>
      <w:r w:rsidR="00E90B81" w:rsidRPr="008328D3">
        <w:rPr>
          <w:rFonts w:ascii="Palatino Linotype" w:hAnsi="Palatino Linotype"/>
          <w:sz w:val="24"/>
          <w:szCs w:val="24"/>
        </w:rPr>
        <w:t xml:space="preserve">207. </w:t>
      </w:r>
    </w:p>
    <w:p w:rsidR="00982BBC" w:rsidRPr="008328D3" w:rsidRDefault="00123504" w:rsidP="00C408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10</w:t>
      </w:r>
      <w:r w:rsidR="00982BBC" w:rsidRPr="008328D3">
        <w:rPr>
          <w:rFonts w:ascii="Palatino Linotype" w:hAnsi="Palatino Linotype"/>
          <w:sz w:val="24"/>
          <w:szCs w:val="24"/>
        </w:rPr>
        <w:t xml:space="preserve"> </w:t>
      </w:r>
      <w:r w:rsidR="00982BBC" w:rsidRPr="008328D3">
        <w:rPr>
          <w:rFonts w:ascii="Palatino Linotype" w:hAnsi="Palatino Linotype"/>
          <w:sz w:val="24"/>
          <w:szCs w:val="24"/>
        </w:rPr>
        <w:tab/>
      </w:r>
      <w:r w:rsidR="00C408FE">
        <w:rPr>
          <w:rFonts w:ascii="Palatino Linotype" w:hAnsi="Palatino Linotype"/>
          <w:sz w:val="24"/>
          <w:szCs w:val="24"/>
        </w:rPr>
        <w:tab/>
      </w:r>
      <w:r w:rsidR="00982BBC" w:rsidRPr="008328D3">
        <w:rPr>
          <w:rFonts w:ascii="Palatino Linotype" w:hAnsi="Palatino Linotype"/>
          <w:sz w:val="24"/>
          <w:szCs w:val="24"/>
        </w:rPr>
        <w:t xml:space="preserve">«Det klassiske idealet var for Vinje det norskaste av alt». </w:t>
      </w:r>
      <w:r w:rsidR="00982BBC" w:rsidRPr="008328D3">
        <w:rPr>
          <w:rFonts w:ascii="Palatino Linotype" w:hAnsi="Palatino Linotype"/>
          <w:i/>
          <w:sz w:val="24"/>
          <w:szCs w:val="24"/>
        </w:rPr>
        <w:t>Nrrsk Tidend</w:t>
      </w:r>
      <w:r w:rsidR="00982BBC" w:rsidRPr="008328D3">
        <w:rPr>
          <w:rFonts w:ascii="Palatino Linotype" w:hAnsi="Palatino Linotype"/>
          <w:sz w:val="24"/>
          <w:szCs w:val="24"/>
        </w:rPr>
        <w:t xml:space="preserve"> 28.4.1938. Intervju med Sigmund Skard om doktoravhandlinga A</w:t>
      </w:r>
      <w:r w:rsidR="00982BBC" w:rsidRPr="008328D3">
        <w:rPr>
          <w:rFonts w:ascii="Palatino Linotype" w:hAnsi="Palatino Linotype"/>
          <w:i/>
          <w:sz w:val="24"/>
          <w:szCs w:val="24"/>
        </w:rPr>
        <w:t>.O. Vinje og antiken</w:t>
      </w:r>
      <w:r w:rsidR="00982BBC" w:rsidRPr="008328D3">
        <w:rPr>
          <w:rFonts w:ascii="Palatino Linotype" w:hAnsi="Palatino Linotype"/>
          <w:sz w:val="24"/>
          <w:szCs w:val="24"/>
        </w:rPr>
        <w:t>, Oslo 1938.</w:t>
      </w:r>
    </w:p>
    <w:p w:rsidR="00982BBC" w:rsidRPr="008328D3" w:rsidRDefault="00123504" w:rsidP="00C408FE">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11</w:t>
      </w:r>
      <w:r w:rsidR="00982BBC" w:rsidRPr="008328D3">
        <w:rPr>
          <w:rFonts w:ascii="Palatino Linotype" w:hAnsi="Palatino Linotype"/>
          <w:sz w:val="24"/>
          <w:szCs w:val="24"/>
        </w:rPr>
        <w:tab/>
      </w:r>
      <w:r w:rsidR="00C408FE">
        <w:rPr>
          <w:rFonts w:ascii="Palatino Linotype" w:hAnsi="Palatino Linotype"/>
          <w:sz w:val="24"/>
          <w:szCs w:val="24"/>
        </w:rPr>
        <w:tab/>
      </w:r>
      <w:r w:rsidR="00982BBC" w:rsidRPr="008328D3">
        <w:rPr>
          <w:rFonts w:ascii="Palatino Linotype" w:hAnsi="Palatino Linotype"/>
          <w:sz w:val="24"/>
          <w:szCs w:val="24"/>
        </w:rPr>
        <w:t xml:space="preserve">«To nynorske doktordisuptasar denne veka. Sigmund Skards vart ein av dei beste universitetet har havt». </w:t>
      </w:r>
      <w:r w:rsidR="00982BBC" w:rsidRPr="008328D3">
        <w:rPr>
          <w:rFonts w:ascii="Palatino Linotype" w:hAnsi="Palatino Linotype"/>
          <w:i/>
          <w:sz w:val="24"/>
          <w:szCs w:val="24"/>
        </w:rPr>
        <w:t>Norsk Tidend</w:t>
      </w:r>
      <w:r w:rsidR="00982BBC" w:rsidRPr="008328D3">
        <w:rPr>
          <w:rFonts w:ascii="Palatino Linotype" w:hAnsi="Palatino Linotype"/>
          <w:sz w:val="24"/>
          <w:szCs w:val="24"/>
        </w:rPr>
        <w:t xml:space="preserve"> 2.6.1938. Referat frå disputasen (den andre var Olav Gurvins). </w:t>
      </w:r>
    </w:p>
    <w:p w:rsidR="00123504" w:rsidRDefault="00123504"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1939</w:t>
      </w:r>
    </w:p>
    <w:p w:rsidR="00D01148" w:rsidRPr="00C408FE" w:rsidRDefault="00D01148"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Beyer, Harald: </w:t>
      </w:r>
      <w:r w:rsidRPr="008328D3">
        <w:rPr>
          <w:rFonts w:ascii="Palatino Linotype" w:hAnsi="Palatino Linotype"/>
          <w:i/>
          <w:sz w:val="24"/>
          <w:szCs w:val="24"/>
        </w:rPr>
        <w:t>Norsk boksoge til orientering og sjølvstudium</w:t>
      </w:r>
      <w:r w:rsidRPr="008328D3">
        <w:rPr>
          <w:rFonts w:ascii="Palatino Linotype" w:hAnsi="Palatino Linotype"/>
          <w:sz w:val="24"/>
          <w:szCs w:val="24"/>
        </w:rPr>
        <w:t xml:space="preserve">. </w:t>
      </w:r>
      <w:r w:rsidRPr="00C408FE">
        <w:rPr>
          <w:rFonts w:ascii="Palatino Linotype" w:hAnsi="Palatino Linotype"/>
          <w:sz w:val="24"/>
          <w:szCs w:val="24"/>
        </w:rPr>
        <w:t>H. Aschehoug &amp; Co., Oslo 1939, s. 130</w:t>
      </w:r>
      <w:r w:rsidR="00F037EF" w:rsidRPr="00C408FE">
        <w:rPr>
          <w:rFonts w:ascii="Palatino Linotype" w:hAnsi="Palatino Linotype"/>
          <w:sz w:val="24"/>
          <w:szCs w:val="24"/>
        </w:rPr>
        <w:t>–</w:t>
      </w:r>
      <w:r w:rsidRPr="00C408FE">
        <w:rPr>
          <w:rFonts w:ascii="Palatino Linotype" w:hAnsi="Palatino Linotype"/>
          <w:sz w:val="24"/>
          <w:szCs w:val="24"/>
        </w:rPr>
        <w:t>133.</w:t>
      </w:r>
    </w:p>
    <w:p w:rsidR="00042C2C" w:rsidRPr="008328D3" w:rsidRDefault="00D01148"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 xml:space="preserve">Dale, Johs. A.: </w:t>
      </w:r>
      <w:r w:rsidR="00042C2C" w:rsidRPr="008328D3">
        <w:rPr>
          <w:rFonts w:ascii="Palatino Linotype" w:hAnsi="Palatino Linotype"/>
          <w:i/>
          <w:sz w:val="24"/>
          <w:szCs w:val="24"/>
        </w:rPr>
        <w:t>Norsk boksoge</w:t>
      </w:r>
      <w:r w:rsidR="00042C2C" w:rsidRPr="008328D3">
        <w:rPr>
          <w:rFonts w:ascii="Palatino Linotype" w:hAnsi="Palatino Linotype"/>
          <w:sz w:val="24"/>
          <w:szCs w:val="24"/>
        </w:rPr>
        <w:t xml:space="preserve">. </w:t>
      </w:r>
      <w:r w:rsidR="00EC50E4" w:rsidRPr="008328D3">
        <w:rPr>
          <w:rFonts w:ascii="Palatino Linotype" w:hAnsi="Palatino Linotype"/>
          <w:sz w:val="24"/>
          <w:szCs w:val="24"/>
        </w:rPr>
        <w:t xml:space="preserve">J.W. Cappelens Forlag, </w:t>
      </w:r>
      <w:r w:rsidR="00042C2C" w:rsidRPr="008328D3">
        <w:rPr>
          <w:rFonts w:ascii="Palatino Linotype" w:hAnsi="Palatino Linotype"/>
          <w:sz w:val="24"/>
          <w:szCs w:val="24"/>
        </w:rPr>
        <w:t>Oslo 1939, s. 135</w:t>
      </w:r>
      <w:r w:rsidR="00F037EF" w:rsidRPr="008328D3">
        <w:rPr>
          <w:rFonts w:ascii="Palatino Linotype" w:hAnsi="Palatino Linotype"/>
          <w:sz w:val="24"/>
          <w:szCs w:val="24"/>
        </w:rPr>
        <w:t>–</w:t>
      </w:r>
      <w:r w:rsidR="00042C2C" w:rsidRPr="008328D3">
        <w:rPr>
          <w:rFonts w:ascii="Palatino Linotype" w:hAnsi="Palatino Linotype"/>
          <w:sz w:val="24"/>
          <w:szCs w:val="24"/>
        </w:rPr>
        <w:t xml:space="preserve">141. </w:t>
      </w:r>
    </w:p>
    <w:p w:rsidR="00900CF6" w:rsidRPr="008328D3" w:rsidRDefault="00900CF6"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Liestøl, Knut: «Aasmund Olavsson Vinje». Mikjel Sørlie og Rolv Thesen (red.): </w:t>
      </w:r>
      <w:r w:rsidRPr="008328D3">
        <w:rPr>
          <w:rFonts w:ascii="Palatino Linotype" w:hAnsi="Palatino Linotype"/>
          <w:i/>
          <w:sz w:val="24"/>
          <w:szCs w:val="24"/>
        </w:rPr>
        <w:t>Norsk bokheim</w:t>
      </w:r>
      <w:r w:rsidRPr="008328D3">
        <w:rPr>
          <w:rFonts w:ascii="Palatino Linotype" w:hAnsi="Palatino Linotype"/>
          <w:sz w:val="24"/>
          <w:szCs w:val="24"/>
        </w:rPr>
        <w:t>. I. Nynorsk, J.W. Cappelens Forlag, Oslo 1939, s. 57</w:t>
      </w:r>
      <w:r w:rsidR="00F037EF" w:rsidRPr="008328D3">
        <w:rPr>
          <w:rFonts w:ascii="Palatino Linotype" w:hAnsi="Palatino Linotype"/>
          <w:sz w:val="24"/>
          <w:szCs w:val="24"/>
        </w:rPr>
        <w:t>–</w:t>
      </w:r>
      <w:r w:rsidRPr="008328D3">
        <w:rPr>
          <w:rFonts w:ascii="Palatino Linotype" w:hAnsi="Palatino Linotype"/>
          <w:sz w:val="24"/>
          <w:szCs w:val="24"/>
        </w:rPr>
        <w:t xml:space="preserve">62. </w:t>
      </w:r>
    </w:p>
    <w:p w:rsidR="00B82B79" w:rsidRPr="008328D3" w:rsidRDefault="0042542E" w:rsidP="00C408FE">
      <w:pPr>
        <w:tabs>
          <w:tab w:val="left" w:pos="709"/>
        </w:tabs>
        <w:ind w:left="705" w:hanging="705"/>
        <w:rPr>
          <w:rFonts w:ascii="Palatino Linotype" w:eastAsiaTheme="minorHAnsi" w:hAnsi="Palatino Linotype" w:cstheme="minorBidi"/>
          <w:b/>
          <w:sz w:val="24"/>
          <w:szCs w:val="24"/>
          <w:u w:val="single"/>
          <w:lang w:eastAsia="en-US"/>
        </w:rPr>
      </w:pPr>
      <w:r w:rsidRPr="008328D3">
        <w:rPr>
          <w:rFonts w:ascii="Palatino Linotype" w:eastAsiaTheme="minorHAnsi" w:hAnsi="Palatino Linotype" w:cstheme="minorBidi"/>
          <w:sz w:val="24"/>
          <w:szCs w:val="24"/>
          <w:lang w:eastAsia="en-US"/>
        </w:rPr>
        <w:t>4</w:t>
      </w:r>
      <w:r w:rsidR="00B82B79" w:rsidRPr="008328D3">
        <w:rPr>
          <w:rFonts w:ascii="Palatino Linotype" w:eastAsiaTheme="minorHAnsi" w:hAnsi="Palatino Linotype" w:cstheme="minorBidi"/>
          <w:sz w:val="24"/>
          <w:szCs w:val="24"/>
          <w:lang w:eastAsia="en-US"/>
        </w:rPr>
        <w:tab/>
      </w:r>
      <w:r w:rsidR="00B82B79" w:rsidRPr="008328D3">
        <w:rPr>
          <w:rFonts w:ascii="Palatino Linotype" w:eastAsiaTheme="minorHAnsi" w:hAnsi="Palatino Linotype" w:cstheme="minorBidi"/>
          <w:sz w:val="24"/>
          <w:szCs w:val="24"/>
          <w:lang w:eastAsia="en-US"/>
        </w:rPr>
        <w:tab/>
        <w:t xml:space="preserve">Midttun, Olav: «Upplysningar og merknader». A.O. Vinje: </w:t>
      </w:r>
      <w:r w:rsidR="00B82B79" w:rsidRPr="008328D3">
        <w:rPr>
          <w:rFonts w:ascii="Palatino Linotype" w:eastAsiaTheme="minorHAnsi" w:hAnsi="Palatino Linotype" w:cstheme="minorBidi"/>
          <w:i/>
          <w:sz w:val="24"/>
          <w:szCs w:val="24"/>
          <w:lang w:eastAsia="en-US"/>
        </w:rPr>
        <w:t>Ferdaminne fraa sumaren 1860</w:t>
      </w:r>
      <w:r w:rsidR="00B82B79" w:rsidRPr="008328D3">
        <w:rPr>
          <w:rFonts w:ascii="Palatino Linotype" w:eastAsiaTheme="minorHAnsi" w:hAnsi="Palatino Linotype" w:cstheme="minorBidi"/>
          <w:sz w:val="24"/>
          <w:szCs w:val="24"/>
          <w:lang w:eastAsia="en-US"/>
        </w:rPr>
        <w:t>. Skuleutgaave med merknader ved Olav Midttun. 8. utgåva. Det Norske Samlaget, Oslo 1939, s. 268</w:t>
      </w:r>
      <w:r w:rsidR="00F037EF" w:rsidRPr="008328D3">
        <w:rPr>
          <w:rFonts w:ascii="Palatino Linotype" w:eastAsiaTheme="minorHAnsi" w:hAnsi="Palatino Linotype" w:cstheme="minorBidi"/>
          <w:sz w:val="24"/>
          <w:szCs w:val="24"/>
          <w:lang w:eastAsia="en-US"/>
        </w:rPr>
        <w:t>–</w:t>
      </w:r>
      <w:r w:rsidR="00B82B79" w:rsidRPr="008328D3">
        <w:rPr>
          <w:rFonts w:ascii="Palatino Linotype" w:eastAsiaTheme="minorHAnsi" w:hAnsi="Palatino Linotype" w:cstheme="minorBidi"/>
          <w:sz w:val="24"/>
          <w:szCs w:val="24"/>
          <w:lang w:eastAsia="en-US"/>
        </w:rPr>
        <w:t xml:space="preserve">316. Trykt i 5000 eksemplar. </w:t>
      </w:r>
    </w:p>
    <w:p w:rsidR="00E57B57" w:rsidRPr="008328D3" w:rsidRDefault="0042542E"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95502A" w:rsidRPr="008328D3">
        <w:rPr>
          <w:rFonts w:ascii="Palatino Linotype" w:hAnsi="Palatino Linotype"/>
          <w:sz w:val="24"/>
          <w:szCs w:val="24"/>
        </w:rPr>
        <w:tab/>
      </w:r>
      <w:r w:rsidR="00C408FE">
        <w:rPr>
          <w:rFonts w:ascii="Palatino Linotype" w:hAnsi="Palatino Linotype"/>
          <w:sz w:val="24"/>
          <w:szCs w:val="24"/>
        </w:rPr>
        <w:tab/>
      </w:r>
      <w:r w:rsidR="0095502A" w:rsidRPr="008328D3">
        <w:rPr>
          <w:rFonts w:ascii="Palatino Linotype" w:hAnsi="Palatino Linotype"/>
          <w:sz w:val="24"/>
          <w:szCs w:val="24"/>
        </w:rPr>
        <w:t xml:space="preserve">Sand, Kåre: </w:t>
      </w:r>
      <w:r w:rsidR="0095502A" w:rsidRPr="008328D3">
        <w:rPr>
          <w:rFonts w:ascii="Palatino Linotype" w:hAnsi="Palatino Linotype"/>
          <w:i/>
          <w:sz w:val="24"/>
          <w:szCs w:val="24"/>
        </w:rPr>
        <w:t>Vinje og politikken i 1850-60-åra</w:t>
      </w:r>
      <w:r w:rsidR="0095502A" w:rsidRPr="008328D3">
        <w:rPr>
          <w:rFonts w:ascii="Palatino Linotype" w:hAnsi="Palatino Linotype"/>
          <w:sz w:val="24"/>
          <w:szCs w:val="24"/>
        </w:rPr>
        <w:t>. Avhand</w:t>
      </w:r>
      <w:r w:rsidR="00EC7EEE" w:rsidRPr="008328D3">
        <w:rPr>
          <w:rFonts w:ascii="Palatino Linotype" w:hAnsi="Palatino Linotype"/>
          <w:sz w:val="24"/>
          <w:szCs w:val="24"/>
        </w:rPr>
        <w:t>l</w:t>
      </w:r>
      <w:r w:rsidR="0095502A" w:rsidRPr="008328D3">
        <w:rPr>
          <w:rFonts w:ascii="Palatino Linotype" w:hAnsi="Palatino Linotype"/>
          <w:sz w:val="24"/>
          <w:szCs w:val="24"/>
        </w:rPr>
        <w:t xml:space="preserve">ing. Universitetet i Oslo 1939. </w:t>
      </w:r>
    </w:p>
    <w:p w:rsidR="000546DD" w:rsidRPr="008328D3" w:rsidRDefault="0042542E"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 xml:space="preserve">Skard, Sigmund: «Byron i norsk litteratur». </w:t>
      </w:r>
      <w:r w:rsidR="00042C2C" w:rsidRPr="008328D3">
        <w:rPr>
          <w:rFonts w:ascii="Palatino Linotype" w:hAnsi="Palatino Linotype"/>
          <w:i/>
          <w:sz w:val="24"/>
          <w:szCs w:val="24"/>
        </w:rPr>
        <w:t>Edda</w:t>
      </w:r>
      <w:r w:rsidR="00042C2C" w:rsidRPr="008328D3">
        <w:rPr>
          <w:rFonts w:ascii="Palatino Linotype" w:hAnsi="Palatino Linotype"/>
          <w:sz w:val="24"/>
          <w:szCs w:val="24"/>
        </w:rPr>
        <w:t xml:space="preserve"> 1939, s. </w:t>
      </w:r>
      <w:r w:rsidR="0079717F" w:rsidRPr="008328D3">
        <w:rPr>
          <w:rFonts w:ascii="Palatino Linotype" w:hAnsi="Palatino Linotype"/>
          <w:sz w:val="24"/>
          <w:szCs w:val="24"/>
        </w:rPr>
        <w:t>67</w:t>
      </w:r>
      <w:r w:rsidR="00F037EF" w:rsidRPr="008328D3">
        <w:rPr>
          <w:rFonts w:ascii="Palatino Linotype" w:hAnsi="Palatino Linotype"/>
          <w:sz w:val="24"/>
          <w:szCs w:val="24"/>
        </w:rPr>
        <w:t>–</w:t>
      </w:r>
      <w:r w:rsidR="0079717F" w:rsidRPr="008328D3">
        <w:rPr>
          <w:rFonts w:ascii="Palatino Linotype" w:hAnsi="Palatino Linotype"/>
          <w:sz w:val="24"/>
          <w:szCs w:val="24"/>
        </w:rPr>
        <w:t xml:space="preserve">144. Om Vinje særleg s. </w:t>
      </w:r>
      <w:r w:rsidR="00042C2C" w:rsidRPr="008328D3">
        <w:rPr>
          <w:rFonts w:ascii="Palatino Linotype" w:hAnsi="Palatino Linotype"/>
          <w:sz w:val="24"/>
          <w:szCs w:val="24"/>
        </w:rPr>
        <w:t>108</w:t>
      </w:r>
      <w:r w:rsidR="00F037EF" w:rsidRPr="008328D3">
        <w:rPr>
          <w:rFonts w:ascii="Palatino Linotype" w:hAnsi="Palatino Linotype"/>
          <w:sz w:val="24"/>
          <w:szCs w:val="24"/>
        </w:rPr>
        <w:t>–</w:t>
      </w:r>
      <w:r w:rsidR="00042C2C" w:rsidRPr="008328D3">
        <w:rPr>
          <w:rFonts w:ascii="Palatino Linotype" w:hAnsi="Palatino Linotype"/>
          <w:sz w:val="24"/>
          <w:szCs w:val="24"/>
        </w:rPr>
        <w:t xml:space="preserve">115. </w:t>
      </w:r>
    </w:p>
    <w:p w:rsidR="0079717F" w:rsidRPr="008328D3" w:rsidRDefault="0042542E"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79717F" w:rsidRPr="008328D3">
        <w:rPr>
          <w:rFonts w:ascii="Palatino Linotype" w:hAnsi="Palatino Linotype"/>
          <w:sz w:val="24"/>
          <w:szCs w:val="24"/>
        </w:rPr>
        <w:tab/>
      </w:r>
      <w:r w:rsidR="00C408FE">
        <w:rPr>
          <w:rFonts w:ascii="Palatino Linotype" w:hAnsi="Palatino Linotype"/>
          <w:sz w:val="24"/>
          <w:szCs w:val="24"/>
        </w:rPr>
        <w:tab/>
      </w:r>
      <w:r w:rsidR="0079717F" w:rsidRPr="008328D3">
        <w:rPr>
          <w:rFonts w:ascii="Palatino Linotype" w:hAnsi="Palatino Linotype"/>
          <w:sz w:val="24"/>
          <w:szCs w:val="24"/>
        </w:rPr>
        <w:t xml:space="preserve">Skard, Sigmund: «Kva tykte engelskmennene om Vinjes Englands-bok?» </w:t>
      </w:r>
      <w:r w:rsidR="00837B31" w:rsidRPr="008328D3">
        <w:rPr>
          <w:rFonts w:ascii="Palatino Linotype" w:hAnsi="Palatino Linotype"/>
          <w:i/>
          <w:sz w:val="24"/>
          <w:szCs w:val="24"/>
        </w:rPr>
        <w:t>Syn og Segn</w:t>
      </w:r>
      <w:r w:rsidR="00837B31" w:rsidRPr="008328D3">
        <w:rPr>
          <w:rFonts w:ascii="Palatino Linotype" w:hAnsi="Palatino Linotype"/>
          <w:sz w:val="24"/>
          <w:szCs w:val="24"/>
        </w:rPr>
        <w:t xml:space="preserve"> 1939, s. 433</w:t>
      </w:r>
      <w:r w:rsidR="00F037EF" w:rsidRPr="008328D3">
        <w:rPr>
          <w:rFonts w:ascii="Palatino Linotype" w:hAnsi="Palatino Linotype"/>
          <w:sz w:val="24"/>
          <w:szCs w:val="24"/>
        </w:rPr>
        <w:t>–</w:t>
      </w:r>
      <w:r w:rsidR="00837B31" w:rsidRPr="008328D3">
        <w:rPr>
          <w:rFonts w:ascii="Palatino Linotype" w:hAnsi="Palatino Linotype"/>
          <w:sz w:val="24"/>
          <w:szCs w:val="24"/>
        </w:rPr>
        <w:t xml:space="preserve">446. </w:t>
      </w:r>
    </w:p>
    <w:p w:rsidR="00042C2C" w:rsidRPr="008328D3" w:rsidRDefault="0042542E"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Skard, Sigmund: «Den engelske domen over Vinjes Bretlands</w:t>
      </w:r>
      <w:r w:rsidR="0022476B" w:rsidRPr="008328D3">
        <w:rPr>
          <w:rFonts w:ascii="Palatino Linotype" w:hAnsi="Palatino Linotype"/>
          <w:sz w:val="24"/>
          <w:szCs w:val="24"/>
        </w:rPr>
        <w:t>-</w:t>
      </w:r>
      <w:r w:rsidR="00042C2C" w:rsidRPr="008328D3">
        <w:rPr>
          <w:rFonts w:ascii="Palatino Linotype" w:hAnsi="Palatino Linotype"/>
          <w:sz w:val="24"/>
          <w:szCs w:val="24"/>
        </w:rPr>
        <w:t xml:space="preserve">bok». </w:t>
      </w:r>
      <w:r w:rsidR="00042C2C" w:rsidRPr="008328D3">
        <w:rPr>
          <w:rFonts w:ascii="Palatino Linotype" w:hAnsi="Palatino Linotype"/>
          <w:i/>
          <w:sz w:val="24"/>
          <w:szCs w:val="24"/>
        </w:rPr>
        <w:t>Edda</w:t>
      </w:r>
      <w:r w:rsidR="00042C2C" w:rsidRPr="008328D3">
        <w:rPr>
          <w:rFonts w:ascii="Palatino Linotype" w:hAnsi="Palatino Linotype"/>
          <w:sz w:val="24"/>
          <w:szCs w:val="24"/>
        </w:rPr>
        <w:t xml:space="preserve"> 1939, s. 327</w:t>
      </w:r>
      <w:r w:rsidR="00F037EF" w:rsidRPr="008328D3">
        <w:rPr>
          <w:rFonts w:ascii="Palatino Linotype" w:hAnsi="Palatino Linotype"/>
          <w:sz w:val="24"/>
          <w:szCs w:val="24"/>
        </w:rPr>
        <w:t>–</w:t>
      </w:r>
      <w:r w:rsidR="00042C2C" w:rsidRPr="008328D3">
        <w:rPr>
          <w:rFonts w:ascii="Palatino Linotype" w:hAnsi="Palatino Linotype"/>
          <w:sz w:val="24"/>
          <w:szCs w:val="24"/>
        </w:rPr>
        <w:t xml:space="preserve">360. </w:t>
      </w:r>
    </w:p>
    <w:p w:rsidR="00D96FC9" w:rsidRDefault="00D96FC9" w:rsidP="008328D3">
      <w:pPr>
        <w:tabs>
          <w:tab w:val="left" w:pos="709"/>
        </w:tabs>
        <w:rPr>
          <w:rFonts w:ascii="Palatino Linotype" w:hAnsi="Palatino Linotype"/>
          <w:b/>
          <w:bCs/>
          <w:sz w:val="24"/>
          <w:szCs w:val="24"/>
        </w:rPr>
      </w:pPr>
    </w:p>
    <w:p w:rsidR="00927082" w:rsidRDefault="00927082">
      <w:pPr>
        <w:rPr>
          <w:rFonts w:ascii="Palatino Linotype" w:hAnsi="Palatino Linotype"/>
          <w:b/>
          <w:bCs/>
          <w:sz w:val="24"/>
          <w:szCs w:val="24"/>
        </w:rPr>
      </w:pPr>
      <w:r>
        <w:rPr>
          <w:rFonts w:ascii="Palatino Linotype" w:hAnsi="Palatino Linotype"/>
          <w:b/>
          <w:bCs/>
          <w:sz w:val="24"/>
          <w:szCs w:val="24"/>
        </w:rPr>
        <w:br w:type="page"/>
      </w: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1940</w:t>
      </w:r>
    </w:p>
    <w:p w:rsidR="000546DD" w:rsidRPr="008328D3" w:rsidRDefault="00042C2C"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Bergsgård, Arne: </w:t>
      </w:r>
      <w:r w:rsidRPr="008328D3">
        <w:rPr>
          <w:rFonts w:ascii="Palatino Linotype" w:hAnsi="Palatino Linotype"/>
          <w:i/>
          <w:sz w:val="24"/>
          <w:szCs w:val="24"/>
        </w:rPr>
        <w:t>Aasmund Vinje. No</w:t>
      </w:r>
      <w:r w:rsidR="0079717F" w:rsidRPr="008328D3">
        <w:rPr>
          <w:rFonts w:ascii="Palatino Linotype" w:hAnsi="Palatino Linotype"/>
          <w:i/>
          <w:sz w:val="24"/>
          <w:szCs w:val="24"/>
        </w:rPr>
        <w:t>r</w:t>
      </w:r>
      <w:r w:rsidRPr="008328D3">
        <w:rPr>
          <w:rFonts w:ascii="Palatino Linotype" w:hAnsi="Palatino Linotype"/>
          <w:i/>
          <w:sz w:val="24"/>
          <w:szCs w:val="24"/>
        </w:rPr>
        <w:t>sk nasjonal konservatisme</w:t>
      </w:r>
      <w:r w:rsidRPr="008328D3">
        <w:rPr>
          <w:rFonts w:ascii="Palatino Linotype" w:hAnsi="Palatino Linotype"/>
          <w:sz w:val="24"/>
          <w:szCs w:val="24"/>
        </w:rPr>
        <w:t xml:space="preserve">. </w:t>
      </w:r>
      <w:r w:rsidR="0093430E" w:rsidRPr="008328D3">
        <w:rPr>
          <w:rFonts w:ascii="Palatino Linotype" w:hAnsi="Palatino Linotype"/>
          <w:sz w:val="24"/>
          <w:szCs w:val="24"/>
        </w:rPr>
        <w:t xml:space="preserve">H. Aschehug &amp; Co., </w:t>
      </w:r>
      <w:r w:rsidRPr="008328D3">
        <w:rPr>
          <w:rFonts w:ascii="Palatino Linotype" w:hAnsi="Palatino Linotype"/>
          <w:sz w:val="24"/>
          <w:szCs w:val="24"/>
        </w:rPr>
        <w:t xml:space="preserve">Oslo 1940. </w:t>
      </w:r>
    </w:p>
    <w:p w:rsidR="00082D6D" w:rsidRPr="008328D3" w:rsidRDefault="00082D6D"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Broch,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Ved Didrik Arup Seip og Karl Seip. 21. opplaget. Marius Lunds Forlag, Oslo 1940, s. 51</w:t>
      </w:r>
      <w:r w:rsidR="00F037EF" w:rsidRPr="008328D3">
        <w:rPr>
          <w:rFonts w:ascii="Palatino Linotype" w:hAnsi="Palatino Linotype"/>
          <w:sz w:val="24"/>
          <w:szCs w:val="24"/>
        </w:rPr>
        <w:t>–</w:t>
      </w:r>
      <w:r w:rsidRPr="008328D3">
        <w:rPr>
          <w:rFonts w:ascii="Palatino Linotype" w:hAnsi="Palatino Linotype"/>
          <w:sz w:val="24"/>
          <w:szCs w:val="24"/>
        </w:rPr>
        <w:t>52.</w:t>
      </w:r>
    </w:p>
    <w:p w:rsidR="008A44EA" w:rsidRPr="008328D3" w:rsidRDefault="00082D6D" w:rsidP="00C408FE">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rPr>
        <w:t>3</w:t>
      </w:r>
      <w:r w:rsidR="00C713EB" w:rsidRPr="008328D3">
        <w:rPr>
          <w:rFonts w:ascii="Palatino Linotype" w:hAnsi="Palatino Linotype"/>
          <w:sz w:val="24"/>
          <w:szCs w:val="24"/>
        </w:rPr>
        <w:tab/>
      </w:r>
      <w:r w:rsidR="00C408FE">
        <w:rPr>
          <w:rFonts w:ascii="Palatino Linotype" w:hAnsi="Palatino Linotype"/>
          <w:sz w:val="24"/>
          <w:szCs w:val="24"/>
        </w:rPr>
        <w:tab/>
      </w:r>
      <w:r w:rsidR="00C713EB" w:rsidRPr="008328D3">
        <w:rPr>
          <w:rFonts w:ascii="Palatino Linotype" w:hAnsi="Palatino Linotype"/>
          <w:sz w:val="24"/>
          <w:szCs w:val="24"/>
        </w:rPr>
        <w:t xml:space="preserve">Grønvold, Didrik: </w:t>
      </w:r>
      <w:r w:rsidR="00C713EB" w:rsidRPr="008328D3">
        <w:rPr>
          <w:rFonts w:ascii="Palatino Linotype" w:hAnsi="Palatino Linotype"/>
          <w:i/>
          <w:sz w:val="24"/>
          <w:szCs w:val="24"/>
        </w:rPr>
        <w:t>Norsk litteraturhistorie til skolebruk</w:t>
      </w:r>
      <w:r w:rsidR="00C713EB" w:rsidRPr="008328D3">
        <w:rPr>
          <w:rFonts w:ascii="Palatino Linotype" w:hAnsi="Palatino Linotype"/>
          <w:sz w:val="24"/>
          <w:szCs w:val="24"/>
        </w:rPr>
        <w:t xml:space="preserve">. Omarbeidd utgave ved Asbjørn Villum. </w:t>
      </w:r>
      <w:r w:rsidR="00C713EB" w:rsidRPr="008328D3">
        <w:rPr>
          <w:rFonts w:ascii="Palatino Linotype" w:hAnsi="Palatino Linotype"/>
          <w:sz w:val="24"/>
          <w:szCs w:val="24"/>
          <w:lang w:val="nb-NO"/>
        </w:rPr>
        <w:t xml:space="preserve">Steenske Forlag, </w:t>
      </w:r>
      <w:r w:rsidR="008A44EA" w:rsidRPr="008328D3">
        <w:rPr>
          <w:rFonts w:ascii="Palatino Linotype" w:hAnsi="Palatino Linotype"/>
          <w:sz w:val="24"/>
          <w:szCs w:val="24"/>
          <w:lang w:val="nb-NO"/>
        </w:rPr>
        <w:t>Oslo</w:t>
      </w:r>
      <w:r w:rsidR="00C713EB" w:rsidRPr="008328D3">
        <w:rPr>
          <w:rFonts w:ascii="Palatino Linotype" w:hAnsi="Palatino Linotype"/>
          <w:sz w:val="24"/>
          <w:szCs w:val="24"/>
          <w:lang w:val="nb-NO"/>
        </w:rPr>
        <w:t xml:space="preserve"> </w:t>
      </w:r>
      <w:r w:rsidR="008A44EA" w:rsidRPr="008328D3">
        <w:rPr>
          <w:rFonts w:ascii="Palatino Linotype" w:hAnsi="Palatino Linotype"/>
          <w:sz w:val="24"/>
          <w:szCs w:val="24"/>
          <w:lang w:val="nb-NO"/>
        </w:rPr>
        <w:t>1940</w:t>
      </w:r>
      <w:r w:rsidR="00C713EB" w:rsidRPr="008328D3">
        <w:rPr>
          <w:rFonts w:ascii="Palatino Linotype" w:hAnsi="Palatino Linotype"/>
          <w:sz w:val="24"/>
          <w:szCs w:val="24"/>
          <w:lang w:val="nb-NO"/>
        </w:rPr>
        <w:t xml:space="preserve"> s. </w:t>
      </w:r>
      <w:r w:rsidR="008A44EA" w:rsidRPr="008328D3">
        <w:rPr>
          <w:rFonts w:ascii="Palatino Linotype" w:hAnsi="Palatino Linotype"/>
          <w:sz w:val="24"/>
          <w:szCs w:val="24"/>
          <w:lang w:val="nb-NO"/>
        </w:rPr>
        <w:t>37</w:t>
      </w:r>
      <w:r w:rsidR="00F037EF" w:rsidRPr="008328D3">
        <w:rPr>
          <w:rFonts w:ascii="Palatino Linotype" w:hAnsi="Palatino Linotype"/>
          <w:sz w:val="24"/>
          <w:szCs w:val="24"/>
          <w:lang w:val="nb-NO"/>
        </w:rPr>
        <w:t>–</w:t>
      </w:r>
      <w:r w:rsidR="008A44EA" w:rsidRPr="008328D3">
        <w:rPr>
          <w:rFonts w:ascii="Palatino Linotype" w:hAnsi="Palatino Linotype"/>
          <w:sz w:val="24"/>
          <w:szCs w:val="24"/>
          <w:lang w:val="nb-NO"/>
        </w:rPr>
        <w:t>38</w:t>
      </w:r>
      <w:r w:rsidR="00C713EB" w:rsidRPr="008328D3">
        <w:rPr>
          <w:rFonts w:ascii="Palatino Linotype" w:hAnsi="Palatino Linotype"/>
          <w:sz w:val="24"/>
          <w:szCs w:val="24"/>
          <w:lang w:val="nb-NO"/>
        </w:rPr>
        <w:t xml:space="preserve">. </w:t>
      </w:r>
      <w:r w:rsidR="008A44EA" w:rsidRPr="008328D3">
        <w:rPr>
          <w:rFonts w:ascii="Palatino Linotype" w:hAnsi="Palatino Linotype"/>
          <w:sz w:val="24"/>
          <w:szCs w:val="24"/>
          <w:lang w:val="nb-NO"/>
        </w:rPr>
        <w:t xml:space="preserve">Nytt opplag 1947 og 1951. </w:t>
      </w:r>
    </w:p>
    <w:p w:rsidR="00042C2C" w:rsidRPr="003A364A" w:rsidRDefault="00082D6D"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4</w:t>
      </w:r>
      <w:r w:rsidR="00042C2C" w:rsidRPr="008328D3">
        <w:rPr>
          <w:rFonts w:ascii="Palatino Linotype" w:hAnsi="Palatino Linotype"/>
          <w:sz w:val="24"/>
          <w:szCs w:val="24"/>
          <w:lang w:val="nb-NO"/>
        </w:rPr>
        <w:tab/>
      </w:r>
      <w:r w:rsidR="00C408FE">
        <w:rPr>
          <w:rFonts w:ascii="Palatino Linotype" w:hAnsi="Palatino Linotype"/>
          <w:sz w:val="24"/>
          <w:szCs w:val="24"/>
          <w:lang w:val="nb-NO"/>
        </w:rPr>
        <w:tab/>
      </w:r>
      <w:r w:rsidR="00042C2C" w:rsidRPr="008328D3">
        <w:rPr>
          <w:rFonts w:ascii="Palatino Linotype" w:hAnsi="Palatino Linotype"/>
          <w:sz w:val="24"/>
          <w:szCs w:val="24"/>
          <w:lang w:val="nb-NO"/>
        </w:rPr>
        <w:t xml:space="preserve">Svendsen, Paulus: </w:t>
      </w:r>
      <w:r w:rsidR="00042C2C" w:rsidRPr="008328D3">
        <w:rPr>
          <w:rFonts w:ascii="Palatino Linotype" w:hAnsi="Palatino Linotype"/>
          <w:i/>
          <w:sz w:val="24"/>
          <w:szCs w:val="24"/>
          <w:lang w:val="nb-NO"/>
        </w:rPr>
        <w:t>Gullalderdrøm og utvikling</w:t>
      </w:r>
      <w:r w:rsidR="0093430E" w:rsidRPr="008328D3">
        <w:rPr>
          <w:rFonts w:ascii="Palatino Linotype" w:hAnsi="Palatino Linotype"/>
          <w:i/>
          <w:sz w:val="24"/>
          <w:szCs w:val="24"/>
          <w:lang w:val="nb-NO"/>
        </w:rPr>
        <w:t>s</w:t>
      </w:r>
      <w:r w:rsidR="00042C2C" w:rsidRPr="008328D3">
        <w:rPr>
          <w:rFonts w:ascii="Palatino Linotype" w:hAnsi="Palatino Linotype"/>
          <w:i/>
          <w:sz w:val="24"/>
          <w:szCs w:val="24"/>
          <w:lang w:val="nb-NO"/>
        </w:rPr>
        <w:t>tro. En idehistorisk undersøkelse</w:t>
      </w:r>
      <w:r w:rsidR="00042C2C" w:rsidRPr="008328D3">
        <w:rPr>
          <w:rFonts w:ascii="Palatino Linotype" w:hAnsi="Palatino Linotype"/>
          <w:sz w:val="24"/>
          <w:szCs w:val="24"/>
          <w:lang w:val="nb-NO"/>
        </w:rPr>
        <w:t xml:space="preserve">. </w:t>
      </w:r>
      <w:r w:rsidR="0093430E" w:rsidRPr="003A364A">
        <w:rPr>
          <w:rFonts w:ascii="Palatino Linotype" w:hAnsi="Palatino Linotype"/>
          <w:sz w:val="24"/>
          <w:szCs w:val="24"/>
        </w:rPr>
        <w:t xml:space="preserve">Gyldendal Norsk Forlag, </w:t>
      </w:r>
      <w:r w:rsidR="00042C2C" w:rsidRPr="003A364A">
        <w:rPr>
          <w:rFonts w:ascii="Palatino Linotype" w:hAnsi="Palatino Linotype"/>
          <w:sz w:val="24"/>
          <w:szCs w:val="24"/>
        </w:rPr>
        <w:t>Oslo 1940, s. 454</w:t>
      </w:r>
      <w:r w:rsidR="00F037EF" w:rsidRPr="003A364A">
        <w:rPr>
          <w:rFonts w:ascii="Palatino Linotype" w:hAnsi="Palatino Linotype"/>
          <w:sz w:val="24"/>
          <w:szCs w:val="24"/>
        </w:rPr>
        <w:t>–</w:t>
      </w:r>
      <w:r w:rsidR="00042C2C" w:rsidRPr="003A364A">
        <w:rPr>
          <w:rFonts w:ascii="Palatino Linotype" w:hAnsi="Palatino Linotype"/>
          <w:sz w:val="24"/>
          <w:szCs w:val="24"/>
        </w:rPr>
        <w:t xml:space="preserve">461. </w:t>
      </w:r>
    </w:p>
    <w:p w:rsidR="00E57B57" w:rsidRPr="003A364A" w:rsidRDefault="00082D6D" w:rsidP="00C408FE">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5</w:t>
      </w:r>
      <w:r w:rsidR="009B3F1E" w:rsidRPr="003A364A">
        <w:rPr>
          <w:rFonts w:ascii="Palatino Linotype" w:hAnsi="Palatino Linotype"/>
          <w:sz w:val="24"/>
          <w:szCs w:val="24"/>
        </w:rPr>
        <w:tab/>
      </w:r>
      <w:r w:rsidR="00C408FE" w:rsidRPr="003A364A">
        <w:rPr>
          <w:rFonts w:ascii="Palatino Linotype" w:hAnsi="Palatino Linotype"/>
          <w:sz w:val="24"/>
          <w:szCs w:val="24"/>
        </w:rPr>
        <w:tab/>
      </w:r>
      <w:r w:rsidR="009B3F1E" w:rsidRPr="003A364A">
        <w:rPr>
          <w:rFonts w:ascii="Palatino Linotype" w:hAnsi="Palatino Linotype"/>
          <w:sz w:val="24"/>
          <w:szCs w:val="24"/>
        </w:rPr>
        <w:t>Sørheim, K</w:t>
      </w:r>
      <w:r w:rsidR="00837B31" w:rsidRPr="003A364A">
        <w:rPr>
          <w:rFonts w:ascii="Palatino Linotype" w:hAnsi="Palatino Linotype"/>
          <w:sz w:val="24"/>
          <w:szCs w:val="24"/>
        </w:rPr>
        <w:t>risten</w:t>
      </w:r>
      <w:r w:rsidR="009B3F1E" w:rsidRPr="003A364A">
        <w:rPr>
          <w:rFonts w:ascii="Palatino Linotype" w:hAnsi="Palatino Linotype"/>
          <w:sz w:val="24"/>
          <w:szCs w:val="24"/>
        </w:rPr>
        <w:t xml:space="preserve"> Ørbeck: «Vinje og 17de mai på Øystre Toten». </w:t>
      </w:r>
      <w:r w:rsidR="009B3F1E" w:rsidRPr="003A364A">
        <w:rPr>
          <w:rFonts w:ascii="Palatino Linotype" w:hAnsi="Palatino Linotype"/>
          <w:i/>
          <w:sz w:val="24"/>
          <w:szCs w:val="24"/>
        </w:rPr>
        <w:t>Syn og Segn</w:t>
      </w:r>
      <w:r w:rsidR="009B3F1E" w:rsidRPr="003A364A">
        <w:rPr>
          <w:rFonts w:ascii="Palatino Linotype" w:hAnsi="Palatino Linotype"/>
          <w:sz w:val="24"/>
          <w:szCs w:val="24"/>
        </w:rPr>
        <w:t xml:space="preserve"> 1940. </w:t>
      </w:r>
    </w:p>
    <w:p w:rsidR="00A322DF" w:rsidRDefault="00082D6D" w:rsidP="00C408FE">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6</w:t>
      </w:r>
      <w:r w:rsidR="00212554" w:rsidRPr="003A364A">
        <w:rPr>
          <w:rFonts w:ascii="Palatino Linotype" w:hAnsi="Palatino Linotype"/>
          <w:sz w:val="24"/>
          <w:szCs w:val="24"/>
        </w:rPr>
        <w:tab/>
      </w:r>
      <w:r w:rsidR="00C408FE" w:rsidRPr="003A364A">
        <w:rPr>
          <w:rFonts w:ascii="Palatino Linotype" w:hAnsi="Palatino Linotype"/>
          <w:sz w:val="24"/>
          <w:szCs w:val="24"/>
        </w:rPr>
        <w:tab/>
      </w:r>
      <w:r w:rsidR="00212554" w:rsidRPr="003A364A">
        <w:rPr>
          <w:rFonts w:ascii="Palatino Linotype" w:hAnsi="Palatino Linotype"/>
          <w:sz w:val="24"/>
          <w:szCs w:val="24"/>
        </w:rPr>
        <w:t>«</w:t>
      </w:r>
      <w:r w:rsidR="00A322DF" w:rsidRPr="003A364A">
        <w:rPr>
          <w:rFonts w:ascii="Palatino Linotype" w:hAnsi="Palatino Linotype"/>
          <w:sz w:val="24"/>
          <w:szCs w:val="24"/>
        </w:rPr>
        <w:t xml:space="preserve">Telemarksdikteren med tvisynet». </w:t>
      </w:r>
      <w:r w:rsidR="00212554" w:rsidRPr="003A364A">
        <w:rPr>
          <w:rFonts w:ascii="Palatino Linotype" w:hAnsi="Palatino Linotype"/>
          <w:sz w:val="24"/>
          <w:szCs w:val="24"/>
        </w:rPr>
        <w:t xml:space="preserve">Chr.A.R. Christensen (red.): </w:t>
      </w:r>
      <w:r w:rsidR="00212554" w:rsidRPr="003A364A">
        <w:rPr>
          <w:rFonts w:ascii="Palatino Linotype" w:hAnsi="Palatino Linotype"/>
          <w:i/>
          <w:sz w:val="24"/>
          <w:szCs w:val="24"/>
        </w:rPr>
        <w:t xml:space="preserve">Familieboken. Verket om virkelighetens verden. </w:t>
      </w:r>
      <w:r w:rsidR="00212554" w:rsidRPr="003A364A">
        <w:rPr>
          <w:rFonts w:ascii="Palatino Linotype" w:hAnsi="Palatino Linotype"/>
          <w:sz w:val="24"/>
          <w:szCs w:val="24"/>
        </w:rPr>
        <w:t>Band 8. H  Aschehoug &amp; Co., Oslo 1940, s. 400</w:t>
      </w:r>
      <w:r w:rsidR="00F037EF" w:rsidRPr="003A364A">
        <w:rPr>
          <w:rFonts w:ascii="Palatino Linotype" w:hAnsi="Palatino Linotype"/>
          <w:sz w:val="24"/>
          <w:szCs w:val="24"/>
        </w:rPr>
        <w:t>–</w:t>
      </w:r>
      <w:r w:rsidR="00212554" w:rsidRPr="003A364A">
        <w:rPr>
          <w:rFonts w:ascii="Palatino Linotype" w:hAnsi="Palatino Linotype"/>
          <w:sz w:val="24"/>
          <w:szCs w:val="24"/>
        </w:rPr>
        <w:t>403.</w:t>
      </w:r>
    </w:p>
    <w:p w:rsidR="00F2041B" w:rsidRPr="003A364A" w:rsidRDefault="00F2041B" w:rsidP="00C408FE">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7 </w:t>
      </w:r>
      <w:r w:rsidRPr="009306CE">
        <w:rPr>
          <w:rFonts w:ascii="Palatino Linotype" w:hAnsi="Palatino Linotype"/>
          <w:sz w:val="24"/>
          <w:szCs w:val="24"/>
        </w:rPr>
        <w:tab/>
      </w:r>
      <w:bookmarkStart w:id="92" w:name="_Hlk487227865"/>
      <w:r w:rsidRPr="009306CE">
        <w:rPr>
          <w:rFonts w:ascii="Palatino Linotype" w:hAnsi="Palatino Linotype"/>
          <w:sz w:val="24"/>
          <w:szCs w:val="24"/>
        </w:rPr>
        <w:tab/>
      </w:r>
      <w:r w:rsidR="00877FD1">
        <w:rPr>
          <w:rFonts w:ascii="Palatino Linotype" w:hAnsi="Palatino Linotype"/>
          <w:sz w:val="24"/>
          <w:szCs w:val="24"/>
        </w:rPr>
        <w:t xml:space="preserve">«Levende poesi </w:t>
      </w:r>
      <w:r w:rsidR="0090459A">
        <w:rPr>
          <w:rFonts w:ascii="Palatino Linotype" w:hAnsi="Palatino Linotype"/>
          <w:sz w:val="24"/>
          <w:szCs w:val="24"/>
        </w:rPr>
        <w:t>fra</w:t>
      </w:r>
      <w:r w:rsidR="00877FD1">
        <w:rPr>
          <w:rFonts w:ascii="Palatino Linotype" w:hAnsi="Palatino Linotype"/>
          <w:sz w:val="24"/>
          <w:szCs w:val="24"/>
        </w:rPr>
        <w:t xml:space="preserve"> hukommelsens herbarium»</w:t>
      </w:r>
      <w:r w:rsidRPr="009306CE">
        <w:rPr>
          <w:rFonts w:ascii="Palatino Linotype" w:hAnsi="Palatino Linotype"/>
          <w:sz w:val="24"/>
          <w:szCs w:val="24"/>
        </w:rPr>
        <w:t xml:space="preserve">. </w:t>
      </w:r>
      <w:r w:rsidRPr="009306CE">
        <w:rPr>
          <w:rFonts w:ascii="Palatino Linotype" w:hAnsi="Palatino Linotype"/>
          <w:i/>
          <w:sz w:val="24"/>
          <w:szCs w:val="24"/>
        </w:rPr>
        <w:t>Tidens Tegn</w:t>
      </w:r>
      <w:r w:rsidRPr="009306CE">
        <w:rPr>
          <w:rFonts w:ascii="Palatino Linotype" w:hAnsi="Palatino Linotype"/>
          <w:sz w:val="24"/>
          <w:szCs w:val="24"/>
        </w:rPr>
        <w:t xml:space="preserve"> 29.6.1940. </w:t>
      </w:r>
      <w:r w:rsidR="00877FD1">
        <w:rPr>
          <w:rFonts w:ascii="Palatino Linotype" w:hAnsi="Palatino Linotype"/>
          <w:sz w:val="24"/>
          <w:szCs w:val="24"/>
        </w:rPr>
        <w:t xml:space="preserve">Intervju med 90 år gamle Kristine </w:t>
      </w:r>
      <w:r>
        <w:rPr>
          <w:rFonts w:ascii="Palatino Linotype" w:hAnsi="Palatino Linotype"/>
          <w:sz w:val="24"/>
          <w:szCs w:val="24"/>
        </w:rPr>
        <w:t>Sørsdal</w:t>
      </w:r>
      <w:r w:rsidR="00877FD1">
        <w:rPr>
          <w:rFonts w:ascii="Palatino Linotype" w:hAnsi="Palatino Linotype"/>
          <w:sz w:val="24"/>
          <w:szCs w:val="24"/>
        </w:rPr>
        <w:t xml:space="preserve">. Ho </w:t>
      </w:r>
      <w:r>
        <w:rPr>
          <w:rFonts w:ascii="Palatino Linotype" w:hAnsi="Palatino Linotype"/>
          <w:sz w:val="24"/>
          <w:szCs w:val="24"/>
        </w:rPr>
        <w:t xml:space="preserve">fortel om ungdomsminne frå Eiker og eit besøk av A.O. Vinje saman med onkelen hennar. </w:t>
      </w:r>
      <w:r w:rsidR="0090459A">
        <w:rPr>
          <w:rFonts w:ascii="Palatino Linotype" w:hAnsi="Palatino Linotype"/>
          <w:sz w:val="24"/>
          <w:szCs w:val="24"/>
        </w:rPr>
        <w:t xml:space="preserve">Sørsdal meiner det var der Vinje skreiv «Eg sveiv og dreiv og sov i senga blaut» i </w:t>
      </w:r>
      <w:r w:rsidR="0090459A" w:rsidRPr="0090459A">
        <w:rPr>
          <w:rFonts w:ascii="Palatino Linotype" w:hAnsi="Palatino Linotype"/>
          <w:i/>
          <w:sz w:val="24"/>
          <w:szCs w:val="24"/>
        </w:rPr>
        <w:t>Ferdaminni</w:t>
      </w:r>
      <w:r w:rsidR="0090459A">
        <w:rPr>
          <w:rFonts w:ascii="Palatino Linotype" w:hAnsi="Palatino Linotype"/>
          <w:sz w:val="24"/>
          <w:szCs w:val="24"/>
        </w:rPr>
        <w:t xml:space="preserve">. </w:t>
      </w:r>
    </w:p>
    <w:bookmarkEnd w:id="92"/>
    <w:p w:rsidR="000546DD" w:rsidRPr="003A364A"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1941</w:t>
      </w:r>
    </w:p>
    <w:p w:rsidR="004559B7" w:rsidRPr="008328D3" w:rsidRDefault="004559B7" w:rsidP="00C408FE">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C408FE">
        <w:rPr>
          <w:rFonts w:ascii="Palatino Linotype" w:hAnsi="Palatino Linotype"/>
          <w:bCs/>
          <w:sz w:val="24"/>
          <w:szCs w:val="24"/>
        </w:rPr>
        <w:tab/>
      </w:r>
      <w:r w:rsidRPr="008328D3">
        <w:rPr>
          <w:rFonts w:ascii="Palatino Linotype" w:hAnsi="Palatino Linotype"/>
          <w:bCs/>
          <w:sz w:val="24"/>
          <w:szCs w:val="24"/>
        </w:rPr>
        <w:t xml:space="preserve">Austbø, Johan: «I Vinje-grend. Der den store Telemarks-diktaren voks opp». </w:t>
      </w:r>
      <w:r w:rsidRPr="008328D3">
        <w:rPr>
          <w:rFonts w:ascii="Palatino Linotype" w:hAnsi="Palatino Linotype"/>
          <w:bCs/>
          <w:i/>
          <w:sz w:val="24"/>
          <w:szCs w:val="24"/>
        </w:rPr>
        <w:t>Nynorsk Vekeblad</w:t>
      </w:r>
      <w:r w:rsidRPr="008328D3">
        <w:rPr>
          <w:rFonts w:ascii="Palatino Linotype" w:hAnsi="Palatino Linotype"/>
          <w:bCs/>
          <w:sz w:val="24"/>
          <w:szCs w:val="24"/>
        </w:rPr>
        <w:t xml:space="preserve"> 18.10.1941, s. 22</w:t>
      </w:r>
      <w:r w:rsidR="00F037EF" w:rsidRPr="008328D3">
        <w:rPr>
          <w:rFonts w:ascii="Palatino Linotype" w:hAnsi="Palatino Linotype"/>
          <w:bCs/>
          <w:sz w:val="24"/>
          <w:szCs w:val="24"/>
        </w:rPr>
        <w:t>–</w:t>
      </w:r>
      <w:r w:rsidRPr="008328D3">
        <w:rPr>
          <w:rFonts w:ascii="Palatino Linotype" w:hAnsi="Palatino Linotype"/>
          <w:bCs/>
          <w:sz w:val="24"/>
          <w:szCs w:val="24"/>
        </w:rPr>
        <w:t>23</w:t>
      </w:r>
      <w:r w:rsidR="00F037EF" w:rsidRPr="008328D3">
        <w:rPr>
          <w:rFonts w:ascii="Palatino Linotype" w:hAnsi="Palatino Linotype"/>
          <w:bCs/>
          <w:sz w:val="24"/>
          <w:szCs w:val="24"/>
        </w:rPr>
        <w:t xml:space="preserve"> </w:t>
      </w:r>
      <w:r w:rsidRPr="008328D3">
        <w:rPr>
          <w:rFonts w:ascii="Palatino Linotype" w:hAnsi="Palatino Linotype"/>
          <w:bCs/>
          <w:sz w:val="24"/>
          <w:szCs w:val="24"/>
        </w:rPr>
        <w:t xml:space="preserve">og 33. </w:t>
      </w:r>
    </w:p>
    <w:p w:rsidR="00EC50E4" w:rsidRPr="008328D3" w:rsidRDefault="00EC50E4"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Dale, Johs. A.: </w:t>
      </w:r>
      <w:r w:rsidRPr="008328D3">
        <w:rPr>
          <w:rFonts w:ascii="Palatino Linotype" w:hAnsi="Palatino Linotype"/>
          <w:i/>
          <w:sz w:val="24"/>
          <w:szCs w:val="24"/>
        </w:rPr>
        <w:t>Norsk boksoge</w:t>
      </w:r>
      <w:r w:rsidRPr="008328D3">
        <w:rPr>
          <w:rFonts w:ascii="Palatino Linotype" w:hAnsi="Palatino Linotype"/>
          <w:sz w:val="24"/>
          <w:szCs w:val="24"/>
        </w:rPr>
        <w:t>. 2. utgåva. J.W. Cappelens Forlag, Oslo 19</w:t>
      </w:r>
      <w:r w:rsidR="009F5FC1" w:rsidRPr="008328D3">
        <w:rPr>
          <w:rFonts w:ascii="Palatino Linotype" w:hAnsi="Palatino Linotype"/>
          <w:sz w:val="24"/>
          <w:szCs w:val="24"/>
        </w:rPr>
        <w:t>41</w:t>
      </w:r>
      <w:r w:rsidRPr="008328D3">
        <w:rPr>
          <w:rFonts w:ascii="Palatino Linotype" w:hAnsi="Palatino Linotype"/>
          <w:sz w:val="24"/>
          <w:szCs w:val="24"/>
        </w:rPr>
        <w:t>, s. 135</w:t>
      </w:r>
      <w:r w:rsidR="00F037EF" w:rsidRPr="008328D3">
        <w:rPr>
          <w:rFonts w:ascii="Palatino Linotype" w:hAnsi="Palatino Linotype"/>
          <w:sz w:val="24"/>
          <w:szCs w:val="24"/>
        </w:rPr>
        <w:t>–</w:t>
      </w:r>
      <w:r w:rsidRPr="008328D3">
        <w:rPr>
          <w:rFonts w:ascii="Palatino Linotype" w:hAnsi="Palatino Linotype"/>
          <w:sz w:val="24"/>
          <w:szCs w:val="24"/>
        </w:rPr>
        <w:t xml:space="preserve">141. </w:t>
      </w:r>
    </w:p>
    <w:p w:rsidR="001F32EA" w:rsidRPr="008328D3" w:rsidRDefault="009F5FC1"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bCs/>
          <w:sz w:val="24"/>
          <w:szCs w:val="24"/>
        </w:rPr>
        <w:t>3</w:t>
      </w:r>
      <w:r w:rsidR="001F32EA" w:rsidRPr="008328D3">
        <w:rPr>
          <w:rFonts w:ascii="Palatino Linotype" w:hAnsi="Palatino Linotype"/>
          <w:b/>
          <w:bCs/>
          <w:sz w:val="24"/>
          <w:szCs w:val="24"/>
        </w:rPr>
        <w:tab/>
      </w:r>
      <w:r w:rsidR="001F32EA" w:rsidRPr="008328D3">
        <w:rPr>
          <w:rFonts w:ascii="Palatino Linotype" w:hAnsi="Palatino Linotype"/>
          <w:b/>
          <w:bCs/>
          <w:sz w:val="24"/>
          <w:szCs w:val="24"/>
        </w:rPr>
        <w:tab/>
      </w:r>
      <w:r w:rsidR="001F32EA" w:rsidRPr="008328D3">
        <w:rPr>
          <w:rFonts w:ascii="Palatino Linotype" w:hAnsi="Palatino Linotype"/>
          <w:sz w:val="24"/>
          <w:szCs w:val="24"/>
        </w:rPr>
        <w:t xml:space="preserve">Edland, Margit N.: «Aasmund Olavson Vinje». </w:t>
      </w:r>
      <w:r w:rsidR="001F32EA" w:rsidRPr="008328D3">
        <w:rPr>
          <w:rFonts w:ascii="Palatino Linotype" w:hAnsi="Palatino Linotype"/>
          <w:i/>
          <w:sz w:val="24"/>
          <w:szCs w:val="24"/>
        </w:rPr>
        <w:t>Unglyden</w:t>
      </w:r>
      <w:r w:rsidR="001F32EA" w:rsidRPr="008328D3">
        <w:rPr>
          <w:rFonts w:ascii="Palatino Linotype" w:hAnsi="Palatino Linotype"/>
          <w:sz w:val="24"/>
          <w:szCs w:val="24"/>
        </w:rPr>
        <w:t xml:space="preserve"> nr. 7 1941. Også trykt i Conrad Claussen </w:t>
      </w:r>
      <w:r w:rsidR="00B70ED3" w:rsidRPr="008328D3">
        <w:rPr>
          <w:rFonts w:ascii="Palatino Linotype" w:hAnsi="Palatino Linotype"/>
          <w:sz w:val="24"/>
          <w:szCs w:val="24"/>
        </w:rPr>
        <w:t>(red.)</w:t>
      </w:r>
      <w:r w:rsidR="001F32EA" w:rsidRPr="008328D3">
        <w:rPr>
          <w:rFonts w:ascii="Palatino Linotype" w:hAnsi="Palatino Linotype"/>
          <w:sz w:val="24"/>
          <w:szCs w:val="24"/>
        </w:rPr>
        <w:t xml:space="preserve">: </w:t>
      </w:r>
      <w:r w:rsidR="001F32EA" w:rsidRPr="008328D3">
        <w:rPr>
          <w:rFonts w:ascii="Palatino Linotype" w:hAnsi="Palatino Linotype"/>
          <w:i/>
          <w:sz w:val="24"/>
          <w:szCs w:val="24"/>
        </w:rPr>
        <w:t>Hyllingskvede til A.O. Vinje</w:t>
      </w:r>
      <w:r w:rsidR="001F32EA" w:rsidRPr="008328D3">
        <w:rPr>
          <w:rFonts w:ascii="Palatino Linotype" w:hAnsi="Palatino Linotype"/>
          <w:sz w:val="24"/>
          <w:szCs w:val="24"/>
        </w:rPr>
        <w:t>. Norrønalaget Bragr, Bergen 1968, s. 73</w:t>
      </w:r>
      <w:r w:rsidR="00F037EF" w:rsidRPr="008328D3">
        <w:rPr>
          <w:rFonts w:ascii="Palatino Linotype" w:hAnsi="Palatino Linotype"/>
          <w:sz w:val="24"/>
          <w:szCs w:val="24"/>
        </w:rPr>
        <w:t>–</w:t>
      </w:r>
      <w:r w:rsidR="001F32EA" w:rsidRPr="008328D3">
        <w:rPr>
          <w:rFonts w:ascii="Palatino Linotype" w:hAnsi="Palatino Linotype"/>
          <w:sz w:val="24"/>
          <w:szCs w:val="24"/>
        </w:rPr>
        <w:t xml:space="preserve">75. </w:t>
      </w:r>
      <w:r w:rsidR="00D15569" w:rsidRPr="008328D3">
        <w:rPr>
          <w:rFonts w:ascii="Palatino Linotype" w:hAnsi="Palatino Linotype"/>
          <w:sz w:val="24"/>
          <w:szCs w:val="24"/>
        </w:rPr>
        <w:t xml:space="preserve">Dikt. </w:t>
      </w:r>
      <w:r w:rsidR="001F32EA" w:rsidRPr="008328D3">
        <w:rPr>
          <w:rFonts w:ascii="Palatino Linotype" w:hAnsi="Palatino Linotype"/>
          <w:sz w:val="24"/>
          <w:szCs w:val="24"/>
        </w:rPr>
        <w:t xml:space="preserve">Melodi: stevtonen. </w:t>
      </w:r>
    </w:p>
    <w:p w:rsidR="00FB10F5" w:rsidRDefault="009F5FC1" w:rsidP="00E10210">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FB10F5" w:rsidRPr="008328D3">
        <w:rPr>
          <w:rFonts w:ascii="Palatino Linotype" w:hAnsi="Palatino Linotype"/>
          <w:sz w:val="24"/>
          <w:szCs w:val="24"/>
        </w:rPr>
        <w:tab/>
      </w:r>
      <w:r w:rsidR="00C408FE">
        <w:rPr>
          <w:rFonts w:ascii="Palatino Linotype" w:hAnsi="Palatino Linotype"/>
          <w:sz w:val="24"/>
          <w:szCs w:val="24"/>
        </w:rPr>
        <w:tab/>
      </w:r>
      <w:r w:rsidR="00E10210">
        <w:rPr>
          <w:rFonts w:ascii="Palatino Linotype" w:hAnsi="Palatino Linotype"/>
          <w:sz w:val="24"/>
          <w:szCs w:val="24"/>
        </w:rPr>
        <w:tab/>
      </w:r>
      <w:r w:rsidR="00FB10F5" w:rsidRPr="008328D3">
        <w:rPr>
          <w:rFonts w:ascii="Palatino Linotype" w:hAnsi="Palatino Linotype"/>
          <w:sz w:val="24"/>
          <w:szCs w:val="24"/>
        </w:rPr>
        <w:t xml:space="preserve">Handagard, Idar: «Vinje um Ole Bull og Myllargute». </w:t>
      </w:r>
      <w:r w:rsidR="00FB10F5" w:rsidRPr="008328D3">
        <w:rPr>
          <w:rFonts w:ascii="Palatino Linotype" w:hAnsi="Palatino Linotype"/>
          <w:i/>
          <w:sz w:val="24"/>
          <w:szCs w:val="24"/>
        </w:rPr>
        <w:t>Menneskevennen</w:t>
      </w:r>
      <w:r w:rsidR="00FB10F5" w:rsidRPr="008328D3">
        <w:rPr>
          <w:rFonts w:ascii="Palatino Linotype" w:hAnsi="Palatino Linotype"/>
          <w:sz w:val="24"/>
          <w:szCs w:val="24"/>
        </w:rPr>
        <w:t xml:space="preserve"> 13.6.1941. </w:t>
      </w:r>
    </w:p>
    <w:p w:rsidR="00F2041B" w:rsidRPr="008328D3" w:rsidRDefault="00F2041B" w:rsidP="00E10210">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5 </w:t>
      </w:r>
      <w:r>
        <w:rPr>
          <w:rFonts w:ascii="Palatino Linotype" w:hAnsi="Palatino Linotype"/>
          <w:sz w:val="24"/>
          <w:szCs w:val="24"/>
        </w:rPr>
        <w:tab/>
      </w:r>
      <w:r>
        <w:rPr>
          <w:rFonts w:ascii="Palatino Linotype" w:hAnsi="Palatino Linotype"/>
          <w:sz w:val="24"/>
          <w:szCs w:val="24"/>
        </w:rPr>
        <w:tab/>
        <w:t xml:space="preserve">Høverstad, Torstein Bugge: </w:t>
      </w:r>
      <w:r w:rsidRPr="00F2041B">
        <w:rPr>
          <w:rFonts w:ascii="Palatino Linotype" w:hAnsi="Palatino Linotype"/>
          <w:i/>
          <w:sz w:val="24"/>
          <w:szCs w:val="24"/>
        </w:rPr>
        <w:t>Norrøn livskunst</w:t>
      </w:r>
      <w:r>
        <w:rPr>
          <w:rFonts w:ascii="Palatino Linotype" w:hAnsi="Palatino Linotype"/>
          <w:sz w:val="24"/>
          <w:szCs w:val="24"/>
        </w:rPr>
        <w:t xml:space="preserve">. Oslo 1941, s. 107–108, 275, og 288–290 om då Vinje møtte Ola Leine, som skal vere bakgrunnen for forteljinga «Lenda frå Land». </w:t>
      </w:r>
    </w:p>
    <w:p w:rsidR="009469E7" w:rsidRPr="008328D3" w:rsidRDefault="00F2041B" w:rsidP="00C408FE">
      <w:pPr>
        <w:tabs>
          <w:tab w:val="left" w:pos="709"/>
        </w:tabs>
        <w:ind w:left="705" w:hanging="705"/>
        <w:rPr>
          <w:rFonts w:ascii="Palatino Linotype" w:hAnsi="Palatino Linotype"/>
          <w:bCs/>
          <w:sz w:val="24"/>
          <w:szCs w:val="24"/>
        </w:rPr>
      </w:pPr>
      <w:r>
        <w:rPr>
          <w:rFonts w:ascii="Palatino Linotype" w:hAnsi="Palatino Linotype"/>
          <w:bCs/>
          <w:sz w:val="24"/>
          <w:szCs w:val="24"/>
        </w:rPr>
        <w:t>6</w:t>
      </w:r>
      <w:r w:rsidR="000D7AA0" w:rsidRPr="008328D3">
        <w:rPr>
          <w:rFonts w:ascii="Palatino Linotype" w:hAnsi="Palatino Linotype"/>
          <w:bCs/>
          <w:sz w:val="24"/>
          <w:szCs w:val="24"/>
        </w:rPr>
        <w:tab/>
      </w:r>
      <w:r w:rsidR="00C408FE">
        <w:rPr>
          <w:rFonts w:ascii="Palatino Linotype" w:hAnsi="Palatino Linotype"/>
          <w:bCs/>
          <w:sz w:val="24"/>
          <w:szCs w:val="24"/>
        </w:rPr>
        <w:tab/>
      </w:r>
      <w:r w:rsidR="000D7AA0" w:rsidRPr="008328D3">
        <w:rPr>
          <w:rFonts w:ascii="Palatino Linotype" w:hAnsi="Palatino Linotype"/>
          <w:bCs/>
          <w:sz w:val="24"/>
          <w:szCs w:val="24"/>
        </w:rPr>
        <w:t xml:space="preserve">Ruge, Herman: </w:t>
      </w:r>
      <w:r w:rsidR="000D7AA0" w:rsidRPr="008328D3">
        <w:rPr>
          <w:rFonts w:ascii="Palatino Linotype" w:hAnsi="Palatino Linotype"/>
          <w:bCs/>
          <w:i/>
          <w:sz w:val="24"/>
          <w:szCs w:val="24"/>
        </w:rPr>
        <w:t>Norsk litteraturhistorie for gymnaset</w:t>
      </w:r>
      <w:r w:rsidR="000D7AA0" w:rsidRPr="008328D3">
        <w:rPr>
          <w:rFonts w:ascii="Palatino Linotype" w:hAnsi="Palatino Linotype"/>
          <w:bCs/>
          <w:sz w:val="24"/>
          <w:szCs w:val="24"/>
        </w:rPr>
        <w:t>. J.W. Cappelens Forlag, Oslo 1941, s. 138</w:t>
      </w:r>
      <w:r w:rsidR="00F037EF" w:rsidRPr="008328D3">
        <w:rPr>
          <w:rFonts w:ascii="Palatino Linotype" w:hAnsi="Palatino Linotype"/>
          <w:bCs/>
          <w:sz w:val="24"/>
          <w:szCs w:val="24"/>
        </w:rPr>
        <w:t>–</w:t>
      </w:r>
      <w:r w:rsidR="000D7AA0" w:rsidRPr="008328D3">
        <w:rPr>
          <w:rFonts w:ascii="Palatino Linotype" w:hAnsi="Palatino Linotype"/>
          <w:bCs/>
          <w:sz w:val="24"/>
          <w:szCs w:val="24"/>
        </w:rPr>
        <w:t>143. Nye opplag 1956, 1959, 1961.</w:t>
      </w:r>
    </w:p>
    <w:p w:rsidR="000D7AA0" w:rsidRPr="009306CE" w:rsidRDefault="00F2041B" w:rsidP="008328D3">
      <w:pPr>
        <w:tabs>
          <w:tab w:val="left" w:pos="709"/>
        </w:tabs>
        <w:ind w:left="568" w:hanging="568"/>
        <w:rPr>
          <w:rFonts w:ascii="Palatino Linotype" w:hAnsi="Palatino Linotype"/>
          <w:bCs/>
          <w:sz w:val="24"/>
          <w:szCs w:val="24"/>
          <w:lang w:val="nb-NO"/>
        </w:rPr>
      </w:pPr>
      <w:r>
        <w:rPr>
          <w:rFonts w:ascii="Palatino Linotype" w:hAnsi="Palatino Linotype"/>
          <w:bCs/>
          <w:sz w:val="24"/>
          <w:szCs w:val="24"/>
        </w:rPr>
        <w:t>7</w:t>
      </w:r>
      <w:r w:rsidR="009469E7" w:rsidRPr="008328D3">
        <w:rPr>
          <w:rFonts w:ascii="Palatino Linotype" w:hAnsi="Palatino Linotype"/>
          <w:bCs/>
          <w:sz w:val="24"/>
          <w:szCs w:val="24"/>
        </w:rPr>
        <w:t xml:space="preserve"> </w:t>
      </w:r>
      <w:r w:rsidR="00C408FE">
        <w:rPr>
          <w:rFonts w:ascii="Palatino Linotype" w:hAnsi="Palatino Linotype"/>
          <w:bCs/>
          <w:sz w:val="24"/>
          <w:szCs w:val="24"/>
        </w:rPr>
        <w:tab/>
      </w:r>
      <w:r w:rsidR="009469E7" w:rsidRPr="008328D3">
        <w:rPr>
          <w:rFonts w:ascii="Palatino Linotype" w:hAnsi="Palatino Linotype"/>
          <w:bCs/>
          <w:sz w:val="24"/>
          <w:szCs w:val="24"/>
        </w:rPr>
        <w:tab/>
        <w:t>Vigeland, Nils P.: «Ymse nye brev frå Vinje».</w:t>
      </w:r>
      <w:r w:rsidR="000D7AA0" w:rsidRPr="008328D3">
        <w:rPr>
          <w:rFonts w:ascii="Palatino Linotype" w:hAnsi="Palatino Linotype"/>
          <w:bCs/>
          <w:sz w:val="24"/>
          <w:szCs w:val="24"/>
        </w:rPr>
        <w:t xml:space="preserve"> </w:t>
      </w:r>
      <w:r w:rsidR="009469E7" w:rsidRPr="009306CE">
        <w:rPr>
          <w:rFonts w:ascii="Palatino Linotype" w:hAnsi="Palatino Linotype"/>
          <w:i/>
          <w:sz w:val="24"/>
          <w:szCs w:val="24"/>
          <w:lang w:val="nb-NO"/>
        </w:rPr>
        <w:t>Syn og Segn</w:t>
      </w:r>
      <w:r w:rsidR="009469E7" w:rsidRPr="009306CE">
        <w:rPr>
          <w:rFonts w:ascii="Palatino Linotype" w:hAnsi="Palatino Linotype"/>
          <w:sz w:val="24"/>
          <w:szCs w:val="24"/>
          <w:lang w:val="nb-NO"/>
        </w:rPr>
        <w:t xml:space="preserve"> 1941, s. 337–348.</w:t>
      </w:r>
    </w:p>
    <w:p w:rsidR="00775103" w:rsidRPr="009306CE" w:rsidRDefault="00775103" w:rsidP="008328D3">
      <w:pPr>
        <w:tabs>
          <w:tab w:val="left" w:pos="709"/>
        </w:tabs>
        <w:rPr>
          <w:rFonts w:ascii="Palatino Linotype" w:hAnsi="Palatino Linotype"/>
          <w:b/>
          <w:bCs/>
          <w:sz w:val="24"/>
          <w:szCs w:val="24"/>
          <w:lang w:val="nb-NO"/>
        </w:rPr>
      </w:pPr>
    </w:p>
    <w:p w:rsidR="000546DD" w:rsidRPr="009306CE" w:rsidRDefault="000546DD" w:rsidP="008328D3">
      <w:pPr>
        <w:tabs>
          <w:tab w:val="left" w:pos="709"/>
        </w:tabs>
        <w:rPr>
          <w:rFonts w:ascii="Palatino Linotype" w:hAnsi="Palatino Linotype"/>
          <w:sz w:val="24"/>
          <w:szCs w:val="24"/>
          <w:lang w:val="nb-NO"/>
        </w:rPr>
      </w:pPr>
      <w:r w:rsidRPr="009306CE">
        <w:rPr>
          <w:rFonts w:ascii="Palatino Linotype" w:hAnsi="Palatino Linotype"/>
          <w:b/>
          <w:bCs/>
          <w:sz w:val="24"/>
          <w:szCs w:val="24"/>
          <w:lang w:val="nb-NO"/>
        </w:rPr>
        <w:t>1942</w:t>
      </w:r>
    </w:p>
    <w:p w:rsidR="000546DD" w:rsidRPr="009306CE" w:rsidRDefault="00042C2C" w:rsidP="00C408FE">
      <w:pPr>
        <w:tabs>
          <w:tab w:val="left" w:pos="709"/>
        </w:tabs>
        <w:ind w:left="705" w:hanging="705"/>
        <w:rPr>
          <w:rFonts w:ascii="Palatino Linotype" w:hAnsi="Palatino Linotype"/>
          <w:bCs/>
          <w:sz w:val="24"/>
          <w:szCs w:val="24"/>
          <w:lang w:val="nb-NO"/>
        </w:rPr>
      </w:pPr>
      <w:r w:rsidRPr="009306CE">
        <w:rPr>
          <w:rFonts w:ascii="Palatino Linotype" w:hAnsi="Palatino Linotype"/>
          <w:bCs/>
          <w:sz w:val="24"/>
          <w:szCs w:val="24"/>
          <w:lang w:val="nb-NO"/>
        </w:rPr>
        <w:t>1</w:t>
      </w:r>
      <w:r w:rsidRPr="009306CE">
        <w:rPr>
          <w:rFonts w:ascii="Palatino Linotype" w:hAnsi="Palatino Linotype"/>
          <w:bCs/>
          <w:sz w:val="24"/>
          <w:szCs w:val="24"/>
          <w:lang w:val="nb-NO"/>
        </w:rPr>
        <w:tab/>
      </w:r>
      <w:r w:rsidR="00C408FE" w:rsidRPr="009306CE">
        <w:rPr>
          <w:rFonts w:ascii="Palatino Linotype" w:hAnsi="Palatino Linotype"/>
          <w:bCs/>
          <w:sz w:val="24"/>
          <w:szCs w:val="24"/>
          <w:lang w:val="nb-NO"/>
        </w:rPr>
        <w:tab/>
      </w:r>
      <w:r w:rsidRPr="009306CE">
        <w:rPr>
          <w:rFonts w:ascii="Palatino Linotype" w:hAnsi="Palatino Linotype"/>
          <w:bCs/>
          <w:sz w:val="24"/>
          <w:szCs w:val="24"/>
          <w:lang w:val="nb-NO"/>
        </w:rPr>
        <w:t xml:space="preserve">Borgersen, Mathias: «Husmannsgutten fra Telemark. Den første bonde i nosk litteratur. Aasmund Olafsen Vinje». </w:t>
      </w:r>
      <w:r w:rsidRPr="009306CE">
        <w:rPr>
          <w:rFonts w:ascii="Palatino Linotype" w:hAnsi="Palatino Linotype"/>
          <w:bCs/>
          <w:i/>
          <w:sz w:val="24"/>
          <w:szCs w:val="24"/>
          <w:lang w:val="nb-NO"/>
        </w:rPr>
        <w:t xml:space="preserve">Nasjonalt gjennombrudd i norsk </w:t>
      </w:r>
      <w:r w:rsidRPr="009306CE">
        <w:rPr>
          <w:rFonts w:ascii="Palatino Linotype" w:hAnsi="Palatino Linotype"/>
          <w:bCs/>
          <w:sz w:val="24"/>
          <w:szCs w:val="24"/>
          <w:lang w:val="nb-NO"/>
        </w:rPr>
        <w:t xml:space="preserve">åndsliv. </w:t>
      </w:r>
      <w:r w:rsidR="0093430E" w:rsidRPr="009306CE">
        <w:rPr>
          <w:rFonts w:ascii="Palatino Linotype" w:hAnsi="Palatino Linotype"/>
          <w:bCs/>
          <w:sz w:val="24"/>
          <w:szCs w:val="24"/>
          <w:lang w:val="nb-NO"/>
        </w:rPr>
        <w:t xml:space="preserve">Stenersen, </w:t>
      </w:r>
      <w:r w:rsidRPr="009306CE">
        <w:rPr>
          <w:rFonts w:ascii="Palatino Linotype" w:hAnsi="Palatino Linotype"/>
          <w:bCs/>
          <w:sz w:val="24"/>
          <w:szCs w:val="24"/>
          <w:lang w:val="nb-NO"/>
        </w:rPr>
        <w:t>Oslo 1942, s. 119</w:t>
      </w:r>
      <w:r w:rsidR="00F037EF" w:rsidRPr="009306CE">
        <w:rPr>
          <w:rFonts w:ascii="Palatino Linotype" w:hAnsi="Palatino Linotype"/>
          <w:bCs/>
          <w:sz w:val="24"/>
          <w:szCs w:val="24"/>
          <w:lang w:val="nb-NO"/>
        </w:rPr>
        <w:t>–</w:t>
      </w:r>
      <w:r w:rsidRPr="009306CE">
        <w:rPr>
          <w:rFonts w:ascii="Palatino Linotype" w:hAnsi="Palatino Linotype"/>
          <w:bCs/>
          <w:sz w:val="24"/>
          <w:szCs w:val="24"/>
          <w:lang w:val="nb-NO"/>
        </w:rPr>
        <w:t xml:space="preserve">169. </w:t>
      </w:r>
    </w:p>
    <w:p w:rsidR="00F910B8" w:rsidRPr="008328D3" w:rsidRDefault="00F910B8" w:rsidP="00C408FE">
      <w:pPr>
        <w:tabs>
          <w:tab w:val="left" w:pos="709"/>
        </w:tabs>
        <w:ind w:left="705" w:hanging="705"/>
        <w:rPr>
          <w:rFonts w:ascii="Palatino Linotype" w:hAnsi="Palatino Linotype"/>
          <w:bCs/>
          <w:sz w:val="24"/>
          <w:szCs w:val="24"/>
        </w:rPr>
      </w:pPr>
      <w:r w:rsidRPr="009306CE">
        <w:rPr>
          <w:rFonts w:ascii="Palatino Linotype" w:hAnsi="Palatino Linotype"/>
          <w:bCs/>
          <w:sz w:val="24"/>
          <w:szCs w:val="24"/>
          <w:lang w:val="nb-NO"/>
        </w:rPr>
        <w:t>2</w:t>
      </w:r>
      <w:r w:rsidRPr="009306CE">
        <w:rPr>
          <w:rFonts w:ascii="Palatino Linotype" w:hAnsi="Palatino Linotype"/>
          <w:bCs/>
          <w:sz w:val="24"/>
          <w:szCs w:val="24"/>
          <w:lang w:val="nb-NO"/>
        </w:rPr>
        <w:tab/>
      </w:r>
      <w:r w:rsidR="00C408FE" w:rsidRPr="009306CE">
        <w:rPr>
          <w:rFonts w:ascii="Palatino Linotype" w:hAnsi="Palatino Linotype"/>
          <w:bCs/>
          <w:sz w:val="24"/>
          <w:szCs w:val="24"/>
          <w:lang w:val="nb-NO"/>
        </w:rPr>
        <w:tab/>
      </w:r>
      <w:r w:rsidRPr="009306CE">
        <w:rPr>
          <w:rFonts w:ascii="Palatino Linotype" w:hAnsi="Palatino Linotype"/>
          <w:bCs/>
          <w:sz w:val="24"/>
          <w:szCs w:val="24"/>
          <w:lang w:val="nb-NO"/>
        </w:rPr>
        <w:t>[</w:t>
      </w:r>
      <w:r w:rsidR="00301C51" w:rsidRPr="009306CE">
        <w:rPr>
          <w:rFonts w:ascii="Palatino Linotype" w:hAnsi="Palatino Linotype"/>
          <w:bCs/>
          <w:sz w:val="24"/>
          <w:szCs w:val="24"/>
          <w:lang w:val="nb-NO"/>
        </w:rPr>
        <w:t xml:space="preserve">Halvorsen, </w:t>
      </w:r>
      <w:r w:rsidRPr="009306CE">
        <w:rPr>
          <w:rFonts w:ascii="Palatino Linotype" w:hAnsi="Palatino Linotype"/>
          <w:bCs/>
          <w:sz w:val="24"/>
          <w:szCs w:val="24"/>
          <w:lang w:val="nb-NO"/>
        </w:rPr>
        <w:t xml:space="preserve">Halfdan] H.H.: </w:t>
      </w:r>
      <w:r w:rsidR="00AB7C69" w:rsidRPr="009306CE">
        <w:rPr>
          <w:rFonts w:ascii="Palatino Linotype" w:hAnsi="Palatino Linotype"/>
          <w:sz w:val="24"/>
          <w:szCs w:val="24"/>
          <w:lang w:val="nb-NO"/>
        </w:rPr>
        <w:t>«</w:t>
      </w:r>
      <w:r w:rsidRPr="009306CE">
        <w:rPr>
          <w:rFonts w:ascii="Palatino Linotype" w:hAnsi="Palatino Linotype"/>
          <w:bCs/>
          <w:sz w:val="24"/>
          <w:szCs w:val="24"/>
          <w:lang w:val="nb-NO"/>
        </w:rPr>
        <w:t>Forord</w:t>
      </w:r>
      <w:r w:rsidR="00650717" w:rsidRPr="009306CE">
        <w:rPr>
          <w:rFonts w:ascii="Palatino Linotype" w:hAnsi="Palatino Linotype"/>
          <w:bCs/>
          <w:sz w:val="24"/>
          <w:szCs w:val="24"/>
          <w:lang w:val="nb-NO"/>
        </w:rPr>
        <w:t>»</w:t>
      </w:r>
      <w:r w:rsidRPr="009306CE">
        <w:rPr>
          <w:rFonts w:ascii="Palatino Linotype" w:hAnsi="Palatino Linotype"/>
          <w:bCs/>
          <w:sz w:val="24"/>
          <w:szCs w:val="24"/>
          <w:lang w:val="nb-NO"/>
        </w:rPr>
        <w:t xml:space="preserve">. </w:t>
      </w:r>
      <w:r w:rsidRPr="008328D3">
        <w:rPr>
          <w:rFonts w:ascii="Palatino Linotype" w:hAnsi="Palatino Linotype"/>
          <w:bCs/>
          <w:sz w:val="24"/>
          <w:szCs w:val="24"/>
        </w:rPr>
        <w:t xml:space="preserve">A.O. Vinje: </w:t>
      </w:r>
      <w:r w:rsidRPr="008328D3">
        <w:rPr>
          <w:rFonts w:ascii="Palatino Linotype" w:hAnsi="Palatino Linotype"/>
          <w:bCs/>
          <w:i/>
          <w:sz w:val="24"/>
          <w:szCs w:val="24"/>
        </w:rPr>
        <w:t>Britland og britane</w:t>
      </w:r>
      <w:r w:rsidRPr="008328D3">
        <w:rPr>
          <w:rFonts w:ascii="Palatino Linotype" w:hAnsi="Palatino Linotype"/>
          <w:bCs/>
          <w:sz w:val="24"/>
          <w:szCs w:val="24"/>
        </w:rPr>
        <w:t>. Blix Forlag, Oslo 1942, s. 7</w:t>
      </w:r>
      <w:r w:rsidR="00F037EF" w:rsidRPr="008328D3">
        <w:rPr>
          <w:rFonts w:ascii="Palatino Linotype" w:hAnsi="Palatino Linotype"/>
          <w:bCs/>
          <w:sz w:val="24"/>
          <w:szCs w:val="24"/>
        </w:rPr>
        <w:t>–</w:t>
      </w:r>
      <w:r w:rsidRPr="008328D3">
        <w:rPr>
          <w:rFonts w:ascii="Palatino Linotype" w:hAnsi="Palatino Linotype"/>
          <w:bCs/>
          <w:sz w:val="24"/>
          <w:szCs w:val="24"/>
        </w:rPr>
        <w:t xml:space="preserve">10. Forord frå 1873-utgåva. </w:t>
      </w:r>
    </w:p>
    <w:p w:rsidR="00B82B79" w:rsidRPr="008328D3" w:rsidRDefault="00F910B8"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3</w:t>
      </w:r>
      <w:r w:rsidR="00E738A6" w:rsidRPr="008328D3">
        <w:rPr>
          <w:rFonts w:ascii="Palatino Linotype" w:hAnsi="Palatino Linotype"/>
          <w:sz w:val="24"/>
          <w:szCs w:val="24"/>
        </w:rPr>
        <w:tab/>
      </w:r>
      <w:r w:rsidR="00C408FE">
        <w:rPr>
          <w:rFonts w:ascii="Palatino Linotype" w:hAnsi="Palatino Linotype"/>
          <w:sz w:val="24"/>
          <w:szCs w:val="24"/>
        </w:rPr>
        <w:tab/>
      </w:r>
      <w:r w:rsidR="00E738A6" w:rsidRPr="008328D3">
        <w:rPr>
          <w:rFonts w:ascii="Palatino Linotype" w:hAnsi="Palatino Linotype"/>
          <w:sz w:val="24"/>
          <w:szCs w:val="24"/>
        </w:rPr>
        <w:t xml:space="preserve">Midttun, Olav: «Upplysningar og merknader». A.O. Vinje: </w:t>
      </w:r>
      <w:r w:rsidR="00E738A6" w:rsidRPr="008328D3">
        <w:rPr>
          <w:rFonts w:ascii="Palatino Linotype" w:hAnsi="Palatino Linotype"/>
          <w:i/>
          <w:sz w:val="24"/>
          <w:szCs w:val="24"/>
        </w:rPr>
        <w:t>Skrifter i Samling. Folkeutgåve</w:t>
      </w:r>
      <w:r w:rsidR="00E738A6" w:rsidRPr="008328D3">
        <w:rPr>
          <w:rFonts w:ascii="Palatino Linotype" w:hAnsi="Palatino Linotype"/>
          <w:sz w:val="24"/>
          <w:szCs w:val="24"/>
        </w:rPr>
        <w:t>. Band IV. J.W. Cappelens Forlag, Oslo 1942, s. 365</w:t>
      </w:r>
      <w:r w:rsidR="00F037EF" w:rsidRPr="008328D3">
        <w:rPr>
          <w:rFonts w:ascii="Palatino Linotype" w:hAnsi="Palatino Linotype"/>
          <w:sz w:val="24"/>
          <w:szCs w:val="24"/>
        </w:rPr>
        <w:t>–</w:t>
      </w:r>
      <w:r w:rsidR="00E738A6" w:rsidRPr="008328D3">
        <w:rPr>
          <w:rFonts w:ascii="Palatino Linotype" w:hAnsi="Palatino Linotype"/>
          <w:sz w:val="24"/>
          <w:szCs w:val="24"/>
        </w:rPr>
        <w:t>379. Ferdaminni, Fjøllstaven min, Studentferdi 1862, Elsk og Giftarmaal, Ei Fjellferd.</w:t>
      </w:r>
      <w:r w:rsidR="00B82B79" w:rsidRPr="008328D3">
        <w:rPr>
          <w:rFonts w:ascii="Palatino Linotype" w:hAnsi="Palatino Linotype"/>
          <w:sz w:val="24"/>
          <w:szCs w:val="24"/>
        </w:rPr>
        <w:t xml:space="preserve"> </w:t>
      </w:r>
      <w:r w:rsidR="00B82B79" w:rsidRPr="008328D3">
        <w:rPr>
          <w:rFonts w:ascii="Palatino Linotype" w:eastAsiaTheme="minorHAnsi" w:hAnsi="Palatino Linotype" w:cstheme="minorBidi"/>
          <w:sz w:val="24"/>
          <w:szCs w:val="24"/>
          <w:lang w:eastAsia="en-US"/>
        </w:rPr>
        <w:t xml:space="preserve">Trykt i 7000 eksemplar. </w:t>
      </w:r>
    </w:p>
    <w:p w:rsidR="0089408C" w:rsidRPr="008328D3" w:rsidRDefault="00F910B8" w:rsidP="008328D3">
      <w:pPr>
        <w:tabs>
          <w:tab w:val="left" w:pos="709"/>
        </w:tabs>
        <w:ind w:left="568" w:hanging="568"/>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89408C"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0089408C" w:rsidRPr="008328D3">
        <w:rPr>
          <w:rFonts w:ascii="Palatino Linotype" w:eastAsiaTheme="minorHAnsi" w:hAnsi="Palatino Linotype" w:cstheme="minorBidi"/>
          <w:sz w:val="24"/>
          <w:szCs w:val="24"/>
          <w:lang w:eastAsia="en-US"/>
        </w:rPr>
        <w:t xml:space="preserve">Øverås, Asbjørn: </w:t>
      </w:r>
      <w:r w:rsidR="0089408C" w:rsidRPr="008328D3">
        <w:rPr>
          <w:rFonts w:ascii="Palatino Linotype" w:eastAsiaTheme="minorHAnsi" w:hAnsi="Palatino Linotype" w:cstheme="minorBidi"/>
          <w:i/>
          <w:sz w:val="24"/>
          <w:szCs w:val="24"/>
          <w:lang w:eastAsia="en-US"/>
        </w:rPr>
        <w:t>Norsk reising</w:t>
      </w:r>
      <w:r w:rsidR="0089408C" w:rsidRPr="008328D3">
        <w:rPr>
          <w:rFonts w:ascii="Palatino Linotype" w:eastAsiaTheme="minorHAnsi" w:hAnsi="Palatino Linotype" w:cstheme="minorBidi"/>
          <w:sz w:val="24"/>
          <w:szCs w:val="24"/>
          <w:lang w:eastAsia="en-US"/>
        </w:rPr>
        <w:t xml:space="preserve">. </w:t>
      </w:r>
      <w:r w:rsidR="0093430E" w:rsidRPr="008328D3">
        <w:rPr>
          <w:rFonts w:ascii="Palatino Linotype" w:eastAsiaTheme="minorHAnsi" w:hAnsi="Palatino Linotype" w:cstheme="minorBidi"/>
          <w:sz w:val="24"/>
          <w:szCs w:val="24"/>
          <w:lang w:eastAsia="en-US"/>
        </w:rPr>
        <w:t xml:space="preserve">Noregs Boklag, Oslo </w:t>
      </w:r>
      <w:r w:rsidR="0089408C" w:rsidRPr="008328D3">
        <w:rPr>
          <w:rFonts w:ascii="Palatino Linotype" w:eastAsiaTheme="minorHAnsi" w:hAnsi="Palatino Linotype" w:cstheme="minorBidi"/>
          <w:sz w:val="24"/>
          <w:szCs w:val="24"/>
          <w:lang w:eastAsia="en-US"/>
        </w:rPr>
        <w:t xml:space="preserve">1942. Sjå register i boka. </w:t>
      </w:r>
    </w:p>
    <w:p w:rsidR="00705364" w:rsidRDefault="00705364"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1943</w:t>
      </w:r>
    </w:p>
    <w:p w:rsidR="00517D82" w:rsidRPr="008328D3" w:rsidRDefault="00042C2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00517D82" w:rsidRPr="008328D3">
        <w:rPr>
          <w:rFonts w:ascii="Palatino Linotype" w:hAnsi="Palatino Linotype"/>
          <w:sz w:val="24"/>
          <w:szCs w:val="24"/>
        </w:rPr>
        <w:t>Bj. A</w:t>
      </w:r>
      <w:r w:rsidR="00E14E0F" w:rsidRPr="008328D3">
        <w:rPr>
          <w:rFonts w:ascii="Palatino Linotype" w:hAnsi="Palatino Linotype"/>
          <w:sz w:val="24"/>
          <w:szCs w:val="24"/>
        </w:rPr>
        <w:t>a</w:t>
      </w:r>
      <w:r w:rsidR="00517D82" w:rsidRPr="008328D3">
        <w:rPr>
          <w:rFonts w:ascii="Palatino Linotype" w:hAnsi="Palatino Linotype"/>
          <w:sz w:val="24"/>
          <w:szCs w:val="24"/>
        </w:rPr>
        <w:t xml:space="preserve">.: «Vinje-skriftene i ny utgåve». </w:t>
      </w:r>
      <w:r w:rsidR="00517D82" w:rsidRPr="008328D3">
        <w:rPr>
          <w:rFonts w:ascii="Palatino Linotype" w:hAnsi="Palatino Linotype"/>
          <w:i/>
          <w:sz w:val="24"/>
          <w:szCs w:val="24"/>
        </w:rPr>
        <w:t>Austland</w:t>
      </w:r>
      <w:r w:rsidR="00517D82" w:rsidRPr="008328D3">
        <w:rPr>
          <w:rFonts w:ascii="Palatino Linotype" w:hAnsi="Palatino Linotype"/>
          <w:sz w:val="24"/>
          <w:szCs w:val="24"/>
        </w:rPr>
        <w:t xml:space="preserve"> 6.5.1943. </w:t>
      </w:r>
    </w:p>
    <w:p w:rsidR="00042C2C" w:rsidRPr="008328D3" w:rsidRDefault="00517D82"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 xml:space="preserve">Fangen, Ronald: </w:t>
      </w:r>
      <w:r w:rsidR="00042C2C" w:rsidRPr="008328D3">
        <w:rPr>
          <w:rFonts w:ascii="Palatino Linotype" w:hAnsi="Palatino Linotype"/>
          <w:i/>
          <w:sz w:val="24"/>
          <w:szCs w:val="24"/>
        </w:rPr>
        <w:t>Norsk litteraturs historie. Tre breve</w:t>
      </w:r>
      <w:r w:rsidR="00042C2C" w:rsidRPr="008328D3">
        <w:rPr>
          <w:rFonts w:ascii="Palatino Linotype" w:hAnsi="Palatino Linotype"/>
          <w:sz w:val="24"/>
          <w:szCs w:val="24"/>
        </w:rPr>
        <w:t xml:space="preserve">. </w:t>
      </w:r>
      <w:r w:rsidR="0093430E" w:rsidRPr="008328D3">
        <w:rPr>
          <w:rFonts w:ascii="Palatino Linotype" w:hAnsi="Palatino Linotype"/>
          <w:sz w:val="24"/>
          <w:szCs w:val="24"/>
        </w:rPr>
        <w:t xml:space="preserve">Tønder, </w:t>
      </w:r>
      <w:r w:rsidR="00042C2C" w:rsidRPr="008328D3">
        <w:rPr>
          <w:rFonts w:ascii="Palatino Linotype" w:hAnsi="Palatino Linotype"/>
          <w:sz w:val="24"/>
          <w:szCs w:val="24"/>
        </w:rPr>
        <w:t xml:space="preserve">Trondheim 1943. </w:t>
      </w:r>
    </w:p>
    <w:p w:rsidR="00517D82" w:rsidRPr="008328D3" w:rsidRDefault="00E14E0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3549EF" w:rsidRPr="008328D3">
        <w:rPr>
          <w:rFonts w:ascii="Palatino Linotype" w:hAnsi="Palatino Linotype"/>
          <w:sz w:val="24"/>
          <w:szCs w:val="24"/>
        </w:rPr>
        <w:t>–13</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Gullvåg, Kåre: «</w:t>
      </w:r>
      <w:r w:rsidR="00517D82" w:rsidRPr="008328D3">
        <w:rPr>
          <w:rFonts w:ascii="Palatino Linotype" w:hAnsi="Palatino Linotype"/>
          <w:sz w:val="24"/>
          <w:szCs w:val="24"/>
        </w:rPr>
        <w:t>’</w:t>
      </w:r>
      <w:r w:rsidR="00042C2C" w:rsidRPr="008328D3">
        <w:rPr>
          <w:rFonts w:ascii="Palatino Linotype" w:hAnsi="Palatino Linotype"/>
          <w:i/>
          <w:sz w:val="24"/>
          <w:szCs w:val="24"/>
        </w:rPr>
        <w:t>Ferdaminne</w:t>
      </w:r>
      <w:r w:rsidR="00517D82" w:rsidRPr="008328D3">
        <w:rPr>
          <w:rFonts w:ascii="Palatino Linotype" w:hAnsi="Palatino Linotype"/>
          <w:i/>
          <w:sz w:val="24"/>
          <w:szCs w:val="24"/>
        </w:rPr>
        <w:t>’</w:t>
      </w:r>
      <w:r w:rsidR="00042C2C" w:rsidRPr="008328D3">
        <w:rPr>
          <w:rFonts w:ascii="Palatino Linotype" w:hAnsi="Palatino Linotype"/>
          <w:i/>
          <w:sz w:val="24"/>
          <w:szCs w:val="24"/>
        </w:rPr>
        <w:t xml:space="preserve"> og samtidsitteraturen</w:t>
      </w:r>
      <w:r w:rsidR="00517D82" w:rsidRPr="008328D3">
        <w:rPr>
          <w:rFonts w:ascii="Palatino Linotype" w:hAnsi="Palatino Linotype"/>
          <w:b/>
          <w:sz w:val="24"/>
          <w:szCs w:val="24"/>
        </w:rPr>
        <w:t xml:space="preserve">». </w:t>
      </w:r>
      <w:r w:rsidR="00517D82" w:rsidRPr="008328D3">
        <w:rPr>
          <w:rFonts w:ascii="Palatino Linotype" w:hAnsi="Palatino Linotype"/>
          <w:sz w:val="24"/>
          <w:szCs w:val="24"/>
        </w:rPr>
        <w:t xml:space="preserve">I–X. </w:t>
      </w:r>
      <w:r w:rsidR="00517D82" w:rsidRPr="008328D3">
        <w:rPr>
          <w:rFonts w:ascii="Palatino Linotype" w:hAnsi="Palatino Linotype"/>
          <w:i/>
          <w:sz w:val="24"/>
          <w:szCs w:val="24"/>
        </w:rPr>
        <w:t>Austland</w:t>
      </w:r>
      <w:r w:rsidR="00517D82" w:rsidRPr="008328D3">
        <w:rPr>
          <w:rFonts w:ascii="Palatino Linotype" w:hAnsi="Palatino Linotype"/>
          <w:sz w:val="24"/>
          <w:szCs w:val="24"/>
        </w:rPr>
        <w:t xml:space="preserve"> 18.2., 25.2., 4.3., 11.3., 18.3., 25.3., 1.4. og 8.4.1943. </w:t>
      </w:r>
    </w:p>
    <w:p w:rsidR="00517D82"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14E0F" w:rsidRPr="008328D3">
        <w:rPr>
          <w:rFonts w:ascii="Palatino Linotype" w:hAnsi="Palatino Linotype"/>
          <w:sz w:val="24"/>
          <w:szCs w:val="24"/>
        </w:rPr>
        <w:t>4</w:t>
      </w:r>
      <w:r w:rsidR="00517D82" w:rsidRPr="008328D3">
        <w:rPr>
          <w:rFonts w:ascii="Palatino Linotype" w:hAnsi="Palatino Linotype"/>
          <w:sz w:val="24"/>
          <w:szCs w:val="24"/>
        </w:rPr>
        <w:tab/>
      </w:r>
      <w:r w:rsidR="00C408FE">
        <w:rPr>
          <w:rFonts w:ascii="Palatino Linotype" w:hAnsi="Palatino Linotype"/>
          <w:sz w:val="24"/>
          <w:szCs w:val="24"/>
        </w:rPr>
        <w:tab/>
      </w:r>
      <w:r w:rsidR="00C408FE">
        <w:rPr>
          <w:rFonts w:ascii="Palatino Linotype" w:hAnsi="Palatino Linotype"/>
          <w:sz w:val="24"/>
          <w:szCs w:val="24"/>
        </w:rPr>
        <w:tab/>
      </w:r>
      <w:r w:rsidR="00517D82" w:rsidRPr="008328D3">
        <w:rPr>
          <w:rFonts w:ascii="Palatino Linotype" w:hAnsi="Palatino Linotype"/>
          <w:sz w:val="24"/>
          <w:szCs w:val="24"/>
        </w:rPr>
        <w:t>Gullvåg, Kåre: «’</w:t>
      </w:r>
      <w:r w:rsidR="00517D82" w:rsidRPr="008328D3">
        <w:rPr>
          <w:rFonts w:ascii="Palatino Linotype" w:hAnsi="Palatino Linotype"/>
          <w:i/>
          <w:sz w:val="24"/>
          <w:szCs w:val="24"/>
        </w:rPr>
        <w:t>Ferdaminne’ og samtidsitteraturen</w:t>
      </w:r>
      <w:r w:rsidR="00517D82" w:rsidRPr="008328D3">
        <w:rPr>
          <w:rFonts w:ascii="Palatino Linotype" w:hAnsi="Palatino Linotype"/>
          <w:sz w:val="24"/>
          <w:szCs w:val="24"/>
        </w:rPr>
        <w:t xml:space="preserve">». </w:t>
      </w:r>
      <w:r w:rsidR="00042C2C" w:rsidRPr="008328D3">
        <w:rPr>
          <w:rFonts w:ascii="Palatino Linotype" w:hAnsi="Palatino Linotype"/>
          <w:sz w:val="24"/>
          <w:szCs w:val="24"/>
        </w:rPr>
        <w:t>Sær</w:t>
      </w:r>
      <w:r w:rsidR="00E14E0F" w:rsidRPr="008328D3">
        <w:rPr>
          <w:rFonts w:ascii="Palatino Linotype" w:hAnsi="Palatino Linotype"/>
          <w:sz w:val="24"/>
          <w:szCs w:val="24"/>
        </w:rPr>
        <w:t>prent</w:t>
      </w:r>
      <w:r w:rsidR="00042C2C" w:rsidRPr="008328D3">
        <w:rPr>
          <w:rFonts w:ascii="Palatino Linotype" w:hAnsi="Palatino Linotype"/>
          <w:sz w:val="24"/>
          <w:szCs w:val="24"/>
        </w:rPr>
        <w:t xml:space="preserve"> frå </w:t>
      </w:r>
      <w:r w:rsidR="00042C2C" w:rsidRPr="008328D3">
        <w:rPr>
          <w:rFonts w:ascii="Palatino Linotype" w:hAnsi="Palatino Linotype"/>
          <w:i/>
          <w:sz w:val="24"/>
          <w:szCs w:val="24"/>
        </w:rPr>
        <w:t>Austland</w:t>
      </w:r>
      <w:r w:rsidR="00517D82" w:rsidRPr="008328D3">
        <w:rPr>
          <w:rFonts w:ascii="Palatino Linotype" w:hAnsi="Palatino Linotype"/>
          <w:sz w:val="24"/>
          <w:szCs w:val="24"/>
        </w:rPr>
        <w:t>, Hamar 1943.</w:t>
      </w:r>
    </w:p>
    <w:p w:rsidR="00042C2C"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14E0F" w:rsidRPr="008328D3">
        <w:rPr>
          <w:rFonts w:ascii="Palatino Linotype" w:hAnsi="Palatino Linotype"/>
          <w:sz w:val="24"/>
          <w:szCs w:val="24"/>
        </w:rPr>
        <w:t>5</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 xml:space="preserve">Koppang, Ole: </w:t>
      </w:r>
      <w:r w:rsidR="00042C2C" w:rsidRPr="008328D3">
        <w:rPr>
          <w:rFonts w:ascii="Palatino Linotype" w:hAnsi="Palatino Linotype"/>
          <w:i/>
          <w:sz w:val="24"/>
          <w:szCs w:val="24"/>
        </w:rPr>
        <w:t>Hegelianismen i Norge</w:t>
      </w:r>
      <w:r w:rsidR="00042C2C" w:rsidRPr="008328D3">
        <w:rPr>
          <w:rFonts w:ascii="Palatino Linotype" w:hAnsi="Palatino Linotype"/>
          <w:sz w:val="24"/>
          <w:szCs w:val="24"/>
        </w:rPr>
        <w:t xml:space="preserve">. </w:t>
      </w:r>
      <w:r w:rsidR="0093430E" w:rsidRPr="008328D3">
        <w:rPr>
          <w:rFonts w:ascii="Palatino Linotype" w:hAnsi="Palatino Linotype"/>
          <w:sz w:val="24"/>
          <w:szCs w:val="24"/>
        </w:rPr>
        <w:t xml:space="preserve">H. Aschehoug &amp; Co., </w:t>
      </w:r>
      <w:r w:rsidR="00042C2C" w:rsidRPr="008328D3">
        <w:rPr>
          <w:rFonts w:ascii="Palatino Linotype" w:hAnsi="Palatino Linotype"/>
          <w:sz w:val="24"/>
          <w:szCs w:val="24"/>
        </w:rPr>
        <w:t>Oslo 1943, s. 174</w:t>
      </w:r>
      <w:r w:rsidR="00F037EF" w:rsidRPr="008328D3">
        <w:rPr>
          <w:rFonts w:ascii="Palatino Linotype" w:hAnsi="Palatino Linotype"/>
          <w:sz w:val="24"/>
          <w:szCs w:val="24"/>
        </w:rPr>
        <w:t>–</w:t>
      </w:r>
      <w:r w:rsidR="00042C2C" w:rsidRPr="008328D3">
        <w:rPr>
          <w:rFonts w:ascii="Palatino Linotype" w:hAnsi="Palatino Linotype"/>
          <w:sz w:val="24"/>
          <w:szCs w:val="24"/>
        </w:rPr>
        <w:t xml:space="preserve">177. </w:t>
      </w:r>
    </w:p>
    <w:p w:rsidR="007A6686" w:rsidRPr="008328D3" w:rsidRDefault="003549EF" w:rsidP="008328D3">
      <w:pPr>
        <w:tabs>
          <w:tab w:val="left" w:pos="709"/>
        </w:tabs>
        <w:ind w:left="567" w:hanging="567"/>
        <w:rPr>
          <w:rFonts w:ascii="Palatino Linotype" w:eastAsiaTheme="minorHAnsi" w:hAnsi="Palatino Linotype" w:cstheme="minorBidi"/>
          <w:sz w:val="24"/>
          <w:szCs w:val="24"/>
          <w:lang w:eastAsia="en-US"/>
        </w:rPr>
      </w:pPr>
      <w:r w:rsidRPr="008328D3">
        <w:rPr>
          <w:rFonts w:ascii="Palatino Linotype" w:hAnsi="Palatino Linotype"/>
          <w:sz w:val="24"/>
          <w:szCs w:val="24"/>
        </w:rPr>
        <w:t>1</w:t>
      </w:r>
      <w:r w:rsidR="00E14E0F" w:rsidRPr="008328D3">
        <w:rPr>
          <w:rFonts w:ascii="Palatino Linotype" w:hAnsi="Palatino Linotype"/>
          <w:sz w:val="24"/>
          <w:szCs w:val="24"/>
        </w:rPr>
        <w:t>6</w:t>
      </w:r>
      <w:r w:rsidR="007A6686" w:rsidRPr="008328D3">
        <w:rPr>
          <w:rFonts w:ascii="Palatino Linotype" w:hAnsi="Palatino Linotype"/>
          <w:sz w:val="24"/>
          <w:szCs w:val="24"/>
        </w:rPr>
        <w:tab/>
      </w:r>
      <w:r w:rsidR="00B82B79" w:rsidRPr="008328D3">
        <w:rPr>
          <w:rFonts w:ascii="Palatino Linotype" w:hAnsi="Palatino Linotype"/>
          <w:sz w:val="24"/>
          <w:szCs w:val="24"/>
        </w:rPr>
        <w:tab/>
      </w:r>
      <w:r w:rsidR="007A6686" w:rsidRPr="008328D3">
        <w:rPr>
          <w:rFonts w:ascii="Palatino Linotype" w:hAnsi="Palatino Linotype"/>
          <w:sz w:val="24"/>
          <w:szCs w:val="24"/>
        </w:rPr>
        <w:t xml:space="preserve">Midttun, Olav: «Fyreord». A.O. Vinje: </w:t>
      </w:r>
      <w:r w:rsidR="007A6686" w:rsidRPr="008328D3">
        <w:rPr>
          <w:rFonts w:ascii="Palatino Linotype" w:hAnsi="Palatino Linotype"/>
          <w:i/>
          <w:sz w:val="24"/>
          <w:szCs w:val="24"/>
        </w:rPr>
        <w:t>Skrifter i Samling. Folkeutgåve</w:t>
      </w:r>
      <w:r w:rsidR="007A6686" w:rsidRPr="008328D3">
        <w:rPr>
          <w:rFonts w:ascii="Palatino Linotype" w:hAnsi="Palatino Linotype"/>
          <w:sz w:val="24"/>
          <w:szCs w:val="24"/>
        </w:rPr>
        <w:t>. Band 1. J</w:t>
      </w:r>
      <w:r w:rsidR="00E10210">
        <w:rPr>
          <w:rFonts w:ascii="Palatino Linotype" w:hAnsi="Palatino Linotype"/>
          <w:sz w:val="24"/>
          <w:szCs w:val="24"/>
        </w:rPr>
        <w:t>.</w:t>
      </w:r>
      <w:r w:rsidR="00C408FE">
        <w:rPr>
          <w:rFonts w:ascii="Palatino Linotype" w:hAnsi="Palatino Linotype"/>
          <w:sz w:val="24"/>
          <w:szCs w:val="24"/>
        </w:rPr>
        <w:tab/>
      </w:r>
      <w:r w:rsidR="007A6686" w:rsidRPr="008328D3">
        <w:rPr>
          <w:rFonts w:ascii="Palatino Linotype" w:hAnsi="Palatino Linotype"/>
          <w:sz w:val="24"/>
          <w:szCs w:val="24"/>
        </w:rPr>
        <w:t>W. Cappelens Forlag, Oslo 1943, s. 5</w:t>
      </w:r>
      <w:r w:rsidR="00F037EF" w:rsidRPr="008328D3">
        <w:rPr>
          <w:rFonts w:ascii="Palatino Linotype" w:hAnsi="Palatino Linotype"/>
          <w:sz w:val="24"/>
          <w:szCs w:val="24"/>
        </w:rPr>
        <w:t>–</w:t>
      </w:r>
      <w:r w:rsidR="007A6686" w:rsidRPr="008328D3">
        <w:rPr>
          <w:rFonts w:ascii="Palatino Linotype" w:hAnsi="Palatino Linotype"/>
          <w:sz w:val="24"/>
          <w:szCs w:val="24"/>
        </w:rPr>
        <w:t xml:space="preserve">6. </w:t>
      </w:r>
      <w:r w:rsidR="00B82B79" w:rsidRPr="008328D3">
        <w:rPr>
          <w:rFonts w:ascii="Palatino Linotype" w:eastAsiaTheme="minorHAnsi" w:hAnsi="Palatino Linotype" w:cstheme="minorBidi"/>
          <w:sz w:val="24"/>
          <w:szCs w:val="24"/>
          <w:lang w:eastAsia="en-US"/>
        </w:rPr>
        <w:t xml:space="preserve">Trykt i 7000 eksemplar. </w:t>
      </w:r>
    </w:p>
    <w:p w:rsidR="00BF3B82"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14E0F" w:rsidRPr="008328D3">
        <w:rPr>
          <w:rFonts w:ascii="Palatino Linotype" w:hAnsi="Palatino Linotype"/>
          <w:sz w:val="24"/>
          <w:szCs w:val="24"/>
        </w:rPr>
        <w:t>7</w:t>
      </w:r>
      <w:r w:rsidR="00BF3B82" w:rsidRPr="008328D3">
        <w:rPr>
          <w:rFonts w:ascii="Palatino Linotype" w:hAnsi="Palatino Linotype"/>
          <w:sz w:val="24"/>
          <w:szCs w:val="24"/>
        </w:rPr>
        <w:tab/>
      </w:r>
      <w:r w:rsidR="00C408FE">
        <w:rPr>
          <w:rFonts w:ascii="Palatino Linotype" w:hAnsi="Palatino Linotype"/>
          <w:sz w:val="24"/>
          <w:szCs w:val="24"/>
        </w:rPr>
        <w:tab/>
      </w:r>
      <w:r w:rsidR="00BF3B82" w:rsidRPr="008328D3">
        <w:rPr>
          <w:rFonts w:ascii="Palatino Linotype" w:hAnsi="Palatino Linotype"/>
          <w:sz w:val="24"/>
          <w:szCs w:val="24"/>
        </w:rPr>
        <w:t xml:space="preserve">Midttun, Olav: «Upplysningar og merknader». A.O. Vinje: </w:t>
      </w:r>
      <w:r w:rsidR="00BF3B82" w:rsidRPr="008328D3">
        <w:rPr>
          <w:rFonts w:ascii="Palatino Linotype" w:hAnsi="Palatino Linotype"/>
          <w:i/>
          <w:sz w:val="24"/>
          <w:szCs w:val="24"/>
        </w:rPr>
        <w:t>Skrifter i Samling. Folkeutgåve</w:t>
      </w:r>
      <w:r w:rsidR="00BF3B82" w:rsidRPr="008328D3">
        <w:rPr>
          <w:rFonts w:ascii="Palatino Linotype" w:hAnsi="Palatino Linotype"/>
          <w:sz w:val="24"/>
          <w:szCs w:val="24"/>
        </w:rPr>
        <w:t>. Band I. J.W. Cappelens Forlag, Oslo 1943, s. 399</w:t>
      </w:r>
      <w:r w:rsidR="00F037EF" w:rsidRPr="008328D3">
        <w:rPr>
          <w:rFonts w:ascii="Palatino Linotype" w:hAnsi="Palatino Linotype"/>
          <w:sz w:val="24"/>
          <w:szCs w:val="24"/>
        </w:rPr>
        <w:t>–</w:t>
      </w:r>
      <w:r w:rsidR="00BF3B82" w:rsidRPr="008328D3">
        <w:rPr>
          <w:rFonts w:ascii="Palatino Linotype" w:hAnsi="Palatino Linotype"/>
          <w:sz w:val="24"/>
          <w:szCs w:val="24"/>
        </w:rPr>
        <w:t>420. Journalistikk frå ymse blad, Dølen, årgang I. Tekstutvalet noko en</w:t>
      </w:r>
      <w:r w:rsidR="00E738A6" w:rsidRPr="008328D3">
        <w:rPr>
          <w:rFonts w:ascii="Palatino Linotype" w:hAnsi="Palatino Linotype"/>
          <w:sz w:val="24"/>
          <w:szCs w:val="24"/>
        </w:rPr>
        <w:t>d</w:t>
      </w:r>
      <w:r w:rsidR="00BF3B82" w:rsidRPr="008328D3">
        <w:rPr>
          <w:rFonts w:ascii="Palatino Linotype" w:hAnsi="Palatino Linotype"/>
          <w:sz w:val="24"/>
          <w:szCs w:val="24"/>
        </w:rPr>
        <w:t xml:space="preserve">ra frå 1. utgåva 1916. </w:t>
      </w:r>
    </w:p>
    <w:p w:rsidR="00644328"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14E0F" w:rsidRPr="008328D3">
        <w:rPr>
          <w:rFonts w:ascii="Palatino Linotype" w:hAnsi="Palatino Linotype"/>
          <w:sz w:val="24"/>
          <w:szCs w:val="24"/>
        </w:rPr>
        <w:t>8</w:t>
      </w:r>
      <w:r w:rsidR="00644328" w:rsidRPr="008328D3">
        <w:rPr>
          <w:rFonts w:ascii="Palatino Linotype" w:hAnsi="Palatino Linotype"/>
          <w:sz w:val="24"/>
          <w:szCs w:val="24"/>
        </w:rPr>
        <w:tab/>
      </w:r>
      <w:r w:rsidR="00C408FE">
        <w:rPr>
          <w:rFonts w:ascii="Palatino Linotype" w:hAnsi="Palatino Linotype"/>
          <w:sz w:val="24"/>
          <w:szCs w:val="24"/>
        </w:rPr>
        <w:tab/>
      </w:r>
      <w:r w:rsidR="00644328" w:rsidRPr="008328D3">
        <w:rPr>
          <w:rFonts w:ascii="Palatino Linotype" w:hAnsi="Palatino Linotype"/>
          <w:sz w:val="24"/>
          <w:szCs w:val="24"/>
        </w:rPr>
        <w:t xml:space="preserve">Midttun, Olav: «Fyreord». </w:t>
      </w:r>
      <w:r w:rsidR="00644328" w:rsidRPr="008328D3">
        <w:rPr>
          <w:rFonts w:ascii="Palatino Linotype" w:hAnsi="Palatino Linotype"/>
          <w:i/>
          <w:sz w:val="24"/>
          <w:szCs w:val="24"/>
        </w:rPr>
        <w:t>D.F. Knudsens utvalg av norsk litteratur for gymnasiet. Aasmund Olavsson Vinje</w:t>
      </w:r>
      <w:r w:rsidR="00644328" w:rsidRPr="008328D3">
        <w:rPr>
          <w:rFonts w:ascii="Palatino Linotype" w:hAnsi="Palatino Linotype"/>
          <w:sz w:val="24"/>
          <w:szCs w:val="24"/>
        </w:rPr>
        <w:t xml:space="preserve">. Ved Olav Midttun. 4. utgåva. J.W. Cappelens Forlag, Oslo 1943, s. 3. </w:t>
      </w:r>
    </w:p>
    <w:p w:rsidR="00644328"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14E0F" w:rsidRPr="008328D3">
        <w:rPr>
          <w:rFonts w:ascii="Palatino Linotype" w:hAnsi="Palatino Linotype"/>
          <w:sz w:val="24"/>
          <w:szCs w:val="24"/>
        </w:rPr>
        <w:t>9</w:t>
      </w:r>
      <w:r w:rsidR="00644328" w:rsidRPr="008328D3">
        <w:rPr>
          <w:rFonts w:ascii="Palatino Linotype" w:hAnsi="Palatino Linotype"/>
          <w:sz w:val="24"/>
          <w:szCs w:val="24"/>
        </w:rPr>
        <w:tab/>
      </w:r>
      <w:r w:rsidR="00C408FE">
        <w:rPr>
          <w:rFonts w:ascii="Palatino Linotype" w:hAnsi="Palatino Linotype"/>
          <w:sz w:val="24"/>
          <w:szCs w:val="24"/>
        </w:rPr>
        <w:tab/>
      </w:r>
      <w:r w:rsidR="00644328" w:rsidRPr="008328D3">
        <w:rPr>
          <w:rFonts w:ascii="Palatino Linotype" w:hAnsi="Palatino Linotype"/>
          <w:sz w:val="24"/>
          <w:szCs w:val="24"/>
        </w:rPr>
        <w:t xml:space="preserve">Midttun, Olav: «Upplysningar til utvalet». </w:t>
      </w:r>
      <w:r w:rsidR="00644328" w:rsidRPr="008328D3">
        <w:rPr>
          <w:rFonts w:ascii="Palatino Linotype" w:hAnsi="Palatino Linotype"/>
          <w:i/>
          <w:sz w:val="24"/>
          <w:szCs w:val="24"/>
        </w:rPr>
        <w:t>D.F. Knudsens utvalg av norsk litteratur for gymnasiet. Aasmund Olavsson Vinje</w:t>
      </w:r>
      <w:r w:rsidR="00644328" w:rsidRPr="008328D3">
        <w:rPr>
          <w:rFonts w:ascii="Palatino Linotype" w:hAnsi="Palatino Linotype"/>
          <w:sz w:val="24"/>
          <w:szCs w:val="24"/>
        </w:rPr>
        <w:t>. Ved Olav Midttun. 4. utgåva. J.W. Cappelens Forlag, Kristiania 1922, s. 137</w:t>
      </w:r>
      <w:r w:rsidR="00F037EF" w:rsidRPr="008328D3">
        <w:rPr>
          <w:rFonts w:ascii="Palatino Linotype" w:hAnsi="Palatino Linotype"/>
          <w:sz w:val="24"/>
          <w:szCs w:val="24"/>
        </w:rPr>
        <w:t>–</w:t>
      </w:r>
      <w:r w:rsidR="00644328" w:rsidRPr="008328D3">
        <w:rPr>
          <w:rFonts w:ascii="Palatino Linotype" w:hAnsi="Palatino Linotype"/>
          <w:sz w:val="24"/>
          <w:szCs w:val="24"/>
        </w:rPr>
        <w:t xml:space="preserve">176. </w:t>
      </w:r>
    </w:p>
    <w:p w:rsidR="0089408C" w:rsidRPr="008328D3" w:rsidRDefault="003549EF"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2</w:t>
      </w:r>
      <w:r w:rsidR="00E14E0F" w:rsidRPr="008328D3">
        <w:rPr>
          <w:rFonts w:ascii="Palatino Linotype" w:hAnsi="Palatino Linotype"/>
          <w:sz w:val="24"/>
          <w:szCs w:val="24"/>
          <w:lang w:val="nb-NO"/>
        </w:rPr>
        <w:t>0</w:t>
      </w:r>
      <w:r w:rsidR="0089408C" w:rsidRPr="008328D3">
        <w:rPr>
          <w:rFonts w:ascii="Palatino Linotype" w:hAnsi="Palatino Linotype"/>
          <w:sz w:val="24"/>
          <w:szCs w:val="24"/>
          <w:lang w:val="nb-NO"/>
        </w:rPr>
        <w:tab/>
      </w:r>
      <w:r w:rsidR="00C408FE">
        <w:rPr>
          <w:rFonts w:ascii="Palatino Linotype" w:hAnsi="Palatino Linotype"/>
          <w:sz w:val="24"/>
          <w:szCs w:val="24"/>
          <w:lang w:val="nb-NO"/>
        </w:rPr>
        <w:tab/>
      </w:r>
      <w:r w:rsidR="0089408C" w:rsidRPr="008328D3">
        <w:rPr>
          <w:rFonts w:ascii="Palatino Linotype" w:hAnsi="Palatino Linotype"/>
          <w:sz w:val="24"/>
          <w:szCs w:val="24"/>
          <w:lang w:val="nb-NO"/>
        </w:rPr>
        <w:t xml:space="preserve">Stang, Fr.: </w:t>
      </w:r>
      <w:r w:rsidR="0089408C" w:rsidRPr="008328D3">
        <w:rPr>
          <w:rFonts w:ascii="Palatino Linotype" w:hAnsi="Palatino Linotype"/>
          <w:i/>
          <w:sz w:val="24"/>
          <w:szCs w:val="24"/>
          <w:lang w:val="nb-NO"/>
        </w:rPr>
        <w:t>Stattholdersak og unionsstrid</w:t>
      </w:r>
      <w:r w:rsidR="0089408C" w:rsidRPr="008328D3">
        <w:rPr>
          <w:rFonts w:ascii="Palatino Linotype" w:hAnsi="Palatino Linotype"/>
          <w:sz w:val="24"/>
          <w:szCs w:val="24"/>
          <w:lang w:val="nb-NO"/>
        </w:rPr>
        <w:t xml:space="preserve">. </w:t>
      </w:r>
      <w:r w:rsidR="0093430E" w:rsidRPr="008328D3">
        <w:rPr>
          <w:rFonts w:ascii="Palatino Linotype" w:hAnsi="Palatino Linotype"/>
          <w:sz w:val="24"/>
          <w:szCs w:val="24"/>
        </w:rPr>
        <w:t xml:space="preserve">H. Aschehug &amp; Co., Oslo </w:t>
      </w:r>
      <w:r w:rsidR="0089408C" w:rsidRPr="008328D3">
        <w:rPr>
          <w:rFonts w:ascii="Palatino Linotype" w:hAnsi="Palatino Linotype"/>
          <w:sz w:val="24"/>
          <w:szCs w:val="24"/>
        </w:rPr>
        <w:t xml:space="preserve">1943. Sjå register i boka. </w:t>
      </w:r>
    </w:p>
    <w:p w:rsidR="0085249B" w:rsidRDefault="0085249B"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1944</w:t>
      </w:r>
    </w:p>
    <w:p w:rsidR="000546DD" w:rsidRPr="008328D3" w:rsidRDefault="00837B31"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Jensen, Jens Marinus: «Aasmund Vinje». </w:t>
      </w:r>
      <w:r w:rsidRPr="008328D3">
        <w:rPr>
          <w:rFonts w:ascii="Palatino Linotype" w:hAnsi="Palatino Linotype"/>
          <w:i/>
          <w:sz w:val="24"/>
          <w:szCs w:val="24"/>
        </w:rPr>
        <w:t>Norske Profiler</w:t>
      </w:r>
      <w:r w:rsidR="0093430E" w:rsidRPr="008328D3">
        <w:rPr>
          <w:rFonts w:ascii="Palatino Linotype" w:hAnsi="Palatino Linotype"/>
          <w:sz w:val="24"/>
          <w:szCs w:val="24"/>
        </w:rPr>
        <w:t xml:space="preserve">. Nyt Bokforlag, Odense </w:t>
      </w:r>
      <w:r w:rsidRPr="008328D3">
        <w:rPr>
          <w:rFonts w:ascii="Palatino Linotype" w:hAnsi="Palatino Linotype"/>
          <w:sz w:val="24"/>
          <w:szCs w:val="24"/>
        </w:rPr>
        <w:t>1944, s. 28</w:t>
      </w:r>
      <w:r w:rsidR="00F037EF" w:rsidRPr="008328D3">
        <w:rPr>
          <w:rFonts w:ascii="Palatino Linotype" w:hAnsi="Palatino Linotype"/>
          <w:sz w:val="24"/>
          <w:szCs w:val="24"/>
        </w:rPr>
        <w:t>–</w:t>
      </w:r>
      <w:r w:rsidRPr="008328D3">
        <w:rPr>
          <w:rFonts w:ascii="Palatino Linotype" w:hAnsi="Palatino Linotype"/>
          <w:sz w:val="24"/>
          <w:szCs w:val="24"/>
        </w:rPr>
        <w:t xml:space="preserve">33. </w:t>
      </w:r>
    </w:p>
    <w:p w:rsidR="00B82B79" w:rsidRPr="008328D3" w:rsidRDefault="00E738A6"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2</w:t>
      </w:r>
      <w:r w:rsidRPr="008328D3">
        <w:rPr>
          <w:rFonts w:ascii="Palatino Linotype" w:hAnsi="Palatino Linotype"/>
          <w:sz w:val="24"/>
          <w:szCs w:val="24"/>
        </w:rPr>
        <w:tab/>
      </w:r>
      <w:r w:rsidR="00B82B79" w:rsidRPr="008328D3">
        <w:rPr>
          <w:rFonts w:ascii="Palatino Linotype" w:hAnsi="Palatino Linotype"/>
          <w:sz w:val="24"/>
          <w:szCs w:val="24"/>
        </w:rPr>
        <w:tab/>
      </w:r>
      <w:r w:rsidRPr="008328D3">
        <w:rPr>
          <w:rFonts w:ascii="Palatino Linotype" w:hAnsi="Palatino Linotype"/>
          <w:sz w:val="24"/>
          <w:szCs w:val="24"/>
        </w:rPr>
        <w:t xml:space="preserve">Midttun, Olav: «Upplysningar og merknader». A.O. Vinje: </w:t>
      </w:r>
      <w:r w:rsidRPr="008328D3">
        <w:rPr>
          <w:rFonts w:ascii="Palatino Linotype" w:hAnsi="Palatino Linotype"/>
          <w:i/>
          <w:sz w:val="24"/>
          <w:szCs w:val="24"/>
        </w:rPr>
        <w:t>Skrifter i Samling. Folkeutgåve</w:t>
      </w:r>
      <w:r w:rsidRPr="008328D3">
        <w:rPr>
          <w:rFonts w:ascii="Palatino Linotype" w:hAnsi="Palatino Linotype"/>
          <w:sz w:val="24"/>
          <w:szCs w:val="24"/>
        </w:rPr>
        <w:t>. Band II. J.W. Cappelens Forlag, Oslo 1944, s. 399</w:t>
      </w:r>
      <w:r w:rsidR="00F037EF" w:rsidRPr="008328D3">
        <w:rPr>
          <w:rFonts w:ascii="Palatino Linotype" w:hAnsi="Palatino Linotype"/>
          <w:sz w:val="24"/>
          <w:szCs w:val="24"/>
        </w:rPr>
        <w:t>–</w:t>
      </w:r>
      <w:r w:rsidRPr="008328D3">
        <w:rPr>
          <w:rFonts w:ascii="Palatino Linotype" w:hAnsi="Palatino Linotype"/>
          <w:sz w:val="24"/>
          <w:szCs w:val="24"/>
        </w:rPr>
        <w:t>434. Dølen, årgangane II</w:t>
      </w:r>
      <w:r w:rsidR="00F037EF" w:rsidRPr="008328D3">
        <w:rPr>
          <w:rFonts w:ascii="Palatino Linotype" w:hAnsi="Palatino Linotype"/>
          <w:sz w:val="24"/>
          <w:szCs w:val="24"/>
        </w:rPr>
        <w:t>–</w:t>
      </w:r>
      <w:r w:rsidRPr="008328D3">
        <w:rPr>
          <w:rFonts w:ascii="Palatino Linotype" w:hAnsi="Palatino Linotype"/>
          <w:sz w:val="24"/>
          <w:szCs w:val="24"/>
        </w:rPr>
        <w:t xml:space="preserve">VIII. Tekstutvalet noko endra frå 1. utgåva 1916. </w:t>
      </w:r>
      <w:r w:rsidR="00B82B79" w:rsidRPr="008328D3">
        <w:rPr>
          <w:rFonts w:ascii="Palatino Linotype" w:eastAsiaTheme="minorHAnsi" w:hAnsi="Palatino Linotype" w:cstheme="minorBidi"/>
          <w:sz w:val="24"/>
          <w:szCs w:val="24"/>
          <w:lang w:eastAsia="en-US"/>
        </w:rPr>
        <w:t xml:space="preserve">Trykt i 7000 eksemplar. </w:t>
      </w:r>
    </w:p>
    <w:p w:rsidR="00A57112" w:rsidRDefault="00A57112" w:rsidP="00C408FE">
      <w:pPr>
        <w:tabs>
          <w:tab w:val="left" w:pos="709"/>
        </w:tabs>
        <w:ind w:left="705" w:hanging="705"/>
        <w:rPr>
          <w:rFonts w:ascii="Palatino Linotype" w:eastAsiaTheme="minorHAnsi" w:hAnsi="Palatino Linotype" w:cstheme="minorBidi"/>
          <w:sz w:val="24"/>
          <w:szCs w:val="24"/>
          <w:lang w:val="en-US" w:eastAsia="en-US"/>
        </w:rPr>
      </w:pPr>
      <w:r w:rsidRPr="003A364A">
        <w:rPr>
          <w:rFonts w:ascii="Palatino Linotype" w:eastAsiaTheme="minorHAnsi" w:hAnsi="Palatino Linotype" w:cstheme="minorBidi"/>
          <w:sz w:val="24"/>
          <w:szCs w:val="24"/>
          <w:lang w:eastAsia="en-US"/>
        </w:rPr>
        <w:t>3</w:t>
      </w:r>
      <w:r w:rsidRPr="003A364A">
        <w:rPr>
          <w:rFonts w:ascii="Palatino Linotype" w:eastAsiaTheme="minorHAnsi" w:hAnsi="Palatino Linotype" w:cstheme="minorBidi"/>
          <w:sz w:val="24"/>
          <w:szCs w:val="24"/>
          <w:lang w:eastAsia="en-US"/>
        </w:rPr>
        <w:tab/>
      </w:r>
      <w:r w:rsidR="00C408FE" w:rsidRPr="003A364A">
        <w:rPr>
          <w:rFonts w:ascii="Palatino Linotype" w:eastAsiaTheme="minorHAnsi" w:hAnsi="Palatino Linotype" w:cstheme="minorBidi"/>
          <w:sz w:val="24"/>
          <w:szCs w:val="24"/>
          <w:lang w:eastAsia="en-US"/>
        </w:rPr>
        <w:tab/>
      </w:r>
      <w:r w:rsidRPr="003A364A">
        <w:rPr>
          <w:rFonts w:ascii="Palatino Linotype" w:eastAsiaTheme="minorHAnsi" w:hAnsi="Palatino Linotype" w:cstheme="minorBidi"/>
          <w:sz w:val="24"/>
          <w:szCs w:val="24"/>
          <w:lang w:eastAsia="en-US"/>
        </w:rPr>
        <w:t xml:space="preserve">Sandemose, Aksel: </w:t>
      </w:r>
      <w:r w:rsidRPr="003A364A">
        <w:rPr>
          <w:rFonts w:ascii="Palatino Linotype" w:eastAsiaTheme="minorHAnsi" w:hAnsi="Palatino Linotype" w:cstheme="minorBidi"/>
          <w:i/>
          <w:sz w:val="24"/>
          <w:szCs w:val="24"/>
          <w:lang w:eastAsia="en-US"/>
        </w:rPr>
        <w:t>Det svundne er en drøm</w:t>
      </w:r>
      <w:r w:rsidRPr="003A364A">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val="en-US" w:eastAsia="en-US"/>
        </w:rPr>
        <w:t>H. Aschehoug &amp; Co., Oslo 1944, s. 213</w:t>
      </w:r>
      <w:r w:rsidR="00F037EF" w:rsidRPr="008328D3">
        <w:rPr>
          <w:rFonts w:ascii="Palatino Linotype" w:eastAsiaTheme="minorHAnsi" w:hAnsi="Palatino Linotype" w:cstheme="minorBidi"/>
          <w:sz w:val="24"/>
          <w:szCs w:val="24"/>
          <w:lang w:val="en-US" w:eastAsia="en-US"/>
        </w:rPr>
        <w:t>–</w:t>
      </w:r>
      <w:r w:rsidRPr="008328D3">
        <w:rPr>
          <w:rFonts w:ascii="Palatino Linotype" w:eastAsiaTheme="minorHAnsi" w:hAnsi="Palatino Linotype" w:cstheme="minorBidi"/>
          <w:sz w:val="24"/>
          <w:szCs w:val="24"/>
          <w:lang w:val="en-US" w:eastAsia="en-US"/>
        </w:rPr>
        <w:t xml:space="preserve">214. </w:t>
      </w:r>
    </w:p>
    <w:p w:rsidR="00E10210" w:rsidRPr="008A343D" w:rsidRDefault="00E10210" w:rsidP="00C408FE">
      <w:pPr>
        <w:tabs>
          <w:tab w:val="left" w:pos="709"/>
        </w:tabs>
        <w:ind w:left="705" w:hanging="705"/>
        <w:rPr>
          <w:rFonts w:ascii="Palatino Linotype" w:eastAsiaTheme="minorHAnsi" w:hAnsi="Palatino Linotype" w:cstheme="minorBidi"/>
          <w:sz w:val="24"/>
          <w:szCs w:val="24"/>
          <w:lang w:val="nb-NO" w:eastAsia="en-US"/>
        </w:rPr>
      </w:pPr>
      <w:r w:rsidRPr="008A343D">
        <w:rPr>
          <w:rFonts w:ascii="Palatino Linotype" w:eastAsiaTheme="minorHAnsi" w:hAnsi="Palatino Linotype" w:cstheme="minorBidi"/>
          <w:sz w:val="24"/>
          <w:szCs w:val="24"/>
          <w:lang w:val="nb-NO" w:eastAsia="en-US"/>
        </w:rPr>
        <w:t xml:space="preserve">4 </w:t>
      </w:r>
      <w:r w:rsidRPr="008A343D">
        <w:rPr>
          <w:rFonts w:ascii="Palatino Linotype" w:eastAsiaTheme="minorHAnsi" w:hAnsi="Palatino Linotype" w:cstheme="minorBidi"/>
          <w:sz w:val="24"/>
          <w:szCs w:val="24"/>
          <w:lang w:val="nb-NO" w:eastAsia="en-US"/>
        </w:rPr>
        <w:tab/>
        <w:t xml:space="preserve">Thesen, Rolv: </w:t>
      </w:r>
      <w:r w:rsidR="00BB6C2B">
        <w:rPr>
          <w:rFonts w:ascii="Palatino Linotype" w:eastAsiaTheme="minorHAnsi" w:hAnsi="Palatino Linotype" w:cstheme="minorBidi"/>
          <w:sz w:val="24"/>
          <w:szCs w:val="24"/>
          <w:lang w:val="nb-NO" w:eastAsia="en-US"/>
        </w:rPr>
        <w:t>«</w:t>
      </w:r>
      <w:r w:rsidRPr="008A343D">
        <w:rPr>
          <w:rFonts w:ascii="Palatino Linotype" w:eastAsiaTheme="minorHAnsi" w:hAnsi="Palatino Linotype" w:cstheme="minorBidi"/>
          <w:sz w:val="24"/>
          <w:szCs w:val="24"/>
          <w:lang w:val="nb-NO" w:eastAsia="en-US"/>
        </w:rPr>
        <w:t>Striden om Vinje</w:t>
      </w:r>
      <w:r w:rsidR="00BB6C2B">
        <w:rPr>
          <w:rFonts w:ascii="Palatino Linotype" w:eastAsiaTheme="minorHAnsi" w:hAnsi="Palatino Linotype" w:cstheme="minorBidi"/>
          <w:sz w:val="24"/>
          <w:szCs w:val="24"/>
          <w:lang w:val="nb-NO" w:eastAsia="en-US"/>
        </w:rPr>
        <w:t>»</w:t>
      </w:r>
      <w:r w:rsidRPr="008A343D">
        <w:rPr>
          <w:rFonts w:ascii="Palatino Linotype" w:eastAsiaTheme="minorHAnsi" w:hAnsi="Palatino Linotype" w:cstheme="minorBidi"/>
          <w:sz w:val="24"/>
          <w:szCs w:val="24"/>
          <w:lang w:val="nb-NO" w:eastAsia="en-US"/>
        </w:rPr>
        <w:t xml:space="preserve">. </w:t>
      </w:r>
      <w:r w:rsidRPr="008A343D">
        <w:rPr>
          <w:rFonts w:ascii="Palatino Linotype" w:eastAsiaTheme="minorHAnsi" w:hAnsi="Palatino Linotype" w:cstheme="minorBidi"/>
          <w:i/>
          <w:sz w:val="24"/>
          <w:szCs w:val="24"/>
          <w:lang w:val="nb-NO" w:eastAsia="en-US"/>
        </w:rPr>
        <w:t>Norsk Tidend</w:t>
      </w:r>
      <w:r w:rsidRPr="008A343D">
        <w:rPr>
          <w:rFonts w:ascii="Palatino Linotype" w:eastAsiaTheme="minorHAnsi" w:hAnsi="Palatino Linotype" w:cstheme="minorBidi"/>
          <w:sz w:val="24"/>
          <w:szCs w:val="24"/>
          <w:lang w:val="nb-NO" w:eastAsia="en-US"/>
        </w:rPr>
        <w:t xml:space="preserve"> 11.1.1944. </w:t>
      </w:r>
    </w:p>
    <w:p w:rsidR="00243BB8" w:rsidRPr="008A343D" w:rsidRDefault="00243BB8" w:rsidP="008328D3">
      <w:pPr>
        <w:tabs>
          <w:tab w:val="left" w:pos="567"/>
          <w:tab w:val="left" w:pos="709"/>
        </w:tabs>
        <w:suppressAutoHyphens/>
        <w:ind w:left="567" w:hanging="567"/>
        <w:rPr>
          <w:rFonts w:ascii="Palatino Linotype" w:hAnsi="Palatino Linotype"/>
          <w:b/>
          <w:sz w:val="24"/>
          <w:szCs w:val="24"/>
          <w:lang w:val="nb-NO"/>
        </w:rPr>
      </w:pPr>
    </w:p>
    <w:p w:rsidR="000546DD" w:rsidRPr="008328D3" w:rsidRDefault="0089408C" w:rsidP="008328D3">
      <w:pPr>
        <w:tabs>
          <w:tab w:val="left" w:pos="567"/>
          <w:tab w:val="left" w:pos="709"/>
        </w:tabs>
        <w:suppressAutoHyphens/>
        <w:ind w:left="567" w:hanging="567"/>
        <w:rPr>
          <w:rFonts w:ascii="Palatino Linotype" w:hAnsi="Palatino Linotype"/>
          <w:b/>
          <w:sz w:val="24"/>
          <w:szCs w:val="24"/>
          <w:lang w:val="nb-NO"/>
        </w:rPr>
      </w:pPr>
      <w:r w:rsidRPr="008328D3">
        <w:rPr>
          <w:rFonts w:ascii="Palatino Linotype" w:hAnsi="Palatino Linotype"/>
          <w:b/>
          <w:sz w:val="24"/>
          <w:szCs w:val="24"/>
          <w:lang w:val="nb-NO"/>
        </w:rPr>
        <w:t>1945</w:t>
      </w:r>
    </w:p>
    <w:p w:rsidR="0089408C" w:rsidRPr="008328D3" w:rsidRDefault="0089408C"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nb-NO"/>
        </w:rPr>
        <w:t>1</w:t>
      </w:r>
      <w:r w:rsidRPr="008328D3">
        <w:rPr>
          <w:rFonts w:ascii="Palatino Linotype" w:hAnsi="Palatino Linotype"/>
          <w:sz w:val="24"/>
          <w:szCs w:val="24"/>
          <w:lang w:val="nb-NO"/>
        </w:rPr>
        <w:tab/>
      </w:r>
      <w:r w:rsidR="00C408FE">
        <w:rPr>
          <w:rFonts w:ascii="Palatino Linotype" w:hAnsi="Palatino Linotype"/>
          <w:sz w:val="24"/>
          <w:szCs w:val="24"/>
          <w:lang w:val="nb-NO"/>
        </w:rPr>
        <w:tab/>
      </w:r>
      <w:r w:rsidRPr="008328D3">
        <w:rPr>
          <w:rFonts w:ascii="Palatino Linotype" w:hAnsi="Palatino Linotype"/>
          <w:sz w:val="24"/>
          <w:szCs w:val="24"/>
          <w:lang w:val="nb-NO"/>
        </w:rPr>
        <w:t xml:space="preserve">Seip, Jens Arup: </w:t>
      </w:r>
      <w:r w:rsidRPr="008328D3">
        <w:rPr>
          <w:rFonts w:ascii="Palatino Linotype" w:hAnsi="Palatino Linotype"/>
          <w:i/>
          <w:sz w:val="24"/>
          <w:szCs w:val="24"/>
          <w:lang w:val="nb-NO"/>
        </w:rPr>
        <w:t>Et regime foran undergangen</w:t>
      </w:r>
      <w:r w:rsidR="0093430E" w:rsidRPr="008328D3">
        <w:rPr>
          <w:rFonts w:ascii="Palatino Linotype" w:hAnsi="Palatino Linotype"/>
          <w:i/>
          <w:sz w:val="24"/>
          <w:szCs w:val="24"/>
          <w:lang w:val="nb-NO"/>
        </w:rPr>
        <w:t xml:space="preserve">. </w:t>
      </w:r>
      <w:r w:rsidR="0093430E" w:rsidRPr="008328D3">
        <w:rPr>
          <w:rFonts w:ascii="Palatino Linotype" w:hAnsi="Palatino Linotype"/>
          <w:sz w:val="24"/>
          <w:szCs w:val="24"/>
        </w:rPr>
        <w:t>Gyldend</w:t>
      </w:r>
      <w:r w:rsidR="0085249B" w:rsidRPr="008328D3">
        <w:rPr>
          <w:rFonts w:ascii="Palatino Linotype" w:hAnsi="Palatino Linotype"/>
          <w:sz w:val="24"/>
          <w:szCs w:val="24"/>
        </w:rPr>
        <w:t>a</w:t>
      </w:r>
      <w:r w:rsidR="0093430E" w:rsidRPr="008328D3">
        <w:rPr>
          <w:rFonts w:ascii="Palatino Linotype" w:hAnsi="Palatino Linotype"/>
          <w:sz w:val="24"/>
          <w:szCs w:val="24"/>
        </w:rPr>
        <w:t xml:space="preserve">l Norsk Forlag, </w:t>
      </w:r>
      <w:r w:rsidRPr="008328D3">
        <w:rPr>
          <w:rFonts w:ascii="Palatino Linotype" w:hAnsi="Palatino Linotype"/>
          <w:sz w:val="24"/>
          <w:szCs w:val="24"/>
        </w:rPr>
        <w:t xml:space="preserve">Oslo 1945. Sjå register i boka. </w:t>
      </w:r>
    </w:p>
    <w:p w:rsidR="00EE0967" w:rsidRPr="009306CE" w:rsidRDefault="00EE0967"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2</w:t>
      </w:r>
      <w:r w:rsidRPr="009306CE">
        <w:rPr>
          <w:rFonts w:ascii="Palatino Linotype" w:hAnsi="Palatino Linotype"/>
          <w:sz w:val="24"/>
          <w:szCs w:val="24"/>
        </w:rPr>
        <w:tab/>
      </w:r>
      <w:r w:rsidR="00C408FE" w:rsidRPr="009306CE">
        <w:rPr>
          <w:rFonts w:ascii="Palatino Linotype" w:hAnsi="Palatino Linotype"/>
          <w:sz w:val="24"/>
          <w:szCs w:val="24"/>
        </w:rPr>
        <w:tab/>
      </w:r>
      <w:r w:rsidRPr="009306CE">
        <w:rPr>
          <w:rFonts w:ascii="Palatino Linotype" w:hAnsi="Palatino Linotype"/>
          <w:sz w:val="24"/>
          <w:szCs w:val="24"/>
        </w:rPr>
        <w:t xml:space="preserve">Vreim, Halvor: «Vinje-selet på Eidsbud-garden». </w:t>
      </w:r>
      <w:r w:rsidRPr="009306CE">
        <w:rPr>
          <w:rFonts w:ascii="Palatino Linotype" w:hAnsi="Palatino Linotype"/>
          <w:i/>
          <w:sz w:val="24"/>
          <w:szCs w:val="24"/>
        </w:rPr>
        <w:t>Nationen</w:t>
      </w:r>
      <w:r w:rsidRPr="009306CE">
        <w:rPr>
          <w:rFonts w:ascii="Palatino Linotype" w:hAnsi="Palatino Linotype"/>
          <w:sz w:val="24"/>
          <w:szCs w:val="24"/>
        </w:rPr>
        <w:t xml:space="preserve"> 20.12.1945. </w:t>
      </w:r>
    </w:p>
    <w:p w:rsidR="000D11FB" w:rsidRPr="009306CE" w:rsidRDefault="000D11FB" w:rsidP="008328D3">
      <w:pPr>
        <w:tabs>
          <w:tab w:val="left" w:pos="709"/>
        </w:tabs>
        <w:rPr>
          <w:rFonts w:ascii="Palatino Linotype" w:hAnsi="Palatino Linotype"/>
          <w:b/>
          <w:bCs/>
          <w:sz w:val="24"/>
          <w:szCs w:val="24"/>
        </w:rPr>
      </w:pPr>
    </w:p>
    <w:p w:rsidR="000546DD" w:rsidRPr="009306CE" w:rsidRDefault="000546DD" w:rsidP="008328D3">
      <w:pPr>
        <w:tabs>
          <w:tab w:val="left" w:pos="709"/>
        </w:tabs>
        <w:rPr>
          <w:rFonts w:ascii="Palatino Linotype" w:hAnsi="Palatino Linotype"/>
          <w:sz w:val="24"/>
          <w:szCs w:val="24"/>
        </w:rPr>
      </w:pPr>
      <w:r w:rsidRPr="009306CE">
        <w:rPr>
          <w:rFonts w:ascii="Palatino Linotype" w:hAnsi="Palatino Linotype"/>
          <w:b/>
          <w:bCs/>
          <w:sz w:val="24"/>
          <w:szCs w:val="24"/>
        </w:rPr>
        <w:t>1946</w:t>
      </w:r>
    </w:p>
    <w:p w:rsidR="0095502A" w:rsidRPr="008328D3" w:rsidRDefault="0095502A"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r>
      <w:r w:rsidR="00C408FE" w:rsidRPr="009306CE">
        <w:rPr>
          <w:rFonts w:ascii="Palatino Linotype" w:hAnsi="Palatino Linotype"/>
          <w:sz w:val="24"/>
          <w:szCs w:val="24"/>
        </w:rPr>
        <w:tab/>
      </w:r>
      <w:r w:rsidRPr="009306CE">
        <w:rPr>
          <w:rFonts w:ascii="Palatino Linotype" w:hAnsi="Palatino Linotype"/>
          <w:sz w:val="24"/>
          <w:szCs w:val="24"/>
        </w:rPr>
        <w:t xml:space="preserve">Dahl, Helge: </w:t>
      </w:r>
      <w:r w:rsidRPr="009306CE">
        <w:rPr>
          <w:rFonts w:ascii="Palatino Linotype" w:hAnsi="Palatino Linotype"/>
          <w:i/>
          <w:sz w:val="24"/>
          <w:szCs w:val="24"/>
        </w:rPr>
        <w:t>Dølaringen</w:t>
      </w:r>
      <w:r w:rsidRPr="009306CE">
        <w:rPr>
          <w:rFonts w:ascii="Palatino Linotype" w:hAnsi="Palatino Linotype"/>
          <w:sz w:val="24"/>
          <w:szCs w:val="24"/>
        </w:rPr>
        <w:t>. Avhand</w:t>
      </w:r>
      <w:r w:rsidR="004529AD" w:rsidRPr="009306CE">
        <w:rPr>
          <w:rFonts w:ascii="Palatino Linotype" w:hAnsi="Palatino Linotype"/>
          <w:sz w:val="24"/>
          <w:szCs w:val="24"/>
        </w:rPr>
        <w:t>l</w:t>
      </w:r>
      <w:r w:rsidRPr="009306CE">
        <w:rPr>
          <w:rFonts w:ascii="Palatino Linotype" w:hAnsi="Palatino Linotype"/>
          <w:sz w:val="24"/>
          <w:szCs w:val="24"/>
        </w:rPr>
        <w:t>i</w:t>
      </w:r>
      <w:r w:rsidR="00E57B57" w:rsidRPr="009306CE">
        <w:rPr>
          <w:rFonts w:ascii="Palatino Linotype" w:hAnsi="Palatino Linotype"/>
          <w:sz w:val="24"/>
          <w:szCs w:val="24"/>
        </w:rPr>
        <w:t xml:space="preserve">ng. </w:t>
      </w:r>
      <w:r w:rsidR="00E57B57" w:rsidRPr="008328D3">
        <w:rPr>
          <w:rFonts w:ascii="Palatino Linotype" w:hAnsi="Palatino Linotype"/>
          <w:sz w:val="24"/>
          <w:szCs w:val="24"/>
        </w:rPr>
        <w:t xml:space="preserve">Universitetet i Oslo 1946. </w:t>
      </w:r>
    </w:p>
    <w:p w:rsidR="00D7478B" w:rsidRPr="008328D3" w:rsidRDefault="00D7478B"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Dale, Johs. A.: </w:t>
      </w:r>
      <w:r w:rsidRPr="008328D3">
        <w:rPr>
          <w:rFonts w:ascii="Palatino Linotype" w:hAnsi="Palatino Linotype"/>
          <w:i/>
          <w:sz w:val="24"/>
          <w:szCs w:val="24"/>
        </w:rPr>
        <w:t>Boksoge for ungdomsskulen</w:t>
      </w:r>
      <w:r w:rsidRPr="008328D3">
        <w:rPr>
          <w:rFonts w:ascii="Palatino Linotype" w:hAnsi="Palatino Linotype"/>
          <w:sz w:val="24"/>
          <w:szCs w:val="24"/>
        </w:rPr>
        <w:t>. J.W. Cappelens Forlag, Oslo 19</w:t>
      </w:r>
      <w:r w:rsidR="0080430A" w:rsidRPr="008328D3">
        <w:rPr>
          <w:rFonts w:ascii="Palatino Linotype" w:hAnsi="Palatino Linotype"/>
          <w:sz w:val="24"/>
          <w:szCs w:val="24"/>
        </w:rPr>
        <w:t>4</w:t>
      </w:r>
      <w:r w:rsidRPr="008328D3">
        <w:rPr>
          <w:rFonts w:ascii="Palatino Linotype" w:hAnsi="Palatino Linotype"/>
          <w:sz w:val="24"/>
          <w:szCs w:val="24"/>
        </w:rPr>
        <w:t>6, s. 86</w:t>
      </w:r>
      <w:r w:rsidR="00F037EF" w:rsidRPr="008328D3">
        <w:rPr>
          <w:rFonts w:ascii="Palatino Linotype" w:hAnsi="Palatino Linotype"/>
          <w:sz w:val="24"/>
          <w:szCs w:val="24"/>
        </w:rPr>
        <w:t>–</w:t>
      </w:r>
      <w:r w:rsidRPr="008328D3">
        <w:rPr>
          <w:rFonts w:ascii="Palatino Linotype" w:hAnsi="Palatino Linotype"/>
          <w:sz w:val="24"/>
          <w:szCs w:val="24"/>
        </w:rPr>
        <w:t xml:space="preserve">89. </w:t>
      </w:r>
    </w:p>
    <w:p w:rsidR="0089408C" w:rsidRPr="008328D3" w:rsidRDefault="00D7478B"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89408C" w:rsidRPr="008328D3">
        <w:rPr>
          <w:rFonts w:ascii="Palatino Linotype" w:hAnsi="Palatino Linotype"/>
          <w:sz w:val="24"/>
          <w:szCs w:val="24"/>
        </w:rPr>
        <w:tab/>
      </w:r>
      <w:r w:rsidR="00C408FE">
        <w:rPr>
          <w:rFonts w:ascii="Palatino Linotype" w:hAnsi="Palatino Linotype"/>
          <w:sz w:val="24"/>
          <w:szCs w:val="24"/>
        </w:rPr>
        <w:tab/>
      </w:r>
      <w:r w:rsidR="0089408C" w:rsidRPr="008328D3">
        <w:rPr>
          <w:rFonts w:ascii="Palatino Linotype" w:hAnsi="Palatino Linotype"/>
          <w:sz w:val="24"/>
          <w:szCs w:val="24"/>
        </w:rPr>
        <w:t>Grønlie, O.: «Eit b</w:t>
      </w:r>
      <w:r w:rsidR="00537D13" w:rsidRPr="008328D3">
        <w:rPr>
          <w:rFonts w:ascii="Palatino Linotype" w:hAnsi="Palatino Linotype"/>
          <w:sz w:val="24"/>
          <w:szCs w:val="24"/>
        </w:rPr>
        <w:t>r</w:t>
      </w:r>
      <w:r w:rsidR="0089408C" w:rsidRPr="008328D3">
        <w:rPr>
          <w:rFonts w:ascii="Palatino Linotype" w:hAnsi="Palatino Linotype"/>
          <w:sz w:val="24"/>
          <w:szCs w:val="24"/>
        </w:rPr>
        <w:t xml:space="preserve">ev frå Vinje til ‘Krydseren’». </w:t>
      </w:r>
      <w:r w:rsidR="0089408C" w:rsidRPr="008328D3">
        <w:rPr>
          <w:rFonts w:ascii="Palatino Linotype" w:hAnsi="Palatino Linotype"/>
          <w:i/>
          <w:sz w:val="24"/>
          <w:szCs w:val="24"/>
        </w:rPr>
        <w:t>Festskrift til Arne Bergsg</w:t>
      </w:r>
      <w:r w:rsidR="00F21160" w:rsidRPr="008328D3">
        <w:rPr>
          <w:rFonts w:ascii="Palatino Linotype" w:hAnsi="Palatino Linotype"/>
          <w:i/>
          <w:sz w:val="24"/>
          <w:szCs w:val="24"/>
        </w:rPr>
        <w:t>å</w:t>
      </w:r>
      <w:r w:rsidR="0089408C" w:rsidRPr="008328D3">
        <w:rPr>
          <w:rFonts w:ascii="Palatino Linotype" w:hAnsi="Palatino Linotype"/>
          <w:i/>
          <w:sz w:val="24"/>
          <w:szCs w:val="24"/>
        </w:rPr>
        <w:t>rd</w:t>
      </w:r>
      <w:r w:rsidR="0089408C" w:rsidRPr="008328D3">
        <w:rPr>
          <w:rFonts w:ascii="Palatino Linotype" w:hAnsi="Palatino Linotype"/>
          <w:sz w:val="24"/>
          <w:szCs w:val="24"/>
        </w:rPr>
        <w:t xml:space="preserve">, </w:t>
      </w:r>
      <w:r w:rsidR="0093430E" w:rsidRPr="008328D3">
        <w:rPr>
          <w:rFonts w:ascii="Palatino Linotype" w:hAnsi="Palatino Linotype"/>
          <w:sz w:val="24"/>
          <w:szCs w:val="24"/>
        </w:rPr>
        <w:t>Trondheim</w:t>
      </w:r>
      <w:r w:rsidR="0089408C" w:rsidRPr="008328D3">
        <w:rPr>
          <w:rFonts w:ascii="Palatino Linotype" w:hAnsi="Palatino Linotype"/>
          <w:sz w:val="24"/>
          <w:szCs w:val="24"/>
        </w:rPr>
        <w:t xml:space="preserve"> 1946, s. 303</w:t>
      </w:r>
      <w:r w:rsidR="00F037EF" w:rsidRPr="008328D3">
        <w:rPr>
          <w:rFonts w:ascii="Palatino Linotype" w:hAnsi="Palatino Linotype"/>
          <w:sz w:val="24"/>
          <w:szCs w:val="24"/>
        </w:rPr>
        <w:t>–</w:t>
      </w:r>
      <w:r w:rsidR="0089408C" w:rsidRPr="008328D3">
        <w:rPr>
          <w:rFonts w:ascii="Palatino Linotype" w:hAnsi="Palatino Linotype"/>
          <w:sz w:val="24"/>
          <w:szCs w:val="24"/>
        </w:rPr>
        <w:t>304.</w:t>
      </w:r>
    </w:p>
    <w:p w:rsidR="00986646" w:rsidRPr="008328D3" w:rsidRDefault="00986646"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sv-SE"/>
        </w:rPr>
        <w:t xml:space="preserve">4 </w:t>
      </w:r>
      <w:r w:rsidRPr="008328D3">
        <w:rPr>
          <w:rFonts w:ascii="Palatino Linotype" w:hAnsi="Palatino Linotype"/>
          <w:sz w:val="24"/>
          <w:szCs w:val="24"/>
          <w:lang w:val="sv-SE"/>
        </w:rPr>
        <w:tab/>
      </w:r>
      <w:r w:rsidR="00C408FE">
        <w:rPr>
          <w:rFonts w:ascii="Palatino Linotype" w:hAnsi="Palatino Linotype"/>
          <w:sz w:val="24"/>
          <w:szCs w:val="24"/>
          <w:lang w:val="sv-SE"/>
        </w:rPr>
        <w:tab/>
      </w:r>
      <w:r w:rsidRPr="008328D3">
        <w:rPr>
          <w:rFonts w:ascii="Palatino Linotype" w:hAnsi="Palatino Linotype"/>
          <w:sz w:val="24"/>
          <w:szCs w:val="24"/>
          <w:lang w:val="sv-SE"/>
        </w:rPr>
        <w:t xml:space="preserve">Helland, Alv H.: «Aasmund Vinje». </w:t>
      </w:r>
      <w:r w:rsidRPr="009306CE">
        <w:rPr>
          <w:rFonts w:ascii="Palatino Linotype" w:hAnsi="Palatino Linotype"/>
          <w:i/>
          <w:sz w:val="24"/>
          <w:szCs w:val="24"/>
        </w:rPr>
        <w:t>Fortellinger av Noges historie</w:t>
      </w:r>
      <w:r w:rsidRPr="009306CE">
        <w:rPr>
          <w:rFonts w:ascii="Palatino Linotype" w:hAnsi="Palatino Linotype"/>
          <w:sz w:val="24"/>
          <w:szCs w:val="24"/>
        </w:rPr>
        <w:t>. III. Et byggen</w:t>
      </w:r>
      <w:r w:rsidR="00243BB8" w:rsidRPr="009306CE">
        <w:rPr>
          <w:rFonts w:ascii="Palatino Linotype" w:hAnsi="Palatino Linotype"/>
          <w:sz w:val="24"/>
          <w:szCs w:val="24"/>
        </w:rPr>
        <w:t>d</w:t>
      </w:r>
      <w:r w:rsidRPr="009306CE">
        <w:rPr>
          <w:rFonts w:ascii="Palatino Linotype" w:hAnsi="Palatino Linotype"/>
          <w:sz w:val="24"/>
          <w:szCs w:val="24"/>
        </w:rPr>
        <w:t>e århund</w:t>
      </w:r>
      <w:r w:rsidR="00243BB8" w:rsidRPr="009306CE">
        <w:rPr>
          <w:rFonts w:ascii="Palatino Linotype" w:hAnsi="Palatino Linotype"/>
          <w:sz w:val="24"/>
          <w:szCs w:val="24"/>
        </w:rPr>
        <w:t>r</w:t>
      </w:r>
      <w:r w:rsidRPr="009306CE">
        <w:rPr>
          <w:rFonts w:ascii="Palatino Linotype" w:hAnsi="Palatino Linotype"/>
          <w:sz w:val="24"/>
          <w:szCs w:val="24"/>
        </w:rPr>
        <w:t xml:space="preserve">e. </w:t>
      </w:r>
      <w:r w:rsidRPr="008328D3">
        <w:rPr>
          <w:rFonts w:ascii="Palatino Linotype" w:hAnsi="Palatino Linotype"/>
          <w:sz w:val="24"/>
          <w:szCs w:val="24"/>
        </w:rPr>
        <w:t xml:space="preserve">J.W. Cappelens Forlag, Oslo 1946, s. </w:t>
      </w:r>
      <w:r w:rsidR="00243BB8" w:rsidRPr="008328D3">
        <w:rPr>
          <w:rFonts w:ascii="Palatino Linotype" w:hAnsi="Palatino Linotype"/>
          <w:sz w:val="24"/>
          <w:szCs w:val="24"/>
        </w:rPr>
        <w:t>226–232.</w:t>
      </w:r>
    </w:p>
    <w:p w:rsidR="0089408C" w:rsidRPr="008328D3" w:rsidRDefault="00243BB8"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89408C" w:rsidRPr="008328D3">
        <w:rPr>
          <w:rFonts w:ascii="Palatino Linotype" w:hAnsi="Palatino Linotype"/>
          <w:sz w:val="24"/>
          <w:szCs w:val="24"/>
        </w:rPr>
        <w:tab/>
      </w:r>
      <w:r w:rsidR="00C408FE">
        <w:rPr>
          <w:rFonts w:ascii="Palatino Linotype" w:hAnsi="Palatino Linotype"/>
          <w:sz w:val="24"/>
          <w:szCs w:val="24"/>
        </w:rPr>
        <w:tab/>
      </w:r>
      <w:r w:rsidR="0089408C" w:rsidRPr="008328D3">
        <w:rPr>
          <w:rFonts w:ascii="Palatino Linotype" w:hAnsi="Palatino Linotype"/>
          <w:sz w:val="24"/>
          <w:szCs w:val="24"/>
        </w:rPr>
        <w:t>Mi</w:t>
      </w:r>
      <w:r w:rsidR="00E732B1" w:rsidRPr="008328D3">
        <w:rPr>
          <w:rFonts w:ascii="Palatino Linotype" w:hAnsi="Palatino Linotype"/>
          <w:sz w:val="24"/>
          <w:szCs w:val="24"/>
        </w:rPr>
        <w:t>d</w:t>
      </w:r>
      <w:r w:rsidR="0089408C" w:rsidRPr="008328D3">
        <w:rPr>
          <w:rFonts w:ascii="Palatino Linotype" w:hAnsi="Palatino Linotype"/>
          <w:sz w:val="24"/>
          <w:szCs w:val="24"/>
        </w:rPr>
        <w:t>bøe, H</w:t>
      </w:r>
      <w:r w:rsidR="00F21160" w:rsidRPr="008328D3">
        <w:rPr>
          <w:rFonts w:ascii="Palatino Linotype" w:hAnsi="Palatino Linotype"/>
          <w:sz w:val="24"/>
          <w:szCs w:val="24"/>
        </w:rPr>
        <w:t>ans</w:t>
      </w:r>
      <w:r w:rsidR="0089408C" w:rsidRPr="008328D3">
        <w:rPr>
          <w:rFonts w:ascii="Palatino Linotype" w:hAnsi="Palatino Linotype"/>
          <w:sz w:val="24"/>
          <w:szCs w:val="24"/>
        </w:rPr>
        <w:t xml:space="preserve">: </w:t>
      </w:r>
      <w:r w:rsidR="0089408C" w:rsidRPr="008328D3">
        <w:rPr>
          <w:rFonts w:ascii="Palatino Linotype" w:hAnsi="Palatino Linotype"/>
          <w:i/>
          <w:sz w:val="24"/>
          <w:szCs w:val="24"/>
        </w:rPr>
        <w:t>Romantikkens balladediktning</w:t>
      </w:r>
      <w:r w:rsidR="0089408C" w:rsidRPr="008328D3">
        <w:rPr>
          <w:rFonts w:ascii="Palatino Linotype" w:hAnsi="Palatino Linotype"/>
          <w:sz w:val="24"/>
          <w:szCs w:val="24"/>
        </w:rPr>
        <w:t xml:space="preserve">. </w:t>
      </w:r>
      <w:r w:rsidR="00F21160" w:rsidRPr="008328D3">
        <w:rPr>
          <w:rFonts w:ascii="Palatino Linotype" w:hAnsi="Palatino Linotype"/>
          <w:sz w:val="24"/>
          <w:szCs w:val="24"/>
        </w:rPr>
        <w:t xml:space="preserve">Gyldendal Norsk Forlag, </w:t>
      </w:r>
      <w:r w:rsidR="0089408C" w:rsidRPr="008328D3">
        <w:rPr>
          <w:rFonts w:ascii="Palatino Linotype" w:hAnsi="Palatino Linotype"/>
          <w:sz w:val="24"/>
          <w:szCs w:val="24"/>
        </w:rPr>
        <w:t>Oslo 1946, s. 116</w:t>
      </w:r>
      <w:r w:rsidR="00F037EF" w:rsidRPr="008328D3">
        <w:rPr>
          <w:rFonts w:ascii="Palatino Linotype" w:hAnsi="Palatino Linotype"/>
          <w:sz w:val="24"/>
          <w:szCs w:val="24"/>
        </w:rPr>
        <w:t>–</w:t>
      </w:r>
      <w:r w:rsidR="0089408C" w:rsidRPr="008328D3">
        <w:rPr>
          <w:rFonts w:ascii="Palatino Linotype" w:hAnsi="Palatino Linotype"/>
          <w:sz w:val="24"/>
          <w:szCs w:val="24"/>
        </w:rPr>
        <w:t xml:space="preserve">118.  </w:t>
      </w:r>
    </w:p>
    <w:p w:rsidR="00B82B79" w:rsidRPr="008328D3" w:rsidRDefault="00243BB8"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6</w:t>
      </w:r>
      <w:r w:rsidR="00E738A6" w:rsidRPr="008328D3">
        <w:rPr>
          <w:rFonts w:ascii="Palatino Linotype" w:hAnsi="Palatino Linotype"/>
          <w:sz w:val="24"/>
          <w:szCs w:val="24"/>
        </w:rPr>
        <w:tab/>
      </w:r>
      <w:r w:rsidR="00B82B79" w:rsidRPr="008328D3">
        <w:rPr>
          <w:rFonts w:ascii="Palatino Linotype" w:hAnsi="Palatino Linotype"/>
          <w:sz w:val="24"/>
          <w:szCs w:val="24"/>
        </w:rPr>
        <w:tab/>
      </w:r>
      <w:r w:rsidR="00E738A6" w:rsidRPr="008328D3">
        <w:rPr>
          <w:rFonts w:ascii="Palatino Linotype" w:hAnsi="Palatino Linotype"/>
          <w:sz w:val="24"/>
          <w:szCs w:val="24"/>
        </w:rPr>
        <w:t xml:space="preserve">Midttun, Olav: «Upplysningar og merknader». A.O. Vinje: </w:t>
      </w:r>
      <w:r w:rsidR="00E738A6" w:rsidRPr="008328D3">
        <w:rPr>
          <w:rFonts w:ascii="Palatino Linotype" w:hAnsi="Palatino Linotype"/>
          <w:i/>
          <w:sz w:val="24"/>
          <w:szCs w:val="24"/>
        </w:rPr>
        <w:t>Skrifter i Samling. Folkeutgåve</w:t>
      </w:r>
      <w:r w:rsidR="00E738A6" w:rsidRPr="008328D3">
        <w:rPr>
          <w:rFonts w:ascii="Palatino Linotype" w:hAnsi="Palatino Linotype"/>
          <w:sz w:val="24"/>
          <w:szCs w:val="24"/>
        </w:rPr>
        <w:t>. Band III. J.W. Cappelens Forlag, Oslo 1946, s. 391</w:t>
      </w:r>
      <w:r w:rsidR="00F037EF" w:rsidRPr="008328D3">
        <w:rPr>
          <w:rFonts w:ascii="Palatino Linotype" w:hAnsi="Palatino Linotype"/>
          <w:sz w:val="24"/>
          <w:szCs w:val="24"/>
        </w:rPr>
        <w:t>–</w:t>
      </w:r>
      <w:r w:rsidR="00E738A6" w:rsidRPr="008328D3">
        <w:rPr>
          <w:rFonts w:ascii="Palatino Linotype" w:hAnsi="Palatino Linotype"/>
          <w:sz w:val="24"/>
          <w:szCs w:val="24"/>
        </w:rPr>
        <w:t>429. Ta</w:t>
      </w:r>
      <w:r w:rsidR="00F037EF" w:rsidRPr="008328D3">
        <w:rPr>
          <w:rFonts w:ascii="Palatino Linotype" w:hAnsi="Palatino Linotype"/>
          <w:sz w:val="24"/>
          <w:szCs w:val="24"/>
        </w:rPr>
        <w:t>l</w:t>
      </w:r>
      <w:r w:rsidR="00E738A6" w:rsidRPr="008328D3">
        <w:rPr>
          <w:rFonts w:ascii="Palatino Linotype" w:hAnsi="Palatino Linotype"/>
          <w:sz w:val="24"/>
          <w:szCs w:val="24"/>
        </w:rPr>
        <w:t>ar, Bretland og Britarne, Schweigaard.</w:t>
      </w:r>
      <w:r w:rsidR="00B82B79" w:rsidRPr="008328D3">
        <w:rPr>
          <w:rFonts w:ascii="Palatino Linotype" w:eastAsiaTheme="minorHAnsi" w:hAnsi="Palatino Linotype" w:cstheme="minorBidi"/>
          <w:sz w:val="24"/>
          <w:szCs w:val="24"/>
          <w:lang w:eastAsia="en-US"/>
        </w:rPr>
        <w:t xml:space="preserve"> Trykt i 7000 eksemplar. </w:t>
      </w:r>
    </w:p>
    <w:p w:rsidR="0089408C" w:rsidRPr="008328D3" w:rsidRDefault="00243BB8"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7</w:t>
      </w:r>
      <w:r w:rsidR="0089408C"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0089408C" w:rsidRPr="008328D3">
        <w:rPr>
          <w:rFonts w:ascii="Palatino Linotype" w:eastAsiaTheme="minorHAnsi" w:hAnsi="Palatino Linotype" w:cstheme="minorBidi"/>
          <w:sz w:val="24"/>
          <w:szCs w:val="24"/>
          <w:lang w:eastAsia="en-US"/>
        </w:rPr>
        <w:t>Skard, Sigmund: «Brev mellom Vinje og statsminister Sibbern. Ved Sigmund Skard</w:t>
      </w:r>
      <w:r w:rsidR="00537D13" w:rsidRPr="008328D3">
        <w:rPr>
          <w:rFonts w:ascii="Palatino Linotype" w:eastAsiaTheme="minorHAnsi" w:hAnsi="Palatino Linotype" w:cstheme="minorBidi"/>
          <w:sz w:val="24"/>
          <w:szCs w:val="24"/>
          <w:lang w:eastAsia="en-US"/>
        </w:rPr>
        <w:t>»</w:t>
      </w:r>
      <w:r w:rsidR="0089408C" w:rsidRPr="008328D3">
        <w:rPr>
          <w:rFonts w:ascii="Palatino Linotype" w:eastAsiaTheme="minorHAnsi" w:hAnsi="Palatino Linotype" w:cstheme="minorBidi"/>
          <w:sz w:val="24"/>
          <w:szCs w:val="24"/>
          <w:lang w:eastAsia="en-US"/>
        </w:rPr>
        <w:t xml:space="preserve">. </w:t>
      </w:r>
      <w:r w:rsidR="0089408C" w:rsidRPr="008328D3">
        <w:rPr>
          <w:rFonts w:ascii="Palatino Linotype" w:eastAsiaTheme="minorHAnsi" w:hAnsi="Palatino Linotype" w:cstheme="minorBidi"/>
          <w:i/>
          <w:sz w:val="24"/>
          <w:szCs w:val="24"/>
          <w:lang w:eastAsia="en-US"/>
        </w:rPr>
        <w:t>Festskrift til Arne Bergsgård</w:t>
      </w:r>
      <w:r w:rsidR="0089408C" w:rsidRPr="008328D3">
        <w:rPr>
          <w:rFonts w:ascii="Palatino Linotype" w:eastAsiaTheme="minorHAnsi" w:hAnsi="Palatino Linotype" w:cstheme="minorBidi"/>
          <w:sz w:val="24"/>
          <w:szCs w:val="24"/>
          <w:lang w:eastAsia="en-US"/>
        </w:rPr>
        <w:t xml:space="preserve">, </w:t>
      </w:r>
      <w:r w:rsidR="00F21160" w:rsidRPr="008328D3">
        <w:rPr>
          <w:rFonts w:ascii="Palatino Linotype" w:eastAsiaTheme="minorHAnsi" w:hAnsi="Palatino Linotype" w:cstheme="minorBidi"/>
          <w:sz w:val="24"/>
          <w:szCs w:val="24"/>
          <w:lang w:eastAsia="en-US"/>
        </w:rPr>
        <w:t>Trondheim</w:t>
      </w:r>
      <w:r w:rsidR="0089408C" w:rsidRPr="008328D3">
        <w:rPr>
          <w:rFonts w:ascii="Palatino Linotype" w:eastAsiaTheme="minorHAnsi" w:hAnsi="Palatino Linotype" w:cstheme="minorBidi"/>
          <w:sz w:val="24"/>
          <w:szCs w:val="24"/>
          <w:lang w:eastAsia="en-US"/>
        </w:rPr>
        <w:t xml:space="preserve"> 1946, s. 305</w:t>
      </w:r>
      <w:r w:rsidR="00F037EF" w:rsidRPr="008328D3">
        <w:rPr>
          <w:rFonts w:ascii="Palatino Linotype" w:eastAsiaTheme="minorHAnsi" w:hAnsi="Palatino Linotype" w:cstheme="minorBidi"/>
          <w:sz w:val="24"/>
          <w:szCs w:val="24"/>
          <w:lang w:eastAsia="en-US"/>
        </w:rPr>
        <w:t>–3</w:t>
      </w:r>
      <w:r w:rsidR="0089408C" w:rsidRPr="008328D3">
        <w:rPr>
          <w:rFonts w:ascii="Palatino Linotype" w:eastAsiaTheme="minorHAnsi" w:hAnsi="Palatino Linotype" w:cstheme="minorBidi"/>
          <w:sz w:val="24"/>
          <w:szCs w:val="24"/>
          <w:lang w:eastAsia="en-US"/>
        </w:rPr>
        <w:t xml:space="preserve">22. </w:t>
      </w:r>
    </w:p>
    <w:p w:rsidR="00E1209D" w:rsidRPr="008328D3" w:rsidRDefault="00243BB8"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8</w:t>
      </w:r>
      <w:r w:rsidR="00E1209D"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00E1209D" w:rsidRPr="008328D3">
        <w:rPr>
          <w:rFonts w:ascii="Palatino Linotype" w:eastAsiaTheme="minorHAnsi" w:hAnsi="Palatino Linotype" w:cstheme="minorBidi"/>
          <w:sz w:val="24"/>
          <w:szCs w:val="24"/>
          <w:lang w:eastAsia="en-US"/>
        </w:rPr>
        <w:t xml:space="preserve">Abonnent: [Klage over leveringa av banda i folkeutgåva av </w:t>
      </w:r>
      <w:r w:rsidR="00E1209D" w:rsidRPr="008328D3">
        <w:rPr>
          <w:rFonts w:ascii="Palatino Linotype" w:eastAsiaTheme="minorHAnsi" w:hAnsi="Palatino Linotype" w:cstheme="minorBidi"/>
          <w:i/>
          <w:sz w:val="24"/>
          <w:szCs w:val="24"/>
          <w:lang w:eastAsia="en-US"/>
        </w:rPr>
        <w:t>Skrifter i Samling</w:t>
      </w:r>
      <w:r w:rsidR="0036013D" w:rsidRPr="008328D3">
        <w:rPr>
          <w:rFonts w:ascii="Palatino Linotype" w:eastAsiaTheme="minorHAnsi" w:hAnsi="Palatino Linotype" w:cstheme="minorBidi"/>
          <w:sz w:val="24"/>
          <w:szCs w:val="24"/>
          <w:lang w:eastAsia="en-US"/>
        </w:rPr>
        <w:t>].</w:t>
      </w:r>
      <w:r w:rsidR="00E1209D" w:rsidRPr="008328D3">
        <w:rPr>
          <w:rFonts w:ascii="Palatino Linotype" w:eastAsiaTheme="minorHAnsi" w:hAnsi="Palatino Linotype" w:cstheme="minorBidi"/>
          <w:sz w:val="24"/>
          <w:szCs w:val="24"/>
          <w:lang w:eastAsia="en-US"/>
        </w:rPr>
        <w:t xml:space="preserve"> </w:t>
      </w:r>
      <w:r w:rsidR="00E1209D" w:rsidRPr="008328D3">
        <w:rPr>
          <w:rFonts w:ascii="Palatino Linotype" w:eastAsiaTheme="minorHAnsi" w:hAnsi="Palatino Linotype" w:cstheme="minorBidi"/>
          <w:i/>
          <w:sz w:val="24"/>
          <w:szCs w:val="24"/>
          <w:lang w:eastAsia="en-US"/>
        </w:rPr>
        <w:t>Nationen</w:t>
      </w:r>
      <w:r w:rsidR="00E1209D" w:rsidRPr="008328D3">
        <w:rPr>
          <w:rFonts w:ascii="Palatino Linotype" w:eastAsiaTheme="minorHAnsi" w:hAnsi="Palatino Linotype" w:cstheme="minorBidi"/>
          <w:sz w:val="24"/>
          <w:szCs w:val="24"/>
          <w:lang w:eastAsia="en-US"/>
        </w:rPr>
        <w:t xml:space="preserve"> 24.8.1946. Henrik Groth forklarer det med papirvanskane.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1947</w:t>
      </w:r>
    </w:p>
    <w:p w:rsidR="009F5FC1" w:rsidRPr="008328D3" w:rsidRDefault="009F5FC1"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Dale, Johs. A.: </w:t>
      </w:r>
      <w:r w:rsidRPr="008328D3">
        <w:rPr>
          <w:rFonts w:ascii="Palatino Linotype" w:hAnsi="Palatino Linotype"/>
          <w:i/>
          <w:sz w:val="24"/>
          <w:szCs w:val="24"/>
        </w:rPr>
        <w:t>Norsk boksoge</w:t>
      </w:r>
      <w:r w:rsidRPr="008328D3">
        <w:rPr>
          <w:rFonts w:ascii="Palatino Linotype" w:hAnsi="Palatino Linotype"/>
          <w:sz w:val="24"/>
          <w:szCs w:val="24"/>
        </w:rPr>
        <w:t>. 3. utgåva. J.W. Cappelens Forlag, Oslo 1947, s. 130</w:t>
      </w:r>
      <w:r w:rsidR="00F037EF" w:rsidRPr="008328D3">
        <w:rPr>
          <w:rFonts w:ascii="Palatino Linotype" w:hAnsi="Palatino Linotype"/>
          <w:sz w:val="24"/>
          <w:szCs w:val="24"/>
        </w:rPr>
        <w:t>–</w:t>
      </w:r>
      <w:r w:rsidRPr="008328D3">
        <w:rPr>
          <w:rFonts w:ascii="Palatino Linotype" w:hAnsi="Palatino Linotype"/>
          <w:sz w:val="24"/>
          <w:szCs w:val="24"/>
        </w:rPr>
        <w:t xml:space="preserve">136. </w:t>
      </w:r>
    </w:p>
    <w:p w:rsidR="00825D9D" w:rsidRPr="008328D3" w:rsidRDefault="009F5FC1"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825D9D"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 xml:space="preserve">Midttun, Olav: «Nokre upplysningar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13. utgåva. Skuleutgåve ved Olav Midttun, Det Norske Samlaget, Oslo 1947, s. 94</w:t>
      </w:r>
      <w:r w:rsidR="00F037EF"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96. Trykt i 5000 eksemplar. </w:t>
      </w:r>
    </w:p>
    <w:p w:rsidR="00E1209D" w:rsidRPr="008328D3" w:rsidRDefault="00E1209D" w:rsidP="008328D3">
      <w:pPr>
        <w:tabs>
          <w:tab w:val="left" w:pos="709"/>
        </w:tabs>
        <w:ind w:left="568" w:hanging="568"/>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H.B.: </w:t>
      </w:r>
      <w:r w:rsidR="00AB7C69" w:rsidRPr="008328D3">
        <w:rPr>
          <w:rFonts w:ascii="Palatino Linotype" w:eastAsiaTheme="minorHAnsi" w:hAnsi="Palatino Linotype" w:cstheme="minorBidi"/>
          <w:sz w:val="24"/>
          <w:szCs w:val="24"/>
          <w:lang w:eastAsia="en-US"/>
        </w:rPr>
        <w:t>[</w:t>
      </w:r>
      <w:r w:rsidRPr="008328D3">
        <w:rPr>
          <w:rFonts w:ascii="Palatino Linotype" w:eastAsiaTheme="minorHAnsi" w:hAnsi="Palatino Linotype" w:cstheme="minorBidi"/>
          <w:sz w:val="24"/>
          <w:szCs w:val="24"/>
          <w:lang w:eastAsia="en-US"/>
        </w:rPr>
        <w:t xml:space="preserve">Melding av A.O. Vinje: </w:t>
      </w:r>
      <w:r w:rsidRPr="008328D3">
        <w:rPr>
          <w:rFonts w:ascii="Palatino Linotype" w:eastAsiaTheme="minorHAnsi" w:hAnsi="Palatino Linotype" w:cstheme="minorBidi"/>
          <w:i/>
          <w:sz w:val="24"/>
          <w:szCs w:val="24"/>
          <w:lang w:eastAsia="en-US"/>
        </w:rPr>
        <w:t>Skrifter i Samling</w:t>
      </w:r>
      <w:r w:rsidR="00AB7C69" w:rsidRPr="008328D3">
        <w:rPr>
          <w:rFonts w:ascii="Palatino Linotype" w:eastAsiaTheme="minorHAnsi" w:hAnsi="Palatino Linotype" w:cstheme="minorBidi"/>
          <w:sz w:val="24"/>
          <w:szCs w:val="24"/>
          <w:lang w:eastAsia="en-US"/>
        </w:rPr>
        <w:t>].</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i/>
          <w:sz w:val="24"/>
          <w:szCs w:val="24"/>
          <w:lang w:eastAsia="en-US"/>
        </w:rPr>
        <w:t>Bergens Tidende</w:t>
      </w:r>
      <w:r w:rsidRPr="008328D3">
        <w:rPr>
          <w:rFonts w:ascii="Palatino Linotype" w:eastAsiaTheme="minorHAnsi" w:hAnsi="Palatino Linotype" w:cstheme="minorBidi"/>
          <w:sz w:val="24"/>
          <w:szCs w:val="24"/>
          <w:lang w:eastAsia="en-US"/>
        </w:rPr>
        <w:t xml:space="preserve"> 12.2.1947. </w:t>
      </w:r>
    </w:p>
    <w:p w:rsidR="003967AA" w:rsidRPr="008328D3" w:rsidRDefault="003967AA"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1948</w:t>
      </w:r>
    </w:p>
    <w:p w:rsidR="00A26972" w:rsidRPr="008328D3" w:rsidRDefault="00A26972"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Amundsen, Leiv (red.): «Vinje, Aasmund Olafsen ». </w:t>
      </w:r>
      <w:r w:rsidRPr="008328D3">
        <w:rPr>
          <w:rFonts w:ascii="Palatino Linotype" w:hAnsi="Palatino Linotype"/>
          <w:i/>
          <w:sz w:val="24"/>
          <w:szCs w:val="24"/>
        </w:rPr>
        <w:t>Gyldendals nye konversasjons</w:t>
      </w:r>
      <w:r w:rsidR="00BB2F59" w:rsidRPr="008328D3">
        <w:rPr>
          <w:rFonts w:ascii="Palatino Linotype" w:hAnsi="Palatino Linotype"/>
          <w:i/>
          <w:sz w:val="24"/>
          <w:szCs w:val="24"/>
        </w:rPr>
        <w:t>-</w:t>
      </w:r>
      <w:r w:rsidRPr="008328D3">
        <w:rPr>
          <w:rFonts w:ascii="Palatino Linotype" w:hAnsi="Palatino Linotype"/>
          <w:i/>
          <w:sz w:val="24"/>
          <w:szCs w:val="24"/>
        </w:rPr>
        <w:t>leksikon</w:t>
      </w:r>
      <w:r w:rsidRPr="008328D3">
        <w:rPr>
          <w:rFonts w:ascii="Palatino Linotype" w:hAnsi="Palatino Linotype"/>
          <w:sz w:val="24"/>
          <w:szCs w:val="24"/>
        </w:rPr>
        <w:t xml:space="preserve">. Gyldendal Norsk Forlag Oslo 1948, spalte 4549. </w:t>
      </w:r>
    </w:p>
    <w:p w:rsidR="00A26972" w:rsidRPr="008328D3" w:rsidRDefault="00A26972"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Faaland, Jo</w:t>
      </w:r>
      <w:r w:rsidR="00C91ACB" w:rsidRPr="008328D3">
        <w:rPr>
          <w:rFonts w:ascii="Palatino Linotype" w:hAnsi="Palatino Linotype"/>
          <w:sz w:val="24"/>
          <w:szCs w:val="24"/>
        </w:rPr>
        <w:t>s</w:t>
      </w:r>
      <w:r w:rsidRPr="008328D3">
        <w:rPr>
          <w:rFonts w:ascii="Palatino Linotype" w:hAnsi="Palatino Linotype"/>
          <w:sz w:val="24"/>
          <w:szCs w:val="24"/>
        </w:rPr>
        <w:t xml:space="preserve">ef (red.): «Vinje, Aasmund Olavsson». </w:t>
      </w:r>
      <w:r w:rsidRPr="008328D3">
        <w:rPr>
          <w:rFonts w:ascii="Palatino Linotype" w:hAnsi="Palatino Linotype"/>
          <w:i/>
          <w:sz w:val="24"/>
          <w:szCs w:val="24"/>
        </w:rPr>
        <w:t>Fakta – norsk konversasjonsleksikon</w:t>
      </w:r>
      <w:r w:rsidRPr="008328D3">
        <w:rPr>
          <w:rFonts w:ascii="Palatino Linotype" w:hAnsi="Palatino Linotype"/>
          <w:sz w:val="24"/>
          <w:szCs w:val="24"/>
        </w:rPr>
        <w:t xml:space="preserve">. II. Ernst G. Mortensen, Oslo 1948, spalte 3500. </w:t>
      </w:r>
    </w:p>
    <w:p w:rsidR="000546DD" w:rsidRPr="008328D3" w:rsidRDefault="00FD5B67"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042C2C" w:rsidRPr="008328D3">
        <w:rPr>
          <w:rFonts w:ascii="Palatino Linotype" w:hAnsi="Palatino Linotype"/>
          <w:sz w:val="24"/>
          <w:szCs w:val="24"/>
        </w:rPr>
        <w:tab/>
      </w:r>
      <w:r w:rsidR="00C408FE">
        <w:rPr>
          <w:rFonts w:ascii="Palatino Linotype" w:hAnsi="Palatino Linotype"/>
          <w:sz w:val="24"/>
          <w:szCs w:val="24"/>
        </w:rPr>
        <w:tab/>
      </w:r>
      <w:r w:rsidR="00042C2C" w:rsidRPr="008328D3">
        <w:rPr>
          <w:rFonts w:ascii="Palatino Linotype" w:hAnsi="Palatino Linotype"/>
          <w:sz w:val="24"/>
          <w:szCs w:val="24"/>
        </w:rPr>
        <w:t>Johannesen, Ole R.: «I Vinjes fotefar</w:t>
      </w:r>
      <w:r w:rsidR="00042C2C" w:rsidRPr="008328D3">
        <w:rPr>
          <w:rFonts w:ascii="Palatino Linotype" w:hAnsi="Palatino Linotype"/>
          <w:i/>
          <w:sz w:val="24"/>
          <w:szCs w:val="24"/>
        </w:rPr>
        <w:t>». Hamar og Hedmark Turistforening</w:t>
      </w:r>
      <w:r w:rsidR="006B3E01" w:rsidRPr="008328D3">
        <w:rPr>
          <w:rFonts w:ascii="Palatino Linotype" w:hAnsi="Palatino Linotype"/>
          <w:i/>
          <w:sz w:val="24"/>
          <w:szCs w:val="24"/>
        </w:rPr>
        <w:t>.</w:t>
      </w:r>
      <w:r w:rsidR="00042C2C" w:rsidRPr="008328D3">
        <w:rPr>
          <w:rFonts w:ascii="Palatino Linotype" w:hAnsi="Palatino Linotype"/>
          <w:i/>
          <w:sz w:val="24"/>
          <w:szCs w:val="24"/>
        </w:rPr>
        <w:t xml:space="preserve"> Årbok 1948</w:t>
      </w:r>
      <w:r w:rsidR="00042C2C" w:rsidRPr="008328D3">
        <w:rPr>
          <w:rFonts w:ascii="Palatino Linotype" w:hAnsi="Palatino Linotype"/>
          <w:sz w:val="24"/>
          <w:szCs w:val="24"/>
        </w:rPr>
        <w:t>, s. 44</w:t>
      </w:r>
      <w:r w:rsidR="00F037EF" w:rsidRPr="008328D3">
        <w:rPr>
          <w:rFonts w:ascii="Palatino Linotype" w:hAnsi="Palatino Linotype"/>
          <w:sz w:val="24"/>
          <w:szCs w:val="24"/>
        </w:rPr>
        <w:t>–</w:t>
      </w:r>
      <w:r w:rsidR="00042C2C" w:rsidRPr="008328D3">
        <w:rPr>
          <w:rFonts w:ascii="Palatino Linotype" w:hAnsi="Palatino Linotype"/>
          <w:sz w:val="24"/>
          <w:szCs w:val="24"/>
        </w:rPr>
        <w:t xml:space="preserve">60. </w:t>
      </w:r>
    </w:p>
    <w:p w:rsidR="009C6DFA" w:rsidRPr="008328D3" w:rsidRDefault="009C6DFA" w:rsidP="00C408FE">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4 </w:t>
      </w:r>
      <w:r w:rsidRPr="008328D3">
        <w:rPr>
          <w:rFonts w:ascii="Palatino Linotype" w:hAnsi="Palatino Linotype"/>
          <w:sz w:val="24"/>
          <w:szCs w:val="24"/>
        </w:rPr>
        <w:tab/>
      </w:r>
      <w:r w:rsidR="00C408FE">
        <w:rPr>
          <w:rFonts w:ascii="Palatino Linotype" w:hAnsi="Palatino Linotype"/>
          <w:sz w:val="24"/>
          <w:szCs w:val="24"/>
        </w:rPr>
        <w:tab/>
      </w:r>
      <w:r w:rsidRPr="008328D3">
        <w:rPr>
          <w:rFonts w:ascii="Palatino Linotype" w:hAnsi="Palatino Linotype"/>
          <w:sz w:val="24"/>
          <w:szCs w:val="24"/>
        </w:rPr>
        <w:t xml:space="preserve">Lie, Haakon: «Vinje’s Ånd». </w:t>
      </w:r>
      <w:r w:rsidRPr="008328D3">
        <w:rPr>
          <w:rFonts w:ascii="Palatino Linotype" w:hAnsi="Palatino Linotype"/>
          <w:i/>
          <w:sz w:val="24"/>
          <w:szCs w:val="24"/>
        </w:rPr>
        <w:t>Norsk Tidend</w:t>
      </w:r>
      <w:r w:rsidRPr="008328D3">
        <w:rPr>
          <w:rFonts w:ascii="Palatino Linotype" w:hAnsi="Palatino Linotype"/>
          <w:sz w:val="24"/>
          <w:szCs w:val="24"/>
        </w:rPr>
        <w:t xml:space="preserve"> 9.9.1948. Dikt, signert «Vinjestoga, Eidsbugaren, 25. august 1948».</w:t>
      </w:r>
    </w:p>
    <w:p w:rsidR="00B82B79" w:rsidRPr="008328D3" w:rsidRDefault="009C6DFA"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5</w:t>
      </w:r>
      <w:r w:rsidR="00E738A6" w:rsidRPr="008328D3">
        <w:rPr>
          <w:rFonts w:ascii="Palatino Linotype" w:hAnsi="Palatino Linotype"/>
          <w:sz w:val="24"/>
          <w:szCs w:val="24"/>
        </w:rPr>
        <w:tab/>
      </w:r>
      <w:r w:rsidR="00B82B79" w:rsidRPr="008328D3">
        <w:rPr>
          <w:rFonts w:ascii="Palatino Linotype" w:hAnsi="Palatino Linotype"/>
          <w:sz w:val="24"/>
          <w:szCs w:val="24"/>
        </w:rPr>
        <w:tab/>
      </w:r>
      <w:r w:rsidR="00E738A6" w:rsidRPr="008328D3">
        <w:rPr>
          <w:rFonts w:ascii="Palatino Linotype" w:hAnsi="Palatino Linotype"/>
          <w:sz w:val="24"/>
          <w:szCs w:val="24"/>
        </w:rPr>
        <w:t xml:space="preserve">Midttun, Olav: «Upplysningar og merknader». A.O. Vinje: </w:t>
      </w:r>
      <w:r w:rsidR="00E738A6" w:rsidRPr="008328D3">
        <w:rPr>
          <w:rFonts w:ascii="Palatino Linotype" w:hAnsi="Palatino Linotype"/>
          <w:i/>
          <w:sz w:val="24"/>
          <w:szCs w:val="24"/>
        </w:rPr>
        <w:t>Skrifter i Samling. Folkeutgåve</w:t>
      </w:r>
      <w:r w:rsidR="00E738A6" w:rsidRPr="008328D3">
        <w:rPr>
          <w:rFonts w:ascii="Palatino Linotype" w:hAnsi="Palatino Linotype"/>
          <w:sz w:val="24"/>
          <w:szCs w:val="24"/>
        </w:rPr>
        <w:t>. Band V. J.W. Cappelens Forlag, Oslo 1949, s. 395</w:t>
      </w:r>
      <w:r w:rsidR="00F037EF" w:rsidRPr="008328D3">
        <w:rPr>
          <w:rFonts w:ascii="Palatino Linotype" w:hAnsi="Palatino Linotype"/>
          <w:sz w:val="24"/>
          <w:szCs w:val="24"/>
        </w:rPr>
        <w:t>–</w:t>
      </w:r>
      <w:r w:rsidR="00E738A6" w:rsidRPr="008328D3">
        <w:rPr>
          <w:rFonts w:ascii="Palatino Linotype" w:hAnsi="Palatino Linotype"/>
          <w:sz w:val="24"/>
          <w:szCs w:val="24"/>
        </w:rPr>
        <w:t>414. Dikt.</w:t>
      </w:r>
      <w:r w:rsidR="00B82B79" w:rsidRPr="008328D3">
        <w:rPr>
          <w:rFonts w:ascii="Palatino Linotype" w:hAnsi="Palatino Linotype"/>
          <w:sz w:val="24"/>
          <w:szCs w:val="24"/>
        </w:rPr>
        <w:t xml:space="preserve"> </w:t>
      </w:r>
      <w:r w:rsidR="00B82B79" w:rsidRPr="008328D3">
        <w:rPr>
          <w:rFonts w:ascii="Palatino Linotype" w:eastAsiaTheme="minorHAnsi" w:hAnsi="Palatino Linotype" w:cstheme="minorBidi"/>
          <w:sz w:val="24"/>
          <w:szCs w:val="24"/>
          <w:lang w:eastAsia="en-US"/>
        </w:rPr>
        <w:t xml:space="preserve">Trykt i 7000 eksemplar. </w:t>
      </w:r>
    </w:p>
    <w:p w:rsidR="00B92E08" w:rsidRPr="008328D3" w:rsidRDefault="009C6DFA"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hAnsi="Palatino Linotype"/>
          <w:sz w:val="24"/>
          <w:szCs w:val="24"/>
        </w:rPr>
        <w:t>6</w:t>
      </w:r>
      <w:r w:rsidR="00B92E08" w:rsidRPr="008328D3">
        <w:rPr>
          <w:rFonts w:ascii="Palatino Linotype" w:hAnsi="Palatino Linotype"/>
          <w:sz w:val="24"/>
          <w:szCs w:val="24"/>
        </w:rPr>
        <w:tab/>
      </w:r>
      <w:r w:rsidR="00B92E08" w:rsidRPr="008328D3">
        <w:rPr>
          <w:rFonts w:ascii="Palatino Linotype" w:hAnsi="Palatino Linotype"/>
          <w:sz w:val="24"/>
          <w:szCs w:val="24"/>
        </w:rPr>
        <w:tab/>
        <w:t xml:space="preserve">Midttun, Olav: «Upplysningar og merknader». A.O. Vinje: </w:t>
      </w:r>
      <w:r w:rsidR="00B92E08" w:rsidRPr="008328D3">
        <w:rPr>
          <w:rFonts w:ascii="Palatino Linotype" w:hAnsi="Palatino Linotype"/>
          <w:i/>
          <w:sz w:val="24"/>
          <w:szCs w:val="24"/>
        </w:rPr>
        <w:t>Einskilde dikt, umsette dikt og vers, Storegut og Staale</w:t>
      </w:r>
      <w:r w:rsidR="00B92E08" w:rsidRPr="008328D3">
        <w:rPr>
          <w:rFonts w:ascii="Palatino Linotype" w:hAnsi="Palatino Linotype"/>
          <w:sz w:val="24"/>
          <w:szCs w:val="24"/>
        </w:rPr>
        <w:t>. Band V. J.W. Cappelens Forlag, Oslo 1949, s. 393</w:t>
      </w:r>
      <w:r w:rsidR="00F037EF" w:rsidRPr="008328D3">
        <w:rPr>
          <w:rFonts w:ascii="Palatino Linotype" w:hAnsi="Palatino Linotype"/>
          <w:sz w:val="24"/>
          <w:szCs w:val="24"/>
        </w:rPr>
        <w:t>–</w:t>
      </w:r>
      <w:r w:rsidR="00B92E08" w:rsidRPr="008328D3">
        <w:rPr>
          <w:rFonts w:ascii="Palatino Linotype" w:hAnsi="Palatino Linotype"/>
          <w:sz w:val="24"/>
          <w:szCs w:val="24"/>
        </w:rPr>
        <w:t>423.</w:t>
      </w:r>
      <w:r w:rsidR="00B92E08" w:rsidRPr="008328D3">
        <w:rPr>
          <w:rFonts w:ascii="Palatino Linotype" w:eastAsiaTheme="minorHAnsi" w:hAnsi="Palatino Linotype" w:cstheme="minorBidi"/>
          <w:sz w:val="24"/>
          <w:szCs w:val="24"/>
          <w:lang w:eastAsia="en-US"/>
        </w:rPr>
        <w:t xml:space="preserve"> </w:t>
      </w:r>
    </w:p>
    <w:p w:rsidR="009C6DFA" w:rsidRPr="008328D3" w:rsidRDefault="009C6DFA"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7 </w:t>
      </w:r>
      <w:r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Moksnes, Nils: «Slapgard eller Vinje?» </w:t>
      </w:r>
      <w:r w:rsidRPr="008328D3">
        <w:rPr>
          <w:rFonts w:ascii="Palatino Linotype" w:eastAsiaTheme="minorHAnsi" w:hAnsi="Palatino Linotype" w:cstheme="minorBidi"/>
          <w:i/>
          <w:sz w:val="24"/>
          <w:szCs w:val="24"/>
          <w:lang w:eastAsia="en-US"/>
        </w:rPr>
        <w:t>Norsk Tidend</w:t>
      </w:r>
      <w:r w:rsidRPr="008328D3">
        <w:rPr>
          <w:rFonts w:ascii="Palatino Linotype" w:eastAsiaTheme="minorHAnsi" w:hAnsi="Palatino Linotype" w:cstheme="minorBidi"/>
          <w:sz w:val="24"/>
          <w:szCs w:val="24"/>
          <w:lang w:eastAsia="en-US"/>
        </w:rPr>
        <w:t xml:space="preserve"> 12.2.1948. Svar til innlegg av Slapgard i same avisa 15.1.1948. </w:t>
      </w:r>
    </w:p>
    <w:p w:rsidR="009C6DFA" w:rsidRPr="008328D3" w:rsidRDefault="009C6DFA" w:rsidP="00C408FE">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8 </w:t>
      </w:r>
      <w:r w:rsidRPr="008328D3">
        <w:rPr>
          <w:rFonts w:ascii="Palatino Linotype" w:eastAsiaTheme="minorHAnsi" w:hAnsi="Palatino Linotype" w:cstheme="minorBidi"/>
          <w:sz w:val="24"/>
          <w:szCs w:val="24"/>
          <w:lang w:eastAsia="en-US"/>
        </w:rPr>
        <w:tab/>
      </w:r>
      <w:r w:rsidR="00C408FE">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Slapgard, Bjarne: «Eitt norsk riksmål i landet». </w:t>
      </w:r>
      <w:r w:rsidRPr="008328D3">
        <w:rPr>
          <w:rFonts w:ascii="Palatino Linotype" w:eastAsiaTheme="minorHAnsi" w:hAnsi="Palatino Linotype" w:cstheme="minorBidi"/>
          <w:i/>
          <w:sz w:val="24"/>
          <w:szCs w:val="24"/>
          <w:lang w:eastAsia="en-US"/>
        </w:rPr>
        <w:t>Norsk Tidend</w:t>
      </w:r>
      <w:r w:rsidRPr="008328D3">
        <w:rPr>
          <w:rFonts w:ascii="Palatino Linotype" w:eastAsiaTheme="minorHAnsi" w:hAnsi="Palatino Linotype" w:cstheme="minorBidi"/>
          <w:sz w:val="24"/>
          <w:szCs w:val="24"/>
          <w:lang w:eastAsia="en-US"/>
        </w:rPr>
        <w:t xml:space="preserve"> 15.1.1948. Argumentasjon bygd på Vinjes strategi og språkpraksis.</w:t>
      </w:r>
    </w:p>
    <w:p w:rsidR="00042C2C" w:rsidRPr="008328D3" w:rsidRDefault="009C6DFA"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042C2C" w:rsidRPr="008328D3">
        <w:rPr>
          <w:rFonts w:ascii="Palatino Linotype" w:hAnsi="Palatino Linotype"/>
          <w:sz w:val="24"/>
          <w:szCs w:val="24"/>
        </w:rPr>
        <w:tab/>
      </w:r>
      <w:r w:rsidR="00F00569">
        <w:rPr>
          <w:rFonts w:ascii="Palatino Linotype" w:hAnsi="Palatino Linotype"/>
          <w:sz w:val="24"/>
          <w:szCs w:val="24"/>
        </w:rPr>
        <w:tab/>
      </w:r>
      <w:r w:rsidR="00042C2C" w:rsidRPr="008328D3">
        <w:rPr>
          <w:rFonts w:ascii="Palatino Linotype" w:hAnsi="Palatino Linotype"/>
          <w:sz w:val="24"/>
          <w:szCs w:val="24"/>
        </w:rPr>
        <w:t xml:space="preserve">Villum, </w:t>
      </w:r>
      <w:r w:rsidR="006B3E01" w:rsidRPr="008328D3">
        <w:rPr>
          <w:rFonts w:ascii="Palatino Linotype" w:hAnsi="Palatino Linotype"/>
          <w:sz w:val="24"/>
          <w:szCs w:val="24"/>
        </w:rPr>
        <w:t>A</w:t>
      </w:r>
      <w:r w:rsidR="00042C2C" w:rsidRPr="008328D3">
        <w:rPr>
          <w:rFonts w:ascii="Palatino Linotype" w:hAnsi="Palatino Linotype"/>
          <w:sz w:val="24"/>
          <w:szCs w:val="24"/>
        </w:rPr>
        <w:t xml:space="preserve">sbjørn: </w:t>
      </w:r>
      <w:r w:rsidR="00042C2C" w:rsidRPr="008328D3">
        <w:rPr>
          <w:rFonts w:ascii="Palatino Linotype" w:hAnsi="Palatino Linotype"/>
          <w:i/>
          <w:sz w:val="24"/>
          <w:szCs w:val="24"/>
        </w:rPr>
        <w:t>Dikterne og bøkene</w:t>
      </w:r>
      <w:r w:rsidR="00042C2C" w:rsidRPr="008328D3">
        <w:rPr>
          <w:rFonts w:ascii="Palatino Linotype" w:hAnsi="Palatino Linotype"/>
          <w:sz w:val="24"/>
          <w:szCs w:val="24"/>
        </w:rPr>
        <w:t>. Litteraturhistorie ti</w:t>
      </w:r>
      <w:r w:rsidR="006B3E01" w:rsidRPr="008328D3">
        <w:rPr>
          <w:rFonts w:ascii="Palatino Linotype" w:hAnsi="Palatino Linotype"/>
          <w:sz w:val="24"/>
          <w:szCs w:val="24"/>
        </w:rPr>
        <w:t>l</w:t>
      </w:r>
      <w:r w:rsidR="00042C2C" w:rsidRPr="008328D3">
        <w:rPr>
          <w:rFonts w:ascii="Palatino Linotype" w:hAnsi="Palatino Linotype"/>
          <w:sz w:val="24"/>
          <w:szCs w:val="24"/>
        </w:rPr>
        <w:t xml:space="preserve"> l</w:t>
      </w:r>
      <w:r w:rsidR="006B3E01" w:rsidRPr="008328D3">
        <w:rPr>
          <w:rFonts w:ascii="Palatino Linotype" w:hAnsi="Palatino Linotype"/>
          <w:sz w:val="24"/>
          <w:szCs w:val="24"/>
        </w:rPr>
        <w:t>e</w:t>
      </w:r>
      <w:r w:rsidR="00042C2C" w:rsidRPr="008328D3">
        <w:rPr>
          <w:rFonts w:ascii="Palatino Linotype" w:hAnsi="Palatino Linotype"/>
          <w:sz w:val="24"/>
          <w:szCs w:val="24"/>
        </w:rPr>
        <w:t xml:space="preserve">severket </w:t>
      </w:r>
      <w:r w:rsidR="00042C2C" w:rsidRPr="008328D3">
        <w:rPr>
          <w:rFonts w:ascii="Palatino Linotype" w:hAnsi="Palatino Linotype"/>
          <w:i/>
          <w:sz w:val="24"/>
          <w:szCs w:val="24"/>
        </w:rPr>
        <w:t>Norsk litteratur for realskolen og gymnasiet</w:t>
      </w:r>
      <w:r w:rsidR="00042C2C" w:rsidRPr="008328D3">
        <w:rPr>
          <w:rFonts w:ascii="Palatino Linotype" w:hAnsi="Palatino Linotype"/>
          <w:sz w:val="24"/>
          <w:szCs w:val="24"/>
        </w:rPr>
        <w:t xml:space="preserve">. </w:t>
      </w:r>
      <w:r w:rsidR="00F21160" w:rsidRPr="008328D3">
        <w:rPr>
          <w:rFonts w:ascii="Palatino Linotype" w:hAnsi="Palatino Linotype"/>
          <w:sz w:val="24"/>
          <w:szCs w:val="24"/>
        </w:rPr>
        <w:t xml:space="preserve">Gyldendal Norsk Forlag, </w:t>
      </w:r>
      <w:r w:rsidR="00042C2C" w:rsidRPr="008328D3">
        <w:rPr>
          <w:rFonts w:ascii="Palatino Linotype" w:hAnsi="Palatino Linotype"/>
          <w:sz w:val="24"/>
          <w:szCs w:val="24"/>
        </w:rPr>
        <w:t>Oslo 1948</w:t>
      </w:r>
      <w:r w:rsidR="007A6686" w:rsidRPr="008328D3">
        <w:rPr>
          <w:rFonts w:ascii="Palatino Linotype" w:hAnsi="Palatino Linotype"/>
          <w:sz w:val="24"/>
          <w:szCs w:val="24"/>
        </w:rPr>
        <w:t>,</w:t>
      </w:r>
      <w:r w:rsidR="00042C2C" w:rsidRPr="008328D3">
        <w:rPr>
          <w:rFonts w:ascii="Palatino Linotype" w:hAnsi="Palatino Linotype"/>
          <w:sz w:val="24"/>
          <w:szCs w:val="24"/>
        </w:rPr>
        <w:t xml:space="preserve"> s. </w:t>
      </w:r>
      <w:r w:rsidR="006B3E01" w:rsidRPr="008328D3">
        <w:rPr>
          <w:rFonts w:ascii="Palatino Linotype" w:hAnsi="Palatino Linotype"/>
          <w:sz w:val="24"/>
          <w:szCs w:val="24"/>
        </w:rPr>
        <w:t>58</w:t>
      </w:r>
      <w:r w:rsidR="00F037EF" w:rsidRPr="008328D3">
        <w:rPr>
          <w:rFonts w:ascii="Palatino Linotype" w:hAnsi="Palatino Linotype"/>
          <w:sz w:val="24"/>
          <w:szCs w:val="24"/>
        </w:rPr>
        <w:t>–</w:t>
      </w:r>
      <w:r w:rsidR="006B3E01" w:rsidRPr="008328D3">
        <w:rPr>
          <w:rFonts w:ascii="Palatino Linotype" w:hAnsi="Palatino Linotype"/>
          <w:sz w:val="24"/>
          <w:szCs w:val="24"/>
        </w:rPr>
        <w:t xml:space="preserve">61.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1949</w:t>
      </w:r>
    </w:p>
    <w:p w:rsidR="00256D89" w:rsidRPr="008328D3" w:rsidRDefault="00256D89"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Andersen, Vilh.: «Vinje». </w:t>
      </w:r>
      <w:r w:rsidRPr="008328D3">
        <w:rPr>
          <w:rFonts w:ascii="Palatino Linotype" w:hAnsi="Palatino Linotype"/>
          <w:i/>
          <w:sz w:val="24"/>
          <w:szCs w:val="24"/>
        </w:rPr>
        <w:t>Horats</w:t>
      </w:r>
      <w:r w:rsidRPr="008328D3">
        <w:rPr>
          <w:rFonts w:ascii="Palatino Linotype" w:hAnsi="Palatino Linotype"/>
          <w:sz w:val="24"/>
          <w:szCs w:val="24"/>
        </w:rPr>
        <w:t xml:space="preserve"> nr. 2 1949, s. 104</w:t>
      </w:r>
      <w:r w:rsidR="00F037EF" w:rsidRPr="008328D3">
        <w:rPr>
          <w:rFonts w:ascii="Palatino Linotype" w:hAnsi="Palatino Linotype"/>
          <w:sz w:val="24"/>
          <w:szCs w:val="24"/>
        </w:rPr>
        <w:t>–</w:t>
      </w:r>
      <w:r w:rsidRPr="008328D3">
        <w:rPr>
          <w:rFonts w:ascii="Palatino Linotype" w:hAnsi="Palatino Linotype"/>
          <w:sz w:val="24"/>
          <w:szCs w:val="24"/>
        </w:rPr>
        <w:t xml:space="preserve">116. </w:t>
      </w:r>
    </w:p>
    <w:p w:rsidR="00665769" w:rsidRPr="009306CE" w:rsidRDefault="00665769" w:rsidP="00665769">
      <w:pPr>
        <w:rPr>
          <w:rFonts w:ascii="Palatino Linotype" w:hAnsi="Palatino Linotype"/>
          <w:sz w:val="24"/>
          <w:szCs w:val="24"/>
        </w:rPr>
      </w:pPr>
      <w:r w:rsidRPr="009306CE">
        <w:rPr>
          <w:rFonts w:ascii="Palatino Linotype" w:hAnsi="Palatino Linotype"/>
          <w:sz w:val="24"/>
          <w:szCs w:val="24"/>
        </w:rPr>
        <w:t xml:space="preserve">2 </w:t>
      </w:r>
      <w:r w:rsidRPr="009306CE">
        <w:rPr>
          <w:rFonts w:ascii="Palatino Linotype" w:hAnsi="Palatino Linotype"/>
          <w:sz w:val="24"/>
          <w:szCs w:val="24"/>
        </w:rPr>
        <w:tab/>
        <w:t xml:space="preserve">Backer, Andreas: «Turistforeningens egentlige start». </w:t>
      </w:r>
      <w:r w:rsidRPr="009306CE">
        <w:rPr>
          <w:rFonts w:ascii="Palatino Linotype" w:hAnsi="Palatino Linotype"/>
          <w:i/>
          <w:sz w:val="24"/>
          <w:szCs w:val="24"/>
        </w:rPr>
        <w:t>Aftenposten</w:t>
      </w:r>
      <w:r w:rsidRPr="009306CE">
        <w:rPr>
          <w:rFonts w:ascii="Palatino Linotype" w:hAnsi="Palatino Linotype"/>
          <w:sz w:val="24"/>
          <w:szCs w:val="24"/>
        </w:rPr>
        <w:t xml:space="preserve"> 5.2.1949.</w:t>
      </w:r>
    </w:p>
    <w:p w:rsidR="0089408C" w:rsidRPr="009306CE" w:rsidRDefault="00665769" w:rsidP="00F00569">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3</w:t>
      </w:r>
      <w:r w:rsidR="0089408C" w:rsidRPr="009306CE">
        <w:rPr>
          <w:rFonts w:ascii="Palatino Linotype" w:hAnsi="Palatino Linotype"/>
          <w:sz w:val="24"/>
          <w:szCs w:val="24"/>
        </w:rPr>
        <w:tab/>
      </w:r>
      <w:r w:rsidR="00F00569" w:rsidRPr="009306CE">
        <w:rPr>
          <w:rFonts w:ascii="Palatino Linotype" w:hAnsi="Palatino Linotype"/>
          <w:sz w:val="24"/>
          <w:szCs w:val="24"/>
        </w:rPr>
        <w:tab/>
      </w:r>
      <w:r w:rsidR="0089408C" w:rsidRPr="009306CE">
        <w:rPr>
          <w:rFonts w:ascii="Palatino Linotype" w:hAnsi="Palatino Linotype"/>
          <w:sz w:val="24"/>
          <w:szCs w:val="24"/>
        </w:rPr>
        <w:t>Bull, Francis:</w:t>
      </w:r>
      <w:r w:rsidR="00675E2B" w:rsidRPr="009306CE">
        <w:rPr>
          <w:rFonts w:ascii="Palatino Linotype" w:hAnsi="Palatino Linotype"/>
          <w:sz w:val="24"/>
          <w:szCs w:val="24"/>
        </w:rPr>
        <w:t xml:space="preserve"> «Dikterne og fjellet».</w:t>
      </w:r>
      <w:r w:rsidR="0089408C" w:rsidRPr="009306CE">
        <w:rPr>
          <w:rFonts w:ascii="Palatino Linotype" w:hAnsi="Palatino Linotype"/>
          <w:sz w:val="24"/>
          <w:szCs w:val="24"/>
        </w:rPr>
        <w:t xml:space="preserve"> </w:t>
      </w:r>
      <w:r w:rsidR="0089408C" w:rsidRPr="009306CE">
        <w:rPr>
          <w:rFonts w:ascii="Palatino Linotype" w:hAnsi="Palatino Linotype"/>
          <w:i/>
          <w:sz w:val="24"/>
          <w:szCs w:val="24"/>
        </w:rPr>
        <w:t>Landet og litteraturen</w:t>
      </w:r>
      <w:r w:rsidR="0089408C" w:rsidRPr="009306CE">
        <w:rPr>
          <w:rFonts w:ascii="Palatino Linotype" w:hAnsi="Palatino Linotype"/>
          <w:sz w:val="24"/>
          <w:szCs w:val="24"/>
        </w:rPr>
        <w:t xml:space="preserve">. </w:t>
      </w:r>
      <w:r w:rsidR="00F21160" w:rsidRPr="009306CE">
        <w:rPr>
          <w:rFonts w:ascii="Palatino Linotype" w:hAnsi="Palatino Linotype"/>
          <w:sz w:val="24"/>
          <w:szCs w:val="24"/>
        </w:rPr>
        <w:t xml:space="preserve">Gyldendal Norsk Forlag, </w:t>
      </w:r>
      <w:r w:rsidR="0089408C" w:rsidRPr="009306CE">
        <w:rPr>
          <w:rFonts w:ascii="Palatino Linotype" w:hAnsi="Palatino Linotype"/>
          <w:sz w:val="24"/>
          <w:szCs w:val="24"/>
        </w:rPr>
        <w:t>Oslo 1949, s. 67</w:t>
      </w:r>
      <w:r w:rsidR="00F037EF" w:rsidRPr="009306CE">
        <w:rPr>
          <w:rFonts w:ascii="Palatino Linotype" w:hAnsi="Palatino Linotype"/>
          <w:sz w:val="24"/>
          <w:szCs w:val="24"/>
        </w:rPr>
        <w:t>–</w:t>
      </w:r>
      <w:r w:rsidR="0089408C" w:rsidRPr="009306CE">
        <w:rPr>
          <w:rFonts w:ascii="Palatino Linotype" w:hAnsi="Palatino Linotype"/>
          <w:sz w:val="24"/>
          <w:szCs w:val="24"/>
        </w:rPr>
        <w:t xml:space="preserve">69. </w:t>
      </w:r>
    </w:p>
    <w:p w:rsidR="0095502A" w:rsidRDefault="00665769" w:rsidP="00F00569">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4</w:t>
      </w:r>
      <w:r w:rsidR="0095502A" w:rsidRPr="009306CE">
        <w:rPr>
          <w:rFonts w:ascii="Palatino Linotype" w:hAnsi="Palatino Linotype"/>
          <w:sz w:val="24"/>
          <w:szCs w:val="24"/>
        </w:rPr>
        <w:tab/>
      </w:r>
      <w:r w:rsidR="00F00569" w:rsidRPr="009306CE">
        <w:rPr>
          <w:rFonts w:ascii="Palatino Linotype" w:hAnsi="Palatino Linotype"/>
          <w:sz w:val="24"/>
          <w:szCs w:val="24"/>
        </w:rPr>
        <w:tab/>
      </w:r>
      <w:r w:rsidR="0095502A" w:rsidRPr="009306CE">
        <w:rPr>
          <w:rFonts w:ascii="Palatino Linotype" w:hAnsi="Palatino Linotype"/>
          <w:sz w:val="24"/>
          <w:szCs w:val="24"/>
        </w:rPr>
        <w:t xml:space="preserve">Dignæs, Esther: </w:t>
      </w:r>
      <w:r w:rsidR="0095502A" w:rsidRPr="009306CE">
        <w:rPr>
          <w:rFonts w:ascii="Palatino Linotype" w:hAnsi="Palatino Linotype"/>
          <w:i/>
          <w:sz w:val="24"/>
          <w:szCs w:val="24"/>
        </w:rPr>
        <w:t>«Nordmenns reiseskildringer fra Norge». – Fra Schøning til Vinje –.</w:t>
      </w:r>
      <w:r w:rsidR="0095502A" w:rsidRPr="009306CE">
        <w:rPr>
          <w:rFonts w:ascii="Palatino Linotype" w:hAnsi="Palatino Linotype"/>
          <w:sz w:val="24"/>
          <w:szCs w:val="24"/>
        </w:rPr>
        <w:t xml:space="preserve"> </w:t>
      </w:r>
      <w:r w:rsidR="0095502A" w:rsidRPr="008328D3">
        <w:rPr>
          <w:rFonts w:ascii="Palatino Linotype" w:hAnsi="Palatino Linotype"/>
          <w:sz w:val="24"/>
          <w:szCs w:val="24"/>
        </w:rPr>
        <w:t>Avhand</w:t>
      </w:r>
      <w:r w:rsidR="00EC7EEE" w:rsidRPr="008328D3">
        <w:rPr>
          <w:rFonts w:ascii="Palatino Linotype" w:hAnsi="Palatino Linotype"/>
          <w:sz w:val="24"/>
          <w:szCs w:val="24"/>
        </w:rPr>
        <w:t>l</w:t>
      </w:r>
      <w:r w:rsidR="0095502A" w:rsidRPr="008328D3">
        <w:rPr>
          <w:rFonts w:ascii="Palatino Linotype" w:hAnsi="Palatino Linotype"/>
          <w:sz w:val="24"/>
          <w:szCs w:val="24"/>
        </w:rPr>
        <w:t xml:space="preserve">ing. Universitetet i Oslo 1949. </w:t>
      </w:r>
    </w:p>
    <w:p w:rsidR="00E104F0" w:rsidRPr="008328D3" w:rsidRDefault="00E104F0"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5 </w:t>
      </w:r>
      <w:r>
        <w:rPr>
          <w:rFonts w:ascii="Palatino Linotype" w:hAnsi="Palatino Linotype"/>
          <w:sz w:val="24"/>
          <w:szCs w:val="24"/>
        </w:rPr>
        <w:tab/>
      </w:r>
      <w:r>
        <w:rPr>
          <w:rFonts w:ascii="Palatino Linotype" w:hAnsi="Palatino Linotype"/>
          <w:sz w:val="24"/>
          <w:szCs w:val="24"/>
        </w:rPr>
        <w:tab/>
        <w:t xml:space="preserve">Djupedal, Reidar: «For 90 år sidan – sett med augo til Vinje». </w:t>
      </w:r>
      <w:r w:rsidRPr="00E104F0">
        <w:rPr>
          <w:rFonts w:ascii="Palatino Linotype" w:hAnsi="Palatino Linotype"/>
          <w:i/>
          <w:sz w:val="24"/>
          <w:szCs w:val="24"/>
        </w:rPr>
        <w:t>Nordfjord Folkeblad</w:t>
      </w:r>
      <w:r>
        <w:rPr>
          <w:rFonts w:ascii="Palatino Linotype" w:hAnsi="Palatino Linotype"/>
          <w:sz w:val="24"/>
          <w:szCs w:val="24"/>
        </w:rPr>
        <w:t xml:space="preserve"> 2.11.1949.</w:t>
      </w:r>
    </w:p>
    <w:p w:rsidR="000546DD" w:rsidRPr="008328D3" w:rsidRDefault="00E104F0"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6B3E01" w:rsidRPr="008328D3">
        <w:rPr>
          <w:rFonts w:ascii="Palatino Linotype" w:hAnsi="Palatino Linotype"/>
          <w:sz w:val="24"/>
          <w:szCs w:val="24"/>
        </w:rPr>
        <w:tab/>
      </w:r>
      <w:r w:rsidR="00F00569">
        <w:rPr>
          <w:rFonts w:ascii="Palatino Linotype" w:hAnsi="Palatino Linotype"/>
          <w:sz w:val="24"/>
          <w:szCs w:val="24"/>
        </w:rPr>
        <w:tab/>
      </w:r>
      <w:r w:rsidR="006B3E01" w:rsidRPr="008328D3">
        <w:rPr>
          <w:rFonts w:ascii="Palatino Linotype" w:hAnsi="Palatino Linotype"/>
          <w:sz w:val="24"/>
          <w:szCs w:val="24"/>
        </w:rPr>
        <w:t xml:space="preserve">Midttun, Olav: «Vinje og Øysterdalen. Kvar dikta Vinje: ‘No ser eg atter slike Fjell og Dalar’?» </w:t>
      </w:r>
      <w:r w:rsidR="006B3E01" w:rsidRPr="008328D3">
        <w:rPr>
          <w:rFonts w:ascii="Palatino Linotype" w:hAnsi="Palatino Linotype"/>
          <w:i/>
          <w:sz w:val="24"/>
          <w:szCs w:val="24"/>
        </w:rPr>
        <w:t>Den Norske Turistforening. Årbok 1949</w:t>
      </w:r>
      <w:r w:rsidR="006B3E01" w:rsidRPr="008328D3">
        <w:rPr>
          <w:rFonts w:ascii="Palatino Linotype" w:hAnsi="Palatino Linotype"/>
          <w:sz w:val="24"/>
          <w:szCs w:val="24"/>
        </w:rPr>
        <w:t>, s. 41</w:t>
      </w:r>
      <w:r w:rsidR="00F037EF" w:rsidRPr="008328D3">
        <w:rPr>
          <w:rFonts w:ascii="Palatino Linotype" w:hAnsi="Palatino Linotype"/>
          <w:sz w:val="24"/>
          <w:szCs w:val="24"/>
        </w:rPr>
        <w:t>–</w:t>
      </w:r>
      <w:r w:rsidR="006B3E01" w:rsidRPr="008328D3">
        <w:rPr>
          <w:rFonts w:ascii="Palatino Linotype" w:hAnsi="Palatino Linotype"/>
          <w:sz w:val="24"/>
          <w:szCs w:val="24"/>
        </w:rPr>
        <w:t xml:space="preserve">55. </w:t>
      </w:r>
    </w:p>
    <w:p w:rsidR="0095502A" w:rsidRPr="008328D3" w:rsidRDefault="00E104F0"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95502A" w:rsidRPr="008328D3">
        <w:rPr>
          <w:rFonts w:ascii="Palatino Linotype" w:hAnsi="Palatino Linotype"/>
          <w:sz w:val="24"/>
          <w:szCs w:val="24"/>
        </w:rPr>
        <w:tab/>
      </w:r>
      <w:r w:rsidR="00F00569">
        <w:rPr>
          <w:rFonts w:ascii="Palatino Linotype" w:hAnsi="Palatino Linotype"/>
          <w:sz w:val="24"/>
          <w:szCs w:val="24"/>
        </w:rPr>
        <w:tab/>
      </w:r>
      <w:r w:rsidR="0095502A" w:rsidRPr="008328D3">
        <w:rPr>
          <w:rFonts w:ascii="Palatino Linotype" w:hAnsi="Palatino Linotype"/>
          <w:sz w:val="24"/>
          <w:szCs w:val="24"/>
        </w:rPr>
        <w:t xml:space="preserve">Sandåker, Odd: </w:t>
      </w:r>
      <w:r w:rsidR="0095502A" w:rsidRPr="008328D3">
        <w:rPr>
          <w:rFonts w:ascii="Palatino Linotype" w:hAnsi="Palatino Linotype"/>
          <w:i/>
          <w:sz w:val="24"/>
          <w:szCs w:val="24"/>
        </w:rPr>
        <w:t>Vinjes sosiale syn. Ei etterrøkjing i Vinjes politiske forfattarskap i perioden 1848</w:t>
      </w:r>
      <w:r w:rsidR="00F037EF" w:rsidRPr="008328D3">
        <w:rPr>
          <w:rFonts w:ascii="Palatino Linotype" w:hAnsi="Palatino Linotype"/>
          <w:i/>
          <w:sz w:val="24"/>
          <w:szCs w:val="24"/>
        </w:rPr>
        <w:t>–</w:t>
      </w:r>
      <w:r w:rsidR="0095502A" w:rsidRPr="008328D3">
        <w:rPr>
          <w:rFonts w:ascii="Palatino Linotype" w:hAnsi="Palatino Linotype"/>
          <w:i/>
          <w:sz w:val="24"/>
          <w:szCs w:val="24"/>
        </w:rPr>
        <w:t>60</w:t>
      </w:r>
      <w:r w:rsidR="0095502A" w:rsidRPr="008328D3">
        <w:rPr>
          <w:rFonts w:ascii="Palatino Linotype" w:hAnsi="Palatino Linotype"/>
          <w:sz w:val="24"/>
          <w:szCs w:val="24"/>
        </w:rPr>
        <w:t>. Avhand</w:t>
      </w:r>
      <w:r w:rsidR="00EC7EEE" w:rsidRPr="008328D3">
        <w:rPr>
          <w:rFonts w:ascii="Palatino Linotype" w:hAnsi="Palatino Linotype"/>
          <w:sz w:val="24"/>
          <w:szCs w:val="24"/>
        </w:rPr>
        <w:t>l</w:t>
      </w:r>
      <w:r w:rsidR="0095502A" w:rsidRPr="008328D3">
        <w:rPr>
          <w:rFonts w:ascii="Palatino Linotype" w:hAnsi="Palatino Linotype"/>
          <w:sz w:val="24"/>
          <w:szCs w:val="24"/>
        </w:rPr>
        <w:t xml:space="preserve">ing. Universitetet i Oslo 1949. </w:t>
      </w:r>
    </w:p>
    <w:p w:rsidR="006C21D5" w:rsidRPr="008328D3" w:rsidRDefault="00E104F0" w:rsidP="00F00569">
      <w:pPr>
        <w:tabs>
          <w:tab w:val="left" w:pos="567"/>
          <w:tab w:val="left" w:pos="709"/>
        </w:tabs>
        <w:suppressAutoHyphens/>
        <w:ind w:left="705" w:hanging="705"/>
        <w:rPr>
          <w:rFonts w:ascii="Palatino Linotype" w:hAnsi="Palatino Linotype"/>
          <w:sz w:val="24"/>
          <w:szCs w:val="24"/>
        </w:rPr>
      </w:pPr>
      <w:r w:rsidRPr="00EF2E1E">
        <w:rPr>
          <w:rFonts w:ascii="Palatino Linotype" w:hAnsi="Palatino Linotype"/>
          <w:sz w:val="24"/>
          <w:szCs w:val="24"/>
        </w:rPr>
        <w:t>8</w:t>
      </w:r>
      <w:r w:rsidR="006C21D5" w:rsidRPr="00EF2E1E">
        <w:rPr>
          <w:rFonts w:ascii="Palatino Linotype" w:hAnsi="Palatino Linotype"/>
          <w:sz w:val="24"/>
          <w:szCs w:val="24"/>
        </w:rPr>
        <w:tab/>
      </w:r>
      <w:r w:rsidR="00F00569" w:rsidRPr="00EF2E1E">
        <w:rPr>
          <w:rFonts w:ascii="Palatino Linotype" w:hAnsi="Palatino Linotype"/>
          <w:sz w:val="24"/>
          <w:szCs w:val="24"/>
        </w:rPr>
        <w:tab/>
      </w:r>
      <w:r w:rsidR="006C21D5" w:rsidRPr="00EF2E1E">
        <w:rPr>
          <w:rFonts w:ascii="Palatino Linotype" w:hAnsi="Palatino Linotype"/>
          <w:sz w:val="24"/>
          <w:szCs w:val="24"/>
        </w:rPr>
        <w:t xml:space="preserve">Vesaas, Halldis Moren: «Margit Lofthus er død». </w:t>
      </w:r>
      <w:r w:rsidR="006C21D5" w:rsidRPr="008328D3">
        <w:rPr>
          <w:rFonts w:ascii="Palatino Linotype" w:hAnsi="Palatino Linotype"/>
          <w:i/>
          <w:sz w:val="24"/>
          <w:szCs w:val="24"/>
        </w:rPr>
        <w:t>Norsk Tidend</w:t>
      </w:r>
      <w:r w:rsidR="006C21D5" w:rsidRPr="008328D3">
        <w:rPr>
          <w:rFonts w:ascii="Palatino Linotype" w:hAnsi="Palatino Linotype"/>
          <w:sz w:val="24"/>
          <w:szCs w:val="24"/>
        </w:rPr>
        <w:t xml:space="preserve"> 13.1.1949. Margit Lofthus</w:t>
      </w:r>
      <w:r w:rsidR="003F53CC">
        <w:rPr>
          <w:rFonts w:ascii="Palatino Linotype" w:hAnsi="Palatino Linotype"/>
          <w:sz w:val="24"/>
          <w:szCs w:val="24"/>
        </w:rPr>
        <w:t xml:space="preserve"> (1865–1948) </w:t>
      </w:r>
      <w:r w:rsidR="006C21D5" w:rsidRPr="008328D3">
        <w:rPr>
          <w:rFonts w:ascii="Palatino Linotype" w:hAnsi="Palatino Linotype"/>
          <w:sz w:val="24"/>
          <w:szCs w:val="24"/>
        </w:rPr>
        <w:t xml:space="preserve">hadde i mange tiår teke mot gjester på Plassen i Vinje. </w:t>
      </w:r>
    </w:p>
    <w:p w:rsidR="0095502A" w:rsidRPr="008328D3" w:rsidRDefault="0095502A" w:rsidP="008328D3">
      <w:pPr>
        <w:tabs>
          <w:tab w:val="left" w:pos="567"/>
          <w:tab w:val="left" w:pos="709"/>
        </w:tabs>
        <w:suppressAutoHyphens/>
        <w:ind w:left="567" w:hanging="567"/>
        <w:rPr>
          <w:rFonts w:ascii="Palatino Linotype" w:hAnsi="Palatino Linotype"/>
          <w:sz w:val="24"/>
          <w:szCs w:val="24"/>
        </w:rPr>
      </w:pPr>
    </w:p>
    <w:p w:rsidR="000546DD" w:rsidRPr="00EF2E1E" w:rsidRDefault="000546DD" w:rsidP="008328D3">
      <w:pPr>
        <w:tabs>
          <w:tab w:val="left" w:pos="709"/>
        </w:tabs>
        <w:rPr>
          <w:rFonts w:ascii="Palatino Linotype" w:hAnsi="Palatino Linotype"/>
          <w:sz w:val="24"/>
          <w:szCs w:val="24"/>
          <w:lang w:val="nb-NO"/>
        </w:rPr>
      </w:pPr>
      <w:r w:rsidRPr="00EF2E1E">
        <w:rPr>
          <w:rFonts w:ascii="Palatino Linotype" w:hAnsi="Palatino Linotype"/>
          <w:b/>
          <w:bCs/>
          <w:sz w:val="24"/>
          <w:szCs w:val="24"/>
          <w:lang w:val="nb-NO"/>
        </w:rPr>
        <w:t>1950</w:t>
      </w:r>
    </w:p>
    <w:p w:rsidR="00A200F9" w:rsidRPr="008328D3" w:rsidRDefault="00A200F9" w:rsidP="00F00569">
      <w:pPr>
        <w:tabs>
          <w:tab w:val="left" w:pos="709"/>
        </w:tabs>
        <w:ind w:left="705" w:hanging="705"/>
        <w:rPr>
          <w:rFonts w:ascii="Palatino Linotype" w:hAnsi="Palatino Linotype"/>
          <w:bCs/>
          <w:sz w:val="24"/>
          <w:szCs w:val="24"/>
        </w:rPr>
      </w:pPr>
      <w:r w:rsidRPr="00EF2E1E">
        <w:rPr>
          <w:rFonts w:ascii="Palatino Linotype" w:hAnsi="Palatino Linotype"/>
          <w:bCs/>
          <w:sz w:val="24"/>
          <w:szCs w:val="24"/>
          <w:lang w:val="nb-NO"/>
        </w:rPr>
        <w:t>1</w:t>
      </w:r>
      <w:r w:rsidRPr="00EF2E1E">
        <w:rPr>
          <w:rFonts w:ascii="Palatino Linotype" w:hAnsi="Palatino Linotype"/>
          <w:bCs/>
          <w:sz w:val="24"/>
          <w:szCs w:val="24"/>
          <w:lang w:val="nb-NO"/>
        </w:rPr>
        <w:tab/>
      </w:r>
      <w:r w:rsidR="00F00569" w:rsidRPr="00EF2E1E">
        <w:rPr>
          <w:rFonts w:ascii="Palatino Linotype" w:hAnsi="Palatino Linotype"/>
          <w:bCs/>
          <w:sz w:val="24"/>
          <w:szCs w:val="24"/>
          <w:lang w:val="nb-NO"/>
        </w:rPr>
        <w:tab/>
      </w:r>
      <w:r w:rsidRPr="00EF2E1E">
        <w:rPr>
          <w:rFonts w:ascii="Palatino Linotype" w:hAnsi="Palatino Linotype"/>
          <w:bCs/>
          <w:sz w:val="24"/>
          <w:szCs w:val="24"/>
          <w:lang w:val="nb-NO"/>
        </w:rPr>
        <w:t xml:space="preserve">ah: «Hørt siden sist». </w:t>
      </w:r>
      <w:r w:rsidRPr="00EF2E1E">
        <w:rPr>
          <w:rFonts w:ascii="Palatino Linotype" w:hAnsi="Palatino Linotype"/>
          <w:bCs/>
          <w:i/>
          <w:sz w:val="24"/>
          <w:szCs w:val="24"/>
          <w:lang w:val="nb-NO"/>
        </w:rPr>
        <w:t>Dagbladet</w:t>
      </w:r>
      <w:r w:rsidRPr="00EF2E1E">
        <w:rPr>
          <w:rFonts w:ascii="Palatino Linotype" w:hAnsi="Palatino Linotype"/>
          <w:bCs/>
          <w:sz w:val="24"/>
          <w:szCs w:val="24"/>
          <w:lang w:val="nb-NO"/>
        </w:rPr>
        <w:t xml:space="preserve"> 17.2.1950. </w:t>
      </w:r>
      <w:r w:rsidRPr="008328D3">
        <w:rPr>
          <w:rFonts w:ascii="Palatino Linotype" w:hAnsi="Palatino Linotype"/>
          <w:bCs/>
          <w:sz w:val="24"/>
          <w:szCs w:val="24"/>
        </w:rPr>
        <w:t xml:space="preserve">Melding av høyrespelet </w:t>
      </w:r>
      <w:r w:rsidRPr="008328D3">
        <w:rPr>
          <w:rFonts w:ascii="Palatino Linotype" w:hAnsi="Palatino Linotype"/>
          <w:bCs/>
          <w:i/>
          <w:sz w:val="24"/>
          <w:szCs w:val="24"/>
        </w:rPr>
        <w:t>Kongen kjem</w:t>
      </w:r>
      <w:r w:rsidRPr="008328D3">
        <w:rPr>
          <w:rFonts w:ascii="Palatino Linotype" w:hAnsi="Palatino Linotype"/>
          <w:bCs/>
          <w:sz w:val="24"/>
          <w:szCs w:val="24"/>
        </w:rPr>
        <w:t xml:space="preserve"> av Tora Ørjasæter, sendt i NRK Radio 16.2.1950. </w:t>
      </w:r>
    </w:p>
    <w:p w:rsidR="002B7F84" w:rsidRPr="008328D3" w:rsidRDefault="00A200F9"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3</w:t>
      </w:r>
      <w:r w:rsidR="002B7F84" w:rsidRPr="008328D3">
        <w:rPr>
          <w:rFonts w:ascii="Palatino Linotype" w:hAnsi="Palatino Linotype"/>
          <w:bCs/>
          <w:sz w:val="24"/>
          <w:szCs w:val="24"/>
        </w:rPr>
        <w:tab/>
      </w:r>
      <w:r w:rsidR="00F00569">
        <w:rPr>
          <w:rFonts w:ascii="Palatino Linotype" w:hAnsi="Palatino Linotype"/>
          <w:bCs/>
          <w:sz w:val="24"/>
          <w:szCs w:val="24"/>
        </w:rPr>
        <w:tab/>
      </w:r>
      <w:r w:rsidR="002B7F84" w:rsidRPr="008328D3">
        <w:rPr>
          <w:rFonts w:ascii="Palatino Linotype" w:hAnsi="Palatino Linotype"/>
          <w:bCs/>
          <w:sz w:val="24"/>
          <w:szCs w:val="24"/>
        </w:rPr>
        <w:t xml:space="preserve">[Brøgger, Nils Chr.] N.Chr.B.: «Radioteatret». </w:t>
      </w:r>
      <w:r w:rsidR="002B7F84" w:rsidRPr="008328D3">
        <w:rPr>
          <w:rFonts w:ascii="Palatino Linotype" w:hAnsi="Palatino Linotype"/>
          <w:bCs/>
          <w:i/>
          <w:sz w:val="24"/>
          <w:szCs w:val="24"/>
        </w:rPr>
        <w:t>Nationen</w:t>
      </w:r>
      <w:r w:rsidR="002B7F84" w:rsidRPr="008328D3">
        <w:rPr>
          <w:rFonts w:ascii="Palatino Linotype" w:hAnsi="Palatino Linotype"/>
          <w:bCs/>
          <w:sz w:val="24"/>
          <w:szCs w:val="24"/>
        </w:rPr>
        <w:t xml:space="preserve"> 18.2.1950. Melding av høyrespelet </w:t>
      </w:r>
      <w:r w:rsidR="002B7F84" w:rsidRPr="008328D3">
        <w:rPr>
          <w:rFonts w:ascii="Palatino Linotype" w:hAnsi="Palatino Linotype"/>
          <w:bCs/>
          <w:i/>
          <w:sz w:val="24"/>
          <w:szCs w:val="24"/>
        </w:rPr>
        <w:t>Kongen kjem</w:t>
      </w:r>
      <w:r w:rsidR="002B7F84" w:rsidRPr="008328D3">
        <w:rPr>
          <w:rFonts w:ascii="Palatino Linotype" w:hAnsi="Palatino Linotype"/>
          <w:bCs/>
          <w:sz w:val="24"/>
          <w:szCs w:val="24"/>
        </w:rPr>
        <w:t xml:space="preserve"> av Tora Ørjasæter, sendt i NRK Radio 16.2.1950. </w:t>
      </w:r>
    </w:p>
    <w:p w:rsidR="009F5FC1" w:rsidRPr="008328D3" w:rsidRDefault="00A200F9"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9F5FC1" w:rsidRPr="008328D3">
        <w:rPr>
          <w:rFonts w:ascii="Palatino Linotype" w:hAnsi="Palatino Linotype"/>
          <w:sz w:val="24"/>
          <w:szCs w:val="24"/>
        </w:rPr>
        <w:tab/>
      </w:r>
      <w:r w:rsidR="00F00569">
        <w:rPr>
          <w:rFonts w:ascii="Palatino Linotype" w:hAnsi="Palatino Linotype"/>
          <w:sz w:val="24"/>
          <w:szCs w:val="24"/>
        </w:rPr>
        <w:tab/>
      </w:r>
      <w:r w:rsidR="00F00569">
        <w:rPr>
          <w:rFonts w:ascii="Palatino Linotype" w:hAnsi="Palatino Linotype"/>
          <w:sz w:val="24"/>
          <w:szCs w:val="24"/>
        </w:rPr>
        <w:tab/>
      </w:r>
      <w:r w:rsidR="009F5FC1" w:rsidRPr="008328D3">
        <w:rPr>
          <w:rFonts w:ascii="Palatino Linotype" w:hAnsi="Palatino Linotype"/>
          <w:sz w:val="24"/>
          <w:szCs w:val="24"/>
        </w:rPr>
        <w:t xml:space="preserve">Dale, Johs. A.: </w:t>
      </w:r>
      <w:r w:rsidR="009F5FC1" w:rsidRPr="008328D3">
        <w:rPr>
          <w:rFonts w:ascii="Palatino Linotype" w:hAnsi="Palatino Linotype"/>
          <w:i/>
          <w:sz w:val="24"/>
          <w:szCs w:val="24"/>
        </w:rPr>
        <w:t>Norsk boksoge</w:t>
      </w:r>
      <w:r w:rsidR="009F5FC1" w:rsidRPr="008328D3">
        <w:rPr>
          <w:rFonts w:ascii="Palatino Linotype" w:hAnsi="Palatino Linotype"/>
          <w:sz w:val="24"/>
          <w:szCs w:val="24"/>
        </w:rPr>
        <w:t>. 4. utgåv</w:t>
      </w:r>
      <w:r w:rsidR="0080430A" w:rsidRPr="008328D3">
        <w:rPr>
          <w:rFonts w:ascii="Palatino Linotype" w:hAnsi="Palatino Linotype"/>
          <w:sz w:val="24"/>
          <w:szCs w:val="24"/>
        </w:rPr>
        <w:t>a</w:t>
      </w:r>
      <w:r w:rsidR="009F5FC1" w:rsidRPr="008328D3">
        <w:rPr>
          <w:rFonts w:ascii="Palatino Linotype" w:hAnsi="Palatino Linotype"/>
          <w:sz w:val="24"/>
          <w:szCs w:val="24"/>
        </w:rPr>
        <w:t>. J.W. Cappelens Forlag, Oslo 1950, s. 127</w:t>
      </w:r>
      <w:r w:rsidR="002B035E" w:rsidRPr="008328D3">
        <w:rPr>
          <w:rFonts w:ascii="Palatino Linotype" w:hAnsi="Palatino Linotype"/>
          <w:sz w:val="24"/>
          <w:szCs w:val="24"/>
        </w:rPr>
        <w:t>–</w:t>
      </w:r>
      <w:r w:rsidR="009F5FC1" w:rsidRPr="008328D3">
        <w:rPr>
          <w:rFonts w:ascii="Palatino Linotype" w:hAnsi="Palatino Linotype"/>
          <w:sz w:val="24"/>
          <w:szCs w:val="24"/>
        </w:rPr>
        <w:t xml:space="preserve">132. </w:t>
      </w:r>
    </w:p>
    <w:p w:rsidR="00FD6989" w:rsidRPr="008328D3" w:rsidRDefault="0092578D"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5</w:t>
      </w:r>
      <w:r w:rsidR="00F53B84" w:rsidRPr="008328D3">
        <w:rPr>
          <w:rFonts w:ascii="Palatino Linotype" w:hAnsi="Palatino Linotype"/>
          <w:bCs/>
          <w:sz w:val="24"/>
          <w:szCs w:val="24"/>
        </w:rPr>
        <w:tab/>
      </w:r>
      <w:r w:rsidR="00F00569">
        <w:rPr>
          <w:rFonts w:ascii="Palatino Linotype" w:hAnsi="Palatino Linotype"/>
          <w:bCs/>
          <w:sz w:val="24"/>
          <w:szCs w:val="24"/>
        </w:rPr>
        <w:tab/>
      </w:r>
      <w:r w:rsidR="00E732B1" w:rsidRPr="008328D3">
        <w:rPr>
          <w:rFonts w:ascii="Palatino Linotype" w:hAnsi="Palatino Linotype"/>
          <w:bCs/>
          <w:sz w:val="24"/>
          <w:szCs w:val="24"/>
        </w:rPr>
        <w:t xml:space="preserve">[Christensen, Einar] </w:t>
      </w:r>
      <w:r w:rsidR="00F53B84" w:rsidRPr="008328D3">
        <w:rPr>
          <w:rFonts w:ascii="Palatino Linotype" w:hAnsi="Palatino Linotype"/>
          <w:bCs/>
          <w:sz w:val="24"/>
          <w:szCs w:val="24"/>
        </w:rPr>
        <w:t xml:space="preserve">E.C.: «Høyrespel om Vinje». </w:t>
      </w:r>
      <w:r w:rsidR="00F53B84" w:rsidRPr="008328D3">
        <w:rPr>
          <w:rFonts w:ascii="Palatino Linotype" w:hAnsi="Palatino Linotype"/>
          <w:bCs/>
          <w:i/>
          <w:sz w:val="24"/>
          <w:szCs w:val="24"/>
        </w:rPr>
        <w:t>Norsk Tidend</w:t>
      </w:r>
      <w:r w:rsidR="00F53B84" w:rsidRPr="008328D3">
        <w:rPr>
          <w:rFonts w:ascii="Palatino Linotype" w:hAnsi="Palatino Linotype"/>
          <w:bCs/>
          <w:sz w:val="24"/>
          <w:szCs w:val="24"/>
        </w:rPr>
        <w:t xml:space="preserve"> 23.2.1950. </w:t>
      </w:r>
      <w:r w:rsidR="00FD6989" w:rsidRPr="008328D3">
        <w:rPr>
          <w:rFonts w:ascii="Palatino Linotype" w:hAnsi="Palatino Linotype"/>
          <w:bCs/>
          <w:sz w:val="24"/>
          <w:szCs w:val="24"/>
        </w:rPr>
        <w:t xml:space="preserve">Melding av høyrespelet </w:t>
      </w:r>
      <w:r w:rsidR="00FD6989" w:rsidRPr="008328D3">
        <w:rPr>
          <w:rFonts w:ascii="Palatino Linotype" w:hAnsi="Palatino Linotype"/>
          <w:bCs/>
          <w:i/>
          <w:sz w:val="24"/>
          <w:szCs w:val="24"/>
        </w:rPr>
        <w:t>Kongen kjem</w:t>
      </w:r>
      <w:r w:rsidR="00FD6989" w:rsidRPr="008328D3">
        <w:rPr>
          <w:rFonts w:ascii="Palatino Linotype" w:hAnsi="Palatino Linotype"/>
          <w:bCs/>
          <w:sz w:val="24"/>
          <w:szCs w:val="24"/>
        </w:rPr>
        <w:t xml:space="preserve"> av Tora Ørjas</w:t>
      </w:r>
      <w:r w:rsidR="00EA53CB" w:rsidRPr="008328D3">
        <w:rPr>
          <w:rFonts w:ascii="Palatino Linotype" w:hAnsi="Palatino Linotype"/>
          <w:bCs/>
          <w:sz w:val="24"/>
          <w:szCs w:val="24"/>
        </w:rPr>
        <w:t>æ</w:t>
      </w:r>
      <w:r w:rsidR="00FD6989" w:rsidRPr="008328D3">
        <w:rPr>
          <w:rFonts w:ascii="Palatino Linotype" w:hAnsi="Palatino Linotype"/>
          <w:bCs/>
          <w:sz w:val="24"/>
          <w:szCs w:val="24"/>
        </w:rPr>
        <w:t xml:space="preserve">ter, sendt i NRK Radio 16.2.1950. </w:t>
      </w:r>
    </w:p>
    <w:p w:rsidR="00675E2B" w:rsidRPr="008328D3" w:rsidRDefault="0092578D" w:rsidP="008328D3">
      <w:pPr>
        <w:tabs>
          <w:tab w:val="left" w:pos="709"/>
        </w:tabs>
        <w:ind w:left="568" w:hanging="568"/>
        <w:rPr>
          <w:rFonts w:ascii="Palatino Linotype" w:hAnsi="Palatino Linotype"/>
          <w:bCs/>
          <w:sz w:val="24"/>
          <w:szCs w:val="24"/>
          <w:lang w:val="de-DE"/>
        </w:rPr>
      </w:pPr>
      <w:r w:rsidRPr="008328D3">
        <w:rPr>
          <w:rFonts w:ascii="Palatino Linotype" w:hAnsi="Palatino Linotype"/>
          <w:bCs/>
          <w:sz w:val="24"/>
          <w:szCs w:val="24"/>
          <w:lang w:val="de-DE"/>
        </w:rPr>
        <w:t>6</w:t>
      </w:r>
      <w:r w:rsidR="00675E2B" w:rsidRPr="008328D3">
        <w:rPr>
          <w:rFonts w:ascii="Palatino Linotype" w:hAnsi="Palatino Linotype"/>
          <w:bCs/>
          <w:sz w:val="24"/>
          <w:szCs w:val="24"/>
          <w:lang w:val="de-DE"/>
        </w:rPr>
        <w:tab/>
      </w:r>
      <w:r w:rsidR="00F00569">
        <w:rPr>
          <w:rFonts w:ascii="Palatino Linotype" w:hAnsi="Palatino Linotype"/>
          <w:bCs/>
          <w:sz w:val="24"/>
          <w:szCs w:val="24"/>
          <w:lang w:val="de-DE"/>
        </w:rPr>
        <w:tab/>
      </w:r>
      <w:r w:rsidR="00675E2B" w:rsidRPr="008328D3">
        <w:rPr>
          <w:rFonts w:ascii="Palatino Linotype" w:hAnsi="Palatino Linotype"/>
          <w:bCs/>
          <w:sz w:val="24"/>
          <w:szCs w:val="24"/>
          <w:lang w:val="de-DE"/>
        </w:rPr>
        <w:t xml:space="preserve">Hjelm, A.: </w:t>
      </w:r>
      <w:r w:rsidR="00675E2B" w:rsidRPr="008328D3">
        <w:rPr>
          <w:rFonts w:ascii="Palatino Linotype" w:hAnsi="Palatino Linotype"/>
          <w:bCs/>
          <w:i/>
          <w:sz w:val="24"/>
          <w:szCs w:val="24"/>
          <w:lang w:val="de-DE"/>
        </w:rPr>
        <w:t>Christian Birch-Reichenwald</w:t>
      </w:r>
      <w:r w:rsidR="00675E2B" w:rsidRPr="008328D3">
        <w:rPr>
          <w:rFonts w:ascii="Palatino Linotype" w:hAnsi="Palatino Linotype"/>
          <w:bCs/>
          <w:sz w:val="24"/>
          <w:szCs w:val="24"/>
          <w:lang w:val="de-DE"/>
        </w:rPr>
        <w:t>. 1950, s. 62</w:t>
      </w:r>
      <w:r w:rsidR="002B035E" w:rsidRPr="008328D3">
        <w:rPr>
          <w:rFonts w:ascii="Palatino Linotype" w:hAnsi="Palatino Linotype"/>
          <w:bCs/>
          <w:sz w:val="24"/>
          <w:szCs w:val="24"/>
          <w:lang w:val="de-DE"/>
        </w:rPr>
        <w:t>–</w:t>
      </w:r>
      <w:r w:rsidR="00675E2B" w:rsidRPr="008328D3">
        <w:rPr>
          <w:rFonts w:ascii="Palatino Linotype" w:hAnsi="Palatino Linotype"/>
          <w:bCs/>
          <w:sz w:val="24"/>
          <w:szCs w:val="24"/>
          <w:lang w:val="de-DE"/>
        </w:rPr>
        <w:t xml:space="preserve">64. </w:t>
      </w:r>
    </w:p>
    <w:p w:rsidR="00EA53CB" w:rsidRPr="008328D3" w:rsidRDefault="0092578D" w:rsidP="008328D3">
      <w:pPr>
        <w:tabs>
          <w:tab w:val="left" w:pos="709"/>
        </w:tabs>
        <w:ind w:left="568" w:hanging="568"/>
        <w:rPr>
          <w:rFonts w:ascii="Palatino Linotype" w:hAnsi="Palatino Linotype"/>
          <w:bCs/>
          <w:sz w:val="24"/>
          <w:szCs w:val="24"/>
          <w:lang w:val="de-DE"/>
        </w:rPr>
      </w:pPr>
      <w:r w:rsidRPr="008328D3">
        <w:rPr>
          <w:rFonts w:ascii="Palatino Linotype" w:hAnsi="Palatino Linotype"/>
          <w:bCs/>
          <w:sz w:val="24"/>
          <w:szCs w:val="24"/>
          <w:lang w:val="de-DE"/>
        </w:rPr>
        <w:t>7</w:t>
      </w:r>
      <w:r w:rsidR="00FD6989" w:rsidRPr="008328D3">
        <w:rPr>
          <w:rFonts w:ascii="Palatino Linotype" w:hAnsi="Palatino Linotype"/>
          <w:bCs/>
          <w:sz w:val="24"/>
          <w:szCs w:val="24"/>
          <w:lang w:val="de-DE"/>
        </w:rPr>
        <w:tab/>
      </w:r>
      <w:r w:rsidR="00F00569">
        <w:rPr>
          <w:rFonts w:ascii="Palatino Linotype" w:hAnsi="Palatino Linotype"/>
          <w:bCs/>
          <w:sz w:val="24"/>
          <w:szCs w:val="24"/>
          <w:lang w:val="de-DE"/>
        </w:rPr>
        <w:tab/>
      </w:r>
      <w:r w:rsidR="00FD6989" w:rsidRPr="008328D3">
        <w:rPr>
          <w:rFonts w:ascii="Palatino Linotype" w:hAnsi="Palatino Linotype"/>
          <w:bCs/>
          <w:sz w:val="24"/>
          <w:szCs w:val="24"/>
          <w:lang w:val="de-DE"/>
        </w:rPr>
        <w:t xml:space="preserve">Midttun, Olav: «Vinje og daguerrotypien». </w:t>
      </w:r>
      <w:r w:rsidR="00FD6989" w:rsidRPr="008328D3">
        <w:rPr>
          <w:rFonts w:ascii="Palatino Linotype" w:hAnsi="Palatino Linotype"/>
          <w:bCs/>
          <w:i/>
          <w:sz w:val="24"/>
          <w:szCs w:val="24"/>
          <w:lang w:val="de-DE"/>
        </w:rPr>
        <w:t>Aftenposten</w:t>
      </w:r>
      <w:r w:rsidR="00FD6989" w:rsidRPr="008328D3">
        <w:rPr>
          <w:rFonts w:ascii="Palatino Linotype" w:hAnsi="Palatino Linotype"/>
          <w:bCs/>
          <w:sz w:val="24"/>
          <w:szCs w:val="24"/>
          <w:lang w:val="de-DE"/>
        </w:rPr>
        <w:t xml:space="preserve"> 4.2.1950.</w:t>
      </w:r>
    </w:p>
    <w:p w:rsidR="00FD6989" w:rsidRPr="008328D3" w:rsidRDefault="0092578D" w:rsidP="00F00569">
      <w:pPr>
        <w:tabs>
          <w:tab w:val="left" w:pos="709"/>
        </w:tabs>
        <w:ind w:left="705" w:hanging="705"/>
        <w:rPr>
          <w:rFonts w:ascii="Palatino Linotype" w:hAnsi="Palatino Linotype"/>
          <w:bCs/>
          <w:sz w:val="24"/>
          <w:szCs w:val="24"/>
          <w:lang w:val="de-DE"/>
        </w:rPr>
      </w:pPr>
      <w:r w:rsidRPr="003A364A">
        <w:rPr>
          <w:rFonts w:ascii="Palatino Linotype" w:hAnsi="Palatino Linotype"/>
          <w:bCs/>
          <w:sz w:val="24"/>
          <w:szCs w:val="24"/>
          <w:lang w:val="de-DE"/>
        </w:rPr>
        <w:t>8</w:t>
      </w:r>
      <w:r w:rsidR="00165C71" w:rsidRPr="003A364A">
        <w:rPr>
          <w:rFonts w:ascii="Palatino Linotype" w:hAnsi="Palatino Linotype"/>
          <w:bCs/>
          <w:sz w:val="24"/>
          <w:szCs w:val="24"/>
          <w:lang w:val="de-DE"/>
        </w:rPr>
        <w:t xml:space="preserve">–9 </w:t>
      </w:r>
      <w:r w:rsidR="00EA53CB" w:rsidRPr="003A364A">
        <w:rPr>
          <w:rFonts w:ascii="Palatino Linotype" w:hAnsi="Palatino Linotype"/>
          <w:bCs/>
          <w:sz w:val="24"/>
          <w:szCs w:val="24"/>
          <w:lang w:val="de-DE"/>
        </w:rPr>
        <w:tab/>
      </w:r>
      <w:r w:rsidR="00F00569" w:rsidRPr="003A364A">
        <w:rPr>
          <w:rFonts w:ascii="Palatino Linotype" w:hAnsi="Palatino Linotype"/>
          <w:bCs/>
          <w:sz w:val="24"/>
          <w:szCs w:val="24"/>
          <w:lang w:val="de-DE"/>
        </w:rPr>
        <w:tab/>
      </w:r>
      <w:r w:rsidR="00EA53CB" w:rsidRPr="003A364A">
        <w:rPr>
          <w:rFonts w:ascii="Palatino Linotype" w:hAnsi="Palatino Linotype"/>
          <w:bCs/>
          <w:sz w:val="24"/>
          <w:szCs w:val="24"/>
          <w:lang w:val="de-DE"/>
        </w:rPr>
        <w:t xml:space="preserve">Midttun, Olav: «Olav Aasmundsen Vinje i Østerdalen». </w:t>
      </w:r>
      <w:r w:rsidR="00165C71" w:rsidRPr="008328D3">
        <w:rPr>
          <w:rFonts w:ascii="Palatino Linotype" w:hAnsi="Palatino Linotype"/>
          <w:bCs/>
          <w:sz w:val="24"/>
          <w:szCs w:val="24"/>
          <w:lang w:val="de-DE"/>
        </w:rPr>
        <w:t>I–</w:t>
      </w:r>
      <w:r w:rsidR="00EA53CB" w:rsidRPr="008328D3">
        <w:rPr>
          <w:rFonts w:ascii="Palatino Linotype" w:hAnsi="Palatino Linotype"/>
          <w:bCs/>
          <w:sz w:val="24"/>
          <w:szCs w:val="24"/>
          <w:lang w:val="de-DE"/>
        </w:rPr>
        <w:t xml:space="preserve">II. </w:t>
      </w:r>
      <w:r w:rsidR="00EA53CB" w:rsidRPr="008328D3">
        <w:rPr>
          <w:rFonts w:ascii="Palatino Linotype" w:hAnsi="Palatino Linotype"/>
          <w:bCs/>
          <w:i/>
          <w:sz w:val="24"/>
          <w:szCs w:val="24"/>
          <w:lang w:val="de-DE"/>
        </w:rPr>
        <w:t>Nationen</w:t>
      </w:r>
      <w:r w:rsidR="00C106FD" w:rsidRPr="008328D3">
        <w:rPr>
          <w:rFonts w:ascii="Palatino Linotype" w:hAnsi="Palatino Linotype"/>
          <w:bCs/>
          <w:sz w:val="24"/>
          <w:szCs w:val="24"/>
          <w:lang w:val="de-DE"/>
        </w:rPr>
        <w:t xml:space="preserve"> </w:t>
      </w:r>
      <w:r w:rsidR="00165C71" w:rsidRPr="008328D3">
        <w:rPr>
          <w:rFonts w:ascii="Palatino Linotype" w:hAnsi="Palatino Linotype"/>
          <w:bCs/>
          <w:sz w:val="24"/>
          <w:szCs w:val="24"/>
          <w:lang w:val="de-DE"/>
        </w:rPr>
        <w:t>29.8. og 3</w:t>
      </w:r>
      <w:r w:rsidR="00EA53CB" w:rsidRPr="008328D3">
        <w:rPr>
          <w:rFonts w:ascii="Palatino Linotype" w:hAnsi="Palatino Linotype"/>
          <w:bCs/>
          <w:sz w:val="24"/>
          <w:szCs w:val="24"/>
          <w:lang w:val="de-DE"/>
        </w:rPr>
        <w:t xml:space="preserve">0.8.1950. </w:t>
      </w:r>
      <w:r w:rsidR="00271B12" w:rsidRPr="008328D3">
        <w:rPr>
          <w:rFonts w:ascii="Palatino Linotype" w:hAnsi="Palatino Linotype"/>
          <w:bCs/>
          <w:sz w:val="24"/>
          <w:szCs w:val="24"/>
          <w:lang w:val="de-DE"/>
        </w:rPr>
        <w:t xml:space="preserve">Utdrag av tale ved avduking av minnestein </w:t>
      </w:r>
      <w:r w:rsidR="0057612A" w:rsidRPr="008328D3">
        <w:rPr>
          <w:rFonts w:ascii="Palatino Linotype" w:hAnsi="Palatino Linotype"/>
          <w:bCs/>
          <w:sz w:val="24"/>
          <w:szCs w:val="24"/>
          <w:lang w:val="de-DE"/>
        </w:rPr>
        <w:t>ovanfor Nystu-Trønnes</w:t>
      </w:r>
      <w:r w:rsidR="00271B12" w:rsidRPr="008328D3">
        <w:rPr>
          <w:rFonts w:ascii="Palatino Linotype" w:hAnsi="Palatino Linotype"/>
          <w:bCs/>
          <w:sz w:val="24"/>
          <w:szCs w:val="24"/>
          <w:lang w:val="de-DE"/>
        </w:rPr>
        <w:t xml:space="preserve"> 27.8.1950. </w:t>
      </w:r>
    </w:p>
    <w:p w:rsidR="00271B12" w:rsidRPr="008328D3" w:rsidRDefault="00165C71"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10</w:t>
      </w:r>
      <w:r w:rsidR="00675E2B" w:rsidRPr="008328D3">
        <w:rPr>
          <w:rFonts w:ascii="Palatino Linotype" w:hAnsi="Palatino Linotype"/>
          <w:bCs/>
          <w:sz w:val="24"/>
          <w:szCs w:val="24"/>
        </w:rPr>
        <w:tab/>
      </w:r>
      <w:r w:rsidR="00F00569">
        <w:rPr>
          <w:rFonts w:ascii="Palatino Linotype" w:hAnsi="Palatino Linotype"/>
          <w:bCs/>
          <w:sz w:val="24"/>
          <w:szCs w:val="24"/>
        </w:rPr>
        <w:tab/>
      </w:r>
      <w:r w:rsidR="00675E2B" w:rsidRPr="008328D3">
        <w:rPr>
          <w:rFonts w:ascii="Palatino Linotype" w:hAnsi="Palatino Linotype"/>
          <w:bCs/>
          <w:sz w:val="24"/>
          <w:szCs w:val="24"/>
        </w:rPr>
        <w:t>Svare, B</w:t>
      </w:r>
      <w:r w:rsidR="00F21160" w:rsidRPr="008328D3">
        <w:rPr>
          <w:rFonts w:ascii="Palatino Linotype" w:hAnsi="Palatino Linotype"/>
          <w:bCs/>
          <w:sz w:val="24"/>
          <w:szCs w:val="24"/>
        </w:rPr>
        <w:t>jarne</w:t>
      </w:r>
      <w:r w:rsidR="00675E2B" w:rsidRPr="008328D3">
        <w:rPr>
          <w:rFonts w:ascii="Palatino Linotype" w:hAnsi="Palatino Linotype"/>
          <w:bCs/>
          <w:sz w:val="24"/>
          <w:szCs w:val="24"/>
        </w:rPr>
        <w:t xml:space="preserve">: </w:t>
      </w:r>
      <w:r w:rsidR="00675E2B" w:rsidRPr="008328D3">
        <w:rPr>
          <w:rFonts w:ascii="Palatino Linotype" w:hAnsi="Palatino Linotype"/>
          <w:bCs/>
          <w:i/>
          <w:sz w:val="24"/>
          <w:szCs w:val="24"/>
        </w:rPr>
        <w:t>Frederik Stang</w:t>
      </w:r>
      <w:r w:rsidR="00675E2B" w:rsidRPr="008328D3">
        <w:rPr>
          <w:rFonts w:ascii="Palatino Linotype" w:hAnsi="Palatino Linotype"/>
          <w:bCs/>
          <w:sz w:val="24"/>
          <w:szCs w:val="24"/>
        </w:rPr>
        <w:t xml:space="preserve">. II. </w:t>
      </w:r>
      <w:r w:rsidR="00F21160" w:rsidRPr="008328D3">
        <w:rPr>
          <w:rFonts w:ascii="Palatino Linotype" w:hAnsi="Palatino Linotype"/>
          <w:bCs/>
          <w:sz w:val="24"/>
          <w:szCs w:val="24"/>
        </w:rPr>
        <w:t xml:space="preserve">H. Aschehoug &amp; Co., Oslo </w:t>
      </w:r>
      <w:r w:rsidR="00675E2B" w:rsidRPr="008328D3">
        <w:rPr>
          <w:rFonts w:ascii="Palatino Linotype" w:hAnsi="Palatino Linotype"/>
          <w:bCs/>
          <w:sz w:val="24"/>
          <w:szCs w:val="24"/>
        </w:rPr>
        <w:t>1950. Sjå register i boka.</w:t>
      </w:r>
    </w:p>
    <w:p w:rsidR="00675E2B" w:rsidRPr="008328D3" w:rsidRDefault="00271B12"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11</w:t>
      </w:r>
      <w:r w:rsidRPr="008328D3">
        <w:rPr>
          <w:rFonts w:ascii="Palatino Linotype" w:hAnsi="Palatino Linotype"/>
          <w:bCs/>
          <w:sz w:val="24"/>
          <w:szCs w:val="24"/>
        </w:rPr>
        <w:tab/>
      </w:r>
      <w:r w:rsidR="00F00569">
        <w:rPr>
          <w:rFonts w:ascii="Palatino Linotype" w:hAnsi="Palatino Linotype"/>
          <w:bCs/>
          <w:sz w:val="24"/>
          <w:szCs w:val="24"/>
        </w:rPr>
        <w:tab/>
      </w:r>
      <w:r w:rsidRPr="008328D3">
        <w:rPr>
          <w:rFonts w:ascii="Palatino Linotype" w:hAnsi="Palatino Linotype"/>
          <w:bCs/>
          <w:sz w:val="24"/>
          <w:szCs w:val="24"/>
        </w:rPr>
        <w:t xml:space="preserve">«Høgda.» </w:t>
      </w:r>
      <w:r w:rsidRPr="008328D3">
        <w:rPr>
          <w:rFonts w:ascii="Palatino Linotype" w:hAnsi="Palatino Linotype"/>
          <w:bCs/>
          <w:i/>
          <w:sz w:val="24"/>
          <w:szCs w:val="24"/>
        </w:rPr>
        <w:t>Nationen</w:t>
      </w:r>
      <w:r w:rsidRPr="008328D3">
        <w:rPr>
          <w:rFonts w:ascii="Palatino Linotype" w:hAnsi="Palatino Linotype"/>
          <w:bCs/>
          <w:sz w:val="24"/>
          <w:szCs w:val="24"/>
        </w:rPr>
        <w:t xml:space="preserve"> 28.8.19</w:t>
      </w:r>
      <w:r w:rsidR="00445653" w:rsidRPr="008328D3">
        <w:rPr>
          <w:rFonts w:ascii="Palatino Linotype" w:hAnsi="Palatino Linotype"/>
          <w:bCs/>
          <w:sz w:val="24"/>
          <w:szCs w:val="24"/>
        </w:rPr>
        <w:t>5</w:t>
      </w:r>
      <w:r w:rsidRPr="008328D3">
        <w:rPr>
          <w:rFonts w:ascii="Palatino Linotype" w:hAnsi="Palatino Linotype"/>
          <w:bCs/>
          <w:sz w:val="24"/>
          <w:szCs w:val="24"/>
        </w:rPr>
        <w:t>0. Foto med bilettekst på framsida frå Atnsjøen om avduking av minnestein 27.8</w:t>
      </w:r>
      <w:r w:rsidR="00445653" w:rsidRPr="008328D3">
        <w:rPr>
          <w:rFonts w:ascii="Palatino Linotype" w:hAnsi="Palatino Linotype"/>
          <w:bCs/>
          <w:sz w:val="24"/>
          <w:szCs w:val="24"/>
        </w:rPr>
        <w:t>.</w:t>
      </w:r>
      <w:r w:rsidRPr="008328D3">
        <w:rPr>
          <w:rFonts w:ascii="Palatino Linotype" w:hAnsi="Palatino Linotype"/>
          <w:bCs/>
          <w:sz w:val="24"/>
          <w:szCs w:val="24"/>
        </w:rPr>
        <w:t xml:space="preserve">1950 </w:t>
      </w:r>
      <w:r w:rsidR="0057612A" w:rsidRPr="008328D3">
        <w:rPr>
          <w:rFonts w:ascii="Palatino Linotype" w:hAnsi="Palatino Linotype"/>
          <w:bCs/>
          <w:sz w:val="24"/>
          <w:szCs w:val="24"/>
        </w:rPr>
        <w:t>ocanfor Nystu-Trønnes</w:t>
      </w:r>
      <w:r w:rsidRPr="008328D3">
        <w:rPr>
          <w:rFonts w:ascii="Palatino Linotype" w:hAnsi="Palatino Linotype"/>
          <w:bCs/>
          <w:sz w:val="24"/>
          <w:szCs w:val="24"/>
        </w:rPr>
        <w:t xml:space="preserve"> der det det heiter seg at Vinje fekk insp</w:t>
      </w:r>
      <w:r w:rsidR="0057612A" w:rsidRPr="008328D3">
        <w:rPr>
          <w:rFonts w:ascii="Palatino Linotype" w:hAnsi="Palatino Linotype"/>
          <w:bCs/>
          <w:sz w:val="24"/>
          <w:szCs w:val="24"/>
        </w:rPr>
        <w:t>i</w:t>
      </w:r>
      <w:r w:rsidRPr="008328D3">
        <w:rPr>
          <w:rFonts w:ascii="Palatino Linotype" w:hAnsi="Palatino Linotype"/>
          <w:bCs/>
          <w:sz w:val="24"/>
          <w:szCs w:val="24"/>
        </w:rPr>
        <w:t xml:space="preserve">rasjonen til «Ved Rondane». </w:t>
      </w:r>
    </w:p>
    <w:p w:rsidR="00CA74FD" w:rsidRPr="008328D3" w:rsidRDefault="00CA74FD"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12</w:t>
      </w:r>
      <w:r w:rsidRPr="008328D3">
        <w:rPr>
          <w:rFonts w:ascii="Palatino Linotype" w:hAnsi="Palatino Linotype"/>
          <w:bCs/>
          <w:sz w:val="24"/>
          <w:szCs w:val="24"/>
        </w:rPr>
        <w:tab/>
      </w:r>
      <w:r w:rsidR="00F00569">
        <w:rPr>
          <w:rFonts w:ascii="Palatino Linotype" w:hAnsi="Palatino Linotype"/>
          <w:bCs/>
          <w:sz w:val="24"/>
          <w:szCs w:val="24"/>
        </w:rPr>
        <w:tab/>
      </w:r>
      <w:r w:rsidRPr="008328D3">
        <w:rPr>
          <w:rFonts w:ascii="Palatino Linotype" w:hAnsi="Palatino Linotype"/>
          <w:bCs/>
          <w:sz w:val="24"/>
          <w:szCs w:val="24"/>
        </w:rPr>
        <w:t xml:space="preserve">«Minnestein over Vinje i Storelvdal». </w:t>
      </w:r>
      <w:r w:rsidRPr="008328D3">
        <w:rPr>
          <w:rFonts w:ascii="Palatino Linotype" w:hAnsi="Palatino Linotype"/>
          <w:bCs/>
          <w:i/>
          <w:sz w:val="24"/>
          <w:szCs w:val="24"/>
        </w:rPr>
        <w:t>Dagbladet</w:t>
      </w:r>
      <w:r w:rsidRPr="008328D3">
        <w:rPr>
          <w:rFonts w:ascii="Palatino Linotype" w:hAnsi="Palatino Linotype"/>
          <w:bCs/>
          <w:sz w:val="24"/>
          <w:szCs w:val="24"/>
        </w:rPr>
        <w:t xml:space="preserve"> 20.7.1850. Minnesteinen skal avdukast 27.8.</w:t>
      </w:r>
    </w:p>
    <w:p w:rsidR="00705364" w:rsidRDefault="00705364"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1951</w:t>
      </w:r>
    </w:p>
    <w:p w:rsidR="00FD5B67" w:rsidRPr="008328D3" w:rsidRDefault="00FD5B67"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Asheim, Trygve ofl. (red.): «Vinje, Aasmund Olavsson». </w:t>
      </w:r>
      <w:r w:rsidRPr="008328D3">
        <w:rPr>
          <w:rFonts w:ascii="Palatino Linotype" w:hAnsi="Palatino Linotype"/>
          <w:i/>
          <w:sz w:val="24"/>
          <w:szCs w:val="24"/>
        </w:rPr>
        <w:t>Aschehougs konversasjons-leksikon</w:t>
      </w:r>
      <w:r w:rsidRPr="008328D3">
        <w:rPr>
          <w:rFonts w:ascii="Palatino Linotype" w:hAnsi="Palatino Linotype"/>
          <w:sz w:val="24"/>
          <w:szCs w:val="24"/>
        </w:rPr>
        <w:t>. Ny utgåve. XV. H. Aschehoug &amp; Co., Oslo 1951, spalte 821</w:t>
      </w:r>
      <w:r w:rsidR="002B035E" w:rsidRPr="008328D3">
        <w:rPr>
          <w:rFonts w:ascii="Palatino Linotype" w:hAnsi="Palatino Linotype"/>
          <w:sz w:val="24"/>
          <w:szCs w:val="24"/>
        </w:rPr>
        <w:t>–</w:t>
      </w:r>
      <w:r w:rsidRPr="008328D3">
        <w:rPr>
          <w:rFonts w:ascii="Palatino Linotype" w:hAnsi="Palatino Linotype"/>
          <w:sz w:val="24"/>
          <w:szCs w:val="24"/>
        </w:rPr>
        <w:t xml:space="preserve">822 </w:t>
      </w:r>
    </w:p>
    <w:p w:rsidR="00B536F6" w:rsidRPr="008328D3" w:rsidRDefault="00FD5B67" w:rsidP="00F00569">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2</w:t>
      </w:r>
      <w:r w:rsidR="00B536F6" w:rsidRPr="003A364A">
        <w:rPr>
          <w:rFonts w:ascii="Palatino Linotype" w:hAnsi="Palatino Linotype"/>
          <w:sz w:val="24"/>
          <w:szCs w:val="24"/>
        </w:rPr>
        <w:tab/>
      </w:r>
      <w:r w:rsidR="00F00569" w:rsidRPr="003A364A">
        <w:rPr>
          <w:rFonts w:ascii="Palatino Linotype" w:hAnsi="Palatino Linotype"/>
          <w:sz w:val="24"/>
          <w:szCs w:val="24"/>
        </w:rPr>
        <w:tab/>
      </w:r>
      <w:r w:rsidR="00B536F6" w:rsidRPr="003A364A">
        <w:rPr>
          <w:rFonts w:ascii="Palatino Linotype" w:hAnsi="Palatino Linotype"/>
          <w:sz w:val="24"/>
          <w:szCs w:val="24"/>
        </w:rPr>
        <w:t xml:space="preserve">[Bleie, Jon] J.B.: «’Storegut’». </w:t>
      </w:r>
      <w:r w:rsidR="00B536F6" w:rsidRPr="008328D3">
        <w:rPr>
          <w:rFonts w:ascii="Palatino Linotype" w:hAnsi="Palatino Linotype"/>
          <w:i/>
          <w:sz w:val="24"/>
          <w:szCs w:val="24"/>
        </w:rPr>
        <w:t>Hardanger</w:t>
      </w:r>
      <w:r w:rsidR="00B536F6" w:rsidRPr="008328D3">
        <w:rPr>
          <w:rFonts w:ascii="Palatino Linotype" w:hAnsi="Palatino Linotype"/>
          <w:sz w:val="24"/>
          <w:szCs w:val="24"/>
        </w:rPr>
        <w:t xml:space="preserve"> 13.11.1951. Melding av A.O. Vinje: </w:t>
      </w:r>
      <w:r w:rsidR="00B536F6" w:rsidRPr="008328D3">
        <w:rPr>
          <w:rFonts w:ascii="Palatino Linotype" w:hAnsi="Palatino Linotype"/>
          <w:i/>
          <w:sz w:val="24"/>
          <w:szCs w:val="24"/>
        </w:rPr>
        <w:t>Storegut</w:t>
      </w:r>
      <w:r w:rsidR="00B536F6" w:rsidRPr="008328D3">
        <w:rPr>
          <w:rFonts w:ascii="Palatino Linotype" w:hAnsi="Palatino Linotype"/>
          <w:sz w:val="24"/>
          <w:szCs w:val="24"/>
        </w:rPr>
        <w:t>, Oslo 1951.</w:t>
      </w:r>
    </w:p>
    <w:p w:rsidR="00FD5B67" w:rsidRPr="008328D3" w:rsidRDefault="00FD5B67"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[Breidsvoll, Einar] E</w:t>
      </w:r>
      <w:r w:rsidR="008177F5" w:rsidRPr="008328D3">
        <w:rPr>
          <w:rFonts w:ascii="Palatino Linotype" w:hAnsi="Palatino Linotype"/>
          <w:sz w:val="24"/>
          <w:szCs w:val="24"/>
        </w:rPr>
        <w:t xml:space="preserve">. </w:t>
      </w:r>
      <w:r w:rsidRPr="008328D3">
        <w:rPr>
          <w:rFonts w:ascii="Palatino Linotype" w:hAnsi="Palatino Linotype"/>
          <w:sz w:val="24"/>
          <w:szCs w:val="24"/>
        </w:rPr>
        <w:t xml:space="preserve">Br.l.: «Dølen». </w:t>
      </w:r>
      <w:r w:rsidR="008177F5" w:rsidRPr="008328D3">
        <w:rPr>
          <w:rFonts w:ascii="Palatino Linotype" w:hAnsi="Palatino Linotype"/>
          <w:sz w:val="24"/>
          <w:szCs w:val="24"/>
        </w:rPr>
        <w:t>Arnulv Sudmann</w:t>
      </w:r>
      <w:r w:rsidRPr="008328D3">
        <w:rPr>
          <w:rFonts w:ascii="Palatino Linotype" w:hAnsi="Palatino Linotype"/>
          <w:sz w:val="24"/>
          <w:szCs w:val="24"/>
        </w:rPr>
        <w:t xml:space="preserve"> ofl. (red.): </w:t>
      </w:r>
      <w:r w:rsidRPr="008328D3">
        <w:rPr>
          <w:rFonts w:ascii="Palatino Linotype" w:hAnsi="Palatino Linotype"/>
          <w:i/>
          <w:sz w:val="24"/>
          <w:szCs w:val="24"/>
        </w:rPr>
        <w:t>Norsk Allkunnebok</w:t>
      </w:r>
      <w:r w:rsidRPr="008328D3">
        <w:rPr>
          <w:rFonts w:ascii="Palatino Linotype" w:hAnsi="Palatino Linotype"/>
          <w:sz w:val="24"/>
          <w:szCs w:val="24"/>
        </w:rPr>
        <w:t>. III. Fonna Forlag, O</w:t>
      </w:r>
      <w:r w:rsidR="008177F5" w:rsidRPr="008328D3">
        <w:rPr>
          <w:rFonts w:ascii="Palatino Linotype" w:hAnsi="Palatino Linotype"/>
          <w:sz w:val="24"/>
          <w:szCs w:val="24"/>
        </w:rPr>
        <w:t>s</w:t>
      </w:r>
      <w:r w:rsidRPr="008328D3">
        <w:rPr>
          <w:rFonts w:ascii="Palatino Linotype" w:hAnsi="Palatino Linotype"/>
          <w:sz w:val="24"/>
          <w:szCs w:val="24"/>
        </w:rPr>
        <w:t>lo 1951, spalte 596</w:t>
      </w:r>
      <w:r w:rsidR="002B035E" w:rsidRPr="008328D3">
        <w:rPr>
          <w:rFonts w:ascii="Palatino Linotype" w:hAnsi="Palatino Linotype"/>
          <w:sz w:val="24"/>
          <w:szCs w:val="24"/>
        </w:rPr>
        <w:t>–</w:t>
      </w:r>
      <w:r w:rsidRPr="008328D3">
        <w:rPr>
          <w:rFonts w:ascii="Palatino Linotype" w:hAnsi="Palatino Linotype"/>
          <w:sz w:val="24"/>
          <w:szCs w:val="24"/>
        </w:rPr>
        <w:t xml:space="preserve">597. </w:t>
      </w:r>
    </w:p>
    <w:p w:rsidR="00BB4496" w:rsidRPr="008328D3" w:rsidRDefault="00FD5B6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BB4496" w:rsidRPr="008328D3">
        <w:rPr>
          <w:rFonts w:ascii="Palatino Linotype" w:hAnsi="Palatino Linotype"/>
          <w:sz w:val="24"/>
          <w:szCs w:val="24"/>
        </w:rPr>
        <w:tab/>
      </w:r>
      <w:r w:rsidR="00F00569">
        <w:rPr>
          <w:rFonts w:ascii="Palatino Linotype" w:hAnsi="Palatino Linotype"/>
          <w:sz w:val="24"/>
          <w:szCs w:val="24"/>
        </w:rPr>
        <w:tab/>
      </w:r>
      <w:r w:rsidR="00BB4496" w:rsidRPr="008328D3">
        <w:rPr>
          <w:rFonts w:ascii="Palatino Linotype" w:hAnsi="Palatino Linotype"/>
          <w:sz w:val="24"/>
          <w:szCs w:val="24"/>
        </w:rPr>
        <w:t xml:space="preserve">[Digernes, Ivar] I.D.: «Vinje om forsvaret vårt». </w:t>
      </w:r>
      <w:r w:rsidR="00BB4496" w:rsidRPr="008328D3">
        <w:rPr>
          <w:rFonts w:ascii="Palatino Linotype" w:hAnsi="Palatino Linotype"/>
          <w:i/>
          <w:sz w:val="24"/>
          <w:szCs w:val="24"/>
        </w:rPr>
        <w:t>Nynorsk Vekeblad</w:t>
      </w:r>
      <w:r w:rsidR="00BB4496" w:rsidRPr="008328D3">
        <w:rPr>
          <w:rFonts w:ascii="Palatino Linotype" w:hAnsi="Palatino Linotype"/>
          <w:sz w:val="24"/>
          <w:szCs w:val="24"/>
        </w:rPr>
        <w:t xml:space="preserve"> 7.7.1951</w:t>
      </w:r>
      <w:r w:rsidR="00F83734" w:rsidRPr="008328D3">
        <w:rPr>
          <w:rFonts w:ascii="Palatino Linotype" w:hAnsi="Palatino Linotype"/>
          <w:sz w:val="24"/>
          <w:szCs w:val="24"/>
        </w:rPr>
        <w:t>, s. 3</w:t>
      </w:r>
      <w:r w:rsidR="00BB4496" w:rsidRPr="008328D3">
        <w:rPr>
          <w:rFonts w:ascii="Palatino Linotype" w:hAnsi="Palatino Linotype"/>
          <w:sz w:val="24"/>
          <w:szCs w:val="24"/>
        </w:rPr>
        <w:t xml:space="preserve">. </w:t>
      </w:r>
    </w:p>
    <w:p w:rsidR="00ED01C6" w:rsidRPr="008328D3" w:rsidRDefault="00ED01C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de-DE"/>
        </w:rPr>
        <w:t>5</w:t>
      </w:r>
      <w:r w:rsidRPr="008328D3">
        <w:rPr>
          <w:rFonts w:ascii="Palatino Linotype" w:hAnsi="Palatino Linotype"/>
          <w:sz w:val="24"/>
          <w:szCs w:val="24"/>
          <w:lang w:val="de-DE"/>
        </w:rPr>
        <w:tab/>
      </w:r>
      <w:r w:rsidR="00F00569">
        <w:rPr>
          <w:rFonts w:ascii="Palatino Linotype" w:hAnsi="Palatino Linotype"/>
          <w:sz w:val="24"/>
          <w:szCs w:val="24"/>
          <w:lang w:val="de-DE"/>
        </w:rPr>
        <w:tab/>
      </w:r>
      <w:r w:rsidRPr="008328D3">
        <w:rPr>
          <w:rFonts w:ascii="Palatino Linotype" w:hAnsi="Palatino Linotype"/>
          <w:sz w:val="24"/>
          <w:szCs w:val="24"/>
          <w:lang w:val="de-DE"/>
        </w:rPr>
        <w:t xml:space="preserve">Fyhn, John Wilhelm: </w:t>
      </w:r>
      <w:r w:rsidRPr="008328D3">
        <w:rPr>
          <w:rFonts w:ascii="Palatino Linotype" w:hAnsi="Palatino Linotype"/>
          <w:i/>
          <w:sz w:val="24"/>
          <w:szCs w:val="24"/>
          <w:lang w:val="de-DE"/>
        </w:rPr>
        <w:t>Heine und Vinje</w:t>
      </w:r>
      <w:r w:rsidRPr="008328D3">
        <w:rPr>
          <w:rFonts w:ascii="Palatino Linotype" w:hAnsi="Palatino Linotype"/>
          <w:sz w:val="24"/>
          <w:szCs w:val="24"/>
          <w:lang w:val="de-DE"/>
        </w:rPr>
        <w:t xml:space="preserve">. </w:t>
      </w:r>
      <w:r w:rsidRPr="008328D3">
        <w:rPr>
          <w:rFonts w:ascii="Palatino Linotype" w:hAnsi="Palatino Linotype"/>
          <w:sz w:val="24"/>
          <w:szCs w:val="24"/>
        </w:rPr>
        <w:t xml:space="preserve">Hovudoppgåve, Universitetet i Oslo. </w:t>
      </w:r>
    </w:p>
    <w:p w:rsidR="000546DD" w:rsidRPr="008328D3" w:rsidRDefault="00ED01C6"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F53B84" w:rsidRPr="008328D3">
        <w:rPr>
          <w:rFonts w:ascii="Palatino Linotype" w:hAnsi="Palatino Linotype"/>
          <w:sz w:val="24"/>
          <w:szCs w:val="24"/>
        </w:rPr>
        <w:tab/>
      </w:r>
      <w:r w:rsidR="00F00569">
        <w:rPr>
          <w:rFonts w:ascii="Palatino Linotype" w:hAnsi="Palatino Linotype"/>
          <w:sz w:val="24"/>
          <w:szCs w:val="24"/>
        </w:rPr>
        <w:tab/>
      </w:r>
      <w:r w:rsidR="008A44EA" w:rsidRPr="008328D3">
        <w:rPr>
          <w:rFonts w:ascii="Palatino Linotype" w:hAnsi="Palatino Linotype"/>
          <w:sz w:val="24"/>
          <w:szCs w:val="24"/>
        </w:rPr>
        <w:t xml:space="preserve">[Homme, Jon]: </w:t>
      </w:r>
      <w:r w:rsidR="00F53B84" w:rsidRPr="008328D3">
        <w:rPr>
          <w:rFonts w:ascii="Palatino Linotype" w:hAnsi="Palatino Linotype"/>
          <w:sz w:val="24"/>
          <w:szCs w:val="24"/>
        </w:rPr>
        <w:t xml:space="preserve">«At Vinje var målmann det er det viktigaste». </w:t>
      </w:r>
      <w:r w:rsidR="00F53B84" w:rsidRPr="008328D3">
        <w:rPr>
          <w:rFonts w:ascii="Palatino Linotype" w:hAnsi="Palatino Linotype"/>
          <w:i/>
          <w:sz w:val="24"/>
          <w:szCs w:val="24"/>
        </w:rPr>
        <w:t>Varden</w:t>
      </w:r>
      <w:r w:rsidR="00F53B84" w:rsidRPr="008328D3">
        <w:rPr>
          <w:rFonts w:ascii="Palatino Linotype" w:hAnsi="Palatino Linotype"/>
          <w:sz w:val="24"/>
          <w:szCs w:val="24"/>
        </w:rPr>
        <w:t xml:space="preserve"> 18.5.1951. Referat frå tale av Jon Homme då han kransa Vinje-støtta ved Fylkeshuset i Skien 17.5.1951. </w:t>
      </w:r>
    </w:p>
    <w:p w:rsidR="00B536F6" w:rsidRPr="008328D3" w:rsidRDefault="00ED01C6"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B536F6" w:rsidRPr="008328D3">
        <w:rPr>
          <w:rFonts w:ascii="Palatino Linotype" w:hAnsi="Palatino Linotype"/>
          <w:sz w:val="24"/>
          <w:szCs w:val="24"/>
        </w:rPr>
        <w:tab/>
      </w:r>
      <w:r w:rsidR="00F00569">
        <w:rPr>
          <w:rFonts w:ascii="Palatino Linotype" w:hAnsi="Palatino Linotype"/>
          <w:sz w:val="24"/>
          <w:szCs w:val="24"/>
        </w:rPr>
        <w:tab/>
      </w:r>
      <w:r w:rsidR="00B536F6" w:rsidRPr="008328D3">
        <w:rPr>
          <w:rFonts w:ascii="Palatino Linotype" w:hAnsi="Palatino Linotype"/>
          <w:sz w:val="24"/>
          <w:szCs w:val="24"/>
        </w:rPr>
        <w:t>Mæhle, Ola: «V</w:t>
      </w:r>
      <w:r w:rsidR="00BB4496" w:rsidRPr="008328D3">
        <w:rPr>
          <w:rFonts w:ascii="Palatino Linotype" w:hAnsi="Palatino Linotype"/>
          <w:sz w:val="24"/>
          <w:szCs w:val="24"/>
        </w:rPr>
        <w:t>i</w:t>
      </w:r>
      <w:r w:rsidR="00B536F6" w:rsidRPr="008328D3">
        <w:rPr>
          <w:rFonts w:ascii="Palatino Linotype" w:hAnsi="Palatino Linotype"/>
          <w:sz w:val="24"/>
          <w:szCs w:val="24"/>
        </w:rPr>
        <w:t xml:space="preserve">nje, Henrik Sørensen og Kihle slår seg sammen». </w:t>
      </w:r>
      <w:r w:rsidR="00B536F6" w:rsidRPr="008328D3">
        <w:rPr>
          <w:rFonts w:ascii="Palatino Linotype" w:hAnsi="Palatino Linotype"/>
          <w:i/>
          <w:sz w:val="24"/>
          <w:szCs w:val="24"/>
        </w:rPr>
        <w:t>Dagbladet</w:t>
      </w:r>
      <w:r w:rsidR="00B536F6" w:rsidRPr="008328D3">
        <w:rPr>
          <w:rFonts w:ascii="Palatino Linotype" w:hAnsi="Palatino Linotype"/>
          <w:sz w:val="24"/>
          <w:szCs w:val="24"/>
        </w:rPr>
        <w:t xml:space="preserve"> 16.11.1951. Melding av A.O. Vinje: </w:t>
      </w:r>
      <w:r w:rsidR="00B536F6" w:rsidRPr="008328D3">
        <w:rPr>
          <w:rFonts w:ascii="Palatino Linotype" w:hAnsi="Palatino Linotype"/>
          <w:i/>
          <w:sz w:val="24"/>
          <w:szCs w:val="24"/>
        </w:rPr>
        <w:t>Storegut</w:t>
      </w:r>
      <w:r w:rsidR="00B536F6" w:rsidRPr="008328D3">
        <w:rPr>
          <w:rFonts w:ascii="Palatino Linotype" w:hAnsi="Palatino Linotype"/>
          <w:sz w:val="24"/>
          <w:szCs w:val="24"/>
        </w:rPr>
        <w:t>, Oslo 1951.</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1952</w:t>
      </w:r>
    </w:p>
    <w:p w:rsidR="00534E54" w:rsidRPr="008328D3" w:rsidRDefault="006B3E01" w:rsidP="008328D3">
      <w:pPr>
        <w:tabs>
          <w:tab w:val="left" w:pos="567"/>
          <w:tab w:val="left" w:pos="709"/>
        </w:tabs>
        <w:suppressAutoHyphens/>
        <w:ind w:left="567" w:hanging="567"/>
        <w:rPr>
          <w:rFonts w:ascii="Palatino Linotype" w:hAnsi="Palatino Linotype"/>
          <w:sz w:val="24"/>
          <w:szCs w:val="24"/>
          <w:lang w:val="en-US"/>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Beyer, Harald: </w:t>
      </w:r>
      <w:r w:rsidRPr="008328D3">
        <w:rPr>
          <w:rFonts w:ascii="Palatino Linotype" w:hAnsi="Palatino Linotype"/>
          <w:i/>
          <w:sz w:val="24"/>
          <w:szCs w:val="24"/>
        </w:rPr>
        <w:t>Norsk ltteraturhistorie</w:t>
      </w:r>
      <w:r w:rsidRPr="008328D3">
        <w:rPr>
          <w:rFonts w:ascii="Palatino Linotype" w:hAnsi="Palatino Linotype"/>
          <w:sz w:val="24"/>
          <w:szCs w:val="24"/>
        </w:rPr>
        <w:t xml:space="preserve">. </w:t>
      </w:r>
      <w:r w:rsidR="00F21160" w:rsidRPr="008328D3">
        <w:rPr>
          <w:rFonts w:ascii="Palatino Linotype" w:hAnsi="Palatino Linotype"/>
          <w:sz w:val="24"/>
          <w:szCs w:val="24"/>
          <w:lang w:val="en-US"/>
        </w:rPr>
        <w:t xml:space="preserve">H. Aschehug &amp; Co., </w:t>
      </w:r>
      <w:r w:rsidRPr="008328D3">
        <w:rPr>
          <w:rFonts w:ascii="Palatino Linotype" w:hAnsi="Palatino Linotype"/>
          <w:sz w:val="24"/>
          <w:szCs w:val="24"/>
          <w:lang w:val="en-US"/>
        </w:rPr>
        <w:t>Oslo 1952, s. 243</w:t>
      </w:r>
      <w:r w:rsidR="002B035E" w:rsidRPr="008328D3">
        <w:rPr>
          <w:rFonts w:ascii="Palatino Linotype" w:hAnsi="Palatino Linotype"/>
          <w:sz w:val="24"/>
          <w:szCs w:val="24"/>
          <w:lang w:val="en-US"/>
        </w:rPr>
        <w:t>–</w:t>
      </w:r>
      <w:r w:rsidRPr="008328D3">
        <w:rPr>
          <w:rFonts w:ascii="Palatino Linotype" w:hAnsi="Palatino Linotype"/>
          <w:sz w:val="24"/>
          <w:szCs w:val="24"/>
          <w:lang w:val="en-US"/>
        </w:rPr>
        <w:t>248.</w:t>
      </w:r>
    </w:p>
    <w:p w:rsidR="006111FC"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Brosing, G.: </w:t>
      </w:r>
      <w:r w:rsidR="00650717" w:rsidRPr="008328D3">
        <w:rPr>
          <w:rFonts w:ascii="Palatino Linotype" w:hAnsi="Palatino Linotype"/>
          <w:sz w:val="24"/>
          <w:szCs w:val="24"/>
        </w:rPr>
        <w:t>«</w:t>
      </w:r>
      <w:r w:rsidRPr="008328D3">
        <w:rPr>
          <w:rFonts w:ascii="Palatino Linotype" w:hAnsi="Palatino Linotype"/>
          <w:sz w:val="24"/>
          <w:szCs w:val="24"/>
        </w:rPr>
        <w:t>Sjeldne bøker og manuskripter</w:t>
      </w:r>
      <w:r w:rsidR="00650717" w:rsidRPr="008328D3">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Morgenavisen</w:t>
      </w:r>
      <w:r w:rsidRPr="008328D3">
        <w:rPr>
          <w:rFonts w:ascii="Palatino Linotype" w:hAnsi="Palatino Linotype"/>
          <w:sz w:val="24"/>
          <w:szCs w:val="24"/>
        </w:rPr>
        <w:t xml:space="preserve"> 16.2.1952. Om eit foto av Vinje. Omtalt i Olav Vesaas: </w:t>
      </w:r>
      <w:r w:rsidRPr="008328D3">
        <w:rPr>
          <w:rFonts w:ascii="Palatino Linotype" w:hAnsi="Palatino Linotype"/>
          <w:i/>
          <w:sz w:val="24"/>
          <w:szCs w:val="24"/>
        </w:rPr>
        <w:t>A.O. Vinje</w:t>
      </w:r>
      <w:r w:rsidRPr="008328D3">
        <w:rPr>
          <w:rFonts w:ascii="Palatino Linotype" w:hAnsi="Palatino Linotype"/>
          <w:sz w:val="24"/>
          <w:szCs w:val="24"/>
        </w:rPr>
        <w:t>, Oslo 2001, s. 148.</w:t>
      </w:r>
    </w:p>
    <w:p w:rsidR="00B536F6" w:rsidRPr="008328D3" w:rsidRDefault="006111F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B536F6" w:rsidRPr="008328D3">
        <w:rPr>
          <w:rFonts w:ascii="Palatino Linotype" w:hAnsi="Palatino Linotype"/>
          <w:sz w:val="24"/>
          <w:szCs w:val="24"/>
        </w:rPr>
        <w:tab/>
      </w:r>
      <w:r w:rsidR="00F00569">
        <w:rPr>
          <w:rFonts w:ascii="Palatino Linotype" w:hAnsi="Palatino Linotype"/>
          <w:sz w:val="24"/>
          <w:szCs w:val="24"/>
        </w:rPr>
        <w:tab/>
      </w:r>
      <w:r w:rsidR="00B536F6" w:rsidRPr="008328D3">
        <w:rPr>
          <w:rFonts w:ascii="Palatino Linotype" w:hAnsi="Palatino Linotype"/>
          <w:sz w:val="24"/>
          <w:szCs w:val="24"/>
        </w:rPr>
        <w:t xml:space="preserve">Fraenl, Pavel: «Dovrefjell i norsk litteratur». </w:t>
      </w:r>
      <w:r w:rsidR="00B536F6" w:rsidRPr="008328D3">
        <w:rPr>
          <w:rFonts w:ascii="Palatino Linotype" w:hAnsi="Palatino Linotype"/>
          <w:i/>
          <w:sz w:val="24"/>
          <w:szCs w:val="24"/>
        </w:rPr>
        <w:t>Dagbladet</w:t>
      </w:r>
      <w:r w:rsidR="00B536F6" w:rsidRPr="008328D3">
        <w:rPr>
          <w:rFonts w:ascii="Palatino Linotype" w:hAnsi="Palatino Linotype"/>
          <w:sz w:val="24"/>
          <w:szCs w:val="24"/>
        </w:rPr>
        <w:t xml:space="preserve"> 7.11.1952. </w:t>
      </w:r>
    </w:p>
    <w:p w:rsidR="006111FC"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[Haga, Arnfinn B.]: «Vinjekvelden i Stord Mållag».</w:t>
      </w:r>
      <w:r w:rsidRPr="008328D3">
        <w:rPr>
          <w:rFonts w:ascii="Palatino Linotype" w:hAnsi="Palatino Linotype"/>
          <w:i/>
          <w:sz w:val="24"/>
          <w:szCs w:val="24"/>
        </w:rPr>
        <w:t>Sunnhordland</w:t>
      </w:r>
      <w:r w:rsidRPr="008328D3">
        <w:rPr>
          <w:rFonts w:ascii="Palatino Linotype" w:hAnsi="Palatino Linotype"/>
          <w:sz w:val="24"/>
          <w:szCs w:val="24"/>
        </w:rPr>
        <w:t xml:space="preserve"> 23.5.1952. Artikkelen er eit referat frå eit ope møte 17.3.1952, skrive av Haga. Med det referatet vann Haga førstepremien i ein stilkonkurranse arrangert av Stord Mållag. </w:t>
      </w:r>
    </w:p>
    <w:p w:rsidR="00FB10F5" w:rsidRPr="008328D3" w:rsidRDefault="006111FC" w:rsidP="00F00569">
      <w:pPr>
        <w:tabs>
          <w:tab w:val="left" w:pos="567"/>
          <w:tab w:val="left" w:pos="709"/>
        </w:tabs>
        <w:suppressAutoHyphens/>
        <w:ind w:left="705" w:hanging="705"/>
        <w:rPr>
          <w:rFonts w:ascii="Palatino Linotype" w:hAnsi="Palatino Linotype"/>
          <w:sz w:val="24"/>
          <w:szCs w:val="24"/>
          <w:lang w:val="sv-SE"/>
        </w:rPr>
      </w:pPr>
      <w:r w:rsidRPr="008328D3">
        <w:rPr>
          <w:rFonts w:ascii="Palatino Linotype" w:hAnsi="Palatino Linotype"/>
          <w:sz w:val="24"/>
          <w:szCs w:val="24"/>
        </w:rPr>
        <w:t>5</w:t>
      </w:r>
      <w:r w:rsidR="00FB10F5" w:rsidRPr="008328D3">
        <w:rPr>
          <w:rFonts w:ascii="Palatino Linotype" w:hAnsi="Palatino Linotype"/>
          <w:sz w:val="24"/>
          <w:szCs w:val="24"/>
        </w:rPr>
        <w:tab/>
      </w:r>
      <w:r w:rsidR="00F00569">
        <w:rPr>
          <w:rFonts w:ascii="Palatino Linotype" w:hAnsi="Palatino Linotype"/>
          <w:sz w:val="24"/>
          <w:szCs w:val="24"/>
        </w:rPr>
        <w:tab/>
      </w:r>
      <w:r w:rsidR="00FB10F5" w:rsidRPr="008328D3">
        <w:rPr>
          <w:rFonts w:ascii="Palatino Linotype" w:hAnsi="Palatino Linotype"/>
          <w:sz w:val="24"/>
          <w:szCs w:val="24"/>
        </w:rPr>
        <w:t xml:space="preserve">Handagard, Idar: «Da Aasmund Vinje døde og ble gravlagt». </w:t>
      </w:r>
      <w:r w:rsidR="00FB10F5" w:rsidRPr="008328D3">
        <w:rPr>
          <w:rFonts w:ascii="Palatino Linotype" w:hAnsi="Palatino Linotype"/>
          <w:i/>
          <w:sz w:val="24"/>
          <w:szCs w:val="24"/>
          <w:lang w:val="sv-SE"/>
        </w:rPr>
        <w:t>Nationen</w:t>
      </w:r>
      <w:r w:rsidR="00FB10F5" w:rsidRPr="008328D3">
        <w:rPr>
          <w:rFonts w:ascii="Palatino Linotype" w:hAnsi="Palatino Linotype"/>
          <w:sz w:val="24"/>
          <w:szCs w:val="24"/>
          <w:lang w:val="sv-SE"/>
        </w:rPr>
        <w:t xml:space="preserve"> 31.5.1952. </w:t>
      </w:r>
    </w:p>
    <w:p w:rsidR="00FB10F5" w:rsidRPr="008328D3" w:rsidRDefault="006111F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sv-SE"/>
        </w:rPr>
        <w:t>6</w:t>
      </w:r>
      <w:r w:rsidR="00FB10F5" w:rsidRPr="008328D3">
        <w:rPr>
          <w:rFonts w:ascii="Palatino Linotype" w:hAnsi="Palatino Linotype"/>
          <w:sz w:val="24"/>
          <w:szCs w:val="24"/>
          <w:lang w:val="sv-SE"/>
        </w:rPr>
        <w:tab/>
      </w:r>
      <w:r w:rsidR="00F00569">
        <w:rPr>
          <w:rFonts w:ascii="Palatino Linotype" w:hAnsi="Palatino Linotype"/>
          <w:sz w:val="24"/>
          <w:szCs w:val="24"/>
          <w:lang w:val="sv-SE"/>
        </w:rPr>
        <w:tab/>
      </w:r>
      <w:r w:rsidR="00FB10F5" w:rsidRPr="008328D3">
        <w:rPr>
          <w:rFonts w:ascii="Palatino Linotype" w:hAnsi="Palatino Linotype"/>
          <w:sz w:val="24"/>
          <w:szCs w:val="24"/>
          <w:lang w:val="sv-SE"/>
        </w:rPr>
        <w:t xml:space="preserve">Handagard, Idar: «Vinjegravi». </w:t>
      </w:r>
      <w:r w:rsidR="00FB10F5" w:rsidRPr="008328D3">
        <w:rPr>
          <w:rFonts w:ascii="Palatino Linotype" w:hAnsi="Palatino Linotype"/>
          <w:i/>
          <w:sz w:val="24"/>
          <w:szCs w:val="24"/>
          <w:lang w:val="sv-SE"/>
        </w:rPr>
        <w:t>Nationen</w:t>
      </w:r>
      <w:r w:rsidR="00FB10F5" w:rsidRPr="008328D3">
        <w:rPr>
          <w:rFonts w:ascii="Palatino Linotype" w:hAnsi="Palatino Linotype"/>
          <w:sz w:val="24"/>
          <w:szCs w:val="24"/>
          <w:lang w:val="sv-SE"/>
        </w:rPr>
        <w:t xml:space="preserve"> 31.5.1952. </w:t>
      </w:r>
      <w:r w:rsidR="00FB10F5" w:rsidRPr="008328D3">
        <w:rPr>
          <w:rFonts w:ascii="Palatino Linotype" w:hAnsi="Palatino Linotype"/>
          <w:sz w:val="24"/>
          <w:szCs w:val="24"/>
        </w:rPr>
        <w:t xml:space="preserve">Dikt. </w:t>
      </w:r>
    </w:p>
    <w:p w:rsidR="00FB10F5"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FB10F5" w:rsidRPr="008328D3">
        <w:rPr>
          <w:rFonts w:ascii="Palatino Linotype" w:hAnsi="Palatino Linotype"/>
          <w:sz w:val="24"/>
          <w:szCs w:val="24"/>
        </w:rPr>
        <w:tab/>
      </w:r>
      <w:r w:rsidR="00F00569">
        <w:rPr>
          <w:rFonts w:ascii="Palatino Linotype" w:hAnsi="Palatino Linotype"/>
          <w:sz w:val="24"/>
          <w:szCs w:val="24"/>
        </w:rPr>
        <w:tab/>
      </w:r>
      <w:r w:rsidR="00FB10F5" w:rsidRPr="008328D3">
        <w:rPr>
          <w:rFonts w:ascii="Palatino Linotype" w:hAnsi="Palatino Linotype"/>
          <w:sz w:val="24"/>
          <w:szCs w:val="24"/>
        </w:rPr>
        <w:t>Handagard, Idar: «D</w:t>
      </w:r>
      <w:r w:rsidR="00F50B20" w:rsidRPr="008328D3">
        <w:rPr>
          <w:rFonts w:ascii="Palatino Linotype" w:hAnsi="Palatino Linotype"/>
          <w:sz w:val="24"/>
          <w:szCs w:val="24"/>
        </w:rPr>
        <w:t>å</w:t>
      </w:r>
      <w:r w:rsidR="00FB10F5" w:rsidRPr="008328D3">
        <w:rPr>
          <w:rFonts w:ascii="Palatino Linotype" w:hAnsi="Palatino Linotype"/>
          <w:sz w:val="24"/>
          <w:szCs w:val="24"/>
        </w:rPr>
        <w:t xml:space="preserve"> Aasmund Vinje var skulegut og sidan vart </w:t>
      </w:r>
      <w:r w:rsidR="00F50B20" w:rsidRPr="008328D3">
        <w:rPr>
          <w:rFonts w:ascii="Palatino Linotype" w:hAnsi="Palatino Linotype"/>
          <w:sz w:val="24"/>
          <w:szCs w:val="24"/>
        </w:rPr>
        <w:t>u</w:t>
      </w:r>
      <w:r w:rsidR="00FB10F5" w:rsidRPr="008328D3">
        <w:rPr>
          <w:rFonts w:ascii="Palatino Linotype" w:hAnsi="Palatino Linotype"/>
          <w:sz w:val="24"/>
          <w:szCs w:val="24"/>
        </w:rPr>
        <w:t xml:space="preserve">omgangs-lærar i heimbygdi». </w:t>
      </w:r>
      <w:r w:rsidR="00FB10F5" w:rsidRPr="008328D3">
        <w:rPr>
          <w:rFonts w:ascii="Palatino Linotype" w:hAnsi="Palatino Linotype"/>
          <w:i/>
          <w:sz w:val="24"/>
          <w:szCs w:val="24"/>
        </w:rPr>
        <w:t xml:space="preserve">Lagsbladet </w:t>
      </w:r>
      <w:r w:rsidR="00F50B20" w:rsidRPr="008328D3">
        <w:rPr>
          <w:rFonts w:ascii="Palatino Linotype" w:hAnsi="Palatino Linotype"/>
          <w:i/>
          <w:sz w:val="24"/>
          <w:szCs w:val="24"/>
        </w:rPr>
        <w:t>til B.U.L. i Oslo</w:t>
      </w:r>
      <w:r w:rsidR="00F50B20" w:rsidRPr="008328D3">
        <w:rPr>
          <w:rFonts w:ascii="Palatino Linotype" w:hAnsi="Palatino Linotype"/>
          <w:sz w:val="24"/>
          <w:szCs w:val="24"/>
        </w:rPr>
        <w:t xml:space="preserve"> nr. 7 1952, s. 1</w:t>
      </w:r>
      <w:r w:rsidR="002B035E" w:rsidRPr="008328D3">
        <w:rPr>
          <w:rFonts w:ascii="Palatino Linotype" w:hAnsi="Palatino Linotype"/>
          <w:sz w:val="24"/>
          <w:szCs w:val="24"/>
        </w:rPr>
        <w:t>–</w:t>
      </w:r>
      <w:r w:rsidR="00F50B20" w:rsidRPr="008328D3">
        <w:rPr>
          <w:rFonts w:ascii="Palatino Linotype" w:hAnsi="Palatino Linotype"/>
          <w:sz w:val="24"/>
          <w:szCs w:val="24"/>
        </w:rPr>
        <w:t xml:space="preserve">2. </w:t>
      </w:r>
    </w:p>
    <w:p w:rsidR="00F50B20"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«Skulehaldaren». </w:t>
      </w:r>
      <w:r w:rsidR="00F50B20" w:rsidRPr="008328D3">
        <w:rPr>
          <w:rFonts w:ascii="Palatino Linotype" w:hAnsi="Palatino Linotype"/>
          <w:i/>
          <w:sz w:val="24"/>
          <w:szCs w:val="24"/>
        </w:rPr>
        <w:t>Lagsbladet til B.U.L. i Oslo</w:t>
      </w:r>
      <w:r w:rsidR="00F50B20" w:rsidRPr="008328D3">
        <w:rPr>
          <w:rFonts w:ascii="Palatino Linotype" w:hAnsi="Palatino Linotype"/>
          <w:sz w:val="24"/>
          <w:szCs w:val="24"/>
        </w:rPr>
        <w:t xml:space="preserve"> nr. 7 1952, s. 1</w:t>
      </w:r>
      <w:r w:rsidR="002B035E" w:rsidRPr="008328D3">
        <w:rPr>
          <w:rFonts w:ascii="Palatino Linotype" w:hAnsi="Palatino Linotype"/>
          <w:sz w:val="24"/>
          <w:szCs w:val="24"/>
        </w:rPr>
        <w:t>–</w:t>
      </w:r>
      <w:r w:rsidR="00F50B20" w:rsidRPr="008328D3">
        <w:rPr>
          <w:rFonts w:ascii="Palatino Linotype" w:hAnsi="Palatino Linotype"/>
          <w:sz w:val="24"/>
          <w:szCs w:val="24"/>
        </w:rPr>
        <w:t xml:space="preserve">2. Dikt. </w:t>
      </w:r>
    </w:p>
    <w:p w:rsidR="000546DD"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534E54" w:rsidRPr="008328D3">
        <w:rPr>
          <w:rFonts w:ascii="Palatino Linotype" w:hAnsi="Palatino Linotype"/>
          <w:sz w:val="24"/>
          <w:szCs w:val="24"/>
        </w:rPr>
        <w:tab/>
      </w:r>
      <w:r w:rsidR="00F00569">
        <w:rPr>
          <w:rFonts w:ascii="Palatino Linotype" w:hAnsi="Palatino Linotype"/>
          <w:sz w:val="24"/>
          <w:szCs w:val="24"/>
        </w:rPr>
        <w:tab/>
      </w:r>
      <w:r w:rsidR="00534E54" w:rsidRPr="008328D3">
        <w:rPr>
          <w:rFonts w:ascii="Palatino Linotype" w:hAnsi="Palatino Linotype"/>
          <w:sz w:val="24"/>
          <w:szCs w:val="24"/>
        </w:rPr>
        <w:t xml:space="preserve">Midttun, Olav: «Vinje på Dovreferd». </w:t>
      </w:r>
      <w:r w:rsidR="00534E54" w:rsidRPr="008328D3">
        <w:rPr>
          <w:rFonts w:ascii="Palatino Linotype" w:hAnsi="Palatino Linotype"/>
          <w:i/>
          <w:sz w:val="24"/>
          <w:szCs w:val="24"/>
        </w:rPr>
        <w:t>Den No</w:t>
      </w:r>
      <w:r w:rsidR="0022476B" w:rsidRPr="008328D3">
        <w:rPr>
          <w:rFonts w:ascii="Palatino Linotype" w:hAnsi="Palatino Linotype"/>
          <w:i/>
          <w:sz w:val="24"/>
          <w:szCs w:val="24"/>
        </w:rPr>
        <w:t>r</w:t>
      </w:r>
      <w:r w:rsidR="00534E54" w:rsidRPr="008328D3">
        <w:rPr>
          <w:rFonts w:ascii="Palatino Linotype" w:hAnsi="Palatino Linotype"/>
          <w:i/>
          <w:sz w:val="24"/>
          <w:szCs w:val="24"/>
        </w:rPr>
        <w:t>ske Turistforening. Årbok 1952</w:t>
      </w:r>
      <w:r w:rsidR="00256D89" w:rsidRPr="008328D3">
        <w:rPr>
          <w:rFonts w:ascii="Palatino Linotype" w:hAnsi="Palatino Linotype"/>
          <w:sz w:val="24"/>
          <w:szCs w:val="24"/>
        </w:rPr>
        <w:t>, s. 136</w:t>
      </w:r>
      <w:r w:rsidR="002B035E" w:rsidRPr="008328D3">
        <w:rPr>
          <w:rFonts w:ascii="Palatino Linotype" w:hAnsi="Palatino Linotype"/>
          <w:sz w:val="24"/>
          <w:szCs w:val="24"/>
        </w:rPr>
        <w:t>–</w:t>
      </w:r>
      <w:r w:rsidR="00256D89" w:rsidRPr="008328D3">
        <w:rPr>
          <w:rFonts w:ascii="Palatino Linotype" w:hAnsi="Palatino Linotype"/>
          <w:sz w:val="24"/>
          <w:szCs w:val="24"/>
        </w:rPr>
        <w:t>147</w:t>
      </w:r>
      <w:r w:rsidR="00E57B57" w:rsidRPr="008328D3">
        <w:rPr>
          <w:rFonts w:ascii="Palatino Linotype" w:hAnsi="Palatino Linotype"/>
          <w:sz w:val="24"/>
          <w:szCs w:val="24"/>
        </w:rPr>
        <w:t>.</w:t>
      </w:r>
      <w:r w:rsidR="00534E54" w:rsidRPr="008328D3">
        <w:rPr>
          <w:rFonts w:ascii="Palatino Linotype" w:hAnsi="Palatino Linotype"/>
          <w:sz w:val="24"/>
          <w:szCs w:val="24"/>
        </w:rPr>
        <w:t xml:space="preserve"> </w:t>
      </w:r>
    </w:p>
    <w:p w:rsidR="00616B08" w:rsidRPr="008328D3" w:rsidRDefault="006111F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616B08" w:rsidRPr="008328D3">
        <w:rPr>
          <w:rFonts w:ascii="Palatino Linotype" w:hAnsi="Palatino Linotype"/>
          <w:sz w:val="24"/>
          <w:szCs w:val="24"/>
        </w:rPr>
        <w:tab/>
      </w:r>
      <w:r w:rsidR="00F00569">
        <w:rPr>
          <w:rFonts w:ascii="Palatino Linotype" w:hAnsi="Palatino Linotype"/>
          <w:sz w:val="24"/>
          <w:szCs w:val="24"/>
        </w:rPr>
        <w:tab/>
      </w:r>
      <w:r w:rsidR="00616B08" w:rsidRPr="008328D3">
        <w:rPr>
          <w:rFonts w:ascii="Palatino Linotype" w:hAnsi="Palatino Linotype"/>
          <w:sz w:val="24"/>
          <w:szCs w:val="24"/>
        </w:rPr>
        <w:t>N-L: «Nor</w:t>
      </w:r>
      <w:r w:rsidR="00F53B84" w:rsidRPr="008328D3">
        <w:rPr>
          <w:rFonts w:ascii="Palatino Linotype" w:hAnsi="Palatino Linotype"/>
          <w:sz w:val="24"/>
          <w:szCs w:val="24"/>
        </w:rPr>
        <w:t>dstuggu Gr</w:t>
      </w:r>
      <w:r w:rsidR="00616B08" w:rsidRPr="008328D3">
        <w:rPr>
          <w:rFonts w:ascii="Palatino Linotype" w:hAnsi="Palatino Linotype"/>
          <w:sz w:val="24"/>
          <w:szCs w:val="24"/>
        </w:rPr>
        <w:t xml:space="preserve">ut i Meldal der Aasmund Olavsson Vinje forlangte å få graut». </w:t>
      </w:r>
      <w:r w:rsidR="00616B08" w:rsidRPr="008328D3">
        <w:rPr>
          <w:rFonts w:ascii="Palatino Linotype" w:hAnsi="Palatino Linotype"/>
          <w:i/>
          <w:sz w:val="24"/>
          <w:szCs w:val="24"/>
        </w:rPr>
        <w:t>Adresseavisen</w:t>
      </w:r>
      <w:r w:rsidR="00616B08" w:rsidRPr="008328D3">
        <w:rPr>
          <w:rFonts w:ascii="Palatino Linotype" w:hAnsi="Palatino Linotype"/>
          <w:sz w:val="24"/>
          <w:szCs w:val="24"/>
        </w:rPr>
        <w:t xml:space="preserve"> 8.11.1952.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1953</w:t>
      </w:r>
    </w:p>
    <w:p w:rsidR="00675E2B" w:rsidRPr="008328D3" w:rsidRDefault="00675E2B"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Boyesen, E</w:t>
      </w:r>
      <w:r w:rsidR="00FD5B67" w:rsidRPr="008328D3">
        <w:rPr>
          <w:rFonts w:ascii="Palatino Linotype" w:hAnsi="Palatino Linotype"/>
          <w:sz w:val="24"/>
          <w:szCs w:val="24"/>
        </w:rPr>
        <w:t>inar</w:t>
      </w:r>
      <w:r w:rsidRPr="008328D3">
        <w:rPr>
          <w:rFonts w:ascii="Palatino Linotype" w:hAnsi="Palatino Linotype"/>
          <w:sz w:val="24"/>
          <w:szCs w:val="24"/>
        </w:rPr>
        <w:t xml:space="preserve">: </w:t>
      </w:r>
      <w:r w:rsidRPr="008328D3">
        <w:rPr>
          <w:rFonts w:ascii="Palatino Linotype" w:hAnsi="Palatino Linotype"/>
          <w:i/>
          <w:sz w:val="24"/>
          <w:szCs w:val="24"/>
        </w:rPr>
        <w:t>J.W. Cappelen 1805</w:t>
      </w:r>
      <w:r w:rsidR="002B035E" w:rsidRPr="008328D3">
        <w:rPr>
          <w:rFonts w:ascii="Palatino Linotype" w:hAnsi="Palatino Linotype"/>
          <w:i/>
          <w:sz w:val="24"/>
          <w:szCs w:val="24"/>
        </w:rPr>
        <w:t>–</w:t>
      </w:r>
      <w:r w:rsidRPr="008328D3">
        <w:rPr>
          <w:rFonts w:ascii="Palatino Linotype" w:hAnsi="Palatino Linotype"/>
          <w:i/>
          <w:sz w:val="24"/>
          <w:szCs w:val="24"/>
        </w:rPr>
        <w:t>1878</w:t>
      </w:r>
      <w:r w:rsidRPr="008328D3">
        <w:rPr>
          <w:rFonts w:ascii="Palatino Linotype" w:hAnsi="Palatino Linotype"/>
          <w:sz w:val="24"/>
          <w:szCs w:val="24"/>
        </w:rPr>
        <w:t xml:space="preserve">. </w:t>
      </w:r>
      <w:r w:rsidR="00FD5B67" w:rsidRPr="008328D3">
        <w:rPr>
          <w:rFonts w:ascii="Palatino Linotype" w:hAnsi="Palatino Linotype"/>
          <w:sz w:val="24"/>
          <w:szCs w:val="24"/>
        </w:rPr>
        <w:t xml:space="preserve">J.W. Cappelens Forlag, </w:t>
      </w:r>
      <w:r w:rsidRPr="008328D3">
        <w:rPr>
          <w:rFonts w:ascii="Palatino Linotype" w:hAnsi="Palatino Linotype"/>
          <w:sz w:val="24"/>
          <w:szCs w:val="24"/>
        </w:rPr>
        <w:t>Oslo 1953, særleg s. 384</w:t>
      </w:r>
      <w:r w:rsidR="002B035E" w:rsidRPr="008328D3">
        <w:rPr>
          <w:rFonts w:ascii="Palatino Linotype" w:hAnsi="Palatino Linotype"/>
          <w:sz w:val="24"/>
          <w:szCs w:val="24"/>
        </w:rPr>
        <w:t>–</w:t>
      </w:r>
      <w:r w:rsidRPr="008328D3">
        <w:rPr>
          <w:rFonts w:ascii="Palatino Linotype" w:hAnsi="Palatino Linotype"/>
          <w:sz w:val="24"/>
          <w:szCs w:val="24"/>
        </w:rPr>
        <w:t xml:space="preserve">390. </w:t>
      </w:r>
    </w:p>
    <w:p w:rsidR="00F50B20" w:rsidRPr="008328D3" w:rsidRDefault="00675E2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«Kva tid kom Aasmund Vinje til verdi?» </w:t>
      </w:r>
      <w:r w:rsidR="00F50B20" w:rsidRPr="008328D3">
        <w:rPr>
          <w:rFonts w:ascii="Palatino Linotype" w:hAnsi="Palatino Linotype"/>
          <w:i/>
          <w:sz w:val="24"/>
          <w:szCs w:val="24"/>
        </w:rPr>
        <w:t>Fol</w:t>
      </w:r>
      <w:r w:rsidR="00B6412D" w:rsidRPr="008328D3">
        <w:rPr>
          <w:rFonts w:ascii="Palatino Linotype" w:hAnsi="Palatino Linotype"/>
          <w:i/>
          <w:sz w:val="24"/>
          <w:szCs w:val="24"/>
        </w:rPr>
        <w:t>k</w:t>
      </w:r>
      <w:r w:rsidR="00F50B20" w:rsidRPr="008328D3">
        <w:rPr>
          <w:rFonts w:ascii="Palatino Linotype" w:hAnsi="Palatino Linotype"/>
          <w:i/>
          <w:sz w:val="24"/>
          <w:szCs w:val="24"/>
        </w:rPr>
        <w:t>et</w:t>
      </w:r>
      <w:r w:rsidR="00F50B20" w:rsidRPr="008328D3">
        <w:rPr>
          <w:rFonts w:ascii="Palatino Linotype" w:hAnsi="Palatino Linotype"/>
          <w:sz w:val="24"/>
          <w:szCs w:val="24"/>
        </w:rPr>
        <w:t xml:space="preserve"> 21.4.1953. </w:t>
      </w:r>
    </w:p>
    <w:p w:rsidR="00F50B20" w:rsidRPr="008328D3" w:rsidRDefault="00675E2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«Fødeaaret» </w:t>
      </w:r>
      <w:r w:rsidR="00F50B20" w:rsidRPr="008328D3">
        <w:rPr>
          <w:rFonts w:ascii="Palatino Linotype" w:hAnsi="Palatino Linotype"/>
          <w:i/>
          <w:sz w:val="24"/>
          <w:szCs w:val="24"/>
        </w:rPr>
        <w:t>Fol</w:t>
      </w:r>
      <w:r w:rsidR="00B6412D" w:rsidRPr="008328D3">
        <w:rPr>
          <w:rFonts w:ascii="Palatino Linotype" w:hAnsi="Palatino Linotype"/>
          <w:i/>
          <w:sz w:val="24"/>
          <w:szCs w:val="24"/>
        </w:rPr>
        <w:t>k</w:t>
      </w:r>
      <w:r w:rsidR="00F50B20" w:rsidRPr="008328D3">
        <w:rPr>
          <w:rFonts w:ascii="Palatino Linotype" w:hAnsi="Palatino Linotype"/>
          <w:i/>
          <w:sz w:val="24"/>
          <w:szCs w:val="24"/>
        </w:rPr>
        <w:t>et</w:t>
      </w:r>
      <w:r w:rsidR="00F50B20" w:rsidRPr="008328D3">
        <w:rPr>
          <w:rFonts w:ascii="Palatino Linotype" w:hAnsi="Palatino Linotype"/>
          <w:sz w:val="24"/>
          <w:szCs w:val="24"/>
        </w:rPr>
        <w:t xml:space="preserve"> 21.4.1953. Dikt.</w:t>
      </w:r>
    </w:p>
    <w:p w:rsidR="00F50B20" w:rsidRPr="008328D3" w:rsidRDefault="00675E2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«Ein Vinbygg» </w:t>
      </w:r>
      <w:r w:rsidR="00F50B20" w:rsidRPr="008328D3">
        <w:rPr>
          <w:rFonts w:ascii="Palatino Linotype" w:hAnsi="Palatino Linotype"/>
          <w:i/>
          <w:sz w:val="24"/>
          <w:szCs w:val="24"/>
        </w:rPr>
        <w:t>Fol</w:t>
      </w:r>
      <w:r w:rsidR="00B6412D" w:rsidRPr="008328D3">
        <w:rPr>
          <w:rFonts w:ascii="Palatino Linotype" w:hAnsi="Palatino Linotype"/>
          <w:i/>
          <w:sz w:val="24"/>
          <w:szCs w:val="24"/>
        </w:rPr>
        <w:t>k</w:t>
      </w:r>
      <w:r w:rsidR="00F50B20" w:rsidRPr="008328D3">
        <w:rPr>
          <w:rFonts w:ascii="Palatino Linotype" w:hAnsi="Palatino Linotype"/>
          <w:i/>
          <w:sz w:val="24"/>
          <w:szCs w:val="24"/>
        </w:rPr>
        <w:t>et</w:t>
      </w:r>
      <w:r w:rsidR="00F50B20" w:rsidRPr="008328D3">
        <w:rPr>
          <w:rFonts w:ascii="Palatino Linotype" w:hAnsi="Palatino Linotype"/>
          <w:sz w:val="24"/>
          <w:szCs w:val="24"/>
        </w:rPr>
        <w:t xml:space="preserve"> 21.4.1953. Dikt. </w:t>
      </w:r>
    </w:p>
    <w:p w:rsidR="00F50B20" w:rsidRPr="008328D3" w:rsidRDefault="00675E2B"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«Då Aasmund Vinje vart timelærar i Mandal». </w:t>
      </w:r>
      <w:r w:rsidR="00F50B20" w:rsidRPr="008328D3">
        <w:rPr>
          <w:rFonts w:ascii="Palatino Linotype" w:hAnsi="Palatino Linotype"/>
          <w:i/>
          <w:sz w:val="24"/>
          <w:szCs w:val="24"/>
        </w:rPr>
        <w:t>Dagbladet</w:t>
      </w:r>
      <w:r w:rsidR="00F50B20" w:rsidRPr="008328D3">
        <w:rPr>
          <w:rFonts w:ascii="Palatino Linotype" w:hAnsi="Palatino Linotype"/>
          <w:sz w:val="24"/>
          <w:szCs w:val="24"/>
        </w:rPr>
        <w:t xml:space="preserve"> 16.5.1953.</w:t>
      </w:r>
    </w:p>
    <w:p w:rsidR="00F50B20" w:rsidRPr="008328D3" w:rsidRDefault="00675E2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6</w:t>
      </w:r>
      <w:r w:rsidR="00F50B20" w:rsidRPr="008328D3">
        <w:rPr>
          <w:rFonts w:ascii="Palatino Linotype" w:hAnsi="Palatino Linotype"/>
          <w:sz w:val="24"/>
          <w:szCs w:val="24"/>
        </w:rPr>
        <w:tab/>
      </w:r>
      <w:r w:rsidR="00F00569">
        <w:rPr>
          <w:rFonts w:ascii="Palatino Linotype" w:hAnsi="Palatino Linotype"/>
          <w:sz w:val="24"/>
          <w:szCs w:val="24"/>
        </w:rPr>
        <w:tab/>
      </w:r>
      <w:r w:rsidR="00F50B20" w:rsidRPr="008328D3">
        <w:rPr>
          <w:rFonts w:ascii="Palatino Linotype" w:hAnsi="Palatino Linotype"/>
          <w:sz w:val="24"/>
          <w:szCs w:val="24"/>
        </w:rPr>
        <w:t xml:space="preserve">Handagard, Idar: «Vinje og vikebladet Dølen». </w:t>
      </w:r>
      <w:r w:rsidR="00F50B20" w:rsidRPr="008328D3">
        <w:rPr>
          <w:rFonts w:ascii="Palatino Linotype" w:hAnsi="Palatino Linotype"/>
          <w:i/>
          <w:sz w:val="24"/>
          <w:szCs w:val="24"/>
        </w:rPr>
        <w:t>Gula Tidend</w:t>
      </w:r>
      <w:r w:rsidR="00F50B20" w:rsidRPr="008328D3">
        <w:rPr>
          <w:rFonts w:ascii="Palatino Linotype" w:hAnsi="Palatino Linotype"/>
          <w:sz w:val="24"/>
          <w:szCs w:val="24"/>
        </w:rPr>
        <w:t xml:space="preserve"> 7.11.1953.  </w:t>
      </w:r>
    </w:p>
    <w:p w:rsidR="00675E2B" w:rsidRPr="008328D3" w:rsidRDefault="00675E2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7</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Skard, Sigmund: «Vinje og Homer». </w:t>
      </w:r>
      <w:r w:rsidRPr="008328D3">
        <w:rPr>
          <w:rFonts w:ascii="Palatino Linotype" w:hAnsi="Palatino Linotype"/>
          <w:i/>
          <w:sz w:val="24"/>
          <w:szCs w:val="24"/>
        </w:rPr>
        <w:t>Syn og Segn</w:t>
      </w:r>
      <w:r w:rsidRPr="008328D3">
        <w:rPr>
          <w:rFonts w:ascii="Palatino Linotype" w:hAnsi="Palatino Linotype"/>
          <w:sz w:val="24"/>
          <w:szCs w:val="24"/>
        </w:rPr>
        <w:t xml:space="preserve"> 1953, s. 92</w:t>
      </w:r>
      <w:r w:rsidR="002B035E" w:rsidRPr="008328D3">
        <w:rPr>
          <w:rFonts w:ascii="Palatino Linotype" w:hAnsi="Palatino Linotype"/>
          <w:sz w:val="24"/>
          <w:szCs w:val="24"/>
        </w:rPr>
        <w:t>–</w:t>
      </w:r>
      <w:r w:rsidRPr="008328D3">
        <w:rPr>
          <w:rFonts w:ascii="Palatino Linotype" w:hAnsi="Palatino Linotype"/>
          <w:sz w:val="24"/>
          <w:szCs w:val="24"/>
        </w:rPr>
        <w:t xml:space="preserve">93. </w:t>
      </w:r>
    </w:p>
    <w:p w:rsidR="000546DD" w:rsidRPr="003A364A" w:rsidRDefault="00675E2B"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6B3E01" w:rsidRPr="008328D3">
        <w:rPr>
          <w:rFonts w:ascii="Palatino Linotype" w:hAnsi="Palatino Linotype"/>
          <w:sz w:val="24"/>
          <w:szCs w:val="24"/>
        </w:rPr>
        <w:tab/>
      </w:r>
      <w:r w:rsidR="00F00569">
        <w:rPr>
          <w:rFonts w:ascii="Palatino Linotype" w:hAnsi="Palatino Linotype"/>
          <w:sz w:val="24"/>
          <w:szCs w:val="24"/>
        </w:rPr>
        <w:tab/>
      </w:r>
      <w:r w:rsidR="006B3E01" w:rsidRPr="008328D3">
        <w:rPr>
          <w:rFonts w:ascii="Palatino Linotype" w:hAnsi="Palatino Linotype"/>
          <w:sz w:val="24"/>
          <w:szCs w:val="24"/>
        </w:rPr>
        <w:t xml:space="preserve">Thesen, Rolv: </w:t>
      </w:r>
      <w:r w:rsidR="006B3E01" w:rsidRPr="008328D3">
        <w:rPr>
          <w:rFonts w:ascii="Palatino Linotype" w:hAnsi="Palatino Linotype"/>
          <w:i/>
          <w:sz w:val="24"/>
          <w:szCs w:val="24"/>
        </w:rPr>
        <w:t>Diktaren og bygda</w:t>
      </w:r>
      <w:r w:rsidR="006B3E01" w:rsidRPr="008328D3">
        <w:rPr>
          <w:rFonts w:ascii="Palatino Linotype" w:hAnsi="Palatino Linotype"/>
          <w:sz w:val="24"/>
          <w:szCs w:val="24"/>
        </w:rPr>
        <w:t xml:space="preserve">. Band 1. Ære og arv. </w:t>
      </w:r>
      <w:r w:rsidR="00F21160" w:rsidRPr="003A364A">
        <w:rPr>
          <w:rFonts w:ascii="Palatino Linotype" w:hAnsi="Palatino Linotype"/>
          <w:sz w:val="24"/>
          <w:szCs w:val="24"/>
        </w:rPr>
        <w:t xml:space="preserve">H. Aschehoug &amp; Co., </w:t>
      </w:r>
      <w:r w:rsidR="006B3E01" w:rsidRPr="003A364A">
        <w:rPr>
          <w:rFonts w:ascii="Palatino Linotype" w:hAnsi="Palatino Linotype"/>
          <w:sz w:val="24"/>
          <w:szCs w:val="24"/>
        </w:rPr>
        <w:t>Oslo 1953, s. 64</w:t>
      </w:r>
      <w:r w:rsidR="002B035E" w:rsidRPr="003A364A">
        <w:rPr>
          <w:rFonts w:ascii="Palatino Linotype" w:hAnsi="Palatino Linotype"/>
          <w:sz w:val="24"/>
          <w:szCs w:val="24"/>
        </w:rPr>
        <w:t>–</w:t>
      </w:r>
      <w:r w:rsidR="006B3E01" w:rsidRPr="003A364A">
        <w:rPr>
          <w:rFonts w:ascii="Palatino Linotype" w:hAnsi="Palatino Linotype"/>
          <w:sz w:val="24"/>
          <w:szCs w:val="24"/>
        </w:rPr>
        <w:t xml:space="preserve">79. </w:t>
      </w:r>
    </w:p>
    <w:p w:rsidR="00965B1B" w:rsidRDefault="00965B1B"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1954</w:t>
      </w:r>
    </w:p>
    <w:p w:rsidR="006B3E01" w:rsidRPr="008328D3" w:rsidRDefault="00662EC9" w:rsidP="008328D3">
      <w:pPr>
        <w:tabs>
          <w:tab w:val="left" w:pos="709"/>
        </w:tabs>
        <w:rPr>
          <w:rFonts w:ascii="Palatino Linotype" w:hAnsi="Palatino Linotype"/>
          <w:bCs/>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6B3E01" w:rsidRPr="008328D3">
        <w:rPr>
          <w:rFonts w:ascii="Palatino Linotype" w:hAnsi="Palatino Linotype"/>
          <w:bCs/>
          <w:sz w:val="24"/>
          <w:szCs w:val="24"/>
        </w:rPr>
        <w:t xml:space="preserve">Digernes. Ivar: «Den </w:t>
      </w:r>
      <w:r w:rsidR="0022476B" w:rsidRPr="008328D3">
        <w:rPr>
          <w:rFonts w:ascii="Palatino Linotype" w:hAnsi="Palatino Linotype"/>
          <w:bCs/>
          <w:sz w:val="24"/>
          <w:szCs w:val="24"/>
        </w:rPr>
        <w:t>k</w:t>
      </w:r>
      <w:r w:rsidR="006B3E01" w:rsidRPr="008328D3">
        <w:rPr>
          <w:rFonts w:ascii="Palatino Linotype" w:hAnsi="Palatino Linotype"/>
          <w:bCs/>
          <w:sz w:val="24"/>
          <w:szCs w:val="24"/>
        </w:rPr>
        <w:t xml:space="preserve">onservative Vinje». </w:t>
      </w:r>
      <w:r w:rsidR="006B3E01" w:rsidRPr="008328D3">
        <w:rPr>
          <w:rFonts w:ascii="Palatino Linotype" w:hAnsi="Palatino Linotype"/>
          <w:bCs/>
          <w:i/>
          <w:sz w:val="24"/>
          <w:szCs w:val="24"/>
        </w:rPr>
        <w:t>Fossegr</w:t>
      </w:r>
      <w:r w:rsidR="00886E58" w:rsidRPr="008328D3">
        <w:rPr>
          <w:rFonts w:ascii="Palatino Linotype" w:hAnsi="Palatino Linotype"/>
          <w:bCs/>
          <w:i/>
          <w:sz w:val="24"/>
          <w:szCs w:val="24"/>
        </w:rPr>
        <w:t>i</w:t>
      </w:r>
      <w:r w:rsidR="006B3E01" w:rsidRPr="008328D3">
        <w:rPr>
          <w:rFonts w:ascii="Palatino Linotype" w:hAnsi="Palatino Linotype"/>
          <w:bCs/>
          <w:i/>
          <w:sz w:val="24"/>
          <w:szCs w:val="24"/>
        </w:rPr>
        <w:t>men</w:t>
      </w:r>
      <w:r w:rsidR="006B3E01" w:rsidRPr="008328D3">
        <w:rPr>
          <w:rFonts w:ascii="Palatino Linotype" w:hAnsi="Palatino Linotype"/>
          <w:bCs/>
          <w:sz w:val="24"/>
          <w:szCs w:val="24"/>
        </w:rPr>
        <w:t xml:space="preserve"> nr. 3 1954, s. 102</w:t>
      </w:r>
      <w:r w:rsidR="002B035E" w:rsidRPr="008328D3">
        <w:rPr>
          <w:rFonts w:ascii="Palatino Linotype" w:hAnsi="Palatino Linotype"/>
          <w:bCs/>
          <w:sz w:val="24"/>
          <w:szCs w:val="24"/>
        </w:rPr>
        <w:t>–</w:t>
      </w:r>
      <w:r w:rsidR="006B3E01" w:rsidRPr="008328D3">
        <w:rPr>
          <w:rFonts w:ascii="Palatino Linotype" w:hAnsi="Palatino Linotype"/>
          <w:bCs/>
          <w:sz w:val="24"/>
          <w:szCs w:val="24"/>
        </w:rPr>
        <w:t xml:space="preserve">18. </w:t>
      </w:r>
    </w:p>
    <w:p w:rsidR="0021645B" w:rsidRPr="008328D3" w:rsidRDefault="00662EC9" w:rsidP="008328D3">
      <w:pPr>
        <w:tabs>
          <w:tab w:val="left" w:pos="709"/>
        </w:tabs>
        <w:rPr>
          <w:rFonts w:ascii="Palatino Linotype" w:hAnsi="Palatino Linotype"/>
          <w:bCs/>
          <w:sz w:val="24"/>
          <w:szCs w:val="24"/>
        </w:rPr>
      </w:pPr>
      <w:r w:rsidRPr="008328D3">
        <w:rPr>
          <w:rFonts w:ascii="Palatino Linotype" w:hAnsi="Palatino Linotype"/>
          <w:bCs/>
          <w:sz w:val="24"/>
          <w:szCs w:val="24"/>
        </w:rPr>
        <w:t>2</w:t>
      </w:r>
      <w:r w:rsidRPr="008328D3">
        <w:rPr>
          <w:rFonts w:ascii="Palatino Linotype" w:hAnsi="Palatino Linotype"/>
          <w:bCs/>
          <w:sz w:val="24"/>
          <w:szCs w:val="24"/>
        </w:rPr>
        <w:tab/>
      </w:r>
      <w:r w:rsidR="0021645B" w:rsidRPr="008328D3">
        <w:rPr>
          <w:rFonts w:ascii="Palatino Linotype" w:hAnsi="Palatino Linotype"/>
          <w:bCs/>
          <w:sz w:val="24"/>
          <w:szCs w:val="24"/>
        </w:rPr>
        <w:t xml:space="preserve">Erichsen Olav: «Vinje og pensjonsdebatten». </w:t>
      </w:r>
      <w:r w:rsidR="0021645B" w:rsidRPr="008328D3">
        <w:rPr>
          <w:rFonts w:ascii="Palatino Linotype" w:hAnsi="Palatino Linotype"/>
          <w:bCs/>
          <w:i/>
          <w:sz w:val="24"/>
          <w:szCs w:val="24"/>
        </w:rPr>
        <w:t>Bergens Tidende</w:t>
      </w:r>
      <w:r w:rsidR="0021645B" w:rsidRPr="008328D3">
        <w:rPr>
          <w:rFonts w:ascii="Palatino Linotype" w:hAnsi="Palatino Linotype"/>
          <w:bCs/>
          <w:sz w:val="24"/>
          <w:szCs w:val="24"/>
        </w:rPr>
        <w:t xml:space="preserve"> 8.10.1954. </w:t>
      </w:r>
    </w:p>
    <w:p w:rsidR="00E62193" w:rsidRPr="008328D3" w:rsidRDefault="00E62193"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3</w:t>
      </w:r>
      <w:r w:rsidRPr="008328D3">
        <w:rPr>
          <w:rFonts w:ascii="Palatino Linotype" w:hAnsi="Palatino Linotype"/>
          <w:bCs/>
          <w:sz w:val="24"/>
          <w:szCs w:val="24"/>
        </w:rPr>
        <w:tab/>
      </w:r>
      <w:r w:rsidR="00F00569">
        <w:rPr>
          <w:rFonts w:ascii="Palatino Linotype" w:hAnsi="Palatino Linotype"/>
          <w:bCs/>
          <w:sz w:val="24"/>
          <w:szCs w:val="24"/>
        </w:rPr>
        <w:tab/>
      </w:r>
      <w:r w:rsidRPr="008328D3">
        <w:rPr>
          <w:rFonts w:ascii="Palatino Linotype" w:hAnsi="Palatino Linotype"/>
          <w:bCs/>
          <w:sz w:val="24"/>
          <w:szCs w:val="24"/>
        </w:rPr>
        <w:t xml:space="preserve">Keilhau, Wollert ofl. (red.): «Vinje, Aasmund Olavsson». </w:t>
      </w:r>
      <w:r w:rsidRPr="008328D3">
        <w:rPr>
          <w:rFonts w:ascii="Palatino Linotype" w:hAnsi="Palatino Linotype"/>
          <w:bCs/>
          <w:i/>
          <w:sz w:val="24"/>
          <w:szCs w:val="24"/>
        </w:rPr>
        <w:t>Kringla Heimsins – norsk konversajsonsleksikon</w:t>
      </w:r>
      <w:r w:rsidRPr="008328D3">
        <w:rPr>
          <w:rFonts w:ascii="Palatino Linotype" w:hAnsi="Palatino Linotype"/>
          <w:bCs/>
          <w:sz w:val="24"/>
          <w:szCs w:val="24"/>
        </w:rPr>
        <w:t>. 8. Nasjonalforlaget, Oslo 1954, spalte 907</w:t>
      </w:r>
      <w:r w:rsidR="002B035E" w:rsidRPr="008328D3">
        <w:rPr>
          <w:rFonts w:ascii="Palatino Linotype" w:hAnsi="Palatino Linotype"/>
          <w:bCs/>
          <w:sz w:val="24"/>
          <w:szCs w:val="24"/>
        </w:rPr>
        <w:t>–</w:t>
      </w:r>
      <w:r w:rsidRPr="008328D3">
        <w:rPr>
          <w:rFonts w:ascii="Palatino Linotype" w:hAnsi="Palatino Linotype"/>
          <w:bCs/>
          <w:sz w:val="24"/>
          <w:szCs w:val="24"/>
        </w:rPr>
        <w:t xml:space="preserve">908. </w:t>
      </w:r>
    </w:p>
    <w:p w:rsidR="00F50B20" w:rsidRPr="008328D3" w:rsidRDefault="00E62193"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4</w:t>
      </w:r>
      <w:r w:rsidR="00F50B20" w:rsidRPr="008328D3">
        <w:rPr>
          <w:rFonts w:ascii="Palatino Linotype" w:hAnsi="Palatino Linotype"/>
          <w:bCs/>
          <w:sz w:val="24"/>
          <w:szCs w:val="24"/>
        </w:rPr>
        <w:tab/>
      </w:r>
      <w:r w:rsidR="00F00569">
        <w:rPr>
          <w:rFonts w:ascii="Palatino Linotype" w:hAnsi="Palatino Linotype"/>
          <w:bCs/>
          <w:sz w:val="24"/>
          <w:szCs w:val="24"/>
        </w:rPr>
        <w:tab/>
      </w:r>
      <w:r w:rsidR="00F50B20" w:rsidRPr="008328D3">
        <w:rPr>
          <w:rFonts w:ascii="Palatino Linotype" w:hAnsi="Palatino Linotype"/>
          <w:bCs/>
          <w:sz w:val="24"/>
          <w:szCs w:val="24"/>
        </w:rPr>
        <w:t>Handagard, Idar: «Kva syst</w:t>
      </w:r>
      <w:r w:rsidR="00537D13" w:rsidRPr="008328D3">
        <w:rPr>
          <w:rFonts w:ascii="Palatino Linotype" w:hAnsi="Palatino Linotype"/>
          <w:bCs/>
          <w:sz w:val="24"/>
          <w:szCs w:val="24"/>
        </w:rPr>
        <w:t>k</w:t>
      </w:r>
      <w:r w:rsidR="00F50B20" w:rsidRPr="008328D3">
        <w:rPr>
          <w:rFonts w:ascii="Palatino Linotype" w:hAnsi="Palatino Linotype"/>
          <w:bCs/>
          <w:sz w:val="24"/>
          <w:szCs w:val="24"/>
        </w:rPr>
        <w:t xml:space="preserve">inbarnet av Aasmund Vinje hev fortalt um diktaren og far hans». </w:t>
      </w:r>
      <w:r w:rsidR="00F50B20" w:rsidRPr="008328D3">
        <w:rPr>
          <w:rFonts w:ascii="Palatino Linotype" w:hAnsi="Palatino Linotype"/>
          <w:bCs/>
          <w:i/>
          <w:sz w:val="24"/>
          <w:szCs w:val="24"/>
        </w:rPr>
        <w:t>Mors Julenummer</w:t>
      </w:r>
      <w:r w:rsidR="00F50B20" w:rsidRPr="008328D3">
        <w:rPr>
          <w:rFonts w:ascii="Palatino Linotype" w:hAnsi="Palatino Linotype"/>
          <w:bCs/>
          <w:sz w:val="24"/>
          <w:szCs w:val="24"/>
        </w:rPr>
        <w:t xml:space="preserve"> 1954, s. 8. </w:t>
      </w:r>
    </w:p>
    <w:p w:rsidR="00E90A4D" w:rsidRPr="008328D3" w:rsidRDefault="00E90A4D" w:rsidP="00F00569">
      <w:pPr>
        <w:tabs>
          <w:tab w:val="left" w:pos="709"/>
        </w:tabs>
        <w:ind w:left="705" w:hanging="705"/>
        <w:rPr>
          <w:rFonts w:ascii="Palatino Linotype" w:hAnsi="Palatino Linotype"/>
          <w:sz w:val="24"/>
          <w:szCs w:val="24"/>
        </w:rPr>
      </w:pPr>
      <w:r w:rsidRPr="008328D3">
        <w:rPr>
          <w:rFonts w:ascii="Palatino Linotype" w:hAnsi="Palatino Linotype"/>
          <w:sz w:val="24"/>
          <w:szCs w:val="24"/>
        </w:rPr>
        <w:t xml:space="preserve">5 </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Midttun, Olav: «Holberg og Vinje». Manuskript til </w:t>
      </w:r>
      <w:r w:rsidRPr="008328D3">
        <w:rPr>
          <w:rFonts w:ascii="Palatino Linotype" w:hAnsi="Palatino Linotype"/>
          <w:i/>
          <w:sz w:val="24"/>
          <w:szCs w:val="24"/>
        </w:rPr>
        <w:t>Norsk artikkelteneste</w:t>
      </w:r>
      <w:r w:rsidRPr="008328D3">
        <w:rPr>
          <w:rFonts w:ascii="Palatino Linotype" w:hAnsi="Palatino Linotype"/>
          <w:sz w:val="24"/>
          <w:szCs w:val="24"/>
        </w:rPr>
        <w:t xml:space="preserve"> 23.1.1954.  Per Håland skriv i Olaf Almenningen ofl. (red). </w:t>
      </w:r>
      <w:r w:rsidRPr="008328D3">
        <w:rPr>
          <w:rFonts w:ascii="Palatino Linotype" w:hAnsi="Palatino Linotype"/>
          <w:i/>
          <w:sz w:val="24"/>
          <w:szCs w:val="24"/>
        </w:rPr>
        <w:t>Nynorsk i 75 år</w:t>
      </w:r>
      <w:r w:rsidRPr="008328D3">
        <w:rPr>
          <w:rFonts w:ascii="Palatino Linotype" w:hAnsi="Palatino Linotype"/>
          <w:sz w:val="24"/>
          <w:szCs w:val="24"/>
        </w:rPr>
        <w:t>, Oslo 1981, s. 433 at det skal ha blitt opp</w:t>
      </w:r>
      <w:r w:rsidR="00672D22" w:rsidRPr="008328D3">
        <w:rPr>
          <w:rFonts w:ascii="Palatino Linotype" w:hAnsi="Palatino Linotype"/>
          <w:sz w:val="24"/>
          <w:szCs w:val="24"/>
        </w:rPr>
        <w:t>r</w:t>
      </w:r>
      <w:r w:rsidRPr="008328D3">
        <w:rPr>
          <w:rFonts w:ascii="Palatino Linotype" w:hAnsi="Palatino Linotype"/>
          <w:sz w:val="24"/>
          <w:szCs w:val="24"/>
        </w:rPr>
        <w:t>etta ei nynorsk artikkelteneste i Trondheim. Dette manusk</w:t>
      </w:r>
      <w:r w:rsidR="00672D22" w:rsidRPr="008328D3">
        <w:rPr>
          <w:rFonts w:ascii="Palatino Linotype" w:hAnsi="Palatino Linotype"/>
          <w:sz w:val="24"/>
          <w:szCs w:val="24"/>
        </w:rPr>
        <w:t>r</w:t>
      </w:r>
      <w:r w:rsidRPr="008328D3">
        <w:rPr>
          <w:rFonts w:ascii="Palatino Linotype" w:hAnsi="Palatino Linotype"/>
          <w:sz w:val="24"/>
          <w:szCs w:val="24"/>
        </w:rPr>
        <w:t xml:space="preserve">iptet er eit av få spor av dette. Gudmund Brede etablerte tenesta Norsk Nytt i 1950, men døydde i 1951 (Ottar Grepstad: </w:t>
      </w:r>
      <w:r w:rsidRPr="008328D3">
        <w:rPr>
          <w:rFonts w:ascii="Palatino Linotype" w:hAnsi="Palatino Linotype"/>
          <w:i/>
          <w:sz w:val="24"/>
          <w:szCs w:val="24"/>
        </w:rPr>
        <w:t>Avisene som utvida Noreg</w:t>
      </w:r>
      <w:r w:rsidRPr="008328D3">
        <w:rPr>
          <w:rFonts w:ascii="Palatino Linotype" w:hAnsi="Palatino Linotype"/>
          <w:sz w:val="24"/>
          <w:szCs w:val="24"/>
        </w:rPr>
        <w:t xml:space="preserve">, Oslo 2010, s. 204) Det er lite truleg at dette manuskriptet var stila dit. </w:t>
      </w:r>
    </w:p>
    <w:p w:rsidR="000546DD" w:rsidRPr="008328D3" w:rsidRDefault="00E90A4D" w:rsidP="008328D3">
      <w:pPr>
        <w:tabs>
          <w:tab w:val="left" w:pos="709"/>
        </w:tabs>
        <w:rPr>
          <w:rFonts w:ascii="Palatino Linotype" w:hAnsi="Palatino Linotype"/>
          <w:bCs/>
          <w:sz w:val="24"/>
          <w:szCs w:val="24"/>
        </w:rPr>
      </w:pPr>
      <w:r w:rsidRPr="008328D3">
        <w:rPr>
          <w:rFonts w:ascii="Palatino Linotype" w:hAnsi="Palatino Linotype"/>
          <w:bCs/>
          <w:sz w:val="24"/>
          <w:szCs w:val="24"/>
        </w:rPr>
        <w:t>6</w:t>
      </w:r>
      <w:r w:rsidR="00662EC9" w:rsidRPr="008328D3">
        <w:rPr>
          <w:rFonts w:ascii="Palatino Linotype" w:hAnsi="Palatino Linotype"/>
          <w:bCs/>
          <w:sz w:val="24"/>
          <w:szCs w:val="24"/>
        </w:rPr>
        <w:tab/>
      </w:r>
      <w:r w:rsidR="006B3E01" w:rsidRPr="008328D3">
        <w:rPr>
          <w:rFonts w:ascii="Palatino Linotype" w:hAnsi="Palatino Linotype"/>
          <w:bCs/>
          <w:sz w:val="24"/>
          <w:szCs w:val="24"/>
        </w:rPr>
        <w:t>Midttun, O</w:t>
      </w:r>
      <w:r w:rsidR="00886E58" w:rsidRPr="008328D3">
        <w:rPr>
          <w:rFonts w:ascii="Palatino Linotype" w:hAnsi="Palatino Linotype"/>
          <w:bCs/>
          <w:sz w:val="24"/>
          <w:szCs w:val="24"/>
        </w:rPr>
        <w:t>l</w:t>
      </w:r>
      <w:r w:rsidR="006B3E01" w:rsidRPr="008328D3">
        <w:rPr>
          <w:rFonts w:ascii="Palatino Linotype" w:hAnsi="Palatino Linotype"/>
          <w:bCs/>
          <w:sz w:val="24"/>
          <w:szCs w:val="24"/>
        </w:rPr>
        <w:t xml:space="preserve">av: «Holberg og Vinje». </w:t>
      </w:r>
      <w:r w:rsidR="006B3E01" w:rsidRPr="008328D3">
        <w:rPr>
          <w:rFonts w:ascii="Palatino Linotype" w:hAnsi="Palatino Linotype"/>
          <w:bCs/>
          <w:i/>
          <w:sz w:val="24"/>
          <w:szCs w:val="24"/>
        </w:rPr>
        <w:t>Verdens Gang</w:t>
      </w:r>
      <w:r w:rsidR="006B3E01" w:rsidRPr="008328D3">
        <w:rPr>
          <w:rFonts w:ascii="Palatino Linotype" w:hAnsi="Palatino Linotype"/>
          <w:bCs/>
          <w:sz w:val="24"/>
          <w:szCs w:val="24"/>
        </w:rPr>
        <w:t xml:space="preserve"> </w:t>
      </w:r>
      <w:r w:rsidR="00C106FD" w:rsidRPr="008328D3">
        <w:rPr>
          <w:rFonts w:ascii="Palatino Linotype" w:hAnsi="Palatino Linotype"/>
          <w:bCs/>
          <w:sz w:val="24"/>
          <w:szCs w:val="24"/>
        </w:rPr>
        <w:t>27.1.</w:t>
      </w:r>
      <w:r w:rsidR="006B3E01" w:rsidRPr="008328D3">
        <w:rPr>
          <w:rFonts w:ascii="Palatino Linotype" w:hAnsi="Palatino Linotype"/>
          <w:bCs/>
          <w:sz w:val="24"/>
          <w:szCs w:val="24"/>
        </w:rPr>
        <w:t xml:space="preserve">1954. </w:t>
      </w:r>
    </w:p>
    <w:p w:rsidR="000546DD" w:rsidRPr="008328D3" w:rsidRDefault="000546DD"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1955</w:t>
      </w:r>
    </w:p>
    <w:p w:rsidR="004124E5" w:rsidRPr="008328D3" w:rsidRDefault="004124E5" w:rsidP="00F00569">
      <w:pPr>
        <w:tabs>
          <w:tab w:val="left" w:pos="567"/>
          <w:tab w:val="left" w:pos="709"/>
        </w:tabs>
        <w:suppressAutoHyphens/>
        <w:ind w:left="705" w:hanging="705"/>
        <w:rPr>
          <w:rFonts w:ascii="Palatino Linotype" w:hAnsi="Palatino Linotype"/>
          <w:sz w:val="24"/>
          <w:szCs w:val="24"/>
        </w:rPr>
      </w:pPr>
      <w:r w:rsidRPr="00F00569">
        <w:rPr>
          <w:rFonts w:ascii="Palatino Linotype" w:hAnsi="Palatino Linotype"/>
          <w:sz w:val="24"/>
          <w:szCs w:val="24"/>
        </w:rPr>
        <w:t>1</w:t>
      </w:r>
      <w:r w:rsidRPr="00F00569">
        <w:rPr>
          <w:rFonts w:ascii="Palatino Linotype" w:hAnsi="Palatino Linotype"/>
          <w:sz w:val="24"/>
          <w:szCs w:val="24"/>
        </w:rPr>
        <w:tab/>
      </w:r>
      <w:r w:rsidR="00F00569" w:rsidRPr="00F00569">
        <w:rPr>
          <w:rFonts w:ascii="Palatino Linotype" w:hAnsi="Palatino Linotype"/>
          <w:sz w:val="24"/>
          <w:szCs w:val="24"/>
        </w:rPr>
        <w:tab/>
      </w:r>
      <w:r w:rsidRPr="00F00569">
        <w:rPr>
          <w:rFonts w:ascii="Palatino Linotype" w:hAnsi="Palatino Linotype"/>
          <w:sz w:val="24"/>
          <w:szCs w:val="24"/>
        </w:rPr>
        <w:t>Dale, Jørgen</w:t>
      </w:r>
      <w:r w:rsidRPr="008328D3">
        <w:rPr>
          <w:rFonts w:ascii="Palatino Linotype" w:hAnsi="Palatino Linotype"/>
          <w:sz w:val="24"/>
          <w:szCs w:val="24"/>
        </w:rPr>
        <w:t xml:space="preserve">: «Da Vinje skrev ‘Eit Syn’ på Kobberud i Vinger». </w:t>
      </w:r>
      <w:r w:rsidRPr="008328D3">
        <w:rPr>
          <w:rFonts w:ascii="Palatino Linotype" w:hAnsi="Palatino Linotype"/>
          <w:i/>
          <w:sz w:val="24"/>
          <w:szCs w:val="24"/>
        </w:rPr>
        <w:t>Hamar Stiftstidende</w:t>
      </w:r>
      <w:r w:rsidRPr="008328D3">
        <w:rPr>
          <w:rFonts w:ascii="Palatino Linotype" w:hAnsi="Palatino Linotype"/>
          <w:sz w:val="24"/>
          <w:szCs w:val="24"/>
        </w:rPr>
        <w:t xml:space="preserve"> 2.2.1955.</w:t>
      </w:r>
    </w:p>
    <w:p w:rsidR="008F5DDF" w:rsidRPr="003A364A" w:rsidRDefault="00F00569" w:rsidP="00F00569">
      <w:pPr>
        <w:tabs>
          <w:tab w:val="left" w:pos="567"/>
          <w:tab w:val="left" w:pos="709"/>
        </w:tabs>
        <w:suppressAutoHyphens/>
        <w:ind w:left="705" w:hanging="705"/>
        <w:rPr>
          <w:rFonts w:ascii="Palatino Linotype" w:hAnsi="Palatino Linotype"/>
          <w:sz w:val="24"/>
          <w:szCs w:val="24"/>
          <w:lang w:val="nb-NO"/>
        </w:rPr>
      </w:pPr>
      <w:r w:rsidRPr="009306CE">
        <w:rPr>
          <w:rFonts w:ascii="Palatino Linotype" w:hAnsi="Palatino Linotype"/>
          <w:sz w:val="24"/>
          <w:szCs w:val="24"/>
        </w:rPr>
        <w:t>2</w:t>
      </w:r>
      <w:r w:rsidR="008F5DDF" w:rsidRPr="009306CE">
        <w:rPr>
          <w:rFonts w:ascii="Palatino Linotype" w:hAnsi="Palatino Linotype"/>
          <w:sz w:val="24"/>
          <w:szCs w:val="24"/>
        </w:rPr>
        <w:tab/>
      </w:r>
      <w:r w:rsidRPr="009306CE">
        <w:rPr>
          <w:rFonts w:ascii="Palatino Linotype" w:hAnsi="Palatino Linotype"/>
          <w:sz w:val="24"/>
          <w:szCs w:val="24"/>
        </w:rPr>
        <w:tab/>
      </w:r>
      <w:r w:rsidR="008F5DDF" w:rsidRPr="009306CE">
        <w:rPr>
          <w:rFonts w:ascii="Palatino Linotype" w:hAnsi="Palatino Linotype"/>
          <w:sz w:val="24"/>
          <w:szCs w:val="24"/>
        </w:rPr>
        <w:t xml:space="preserve">Handagard, Idar: «Den siste måneden Vinje levde». </w:t>
      </w:r>
      <w:r w:rsidR="008F5DDF" w:rsidRPr="003A364A">
        <w:rPr>
          <w:rFonts w:ascii="Palatino Linotype" w:hAnsi="Palatino Linotype"/>
          <w:i/>
          <w:sz w:val="24"/>
          <w:szCs w:val="24"/>
          <w:lang w:val="nb-NO"/>
        </w:rPr>
        <w:t>Nationen</w:t>
      </w:r>
      <w:r w:rsidR="008F5DDF" w:rsidRPr="003A364A">
        <w:rPr>
          <w:rFonts w:ascii="Palatino Linotype" w:hAnsi="Palatino Linotype"/>
          <w:sz w:val="24"/>
          <w:szCs w:val="24"/>
          <w:lang w:val="nb-NO"/>
        </w:rPr>
        <w:t xml:space="preserve"> 18.6.1955. </w:t>
      </w:r>
      <w:r w:rsidR="00E051BD" w:rsidRPr="003A364A">
        <w:rPr>
          <w:rFonts w:ascii="Palatino Linotype" w:hAnsi="Palatino Linotype"/>
          <w:sz w:val="24"/>
          <w:szCs w:val="24"/>
          <w:lang w:val="nb-NO"/>
        </w:rPr>
        <w:t>Med utd</w:t>
      </w:r>
      <w:r w:rsidR="00C106FD" w:rsidRPr="003A364A">
        <w:rPr>
          <w:rFonts w:ascii="Palatino Linotype" w:hAnsi="Palatino Linotype"/>
          <w:sz w:val="24"/>
          <w:szCs w:val="24"/>
          <w:lang w:val="nb-NO"/>
        </w:rPr>
        <w:t>r</w:t>
      </w:r>
      <w:r w:rsidR="00E051BD" w:rsidRPr="003A364A">
        <w:rPr>
          <w:rFonts w:ascii="Palatino Linotype" w:hAnsi="Palatino Linotype"/>
          <w:sz w:val="24"/>
          <w:szCs w:val="24"/>
          <w:lang w:val="nb-NO"/>
        </w:rPr>
        <w:t>ag av sjukejorunalen hans på Rikshospitalet juli 1870.</w:t>
      </w:r>
    </w:p>
    <w:p w:rsidR="00F50B20" w:rsidRPr="008328D3" w:rsidRDefault="00F00569" w:rsidP="00F00569">
      <w:pPr>
        <w:tabs>
          <w:tab w:val="left" w:pos="567"/>
          <w:tab w:val="left" w:pos="709"/>
        </w:tabs>
        <w:suppressAutoHyphens/>
        <w:ind w:left="705" w:hanging="705"/>
        <w:rPr>
          <w:rFonts w:ascii="Palatino Linotype" w:hAnsi="Palatino Linotype"/>
          <w:sz w:val="24"/>
          <w:szCs w:val="24"/>
          <w:lang w:val="sv-SE"/>
        </w:rPr>
      </w:pPr>
      <w:r>
        <w:rPr>
          <w:rFonts w:ascii="Palatino Linotype" w:hAnsi="Palatino Linotype"/>
          <w:sz w:val="24"/>
          <w:szCs w:val="24"/>
          <w:lang w:val="sv-SE"/>
        </w:rPr>
        <w:t>3</w:t>
      </w:r>
      <w:r w:rsidR="00F50B20" w:rsidRPr="008328D3">
        <w:rPr>
          <w:rFonts w:ascii="Palatino Linotype" w:hAnsi="Palatino Linotype"/>
          <w:sz w:val="24"/>
          <w:szCs w:val="24"/>
          <w:lang w:val="sv-SE"/>
        </w:rPr>
        <w:tab/>
      </w:r>
      <w:r>
        <w:rPr>
          <w:rFonts w:ascii="Palatino Linotype" w:hAnsi="Palatino Linotype"/>
          <w:sz w:val="24"/>
          <w:szCs w:val="24"/>
          <w:lang w:val="sv-SE"/>
        </w:rPr>
        <w:tab/>
      </w:r>
      <w:r w:rsidR="00F50B20" w:rsidRPr="008328D3">
        <w:rPr>
          <w:rFonts w:ascii="Palatino Linotype" w:hAnsi="Palatino Linotype"/>
          <w:sz w:val="24"/>
          <w:szCs w:val="24"/>
          <w:lang w:val="sv-SE"/>
        </w:rPr>
        <w:t>Han</w:t>
      </w:r>
      <w:r w:rsidR="007A557A" w:rsidRPr="008328D3">
        <w:rPr>
          <w:rFonts w:ascii="Palatino Linotype" w:hAnsi="Palatino Linotype"/>
          <w:sz w:val="24"/>
          <w:szCs w:val="24"/>
          <w:lang w:val="sv-SE"/>
        </w:rPr>
        <w:t>d</w:t>
      </w:r>
      <w:r w:rsidR="00F50B20" w:rsidRPr="008328D3">
        <w:rPr>
          <w:rFonts w:ascii="Palatino Linotype" w:hAnsi="Palatino Linotype"/>
          <w:sz w:val="24"/>
          <w:szCs w:val="24"/>
          <w:lang w:val="sv-SE"/>
        </w:rPr>
        <w:t xml:space="preserve">agard, Idar: «Vinjeromet på Sjo i Gran </w:t>
      </w:r>
      <w:r w:rsidR="007A557A" w:rsidRPr="008328D3">
        <w:rPr>
          <w:rFonts w:ascii="Palatino Linotype" w:hAnsi="Palatino Linotype"/>
          <w:sz w:val="24"/>
          <w:szCs w:val="24"/>
          <w:lang w:val="sv-SE"/>
        </w:rPr>
        <w:t>på</w:t>
      </w:r>
      <w:r w:rsidR="00F50B20" w:rsidRPr="008328D3">
        <w:rPr>
          <w:rFonts w:ascii="Palatino Linotype" w:hAnsi="Palatino Linotype"/>
          <w:sz w:val="24"/>
          <w:szCs w:val="24"/>
          <w:lang w:val="sv-SE"/>
        </w:rPr>
        <w:t xml:space="preserve"> Hadeland». </w:t>
      </w:r>
      <w:r w:rsidR="00F50B20" w:rsidRPr="008328D3">
        <w:rPr>
          <w:rFonts w:ascii="Palatino Linotype" w:hAnsi="Palatino Linotype"/>
          <w:i/>
          <w:sz w:val="24"/>
          <w:szCs w:val="24"/>
          <w:lang w:val="sv-SE"/>
        </w:rPr>
        <w:t>Nationen</w:t>
      </w:r>
      <w:r w:rsidR="00F50B20" w:rsidRPr="008328D3">
        <w:rPr>
          <w:rFonts w:ascii="Palatino Linotype" w:hAnsi="Palatino Linotype"/>
          <w:sz w:val="24"/>
          <w:szCs w:val="24"/>
          <w:lang w:val="sv-SE"/>
        </w:rPr>
        <w:t xml:space="preserve"> 19.11.1955. </w:t>
      </w:r>
    </w:p>
    <w:p w:rsidR="00A014C7" w:rsidRPr="003A364A" w:rsidRDefault="00F00569" w:rsidP="00F00569">
      <w:pPr>
        <w:tabs>
          <w:tab w:val="left" w:pos="567"/>
          <w:tab w:val="left" w:pos="709"/>
        </w:tabs>
        <w:suppressAutoHyphens/>
        <w:ind w:left="705" w:hanging="705"/>
        <w:rPr>
          <w:rFonts w:ascii="Palatino Linotype" w:hAnsi="Palatino Linotype"/>
          <w:sz w:val="24"/>
          <w:szCs w:val="24"/>
          <w:lang w:val="nb-NO"/>
        </w:rPr>
      </w:pPr>
      <w:r w:rsidRPr="003A364A">
        <w:rPr>
          <w:rFonts w:ascii="Palatino Linotype" w:hAnsi="Palatino Linotype"/>
          <w:sz w:val="24"/>
          <w:szCs w:val="24"/>
          <w:lang w:val="nb-NO"/>
        </w:rPr>
        <w:t>4</w:t>
      </w:r>
      <w:r w:rsidR="00A014C7" w:rsidRPr="003A364A">
        <w:rPr>
          <w:rFonts w:ascii="Palatino Linotype" w:hAnsi="Palatino Linotype"/>
          <w:sz w:val="24"/>
          <w:szCs w:val="24"/>
          <w:lang w:val="nb-NO"/>
        </w:rPr>
        <w:tab/>
      </w:r>
      <w:r w:rsidRPr="003A364A">
        <w:rPr>
          <w:rFonts w:ascii="Palatino Linotype" w:hAnsi="Palatino Linotype"/>
          <w:sz w:val="24"/>
          <w:szCs w:val="24"/>
          <w:lang w:val="nb-NO"/>
        </w:rPr>
        <w:tab/>
      </w:r>
      <w:r w:rsidR="00A014C7" w:rsidRPr="003A364A">
        <w:rPr>
          <w:rFonts w:ascii="Palatino Linotype" w:hAnsi="Palatino Linotype"/>
          <w:sz w:val="24"/>
          <w:szCs w:val="24"/>
          <w:lang w:val="nb-NO"/>
        </w:rPr>
        <w:t>Hohle, Per: «Aasmund Olavsson Vinje paa seterbesøk</w:t>
      </w:r>
      <w:r w:rsidR="00A20E24" w:rsidRPr="003A364A">
        <w:rPr>
          <w:rFonts w:ascii="Palatino Linotype" w:hAnsi="Palatino Linotype"/>
          <w:sz w:val="24"/>
          <w:szCs w:val="24"/>
          <w:lang w:val="nb-NO"/>
        </w:rPr>
        <w:t xml:space="preserve">». </w:t>
      </w:r>
      <w:r w:rsidR="00A014C7" w:rsidRPr="003A364A">
        <w:rPr>
          <w:rFonts w:ascii="Palatino Linotype" w:hAnsi="Palatino Linotype"/>
          <w:i/>
          <w:sz w:val="24"/>
          <w:szCs w:val="24"/>
          <w:lang w:val="nb-NO"/>
        </w:rPr>
        <w:t>Jakt–fiske–friluftsliv</w:t>
      </w:r>
      <w:r w:rsidR="00A014C7" w:rsidRPr="003A364A">
        <w:rPr>
          <w:rFonts w:ascii="Palatino Linotype" w:hAnsi="Palatino Linotype"/>
          <w:sz w:val="24"/>
          <w:szCs w:val="24"/>
          <w:lang w:val="nb-NO"/>
        </w:rPr>
        <w:t xml:space="preserve"> </w:t>
      </w:r>
      <w:r w:rsidR="00A20E24" w:rsidRPr="003A364A">
        <w:rPr>
          <w:rFonts w:ascii="Palatino Linotype" w:hAnsi="Palatino Linotype"/>
          <w:sz w:val="24"/>
          <w:szCs w:val="24"/>
          <w:lang w:val="nb-NO"/>
        </w:rPr>
        <w:t xml:space="preserve">nr. </w:t>
      </w:r>
      <w:r w:rsidR="00A014C7" w:rsidRPr="003A364A">
        <w:rPr>
          <w:rFonts w:ascii="Palatino Linotype" w:hAnsi="Palatino Linotype"/>
          <w:sz w:val="24"/>
          <w:szCs w:val="24"/>
          <w:lang w:val="nb-NO"/>
        </w:rPr>
        <w:t>11–12</w:t>
      </w:r>
      <w:r w:rsidR="00A20E24" w:rsidRPr="003A364A">
        <w:rPr>
          <w:rFonts w:ascii="Palatino Linotype" w:hAnsi="Palatino Linotype"/>
          <w:sz w:val="24"/>
          <w:szCs w:val="24"/>
          <w:lang w:val="nb-NO"/>
        </w:rPr>
        <w:t xml:space="preserve"> 1955</w:t>
      </w:r>
      <w:r w:rsidR="00A014C7" w:rsidRPr="003A364A">
        <w:rPr>
          <w:rFonts w:ascii="Palatino Linotype" w:hAnsi="Palatino Linotype"/>
          <w:sz w:val="24"/>
          <w:szCs w:val="24"/>
          <w:lang w:val="nb-NO"/>
        </w:rPr>
        <w:t>.</w:t>
      </w:r>
    </w:p>
    <w:p w:rsidR="004124E5" w:rsidRPr="008328D3" w:rsidRDefault="00F00569"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4124E5" w:rsidRPr="008328D3">
        <w:rPr>
          <w:rFonts w:ascii="Palatino Linotype" w:hAnsi="Palatino Linotype"/>
          <w:sz w:val="24"/>
          <w:szCs w:val="24"/>
        </w:rPr>
        <w:t xml:space="preserve"> </w:t>
      </w:r>
      <w:r w:rsidR="004124E5" w:rsidRPr="008328D3">
        <w:rPr>
          <w:rFonts w:ascii="Palatino Linotype" w:hAnsi="Palatino Linotype"/>
          <w:sz w:val="24"/>
          <w:szCs w:val="24"/>
        </w:rPr>
        <w:tab/>
      </w:r>
      <w:r>
        <w:rPr>
          <w:rFonts w:ascii="Palatino Linotype" w:hAnsi="Palatino Linotype"/>
          <w:sz w:val="24"/>
          <w:szCs w:val="24"/>
        </w:rPr>
        <w:tab/>
      </w:r>
      <w:r w:rsidR="004124E5" w:rsidRPr="008328D3">
        <w:rPr>
          <w:rFonts w:ascii="Palatino Linotype" w:hAnsi="Palatino Linotype"/>
          <w:sz w:val="24"/>
          <w:szCs w:val="24"/>
        </w:rPr>
        <w:t xml:space="preserve">Midttun, Olav: «Då Vinje skreiv ‘Eit Syn’ på Kobberud i Vinger». </w:t>
      </w:r>
      <w:r w:rsidR="004124E5" w:rsidRPr="008328D3">
        <w:rPr>
          <w:rFonts w:ascii="Palatino Linotype" w:hAnsi="Palatino Linotype"/>
          <w:i/>
          <w:sz w:val="24"/>
          <w:szCs w:val="24"/>
        </w:rPr>
        <w:t>Hamar Stiftstidende</w:t>
      </w:r>
      <w:r w:rsidR="004124E5" w:rsidRPr="008328D3">
        <w:rPr>
          <w:rFonts w:ascii="Palatino Linotype" w:hAnsi="Palatino Linotype"/>
          <w:sz w:val="24"/>
          <w:szCs w:val="24"/>
        </w:rPr>
        <w:t xml:space="preserve"> 24.2.1955. Svar på innlegg av Jørgen Dale. </w:t>
      </w:r>
    </w:p>
    <w:p w:rsidR="000546DD" w:rsidRPr="008328D3" w:rsidRDefault="00F00569"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6</w:t>
      </w:r>
      <w:r w:rsidR="00256D89" w:rsidRPr="008328D3">
        <w:rPr>
          <w:rFonts w:ascii="Palatino Linotype" w:hAnsi="Palatino Linotype"/>
          <w:sz w:val="24"/>
          <w:szCs w:val="24"/>
        </w:rPr>
        <w:tab/>
      </w:r>
      <w:r>
        <w:rPr>
          <w:rFonts w:ascii="Palatino Linotype" w:hAnsi="Palatino Linotype"/>
          <w:sz w:val="24"/>
          <w:szCs w:val="24"/>
        </w:rPr>
        <w:tab/>
      </w:r>
      <w:r w:rsidR="00256D89" w:rsidRPr="008328D3">
        <w:rPr>
          <w:rFonts w:ascii="Palatino Linotype" w:hAnsi="Palatino Linotype"/>
          <w:sz w:val="24"/>
          <w:szCs w:val="24"/>
        </w:rPr>
        <w:t xml:space="preserve">Midttun, Olav: «Noko um Vinje og heimegrendene». </w:t>
      </w:r>
      <w:r w:rsidR="00256D89" w:rsidRPr="008328D3">
        <w:rPr>
          <w:rFonts w:ascii="Palatino Linotype" w:hAnsi="Palatino Linotype"/>
          <w:i/>
          <w:sz w:val="24"/>
          <w:szCs w:val="24"/>
        </w:rPr>
        <w:t>Årbok for Telemark 1955</w:t>
      </w:r>
      <w:r w:rsidR="00256D89" w:rsidRPr="008328D3">
        <w:rPr>
          <w:rFonts w:ascii="Palatino Linotype" w:hAnsi="Palatino Linotype"/>
          <w:sz w:val="24"/>
          <w:szCs w:val="24"/>
        </w:rPr>
        <w:t>, s. 36</w:t>
      </w:r>
      <w:r w:rsidR="002B035E" w:rsidRPr="008328D3">
        <w:rPr>
          <w:rFonts w:ascii="Palatino Linotype" w:hAnsi="Palatino Linotype"/>
          <w:sz w:val="24"/>
          <w:szCs w:val="24"/>
        </w:rPr>
        <w:t>–</w:t>
      </w:r>
      <w:r w:rsidR="00256D89" w:rsidRPr="008328D3">
        <w:rPr>
          <w:rFonts w:ascii="Palatino Linotype" w:hAnsi="Palatino Linotype"/>
          <w:sz w:val="24"/>
          <w:szCs w:val="24"/>
        </w:rPr>
        <w:t xml:space="preserve">50. </w:t>
      </w:r>
    </w:p>
    <w:p w:rsidR="007B66CB" w:rsidRPr="008328D3" w:rsidRDefault="00F00569"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7B66CB" w:rsidRPr="008328D3">
        <w:rPr>
          <w:rFonts w:ascii="Palatino Linotype" w:hAnsi="Palatino Linotype"/>
          <w:sz w:val="24"/>
          <w:szCs w:val="24"/>
        </w:rPr>
        <w:tab/>
      </w:r>
      <w:r>
        <w:rPr>
          <w:rFonts w:ascii="Palatino Linotype" w:hAnsi="Palatino Linotype"/>
          <w:sz w:val="24"/>
          <w:szCs w:val="24"/>
        </w:rPr>
        <w:tab/>
      </w:r>
      <w:r w:rsidR="007B66CB" w:rsidRPr="008328D3">
        <w:rPr>
          <w:rFonts w:ascii="Palatino Linotype" w:hAnsi="Palatino Linotype"/>
          <w:sz w:val="24"/>
          <w:szCs w:val="24"/>
        </w:rPr>
        <w:t xml:space="preserve">«Vinje, Aasmund Olafsen». </w:t>
      </w:r>
      <w:r w:rsidR="007B66CB" w:rsidRPr="008328D3">
        <w:rPr>
          <w:rFonts w:ascii="Palatino Linotype" w:hAnsi="Palatino Linotype"/>
          <w:i/>
          <w:sz w:val="24"/>
          <w:szCs w:val="24"/>
        </w:rPr>
        <w:t>Cappelens leksikon</w:t>
      </w:r>
      <w:r w:rsidR="007B66CB" w:rsidRPr="008328D3">
        <w:rPr>
          <w:rFonts w:ascii="Palatino Linotype" w:hAnsi="Palatino Linotype"/>
          <w:sz w:val="24"/>
          <w:szCs w:val="24"/>
        </w:rPr>
        <w:t xml:space="preserve">. J.W. Cappelens Forlag, Oslo 1955, spalte 1091. </w:t>
      </w:r>
    </w:p>
    <w:p w:rsidR="004124E5" w:rsidRPr="008328D3" w:rsidRDefault="004124E5"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1956</w:t>
      </w:r>
    </w:p>
    <w:p w:rsidR="000546DD" w:rsidRPr="008328D3" w:rsidRDefault="008E2E40"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Dale, Johs. A.: </w:t>
      </w:r>
      <w:r w:rsidRPr="008328D3">
        <w:rPr>
          <w:rFonts w:ascii="Palatino Linotype" w:hAnsi="Palatino Linotype"/>
          <w:i/>
          <w:sz w:val="24"/>
          <w:szCs w:val="24"/>
        </w:rPr>
        <w:t>Boksoge for folkehøgskulen</w:t>
      </w:r>
      <w:r w:rsidRPr="008328D3">
        <w:rPr>
          <w:rFonts w:ascii="Palatino Linotype" w:hAnsi="Palatino Linotype"/>
          <w:sz w:val="24"/>
          <w:szCs w:val="24"/>
        </w:rPr>
        <w:t xml:space="preserve">. </w:t>
      </w:r>
      <w:r w:rsidR="00D7478B" w:rsidRPr="008328D3">
        <w:rPr>
          <w:rFonts w:ascii="Palatino Linotype" w:hAnsi="Palatino Linotype"/>
          <w:sz w:val="24"/>
          <w:szCs w:val="24"/>
        </w:rPr>
        <w:t>J.W. Cappelens For</w:t>
      </w:r>
      <w:r w:rsidR="0080430A" w:rsidRPr="008328D3">
        <w:rPr>
          <w:rFonts w:ascii="Palatino Linotype" w:hAnsi="Palatino Linotype"/>
          <w:sz w:val="24"/>
          <w:szCs w:val="24"/>
        </w:rPr>
        <w:t>l</w:t>
      </w:r>
      <w:r w:rsidR="00D7478B" w:rsidRPr="008328D3">
        <w:rPr>
          <w:rFonts w:ascii="Palatino Linotype" w:hAnsi="Palatino Linotype"/>
          <w:sz w:val="24"/>
          <w:szCs w:val="24"/>
        </w:rPr>
        <w:t xml:space="preserve">ag, </w:t>
      </w:r>
      <w:r w:rsidRPr="008328D3">
        <w:rPr>
          <w:rFonts w:ascii="Palatino Linotype" w:hAnsi="Palatino Linotype"/>
          <w:sz w:val="24"/>
          <w:szCs w:val="24"/>
        </w:rPr>
        <w:t>Oslo 1956, s. 82</w:t>
      </w:r>
      <w:r w:rsidR="002B035E" w:rsidRPr="008328D3">
        <w:rPr>
          <w:rFonts w:ascii="Palatino Linotype" w:hAnsi="Palatino Linotype"/>
          <w:sz w:val="24"/>
          <w:szCs w:val="24"/>
        </w:rPr>
        <w:t>–</w:t>
      </w:r>
      <w:r w:rsidRPr="008328D3">
        <w:rPr>
          <w:rFonts w:ascii="Palatino Linotype" w:hAnsi="Palatino Linotype"/>
          <w:sz w:val="24"/>
          <w:szCs w:val="24"/>
        </w:rPr>
        <w:t xml:space="preserve">86. </w:t>
      </w:r>
    </w:p>
    <w:p w:rsidR="00492836" w:rsidRPr="008328D3" w:rsidRDefault="00EA237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Fjøsne, Sigurd: «Åsmund Vinje og Kristian Heltne». </w:t>
      </w:r>
      <w:r w:rsidRPr="008328D3">
        <w:rPr>
          <w:rFonts w:ascii="Palatino Linotype" w:hAnsi="Palatino Linotype"/>
          <w:i/>
          <w:sz w:val="24"/>
          <w:szCs w:val="24"/>
        </w:rPr>
        <w:t>Edda</w:t>
      </w:r>
      <w:r w:rsidRPr="008328D3">
        <w:rPr>
          <w:rFonts w:ascii="Palatino Linotype" w:hAnsi="Palatino Linotype"/>
          <w:sz w:val="24"/>
          <w:szCs w:val="24"/>
        </w:rPr>
        <w:t xml:space="preserve"> 1956, s. 190</w:t>
      </w:r>
      <w:r w:rsidR="002B035E" w:rsidRPr="008328D3">
        <w:rPr>
          <w:rFonts w:ascii="Palatino Linotype" w:hAnsi="Palatino Linotype"/>
          <w:sz w:val="24"/>
          <w:szCs w:val="24"/>
        </w:rPr>
        <w:t>–</w:t>
      </w:r>
      <w:r w:rsidRPr="008328D3">
        <w:rPr>
          <w:rFonts w:ascii="Palatino Linotype" w:hAnsi="Palatino Linotype"/>
          <w:sz w:val="24"/>
          <w:szCs w:val="24"/>
        </w:rPr>
        <w:t>192.</w:t>
      </w:r>
    </w:p>
    <w:p w:rsidR="003A364A" w:rsidRPr="008328D3" w:rsidRDefault="003A364A" w:rsidP="003A364A">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3</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Homme, Jon: «Heine og hans åndsfrendar». </w:t>
      </w:r>
      <w:r w:rsidRPr="008328D3">
        <w:rPr>
          <w:rFonts w:ascii="Palatino Linotype" w:hAnsi="Palatino Linotype"/>
          <w:i/>
          <w:sz w:val="24"/>
          <w:szCs w:val="24"/>
        </w:rPr>
        <w:t>Hardanger</w:t>
      </w:r>
      <w:r w:rsidRPr="008328D3">
        <w:rPr>
          <w:rFonts w:ascii="Palatino Linotype" w:hAnsi="Palatino Linotype"/>
          <w:sz w:val="24"/>
          <w:szCs w:val="24"/>
        </w:rPr>
        <w:t xml:space="preserve"> 18.2.1956.  </w:t>
      </w:r>
    </w:p>
    <w:p w:rsidR="007B66CB" w:rsidRPr="008328D3" w:rsidRDefault="003A364A" w:rsidP="00F00569">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007B66CB" w:rsidRPr="008328D3">
        <w:rPr>
          <w:rFonts w:ascii="Palatino Linotype" w:hAnsi="Palatino Linotype"/>
          <w:sz w:val="24"/>
          <w:szCs w:val="24"/>
        </w:rPr>
        <w:tab/>
      </w:r>
      <w:r w:rsidR="00F00569">
        <w:rPr>
          <w:rFonts w:ascii="Palatino Linotype" w:hAnsi="Palatino Linotype"/>
          <w:sz w:val="24"/>
          <w:szCs w:val="24"/>
        </w:rPr>
        <w:tab/>
      </w:r>
      <w:r w:rsidR="007B66CB" w:rsidRPr="008328D3">
        <w:rPr>
          <w:rFonts w:ascii="Palatino Linotype" w:hAnsi="Palatino Linotype"/>
          <w:sz w:val="24"/>
          <w:szCs w:val="24"/>
        </w:rPr>
        <w:t xml:space="preserve">[Kaurin, Wihelm] K.: «’Det kom ein gut or Vinje grend’» Helgesen, Hjalmar og Nic. Stang </w:t>
      </w:r>
      <w:r w:rsidR="00B70ED3" w:rsidRPr="008328D3">
        <w:rPr>
          <w:rFonts w:ascii="Palatino Linotype" w:hAnsi="Palatino Linotype"/>
          <w:sz w:val="24"/>
          <w:szCs w:val="24"/>
        </w:rPr>
        <w:t>(red.)</w:t>
      </w:r>
      <w:r w:rsidR="007B66CB" w:rsidRPr="008328D3">
        <w:rPr>
          <w:rFonts w:ascii="Palatino Linotype" w:hAnsi="Palatino Linotype"/>
          <w:sz w:val="24"/>
          <w:szCs w:val="24"/>
        </w:rPr>
        <w:t xml:space="preserve">: </w:t>
      </w:r>
      <w:r w:rsidR="007B66CB" w:rsidRPr="008328D3">
        <w:rPr>
          <w:rFonts w:ascii="Palatino Linotype" w:hAnsi="Palatino Linotype"/>
          <w:i/>
          <w:sz w:val="24"/>
          <w:szCs w:val="24"/>
        </w:rPr>
        <w:t>Skattkista – konversasjonsleksikon for skole og hjem</w:t>
      </w:r>
      <w:r w:rsidR="007B66CB" w:rsidRPr="008328D3">
        <w:rPr>
          <w:rFonts w:ascii="Palatino Linotype" w:hAnsi="Palatino Linotype"/>
          <w:sz w:val="24"/>
          <w:szCs w:val="24"/>
        </w:rPr>
        <w:t>. 4. Tanum, Oslo 1956, s. 440</w:t>
      </w:r>
      <w:r w:rsidR="002B035E" w:rsidRPr="008328D3">
        <w:rPr>
          <w:rFonts w:ascii="Palatino Linotype" w:hAnsi="Palatino Linotype"/>
          <w:sz w:val="24"/>
          <w:szCs w:val="24"/>
        </w:rPr>
        <w:t>–</w:t>
      </w:r>
      <w:r w:rsidR="007B66CB" w:rsidRPr="008328D3">
        <w:rPr>
          <w:rFonts w:ascii="Palatino Linotype" w:hAnsi="Palatino Linotype"/>
          <w:sz w:val="24"/>
          <w:szCs w:val="24"/>
        </w:rPr>
        <w:t xml:space="preserve">.444. </w:t>
      </w:r>
    </w:p>
    <w:p w:rsidR="003A364A" w:rsidRPr="008422CE" w:rsidRDefault="003A364A" w:rsidP="003A364A">
      <w:pPr>
        <w:tabs>
          <w:tab w:val="left" w:pos="709"/>
        </w:tabs>
        <w:ind w:left="705" w:hanging="705"/>
        <w:rPr>
          <w:rFonts w:ascii="Palatino Linotype" w:hAnsi="Palatino Linotype"/>
          <w:sz w:val="24"/>
          <w:szCs w:val="24"/>
        </w:rPr>
      </w:pPr>
      <w:r>
        <w:rPr>
          <w:rFonts w:ascii="Palatino Linotype" w:hAnsi="Palatino Linotype"/>
          <w:bCs/>
          <w:sz w:val="24"/>
          <w:szCs w:val="24"/>
        </w:rPr>
        <w:t>5</w:t>
      </w:r>
      <w:r>
        <w:rPr>
          <w:rFonts w:ascii="Palatino Linotype" w:hAnsi="Palatino Linotype"/>
          <w:bCs/>
          <w:sz w:val="24"/>
          <w:szCs w:val="24"/>
        </w:rPr>
        <w:tab/>
        <w:t xml:space="preserve">Midttun, Olav: </w:t>
      </w:r>
      <w:r w:rsidRPr="008422CE">
        <w:rPr>
          <w:rFonts w:ascii="Palatino Linotype" w:hAnsi="Palatino Linotype"/>
          <w:sz w:val="24"/>
          <w:szCs w:val="24"/>
        </w:rPr>
        <w:t xml:space="preserve">«Ungarn og fridomen». </w:t>
      </w:r>
      <w:r w:rsidRPr="008422CE">
        <w:rPr>
          <w:rFonts w:ascii="Palatino Linotype" w:hAnsi="Palatino Linotype"/>
          <w:i/>
          <w:sz w:val="24"/>
          <w:szCs w:val="24"/>
        </w:rPr>
        <w:t>Dagbladet</w:t>
      </w:r>
      <w:r w:rsidRPr="008422CE">
        <w:rPr>
          <w:rFonts w:ascii="Palatino Linotype" w:hAnsi="Palatino Linotype"/>
          <w:sz w:val="24"/>
          <w:szCs w:val="24"/>
        </w:rPr>
        <w:t xml:space="preserve"> 10.12.1956. Utgangspunktet i artikkelen er Kosuth-festen i laget Germania i 1851, som Vinje skreiv dikt til. </w:t>
      </w:r>
    </w:p>
    <w:p w:rsidR="00D14945" w:rsidRPr="008328D3" w:rsidRDefault="003A364A" w:rsidP="008328D3">
      <w:pPr>
        <w:tabs>
          <w:tab w:val="left" w:pos="567"/>
          <w:tab w:val="left" w:pos="709"/>
        </w:tabs>
        <w:suppressAutoHyphens/>
        <w:ind w:left="567" w:hanging="567"/>
        <w:rPr>
          <w:rFonts w:ascii="Palatino Linotype" w:hAnsi="Palatino Linotype"/>
          <w:sz w:val="24"/>
          <w:szCs w:val="24"/>
          <w:lang w:val="da-DK"/>
        </w:rPr>
      </w:pPr>
      <w:r>
        <w:rPr>
          <w:rFonts w:ascii="Palatino Linotype" w:hAnsi="Palatino Linotype"/>
          <w:sz w:val="24"/>
          <w:szCs w:val="24"/>
        </w:rPr>
        <w:t>6</w:t>
      </w:r>
      <w:r w:rsidR="00D14945" w:rsidRPr="008328D3">
        <w:rPr>
          <w:rFonts w:ascii="Palatino Linotype" w:hAnsi="Palatino Linotype"/>
          <w:sz w:val="24"/>
          <w:szCs w:val="24"/>
        </w:rPr>
        <w:tab/>
      </w:r>
      <w:r w:rsidR="00F00569">
        <w:rPr>
          <w:rFonts w:ascii="Palatino Linotype" w:hAnsi="Palatino Linotype"/>
          <w:sz w:val="24"/>
          <w:szCs w:val="24"/>
        </w:rPr>
        <w:tab/>
      </w:r>
      <w:r w:rsidR="00D14945" w:rsidRPr="008328D3">
        <w:rPr>
          <w:rFonts w:ascii="Palatino Linotype" w:hAnsi="Palatino Linotype"/>
          <w:sz w:val="24"/>
          <w:szCs w:val="24"/>
        </w:rPr>
        <w:t xml:space="preserve">T.V.: «Vanhelging av Vinjehytta på Eidsbugarden». </w:t>
      </w:r>
      <w:r w:rsidR="00D14945" w:rsidRPr="008328D3">
        <w:rPr>
          <w:rFonts w:ascii="Palatino Linotype" w:hAnsi="Palatino Linotype"/>
          <w:i/>
          <w:sz w:val="24"/>
          <w:szCs w:val="24"/>
          <w:lang w:val="da-DK"/>
        </w:rPr>
        <w:t>Verdens Gang</w:t>
      </w:r>
      <w:r w:rsidR="00D14945" w:rsidRPr="008328D3">
        <w:rPr>
          <w:rFonts w:ascii="Palatino Linotype" w:hAnsi="Palatino Linotype"/>
          <w:sz w:val="24"/>
          <w:szCs w:val="24"/>
          <w:lang w:val="da-DK"/>
        </w:rPr>
        <w:t xml:space="preserve"> 24.8.1956. </w:t>
      </w:r>
    </w:p>
    <w:p w:rsidR="00965B1B" w:rsidRDefault="00965B1B" w:rsidP="008328D3">
      <w:pPr>
        <w:tabs>
          <w:tab w:val="left" w:pos="567"/>
          <w:tab w:val="left" w:pos="709"/>
        </w:tabs>
        <w:suppressAutoHyphens/>
        <w:ind w:left="567" w:hanging="567"/>
        <w:rPr>
          <w:rFonts w:ascii="Palatino Linotype" w:hAnsi="Palatino Linotype"/>
          <w:b/>
          <w:sz w:val="24"/>
          <w:szCs w:val="24"/>
          <w:lang w:val="da-DK"/>
        </w:rPr>
      </w:pPr>
    </w:p>
    <w:p w:rsidR="00675E2B" w:rsidRPr="008328D3" w:rsidRDefault="00675E2B" w:rsidP="008328D3">
      <w:pPr>
        <w:tabs>
          <w:tab w:val="left" w:pos="567"/>
          <w:tab w:val="left" w:pos="709"/>
        </w:tabs>
        <w:suppressAutoHyphens/>
        <w:ind w:left="567" w:hanging="567"/>
        <w:rPr>
          <w:rFonts w:ascii="Palatino Linotype" w:hAnsi="Palatino Linotype"/>
          <w:b/>
          <w:sz w:val="24"/>
          <w:szCs w:val="24"/>
          <w:lang w:val="da-DK"/>
        </w:rPr>
      </w:pPr>
      <w:r w:rsidRPr="008328D3">
        <w:rPr>
          <w:rFonts w:ascii="Palatino Linotype" w:hAnsi="Palatino Linotype"/>
          <w:b/>
          <w:sz w:val="24"/>
          <w:szCs w:val="24"/>
          <w:lang w:val="da-DK"/>
        </w:rPr>
        <w:t>1957</w:t>
      </w:r>
    </w:p>
    <w:p w:rsidR="002077DC" w:rsidRPr="008328D3" w:rsidRDefault="002077DC" w:rsidP="00F00569">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da-DK"/>
        </w:rPr>
        <w:t>1</w:t>
      </w:r>
      <w:r w:rsidRPr="008328D3">
        <w:rPr>
          <w:rFonts w:ascii="Palatino Linotype" w:hAnsi="Palatino Linotype"/>
          <w:bCs/>
          <w:sz w:val="24"/>
          <w:szCs w:val="24"/>
          <w:lang w:val="da-DK"/>
        </w:rPr>
        <w:tab/>
      </w:r>
      <w:r w:rsidR="00F00569">
        <w:rPr>
          <w:rFonts w:ascii="Palatino Linotype" w:hAnsi="Palatino Linotype"/>
          <w:bCs/>
          <w:sz w:val="24"/>
          <w:szCs w:val="24"/>
          <w:lang w:val="da-DK"/>
        </w:rPr>
        <w:tab/>
      </w:r>
      <w:r w:rsidRPr="008328D3">
        <w:rPr>
          <w:rFonts w:ascii="Palatino Linotype" w:hAnsi="Palatino Linotype"/>
          <w:bCs/>
          <w:sz w:val="24"/>
          <w:szCs w:val="24"/>
          <w:lang w:val="da-DK"/>
        </w:rPr>
        <w:t>Coward, Gorgus:</w:t>
      </w:r>
      <w:r w:rsidRPr="008328D3">
        <w:rPr>
          <w:rFonts w:ascii="Palatino Linotype" w:hAnsi="Palatino Linotype"/>
          <w:bCs/>
          <w:i/>
          <w:sz w:val="24"/>
          <w:szCs w:val="24"/>
          <w:lang w:val="da-DK"/>
        </w:rPr>
        <w:t xml:space="preserve"> Litteraturhistorie for realskolen</w:t>
      </w:r>
      <w:r w:rsidRPr="008328D3">
        <w:rPr>
          <w:rFonts w:ascii="Palatino Linotype" w:hAnsi="Palatino Linotype"/>
          <w:bCs/>
          <w:sz w:val="24"/>
          <w:szCs w:val="24"/>
          <w:lang w:val="da-DK"/>
        </w:rPr>
        <w:t xml:space="preserve">. </w:t>
      </w:r>
      <w:r w:rsidRPr="008328D3">
        <w:rPr>
          <w:rFonts w:ascii="Palatino Linotype" w:hAnsi="Palatino Linotype"/>
          <w:bCs/>
          <w:sz w:val="24"/>
          <w:szCs w:val="24"/>
        </w:rPr>
        <w:t>Fabritius, Oslo 1957, s. 53</w:t>
      </w:r>
      <w:r w:rsidR="002B035E" w:rsidRPr="008328D3">
        <w:rPr>
          <w:rFonts w:ascii="Palatino Linotype" w:hAnsi="Palatino Linotype"/>
          <w:bCs/>
          <w:sz w:val="24"/>
          <w:szCs w:val="24"/>
        </w:rPr>
        <w:t>–</w:t>
      </w:r>
      <w:r w:rsidRPr="008328D3">
        <w:rPr>
          <w:rFonts w:ascii="Palatino Linotype" w:hAnsi="Palatino Linotype"/>
          <w:bCs/>
          <w:sz w:val="24"/>
          <w:szCs w:val="24"/>
        </w:rPr>
        <w:t xml:space="preserve">54. </w:t>
      </w:r>
      <w:r w:rsidR="00C852D1" w:rsidRPr="008328D3">
        <w:rPr>
          <w:rFonts w:ascii="Palatino Linotype" w:hAnsi="Palatino Linotype"/>
          <w:bCs/>
          <w:sz w:val="24"/>
          <w:szCs w:val="24"/>
        </w:rPr>
        <w:t xml:space="preserve">Nytt opplag 1970. </w:t>
      </w:r>
    </w:p>
    <w:p w:rsidR="004D77DF" w:rsidRPr="008328D3" w:rsidRDefault="002077DC"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4D77DF" w:rsidRPr="008328D3">
        <w:rPr>
          <w:rFonts w:ascii="Palatino Linotype" w:hAnsi="Palatino Linotype"/>
          <w:sz w:val="24"/>
          <w:szCs w:val="24"/>
        </w:rPr>
        <w:tab/>
      </w:r>
      <w:r w:rsidR="00F00569">
        <w:rPr>
          <w:rFonts w:ascii="Palatino Linotype" w:hAnsi="Palatino Linotype"/>
          <w:sz w:val="24"/>
          <w:szCs w:val="24"/>
        </w:rPr>
        <w:tab/>
      </w:r>
      <w:r w:rsidR="004D77DF" w:rsidRPr="008328D3">
        <w:rPr>
          <w:rFonts w:ascii="Palatino Linotype" w:hAnsi="Palatino Linotype"/>
          <w:sz w:val="24"/>
          <w:szCs w:val="24"/>
        </w:rPr>
        <w:t xml:space="preserve">Djupedal, Reidar: </w:t>
      </w:r>
      <w:r w:rsidR="004D77DF" w:rsidRPr="008328D3">
        <w:rPr>
          <w:rFonts w:ascii="Palatino Linotype" w:hAnsi="Palatino Linotype"/>
          <w:i/>
          <w:iCs/>
          <w:sz w:val="24"/>
          <w:szCs w:val="24"/>
        </w:rPr>
        <w:t xml:space="preserve">Ivar Aasen. Brev og Dagbøker. Band I. Brev 1828–1861, </w:t>
      </w:r>
      <w:r w:rsidR="004D77DF" w:rsidRPr="008328D3">
        <w:rPr>
          <w:rFonts w:ascii="Palatino Linotype" w:hAnsi="Palatino Linotype"/>
          <w:sz w:val="24"/>
          <w:szCs w:val="24"/>
        </w:rPr>
        <w:t xml:space="preserve">Det Norske Samlaget, Oslo. Brev frå Aasen, opplysningar, merknader. Om Vinje, sjå register. </w:t>
      </w:r>
    </w:p>
    <w:p w:rsidR="00675E2B" w:rsidRPr="008328D3" w:rsidRDefault="002077DC"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675E2B" w:rsidRPr="008328D3">
        <w:rPr>
          <w:rFonts w:ascii="Palatino Linotype" w:hAnsi="Palatino Linotype"/>
          <w:sz w:val="24"/>
          <w:szCs w:val="24"/>
        </w:rPr>
        <w:tab/>
      </w:r>
      <w:r w:rsidR="00F00569">
        <w:rPr>
          <w:rFonts w:ascii="Palatino Linotype" w:hAnsi="Palatino Linotype"/>
          <w:sz w:val="24"/>
          <w:szCs w:val="24"/>
        </w:rPr>
        <w:tab/>
      </w:r>
      <w:r w:rsidR="00675E2B" w:rsidRPr="008328D3">
        <w:rPr>
          <w:rFonts w:ascii="Palatino Linotype" w:hAnsi="Palatino Linotype"/>
          <w:sz w:val="24"/>
          <w:szCs w:val="24"/>
        </w:rPr>
        <w:t xml:space="preserve">Grieg, Edvard: </w:t>
      </w:r>
      <w:r w:rsidR="00675E2B" w:rsidRPr="008328D3">
        <w:rPr>
          <w:rFonts w:ascii="Palatino Linotype" w:hAnsi="Palatino Linotype"/>
          <w:i/>
          <w:sz w:val="24"/>
          <w:szCs w:val="24"/>
        </w:rPr>
        <w:t>Artikler og taler</w:t>
      </w:r>
      <w:r w:rsidR="00675E2B" w:rsidRPr="008328D3">
        <w:rPr>
          <w:rFonts w:ascii="Palatino Linotype" w:hAnsi="Palatino Linotype"/>
          <w:sz w:val="24"/>
          <w:szCs w:val="24"/>
        </w:rPr>
        <w:t xml:space="preserve">. </w:t>
      </w:r>
      <w:r w:rsidR="003549EF" w:rsidRPr="008328D3">
        <w:rPr>
          <w:rFonts w:ascii="Palatino Linotype" w:hAnsi="Palatino Linotype"/>
          <w:sz w:val="24"/>
          <w:szCs w:val="24"/>
        </w:rPr>
        <w:t xml:space="preserve">Gyldendal Norsk Forlag, Oslo </w:t>
      </w:r>
      <w:r w:rsidR="00675E2B" w:rsidRPr="008328D3">
        <w:rPr>
          <w:rFonts w:ascii="Palatino Linotype" w:hAnsi="Palatino Linotype"/>
          <w:sz w:val="24"/>
          <w:szCs w:val="24"/>
        </w:rPr>
        <w:t>1957, s. 53</w:t>
      </w:r>
      <w:r w:rsidR="002B035E" w:rsidRPr="008328D3">
        <w:rPr>
          <w:rFonts w:ascii="Palatino Linotype" w:hAnsi="Palatino Linotype"/>
          <w:sz w:val="24"/>
          <w:szCs w:val="24"/>
        </w:rPr>
        <w:t>–</w:t>
      </w:r>
      <w:r w:rsidR="00675E2B" w:rsidRPr="008328D3">
        <w:rPr>
          <w:rFonts w:ascii="Palatino Linotype" w:hAnsi="Palatino Linotype"/>
          <w:sz w:val="24"/>
          <w:szCs w:val="24"/>
        </w:rPr>
        <w:t xml:space="preserve">56. </w:t>
      </w:r>
    </w:p>
    <w:p w:rsidR="00FC282F" w:rsidRPr="009306CE" w:rsidRDefault="00FC282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Harkjerr, Reidar: «Juristen Aasmund Olavsson Vinje». </w:t>
      </w:r>
      <w:r w:rsidRPr="009306CE">
        <w:rPr>
          <w:rFonts w:ascii="Palatino Linotype" w:hAnsi="Palatino Linotype"/>
          <w:i/>
          <w:sz w:val="24"/>
          <w:szCs w:val="24"/>
        </w:rPr>
        <w:t>Dagbladet</w:t>
      </w:r>
      <w:r w:rsidRPr="009306CE">
        <w:rPr>
          <w:rFonts w:ascii="Palatino Linotype" w:hAnsi="Palatino Linotype"/>
          <w:sz w:val="24"/>
          <w:szCs w:val="24"/>
        </w:rPr>
        <w:t xml:space="preserve"> 26.2.1957. </w:t>
      </w:r>
    </w:p>
    <w:p w:rsidR="00675E2B" w:rsidRPr="008328D3" w:rsidRDefault="00FC282F" w:rsidP="00F00569">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5</w:t>
      </w:r>
      <w:r w:rsidR="00675E2B" w:rsidRPr="009306CE">
        <w:rPr>
          <w:rFonts w:ascii="Palatino Linotype" w:hAnsi="Palatino Linotype"/>
          <w:sz w:val="24"/>
          <w:szCs w:val="24"/>
        </w:rPr>
        <w:tab/>
      </w:r>
      <w:r w:rsidR="00F00569" w:rsidRPr="009306CE">
        <w:rPr>
          <w:rFonts w:ascii="Palatino Linotype" w:hAnsi="Palatino Linotype"/>
          <w:sz w:val="24"/>
          <w:szCs w:val="24"/>
        </w:rPr>
        <w:tab/>
      </w:r>
      <w:r w:rsidR="00675E2B" w:rsidRPr="009306CE">
        <w:rPr>
          <w:rFonts w:ascii="Palatino Linotype" w:hAnsi="Palatino Linotype"/>
          <w:sz w:val="24"/>
          <w:szCs w:val="24"/>
        </w:rPr>
        <w:t xml:space="preserve">Sars, Johan Ernst: </w:t>
      </w:r>
      <w:r w:rsidR="00675E2B" w:rsidRPr="009306CE">
        <w:rPr>
          <w:rFonts w:ascii="Palatino Linotype" w:hAnsi="Palatino Linotype"/>
          <w:i/>
          <w:sz w:val="24"/>
          <w:szCs w:val="24"/>
        </w:rPr>
        <w:t>Brev 1850</w:t>
      </w:r>
      <w:r w:rsidR="002B035E" w:rsidRPr="009306CE">
        <w:rPr>
          <w:rFonts w:ascii="Palatino Linotype" w:hAnsi="Palatino Linotype"/>
          <w:i/>
          <w:sz w:val="24"/>
          <w:szCs w:val="24"/>
        </w:rPr>
        <w:t>–</w:t>
      </w:r>
      <w:r w:rsidR="00675E2B" w:rsidRPr="009306CE">
        <w:rPr>
          <w:rFonts w:ascii="Palatino Linotype" w:hAnsi="Palatino Linotype"/>
          <w:i/>
          <w:sz w:val="24"/>
          <w:szCs w:val="24"/>
        </w:rPr>
        <w:t>1915</w:t>
      </w:r>
      <w:r w:rsidR="00675E2B" w:rsidRPr="009306CE">
        <w:rPr>
          <w:rFonts w:ascii="Palatino Linotype" w:hAnsi="Palatino Linotype"/>
          <w:sz w:val="24"/>
          <w:szCs w:val="24"/>
        </w:rPr>
        <w:t xml:space="preserve">. </w:t>
      </w:r>
      <w:r w:rsidR="00675E2B" w:rsidRPr="008328D3">
        <w:rPr>
          <w:rFonts w:ascii="Palatino Linotype" w:hAnsi="Palatino Linotype"/>
          <w:sz w:val="24"/>
          <w:szCs w:val="24"/>
        </w:rPr>
        <w:t xml:space="preserve">Ved Halvdan Koht. </w:t>
      </w:r>
      <w:r w:rsidR="00F21160" w:rsidRPr="008328D3">
        <w:rPr>
          <w:rFonts w:ascii="Palatino Linotype" w:hAnsi="Palatino Linotype"/>
          <w:sz w:val="24"/>
          <w:szCs w:val="24"/>
        </w:rPr>
        <w:t>Gyl</w:t>
      </w:r>
      <w:r w:rsidR="003549EF" w:rsidRPr="008328D3">
        <w:rPr>
          <w:rFonts w:ascii="Palatino Linotype" w:hAnsi="Palatino Linotype"/>
          <w:sz w:val="24"/>
          <w:szCs w:val="24"/>
        </w:rPr>
        <w:t>d</w:t>
      </w:r>
      <w:r w:rsidR="00F21160" w:rsidRPr="008328D3">
        <w:rPr>
          <w:rFonts w:ascii="Palatino Linotype" w:hAnsi="Palatino Linotype"/>
          <w:sz w:val="24"/>
          <w:szCs w:val="24"/>
        </w:rPr>
        <w:t xml:space="preserve">endal Norsk Forlag, Oslo </w:t>
      </w:r>
      <w:r w:rsidR="00675E2B" w:rsidRPr="008328D3">
        <w:rPr>
          <w:rFonts w:ascii="Palatino Linotype" w:hAnsi="Palatino Linotype"/>
          <w:sz w:val="24"/>
          <w:szCs w:val="24"/>
        </w:rPr>
        <w:t xml:space="preserve">1957. Sjå register i boka. </w:t>
      </w:r>
    </w:p>
    <w:p w:rsidR="00FB6B78" w:rsidRPr="008328D3" w:rsidRDefault="00FB6B78"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1958</w:t>
      </w:r>
    </w:p>
    <w:p w:rsidR="009F5FC1" w:rsidRPr="008328D3" w:rsidRDefault="009F5FC1"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F00569">
        <w:rPr>
          <w:rFonts w:ascii="Palatino Linotype" w:hAnsi="Palatino Linotype"/>
          <w:sz w:val="24"/>
          <w:szCs w:val="24"/>
        </w:rPr>
        <w:tab/>
      </w:r>
      <w:r w:rsidRPr="008328D3">
        <w:rPr>
          <w:rFonts w:ascii="Palatino Linotype" w:hAnsi="Palatino Linotype"/>
          <w:sz w:val="24"/>
          <w:szCs w:val="24"/>
        </w:rPr>
        <w:t xml:space="preserve">Dale, Johs. A.: </w:t>
      </w:r>
      <w:r w:rsidRPr="008328D3">
        <w:rPr>
          <w:rFonts w:ascii="Palatino Linotype" w:hAnsi="Palatino Linotype"/>
          <w:i/>
          <w:sz w:val="24"/>
          <w:szCs w:val="24"/>
        </w:rPr>
        <w:t>Norsk boksoge</w:t>
      </w:r>
      <w:r w:rsidRPr="008328D3">
        <w:rPr>
          <w:rFonts w:ascii="Palatino Linotype" w:hAnsi="Palatino Linotype"/>
          <w:sz w:val="24"/>
          <w:szCs w:val="24"/>
        </w:rPr>
        <w:t>. 5. utgåva. J.W. Cappelens Forlag, Oslo 19</w:t>
      </w:r>
      <w:r w:rsidR="0080430A" w:rsidRPr="008328D3">
        <w:rPr>
          <w:rFonts w:ascii="Palatino Linotype" w:hAnsi="Palatino Linotype"/>
          <w:sz w:val="24"/>
          <w:szCs w:val="24"/>
        </w:rPr>
        <w:t>58</w:t>
      </w:r>
      <w:r w:rsidRPr="008328D3">
        <w:rPr>
          <w:rFonts w:ascii="Palatino Linotype" w:hAnsi="Palatino Linotype"/>
          <w:sz w:val="24"/>
          <w:szCs w:val="24"/>
        </w:rPr>
        <w:t>, s. 126</w:t>
      </w:r>
      <w:r w:rsidR="002B035E" w:rsidRPr="008328D3">
        <w:rPr>
          <w:rFonts w:ascii="Palatino Linotype" w:hAnsi="Palatino Linotype"/>
          <w:sz w:val="24"/>
          <w:szCs w:val="24"/>
        </w:rPr>
        <w:t>–</w:t>
      </w:r>
      <w:r w:rsidRPr="008328D3">
        <w:rPr>
          <w:rFonts w:ascii="Palatino Linotype" w:hAnsi="Palatino Linotype"/>
          <w:sz w:val="24"/>
          <w:szCs w:val="24"/>
        </w:rPr>
        <w:t xml:space="preserve">132. Nytt opplag 1960. </w:t>
      </w:r>
    </w:p>
    <w:p w:rsidR="004D77DF" w:rsidRPr="008328D3" w:rsidRDefault="009F5FC1" w:rsidP="00F00569">
      <w:pPr>
        <w:tabs>
          <w:tab w:val="left" w:pos="567"/>
          <w:tab w:val="left" w:pos="709"/>
        </w:tabs>
        <w:suppressAutoHyphens/>
        <w:ind w:left="709" w:hanging="705"/>
        <w:rPr>
          <w:rFonts w:ascii="Palatino Linotype" w:hAnsi="Palatino Linotype"/>
          <w:sz w:val="24"/>
          <w:szCs w:val="24"/>
        </w:rPr>
      </w:pPr>
      <w:r w:rsidRPr="008328D3">
        <w:rPr>
          <w:rFonts w:ascii="Palatino Linotype" w:hAnsi="Palatino Linotype"/>
          <w:sz w:val="24"/>
          <w:szCs w:val="24"/>
        </w:rPr>
        <w:t>2</w:t>
      </w:r>
      <w:r w:rsidR="004D77DF" w:rsidRPr="008328D3">
        <w:rPr>
          <w:rFonts w:ascii="Palatino Linotype" w:hAnsi="Palatino Linotype"/>
          <w:sz w:val="24"/>
          <w:szCs w:val="24"/>
        </w:rPr>
        <w:tab/>
      </w:r>
      <w:r w:rsidR="00F00569">
        <w:rPr>
          <w:rFonts w:ascii="Palatino Linotype" w:hAnsi="Palatino Linotype"/>
          <w:sz w:val="24"/>
          <w:szCs w:val="24"/>
        </w:rPr>
        <w:tab/>
      </w:r>
      <w:r w:rsidR="004D77DF" w:rsidRPr="008328D3">
        <w:rPr>
          <w:rFonts w:ascii="Palatino Linotype" w:hAnsi="Palatino Linotype"/>
          <w:sz w:val="24"/>
          <w:szCs w:val="24"/>
        </w:rPr>
        <w:t xml:space="preserve">Djupedal, Reidar: </w:t>
      </w:r>
      <w:r w:rsidR="004D77DF" w:rsidRPr="008328D3">
        <w:rPr>
          <w:rFonts w:ascii="Palatino Linotype" w:hAnsi="Palatino Linotype"/>
          <w:i/>
          <w:iCs/>
          <w:sz w:val="24"/>
          <w:szCs w:val="24"/>
        </w:rPr>
        <w:t xml:space="preserve">Ivar Aasen. Brev og Dagbøker. Band II. Brev 1862–1896, </w:t>
      </w:r>
      <w:r w:rsidR="004D77DF" w:rsidRPr="008328D3">
        <w:rPr>
          <w:rFonts w:ascii="Palatino Linotype" w:hAnsi="Palatino Linotype"/>
          <w:sz w:val="24"/>
          <w:szCs w:val="24"/>
        </w:rPr>
        <w:t xml:space="preserve">Det Norske Samlaget, Oslo. Brev frå Aasen, ein del brev til Aasen, ein del tekstar av Aasen, opplysningar, merknader, register. Om Vinje, sjå register. </w:t>
      </w:r>
    </w:p>
    <w:p w:rsidR="000546DD" w:rsidRPr="008328D3" w:rsidRDefault="009F5FC1" w:rsidP="00F00569">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8E2E40" w:rsidRPr="008328D3">
        <w:rPr>
          <w:rFonts w:ascii="Palatino Linotype" w:hAnsi="Palatino Linotype"/>
          <w:sz w:val="24"/>
          <w:szCs w:val="24"/>
        </w:rPr>
        <w:tab/>
      </w:r>
      <w:r w:rsidR="00F00569">
        <w:rPr>
          <w:rFonts w:ascii="Palatino Linotype" w:hAnsi="Palatino Linotype"/>
          <w:sz w:val="24"/>
          <w:szCs w:val="24"/>
        </w:rPr>
        <w:tab/>
      </w:r>
      <w:r w:rsidR="008E2E40" w:rsidRPr="008328D3">
        <w:rPr>
          <w:rFonts w:ascii="Palatino Linotype" w:hAnsi="Palatino Linotype"/>
          <w:sz w:val="24"/>
          <w:szCs w:val="24"/>
        </w:rPr>
        <w:t xml:space="preserve">Djupedal, Reidar: «Vinje og Amerika». </w:t>
      </w:r>
      <w:r w:rsidR="008E2E40" w:rsidRPr="008328D3">
        <w:rPr>
          <w:rFonts w:ascii="Palatino Linotype" w:hAnsi="Palatino Linotype"/>
          <w:i/>
          <w:sz w:val="24"/>
          <w:szCs w:val="24"/>
        </w:rPr>
        <w:t>Syn og Segn</w:t>
      </w:r>
      <w:r w:rsidR="008E2E40" w:rsidRPr="008328D3">
        <w:rPr>
          <w:rFonts w:ascii="Palatino Linotype" w:hAnsi="Palatino Linotype"/>
          <w:sz w:val="24"/>
          <w:szCs w:val="24"/>
        </w:rPr>
        <w:t xml:space="preserve"> 1958, s. 427</w:t>
      </w:r>
      <w:r w:rsidR="002B035E" w:rsidRPr="008328D3">
        <w:rPr>
          <w:rFonts w:ascii="Palatino Linotype" w:hAnsi="Palatino Linotype"/>
          <w:sz w:val="24"/>
          <w:szCs w:val="24"/>
        </w:rPr>
        <w:t>–</w:t>
      </w:r>
      <w:r w:rsidR="008E2E40" w:rsidRPr="008328D3">
        <w:rPr>
          <w:rFonts w:ascii="Palatino Linotype" w:hAnsi="Palatino Linotype"/>
          <w:sz w:val="24"/>
          <w:szCs w:val="24"/>
        </w:rPr>
        <w:t xml:space="preserve">438. </w:t>
      </w:r>
      <w:r w:rsidR="00545C2F" w:rsidRPr="008328D3">
        <w:rPr>
          <w:rFonts w:ascii="Palatino Linotype" w:hAnsi="Palatino Linotype"/>
          <w:i/>
          <w:sz w:val="24"/>
          <w:szCs w:val="24"/>
        </w:rPr>
        <w:t>Gula Tidend</w:t>
      </w:r>
      <w:r w:rsidR="00545C2F" w:rsidRPr="008328D3">
        <w:rPr>
          <w:rFonts w:ascii="Palatino Linotype" w:hAnsi="Palatino Linotype"/>
          <w:sz w:val="24"/>
          <w:szCs w:val="24"/>
        </w:rPr>
        <w:t xml:space="preserve"> 3.2.1959. </w:t>
      </w:r>
    </w:p>
    <w:p w:rsidR="009C0132" w:rsidRPr="009306CE" w:rsidRDefault="009F5FC1" w:rsidP="00F00569">
      <w:pPr>
        <w:tabs>
          <w:tab w:val="left" w:pos="567"/>
          <w:tab w:val="left" w:pos="709"/>
        </w:tabs>
        <w:suppressAutoHyphens/>
        <w:ind w:left="705" w:hanging="705"/>
        <w:rPr>
          <w:rFonts w:ascii="Palatino Linotype" w:hAnsi="Palatino Linotype"/>
          <w:sz w:val="24"/>
          <w:szCs w:val="24"/>
          <w:lang w:val="nb-NO"/>
        </w:rPr>
      </w:pPr>
      <w:r w:rsidRPr="002F2B7F">
        <w:rPr>
          <w:rFonts w:ascii="Palatino Linotype" w:hAnsi="Palatino Linotype"/>
          <w:sz w:val="24"/>
          <w:szCs w:val="24"/>
        </w:rPr>
        <w:t>4</w:t>
      </w:r>
      <w:r w:rsidR="009C0132" w:rsidRPr="002F2B7F">
        <w:rPr>
          <w:rFonts w:ascii="Palatino Linotype" w:hAnsi="Palatino Linotype"/>
          <w:sz w:val="24"/>
          <w:szCs w:val="24"/>
        </w:rPr>
        <w:tab/>
      </w:r>
      <w:r w:rsidR="00F00569" w:rsidRPr="002F2B7F">
        <w:rPr>
          <w:rFonts w:ascii="Palatino Linotype" w:hAnsi="Palatino Linotype"/>
          <w:sz w:val="24"/>
          <w:szCs w:val="24"/>
        </w:rPr>
        <w:tab/>
      </w:r>
      <w:r w:rsidR="009C0132" w:rsidRPr="002F2B7F">
        <w:rPr>
          <w:rFonts w:ascii="Palatino Linotype" w:hAnsi="Palatino Linotype"/>
          <w:sz w:val="24"/>
          <w:szCs w:val="24"/>
        </w:rPr>
        <w:t xml:space="preserve">Grønvold, Didrik: </w:t>
      </w:r>
      <w:r w:rsidR="009C0132" w:rsidRPr="002F2B7F">
        <w:rPr>
          <w:rFonts w:ascii="Palatino Linotype" w:hAnsi="Palatino Linotype"/>
          <w:i/>
          <w:sz w:val="24"/>
          <w:szCs w:val="24"/>
        </w:rPr>
        <w:t>Norsk litteraturhistorie til skolebruk</w:t>
      </w:r>
      <w:r w:rsidR="009C0132" w:rsidRPr="002F2B7F">
        <w:rPr>
          <w:rFonts w:ascii="Palatino Linotype" w:hAnsi="Palatino Linotype"/>
          <w:sz w:val="24"/>
          <w:szCs w:val="24"/>
        </w:rPr>
        <w:t>. Omarbeidd utgave ved Asbjørn Villum. Steenske Forlag, Oslo 1958, s. 36</w:t>
      </w:r>
      <w:r w:rsidR="002B035E" w:rsidRPr="002F2B7F">
        <w:rPr>
          <w:rFonts w:ascii="Palatino Linotype" w:hAnsi="Palatino Linotype"/>
          <w:sz w:val="24"/>
          <w:szCs w:val="24"/>
        </w:rPr>
        <w:t>–</w:t>
      </w:r>
      <w:r w:rsidR="009C0132" w:rsidRPr="002F2B7F">
        <w:rPr>
          <w:rFonts w:ascii="Palatino Linotype" w:hAnsi="Palatino Linotype"/>
          <w:sz w:val="24"/>
          <w:szCs w:val="24"/>
        </w:rPr>
        <w:t xml:space="preserve">37. </w:t>
      </w:r>
      <w:r w:rsidR="009C0132" w:rsidRPr="009306CE">
        <w:rPr>
          <w:rFonts w:ascii="Palatino Linotype" w:hAnsi="Palatino Linotype"/>
          <w:sz w:val="24"/>
          <w:szCs w:val="24"/>
          <w:lang w:val="nb-NO"/>
        </w:rPr>
        <w:t xml:space="preserve">Nytt opplag 1962. </w:t>
      </w:r>
    </w:p>
    <w:p w:rsidR="00340E06" w:rsidRPr="009306CE" w:rsidRDefault="00340E06" w:rsidP="008328D3">
      <w:pPr>
        <w:tabs>
          <w:tab w:val="left" w:pos="567"/>
          <w:tab w:val="left" w:pos="709"/>
        </w:tabs>
        <w:suppressAutoHyphens/>
        <w:ind w:left="567" w:hanging="567"/>
        <w:rPr>
          <w:rFonts w:ascii="Palatino Linotype" w:hAnsi="Palatino Linotype"/>
          <w:sz w:val="24"/>
          <w:szCs w:val="24"/>
          <w:lang w:val="nb-NO"/>
        </w:rPr>
      </w:pPr>
      <w:r w:rsidRPr="009306CE">
        <w:rPr>
          <w:rFonts w:ascii="Palatino Linotype" w:hAnsi="Palatino Linotype"/>
          <w:sz w:val="24"/>
          <w:szCs w:val="24"/>
          <w:lang w:val="nb-NO"/>
        </w:rPr>
        <w:t>5</w:t>
      </w:r>
      <w:r w:rsidRPr="009306CE">
        <w:rPr>
          <w:rFonts w:ascii="Palatino Linotype" w:hAnsi="Palatino Linotype"/>
          <w:sz w:val="24"/>
          <w:szCs w:val="24"/>
          <w:lang w:val="nb-NO"/>
        </w:rPr>
        <w:tab/>
      </w:r>
      <w:r w:rsidR="00F00569" w:rsidRPr="009306CE">
        <w:rPr>
          <w:rFonts w:ascii="Palatino Linotype" w:hAnsi="Palatino Linotype"/>
          <w:sz w:val="24"/>
          <w:szCs w:val="24"/>
          <w:lang w:val="nb-NO"/>
        </w:rPr>
        <w:tab/>
      </w:r>
      <w:r w:rsidRPr="009306CE">
        <w:rPr>
          <w:rFonts w:ascii="Palatino Linotype" w:hAnsi="Palatino Linotype"/>
          <w:sz w:val="24"/>
          <w:szCs w:val="24"/>
          <w:lang w:val="nb-NO"/>
        </w:rPr>
        <w:t xml:space="preserve">Johnsen, Helene Cecilie: «På Vinjes gjengrodde stier». </w:t>
      </w:r>
      <w:r w:rsidRPr="009306CE">
        <w:rPr>
          <w:rFonts w:ascii="Palatino Linotype" w:hAnsi="Palatino Linotype"/>
          <w:i/>
          <w:sz w:val="24"/>
          <w:szCs w:val="24"/>
          <w:lang w:val="nb-NO"/>
        </w:rPr>
        <w:t>VG</w:t>
      </w:r>
      <w:r w:rsidRPr="009306CE">
        <w:rPr>
          <w:rFonts w:ascii="Palatino Linotype" w:hAnsi="Palatino Linotype"/>
          <w:sz w:val="24"/>
          <w:szCs w:val="24"/>
          <w:lang w:val="nb-NO"/>
        </w:rPr>
        <w:t xml:space="preserve"> 18.10.1858. </w:t>
      </w:r>
    </w:p>
    <w:p w:rsidR="00675E2B" w:rsidRPr="008328D3" w:rsidRDefault="00340E0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675E2B" w:rsidRPr="008328D3">
        <w:rPr>
          <w:rFonts w:ascii="Palatino Linotype" w:hAnsi="Palatino Linotype"/>
          <w:sz w:val="24"/>
          <w:szCs w:val="24"/>
        </w:rPr>
        <w:tab/>
      </w:r>
      <w:r w:rsidR="002F2B7F">
        <w:rPr>
          <w:rFonts w:ascii="Palatino Linotype" w:hAnsi="Palatino Linotype"/>
          <w:sz w:val="24"/>
          <w:szCs w:val="24"/>
        </w:rPr>
        <w:tab/>
      </w:r>
      <w:r w:rsidR="00675E2B" w:rsidRPr="008328D3">
        <w:rPr>
          <w:rFonts w:ascii="Palatino Linotype" w:hAnsi="Palatino Linotype"/>
          <w:sz w:val="24"/>
          <w:szCs w:val="24"/>
        </w:rPr>
        <w:t>Kommendantvold, K</w:t>
      </w:r>
      <w:r w:rsidR="00F21160" w:rsidRPr="008328D3">
        <w:rPr>
          <w:rFonts w:ascii="Palatino Linotype" w:hAnsi="Palatino Linotype"/>
          <w:sz w:val="24"/>
          <w:szCs w:val="24"/>
        </w:rPr>
        <w:t>ristian Magnus</w:t>
      </w:r>
      <w:r w:rsidR="00675E2B" w:rsidRPr="008328D3">
        <w:rPr>
          <w:rFonts w:ascii="Palatino Linotype" w:hAnsi="Palatino Linotype"/>
          <w:sz w:val="24"/>
          <w:szCs w:val="24"/>
        </w:rPr>
        <w:t xml:space="preserve">: </w:t>
      </w:r>
      <w:r w:rsidR="00675E2B" w:rsidRPr="008328D3">
        <w:rPr>
          <w:rFonts w:ascii="Palatino Linotype" w:hAnsi="Palatino Linotype"/>
          <w:i/>
          <w:sz w:val="24"/>
          <w:szCs w:val="24"/>
        </w:rPr>
        <w:t>Nabo i speilet. Sverige i norsk litterært perspektiv</w:t>
      </w:r>
      <w:r w:rsidR="00675E2B" w:rsidRPr="008328D3">
        <w:rPr>
          <w:rFonts w:ascii="Palatino Linotype" w:hAnsi="Palatino Linotype"/>
          <w:sz w:val="24"/>
          <w:szCs w:val="24"/>
        </w:rPr>
        <w:t xml:space="preserve">. </w:t>
      </w:r>
      <w:r w:rsidR="00F21160" w:rsidRPr="008328D3">
        <w:rPr>
          <w:rFonts w:ascii="Palatino Linotype" w:hAnsi="Palatino Linotype"/>
          <w:sz w:val="24"/>
          <w:szCs w:val="24"/>
        </w:rPr>
        <w:t xml:space="preserve">Gyldendal Norsk Forlag, Oslo </w:t>
      </w:r>
      <w:r w:rsidR="00675E2B" w:rsidRPr="008328D3">
        <w:rPr>
          <w:rFonts w:ascii="Palatino Linotype" w:hAnsi="Palatino Linotype"/>
          <w:sz w:val="24"/>
          <w:szCs w:val="24"/>
        </w:rPr>
        <w:t xml:space="preserve">1958, særleg s. </w:t>
      </w:r>
      <w:r w:rsidR="00CD1FF6" w:rsidRPr="008328D3">
        <w:rPr>
          <w:rFonts w:ascii="Palatino Linotype" w:hAnsi="Palatino Linotype"/>
          <w:sz w:val="24"/>
          <w:szCs w:val="24"/>
        </w:rPr>
        <w:t>100</w:t>
      </w:r>
      <w:r w:rsidR="002B035E" w:rsidRPr="008328D3">
        <w:rPr>
          <w:rFonts w:ascii="Palatino Linotype" w:hAnsi="Palatino Linotype"/>
          <w:sz w:val="24"/>
          <w:szCs w:val="24"/>
        </w:rPr>
        <w:t>–</w:t>
      </w:r>
      <w:r w:rsidR="00CD1FF6" w:rsidRPr="008328D3">
        <w:rPr>
          <w:rFonts w:ascii="Palatino Linotype" w:hAnsi="Palatino Linotype"/>
          <w:sz w:val="24"/>
          <w:szCs w:val="24"/>
        </w:rPr>
        <w:t xml:space="preserve">102. </w:t>
      </w:r>
    </w:p>
    <w:p w:rsidR="00CD1FF6" w:rsidRPr="008328D3" w:rsidRDefault="00340E0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sv-SE"/>
        </w:rPr>
        <w:t>7</w:t>
      </w:r>
      <w:r w:rsidR="00CD1FF6" w:rsidRPr="008328D3">
        <w:rPr>
          <w:rFonts w:ascii="Palatino Linotype" w:hAnsi="Palatino Linotype"/>
          <w:sz w:val="24"/>
          <w:szCs w:val="24"/>
          <w:lang w:val="sv-SE"/>
        </w:rPr>
        <w:tab/>
      </w:r>
      <w:r w:rsidR="002F2B7F">
        <w:rPr>
          <w:rFonts w:ascii="Palatino Linotype" w:hAnsi="Palatino Linotype"/>
          <w:sz w:val="24"/>
          <w:szCs w:val="24"/>
          <w:lang w:val="sv-SE"/>
        </w:rPr>
        <w:tab/>
      </w:r>
      <w:r w:rsidR="00CD1FF6" w:rsidRPr="008328D3">
        <w:rPr>
          <w:rFonts w:ascii="Palatino Linotype" w:hAnsi="Palatino Linotype"/>
          <w:sz w:val="24"/>
          <w:szCs w:val="24"/>
          <w:lang w:val="sv-SE"/>
        </w:rPr>
        <w:t xml:space="preserve">Lund, C.M.: </w:t>
      </w:r>
      <w:r w:rsidR="00CD1FF6" w:rsidRPr="008328D3">
        <w:rPr>
          <w:rFonts w:ascii="Palatino Linotype" w:hAnsi="Palatino Linotype"/>
          <w:i/>
          <w:sz w:val="24"/>
          <w:szCs w:val="24"/>
          <w:lang w:val="sv-SE"/>
        </w:rPr>
        <w:t>A.M. Schweigaard som stortingspolitiker</w:t>
      </w:r>
      <w:r w:rsidR="00CD1FF6" w:rsidRPr="008328D3">
        <w:rPr>
          <w:rFonts w:ascii="Palatino Linotype" w:hAnsi="Palatino Linotype"/>
          <w:sz w:val="24"/>
          <w:szCs w:val="24"/>
          <w:lang w:val="sv-SE"/>
        </w:rPr>
        <w:t xml:space="preserve">. </w:t>
      </w:r>
      <w:r w:rsidR="00CD1FF6" w:rsidRPr="008328D3">
        <w:rPr>
          <w:rFonts w:ascii="Palatino Linotype" w:hAnsi="Palatino Linotype"/>
          <w:sz w:val="24"/>
          <w:szCs w:val="24"/>
        </w:rPr>
        <w:t xml:space="preserve">1958. Sjå register i boka. </w:t>
      </w:r>
    </w:p>
    <w:p w:rsidR="00E90A4D" w:rsidRPr="008328D3" w:rsidRDefault="00340E06" w:rsidP="008328D3">
      <w:pPr>
        <w:tabs>
          <w:tab w:val="left" w:pos="709"/>
        </w:tabs>
        <w:rPr>
          <w:rFonts w:ascii="Palatino Linotype" w:hAnsi="Palatino Linotype"/>
          <w:sz w:val="24"/>
          <w:szCs w:val="24"/>
        </w:rPr>
      </w:pPr>
      <w:r w:rsidRPr="008328D3">
        <w:rPr>
          <w:rFonts w:ascii="Palatino Linotype" w:hAnsi="Palatino Linotype"/>
          <w:sz w:val="24"/>
          <w:szCs w:val="24"/>
        </w:rPr>
        <w:t>8</w:t>
      </w:r>
      <w:r w:rsidR="00662EC9" w:rsidRPr="008328D3">
        <w:rPr>
          <w:rFonts w:ascii="Palatino Linotype" w:hAnsi="Palatino Linotype"/>
          <w:sz w:val="24"/>
          <w:szCs w:val="24"/>
        </w:rPr>
        <w:t xml:space="preserve"> </w:t>
      </w:r>
      <w:r w:rsidR="00662EC9" w:rsidRPr="008328D3">
        <w:rPr>
          <w:rFonts w:ascii="Palatino Linotype" w:hAnsi="Palatino Linotype"/>
          <w:sz w:val="24"/>
          <w:szCs w:val="24"/>
        </w:rPr>
        <w:tab/>
      </w:r>
      <w:r w:rsidR="00E90A4D" w:rsidRPr="008328D3">
        <w:rPr>
          <w:rFonts w:ascii="Palatino Linotype" w:hAnsi="Palatino Linotype"/>
          <w:sz w:val="24"/>
          <w:szCs w:val="24"/>
        </w:rPr>
        <w:t xml:space="preserve">Midttun, Olav: «Dølen – eit 100-årsminne». </w:t>
      </w:r>
      <w:r w:rsidR="00E90A4D" w:rsidRPr="008328D3">
        <w:rPr>
          <w:rFonts w:ascii="Palatino Linotype" w:hAnsi="Palatino Linotype"/>
          <w:i/>
          <w:sz w:val="24"/>
          <w:szCs w:val="24"/>
        </w:rPr>
        <w:t>Programbladet</w:t>
      </w:r>
      <w:r w:rsidR="00E90A4D" w:rsidRPr="008328D3">
        <w:rPr>
          <w:rFonts w:ascii="Palatino Linotype" w:hAnsi="Palatino Linotype"/>
          <w:sz w:val="24"/>
          <w:szCs w:val="24"/>
        </w:rPr>
        <w:t xml:space="preserve"> 10.10.1958. </w:t>
      </w:r>
    </w:p>
    <w:p w:rsidR="008E2E40" w:rsidRPr="008328D3" w:rsidRDefault="00340E0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9</w:t>
      </w:r>
      <w:r w:rsidR="008E2E40" w:rsidRPr="008328D3">
        <w:rPr>
          <w:rFonts w:ascii="Palatino Linotype" w:hAnsi="Palatino Linotype"/>
          <w:sz w:val="24"/>
          <w:szCs w:val="24"/>
        </w:rPr>
        <w:tab/>
      </w:r>
      <w:r w:rsidR="002F2B7F">
        <w:rPr>
          <w:rFonts w:ascii="Palatino Linotype" w:hAnsi="Palatino Linotype"/>
          <w:sz w:val="24"/>
          <w:szCs w:val="24"/>
        </w:rPr>
        <w:tab/>
      </w:r>
      <w:r w:rsidR="008E2E40" w:rsidRPr="008328D3">
        <w:rPr>
          <w:rFonts w:ascii="Palatino Linotype" w:hAnsi="Palatino Linotype"/>
          <w:sz w:val="24"/>
          <w:szCs w:val="24"/>
        </w:rPr>
        <w:t xml:space="preserve">Midttun, Olav: «Vinje og ‘Dølen’». </w:t>
      </w:r>
      <w:r w:rsidR="008E2E40" w:rsidRPr="008328D3">
        <w:rPr>
          <w:rFonts w:ascii="Palatino Linotype" w:hAnsi="Palatino Linotype"/>
          <w:i/>
          <w:sz w:val="24"/>
          <w:szCs w:val="24"/>
        </w:rPr>
        <w:t>Syn og Segn</w:t>
      </w:r>
      <w:r w:rsidR="008E2E40" w:rsidRPr="008328D3">
        <w:rPr>
          <w:rFonts w:ascii="Palatino Linotype" w:hAnsi="Palatino Linotype"/>
          <w:sz w:val="24"/>
          <w:szCs w:val="24"/>
        </w:rPr>
        <w:t xml:space="preserve"> 1958, s. 337</w:t>
      </w:r>
      <w:r w:rsidR="002B035E" w:rsidRPr="008328D3">
        <w:rPr>
          <w:rFonts w:ascii="Palatino Linotype" w:hAnsi="Palatino Linotype"/>
          <w:sz w:val="24"/>
          <w:szCs w:val="24"/>
        </w:rPr>
        <w:t>–</w:t>
      </w:r>
      <w:r w:rsidR="008E2E40" w:rsidRPr="008328D3">
        <w:rPr>
          <w:rFonts w:ascii="Palatino Linotype" w:hAnsi="Palatino Linotype"/>
          <w:sz w:val="24"/>
          <w:szCs w:val="24"/>
        </w:rPr>
        <w:t xml:space="preserve">349. </w:t>
      </w:r>
    </w:p>
    <w:p w:rsidR="00A20E24" w:rsidRPr="008328D3" w:rsidRDefault="00340E0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A20E24" w:rsidRPr="008328D3">
        <w:rPr>
          <w:rFonts w:ascii="Palatino Linotype" w:hAnsi="Palatino Linotype"/>
          <w:sz w:val="24"/>
          <w:szCs w:val="24"/>
        </w:rPr>
        <w:tab/>
      </w:r>
      <w:r w:rsidR="002F2B7F">
        <w:rPr>
          <w:rFonts w:ascii="Palatino Linotype" w:hAnsi="Palatino Linotype"/>
          <w:sz w:val="24"/>
          <w:szCs w:val="24"/>
        </w:rPr>
        <w:tab/>
      </w:r>
      <w:r w:rsidR="00A20E24" w:rsidRPr="008328D3">
        <w:rPr>
          <w:rFonts w:ascii="Palatino Linotype" w:hAnsi="Palatino Linotype"/>
          <w:sz w:val="24"/>
          <w:szCs w:val="24"/>
        </w:rPr>
        <w:t xml:space="preserve">Norheim, Bjarne: «Huslyden som Vinje kvilde hos i Sollia». </w:t>
      </w:r>
      <w:r w:rsidR="00A20E24" w:rsidRPr="008328D3">
        <w:rPr>
          <w:rFonts w:ascii="Palatino Linotype" w:hAnsi="Palatino Linotype"/>
          <w:i/>
          <w:sz w:val="24"/>
          <w:szCs w:val="24"/>
        </w:rPr>
        <w:t>Årbok for Glåmdalen</w:t>
      </w:r>
      <w:r w:rsidR="00A20E24" w:rsidRPr="008328D3">
        <w:rPr>
          <w:rFonts w:ascii="Palatino Linotype" w:hAnsi="Palatino Linotype"/>
          <w:sz w:val="24"/>
          <w:szCs w:val="24"/>
        </w:rPr>
        <w:t xml:space="preserve"> 1958.</w:t>
      </w:r>
    </w:p>
    <w:p w:rsidR="00FD34EB" w:rsidRPr="008328D3" w:rsidRDefault="00FD34EB"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340E06" w:rsidRPr="008328D3">
        <w:rPr>
          <w:rFonts w:ascii="Palatino Linotype" w:hAnsi="Palatino Linotype"/>
          <w:sz w:val="24"/>
          <w:szCs w:val="24"/>
        </w:rPr>
        <w:t>1</w:t>
      </w:r>
      <w:r w:rsidRPr="008328D3">
        <w:rPr>
          <w:rFonts w:ascii="Palatino Linotype" w:hAnsi="Palatino Linotype"/>
          <w:sz w:val="24"/>
          <w:szCs w:val="24"/>
        </w:rPr>
        <w:t xml:space="preserve"> </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«Nynorsk presse er 100 år. </w:t>
      </w:r>
      <w:r w:rsidRPr="003A364A">
        <w:rPr>
          <w:rFonts w:ascii="Palatino Linotype" w:hAnsi="Palatino Linotype"/>
          <w:sz w:val="24"/>
          <w:szCs w:val="24"/>
        </w:rPr>
        <w:t xml:space="preserve">Første nummer av Dølen kom 10. oktober 1858». </w:t>
      </w:r>
      <w:r w:rsidRPr="008328D3">
        <w:rPr>
          <w:rFonts w:ascii="Palatino Linotype" w:hAnsi="Palatino Linotype"/>
          <w:i/>
          <w:sz w:val="24"/>
          <w:szCs w:val="24"/>
        </w:rPr>
        <w:t>Norsk Tidend</w:t>
      </w:r>
      <w:r w:rsidRPr="008328D3">
        <w:rPr>
          <w:rFonts w:ascii="Palatino Linotype" w:hAnsi="Palatino Linotype"/>
          <w:sz w:val="24"/>
          <w:szCs w:val="24"/>
        </w:rPr>
        <w:t xml:space="preserve"> 9.10.1958. </w:t>
      </w:r>
    </w:p>
    <w:p w:rsidR="00FD34EB" w:rsidRPr="008328D3" w:rsidRDefault="00FD34EB"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00340E06" w:rsidRPr="008328D3">
        <w:rPr>
          <w:rFonts w:ascii="Palatino Linotype" w:hAnsi="Palatino Linotype"/>
          <w:sz w:val="24"/>
          <w:szCs w:val="24"/>
        </w:rPr>
        <w:t>2</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«Med im og saks i Vinjes æDølen’».</w:t>
      </w:r>
      <w:r w:rsidRPr="008328D3">
        <w:rPr>
          <w:rFonts w:ascii="Palatino Linotype" w:hAnsi="Palatino Linotype"/>
          <w:i/>
          <w:sz w:val="24"/>
          <w:szCs w:val="24"/>
        </w:rPr>
        <w:t>Norsk Tidend</w:t>
      </w:r>
      <w:r w:rsidRPr="008328D3">
        <w:rPr>
          <w:rFonts w:ascii="Palatino Linotype" w:hAnsi="Palatino Linotype"/>
          <w:sz w:val="24"/>
          <w:szCs w:val="24"/>
        </w:rPr>
        <w:t xml:space="preserve"> 18.12.1958.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1959</w:t>
      </w:r>
    </w:p>
    <w:p w:rsidR="00B07CC4" w:rsidRPr="008328D3" w:rsidRDefault="00B07CC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Bull, Francis ofl. (red.): «Vinj</w:t>
      </w:r>
      <w:r w:rsidR="005A536F" w:rsidRPr="008328D3">
        <w:rPr>
          <w:rFonts w:ascii="Palatino Linotype" w:hAnsi="Palatino Linotype"/>
          <w:sz w:val="24"/>
          <w:szCs w:val="24"/>
        </w:rPr>
        <w:t>e</w:t>
      </w:r>
      <w:r w:rsidRPr="008328D3">
        <w:rPr>
          <w:rFonts w:ascii="Palatino Linotype" w:hAnsi="Palatino Linotype"/>
          <w:sz w:val="24"/>
          <w:szCs w:val="24"/>
        </w:rPr>
        <w:t xml:space="preserve">, Aasmunf Olavsson». </w:t>
      </w:r>
      <w:r w:rsidRPr="008328D3">
        <w:rPr>
          <w:rFonts w:ascii="Palatino Linotype" w:hAnsi="Palatino Linotype"/>
          <w:i/>
          <w:sz w:val="24"/>
          <w:szCs w:val="24"/>
        </w:rPr>
        <w:t>Gyldendals store konversasjonsleksikon</w:t>
      </w:r>
      <w:r w:rsidRPr="008328D3">
        <w:rPr>
          <w:rFonts w:ascii="Palatino Linotype" w:hAnsi="Palatino Linotype"/>
          <w:sz w:val="24"/>
          <w:szCs w:val="24"/>
        </w:rPr>
        <w:t>. Gyldendal Norsk Forlag, Oslo 1959, spalte 3831</w:t>
      </w:r>
      <w:r w:rsidR="002B035E" w:rsidRPr="008328D3">
        <w:rPr>
          <w:rFonts w:ascii="Palatino Linotype" w:hAnsi="Palatino Linotype"/>
          <w:sz w:val="24"/>
          <w:szCs w:val="24"/>
        </w:rPr>
        <w:t>–</w:t>
      </w:r>
      <w:r w:rsidRPr="008328D3">
        <w:rPr>
          <w:rFonts w:ascii="Palatino Linotype" w:hAnsi="Palatino Linotype"/>
          <w:sz w:val="24"/>
          <w:szCs w:val="24"/>
        </w:rPr>
        <w:t xml:space="preserve">3832. </w:t>
      </w:r>
    </w:p>
    <w:p w:rsidR="000546DD" w:rsidRPr="008328D3" w:rsidRDefault="00B07CC4" w:rsidP="002F2B7F">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2</w:t>
      </w:r>
      <w:r w:rsidR="008E2E40" w:rsidRPr="003A364A">
        <w:rPr>
          <w:rFonts w:ascii="Palatino Linotype" w:hAnsi="Palatino Linotype"/>
          <w:sz w:val="24"/>
          <w:szCs w:val="24"/>
        </w:rPr>
        <w:tab/>
      </w:r>
      <w:r w:rsidR="002F2B7F" w:rsidRPr="003A364A">
        <w:rPr>
          <w:rFonts w:ascii="Palatino Linotype" w:hAnsi="Palatino Linotype"/>
          <w:sz w:val="24"/>
          <w:szCs w:val="24"/>
        </w:rPr>
        <w:tab/>
      </w:r>
      <w:r w:rsidR="008E2E40" w:rsidRPr="003A364A">
        <w:rPr>
          <w:rFonts w:ascii="Palatino Linotype" w:hAnsi="Palatino Linotype"/>
          <w:sz w:val="24"/>
          <w:szCs w:val="24"/>
        </w:rPr>
        <w:t xml:space="preserve">Christophersen, H.O.: </w:t>
      </w:r>
      <w:r w:rsidR="008E2E40" w:rsidRPr="003A364A">
        <w:rPr>
          <w:rFonts w:ascii="Palatino Linotype" w:hAnsi="Palatino Linotype"/>
          <w:i/>
          <w:sz w:val="24"/>
          <w:szCs w:val="24"/>
        </w:rPr>
        <w:t xml:space="preserve">Marcus Jakob Monrad. </w:t>
      </w:r>
      <w:r w:rsidR="008E2E40" w:rsidRPr="008328D3">
        <w:rPr>
          <w:rFonts w:ascii="Palatino Linotype" w:hAnsi="Palatino Linotype"/>
          <w:i/>
          <w:sz w:val="24"/>
          <w:szCs w:val="24"/>
          <w:lang w:val="nb-NO"/>
        </w:rPr>
        <w:t>Et blad av norsk dannelses historie i det 19. århundre</w:t>
      </w:r>
      <w:r w:rsidR="008E2E40" w:rsidRPr="008328D3">
        <w:rPr>
          <w:rFonts w:ascii="Palatino Linotype" w:hAnsi="Palatino Linotype"/>
          <w:sz w:val="24"/>
          <w:szCs w:val="24"/>
          <w:lang w:val="nb-NO"/>
        </w:rPr>
        <w:t xml:space="preserve">. </w:t>
      </w:r>
      <w:r w:rsidR="00F21160" w:rsidRPr="008328D3">
        <w:rPr>
          <w:rFonts w:ascii="Palatino Linotype" w:hAnsi="Palatino Linotype"/>
          <w:sz w:val="24"/>
          <w:szCs w:val="24"/>
        </w:rPr>
        <w:t xml:space="preserve">Gyldendal Norsk Forlag, </w:t>
      </w:r>
      <w:r w:rsidR="008E2E40" w:rsidRPr="008328D3">
        <w:rPr>
          <w:rFonts w:ascii="Palatino Linotype" w:hAnsi="Palatino Linotype"/>
          <w:sz w:val="24"/>
          <w:szCs w:val="24"/>
        </w:rPr>
        <w:t>Oslo 1959, s. 175</w:t>
      </w:r>
      <w:r w:rsidR="002B035E" w:rsidRPr="008328D3">
        <w:rPr>
          <w:rFonts w:ascii="Palatino Linotype" w:hAnsi="Palatino Linotype"/>
          <w:sz w:val="24"/>
          <w:szCs w:val="24"/>
        </w:rPr>
        <w:t>–</w:t>
      </w:r>
      <w:r w:rsidR="008E2E40" w:rsidRPr="008328D3">
        <w:rPr>
          <w:rFonts w:ascii="Palatino Linotype" w:hAnsi="Palatino Linotype"/>
          <w:sz w:val="24"/>
          <w:szCs w:val="24"/>
        </w:rPr>
        <w:t xml:space="preserve">176 og 181. </w:t>
      </w:r>
    </w:p>
    <w:p w:rsidR="00545C2F" w:rsidRPr="009306CE" w:rsidRDefault="00B07CC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3</w:t>
      </w:r>
      <w:r w:rsidR="00545C2F" w:rsidRPr="008328D3">
        <w:rPr>
          <w:rFonts w:ascii="Palatino Linotype" w:hAnsi="Palatino Linotype"/>
          <w:sz w:val="24"/>
          <w:szCs w:val="24"/>
        </w:rPr>
        <w:tab/>
      </w:r>
      <w:r w:rsidR="002F2B7F">
        <w:rPr>
          <w:rFonts w:ascii="Palatino Linotype" w:hAnsi="Palatino Linotype"/>
          <w:sz w:val="24"/>
          <w:szCs w:val="24"/>
        </w:rPr>
        <w:tab/>
      </w:r>
      <w:r w:rsidR="00545C2F" w:rsidRPr="008328D3">
        <w:rPr>
          <w:rFonts w:ascii="Palatino Linotype" w:hAnsi="Palatino Linotype"/>
          <w:sz w:val="24"/>
          <w:szCs w:val="24"/>
        </w:rPr>
        <w:t xml:space="preserve">Djupedal, Reidar: «Vinje og Amerika». </w:t>
      </w:r>
      <w:r w:rsidR="00545C2F" w:rsidRPr="009306CE">
        <w:rPr>
          <w:rFonts w:ascii="Palatino Linotype" w:hAnsi="Palatino Linotype"/>
          <w:i/>
          <w:sz w:val="24"/>
          <w:szCs w:val="24"/>
        </w:rPr>
        <w:t>Gula Tidend</w:t>
      </w:r>
      <w:r w:rsidR="00545C2F" w:rsidRPr="009306CE">
        <w:rPr>
          <w:rFonts w:ascii="Palatino Linotype" w:hAnsi="Palatino Linotype"/>
          <w:sz w:val="24"/>
          <w:szCs w:val="24"/>
        </w:rPr>
        <w:t xml:space="preserve"> 3.2.1959. </w:t>
      </w:r>
    </w:p>
    <w:p w:rsidR="00665769" w:rsidRPr="009306CE" w:rsidRDefault="00665769" w:rsidP="00665769">
      <w:pPr>
        <w:rPr>
          <w:rFonts w:ascii="Palatino Linotype" w:hAnsi="Palatino Linotype"/>
          <w:sz w:val="24"/>
          <w:szCs w:val="24"/>
        </w:rPr>
      </w:pPr>
      <w:r w:rsidRPr="009306CE">
        <w:rPr>
          <w:rFonts w:ascii="Palatino Linotype" w:hAnsi="Palatino Linotype"/>
          <w:sz w:val="24"/>
          <w:szCs w:val="24"/>
        </w:rPr>
        <w:t xml:space="preserve">4 </w:t>
      </w:r>
      <w:r w:rsidRPr="009306CE">
        <w:rPr>
          <w:rFonts w:ascii="Palatino Linotype" w:hAnsi="Palatino Linotype"/>
          <w:sz w:val="24"/>
          <w:szCs w:val="24"/>
        </w:rPr>
        <w:tab/>
        <w:t xml:space="preserve">Frey, John: «Vinje som Åsmund Frægdegjæva». </w:t>
      </w:r>
      <w:r w:rsidRPr="009306CE">
        <w:rPr>
          <w:rFonts w:ascii="Palatino Linotype" w:hAnsi="Palatino Linotype"/>
          <w:i/>
          <w:sz w:val="24"/>
          <w:szCs w:val="24"/>
        </w:rPr>
        <w:t>Dagbladet</w:t>
      </w:r>
      <w:r w:rsidRPr="009306CE">
        <w:rPr>
          <w:rFonts w:ascii="Palatino Linotype" w:hAnsi="Palatino Linotype"/>
          <w:sz w:val="24"/>
          <w:szCs w:val="24"/>
        </w:rPr>
        <w:t xml:space="preserve"> 7.8.1959. </w:t>
      </w:r>
    </w:p>
    <w:p w:rsidR="006C1131" w:rsidRPr="008328D3" w:rsidRDefault="00665769" w:rsidP="002F2B7F">
      <w:pPr>
        <w:tabs>
          <w:tab w:val="left" w:pos="709"/>
        </w:tabs>
        <w:ind w:left="705" w:hanging="705"/>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eastAsia="en-US"/>
        </w:rPr>
        <w:t>5</w:t>
      </w:r>
      <w:r w:rsidR="006C1131" w:rsidRPr="009306CE">
        <w:rPr>
          <w:rFonts w:ascii="Palatino Linotype" w:eastAsiaTheme="minorHAnsi" w:hAnsi="Palatino Linotype" w:cstheme="minorBidi"/>
          <w:sz w:val="24"/>
          <w:szCs w:val="24"/>
          <w:lang w:eastAsia="en-US"/>
        </w:rPr>
        <w:tab/>
      </w:r>
      <w:r w:rsidR="006C1131" w:rsidRPr="009306CE">
        <w:rPr>
          <w:rFonts w:ascii="Palatino Linotype" w:eastAsiaTheme="minorHAnsi" w:hAnsi="Palatino Linotype" w:cstheme="minorBidi"/>
          <w:sz w:val="24"/>
          <w:szCs w:val="24"/>
          <w:lang w:eastAsia="en-US"/>
        </w:rPr>
        <w:tab/>
        <w:t xml:space="preserve">Hohle, Per: «En ensom grav på Hedalens kirkegård i Valdres». </w:t>
      </w:r>
      <w:r w:rsidR="006C1131" w:rsidRPr="009306CE">
        <w:rPr>
          <w:rFonts w:ascii="Palatino Linotype" w:eastAsiaTheme="minorHAnsi" w:hAnsi="Palatino Linotype" w:cstheme="minorBidi"/>
          <w:i/>
          <w:sz w:val="24"/>
          <w:szCs w:val="24"/>
          <w:lang w:eastAsia="en-US"/>
        </w:rPr>
        <w:t>Nationen</w:t>
      </w:r>
      <w:r w:rsidR="006C1131" w:rsidRPr="009306CE">
        <w:rPr>
          <w:rFonts w:ascii="Palatino Linotype" w:eastAsiaTheme="minorHAnsi" w:hAnsi="Palatino Linotype" w:cstheme="minorBidi"/>
          <w:sz w:val="24"/>
          <w:szCs w:val="24"/>
          <w:lang w:eastAsia="en-US"/>
        </w:rPr>
        <w:t xml:space="preserve"> 3.9.1959. Om Halvor Trönnes og sonen Niels Halvorsen Trönnes. </w:t>
      </w:r>
      <w:r w:rsidR="006C1131" w:rsidRPr="008328D3">
        <w:rPr>
          <w:rFonts w:ascii="Palatino Linotype" w:eastAsiaTheme="minorHAnsi" w:hAnsi="Palatino Linotype" w:cstheme="minorBidi"/>
          <w:sz w:val="24"/>
          <w:szCs w:val="24"/>
          <w:lang w:eastAsia="en-US"/>
        </w:rPr>
        <w:t xml:space="preserve">Hohle skriv at steinen ved Vinjevegen blei sett opp då vegen opna i 1954. </w:t>
      </w:r>
    </w:p>
    <w:p w:rsidR="00B82B79" w:rsidRPr="008328D3" w:rsidRDefault="00665769" w:rsidP="002F2B7F">
      <w:pPr>
        <w:tabs>
          <w:tab w:val="left" w:pos="709"/>
        </w:tabs>
        <w:ind w:left="705" w:hanging="705"/>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6</w:t>
      </w:r>
      <w:r w:rsidR="00B82B79" w:rsidRPr="008328D3">
        <w:rPr>
          <w:rFonts w:ascii="Palatino Linotype" w:eastAsiaTheme="minorHAnsi" w:hAnsi="Palatino Linotype" w:cstheme="minorBidi"/>
          <w:sz w:val="24"/>
          <w:szCs w:val="24"/>
          <w:lang w:eastAsia="en-US"/>
        </w:rPr>
        <w:tab/>
      </w:r>
      <w:r w:rsidR="00B82B79" w:rsidRPr="008328D3">
        <w:rPr>
          <w:rFonts w:ascii="Palatino Linotype" w:eastAsiaTheme="minorHAnsi" w:hAnsi="Palatino Linotype" w:cstheme="minorBidi"/>
          <w:sz w:val="24"/>
          <w:szCs w:val="24"/>
          <w:lang w:eastAsia="en-US"/>
        </w:rPr>
        <w:tab/>
        <w:t xml:space="preserve">Midttun, Olav: «Opplysningar og merknader». A.O. Vinje: </w:t>
      </w:r>
      <w:r w:rsidR="00B82B79" w:rsidRPr="008328D3">
        <w:rPr>
          <w:rFonts w:ascii="Palatino Linotype" w:eastAsiaTheme="minorHAnsi" w:hAnsi="Palatino Linotype" w:cstheme="minorBidi"/>
          <w:i/>
          <w:sz w:val="24"/>
          <w:szCs w:val="24"/>
          <w:lang w:eastAsia="en-US"/>
        </w:rPr>
        <w:t>Ferdaminne frå sommaren 1860</w:t>
      </w:r>
      <w:r w:rsidR="00B82B79" w:rsidRPr="008328D3">
        <w:rPr>
          <w:rFonts w:ascii="Palatino Linotype" w:eastAsiaTheme="minorHAnsi" w:hAnsi="Palatino Linotype" w:cstheme="minorBidi"/>
          <w:sz w:val="24"/>
          <w:szCs w:val="24"/>
          <w:lang w:eastAsia="en-US"/>
        </w:rPr>
        <w:t>. Skuleutgåve med merknader ved Olav Midttun. 10. utgåva. Det Norske Samlaget, Oslo 1959, s. 233</w:t>
      </w:r>
      <w:r w:rsidR="002B035E" w:rsidRPr="008328D3">
        <w:rPr>
          <w:rFonts w:ascii="Palatino Linotype" w:eastAsiaTheme="minorHAnsi" w:hAnsi="Palatino Linotype" w:cstheme="minorBidi"/>
          <w:sz w:val="24"/>
          <w:szCs w:val="24"/>
          <w:lang w:eastAsia="en-US"/>
        </w:rPr>
        <w:t>–</w:t>
      </w:r>
      <w:r w:rsidR="00B82B79" w:rsidRPr="008328D3">
        <w:rPr>
          <w:rFonts w:ascii="Palatino Linotype" w:eastAsiaTheme="minorHAnsi" w:hAnsi="Palatino Linotype" w:cstheme="minorBidi"/>
          <w:sz w:val="24"/>
          <w:szCs w:val="24"/>
          <w:lang w:eastAsia="en-US"/>
        </w:rPr>
        <w:t xml:space="preserve">277. Teksten er modernisert etter 1959-rettskrivinga. Trykt i 5000 eksemplar. </w:t>
      </w:r>
    </w:p>
    <w:p w:rsidR="003A364A" w:rsidRPr="008422CE" w:rsidRDefault="00665769" w:rsidP="003A364A">
      <w:pPr>
        <w:tabs>
          <w:tab w:val="left" w:pos="709"/>
        </w:tabs>
        <w:ind w:left="705" w:hanging="705"/>
        <w:rPr>
          <w:rFonts w:ascii="Palatino Linotype" w:hAnsi="Palatino Linotype"/>
          <w:sz w:val="24"/>
          <w:szCs w:val="24"/>
        </w:rPr>
      </w:pPr>
      <w:r>
        <w:rPr>
          <w:rFonts w:ascii="Palatino Linotype" w:hAnsi="Palatino Linotype"/>
          <w:sz w:val="24"/>
          <w:szCs w:val="24"/>
        </w:rPr>
        <w:t>7</w:t>
      </w:r>
      <w:r w:rsidR="003A364A">
        <w:rPr>
          <w:rFonts w:ascii="Palatino Linotype" w:hAnsi="Palatino Linotype"/>
          <w:sz w:val="24"/>
          <w:szCs w:val="24"/>
        </w:rPr>
        <w:t xml:space="preserve"> </w:t>
      </w:r>
      <w:r w:rsidR="003A364A">
        <w:rPr>
          <w:rFonts w:ascii="Palatino Linotype" w:hAnsi="Palatino Linotype"/>
          <w:sz w:val="24"/>
          <w:szCs w:val="24"/>
        </w:rPr>
        <w:tab/>
        <w:t xml:space="preserve">Midttun, Olav: </w:t>
      </w:r>
      <w:r w:rsidR="003A364A" w:rsidRPr="008422CE">
        <w:rPr>
          <w:rFonts w:ascii="Palatino Linotype" w:hAnsi="Palatino Linotype"/>
          <w:sz w:val="24"/>
          <w:szCs w:val="24"/>
        </w:rPr>
        <w:t xml:space="preserve">«’Slåande skåkar og meinande merra’». </w:t>
      </w:r>
      <w:r w:rsidR="003A364A" w:rsidRPr="008422CE">
        <w:rPr>
          <w:rFonts w:ascii="Palatino Linotype" w:hAnsi="Palatino Linotype"/>
          <w:i/>
          <w:sz w:val="24"/>
          <w:szCs w:val="24"/>
        </w:rPr>
        <w:t>Dagbladet</w:t>
      </w:r>
      <w:r w:rsidR="003A364A" w:rsidRPr="008422CE">
        <w:rPr>
          <w:rFonts w:ascii="Palatino Linotype" w:hAnsi="Palatino Linotype"/>
          <w:sz w:val="24"/>
          <w:szCs w:val="24"/>
        </w:rPr>
        <w:t xml:space="preserve"> 14.12.1959. Kommentar til at stortingsrepresentant Reidar Strømdahl (Ap) i Odelstinget har sagt at «avisene slår på kråka, men meiner merra», som er sitert i </w:t>
      </w:r>
      <w:r w:rsidR="003A364A" w:rsidRPr="008422CE">
        <w:rPr>
          <w:rFonts w:ascii="Palatino Linotype" w:hAnsi="Palatino Linotype"/>
          <w:i/>
          <w:sz w:val="24"/>
          <w:szCs w:val="24"/>
        </w:rPr>
        <w:t>Dagbladet</w:t>
      </w:r>
      <w:r w:rsidR="003A364A" w:rsidRPr="008422CE">
        <w:rPr>
          <w:rFonts w:ascii="Palatino Linotype" w:hAnsi="Palatino Linotype"/>
          <w:sz w:val="24"/>
          <w:szCs w:val="24"/>
        </w:rPr>
        <w:t xml:space="preserve"> 11.12.1959.  </w:t>
      </w:r>
    </w:p>
    <w:p w:rsidR="00F92A51" w:rsidRPr="008328D3" w:rsidRDefault="00665769" w:rsidP="002F2B7F">
      <w:pPr>
        <w:tabs>
          <w:tab w:val="left" w:pos="709"/>
        </w:tabs>
        <w:ind w:left="705" w:hanging="705"/>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8</w:t>
      </w:r>
      <w:r w:rsidR="00F92A51" w:rsidRPr="008328D3">
        <w:rPr>
          <w:rFonts w:ascii="Palatino Linotype" w:eastAsiaTheme="minorHAnsi" w:hAnsi="Palatino Linotype" w:cstheme="minorBidi"/>
          <w:sz w:val="24"/>
          <w:szCs w:val="24"/>
          <w:lang w:eastAsia="en-US"/>
        </w:rPr>
        <w:t xml:space="preserve"> </w:t>
      </w:r>
      <w:r w:rsidR="00F92A51"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00F92A51" w:rsidRPr="008328D3">
        <w:rPr>
          <w:rFonts w:ascii="Palatino Linotype" w:eastAsiaTheme="minorHAnsi" w:hAnsi="Palatino Linotype" w:cstheme="minorBidi"/>
          <w:sz w:val="24"/>
          <w:szCs w:val="24"/>
          <w:lang w:eastAsia="en-US"/>
        </w:rPr>
        <w:t xml:space="preserve">Ullmann, Sverre P.N.: «’Den dag kjem aldri at eg deg gløymer’.» </w:t>
      </w:r>
      <w:r w:rsidR="00F92A51" w:rsidRPr="008328D3">
        <w:rPr>
          <w:rFonts w:ascii="Palatino Linotype" w:eastAsiaTheme="minorHAnsi" w:hAnsi="Palatino Linotype" w:cstheme="minorBidi"/>
          <w:i/>
          <w:sz w:val="24"/>
          <w:szCs w:val="24"/>
          <w:lang w:eastAsia="en-US"/>
        </w:rPr>
        <w:t>Årbok for Telemark 1959</w:t>
      </w:r>
      <w:r w:rsidR="00F92A51" w:rsidRPr="008328D3">
        <w:rPr>
          <w:rFonts w:ascii="Palatino Linotype" w:eastAsiaTheme="minorHAnsi" w:hAnsi="Palatino Linotype" w:cstheme="minorBidi"/>
          <w:sz w:val="24"/>
          <w:szCs w:val="24"/>
          <w:lang w:eastAsia="en-US"/>
        </w:rPr>
        <w:t xml:space="preserve">, s. 131–140. </w:t>
      </w:r>
    </w:p>
    <w:p w:rsidR="00FD34EB" w:rsidRPr="008328D3" w:rsidRDefault="00665769" w:rsidP="002F2B7F">
      <w:pPr>
        <w:tabs>
          <w:tab w:val="left" w:pos="709"/>
        </w:tabs>
        <w:ind w:left="705" w:hanging="705"/>
        <w:rPr>
          <w:rFonts w:ascii="Palatino Linotype" w:eastAsiaTheme="minorHAnsi" w:hAnsi="Palatino Linotype" w:cstheme="minorBidi"/>
          <w:sz w:val="24"/>
          <w:szCs w:val="24"/>
          <w:lang w:eastAsia="en-US"/>
        </w:rPr>
      </w:pPr>
      <w:r w:rsidRPr="00A4640E">
        <w:rPr>
          <w:rFonts w:ascii="Palatino Linotype" w:eastAsiaTheme="minorHAnsi" w:hAnsi="Palatino Linotype" w:cstheme="minorBidi"/>
          <w:sz w:val="24"/>
          <w:szCs w:val="24"/>
          <w:lang w:eastAsia="en-US"/>
        </w:rPr>
        <w:t>9</w:t>
      </w:r>
      <w:r w:rsidR="00FD34EB" w:rsidRPr="00A4640E">
        <w:rPr>
          <w:rFonts w:ascii="Palatino Linotype" w:eastAsiaTheme="minorHAnsi" w:hAnsi="Palatino Linotype" w:cstheme="minorBidi"/>
          <w:sz w:val="24"/>
          <w:szCs w:val="24"/>
          <w:lang w:eastAsia="en-US"/>
        </w:rPr>
        <w:t xml:space="preserve"> </w:t>
      </w:r>
      <w:r w:rsidR="00FD34EB" w:rsidRPr="00A4640E">
        <w:rPr>
          <w:rFonts w:ascii="Palatino Linotype" w:eastAsiaTheme="minorHAnsi" w:hAnsi="Palatino Linotype" w:cstheme="minorBidi"/>
          <w:sz w:val="24"/>
          <w:szCs w:val="24"/>
          <w:lang w:eastAsia="en-US"/>
        </w:rPr>
        <w:tab/>
      </w:r>
      <w:r w:rsidR="002F2B7F" w:rsidRPr="00A4640E">
        <w:rPr>
          <w:rFonts w:ascii="Palatino Linotype" w:eastAsiaTheme="minorHAnsi" w:hAnsi="Palatino Linotype" w:cstheme="minorBidi"/>
          <w:sz w:val="24"/>
          <w:szCs w:val="24"/>
          <w:lang w:eastAsia="en-US"/>
        </w:rPr>
        <w:tab/>
      </w:r>
      <w:r w:rsidR="00FD34EB" w:rsidRPr="00A4640E">
        <w:rPr>
          <w:rFonts w:ascii="Palatino Linotype" w:eastAsiaTheme="minorHAnsi" w:hAnsi="Palatino Linotype" w:cstheme="minorBidi"/>
          <w:sz w:val="24"/>
          <w:szCs w:val="24"/>
          <w:lang w:eastAsia="en-US"/>
        </w:rPr>
        <w:t xml:space="preserve">«Tre meter lang Vinje ventar på plass». </w:t>
      </w:r>
      <w:r w:rsidR="00FD34EB" w:rsidRPr="008328D3">
        <w:rPr>
          <w:rFonts w:ascii="Palatino Linotype" w:eastAsiaTheme="minorHAnsi" w:hAnsi="Palatino Linotype" w:cstheme="minorBidi"/>
          <w:sz w:val="24"/>
          <w:szCs w:val="24"/>
          <w:lang w:eastAsia="en-US"/>
        </w:rPr>
        <w:t xml:space="preserve">Norsk Tidend 27.8.1959. Oppslag om at Dyre Vaa har Vinje-statue ferdig til støyping. Statue av Vinje med vandrarstaven, i bearbeidd form avduka i Oslo 1968.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1960</w:t>
      </w:r>
    </w:p>
    <w:p w:rsidR="0019764B" w:rsidRPr="008328D3" w:rsidRDefault="0019764B"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3549EF" w:rsidRPr="008328D3">
        <w:rPr>
          <w:rFonts w:ascii="Palatino Linotype" w:hAnsi="Palatino Linotype"/>
          <w:sz w:val="24"/>
          <w:szCs w:val="24"/>
        </w:rPr>
        <w:t>–10</w:t>
      </w:r>
      <w:r w:rsidRPr="008328D3">
        <w:rPr>
          <w:rFonts w:ascii="Palatino Linotype" w:eastAsiaTheme="minorHAnsi" w:hAnsi="Palatino Linotype" w:cstheme="minorBidi"/>
          <w:sz w:val="24"/>
          <w:szCs w:val="24"/>
          <w:lang w:eastAsia="en-US"/>
        </w:rPr>
        <w:tab/>
        <w:t xml:space="preserve">Alvsen, Ruth: «Ferdaminne». </w:t>
      </w:r>
      <w:r w:rsidRPr="008328D3">
        <w:rPr>
          <w:rFonts w:ascii="Palatino Linotype" w:eastAsiaTheme="minorHAnsi" w:hAnsi="Palatino Linotype" w:cstheme="minorBidi"/>
          <w:i/>
          <w:sz w:val="24"/>
          <w:szCs w:val="24"/>
          <w:lang w:eastAsia="en-US"/>
        </w:rPr>
        <w:t>Varden</w:t>
      </w:r>
      <w:r w:rsidRPr="008328D3">
        <w:rPr>
          <w:rFonts w:ascii="Palatino Linotype" w:eastAsiaTheme="minorHAnsi" w:hAnsi="Palatino Linotype" w:cstheme="minorBidi"/>
          <w:sz w:val="24"/>
          <w:szCs w:val="24"/>
          <w:lang w:eastAsia="en-US"/>
        </w:rPr>
        <w:t xml:space="preserve"> </w:t>
      </w:r>
      <w:r w:rsidR="00603F78" w:rsidRPr="008328D3">
        <w:rPr>
          <w:rFonts w:ascii="Palatino Linotype" w:eastAsiaTheme="minorHAnsi" w:hAnsi="Palatino Linotype" w:cstheme="minorBidi"/>
          <w:sz w:val="24"/>
          <w:szCs w:val="24"/>
          <w:lang w:eastAsia="en-US"/>
        </w:rPr>
        <w:t>18.6.–30.7.1960.</w:t>
      </w:r>
      <w:r w:rsidRPr="008328D3">
        <w:rPr>
          <w:rFonts w:ascii="Palatino Linotype" w:eastAsiaTheme="minorHAnsi" w:hAnsi="Palatino Linotype" w:cstheme="minorBidi"/>
          <w:sz w:val="24"/>
          <w:szCs w:val="24"/>
          <w:lang w:eastAsia="en-US"/>
        </w:rPr>
        <w:t xml:space="preserve"> </w:t>
      </w:r>
      <w:r w:rsidR="00603F78" w:rsidRPr="008328D3">
        <w:rPr>
          <w:rFonts w:ascii="Palatino Linotype" w:eastAsiaTheme="minorHAnsi" w:hAnsi="Palatino Linotype" w:cstheme="minorBidi"/>
          <w:sz w:val="24"/>
          <w:szCs w:val="24"/>
          <w:lang w:eastAsia="en-US"/>
        </w:rPr>
        <w:t>Artikkelserie i ti delar:</w:t>
      </w:r>
    </w:p>
    <w:p w:rsidR="00603F78"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603F78" w:rsidRPr="008328D3">
        <w:rPr>
          <w:rFonts w:ascii="Palatino Linotype" w:eastAsiaTheme="minorHAnsi" w:hAnsi="Palatino Linotype" w:cstheme="minorBidi"/>
          <w:sz w:val="24"/>
          <w:szCs w:val="24"/>
          <w:lang w:eastAsia="en-US"/>
        </w:rPr>
        <w:t>«’Og der til Fjells vil eg draga som døl – ‘». 18.6.1960.</w:t>
      </w:r>
    </w:p>
    <w:p w:rsidR="00603F78"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 xml:space="preserve">«Odalen og austetter». 22.6.1960. </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«Der Vinje lydde til musikk og der Kong Haakon sa sitt nei». 25.6.1960.</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 xml:space="preserve">«Ein bonde og ein døl». 29.6.1960. </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 xml:space="preserve">«Mot Rondane». 2.7.1960. </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«Ned frå bjerget». 6.7.1960.</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«I Atnedalen og Sollia». 9.7.1960.</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 xml:space="preserve">«Vølund Smed frå Follalen –». 13.7.1960. </w:t>
      </w:r>
    </w:p>
    <w:p w:rsidR="005C4440"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«Til D</w:t>
      </w:r>
      <w:r w:rsidRPr="008328D3">
        <w:rPr>
          <w:rFonts w:ascii="Palatino Linotype" w:eastAsiaTheme="minorHAnsi" w:hAnsi="Palatino Linotype" w:cstheme="minorBidi"/>
          <w:sz w:val="24"/>
          <w:szCs w:val="24"/>
          <w:lang w:eastAsia="en-US"/>
        </w:rPr>
        <w:t>o</w:t>
      </w:r>
      <w:r w:rsidR="005C4440" w:rsidRPr="008328D3">
        <w:rPr>
          <w:rFonts w:ascii="Palatino Linotype" w:eastAsiaTheme="minorHAnsi" w:hAnsi="Palatino Linotype" w:cstheme="minorBidi"/>
          <w:sz w:val="24"/>
          <w:szCs w:val="24"/>
          <w:lang w:eastAsia="en-US"/>
        </w:rPr>
        <w:t>vrefjell». 16.7.1960.</w:t>
      </w:r>
    </w:p>
    <w:p w:rsidR="00603F78" w:rsidRPr="008328D3" w:rsidRDefault="00662EC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ab/>
      </w:r>
      <w:r w:rsidR="005C4440" w:rsidRPr="008328D3">
        <w:rPr>
          <w:rFonts w:ascii="Palatino Linotype" w:eastAsiaTheme="minorHAnsi" w:hAnsi="Palatino Linotype" w:cstheme="minorBidi"/>
          <w:sz w:val="24"/>
          <w:szCs w:val="24"/>
          <w:lang w:eastAsia="en-US"/>
        </w:rPr>
        <w:t xml:space="preserve">«Eventyret slutt». 30.7.1960. </w:t>
      </w:r>
    </w:p>
    <w:p w:rsidR="008E2E40" w:rsidRPr="008328D3" w:rsidRDefault="003549E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11</w:t>
      </w:r>
      <w:r w:rsidR="008E2E40" w:rsidRPr="008328D3">
        <w:rPr>
          <w:rFonts w:ascii="Palatino Linotype" w:hAnsi="Palatino Linotype"/>
          <w:sz w:val="24"/>
          <w:szCs w:val="24"/>
        </w:rPr>
        <w:tab/>
      </w:r>
      <w:r w:rsidR="002F2B7F">
        <w:rPr>
          <w:rFonts w:ascii="Palatino Linotype" w:hAnsi="Palatino Linotype"/>
          <w:sz w:val="24"/>
          <w:szCs w:val="24"/>
        </w:rPr>
        <w:tab/>
      </w:r>
      <w:r w:rsidR="008E2E40" w:rsidRPr="008328D3">
        <w:rPr>
          <w:rFonts w:ascii="Palatino Linotype" w:hAnsi="Palatino Linotype"/>
          <w:sz w:val="24"/>
          <w:szCs w:val="24"/>
        </w:rPr>
        <w:t xml:space="preserve">Alvsen, Ruth: </w:t>
      </w:r>
      <w:r w:rsidR="008E2E40" w:rsidRPr="008328D3">
        <w:rPr>
          <w:rFonts w:ascii="Palatino Linotype" w:hAnsi="Palatino Linotype"/>
          <w:i/>
          <w:sz w:val="24"/>
          <w:szCs w:val="24"/>
        </w:rPr>
        <w:t>Ferdaminne 100 år etter</w:t>
      </w:r>
      <w:r w:rsidR="008E2E40" w:rsidRPr="008328D3">
        <w:rPr>
          <w:rFonts w:ascii="Palatino Linotype" w:hAnsi="Palatino Linotype"/>
          <w:sz w:val="24"/>
          <w:szCs w:val="24"/>
        </w:rPr>
        <w:t xml:space="preserve">. </w:t>
      </w:r>
      <w:r w:rsidR="008D7A0A" w:rsidRPr="008328D3">
        <w:rPr>
          <w:rFonts w:ascii="Palatino Linotype" w:hAnsi="Palatino Linotype"/>
          <w:sz w:val="24"/>
          <w:szCs w:val="24"/>
        </w:rPr>
        <w:t xml:space="preserve">Erik St. Nilssens forlag, </w:t>
      </w:r>
      <w:r w:rsidR="008E2E40" w:rsidRPr="008328D3">
        <w:rPr>
          <w:rFonts w:ascii="Palatino Linotype" w:hAnsi="Palatino Linotype"/>
          <w:sz w:val="24"/>
          <w:szCs w:val="24"/>
        </w:rPr>
        <w:t>Skien 196</w:t>
      </w:r>
      <w:r w:rsidR="008D7A0A" w:rsidRPr="008328D3">
        <w:rPr>
          <w:rFonts w:ascii="Palatino Linotype" w:hAnsi="Palatino Linotype"/>
          <w:sz w:val="24"/>
          <w:szCs w:val="24"/>
        </w:rPr>
        <w:t>0</w:t>
      </w:r>
      <w:r w:rsidR="008E2E40" w:rsidRPr="008328D3">
        <w:rPr>
          <w:rFonts w:ascii="Palatino Linotype" w:hAnsi="Palatino Linotype"/>
          <w:sz w:val="24"/>
          <w:szCs w:val="24"/>
        </w:rPr>
        <w:t xml:space="preserve">. </w:t>
      </w:r>
      <w:r w:rsidR="00E07C42" w:rsidRPr="008328D3">
        <w:rPr>
          <w:rFonts w:ascii="Palatino Linotype" w:hAnsi="Palatino Linotype"/>
          <w:sz w:val="24"/>
          <w:szCs w:val="24"/>
        </w:rPr>
        <w:t>Samling av artikla</w:t>
      </w:r>
      <w:r w:rsidR="0019764B" w:rsidRPr="008328D3">
        <w:rPr>
          <w:rFonts w:ascii="Palatino Linotype" w:hAnsi="Palatino Linotype"/>
          <w:sz w:val="24"/>
          <w:szCs w:val="24"/>
        </w:rPr>
        <w:t>ne</w:t>
      </w:r>
      <w:r w:rsidR="00E07C42" w:rsidRPr="008328D3">
        <w:rPr>
          <w:rFonts w:ascii="Palatino Linotype" w:hAnsi="Palatino Linotype"/>
          <w:sz w:val="24"/>
          <w:szCs w:val="24"/>
        </w:rPr>
        <w:t xml:space="preserve"> frå </w:t>
      </w:r>
      <w:r w:rsidR="00E07C42" w:rsidRPr="008328D3">
        <w:rPr>
          <w:rFonts w:ascii="Palatino Linotype" w:hAnsi="Palatino Linotype"/>
          <w:i/>
          <w:sz w:val="24"/>
          <w:szCs w:val="24"/>
        </w:rPr>
        <w:t>Varden</w:t>
      </w:r>
      <w:r w:rsidR="00F037EF" w:rsidRPr="008328D3">
        <w:rPr>
          <w:rFonts w:ascii="Palatino Linotype" w:hAnsi="Palatino Linotype"/>
          <w:sz w:val="24"/>
          <w:szCs w:val="24"/>
        </w:rPr>
        <w:t xml:space="preserve"> i </w:t>
      </w:r>
      <w:r w:rsidR="00603F78" w:rsidRPr="008328D3">
        <w:rPr>
          <w:rFonts w:ascii="Palatino Linotype" w:hAnsi="Palatino Linotype"/>
          <w:sz w:val="24"/>
          <w:szCs w:val="24"/>
        </w:rPr>
        <w:t xml:space="preserve">juni og juli </w:t>
      </w:r>
      <w:r w:rsidR="00F037EF" w:rsidRPr="008328D3">
        <w:rPr>
          <w:rFonts w:ascii="Palatino Linotype" w:hAnsi="Palatino Linotype"/>
          <w:sz w:val="24"/>
          <w:szCs w:val="24"/>
        </w:rPr>
        <w:t>1960</w:t>
      </w:r>
      <w:r w:rsidR="005C4440" w:rsidRPr="008328D3">
        <w:rPr>
          <w:rFonts w:ascii="Palatino Linotype" w:hAnsi="Palatino Linotype"/>
          <w:sz w:val="24"/>
          <w:szCs w:val="24"/>
        </w:rPr>
        <w:t>, men med færre foto</w:t>
      </w:r>
      <w:r w:rsidR="00F037EF" w:rsidRPr="008328D3">
        <w:rPr>
          <w:rFonts w:ascii="Palatino Linotype" w:hAnsi="Palatino Linotype"/>
          <w:sz w:val="24"/>
          <w:szCs w:val="24"/>
        </w:rPr>
        <w:t>.</w:t>
      </w:r>
    </w:p>
    <w:p w:rsidR="008D7A0A" w:rsidRPr="008328D3" w:rsidRDefault="003549E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12</w:t>
      </w:r>
      <w:r w:rsidR="008D7A0A" w:rsidRPr="008328D3">
        <w:rPr>
          <w:rFonts w:ascii="Palatino Linotype" w:hAnsi="Palatino Linotype"/>
          <w:sz w:val="24"/>
          <w:szCs w:val="24"/>
        </w:rPr>
        <w:tab/>
      </w:r>
      <w:r w:rsidR="002F2B7F">
        <w:rPr>
          <w:rFonts w:ascii="Palatino Linotype" w:hAnsi="Palatino Linotype"/>
          <w:sz w:val="24"/>
          <w:szCs w:val="24"/>
        </w:rPr>
        <w:tab/>
      </w:r>
      <w:r w:rsidR="008D7A0A" w:rsidRPr="008328D3">
        <w:rPr>
          <w:rFonts w:ascii="Palatino Linotype" w:hAnsi="Palatino Linotype"/>
          <w:sz w:val="24"/>
          <w:szCs w:val="24"/>
        </w:rPr>
        <w:t>Bjørnstad, Oscar: «Aas</w:t>
      </w:r>
      <w:r w:rsidR="004529AD" w:rsidRPr="008328D3">
        <w:rPr>
          <w:rFonts w:ascii="Palatino Linotype" w:hAnsi="Palatino Linotype"/>
          <w:sz w:val="24"/>
          <w:szCs w:val="24"/>
        </w:rPr>
        <w:t>m</w:t>
      </w:r>
      <w:r w:rsidR="008D7A0A" w:rsidRPr="008328D3">
        <w:rPr>
          <w:rFonts w:ascii="Palatino Linotype" w:hAnsi="Palatino Linotype"/>
          <w:sz w:val="24"/>
          <w:szCs w:val="24"/>
        </w:rPr>
        <w:t>und O</w:t>
      </w:r>
      <w:r w:rsidR="004529AD" w:rsidRPr="008328D3">
        <w:rPr>
          <w:rFonts w:ascii="Palatino Linotype" w:hAnsi="Palatino Linotype"/>
          <w:sz w:val="24"/>
          <w:szCs w:val="24"/>
        </w:rPr>
        <w:t>l</w:t>
      </w:r>
      <w:r w:rsidR="008D7A0A" w:rsidRPr="008328D3">
        <w:rPr>
          <w:rFonts w:ascii="Palatino Linotype" w:hAnsi="Palatino Linotype"/>
          <w:sz w:val="24"/>
          <w:szCs w:val="24"/>
        </w:rPr>
        <w:t xml:space="preserve">avson Vinje. Eit hundreårsminne». </w:t>
      </w:r>
      <w:r w:rsidR="008D7A0A" w:rsidRPr="008328D3">
        <w:rPr>
          <w:rFonts w:ascii="Palatino Linotype" w:hAnsi="Palatino Linotype"/>
          <w:i/>
          <w:sz w:val="24"/>
          <w:szCs w:val="24"/>
        </w:rPr>
        <w:t>Jul i fjellheimen</w:t>
      </w:r>
      <w:r w:rsidR="008D7A0A" w:rsidRPr="008328D3">
        <w:rPr>
          <w:rFonts w:ascii="Palatino Linotype" w:hAnsi="Palatino Linotype"/>
          <w:sz w:val="24"/>
          <w:szCs w:val="24"/>
        </w:rPr>
        <w:t xml:space="preserve"> 1960</w:t>
      </w:r>
    </w:p>
    <w:p w:rsidR="00A26C6C" w:rsidRPr="008328D3" w:rsidRDefault="003549EF" w:rsidP="002F2B7F">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13</w:t>
      </w:r>
      <w:r w:rsidR="008E2E40" w:rsidRPr="003A364A">
        <w:rPr>
          <w:rFonts w:ascii="Palatino Linotype" w:hAnsi="Palatino Linotype"/>
          <w:sz w:val="24"/>
          <w:szCs w:val="24"/>
        </w:rPr>
        <w:tab/>
      </w:r>
      <w:r w:rsidR="002F2B7F" w:rsidRPr="003A364A">
        <w:rPr>
          <w:rFonts w:ascii="Palatino Linotype" w:hAnsi="Palatino Linotype"/>
          <w:sz w:val="24"/>
          <w:szCs w:val="24"/>
        </w:rPr>
        <w:tab/>
      </w:r>
      <w:r w:rsidR="008E2E40" w:rsidRPr="003A364A">
        <w:rPr>
          <w:rFonts w:ascii="Palatino Linotype" w:hAnsi="Palatino Linotype"/>
          <w:sz w:val="24"/>
          <w:szCs w:val="24"/>
        </w:rPr>
        <w:t xml:space="preserve">Bull, Francis: Norges litteratur fra februarrevousjonen til første verdenskrig. </w:t>
      </w:r>
      <w:r w:rsidR="008E2E40" w:rsidRPr="008328D3">
        <w:rPr>
          <w:rFonts w:ascii="Palatino Linotype" w:hAnsi="Palatino Linotype"/>
          <w:sz w:val="24"/>
          <w:szCs w:val="24"/>
        </w:rPr>
        <w:t xml:space="preserve">Francis Bull ofl. (red.): </w:t>
      </w:r>
      <w:r w:rsidR="008E2E40" w:rsidRPr="008328D3">
        <w:rPr>
          <w:rFonts w:ascii="Palatino Linotype" w:hAnsi="Palatino Linotype"/>
          <w:i/>
          <w:sz w:val="24"/>
          <w:szCs w:val="24"/>
        </w:rPr>
        <w:t>Norsk litteraturhistorie</w:t>
      </w:r>
      <w:r w:rsidR="008E2E40" w:rsidRPr="008328D3">
        <w:rPr>
          <w:rFonts w:ascii="Palatino Linotype" w:hAnsi="Palatino Linotype"/>
          <w:sz w:val="24"/>
          <w:szCs w:val="24"/>
        </w:rPr>
        <w:t>. Band 4. 2. utgåva</w:t>
      </w:r>
      <w:r w:rsidR="005C2E8B" w:rsidRPr="008328D3">
        <w:rPr>
          <w:rFonts w:ascii="Palatino Linotype" w:hAnsi="Palatino Linotype"/>
          <w:sz w:val="24"/>
          <w:szCs w:val="24"/>
        </w:rPr>
        <w:t xml:space="preserve">. H. </w:t>
      </w:r>
      <w:r w:rsidR="00A36F00" w:rsidRPr="008328D3">
        <w:rPr>
          <w:rFonts w:ascii="Palatino Linotype" w:hAnsi="Palatino Linotype"/>
          <w:sz w:val="24"/>
          <w:szCs w:val="24"/>
        </w:rPr>
        <w:t>A</w:t>
      </w:r>
      <w:r w:rsidR="005C2E8B" w:rsidRPr="008328D3">
        <w:rPr>
          <w:rFonts w:ascii="Palatino Linotype" w:hAnsi="Palatino Linotype"/>
          <w:sz w:val="24"/>
          <w:szCs w:val="24"/>
        </w:rPr>
        <w:t xml:space="preserve">schehoug &amp; Co., </w:t>
      </w:r>
      <w:r w:rsidR="008E2E40" w:rsidRPr="008328D3">
        <w:rPr>
          <w:rFonts w:ascii="Palatino Linotype" w:hAnsi="Palatino Linotype"/>
          <w:sz w:val="24"/>
          <w:szCs w:val="24"/>
        </w:rPr>
        <w:t>Oslo 1960, s. 123</w:t>
      </w:r>
      <w:r w:rsidR="002B035E" w:rsidRPr="008328D3">
        <w:rPr>
          <w:rFonts w:ascii="Palatino Linotype" w:hAnsi="Palatino Linotype"/>
          <w:sz w:val="24"/>
          <w:szCs w:val="24"/>
        </w:rPr>
        <w:t>–</w:t>
      </w:r>
      <w:r w:rsidR="008E2E40" w:rsidRPr="008328D3">
        <w:rPr>
          <w:rFonts w:ascii="Palatino Linotype" w:hAnsi="Palatino Linotype"/>
          <w:sz w:val="24"/>
          <w:szCs w:val="24"/>
        </w:rPr>
        <w:t xml:space="preserve">172. </w:t>
      </w:r>
    </w:p>
    <w:p w:rsidR="00A26C6C" w:rsidRPr="008328D3" w:rsidRDefault="003549E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14</w:t>
      </w:r>
      <w:r w:rsidR="00A26C6C" w:rsidRPr="008328D3">
        <w:rPr>
          <w:rFonts w:ascii="Palatino Linotype" w:hAnsi="Palatino Linotype"/>
          <w:sz w:val="24"/>
          <w:szCs w:val="24"/>
        </w:rPr>
        <w:t xml:space="preserve"> </w:t>
      </w:r>
      <w:r w:rsidR="00A26C6C" w:rsidRPr="008328D3">
        <w:rPr>
          <w:rFonts w:ascii="Palatino Linotype" w:hAnsi="Palatino Linotype"/>
          <w:sz w:val="24"/>
          <w:szCs w:val="24"/>
        </w:rPr>
        <w:tab/>
      </w:r>
      <w:r w:rsidR="002F2B7F">
        <w:rPr>
          <w:rFonts w:ascii="Palatino Linotype" w:hAnsi="Palatino Linotype"/>
          <w:sz w:val="24"/>
          <w:szCs w:val="24"/>
        </w:rPr>
        <w:tab/>
      </w:r>
      <w:r w:rsidR="00A26C6C" w:rsidRPr="008328D3">
        <w:rPr>
          <w:rFonts w:ascii="Palatino Linotype" w:eastAsiaTheme="minorHAnsi" w:hAnsi="Palatino Linotype" w:cstheme="minorBidi"/>
          <w:sz w:val="24"/>
          <w:szCs w:val="24"/>
          <w:lang w:eastAsia="en-US"/>
        </w:rPr>
        <w:t xml:space="preserve">Bø, Olav: «Olav Midttun om Vinje».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22.12.1960. Melding av Olav Midttun: </w:t>
      </w:r>
      <w:r w:rsidR="00A26C6C" w:rsidRPr="008328D3">
        <w:rPr>
          <w:rFonts w:ascii="Palatino Linotype" w:eastAsiaTheme="minorHAnsi" w:hAnsi="Palatino Linotype" w:cstheme="minorBidi"/>
          <w:i/>
          <w:sz w:val="24"/>
          <w:szCs w:val="24"/>
          <w:lang w:eastAsia="en-US"/>
        </w:rPr>
        <w:t>A.O. Vinje</w:t>
      </w:r>
      <w:r w:rsidR="00A26C6C" w:rsidRPr="008328D3">
        <w:rPr>
          <w:rFonts w:ascii="Palatino Linotype" w:eastAsiaTheme="minorHAnsi" w:hAnsi="Palatino Linotype" w:cstheme="minorBidi"/>
          <w:sz w:val="24"/>
          <w:szCs w:val="24"/>
          <w:lang w:eastAsia="en-US"/>
        </w:rPr>
        <w:t xml:space="preserve">, Oslo 1960. </w:t>
      </w:r>
    </w:p>
    <w:p w:rsidR="00A014C7" w:rsidRPr="008328D3" w:rsidRDefault="003549E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15</w:t>
      </w:r>
      <w:r w:rsidR="00A014C7" w:rsidRPr="008328D3">
        <w:rPr>
          <w:rFonts w:ascii="Palatino Linotype" w:hAnsi="Palatino Linotype"/>
          <w:sz w:val="24"/>
          <w:szCs w:val="24"/>
        </w:rPr>
        <w:tab/>
      </w:r>
      <w:r w:rsidR="002F2B7F">
        <w:rPr>
          <w:rFonts w:ascii="Palatino Linotype" w:hAnsi="Palatino Linotype"/>
          <w:sz w:val="24"/>
          <w:szCs w:val="24"/>
        </w:rPr>
        <w:tab/>
      </w:r>
      <w:r w:rsidR="00A014C7" w:rsidRPr="008328D3">
        <w:rPr>
          <w:rFonts w:ascii="Palatino Linotype" w:hAnsi="Palatino Linotype"/>
          <w:sz w:val="24"/>
          <w:szCs w:val="24"/>
        </w:rPr>
        <w:t xml:space="preserve">Dalgard, Olav: «Vinje i Oppdal». </w:t>
      </w:r>
      <w:r w:rsidR="00A014C7" w:rsidRPr="008328D3">
        <w:rPr>
          <w:rFonts w:ascii="Palatino Linotype" w:hAnsi="Palatino Linotype"/>
          <w:i/>
          <w:sz w:val="24"/>
          <w:szCs w:val="24"/>
        </w:rPr>
        <w:t>Opdalingen</w:t>
      </w:r>
      <w:r w:rsidR="00A014C7" w:rsidRPr="008328D3">
        <w:rPr>
          <w:rFonts w:ascii="Palatino Linotype" w:hAnsi="Palatino Linotype"/>
          <w:sz w:val="24"/>
          <w:szCs w:val="24"/>
        </w:rPr>
        <w:t xml:space="preserve"> 31.7.1960.</w:t>
      </w:r>
    </w:p>
    <w:p w:rsidR="004D77DF" w:rsidRPr="008328D3" w:rsidRDefault="003549E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16</w:t>
      </w:r>
      <w:r w:rsidR="004D77DF" w:rsidRPr="008328D3">
        <w:rPr>
          <w:rFonts w:ascii="Palatino Linotype" w:hAnsi="Palatino Linotype"/>
          <w:sz w:val="24"/>
          <w:szCs w:val="24"/>
        </w:rPr>
        <w:tab/>
      </w:r>
      <w:r w:rsidR="002F2B7F">
        <w:rPr>
          <w:rFonts w:ascii="Palatino Linotype" w:hAnsi="Palatino Linotype"/>
          <w:sz w:val="24"/>
          <w:szCs w:val="24"/>
        </w:rPr>
        <w:tab/>
      </w:r>
      <w:r w:rsidR="004D77DF" w:rsidRPr="008328D3">
        <w:rPr>
          <w:rFonts w:ascii="Palatino Linotype" w:hAnsi="Palatino Linotype"/>
          <w:sz w:val="24"/>
          <w:szCs w:val="24"/>
        </w:rPr>
        <w:t xml:space="preserve">Djupedal, Reidar: </w:t>
      </w:r>
      <w:r w:rsidR="004D77DF" w:rsidRPr="008328D3">
        <w:rPr>
          <w:rFonts w:ascii="Palatino Linotype" w:hAnsi="Palatino Linotype"/>
          <w:i/>
          <w:iCs/>
          <w:sz w:val="24"/>
          <w:szCs w:val="24"/>
        </w:rPr>
        <w:t xml:space="preserve">Ivar Aasen. Brev og Dagbøker. Band III. Dagbøker 1830–1896, </w:t>
      </w:r>
      <w:r w:rsidR="004D77DF" w:rsidRPr="008328D3">
        <w:rPr>
          <w:rFonts w:ascii="Palatino Linotype" w:hAnsi="Palatino Linotype"/>
          <w:sz w:val="24"/>
          <w:szCs w:val="24"/>
        </w:rPr>
        <w:t xml:space="preserve">Det Norske Samlaget, Oslo. Dagbøker, opplysningar, merknader, register. Om Vinje, sjå register i boka. </w:t>
      </w:r>
    </w:p>
    <w:p w:rsidR="008E2E40" w:rsidRPr="008328D3" w:rsidRDefault="003549E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17</w:t>
      </w:r>
      <w:r w:rsidR="008E2E40" w:rsidRPr="008328D3">
        <w:rPr>
          <w:rFonts w:ascii="Palatino Linotype" w:hAnsi="Palatino Linotype"/>
          <w:sz w:val="24"/>
          <w:szCs w:val="24"/>
        </w:rPr>
        <w:tab/>
      </w:r>
      <w:bookmarkStart w:id="93" w:name="_Hlk483049784"/>
      <w:r w:rsidR="002F2B7F">
        <w:rPr>
          <w:rFonts w:ascii="Palatino Linotype" w:hAnsi="Palatino Linotype"/>
          <w:sz w:val="24"/>
          <w:szCs w:val="24"/>
        </w:rPr>
        <w:tab/>
      </w:r>
      <w:r w:rsidR="008E2E40" w:rsidRPr="008328D3">
        <w:rPr>
          <w:rFonts w:ascii="Palatino Linotype" w:hAnsi="Palatino Linotype"/>
          <w:sz w:val="24"/>
          <w:szCs w:val="24"/>
        </w:rPr>
        <w:t xml:space="preserve">Djupedal, Reidar: «Etterord» i A.O. Vinje: </w:t>
      </w:r>
      <w:r w:rsidR="008E2E40" w:rsidRPr="008328D3">
        <w:rPr>
          <w:rFonts w:ascii="Palatino Linotype" w:hAnsi="Palatino Linotype"/>
          <w:i/>
          <w:sz w:val="24"/>
          <w:szCs w:val="24"/>
        </w:rPr>
        <w:t>Dikt</w:t>
      </w:r>
      <w:r w:rsidR="008E2E40" w:rsidRPr="008328D3">
        <w:rPr>
          <w:rFonts w:ascii="Palatino Linotype" w:hAnsi="Palatino Linotype"/>
          <w:sz w:val="24"/>
          <w:szCs w:val="24"/>
        </w:rPr>
        <w:t xml:space="preserve">. </w:t>
      </w:r>
      <w:r w:rsidR="00644328" w:rsidRPr="008328D3">
        <w:rPr>
          <w:rFonts w:ascii="Palatino Linotype" w:hAnsi="Palatino Linotype"/>
          <w:sz w:val="24"/>
          <w:szCs w:val="24"/>
        </w:rPr>
        <w:t xml:space="preserve">Levande dikting, 2. Noregs Boklag, </w:t>
      </w:r>
      <w:r w:rsidR="008E2E40" w:rsidRPr="008328D3">
        <w:rPr>
          <w:rFonts w:ascii="Palatino Linotype" w:hAnsi="Palatino Linotype"/>
          <w:sz w:val="24"/>
          <w:szCs w:val="24"/>
        </w:rPr>
        <w:t xml:space="preserve">Oslo 1960, </w:t>
      </w:r>
      <w:bookmarkEnd w:id="93"/>
      <w:r w:rsidR="008E2E40" w:rsidRPr="008328D3">
        <w:rPr>
          <w:rFonts w:ascii="Palatino Linotype" w:hAnsi="Palatino Linotype"/>
          <w:sz w:val="24"/>
          <w:szCs w:val="24"/>
        </w:rPr>
        <w:t>s. 87</w:t>
      </w:r>
      <w:r w:rsidR="002B035E" w:rsidRPr="008328D3">
        <w:rPr>
          <w:rFonts w:ascii="Palatino Linotype" w:hAnsi="Palatino Linotype"/>
          <w:sz w:val="24"/>
          <w:szCs w:val="24"/>
        </w:rPr>
        <w:t>–</w:t>
      </w:r>
      <w:r w:rsidR="008E2E40" w:rsidRPr="008328D3">
        <w:rPr>
          <w:rFonts w:ascii="Palatino Linotype" w:hAnsi="Palatino Linotype"/>
          <w:sz w:val="24"/>
          <w:szCs w:val="24"/>
        </w:rPr>
        <w:t xml:space="preserve">111. </w:t>
      </w:r>
      <w:r w:rsidR="00F03C3D" w:rsidRPr="008328D3">
        <w:rPr>
          <w:rFonts w:ascii="Palatino Linotype" w:hAnsi="Palatino Linotype"/>
          <w:sz w:val="24"/>
          <w:szCs w:val="24"/>
        </w:rPr>
        <w:t>Merknader og ordforklaringar s. 112</w:t>
      </w:r>
      <w:r w:rsidR="002B035E" w:rsidRPr="008328D3">
        <w:rPr>
          <w:rFonts w:ascii="Palatino Linotype" w:hAnsi="Palatino Linotype"/>
          <w:sz w:val="24"/>
          <w:szCs w:val="24"/>
        </w:rPr>
        <w:t>–</w:t>
      </w:r>
      <w:r w:rsidR="00F03C3D" w:rsidRPr="008328D3">
        <w:rPr>
          <w:rFonts w:ascii="Palatino Linotype" w:hAnsi="Palatino Linotype"/>
          <w:sz w:val="24"/>
          <w:szCs w:val="24"/>
        </w:rPr>
        <w:t xml:space="preserve">116. </w:t>
      </w:r>
      <w:r w:rsidR="0020700A" w:rsidRPr="008328D3">
        <w:rPr>
          <w:rFonts w:ascii="Palatino Linotype" w:hAnsi="Palatino Linotype"/>
          <w:sz w:val="24"/>
          <w:szCs w:val="24"/>
        </w:rPr>
        <w:t>2. opplaget 1961. Etterordet o</w:t>
      </w:r>
      <w:r w:rsidR="007A66A4" w:rsidRPr="008328D3">
        <w:rPr>
          <w:rFonts w:ascii="Palatino Linotype" w:hAnsi="Palatino Linotype"/>
          <w:sz w:val="24"/>
          <w:szCs w:val="24"/>
        </w:rPr>
        <w:t xml:space="preserve">gså trykt i Knut Johansen (red.): </w:t>
      </w:r>
      <w:r w:rsidR="007A66A4" w:rsidRPr="008328D3">
        <w:rPr>
          <w:rFonts w:ascii="Palatino Linotype" w:hAnsi="Palatino Linotype"/>
          <w:i/>
          <w:sz w:val="24"/>
          <w:szCs w:val="24"/>
        </w:rPr>
        <w:t>Tankar om dikting</w:t>
      </w:r>
      <w:r w:rsidR="007A66A4" w:rsidRPr="008328D3">
        <w:rPr>
          <w:rFonts w:ascii="Palatino Linotype" w:hAnsi="Palatino Linotype"/>
          <w:sz w:val="24"/>
          <w:szCs w:val="24"/>
        </w:rPr>
        <w:t>, Oslo 1978, s. 87</w:t>
      </w:r>
      <w:r w:rsidR="002B035E" w:rsidRPr="008328D3">
        <w:rPr>
          <w:rFonts w:ascii="Palatino Linotype" w:hAnsi="Palatino Linotype"/>
          <w:sz w:val="24"/>
          <w:szCs w:val="24"/>
        </w:rPr>
        <w:t>–</w:t>
      </w:r>
      <w:r w:rsidR="007A66A4" w:rsidRPr="008328D3">
        <w:rPr>
          <w:rFonts w:ascii="Palatino Linotype" w:hAnsi="Palatino Linotype"/>
          <w:sz w:val="24"/>
          <w:szCs w:val="24"/>
        </w:rPr>
        <w:t xml:space="preserve">117. </w:t>
      </w:r>
    </w:p>
    <w:p w:rsidR="008E2E40" w:rsidRPr="008328D3" w:rsidRDefault="003549EF" w:rsidP="008328D3">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18</w:t>
      </w:r>
      <w:r w:rsidR="008E2E40" w:rsidRPr="009306CE">
        <w:rPr>
          <w:rFonts w:ascii="Palatino Linotype" w:hAnsi="Palatino Linotype"/>
          <w:sz w:val="24"/>
          <w:szCs w:val="24"/>
        </w:rPr>
        <w:tab/>
      </w:r>
      <w:r w:rsidR="002F2B7F" w:rsidRPr="009306CE">
        <w:rPr>
          <w:rFonts w:ascii="Palatino Linotype" w:hAnsi="Palatino Linotype"/>
          <w:sz w:val="24"/>
          <w:szCs w:val="24"/>
        </w:rPr>
        <w:tab/>
      </w:r>
      <w:r w:rsidR="008E2E40" w:rsidRPr="009306CE">
        <w:rPr>
          <w:rFonts w:ascii="Palatino Linotype" w:hAnsi="Palatino Linotype"/>
          <w:sz w:val="24"/>
          <w:szCs w:val="24"/>
        </w:rPr>
        <w:t xml:space="preserve">Grønoset, Dagfinn: </w:t>
      </w:r>
      <w:r w:rsidR="008E2E40" w:rsidRPr="009306CE">
        <w:rPr>
          <w:rFonts w:ascii="Palatino Linotype" w:hAnsi="Palatino Linotype"/>
          <w:i/>
          <w:sz w:val="24"/>
          <w:szCs w:val="24"/>
        </w:rPr>
        <w:t>I Vinjes fotspor</w:t>
      </w:r>
      <w:r w:rsidR="008E2E40" w:rsidRPr="009306CE">
        <w:rPr>
          <w:rFonts w:ascii="Palatino Linotype" w:hAnsi="Palatino Linotype"/>
          <w:sz w:val="24"/>
          <w:szCs w:val="24"/>
        </w:rPr>
        <w:t xml:space="preserve">. </w:t>
      </w:r>
      <w:r w:rsidR="00EA237B" w:rsidRPr="008328D3">
        <w:rPr>
          <w:rFonts w:ascii="Palatino Linotype" w:hAnsi="Palatino Linotype"/>
          <w:sz w:val="24"/>
          <w:szCs w:val="24"/>
        </w:rPr>
        <w:t xml:space="preserve">H. Aschehoug &amp; Co., </w:t>
      </w:r>
      <w:r w:rsidR="008E2E40" w:rsidRPr="008328D3">
        <w:rPr>
          <w:rFonts w:ascii="Palatino Linotype" w:hAnsi="Palatino Linotype"/>
          <w:sz w:val="24"/>
          <w:szCs w:val="24"/>
        </w:rPr>
        <w:t>Oslo 1960</w:t>
      </w:r>
      <w:r w:rsidR="00EA237B" w:rsidRPr="008328D3">
        <w:rPr>
          <w:rFonts w:ascii="Palatino Linotype" w:hAnsi="Palatino Linotype"/>
          <w:sz w:val="24"/>
          <w:szCs w:val="24"/>
        </w:rPr>
        <w:t>.</w:t>
      </w:r>
    </w:p>
    <w:p w:rsidR="00A26C6C" w:rsidRPr="008328D3" w:rsidRDefault="0019764B"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3549EF" w:rsidRPr="008328D3">
        <w:rPr>
          <w:rFonts w:ascii="Palatino Linotype" w:eastAsiaTheme="minorHAnsi" w:hAnsi="Palatino Linotype" w:cstheme="minorBidi"/>
          <w:sz w:val="24"/>
          <w:szCs w:val="24"/>
          <w:lang w:eastAsia="en-US"/>
        </w:rPr>
        <w:t>9</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Hagemann, Sonja: «I Vinjes fotspor».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29.11.1960. Melding av Dagfinn Grønoset: </w:t>
      </w:r>
      <w:r w:rsidR="00A26C6C" w:rsidRPr="008328D3">
        <w:rPr>
          <w:rFonts w:ascii="Palatino Linotype" w:eastAsiaTheme="minorHAnsi" w:hAnsi="Palatino Linotype" w:cstheme="minorBidi"/>
          <w:i/>
          <w:sz w:val="24"/>
          <w:szCs w:val="24"/>
          <w:lang w:eastAsia="en-US"/>
        </w:rPr>
        <w:t>I Vinjes fotspor</w:t>
      </w:r>
      <w:r w:rsidR="00A26C6C" w:rsidRPr="008328D3">
        <w:rPr>
          <w:rFonts w:ascii="Palatino Linotype" w:eastAsiaTheme="minorHAnsi" w:hAnsi="Palatino Linotype" w:cstheme="minorBidi"/>
          <w:sz w:val="24"/>
          <w:szCs w:val="24"/>
          <w:lang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20</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J.A.: «Jotunheimen – Riesengebirge».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20.12.1960. Om opphavet til namnet og Vinjes rolle. </w:t>
      </w:r>
    </w:p>
    <w:p w:rsidR="00F25F49" w:rsidRPr="008328D3" w:rsidRDefault="00F25F49" w:rsidP="002F2B7F">
      <w:pPr>
        <w:tabs>
          <w:tab w:val="left" w:pos="709"/>
        </w:tabs>
        <w:ind w:left="705" w:hanging="705"/>
        <w:rPr>
          <w:rFonts w:ascii="Palatino Linotype" w:hAnsi="Palatino Linotype"/>
          <w:sz w:val="24"/>
          <w:szCs w:val="24"/>
        </w:rPr>
      </w:pPr>
      <w:r w:rsidRPr="008328D3">
        <w:rPr>
          <w:rFonts w:ascii="Palatino Linotype" w:eastAsiaTheme="minorHAnsi" w:hAnsi="Palatino Linotype" w:cstheme="minorBidi"/>
          <w:sz w:val="24"/>
          <w:szCs w:val="24"/>
          <w:lang w:eastAsia="en-US"/>
        </w:rPr>
        <w:t>21</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Løchen, Eivind: </w:t>
      </w:r>
      <w:r w:rsidRPr="008328D3">
        <w:rPr>
          <w:rFonts w:ascii="Palatino Linotype" w:hAnsi="Palatino Linotype"/>
          <w:sz w:val="24"/>
          <w:szCs w:val="24"/>
        </w:rPr>
        <w:t xml:space="preserve">«Vinjes ‘Ved Rundane’». </w:t>
      </w:r>
      <w:r w:rsidRPr="008328D3">
        <w:rPr>
          <w:rFonts w:ascii="Palatino Linotype" w:hAnsi="Palatino Linotype"/>
          <w:i/>
          <w:sz w:val="24"/>
          <w:szCs w:val="24"/>
        </w:rPr>
        <w:t>VG</w:t>
      </w:r>
      <w:r w:rsidRPr="008328D3">
        <w:rPr>
          <w:rFonts w:ascii="Palatino Linotype" w:hAnsi="Palatino Linotype"/>
          <w:sz w:val="24"/>
          <w:szCs w:val="24"/>
        </w:rPr>
        <w:t xml:space="preserve">, udatert, 1960. Klippet ligg i Nasjonalbiblioteket, Ms.4° 3466: 1:A 5. </w:t>
      </w:r>
      <w:r w:rsidR="00340E06" w:rsidRPr="008328D3">
        <w:rPr>
          <w:rFonts w:ascii="Palatino Linotype" w:hAnsi="Palatino Linotype"/>
          <w:sz w:val="24"/>
          <w:szCs w:val="24"/>
        </w:rPr>
        <w:t xml:space="preserve">Ikkje funne ved søk i Retriever.,no.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F25F49" w:rsidRPr="008328D3">
        <w:rPr>
          <w:rFonts w:ascii="Palatino Linotype" w:eastAsiaTheme="minorHAnsi" w:hAnsi="Palatino Linotype" w:cstheme="minorBidi"/>
          <w:sz w:val="24"/>
          <w:szCs w:val="24"/>
          <w:lang w:eastAsia="en-US"/>
        </w:rPr>
        <w:t>2</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Mehe: «’Ferdaminne’» i BUL». </w:t>
      </w:r>
      <w:r w:rsidR="00A26C6C" w:rsidRPr="008328D3">
        <w:rPr>
          <w:rFonts w:ascii="Palatino Linotype" w:eastAsiaTheme="minorHAnsi" w:hAnsi="Palatino Linotype" w:cstheme="minorBidi"/>
          <w:i/>
          <w:sz w:val="24"/>
          <w:szCs w:val="24"/>
          <w:lang w:eastAsia="en-US"/>
        </w:rPr>
        <w:t>Aftenposten Aften</w:t>
      </w:r>
      <w:r w:rsidR="00A26C6C" w:rsidRPr="008328D3">
        <w:rPr>
          <w:rFonts w:ascii="Palatino Linotype" w:eastAsiaTheme="minorHAnsi" w:hAnsi="Palatino Linotype" w:cstheme="minorBidi"/>
          <w:sz w:val="24"/>
          <w:szCs w:val="24"/>
          <w:lang w:eastAsia="en-US"/>
        </w:rPr>
        <w:t xml:space="preserve"> 17.10.1960. Referat frå kulturkveld 7.10. med foredrag av Olav Midttun. </w:t>
      </w:r>
    </w:p>
    <w:p w:rsidR="000546DD" w:rsidRPr="008328D3" w:rsidRDefault="003549E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F25F49" w:rsidRPr="008328D3">
        <w:rPr>
          <w:rFonts w:ascii="Palatino Linotype" w:hAnsi="Palatino Linotype"/>
          <w:sz w:val="24"/>
          <w:szCs w:val="24"/>
        </w:rPr>
        <w:t>3</w:t>
      </w:r>
      <w:r w:rsidR="0044255B" w:rsidRPr="008328D3">
        <w:rPr>
          <w:rFonts w:ascii="Palatino Linotype" w:hAnsi="Palatino Linotype"/>
          <w:sz w:val="24"/>
          <w:szCs w:val="24"/>
        </w:rPr>
        <w:tab/>
      </w:r>
      <w:r w:rsidR="002F2B7F">
        <w:rPr>
          <w:rFonts w:ascii="Palatino Linotype" w:hAnsi="Palatino Linotype"/>
          <w:sz w:val="24"/>
          <w:szCs w:val="24"/>
        </w:rPr>
        <w:tab/>
      </w:r>
      <w:r w:rsidR="0044255B" w:rsidRPr="008328D3">
        <w:rPr>
          <w:rFonts w:ascii="Palatino Linotype" w:hAnsi="Palatino Linotype"/>
          <w:sz w:val="24"/>
          <w:szCs w:val="24"/>
        </w:rPr>
        <w:t xml:space="preserve">Midttun, Olav: </w:t>
      </w:r>
      <w:r w:rsidR="0044255B" w:rsidRPr="008328D3">
        <w:rPr>
          <w:rFonts w:ascii="Palatino Linotype" w:hAnsi="Palatino Linotype"/>
          <w:i/>
          <w:sz w:val="24"/>
          <w:szCs w:val="24"/>
        </w:rPr>
        <w:t>A.O. Vinje</w:t>
      </w:r>
      <w:r w:rsidR="0044255B" w:rsidRPr="008328D3">
        <w:rPr>
          <w:rFonts w:ascii="Palatino Linotype" w:hAnsi="Palatino Linotype"/>
          <w:sz w:val="24"/>
          <w:szCs w:val="24"/>
        </w:rPr>
        <w:t>. Det No</w:t>
      </w:r>
      <w:r w:rsidR="008E2E40" w:rsidRPr="008328D3">
        <w:rPr>
          <w:rFonts w:ascii="Palatino Linotype" w:hAnsi="Palatino Linotype"/>
          <w:sz w:val="24"/>
          <w:szCs w:val="24"/>
        </w:rPr>
        <w:t>r</w:t>
      </w:r>
      <w:r w:rsidR="0044255B" w:rsidRPr="008328D3">
        <w:rPr>
          <w:rFonts w:ascii="Palatino Linotype" w:hAnsi="Palatino Linotype"/>
          <w:sz w:val="24"/>
          <w:szCs w:val="24"/>
        </w:rPr>
        <w:t>ske Samlaget</w:t>
      </w:r>
      <w:r w:rsidR="00534E54" w:rsidRPr="008328D3">
        <w:rPr>
          <w:rFonts w:ascii="Palatino Linotype" w:hAnsi="Palatino Linotype"/>
          <w:sz w:val="24"/>
          <w:szCs w:val="24"/>
        </w:rPr>
        <w:t xml:space="preserve">, Oslo </w:t>
      </w:r>
      <w:r w:rsidR="0044255B" w:rsidRPr="008328D3">
        <w:rPr>
          <w:rFonts w:ascii="Palatino Linotype" w:hAnsi="Palatino Linotype"/>
          <w:sz w:val="24"/>
          <w:szCs w:val="24"/>
        </w:rPr>
        <w:t>1960</w:t>
      </w:r>
      <w:r w:rsidR="008E2E40" w:rsidRPr="008328D3">
        <w:rPr>
          <w:rFonts w:ascii="Palatino Linotype" w:hAnsi="Palatino Linotype"/>
          <w:sz w:val="24"/>
          <w:szCs w:val="24"/>
        </w:rPr>
        <w:t xml:space="preserve">. </w:t>
      </w:r>
      <w:r w:rsidR="00ED593B" w:rsidRPr="008328D3">
        <w:rPr>
          <w:rFonts w:ascii="Palatino Linotype" w:hAnsi="Palatino Linotype"/>
          <w:sz w:val="24"/>
          <w:szCs w:val="24"/>
        </w:rPr>
        <w:t>2. opplaget 1963.</w:t>
      </w:r>
      <w:r w:rsidR="008E2E40" w:rsidRPr="008328D3">
        <w:rPr>
          <w:rFonts w:ascii="Palatino Linotype" w:hAnsi="Palatino Linotype"/>
          <w:sz w:val="24"/>
          <w:szCs w:val="24"/>
        </w:rPr>
        <w:t xml:space="preserve"> </w:t>
      </w:r>
    </w:p>
    <w:p w:rsidR="00D320A0" w:rsidRPr="008328D3" w:rsidRDefault="003549EF" w:rsidP="002F2B7F">
      <w:pPr>
        <w:tabs>
          <w:tab w:val="left" w:pos="709"/>
        </w:tabs>
        <w:ind w:left="705" w:hanging="705"/>
        <w:rPr>
          <w:rFonts w:ascii="Palatino Linotype" w:hAnsi="Palatino Linotype"/>
          <w:sz w:val="24"/>
          <w:szCs w:val="24"/>
        </w:rPr>
      </w:pPr>
      <w:r w:rsidRPr="008328D3">
        <w:rPr>
          <w:rFonts w:ascii="Palatino Linotype" w:hAnsi="Palatino Linotype"/>
          <w:bCs/>
          <w:sz w:val="24"/>
          <w:szCs w:val="24"/>
        </w:rPr>
        <w:t>24</w:t>
      </w:r>
      <w:r w:rsidRPr="008328D3">
        <w:rPr>
          <w:rFonts w:ascii="Palatino Linotype" w:hAnsi="Palatino Linotype"/>
          <w:sz w:val="24"/>
          <w:szCs w:val="24"/>
        </w:rPr>
        <w:t>–25</w:t>
      </w:r>
      <w:r w:rsidR="00D320A0" w:rsidRPr="008328D3">
        <w:rPr>
          <w:rFonts w:ascii="Palatino Linotype" w:hAnsi="Palatino Linotype"/>
          <w:bCs/>
          <w:sz w:val="24"/>
          <w:szCs w:val="24"/>
        </w:rPr>
        <w:tab/>
        <w:t xml:space="preserve">Midttun, Olav: «Vinje i </w:t>
      </w:r>
      <w:r w:rsidR="00D320A0" w:rsidRPr="008328D3">
        <w:rPr>
          <w:rFonts w:ascii="Palatino Linotype" w:hAnsi="Palatino Linotype"/>
          <w:sz w:val="24"/>
          <w:szCs w:val="24"/>
        </w:rPr>
        <w:t xml:space="preserve">‘No ser eg atter </w:t>
      </w:r>
      <w:r w:rsidR="008B15DD" w:rsidRPr="008328D3">
        <w:rPr>
          <w:rFonts w:ascii="Palatino Linotype" w:hAnsi="Palatino Linotype"/>
          <w:sz w:val="24"/>
          <w:szCs w:val="24"/>
        </w:rPr>
        <w:t>s</w:t>
      </w:r>
      <w:r w:rsidR="00D320A0" w:rsidRPr="008328D3">
        <w:rPr>
          <w:rFonts w:ascii="Palatino Linotype" w:hAnsi="Palatino Linotype"/>
          <w:sz w:val="24"/>
          <w:szCs w:val="24"/>
        </w:rPr>
        <w:t>like Fjell og Dalar’».</w:t>
      </w:r>
      <w:r w:rsidR="00F25F49" w:rsidRPr="008328D3">
        <w:rPr>
          <w:rFonts w:ascii="Palatino Linotype" w:hAnsi="Palatino Linotype"/>
          <w:sz w:val="24"/>
          <w:szCs w:val="24"/>
        </w:rPr>
        <w:t xml:space="preserve"> </w:t>
      </w:r>
      <w:r w:rsidR="00D320A0" w:rsidRPr="008328D3">
        <w:rPr>
          <w:rFonts w:ascii="Palatino Linotype" w:hAnsi="Palatino Linotype"/>
          <w:i/>
          <w:sz w:val="24"/>
          <w:szCs w:val="24"/>
        </w:rPr>
        <w:t>Bergens Tidende</w:t>
      </w:r>
      <w:r w:rsidR="00D320A0" w:rsidRPr="008328D3">
        <w:rPr>
          <w:rFonts w:ascii="Palatino Linotype" w:hAnsi="Palatino Linotype"/>
          <w:sz w:val="24"/>
          <w:szCs w:val="24"/>
        </w:rPr>
        <w:t xml:space="preserve"> 19. og 20.7.1960</w:t>
      </w:r>
      <w:r w:rsidR="008B15DD" w:rsidRPr="008328D3">
        <w:rPr>
          <w:rFonts w:ascii="Palatino Linotype" w:hAnsi="Palatino Linotype"/>
          <w:sz w:val="24"/>
          <w:szCs w:val="24"/>
        </w:rPr>
        <w:t xml:space="preserve">, </w:t>
      </w:r>
      <w:r w:rsidR="008B15DD" w:rsidRPr="008328D3">
        <w:rPr>
          <w:rFonts w:ascii="Palatino Linotype" w:hAnsi="Palatino Linotype"/>
          <w:i/>
          <w:sz w:val="24"/>
          <w:szCs w:val="24"/>
        </w:rPr>
        <w:t>Syn og Segn</w:t>
      </w:r>
      <w:r w:rsidR="008B15DD" w:rsidRPr="008328D3">
        <w:rPr>
          <w:rFonts w:ascii="Palatino Linotype" w:hAnsi="Palatino Linotype"/>
          <w:sz w:val="24"/>
          <w:szCs w:val="24"/>
        </w:rPr>
        <w:t xml:space="preserve"> 1960, s. 438–446.</w:t>
      </w:r>
      <w:r w:rsidR="00F25F49" w:rsidRPr="008328D3">
        <w:rPr>
          <w:rFonts w:ascii="Palatino Linotype" w:hAnsi="Palatino Linotype"/>
          <w:sz w:val="24"/>
          <w:szCs w:val="24"/>
        </w:rPr>
        <w:t xml:space="preserve"> Tale ved avduking av minnestein i Storelvdal 17.7.1960</w:t>
      </w:r>
      <w:r w:rsidR="00C106FD" w:rsidRPr="008328D3">
        <w:rPr>
          <w:rFonts w:ascii="Palatino Linotype" w:hAnsi="Palatino Linotype"/>
          <w:sz w:val="24"/>
          <w:szCs w:val="24"/>
        </w:rPr>
        <w:t xml:space="preserve"> </w:t>
      </w:r>
      <w:r w:rsidR="00D320A0" w:rsidRPr="008328D3">
        <w:rPr>
          <w:rFonts w:ascii="Palatino Linotype" w:hAnsi="Palatino Linotype"/>
          <w:sz w:val="24"/>
          <w:szCs w:val="24"/>
        </w:rPr>
        <w:t>Omarbeidd versjon frå teksten i 192</w:t>
      </w:r>
      <w:r w:rsidR="00981EF8" w:rsidRPr="008328D3">
        <w:rPr>
          <w:rFonts w:ascii="Palatino Linotype" w:hAnsi="Palatino Linotype"/>
          <w:sz w:val="24"/>
          <w:szCs w:val="24"/>
        </w:rPr>
        <w:t>5</w:t>
      </w:r>
      <w:r w:rsidR="00D320A0" w:rsidRPr="008328D3">
        <w:rPr>
          <w:rFonts w:ascii="Palatino Linotype" w:hAnsi="Palatino Linotype"/>
          <w:sz w:val="24"/>
          <w:szCs w:val="24"/>
        </w:rPr>
        <w:t xml:space="preserve">. </w:t>
      </w:r>
      <w:r w:rsidR="002F2B7F">
        <w:rPr>
          <w:rFonts w:ascii="Palatino Linotype" w:hAnsi="Palatino Linotype"/>
          <w:b/>
          <w:sz w:val="24"/>
          <w:szCs w:val="24"/>
        </w:rPr>
        <w:t>REV</w:t>
      </w:r>
      <w:r w:rsidR="00F25F49" w:rsidRPr="008328D3">
        <w:rPr>
          <w:rFonts w:ascii="Palatino Linotype" w:hAnsi="Palatino Linotype"/>
          <w:b/>
          <w:sz w:val="24"/>
          <w:szCs w:val="24"/>
        </w:rPr>
        <w:t>?</w:t>
      </w:r>
    </w:p>
    <w:p w:rsidR="00825D9D" w:rsidRPr="008328D3" w:rsidRDefault="008B15DD"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3549EF" w:rsidRPr="008328D3">
        <w:rPr>
          <w:rFonts w:ascii="Palatino Linotype" w:eastAsiaTheme="minorHAnsi" w:hAnsi="Palatino Linotype" w:cstheme="minorBidi"/>
          <w:sz w:val="24"/>
          <w:szCs w:val="24"/>
          <w:lang w:eastAsia="en-US"/>
        </w:rPr>
        <w:t>6</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825D9D" w:rsidRPr="008328D3">
        <w:rPr>
          <w:rFonts w:ascii="Palatino Linotype" w:eastAsiaTheme="minorHAnsi" w:hAnsi="Palatino Linotype" w:cstheme="minorBidi"/>
          <w:sz w:val="24"/>
          <w:szCs w:val="24"/>
          <w:lang w:eastAsia="en-US"/>
        </w:rPr>
        <w:tab/>
        <w:t xml:space="preserve">Midttun, Olav: «Nokre opplysningar og merknader».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14. utgåva. Skuleutgåve ved Olav Midttun. Det Norske Samlaget, Oslo 1960, s. 92</w:t>
      </w:r>
      <w:r w:rsidR="002B035E"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95. Trykt i 5000 eksemplar. </w:t>
      </w:r>
    </w:p>
    <w:p w:rsidR="00F25F49" w:rsidRPr="008328D3" w:rsidRDefault="00F25F49" w:rsidP="008328D3">
      <w:pPr>
        <w:tabs>
          <w:tab w:val="left" w:pos="709"/>
        </w:tabs>
        <w:ind w:left="567" w:hanging="567"/>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27 </w:t>
      </w:r>
      <w:r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Midttun, Olav «Vinje og Sollia».</w:t>
      </w:r>
      <w:r w:rsidRPr="008328D3">
        <w:rPr>
          <w:rFonts w:ascii="Palatino Linotype" w:eastAsiaTheme="minorHAnsi" w:hAnsi="Palatino Linotype" w:cstheme="minorBidi"/>
          <w:i/>
          <w:sz w:val="24"/>
          <w:szCs w:val="24"/>
          <w:lang w:eastAsia="en-US"/>
        </w:rPr>
        <w:t>VG</w:t>
      </w:r>
      <w:r w:rsidRPr="008328D3">
        <w:rPr>
          <w:rFonts w:ascii="Palatino Linotype" w:eastAsiaTheme="minorHAnsi" w:hAnsi="Palatino Linotype" w:cstheme="minorBidi"/>
          <w:sz w:val="24"/>
          <w:szCs w:val="24"/>
          <w:lang w:eastAsia="en-US"/>
        </w:rPr>
        <w:t xml:space="preserve"> 4.11.1960.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8B15DD" w:rsidRPr="008328D3">
        <w:rPr>
          <w:rFonts w:ascii="Palatino Linotype" w:eastAsiaTheme="minorHAnsi" w:hAnsi="Palatino Linotype" w:cstheme="minorBidi"/>
          <w:sz w:val="24"/>
          <w:szCs w:val="24"/>
          <w:lang w:eastAsia="en-US"/>
        </w:rPr>
        <w:t>8</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Moe, Jon: «Med slake taumar i Vinjes fotspor». </w:t>
      </w:r>
      <w:r w:rsidR="00A26C6C" w:rsidRPr="008328D3">
        <w:rPr>
          <w:rFonts w:ascii="Palatino Linotype" w:eastAsiaTheme="minorHAnsi" w:hAnsi="Palatino Linotype" w:cstheme="minorBidi"/>
          <w:i/>
          <w:sz w:val="24"/>
          <w:szCs w:val="24"/>
          <w:lang w:eastAsia="en-US"/>
        </w:rPr>
        <w:t>Stavanger Aftenblad</w:t>
      </w:r>
      <w:r w:rsidR="00A26C6C" w:rsidRPr="008328D3">
        <w:rPr>
          <w:rFonts w:ascii="Palatino Linotype" w:eastAsiaTheme="minorHAnsi" w:hAnsi="Palatino Linotype" w:cstheme="minorBidi"/>
          <w:sz w:val="24"/>
          <w:szCs w:val="24"/>
          <w:lang w:eastAsia="en-US"/>
        </w:rPr>
        <w:t xml:space="preserve"> 30.11.1960. Melding av Dagfinn Grønoset: </w:t>
      </w:r>
      <w:r w:rsidR="00A26C6C" w:rsidRPr="008328D3">
        <w:rPr>
          <w:rFonts w:ascii="Palatino Linotype" w:eastAsiaTheme="minorHAnsi" w:hAnsi="Palatino Linotype" w:cstheme="minorBidi"/>
          <w:i/>
          <w:sz w:val="24"/>
          <w:szCs w:val="24"/>
          <w:lang w:eastAsia="en-US"/>
        </w:rPr>
        <w:t>I Vinjes fotspor</w:t>
      </w:r>
      <w:r w:rsidR="00A26C6C" w:rsidRPr="008328D3">
        <w:rPr>
          <w:rFonts w:ascii="Palatino Linotype" w:eastAsiaTheme="minorHAnsi" w:hAnsi="Palatino Linotype" w:cstheme="minorBidi"/>
          <w:sz w:val="24"/>
          <w:szCs w:val="24"/>
          <w:lang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8B15DD" w:rsidRPr="008328D3">
        <w:rPr>
          <w:rFonts w:ascii="Palatino Linotype" w:eastAsiaTheme="minorHAnsi" w:hAnsi="Palatino Linotype" w:cstheme="minorBidi"/>
          <w:sz w:val="24"/>
          <w:szCs w:val="24"/>
          <w:lang w:eastAsia="en-US"/>
        </w:rPr>
        <w:t>9</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Møll, John: «Med 10 specidaler i lomma og 29 år på baken tok dikteren A.O. Vinje avskjed med Mandal». </w:t>
      </w:r>
      <w:r w:rsidR="00A26C6C" w:rsidRPr="008328D3">
        <w:rPr>
          <w:rFonts w:ascii="Palatino Linotype" w:eastAsiaTheme="minorHAnsi" w:hAnsi="Palatino Linotype" w:cstheme="minorBidi"/>
          <w:i/>
          <w:sz w:val="24"/>
          <w:szCs w:val="24"/>
          <w:lang w:eastAsia="en-US"/>
        </w:rPr>
        <w:t>Fædrelandsvennen</w:t>
      </w:r>
      <w:r w:rsidR="00A26C6C" w:rsidRPr="008328D3">
        <w:rPr>
          <w:rFonts w:ascii="Palatino Linotype" w:eastAsiaTheme="minorHAnsi" w:hAnsi="Palatino Linotype" w:cstheme="minorBidi"/>
          <w:sz w:val="24"/>
          <w:szCs w:val="24"/>
          <w:lang w:eastAsia="en-US"/>
        </w:rPr>
        <w:t xml:space="preserve"> 11.8.1960. </w:t>
      </w:r>
    </w:p>
    <w:p w:rsidR="00A26C6C" w:rsidRPr="008328D3" w:rsidRDefault="008B15DD"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30</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[Nygaard, Knut] K.N.: «’Ferdaminne’ 100 år etter». </w:t>
      </w:r>
      <w:r w:rsidR="00A26C6C" w:rsidRPr="008328D3">
        <w:rPr>
          <w:rFonts w:ascii="Palatino Linotype" w:eastAsiaTheme="minorHAnsi" w:hAnsi="Palatino Linotype" w:cstheme="minorBidi"/>
          <w:i/>
          <w:sz w:val="24"/>
          <w:szCs w:val="24"/>
          <w:lang w:eastAsia="en-US"/>
        </w:rPr>
        <w:t>Bergens Tidende</w:t>
      </w:r>
      <w:r w:rsidR="00A26C6C" w:rsidRPr="008328D3">
        <w:rPr>
          <w:rFonts w:ascii="Palatino Linotype" w:eastAsiaTheme="minorHAnsi" w:hAnsi="Palatino Linotype" w:cstheme="minorBidi"/>
          <w:sz w:val="24"/>
          <w:szCs w:val="24"/>
          <w:lang w:eastAsia="en-US"/>
        </w:rPr>
        <w:t xml:space="preserve"> 26.11.1960. Melding av Dagfinn Grønoset: </w:t>
      </w:r>
      <w:r w:rsidR="00A26C6C" w:rsidRPr="008328D3">
        <w:rPr>
          <w:rFonts w:ascii="Palatino Linotype" w:eastAsiaTheme="minorHAnsi" w:hAnsi="Palatino Linotype" w:cstheme="minorBidi"/>
          <w:i/>
          <w:sz w:val="24"/>
          <w:szCs w:val="24"/>
          <w:lang w:eastAsia="en-US"/>
        </w:rPr>
        <w:t>I Vinjes fotspor</w:t>
      </w:r>
      <w:r w:rsidR="00A26C6C" w:rsidRPr="008328D3">
        <w:rPr>
          <w:rFonts w:ascii="Palatino Linotype" w:eastAsiaTheme="minorHAnsi" w:hAnsi="Palatino Linotype" w:cstheme="minorBidi"/>
          <w:sz w:val="24"/>
          <w:szCs w:val="24"/>
          <w:lang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8B15DD" w:rsidRPr="008328D3">
        <w:rPr>
          <w:rFonts w:ascii="Palatino Linotype" w:eastAsiaTheme="minorHAnsi" w:hAnsi="Palatino Linotype" w:cstheme="minorBidi"/>
          <w:sz w:val="24"/>
          <w:szCs w:val="24"/>
          <w:lang w:eastAsia="en-US"/>
        </w:rPr>
        <w:t>1</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Nygaard, Knut: «Vinjes lyrikk». </w:t>
      </w:r>
      <w:r w:rsidR="00A26C6C" w:rsidRPr="008328D3">
        <w:rPr>
          <w:rFonts w:ascii="Palatino Linotype" w:eastAsiaTheme="minorHAnsi" w:hAnsi="Palatino Linotype" w:cstheme="minorBidi"/>
          <w:i/>
          <w:sz w:val="24"/>
          <w:szCs w:val="24"/>
          <w:lang w:eastAsia="en-US"/>
        </w:rPr>
        <w:t>Bergens Tidende</w:t>
      </w:r>
      <w:r w:rsidR="00A26C6C" w:rsidRPr="008328D3">
        <w:rPr>
          <w:rFonts w:ascii="Palatino Linotype" w:eastAsiaTheme="minorHAnsi" w:hAnsi="Palatino Linotype" w:cstheme="minorBidi"/>
          <w:sz w:val="24"/>
          <w:szCs w:val="24"/>
          <w:lang w:eastAsia="en-US"/>
        </w:rPr>
        <w:t xml:space="preserve"> 9.12.1960. Melding av Reidar Djupedal (red.): A.O. Vinje: </w:t>
      </w:r>
      <w:r w:rsidR="00A26C6C" w:rsidRPr="008328D3">
        <w:rPr>
          <w:rFonts w:ascii="Palatino Linotype" w:eastAsiaTheme="minorHAnsi" w:hAnsi="Palatino Linotype" w:cstheme="minorBidi"/>
          <w:i/>
          <w:sz w:val="24"/>
          <w:szCs w:val="24"/>
          <w:lang w:eastAsia="en-US"/>
        </w:rPr>
        <w:t>Dikt</w:t>
      </w:r>
      <w:r w:rsidR="00A26C6C" w:rsidRPr="008328D3">
        <w:rPr>
          <w:rFonts w:ascii="Palatino Linotype" w:eastAsiaTheme="minorHAnsi" w:hAnsi="Palatino Linotype" w:cstheme="minorBidi"/>
          <w:sz w:val="24"/>
          <w:szCs w:val="24"/>
          <w:lang w:eastAsia="en-US"/>
        </w:rPr>
        <w:t xml:space="preserve">, Oslo 1960.  </w:t>
      </w:r>
    </w:p>
    <w:p w:rsidR="006C1C81"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8B15DD" w:rsidRPr="008328D3">
        <w:rPr>
          <w:rFonts w:ascii="Palatino Linotype" w:eastAsiaTheme="minorHAnsi" w:hAnsi="Palatino Linotype" w:cstheme="minorBidi"/>
          <w:sz w:val="24"/>
          <w:szCs w:val="24"/>
          <w:lang w:eastAsia="en-US"/>
        </w:rPr>
        <w:t>2</w:t>
      </w:r>
      <w:r w:rsidR="006C1C81"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006C1C81" w:rsidRPr="008328D3">
        <w:rPr>
          <w:rFonts w:ascii="Palatino Linotype" w:eastAsiaTheme="minorHAnsi" w:hAnsi="Palatino Linotype" w:cstheme="minorBidi"/>
          <w:sz w:val="24"/>
          <w:szCs w:val="24"/>
          <w:lang w:eastAsia="en-US"/>
        </w:rPr>
        <w:t xml:space="preserve">P.S.: «Vinje-dikt i utval». </w:t>
      </w:r>
      <w:r w:rsidR="006C1C81" w:rsidRPr="008328D3">
        <w:rPr>
          <w:rFonts w:ascii="Palatino Linotype" w:eastAsiaTheme="minorHAnsi" w:hAnsi="Palatino Linotype" w:cstheme="minorBidi"/>
          <w:i/>
          <w:sz w:val="24"/>
          <w:szCs w:val="24"/>
          <w:lang w:eastAsia="en-US"/>
        </w:rPr>
        <w:t>Nationen</w:t>
      </w:r>
      <w:r w:rsidR="006C1C81" w:rsidRPr="008328D3">
        <w:rPr>
          <w:rFonts w:ascii="Palatino Linotype" w:eastAsiaTheme="minorHAnsi" w:hAnsi="Palatino Linotype" w:cstheme="minorBidi"/>
          <w:sz w:val="24"/>
          <w:szCs w:val="24"/>
          <w:lang w:eastAsia="en-US"/>
        </w:rPr>
        <w:t xml:space="preserve"> 3.12.1960. Melding av Reidar Djupedal (red.): A.O. Vinje: </w:t>
      </w:r>
      <w:r w:rsidR="006C1C81" w:rsidRPr="008328D3">
        <w:rPr>
          <w:rFonts w:ascii="Palatino Linotype" w:eastAsiaTheme="minorHAnsi" w:hAnsi="Palatino Linotype" w:cstheme="minorBidi"/>
          <w:i/>
          <w:sz w:val="24"/>
          <w:szCs w:val="24"/>
          <w:lang w:eastAsia="en-US"/>
        </w:rPr>
        <w:t>Dikt</w:t>
      </w:r>
      <w:r w:rsidR="006C1C81" w:rsidRPr="008328D3">
        <w:rPr>
          <w:rFonts w:ascii="Palatino Linotype" w:eastAsiaTheme="minorHAnsi" w:hAnsi="Palatino Linotype" w:cstheme="minorBidi"/>
          <w:sz w:val="24"/>
          <w:szCs w:val="24"/>
          <w:lang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8B15DD" w:rsidRPr="008328D3">
        <w:rPr>
          <w:rFonts w:ascii="Palatino Linotype" w:eastAsiaTheme="minorHAnsi" w:hAnsi="Palatino Linotype" w:cstheme="minorBidi"/>
          <w:sz w:val="24"/>
          <w:szCs w:val="24"/>
          <w:lang w:eastAsia="en-US"/>
        </w:rPr>
        <w:t>3</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Ref.: «På hundreårs-ferd med Vinje». </w:t>
      </w:r>
      <w:r w:rsidR="008D4128" w:rsidRPr="008328D3">
        <w:rPr>
          <w:rFonts w:ascii="Palatino Linotype" w:eastAsiaTheme="minorHAnsi" w:hAnsi="Palatino Linotype" w:cstheme="minorBidi"/>
          <w:i/>
          <w:sz w:val="24"/>
          <w:szCs w:val="24"/>
          <w:lang w:eastAsia="en-US"/>
        </w:rPr>
        <w:t>Nationen</w:t>
      </w:r>
      <w:r w:rsidR="00A26C6C" w:rsidRPr="008328D3">
        <w:rPr>
          <w:rFonts w:ascii="Palatino Linotype" w:eastAsiaTheme="minorHAnsi" w:hAnsi="Palatino Linotype" w:cstheme="minorBidi"/>
          <w:sz w:val="24"/>
          <w:szCs w:val="24"/>
          <w:lang w:eastAsia="en-US"/>
        </w:rPr>
        <w:t xml:space="preserve"> 20.10.1960. Referat frå arrangement i BUL Oslo 7.10.1960.</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8B15DD" w:rsidRPr="008328D3">
        <w:rPr>
          <w:rFonts w:ascii="Palatino Linotype" w:eastAsiaTheme="minorHAnsi" w:hAnsi="Palatino Linotype" w:cstheme="minorBidi"/>
          <w:sz w:val="24"/>
          <w:szCs w:val="24"/>
          <w:lang w:eastAsia="en-US"/>
        </w:rPr>
        <w:t>4</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Skrede, Ragnvald: «Dikt i utval av A.O. Vinje».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5.12.1960. Melding av Reidar Djupedal (red.): A.O. Vinje: </w:t>
      </w:r>
      <w:r w:rsidR="00A26C6C" w:rsidRPr="008328D3">
        <w:rPr>
          <w:rFonts w:ascii="Palatino Linotype" w:eastAsiaTheme="minorHAnsi" w:hAnsi="Palatino Linotype" w:cstheme="minorBidi"/>
          <w:i/>
          <w:sz w:val="24"/>
          <w:szCs w:val="24"/>
          <w:lang w:eastAsia="en-US"/>
        </w:rPr>
        <w:t>Dikt</w:t>
      </w:r>
      <w:r w:rsidR="00A26C6C" w:rsidRPr="008328D3">
        <w:rPr>
          <w:rFonts w:ascii="Palatino Linotype" w:eastAsiaTheme="minorHAnsi" w:hAnsi="Palatino Linotype" w:cstheme="minorBidi"/>
          <w:sz w:val="24"/>
          <w:szCs w:val="24"/>
          <w:lang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val="nb-NO" w:eastAsia="en-US"/>
        </w:rPr>
      </w:pPr>
      <w:r w:rsidRPr="008328D3">
        <w:rPr>
          <w:rFonts w:ascii="Palatino Linotype" w:eastAsiaTheme="minorHAnsi" w:hAnsi="Palatino Linotype" w:cstheme="minorBidi"/>
          <w:sz w:val="24"/>
          <w:szCs w:val="24"/>
          <w:lang w:val="nb-NO" w:eastAsia="en-US"/>
        </w:rPr>
        <w:t>3</w:t>
      </w:r>
      <w:r w:rsidR="008B15DD" w:rsidRPr="008328D3">
        <w:rPr>
          <w:rFonts w:ascii="Palatino Linotype" w:eastAsiaTheme="minorHAnsi" w:hAnsi="Palatino Linotype" w:cstheme="minorBidi"/>
          <w:sz w:val="24"/>
          <w:szCs w:val="24"/>
          <w:lang w:val="nb-NO" w:eastAsia="en-US"/>
        </w:rPr>
        <w:t>5</w:t>
      </w:r>
      <w:r w:rsidR="00A26C6C" w:rsidRPr="008328D3">
        <w:rPr>
          <w:rFonts w:ascii="Palatino Linotype" w:eastAsiaTheme="minorHAnsi" w:hAnsi="Palatino Linotype" w:cstheme="minorBidi"/>
          <w:sz w:val="24"/>
          <w:szCs w:val="24"/>
          <w:lang w:val="nb-NO" w:eastAsia="en-US"/>
        </w:rPr>
        <w:tab/>
      </w:r>
      <w:r w:rsidR="00A26C6C" w:rsidRPr="008328D3">
        <w:rPr>
          <w:rFonts w:ascii="Palatino Linotype" w:eastAsiaTheme="minorHAnsi" w:hAnsi="Palatino Linotype" w:cstheme="minorBidi"/>
          <w:sz w:val="24"/>
          <w:szCs w:val="24"/>
          <w:lang w:val="nb-NO" w:eastAsia="en-US"/>
        </w:rPr>
        <w:tab/>
        <w:t xml:space="preserve">Sv.Ø.: «Grønoset i toppform igjen!» </w:t>
      </w:r>
      <w:r w:rsidR="00A26C6C" w:rsidRPr="008328D3">
        <w:rPr>
          <w:rFonts w:ascii="Palatino Linotype" w:eastAsiaTheme="minorHAnsi" w:hAnsi="Palatino Linotype" w:cstheme="minorBidi"/>
          <w:i/>
          <w:sz w:val="24"/>
          <w:szCs w:val="24"/>
          <w:lang w:val="nb-NO" w:eastAsia="en-US"/>
        </w:rPr>
        <w:t>Hamar Arbeiderblad</w:t>
      </w:r>
      <w:r w:rsidR="00A26C6C" w:rsidRPr="008328D3">
        <w:rPr>
          <w:rFonts w:ascii="Palatino Linotype" w:eastAsiaTheme="minorHAnsi" w:hAnsi="Palatino Linotype" w:cstheme="minorBidi"/>
          <w:sz w:val="24"/>
          <w:szCs w:val="24"/>
          <w:lang w:val="nb-NO" w:eastAsia="en-US"/>
        </w:rPr>
        <w:t xml:space="preserve"> 24.11.1960. Melding av Dagfinn Grønoset: </w:t>
      </w:r>
      <w:r w:rsidR="00A26C6C" w:rsidRPr="008328D3">
        <w:rPr>
          <w:rFonts w:ascii="Palatino Linotype" w:eastAsiaTheme="minorHAnsi" w:hAnsi="Palatino Linotype" w:cstheme="minorBidi"/>
          <w:i/>
          <w:sz w:val="24"/>
          <w:szCs w:val="24"/>
          <w:lang w:val="nb-NO" w:eastAsia="en-US"/>
        </w:rPr>
        <w:t>I Vinjes fotspor</w:t>
      </w:r>
      <w:r w:rsidR="00A26C6C" w:rsidRPr="008328D3">
        <w:rPr>
          <w:rFonts w:ascii="Palatino Linotype" w:eastAsiaTheme="minorHAnsi" w:hAnsi="Palatino Linotype" w:cstheme="minorBidi"/>
          <w:sz w:val="24"/>
          <w:szCs w:val="24"/>
          <w:lang w:val="nb-NO" w:eastAsia="en-US"/>
        </w:rPr>
        <w:t xml:space="preserve">, Oslo 1960.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val="nb-NO" w:eastAsia="en-US"/>
        </w:rPr>
      </w:pPr>
      <w:r w:rsidRPr="008328D3">
        <w:rPr>
          <w:rFonts w:ascii="Palatino Linotype" w:eastAsiaTheme="minorHAnsi" w:hAnsi="Palatino Linotype" w:cstheme="minorBidi"/>
          <w:sz w:val="24"/>
          <w:szCs w:val="24"/>
          <w:lang w:val="nb-NO" w:eastAsia="en-US"/>
        </w:rPr>
        <w:t>3</w:t>
      </w:r>
      <w:r w:rsidR="008B15DD" w:rsidRPr="008328D3">
        <w:rPr>
          <w:rFonts w:ascii="Palatino Linotype" w:eastAsiaTheme="minorHAnsi" w:hAnsi="Palatino Linotype" w:cstheme="minorBidi"/>
          <w:sz w:val="24"/>
          <w:szCs w:val="24"/>
          <w:lang w:val="nb-NO" w:eastAsia="en-US"/>
        </w:rPr>
        <w:t>6</w:t>
      </w:r>
      <w:r w:rsidR="00A26C6C" w:rsidRPr="008328D3">
        <w:rPr>
          <w:rFonts w:ascii="Palatino Linotype" w:eastAsiaTheme="minorHAnsi" w:hAnsi="Palatino Linotype" w:cstheme="minorBidi"/>
          <w:sz w:val="24"/>
          <w:szCs w:val="24"/>
          <w:lang w:val="nb-NO" w:eastAsia="en-US"/>
        </w:rPr>
        <w:t xml:space="preserve"> </w:t>
      </w:r>
      <w:r w:rsidR="00A26C6C" w:rsidRPr="008328D3">
        <w:rPr>
          <w:rFonts w:ascii="Palatino Linotype" w:eastAsiaTheme="minorHAnsi" w:hAnsi="Palatino Linotype" w:cstheme="minorBidi"/>
          <w:sz w:val="24"/>
          <w:szCs w:val="24"/>
          <w:lang w:val="nb-NO" w:eastAsia="en-US"/>
        </w:rPr>
        <w:tab/>
      </w:r>
      <w:r w:rsidR="00A26C6C" w:rsidRPr="008328D3">
        <w:rPr>
          <w:rFonts w:ascii="Palatino Linotype" w:eastAsiaTheme="minorHAnsi" w:hAnsi="Palatino Linotype" w:cstheme="minorBidi"/>
          <w:sz w:val="24"/>
          <w:szCs w:val="24"/>
          <w:lang w:val="nb-NO" w:eastAsia="en-US"/>
        </w:rPr>
        <w:tab/>
        <w:t xml:space="preserve">«A.O. Vinje og bakstekona Malene har fått sin minnestein». </w:t>
      </w:r>
      <w:r w:rsidR="00A26C6C" w:rsidRPr="008328D3">
        <w:rPr>
          <w:rFonts w:ascii="Palatino Linotype" w:eastAsiaTheme="minorHAnsi" w:hAnsi="Palatino Linotype" w:cstheme="minorBidi"/>
          <w:i/>
          <w:sz w:val="24"/>
          <w:szCs w:val="24"/>
          <w:lang w:val="nb-NO" w:eastAsia="en-US"/>
        </w:rPr>
        <w:t>Adresseavisen</w:t>
      </w:r>
      <w:r w:rsidR="00A26C6C" w:rsidRPr="008328D3">
        <w:rPr>
          <w:rFonts w:ascii="Palatino Linotype" w:eastAsiaTheme="minorHAnsi" w:hAnsi="Palatino Linotype" w:cstheme="minorBidi"/>
          <w:sz w:val="24"/>
          <w:szCs w:val="24"/>
          <w:lang w:val="nb-NO" w:eastAsia="en-US"/>
        </w:rPr>
        <w:t xml:space="preserve"> 1.8.1960.  Steinen blei avduka 31.7.1960, og festtalen var ved Olav Midttun. </w:t>
      </w:r>
    </w:p>
    <w:p w:rsidR="00A26C6C" w:rsidRPr="008328D3" w:rsidRDefault="003549EF" w:rsidP="008328D3">
      <w:pPr>
        <w:tabs>
          <w:tab w:val="left" w:pos="709"/>
        </w:tabs>
        <w:rPr>
          <w:rFonts w:ascii="Palatino Linotype" w:eastAsiaTheme="minorHAnsi" w:hAnsi="Palatino Linotype" w:cstheme="minorBidi"/>
          <w:sz w:val="24"/>
          <w:szCs w:val="24"/>
          <w:lang w:val="nb-NO" w:eastAsia="en-US"/>
        </w:rPr>
      </w:pPr>
      <w:r w:rsidRPr="008328D3">
        <w:rPr>
          <w:rFonts w:ascii="Palatino Linotype" w:eastAsiaTheme="minorHAnsi" w:hAnsi="Palatino Linotype" w:cstheme="minorBidi"/>
          <w:sz w:val="24"/>
          <w:szCs w:val="24"/>
          <w:lang w:val="nb-NO" w:eastAsia="en-US"/>
        </w:rPr>
        <w:t>3</w:t>
      </w:r>
      <w:r w:rsidR="008B15DD" w:rsidRPr="008328D3">
        <w:rPr>
          <w:rFonts w:ascii="Palatino Linotype" w:eastAsiaTheme="minorHAnsi" w:hAnsi="Palatino Linotype" w:cstheme="minorBidi"/>
          <w:sz w:val="24"/>
          <w:szCs w:val="24"/>
          <w:lang w:val="nb-NO" w:eastAsia="en-US"/>
        </w:rPr>
        <w:t>7</w:t>
      </w:r>
      <w:r w:rsidR="00817419" w:rsidRPr="008328D3">
        <w:rPr>
          <w:rFonts w:ascii="Palatino Linotype" w:eastAsiaTheme="minorHAnsi" w:hAnsi="Palatino Linotype" w:cstheme="minorBidi"/>
          <w:sz w:val="24"/>
          <w:szCs w:val="24"/>
          <w:lang w:val="nb-NO" w:eastAsia="en-US"/>
        </w:rPr>
        <w:t xml:space="preserve"> </w:t>
      </w:r>
      <w:r w:rsidR="00817419" w:rsidRPr="008328D3">
        <w:rPr>
          <w:rFonts w:ascii="Palatino Linotype" w:eastAsiaTheme="minorHAnsi" w:hAnsi="Palatino Linotype" w:cstheme="minorBidi"/>
          <w:sz w:val="24"/>
          <w:szCs w:val="24"/>
          <w:lang w:val="nb-NO" w:eastAsia="en-US"/>
        </w:rPr>
        <w:tab/>
      </w:r>
      <w:r w:rsidR="00A26C6C" w:rsidRPr="008328D3">
        <w:rPr>
          <w:rFonts w:ascii="Palatino Linotype" w:eastAsiaTheme="minorHAnsi" w:hAnsi="Palatino Linotype" w:cstheme="minorBidi"/>
          <w:sz w:val="24"/>
          <w:szCs w:val="24"/>
          <w:lang w:val="nb-NO" w:eastAsia="en-US"/>
        </w:rPr>
        <w:t xml:space="preserve">«Avsløringen av Vinjesteinen». </w:t>
      </w:r>
      <w:r w:rsidR="00A26C6C" w:rsidRPr="008328D3">
        <w:rPr>
          <w:rFonts w:ascii="Palatino Linotype" w:eastAsiaTheme="minorHAnsi" w:hAnsi="Palatino Linotype" w:cstheme="minorBidi"/>
          <w:i/>
          <w:sz w:val="24"/>
          <w:szCs w:val="24"/>
          <w:lang w:val="nb-NO" w:eastAsia="en-US"/>
        </w:rPr>
        <w:t>Adresseavisen</w:t>
      </w:r>
      <w:r w:rsidR="00A26C6C" w:rsidRPr="008328D3">
        <w:rPr>
          <w:rFonts w:ascii="Palatino Linotype" w:eastAsiaTheme="minorHAnsi" w:hAnsi="Palatino Linotype" w:cstheme="minorBidi"/>
          <w:sz w:val="24"/>
          <w:szCs w:val="24"/>
          <w:lang w:val="nb-NO" w:eastAsia="en-US"/>
        </w:rPr>
        <w:t xml:space="preserve"> 2.8.1960. Med foto. </w:t>
      </w:r>
    </w:p>
    <w:p w:rsidR="00E86A26" w:rsidRPr="00E86A26" w:rsidRDefault="00E86A26" w:rsidP="00E86A26">
      <w:pPr>
        <w:ind w:left="705" w:hanging="705"/>
        <w:rPr>
          <w:rFonts w:ascii="Palatino Linotype" w:hAnsi="Palatino Linotype"/>
          <w:sz w:val="24"/>
          <w:szCs w:val="24"/>
        </w:rPr>
      </w:pPr>
      <w:r w:rsidRPr="00E86A26">
        <w:rPr>
          <w:rFonts w:ascii="Palatino Linotype" w:hAnsi="Palatino Linotype"/>
          <w:sz w:val="24"/>
          <w:szCs w:val="24"/>
          <w:lang w:val="nb-NO"/>
        </w:rPr>
        <w:t xml:space="preserve">38 </w:t>
      </w:r>
      <w:r w:rsidRPr="00E86A26">
        <w:rPr>
          <w:rFonts w:ascii="Palatino Linotype" w:hAnsi="Palatino Linotype"/>
          <w:sz w:val="24"/>
          <w:szCs w:val="24"/>
          <w:lang w:val="nb-NO"/>
        </w:rPr>
        <w:tab/>
        <w:t xml:space="preserve">«Dikteren og journalisten». </w:t>
      </w:r>
      <w:r w:rsidRPr="00E86A26">
        <w:rPr>
          <w:rFonts w:ascii="Palatino Linotype" w:hAnsi="Palatino Linotype"/>
          <w:i/>
          <w:sz w:val="24"/>
          <w:szCs w:val="24"/>
          <w:lang w:val="nb-NO"/>
        </w:rPr>
        <w:t>Gudbrandsdølen</w:t>
      </w:r>
      <w:r w:rsidRPr="00E86A26">
        <w:rPr>
          <w:rFonts w:ascii="Palatino Linotype" w:hAnsi="Palatino Linotype"/>
          <w:sz w:val="24"/>
          <w:szCs w:val="24"/>
          <w:lang w:val="nb-NO"/>
        </w:rPr>
        <w:t xml:space="preserve"> 25.1.1961. </w:t>
      </w:r>
      <w:r w:rsidRPr="00E86A26">
        <w:rPr>
          <w:rFonts w:ascii="Palatino Linotype" w:hAnsi="Palatino Linotype"/>
          <w:sz w:val="24"/>
          <w:szCs w:val="24"/>
        </w:rPr>
        <w:t xml:space="preserve">Melding av Olav Midttun: A.O Vinje, Oslo 1960. </w:t>
      </w:r>
    </w:p>
    <w:p w:rsidR="00603F78" w:rsidRPr="00A4640E" w:rsidRDefault="003549EF" w:rsidP="002F2B7F">
      <w:pPr>
        <w:tabs>
          <w:tab w:val="left" w:pos="709"/>
        </w:tabs>
        <w:ind w:left="705" w:hanging="705"/>
        <w:rPr>
          <w:rFonts w:ascii="Palatino Linotype" w:eastAsiaTheme="minorHAnsi" w:hAnsi="Palatino Linotype" w:cstheme="minorBidi"/>
          <w:sz w:val="24"/>
          <w:szCs w:val="24"/>
          <w:lang w:eastAsia="en-US"/>
        </w:rPr>
      </w:pPr>
      <w:r w:rsidRPr="00A4640E">
        <w:rPr>
          <w:rFonts w:ascii="Palatino Linotype" w:eastAsiaTheme="minorHAnsi" w:hAnsi="Palatino Linotype" w:cstheme="minorBidi"/>
          <w:sz w:val="24"/>
          <w:szCs w:val="24"/>
          <w:lang w:eastAsia="en-US"/>
        </w:rPr>
        <w:t>3</w:t>
      </w:r>
      <w:r w:rsidR="00E86A26" w:rsidRPr="00A4640E">
        <w:rPr>
          <w:rFonts w:ascii="Palatino Linotype" w:eastAsiaTheme="minorHAnsi" w:hAnsi="Palatino Linotype" w:cstheme="minorBidi"/>
          <w:sz w:val="24"/>
          <w:szCs w:val="24"/>
          <w:lang w:eastAsia="en-US"/>
        </w:rPr>
        <w:t>9</w:t>
      </w:r>
      <w:r w:rsidR="00603F78" w:rsidRPr="00A4640E">
        <w:rPr>
          <w:rFonts w:ascii="Palatino Linotype" w:eastAsiaTheme="minorHAnsi" w:hAnsi="Palatino Linotype" w:cstheme="minorBidi"/>
          <w:sz w:val="24"/>
          <w:szCs w:val="24"/>
          <w:lang w:eastAsia="en-US"/>
        </w:rPr>
        <w:tab/>
      </w:r>
      <w:r w:rsidR="00603F78" w:rsidRPr="00A4640E">
        <w:rPr>
          <w:rFonts w:ascii="Palatino Linotype" w:eastAsiaTheme="minorHAnsi" w:hAnsi="Palatino Linotype" w:cstheme="minorBidi"/>
          <w:sz w:val="24"/>
          <w:szCs w:val="24"/>
          <w:lang w:eastAsia="en-US"/>
        </w:rPr>
        <w:tab/>
        <w:t>«’Ferdaminni’ 100 år etter. Varden-journaist på moped i Vinjes gam</w:t>
      </w:r>
      <w:r w:rsidR="00B6340B" w:rsidRPr="00A4640E">
        <w:rPr>
          <w:rFonts w:ascii="Palatino Linotype" w:eastAsiaTheme="minorHAnsi" w:hAnsi="Palatino Linotype" w:cstheme="minorBidi"/>
          <w:sz w:val="24"/>
          <w:szCs w:val="24"/>
          <w:lang w:eastAsia="en-US"/>
        </w:rPr>
        <w:t>l</w:t>
      </w:r>
      <w:r w:rsidR="00603F78" w:rsidRPr="00A4640E">
        <w:rPr>
          <w:rFonts w:ascii="Palatino Linotype" w:eastAsiaTheme="minorHAnsi" w:hAnsi="Palatino Linotype" w:cstheme="minorBidi"/>
          <w:sz w:val="24"/>
          <w:szCs w:val="24"/>
          <w:lang w:eastAsia="en-US"/>
        </w:rPr>
        <w:t xml:space="preserve">e rute frå Oslo til Trondheim». </w:t>
      </w:r>
      <w:r w:rsidR="00603F78" w:rsidRPr="00A4640E">
        <w:rPr>
          <w:rFonts w:ascii="Palatino Linotype" w:eastAsiaTheme="minorHAnsi" w:hAnsi="Palatino Linotype" w:cstheme="minorBidi"/>
          <w:i/>
          <w:sz w:val="24"/>
          <w:szCs w:val="24"/>
          <w:lang w:eastAsia="en-US"/>
        </w:rPr>
        <w:t>Varden</w:t>
      </w:r>
      <w:r w:rsidR="00603F78" w:rsidRPr="00A4640E">
        <w:rPr>
          <w:rFonts w:ascii="Palatino Linotype" w:eastAsiaTheme="minorHAnsi" w:hAnsi="Palatino Linotype" w:cstheme="minorBidi"/>
          <w:sz w:val="24"/>
          <w:szCs w:val="24"/>
          <w:lang w:eastAsia="en-US"/>
        </w:rPr>
        <w:t xml:space="preserve"> 18.8.1960. </w:t>
      </w:r>
    </w:p>
    <w:p w:rsidR="00A26C6C" w:rsidRPr="00A4640E" w:rsidRDefault="00E86A26" w:rsidP="002F2B7F">
      <w:pPr>
        <w:tabs>
          <w:tab w:val="left" w:pos="709"/>
        </w:tabs>
        <w:ind w:left="705" w:hanging="705"/>
        <w:rPr>
          <w:rFonts w:ascii="Palatino Linotype" w:eastAsiaTheme="minorHAnsi" w:hAnsi="Palatino Linotype" w:cstheme="minorBidi"/>
          <w:sz w:val="24"/>
          <w:szCs w:val="24"/>
          <w:lang w:eastAsia="en-US"/>
        </w:rPr>
      </w:pPr>
      <w:r w:rsidRPr="00A4640E">
        <w:rPr>
          <w:rFonts w:ascii="Palatino Linotype" w:eastAsiaTheme="minorHAnsi" w:hAnsi="Palatino Linotype" w:cstheme="minorBidi"/>
          <w:sz w:val="24"/>
          <w:szCs w:val="24"/>
          <w:lang w:eastAsia="en-US"/>
        </w:rPr>
        <w:t>40</w:t>
      </w:r>
      <w:r w:rsidR="00A26C6C" w:rsidRPr="00A4640E">
        <w:rPr>
          <w:rFonts w:ascii="Palatino Linotype" w:eastAsiaTheme="minorHAnsi" w:hAnsi="Palatino Linotype" w:cstheme="minorBidi"/>
          <w:sz w:val="24"/>
          <w:szCs w:val="24"/>
          <w:lang w:eastAsia="en-US"/>
        </w:rPr>
        <w:t xml:space="preserve"> </w:t>
      </w:r>
      <w:r w:rsidR="00A26C6C" w:rsidRPr="00A4640E">
        <w:rPr>
          <w:rFonts w:ascii="Palatino Linotype" w:eastAsiaTheme="minorHAnsi" w:hAnsi="Palatino Linotype" w:cstheme="minorBidi"/>
          <w:sz w:val="24"/>
          <w:szCs w:val="24"/>
          <w:lang w:eastAsia="en-US"/>
        </w:rPr>
        <w:tab/>
      </w:r>
      <w:r w:rsidR="00A26C6C" w:rsidRPr="00A4640E">
        <w:rPr>
          <w:rFonts w:ascii="Palatino Linotype" w:eastAsiaTheme="minorHAnsi" w:hAnsi="Palatino Linotype" w:cstheme="minorBidi"/>
          <w:sz w:val="24"/>
          <w:szCs w:val="24"/>
          <w:lang w:eastAsia="en-US"/>
        </w:rPr>
        <w:tab/>
        <w:t xml:space="preserve">«I Vinjes fotspor – på moped!» </w:t>
      </w:r>
      <w:r w:rsidR="00A26C6C" w:rsidRPr="00A4640E">
        <w:rPr>
          <w:rFonts w:ascii="Palatino Linotype" w:eastAsiaTheme="minorHAnsi" w:hAnsi="Palatino Linotype" w:cstheme="minorBidi"/>
          <w:i/>
          <w:sz w:val="24"/>
          <w:szCs w:val="24"/>
          <w:lang w:eastAsia="en-US"/>
        </w:rPr>
        <w:t>Aftenposten</w:t>
      </w:r>
      <w:r w:rsidR="00A26C6C" w:rsidRPr="00A4640E">
        <w:rPr>
          <w:rFonts w:ascii="Palatino Linotype" w:eastAsiaTheme="minorHAnsi" w:hAnsi="Palatino Linotype" w:cstheme="minorBidi"/>
          <w:sz w:val="24"/>
          <w:szCs w:val="24"/>
          <w:lang w:eastAsia="en-US"/>
        </w:rPr>
        <w:t xml:space="preserve"> 12.8.1960 og </w:t>
      </w:r>
      <w:r w:rsidR="00A26C6C" w:rsidRPr="00A4640E">
        <w:rPr>
          <w:rFonts w:ascii="Palatino Linotype" w:eastAsiaTheme="minorHAnsi" w:hAnsi="Palatino Linotype" w:cstheme="minorBidi"/>
          <w:i/>
          <w:sz w:val="24"/>
          <w:szCs w:val="24"/>
          <w:lang w:eastAsia="en-US"/>
        </w:rPr>
        <w:t>Nationen</w:t>
      </w:r>
      <w:r w:rsidR="00A26C6C" w:rsidRPr="00A4640E">
        <w:rPr>
          <w:rFonts w:ascii="Palatino Linotype" w:eastAsiaTheme="minorHAnsi" w:hAnsi="Palatino Linotype" w:cstheme="minorBidi"/>
          <w:sz w:val="24"/>
          <w:szCs w:val="24"/>
          <w:lang w:eastAsia="en-US"/>
        </w:rPr>
        <w:t xml:space="preserve"> 13.8.1960. Notis om at Studentersamfundets Fri Undervisning saman med Ruth Alvsen arrangerer mopedtur 3.9.</w:t>
      </w:r>
      <w:r w:rsidR="002B035E" w:rsidRPr="00A4640E">
        <w:rPr>
          <w:rFonts w:ascii="Palatino Linotype" w:eastAsiaTheme="minorHAnsi" w:hAnsi="Palatino Linotype" w:cstheme="minorBidi"/>
          <w:sz w:val="24"/>
          <w:szCs w:val="24"/>
          <w:lang w:eastAsia="en-US"/>
        </w:rPr>
        <w:t>–</w:t>
      </w:r>
      <w:r w:rsidR="00A26C6C" w:rsidRPr="00A4640E">
        <w:rPr>
          <w:rFonts w:ascii="Palatino Linotype" w:eastAsiaTheme="minorHAnsi" w:hAnsi="Palatino Linotype" w:cstheme="minorBidi"/>
          <w:sz w:val="24"/>
          <w:szCs w:val="24"/>
          <w:lang w:eastAsia="en-US"/>
        </w:rPr>
        <w:t xml:space="preserve">8.9.1960. </w:t>
      </w:r>
    </w:p>
    <w:p w:rsidR="00A26C6C" w:rsidRPr="008328D3" w:rsidRDefault="008B15DD"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E86A26">
        <w:rPr>
          <w:rFonts w:ascii="Palatino Linotype" w:eastAsiaTheme="minorHAnsi" w:hAnsi="Palatino Linotype" w:cstheme="minorBidi"/>
          <w:sz w:val="24"/>
          <w:szCs w:val="24"/>
          <w:lang w:eastAsia="en-US"/>
        </w:rPr>
        <w:t>1</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«Minnestein over Vinje på Dovre til olsok». </w:t>
      </w:r>
      <w:r w:rsidR="00A26C6C" w:rsidRPr="008328D3">
        <w:rPr>
          <w:rFonts w:ascii="Palatino Linotype" w:eastAsiaTheme="minorHAnsi" w:hAnsi="Palatino Linotype" w:cstheme="minorBidi"/>
          <w:i/>
          <w:sz w:val="24"/>
          <w:szCs w:val="24"/>
          <w:lang w:eastAsia="en-US"/>
        </w:rPr>
        <w:t>Nationen</w:t>
      </w:r>
      <w:r w:rsidR="00A26C6C" w:rsidRPr="008328D3">
        <w:rPr>
          <w:rFonts w:ascii="Palatino Linotype" w:eastAsiaTheme="minorHAnsi" w:hAnsi="Palatino Linotype" w:cstheme="minorBidi"/>
          <w:sz w:val="24"/>
          <w:szCs w:val="24"/>
          <w:lang w:eastAsia="en-US"/>
        </w:rPr>
        <w:t xml:space="preserve"> 1.4.1960. Intervju med bilethoggaren Sivert Donali</w:t>
      </w:r>
      <w:r w:rsidRPr="008328D3">
        <w:rPr>
          <w:rFonts w:ascii="Palatino Linotype" w:eastAsiaTheme="minorHAnsi" w:hAnsi="Palatino Linotype" w:cstheme="minorBidi"/>
          <w:sz w:val="24"/>
          <w:szCs w:val="24"/>
          <w:lang w:eastAsia="en-US"/>
        </w:rPr>
        <w:t>.</w:t>
      </w:r>
      <w:r w:rsidR="00A26C6C" w:rsidRPr="008328D3">
        <w:rPr>
          <w:rFonts w:ascii="Palatino Linotype" w:eastAsiaTheme="minorHAnsi" w:hAnsi="Palatino Linotype" w:cstheme="minorBidi"/>
          <w:sz w:val="24"/>
          <w:szCs w:val="24"/>
          <w:lang w:eastAsia="en-US"/>
        </w:rPr>
        <w:t xml:space="preserve"> </w:t>
      </w:r>
    </w:p>
    <w:p w:rsidR="00A26C6C" w:rsidRPr="008328D3" w:rsidRDefault="003549E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E86A26">
        <w:rPr>
          <w:rFonts w:ascii="Palatino Linotype" w:eastAsiaTheme="minorHAnsi" w:hAnsi="Palatino Linotype" w:cstheme="minorBidi"/>
          <w:sz w:val="24"/>
          <w:szCs w:val="24"/>
          <w:lang w:eastAsia="en-US"/>
        </w:rPr>
        <w:t>2</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«Minnestein over Vinje på Hjerkinnhø». </w:t>
      </w:r>
      <w:r w:rsidR="00A26C6C" w:rsidRPr="003A364A">
        <w:rPr>
          <w:rFonts w:ascii="Palatino Linotype" w:eastAsiaTheme="minorHAnsi" w:hAnsi="Palatino Linotype" w:cstheme="minorBidi"/>
          <w:i/>
          <w:sz w:val="24"/>
          <w:szCs w:val="24"/>
          <w:lang w:eastAsia="en-US"/>
        </w:rPr>
        <w:t>Dagbladet</w:t>
      </w:r>
      <w:r w:rsidR="00A26C6C" w:rsidRPr="003A364A">
        <w:rPr>
          <w:rFonts w:ascii="Palatino Linotype" w:eastAsiaTheme="minorHAnsi" w:hAnsi="Palatino Linotype" w:cstheme="minorBidi"/>
          <w:sz w:val="24"/>
          <w:szCs w:val="24"/>
          <w:lang w:eastAsia="en-US"/>
        </w:rPr>
        <w:t xml:space="preserve"> 1.3.1960, </w:t>
      </w:r>
      <w:r w:rsidR="00A26C6C" w:rsidRPr="003A364A">
        <w:rPr>
          <w:rFonts w:ascii="Palatino Linotype" w:eastAsiaTheme="minorHAnsi" w:hAnsi="Palatino Linotype" w:cstheme="minorBidi"/>
          <w:i/>
          <w:sz w:val="24"/>
          <w:szCs w:val="24"/>
          <w:lang w:eastAsia="en-US"/>
        </w:rPr>
        <w:t>Aftenposten</w:t>
      </w:r>
      <w:r w:rsidR="00A26C6C" w:rsidRPr="003A364A">
        <w:rPr>
          <w:rFonts w:ascii="Palatino Linotype" w:eastAsiaTheme="minorHAnsi" w:hAnsi="Palatino Linotype" w:cstheme="minorBidi"/>
          <w:sz w:val="24"/>
          <w:szCs w:val="24"/>
          <w:lang w:eastAsia="en-US"/>
        </w:rPr>
        <w:t xml:space="preserve"> 2.3.1960, </w:t>
      </w:r>
      <w:r w:rsidR="00A26C6C" w:rsidRPr="003A364A">
        <w:rPr>
          <w:rFonts w:ascii="Palatino Linotype" w:eastAsiaTheme="minorHAnsi" w:hAnsi="Palatino Linotype" w:cstheme="minorBidi"/>
          <w:i/>
          <w:sz w:val="24"/>
          <w:szCs w:val="24"/>
          <w:lang w:eastAsia="en-US"/>
        </w:rPr>
        <w:t>Nationen</w:t>
      </w:r>
      <w:r w:rsidR="00A26C6C" w:rsidRPr="003A364A">
        <w:rPr>
          <w:rFonts w:ascii="Palatino Linotype" w:eastAsiaTheme="minorHAnsi" w:hAnsi="Palatino Linotype" w:cstheme="minorBidi"/>
          <w:sz w:val="24"/>
          <w:szCs w:val="24"/>
          <w:lang w:eastAsia="en-US"/>
        </w:rPr>
        <w:t xml:space="preserve"> 2.3.1960, </w:t>
      </w:r>
      <w:r w:rsidR="00A26C6C" w:rsidRPr="003A364A">
        <w:rPr>
          <w:rFonts w:ascii="Palatino Linotype" w:eastAsiaTheme="minorHAnsi" w:hAnsi="Palatino Linotype" w:cstheme="minorBidi"/>
          <w:i/>
          <w:sz w:val="24"/>
          <w:szCs w:val="24"/>
          <w:lang w:eastAsia="en-US"/>
        </w:rPr>
        <w:t>Stavanger Aftenblad</w:t>
      </w:r>
      <w:r w:rsidR="00A26C6C" w:rsidRPr="003A364A">
        <w:rPr>
          <w:rFonts w:ascii="Palatino Linotype" w:eastAsiaTheme="minorHAnsi" w:hAnsi="Palatino Linotype" w:cstheme="minorBidi"/>
          <w:sz w:val="24"/>
          <w:szCs w:val="24"/>
          <w:lang w:eastAsia="en-US"/>
        </w:rPr>
        <w:t xml:space="preserve"> 2.3.1960. </w:t>
      </w:r>
      <w:r w:rsidR="00A26C6C" w:rsidRPr="008328D3">
        <w:rPr>
          <w:rFonts w:ascii="Palatino Linotype" w:eastAsiaTheme="minorHAnsi" w:hAnsi="Palatino Linotype" w:cstheme="minorBidi"/>
          <w:sz w:val="24"/>
          <w:szCs w:val="24"/>
          <w:lang w:eastAsia="en-US"/>
        </w:rPr>
        <w:t xml:space="preserve">Gudbrandsdals ungdomslag vil </w:t>
      </w:r>
      <w:r w:rsidR="00DB0751">
        <w:rPr>
          <w:rFonts w:ascii="Palatino Linotype" w:eastAsiaTheme="minorHAnsi" w:hAnsi="Palatino Linotype" w:cstheme="minorBidi"/>
          <w:sz w:val="24"/>
          <w:szCs w:val="24"/>
          <w:lang w:eastAsia="en-US"/>
        </w:rPr>
        <w:t>følg</w:t>
      </w:r>
      <w:r w:rsidR="00A26C6C" w:rsidRPr="008328D3">
        <w:rPr>
          <w:rFonts w:ascii="Palatino Linotype" w:eastAsiaTheme="minorHAnsi" w:hAnsi="Palatino Linotype" w:cstheme="minorBidi"/>
          <w:sz w:val="24"/>
          <w:szCs w:val="24"/>
          <w:lang w:eastAsia="en-US"/>
        </w:rPr>
        <w:t>e opp eit forslag frå Olav Dalgard.</w:t>
      </w:r>
    </w:p>
    <w:p w:rsidR="00FD34EB" w:rsidRPr="008328D3" w:rsidRDefault="00FD34EB"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E86A26">
        <w:rPr>
          <w:rFonts w:ascii="Palatino Linotype" w:eastAsiaTheme="minorHAnsi" w:hAnsi="Palatino Linotype" w:cstheme="minorBidi"/>
          <w:sz w:val="24"/>
          <w:szCs w:val="24"/>
          <w:lang w:eastAsia="en-US"/>
        </w:rPr>
        <w:t>3</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«’Storegut’ er frikar». </w:t>
      </w:r>
      <w:r w:rsidRPr="008328D3">
        <w:rPr>
          <w:rFonts w:ascii="Palatino Linotype" w:eastAsiaTheme="minorHAnsi" w:hAnsi="Palatino Linotype" w:cstheme="minorBidi"/>
          <w:i/>
          <w:sz w:val="24"/>
          <w:szCs w:val="24"/>
          <w:lang w:eastAsia="en-US"/>
        </w:rPr>
        <w:t>Norsk Tidend</w:t>
      </w:r>
      <w:r w:rsidRPr="008328D3">
        <w:rPr>
          <w:rFonts w:ascii="Palatino Linotype" w:eastAsiaTheme="minorHAnsi" w:hAnsi="Palatino Linotype" w:cstheme="minorBidi"/>
          <w:sz w:val="24"/>
          <w:szCs w:val="24"/>
          <w:lang w:eastAsia="en-US"/>
        </w:rPr>
        <w:t xml:space="preserve"> 18.2.1960. Oppslag om at boka no er trykt i 73 000 eksemplar.  </w:t>
      </w:r>
    </w:p>
    <w:p w:rsidR="00FD34EB" w:rsidRPr="00A4640E" w:rsidRDefault="00FD34EB" w:rsidP="002F2B7F">
      <w:pPr>
        <w:tabs>
          <w:tab w:val="left" w:pos="709"/>
        </w:tabs>
        <w:ind w:left="705" w:hanging="705"/>
        <w:rPr>
          <w:rFonts w:ascii="Palatino Linotype" w:eastAsiaTheme="minorHAnsi" w:hAnsi="Palatino Linotype" w:cstheme="minorBidi"/>
          <w:sz w:val="24"/>
          <w:szCs w:val="24"/>
          <w:lang w:eastAsia="en-US"/>
        </w:rPr>
      </w:pPr>
      <w:r w:rsidRPr="00A4640E">
        <w:rPr>
          <w:rFonts w:ascii="Palatino Linotype" w:eastAsiaTheme="minorHAnsi" w:hAnsi="Palatino Linotype" w:cstheme="minorBidi"/>
          <w:sz w:val="24"/>
          <w:szCs w:val="24"/>
          <w:lang w:eastAsia="en-US"/>
        </w:rPr>
        <w:t>4</w:t>
      </w:r>
      <w:r w:rsidR="00E86A26" w:rsidRPr="00A4640E">
        <w:rPr>
          <w:rFonts w:ascii="Palatino Linotype" w:eastAsiaTheme="minorHAnsi" w:hAnsi="Palatino Linotype" w:cstheme="minorBidi"/>
          <w:sz w:val="24"/>
          <w:szCs w:val="24"/>
          <w:lang w:eastAsia="en-US"/>
        </w:rPr>
        <w:t>4</w:t>
      </w:r>
      <w:r w:rsidRPr="00A4640E">
        <w:rPr>
          <w:rFonts w:ascii="Palatino Linotype" w:eastAsiaTheme="minorHAnsi" w:hAnsi="Palatino Linotype" w:cstheme="minorBidi"/>
          <w:sz w:val="24"/>
          <w:szCs w:val="24"/>
          <w:lang w:eastAsia="en-US"/>
        </w:rPr>
        <w:tab/>
      </w:r>
      <w:r w:rsidR="002F2B7F" w:rsidRPr="00A4640E">
        <w:rPr>
          <w:rFonts w:ascii="Palatino Linotype" w:eastAsiaTheme="minorHAnsi" w:hAnsi="Palatino Linotype" w:cstheme="minorBidi"/>
          <w:sz w:val="24"/>
          <w:szCs w:val="24"/>
          <w:lang w:eastAsia="en-US"/>
        </w:rPr>
        <w:tab/>
      </w:r>
      <w:r w:rsidR="00295424" w:rsidRPr="00A4640E">
        <w:rPr>
          <w:rFonts w:ascii="Palatino Linotype" w:eastAsiaTheme="minorHAnsi" w:hAnsi="Palatino Linotype" w:cstheme="minorBidi"/>
          <w:sz w:val="24"/>
          <w:szCs w:val="24"/>
          <w:lang w:eastAsia="en-US"/>
        </w:rPr>
        <w:t>«Aasmun</w:t>
      </w:r>
      <w:r w:rsidR="00E86A26" w:rsidRPr="00A4640E">
        <w:rPr>
          <w:rFonts w:ascii="Palatino Linotype" w:eastAsiaTheme="minorHAnsi" w:hAnsi="Palatino Linotype" w:cstheme="minorBidi"/>
          <w:sz w:val="24"/>
          <w:szCs w:val="24"/>
          <w:lang w:eastAsia="en-US"/>
        </w:rPr>
        <w:t>d</w:t>
      </w:r>
      <w:r w:rsidR="00295424" w:rsidRPr="00A4640E">
        <w:rPr>
          <w:rFonts w:ascii="Palatino Linotype" w:eastAsiaTheme="minorHAnsi" w:hAnsi="Palatino Linotype" w:cstheme="minorBidi"/>
          <w:sz w:val="24"/>
          <w:szCs w:val="24"/>
          <w:lang w:eastAsia="en-US"/>
        </w:rPr>
        <w:t xml:space="preserve"> og Malene på Hjerkinnshø». </w:t>
      </w:r>
      <w:r w:rsidR="00295424" w:rsidRPr="00A4640E">
        <w:rPr>
          <w:rFonts w:ascii="Palatino Linotype" w:eastAsiaTheme="minorHAnsi" w:hAnsi="Palatino Linotype" w:cstheme="minorBidi"/>
          <w:i/>
          <w:sz w:val="24"/>
          <w:szCs w:val="24"/>
          <w:lang w:eastAsia="en-US"/>
        </w:rPr>
        <w:t>Norsk Tidend</w:t>
      </w:r>
      <w:r w:rsidR="00295424" w:rsidRPr="00A4640E">
        <w:rPr>
          <w:rFonts w:ascii="Palatino Linotype" w:eastAsiaTheme="minorHAnsi" w:hAnsi="Palatino Linotype" w:cstheme="minorBidi"/>
          <w:sz w:val="24"/>
          <w:szCs w:val="24"/>
          <w:lang w:eastAsia="en-US"/>
        </w:rPr>
        <w:t xml:space="preserve"> 28.4.1960. Oppsag om at over halvparten av dei midlane som trengst, har kome inn, og at statuen etter planen blir avduka 31.7.1960. </w:t>
      </w:r>
    </w:p>
    <w:p w:rsidR="00825D9D" w:rsidRPr="00A4640E" w:rsidRDefault="00825D9D" w:rsidP="008328D3">
      <w:pPr>
        <w:tabs>
          <w:tab w:val="left" w:pos="567"/>
          <w:tab w:val="left" w:pos="709"/>
        </w:tabs>
        <w:suppressAutoHyphens/>
        <w:ind w:left="567" w:hanging="567"/>
        <w:rPr>
          <w:rFonts w:ascii="Palatino Linotype" w:hAnsi="Palatino Linotype"/>
          <w:sz w:val="24"/>
          <w:szCs w:val="24"/>
        </w:rPr>
      </w:pPr>
    </w:p>
    <w:p w:rsidR="002077DC" w:rsidRPr="008328D3" w:rsidRDefault="002077DC"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1961</w:t>
      </w:r>
    </w:p>
    <w:p w:rsidR="002077DC" w:rsidRPr="008328D3" w:rsidRDefault="002077DC"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Coward, Gorgus: </w:t>
      </w:r>
      <w:r w:rsidRPr="008328D3">
        <w:rPr>
          <w:rFonts w:ascii="Palatino Linotype" w:hAnsi="Palatino Linotype"/>
          <w:bCs/>
          <w:i/>
          <w:sz w:val="24"/>
          <w:szCs w:val="24"/>
        </w:rPr>
        <w:t>Diktere og diktekunst. Litteraturhistorie for gymnaset</w:t>
      </w:r>
      <w:r w:rsidRPr="008328D3">
        <w:rPr>
          <w:rFonts w:ascii="Palatino Linotype" w:hAnsi="Palatino Linotype"/>
          <w:bCs/>
          <w:sz w:val="24"/>
          <w:szCs w:val="24"/>
        </w:rPr>
        <w:t>. Fabritius, Oslo 1961, s. 105</w:t>
      </w:r>
      <w:r w:rsidR="002B035E" w:rsidRPr="008328D3">
        <w:rPr>
          <w:rFonts w:ascii="Palatino Linotype" w:hAnsi="Palatino Linotype"/>
          <w:bCs/>
          <w:sz w:val="24"/>
          <w:szCs w:val="24"/>
        </w:rPr>
        <w:t>–</w:t>
      </w:r>
      <w:r w:rsidRPr="008328D3">
        <w:rPr>
          <w:rFonts w:ascii="Palatino Linotype" w:hAnsi="Palatino Linotype"/>
          <w:bCs/>
          <w:sz w:val="24"/>
          <w:szCs w:val="24"/>
        </w:rPr>
        <w:t xml:space="preserve">110. </w:t>
      </w:r>
    </w:p>
    <w:p w:rsidR="00E07C42" w:rsidRPr="008328D3" w:rsidRDefault="00E07C42"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 xml:space="preserve">2 </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[Evjeberg, Marius] M.Ev.: «Ny bok av Ruth Alvsen». </w:t>
      </w:r>
      <w:r w:rsidRPr="008328D3">
        <w:rPr>
          <w:rFonts w:ascii="Palatino Linotype" w:hAnsi="Palatino Linotype"/>
          <w:bCs/>
          <w:i/>
          <w:sz w:val="24"/>
          <w:szCs w:val="24"/>
        </w:rPr>
        <w:t>Midnattsol</w:t>
      </w:r>
      <w:r w:rsidRPr="008328D3">
        <w:rPr>
          <w:rFonts w:ascii="Palatino Linotype" w:hAnsi="Palatino Linotype"/>
          <w:bCs/>
          <w:sz w:val="24"/>
          <w:szCs w:val="24"/>
        </w:rPr>
        <w:t xml:space="preserve"> 31.8.1961. Melding av Ruth Alvsen: </w:t>
      </w:r>
      <w:r w:rsidRPr="008328D3">
        <w:rPr>
          <w:rFonts w:ascii="Palatino Linotype" w:hAnsi="Palatino Linotype"/>
          <w:bCs/>
          <w:i/>
          <w:sz w:val="24"/>
          <w:szCs w:val="24"/>
        </w:rPr>
        <w:t>Ferdaminne 100 år etter</w:t>
      </w:r>
      <w:r w:rsidRPr="008328D3">
        <w:rPr>
          <w:rFonts w:ascii="Palatino Linotype" w:hAnsi="Palatino Linotype"/>
          <w:bCs/>
          <w:sz w:val="24"/>
          <w:szCs w:val="24"/>
        </w:rPr>
        <w:t xml:space="preserve">, Skien 1960. </w:t>
      </w:r>
    </w:p>
    <w:p w:rsidR="003263D1" w:rsidRPr="008328D3" w:rsidRDefault="00E07C42"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3</w:t>
      </w:r>
      <w:r w:rsidR="003263D1" w:rsidRPr="008328D3">
        <w:rPr>
          <w:rFonts w:ascii="Palatino Linotype" w:hAnsi="Palatino Linotype"/>
          <w:bCs/>
          <w:sz w:val="24"/>
          <w:szCs w:val="24"/>
        </w:rPr>
        <w:tab/>
      </w:r>
      <w:r w:rsidR="002F2B7F">
        <w:rPr>
          <w:rFonts w:ascii="Palatino Linotype" w:hAnsi="Palatino Linotype"/>
          <w:bCs/>
          <w:sz w:val="24"/>
          <w:szCs w:val="24"/>
        </w:rPr>
        <w:tab/>
      </w:r>
      <w:r w:rsidR="003263D1" w:rsidRPr="008328D3">
        <w:rPr>
          <w:rFonts w:ascii="Palatino Linotype" w:hAnsi="Palatino Linotype"/>
          <w:bCs/>
          <w:sz w:val="24"/>
          <w:szCs w:val="24"/>
        </w:rPr>
        <w:t xml:space="preserve">O.S.: «Boka om A.O. Vinje». </w:t>
      </w:r>
      <w:r w:rsidR="003263D1" w:rsidRPr="008328D3">
        <w:rPr>
          <w:rFonts w:ascii="Palatino Linotype" w:hAnsi="Palatino Linotype"/>
          <w:bCs/>
          <w:i/>
          <w:sz w:val="24"/>
          <w:szCs w:val="24"/>
        </w:rPr>
        <w:t>Firda Folkeblad</w:t>
      </w:r>
      <w:r w:rsidR="003263D1" w:rsidRPr="008328D3">
        <w:rPr>
          <w:rFonts w:ascii="Palatino Linotype" w:hAnsi="Palatino Linotype"/>
          <w:bCs/>
          <w:sz w:val="24"/>
          <w:szCs w:val="24"/>
        </w:rPr>
        <w:t xml:space="preserve"> 3.2.1961</w:t>
      </w:r>
      <w:r w:rsidR="00EA53CB" w:rsidRPr="008328D3">
        <w:rPr>
          <w:rFonts w:ascii="Palatino Linotype" w:hAnsi="Palatino Linotype"/>
          <w:bCs/>
          <w:sz w:val="24"/>
          <w:szCs w:val="24"/>
        </w:rPr>
        <w:t>.</w:t>
      </w:r>
      <w:r w:rsidR="003263D1" w:rsidRPr="008328D3">
        <w:rPr>
          <w:rFonts w:ascii="Palatino Linotype" w:hAnsi="Palatino Linotype"/>
          <w:bCs/>
          <w:sz w:val="24"/>
          <w:szCs w:val="24"/>
        </w:rPr>
        <w:t xml:space="preserve"> Melding av Olav Midttun: </w:t>
      </w:r>
      <w:r w:rsidR="003263D1" w:rsidRPr="008328D3">
        <w:rPr>
          <w:rFonts w:ascii="Palatino Linotype" w:hAnsi="Palatino Linotype"/>
          <w:bCs/>
          <w:i/>
          <w:sz w:val="24"/>
          <w:szCs w:val="24"/>
        </w:rPr>
        <w:t>A.O. Vinje</w:t>
      </w:r>
      <w:r w:rsidR="003263D1" w:rsidRPr="008328D3">
        <w:rPr>
          <w:rFonts w:ascii="Palatino Linotype" w:hAnsi="Palatino Linotype"/>
          <w:bCs/>
          <w:sz w:val="24"/>
          <w:szCs w:val="24"/>
        </w:rPr>
        <w:t xml:space="preserve">, Oslo 1960. </w:t>
      </w:r>
    </w:p>
    <w:p w:rsidR="00A26C6C" w:rsidRPr="008328D3" w:rsidRDefault="00E07C42"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 xml:space="preserve">Verdal, Aa.O.: «Av joleminne 1960». </w:t>
      </w:r>
      <w:r w:rsidR="00A26C6C" w:rsidRPr="008328D3">
        <w:rPr>
          <w:rFonts w:ascii="Palatino Linotype" w:eastAsiaTheme="minorHAnsi" w:hAnsi="Palatino Linotype" w:cstheme="minorBidi"/>
          <w:i/>
          <w:sz w:val="24"/>
          <w:szCs w:val="24"/>
          <w:lang w:eastAsia="en-US"/>
        </w:rPr>
        <w:t>Trønder-Avisa</w:t>
      </w:r>
      <w:r w:rsidR="00A26C6C" w:rsidRPr="008328D3">
        <w:rPr>
          <w:rFonts w:ascii="Palatino Linotype" w:eastAsiaTheme="minorHAnsi" w:hAnsi="Palatino Linotype" w:cstheme="minorBidi"/>
          <w:sz w:val="24"/>
          <w:szCs w:val="24"/>
          <w:lang w:eastAsia="en-US"/>
        </w:rPr>
        <w:t xml:space="preserve"> 6.1.1961. Med brev frå Olav Midttun om eit stykke i </w:t>
      </w:r>
      <w:r w:rsidR="00A26C6C" w:rsidRPr="008328D3">
        <w:rPr>
          <w:rFonts w:ascii="Palatino Linotype" w:eastAsiaTheme="minorHAnsi" w:hAnsi="Palatino Linotype" w:cstheme="minorBidi"/>
          <w:i/>
          <w:sz w:val="24"/>
          <w:szCs w:val="24"/>
          <w:lang w:eastAsia="en-US"/>
        </w:rPr>
        <w:t>Inntrønder-Ungdomen</w:t>
      </w:r>
      <w:r w:rsidR="00A26C6C" w:rsidRPr="008328D3">
        <w:rPr>
          <w:rFonts w:ascii="Palatino Linotype" w:eastAsiaTheme="minorHAnsi" w:hAnsi="Palatino Linotype" w:cstheme="minorBidi"/>
          <w:sz w:val="24"/>
          <w:szCs w:val="24"/>
          <w:lang w:eastAsia="en-US"/>
        </w:rPr>
        <w:t xml:space="preserve"> om Vinje på Sandnes. </w:t>
      </w:r>
    </w:p>
    <w:p w:rsidR="001805AE" w:rsidRPr="008328D3" w:rsidRDefault="001805AE"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1962</w:t>
      </w:r>
    </w:p>
    <w:p w:rsidR="00D7478B" w:rsidRPr="008328D3" w:rsidRDefault="002077DC"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D7478B" w:rsidRPr="008328D3">
        <w:rPr>
          <w:rFonts w:ascii="Palatino Linotype" w:hAnsi="Palatino Linotype"/>
          <w:sz w:val="24"/>
          <w:szCs w:val="24"/>
        </w:rPr>
        <w:tab/>
      </w:r>
      <w:r w:rsidR="002F2B7F">
        <w:rPr>
          <w:rFonts w:ascii="Palatino Linotype" w:hAnsi="Palatino Linotype"/>
          <w:sz w:val="24"/>
          <w:szCs w:val="24"/>
        </w:rPr>
        <w:tab/>
      </w:r>
      <w:r w:rsidR="00D7478B" w:rsidRPr="008328D3">
        <w:rPr>
          <w:rFonts w:ascii="Palatino Linotype" w:hAnsi="Palatino Linotype"/>
          <w:sz w:val="24"/>
          <w:szCs w:val="24"/>
        </w:rPr>
        <w:t xml:space="preserve">Dale, Johs. A.: </w:t>
      </w:r>
      <w:r w:rsidR="00D7478B" w:rsidRPr="008328D3">
        <w:rPr>
          <w:rFonts w:ascii="Palatino Linotype" w:hAnsi="Palatino Linotype"/>
          <w:i/>
          <w:sz w:val="24"/>
          <w:szCs w:val="24"/>
        </w:rPr>
        <w:t xml:space="preserve">Norsk </w:t>
      </w:r>
      <w:r w:rsidR="00EC50E4" w:rsidRPr="008328D3">
        <w:rPr>
          <w:rFonts w:ascii="Palatino Linotype" w:hAnsi="Palatino Linotype"/>
          <w:i/>
          <w:sz w:val="24"/>
          <w:szCs w:val="24"/>
        </w:rPr>
        <w:t>l</w:t>
      </w:r>
      <w:r w:rsidR="00D7478B" w:rsidRPr="008328D3">
        <w:rPr>
          <w:rFonts w:ascii="Palatino Linotype" w:hAnsi="Palatino Linotype"/>
          <w:i/>
          <w:sz w:val="24"/>
          <w:szCs w:val="24"/>
        </w:rPr>
        <w:t>itteraturhistorie</w:t>
      </w:r>
      <w:r w:rsidR="00D7478B" w:rsidRPr="008328D3">
        <w:rPr>
          <w:rFonts w:ascii="Palatino Linotype" w:hAnsi="Palatino Linotype"/>
          <w:sz w:val="24"/>
          <w:szCs w:val="24"/>
        </w:rPr>
        <w:t>. J.W. Cappelens For</w:t>
      </w:r>
      <w:r w:rsidR="00EC50E4" w:rsidRPr="008328D3">
        <w:rPr>
          <w:rFonts w:ascii="Palatino Linotype" w:hAnsi="Palatino Linotype"/>
          <w:sz w:val="24"/>
          <w:szCs w:val="24"/>
        </w:rPr>
        <w:t>l</w:t>
      </w:r>
      <w:r w:rsidR="00D7478B" w:rsidRPr="008328D3">
        <w:rPr>
          <w:rFonts w:ascii="Palatino Linotype" w:hAnsi="Palatino Linotype"/>
          <w:sz w:val="24"/>
          <w:szCs w:val="24"/>
        </w:rPr>
        <w:t xml:space="preserve">ag, Oslo 1962, s. </w:t>
      </w:r>
      <w:r w:rsidR="00EC50E4" w:rsidRPr="008328D3">
        <w:rPr>
          <w:rFonts w:ascii="Palatino Linotype" w:hAnsi="Palatino Linotype"/>
          <w:sz w:val="24"/>
          <w:szCs w:val="24"/>
        </w:rPr>
        <w:t>125</w:t>
      </w:r>
      <w:r w:rsidR="002B035E" w:rsidRPr="008328D3">
        <w:rPr>
          <w:rFonts w:ascii="Palatino Linotype" w:hAnsi="Palatino Linotype"/>
          <w:sz w:val="24"/>
          <w:szCs w:val="24"/>
        </w:rPr>
        <w:t>–</w:t>
      </w:r>
      <w:r w:rsidR="00EC50E4" w:rsidRPr="008328D3">
        <w:rPr>
          <w:rFonts w:ascii="Palatino Linotype" w:hAnsi="Palatino Linotype"/>
          <w:sz w:val="24"/>
          <w:szCs w:val="24"/>
        </w:rPr>
        <w:t>131</w:t>
      </w:r>
      <w:r w:rsidR="00D7478B" w:rsidRPr="008328D3">
        <w:rPr>
          <w:rFonts w:ascii="Palatino Linotype" w:hAnsi="Palatino Linotype"/>
          <w:sz w:val="24"/>
          <w:szCs w:val="24"/>
        </w:rPr>
        <w:t>.</w:t>
      </w:r>
      <w:r w:rsidR="00EC50E4" w:rsidRPr="008328D3">
        <w:rPr>
          <w:rFonts w:ascii="Palatino Linotype" w:hAnsi="Palatino Linotype"/>
          <w:sz w:val="24"/>
          <w:szCs w:val="24"/>
        </w:rPr>
        <w:t xml:space="preserve"> Nytt opplag 1965. </w:t>
      </w:r>
      <w:r w:rsidR="00D7478B" w:rsidRPr="008328D3">
        <w:rPr>
          <w:rFonts w:ascii="Palatino Linotype" w:hAnsi="Palatino Linotype"/>
          <w:sz w:val="24"/>
          <w:szCs w:val="24"/>
        </w:rPr>
        <w:t xml:space="preserve"> </w:t>
      </w:r>
    </w:p>
    <w:p w:rsidR="009C0132" w:rsidRPr="008328D3" w:rsidRDefault="002077DC"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9C0132" w:rsidRPr="008328D3">
        <w:rPr>
          <w:rFonts w:ascii="Palatino Linotype" w:hAnsi="Palatino Linotype"/>
          <w:sz w:val="24"/>
          <w:szCs w:val="24"/>
        </w:rPr>
        <w:tab/>
      </w:r>
      <w:r w:rsidR="002F2B7F">
        <w:rPr>
          <w:rFonts w:ascii="Palatino Linotype" w:hAnsi="Palatino Linotype"/>
          <w:sz w:val="24"/>
          <w:szCs w:val="24"/>
        </w:rPr>
        <w:tab/>
      </w:r>
      <w:r w:rsidR="002F2B7F">
        <w:rPr>
          <w:rFonts w:ascii="Palatino Linotype" w:hAnsi="Palatino Linotype"/>
          <w:sz w:val="24"/>
          <w:szCs w:val="24"/>
        </w:rPr>
        <w:tab/>
      </w:r>
      <w:r w:rsidR="009C0132" w:rsidRPr="008328D3">
        <w:rPr>
          <w:rFonts w:ascii="Palatino Linotype" w:hAnsi="Palatino Linotype"/>
          <w:sz w:val="24"/>
          <w:szCs w:val="24"/>
        </w:rPr>
        <w:t xml:space="preserve">Grønvold, Didrik: </w:t>
      </w:r>
      <w:r w:rsidR="009C0132" w:rsidRPr="008328D3">
        <w:rPr>
          <w:rFonts w:ascii="Palatino Linotype" w:hAnsi="Palatino Linotype"/>
          <w:i/>
          <w:sz w:val="24"/>
          <w:szCs w:val="24"/>
        </w:rPr>
        <w:t>Norsk litteraturhistorie til skolebruk</w:t>
      </w:r>
      <w:r w:rsidR="009C0132" w:rsidRPr="008328D3">
        <w:rPr>
          <w:rFonts w:ascii="Palatino Linotype" w:hAnsi="Palatino Linotype"/>
          <w:sz w:val="24"/>
          <w:szCs w:val="24"/>
        </w:rPr>
        <w:t>. Omarbeidd utgave ved Asbjørn Villum. J.W. Cappelens Forlag, Oslo 1962, s. 37</w:t>
      </w:r>
      <w:r w:rsidR="002B035E" w:rsidRPr="008328D3">
        <w:rPr>
          <w:rFonts w:ascii="Palatino Linotype" w:hAnsi="Palatino Linotype"/>
          <w:sz w:val="24"/>
          <w:szCs w:val="24"/>
        </w:rPr>
        <w:t>–</w:t>
      </w:r>
      <w:r w:rsidR="009C0132" w:rsidRPr="008328D3">
        <w:rPr>
          <w:rFonts w:ascii="Palatino Linotype" w:hAnsi="Palatino Linotype"/>
          <w:sz w:val="24"/>
          <w:szCs w:val="24"/>
        </w:rPr>
        <w:t xml:space="preserve">38. </w:t>
      </w:r>
    </w:p>
    <w:p w:rsidR="00067E6F" w:rsidRPr="008328D3" w:rsidRDefault="002077DC" w:rsidP="008328D3">
      <w:pPr>
        <w:tabs>
          <w:tab w:val="left" w:pos="709"/>
        </w:tabs>
        <w:ind w:left="568" w:hanging="568"/>
        <w:rPr>
          <w:rFonts w:ascii="Palatino Linotype" w:hAnsi="Palatino Linotype"/>
          <w:bCs/>
          <w:sz w:val="24"/>
          <w:szCs w:val="24"/>
        </w:rPr>
      </w:pPr>
      <w:r w:rsidRPr="008328D3">
        <w:rPr>
          <w:rFonts w:ascii="Palatino Linotype" w:hAnsi="Palatino Linotype"/>
          <w:bCs/>
          <w:sz w:val="24"/>
          <w:szCs w:val="24"/>
        </w:rPr>
        <w:t>3</w:t>
      </w:r>
      <w:r w:rsidR="00067E6F" w:rsidRPr="008328D3">
        <w:rPr>
          <w:rFonts w:ascii="Palatino Linotype" w:hAnsi="Palatino Linotype"/>
          <w:bCs/>
          <w:sz w:val="24"/>
          <w:szCs w:val="24"/>
        </w:rPr>
        <w:tab/>
      </w:r>
      <w:r w:rsidR="002F2B7F">
        <w:rPr>
          <w:rFonts w:ascii="Palatino Linotype" w:hAnsi="Palatino Linotype"/>
          <w:bCs/>
          <w:sz w:val="24"/>
          <w:szCs w:val="24"/>
        </w:rPr>
        <w:tab/>
      </w:r>
      <w:r w:rsidR="00067E6F" w:rsidRPr="008328D3">
        <w:rPr>
          <w:rFonts w:ascii="Palatino Linotype" w:hAnsi="Palatino Linotype"/>
          <w:bCs/>
          <w:sz w:val="24"/>
          <w:szCs w:val="24"/>
        </w:rPr>
        <w:t xml:space="preserve">Handagard, Idar: «Vinje og Mandal». </w:t>
      </w:r>
      <w:r w:rsidR="00067E6F" w:rsidRPr="008328D3">
        <w:rPr>
          <w:rFonts w:ascii="Palatino Linotype" w:hAnsi="Palatino Linotype"/>
          <w:bCs/>
          <w:i/>
          <w:sz w:val="24"/>
          <w:szCs w:val="24"/>
        </w:rPr>
        <w:t>Årbok for Telemark 1962</w:t>
      </w:r>
      <w:r w:rsidR="00067E6F" w:rsidRPr="008328D3">
        <w:rPr>
          <w:rFonts w:ascii="Palatino Linotype" w:hAnsi="Palatino Linotype"/>
          <w:bCs/>
          <w:sz w:val="24"/>
          <w:szCs w:val="24"/>
        </w:rPr>
        <w:t xml:space="preserve">. </w:t>
      </w:r>
    </w:p>
    <w:p w:rsidR="0095502A" w:rsidRPr="008328D3" w:rsidRDefault="002077DC"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bCs/>
          <w:sz w:val="24"/>
          <w:szCs w:val="24"/>
        </w:rPr>
        <w:t>4</w:t>
      </w:r>
      <w:r w:rsidR="0095502A" w:rsidRPr="008328D3">
        <w:rPr>
          <w:rFonts w:ascii="Palatino Linotype" w:hAnsi="Palatino Linotype"/>
          <w:bCs/>
          <w:sz w:val="24"/>
          <w:szCs w:val="24"/>
        </w:rPr>
        <w:tab/>
      </w:r>
      <w:r w:rsidR="002F2B7F">
        <w:rPr>
          <w:rFonts w:ascii="Palatino Linotype" w:hAnsi="Palatino Linotype"/>
          <w:bCs/>
          <w:sz w:val="24"/>
          <w:szCs w:val="24"/>
        </w:rPr>
        <w:tab/>
      </w:r>
      <w:r w:rsidR="002F2B7F">
        <w:rPr>
          <w:rFonts w:ascii="Palatino Linotype" w:hAnsi="Palatino Linotype"/>
          <w:bCs/>
          <w:sz w:val="24"/>
          <w:szCs w:val="24"/>
        </w:rPr>
        <w:tab/>
      </w:r>
      <w:r w:rsidR="0095502A" w:rsidRPr="008328D3">
        <w:rPr>
          <w:rFonts w:ascii="Palatino Linotype" w:hAnsi="Palatino Linotype"/>
          <w:bCs/>
          <w:sz w:val="24"/>
          <w:szCs w:val="24"/>
        </w:rPr>
        <w:t xml:space="preserve">Hartvigsen. Hartvig: </w:t>
      </w:r>
      <w:r w:rsidR="0095502A" w:rsidRPr="008328D3">
        <w:rPr>
          <w:rFonts w:ascii="Palatino Linotype" w:hAnsi="Palatino Linotype"/>
          <w:bCs/>
          <w:i/>
          <w:sz w:val="24"/>
          <w:szCs w:val="24"/>
        </w:rPr>
        <w:t>Vinjes pedagogiske ideer</w:t>
      </w:r>
      <w:r w:rsidR="0095502A" w:rsidRPr="008328D3">
        <w:rPr>
          <w:rFonts w:ascii="Palatino Linotype" w:hAnsi="Palatino Linotype"/>
          <w:bCs/>
          <w:sz w:val="24"/>
          <w:szCs w:val="24"/>
        </w:rPr>
        <w:t xml:space="preserve">. </w:t>
      </w:r>
      <w:r w:rsidR="0095502A" w:rsidRPr="008328D3">
        <w:rPr>
          <w:rFonts w:ascii="Palatino Linotype" w:hAnsi="Palatino Linotype"/>
          <w:sz w:val="24"/>
          <w:szCs w:val="24"/>
        </w:rPr>
        <w:t>Avhand</w:t>
      </w:r>
      <w:r w:rsidR="00EC7EEE" w:rsidRPr="008328D3">
        <w:rPr>
          <w:rFonts w:ascii="Palatino Linotype" w:hAnsi="Palatino Linotype"/>
          <w:sz w:val="24"/>
          <w:szCs w:val="24"/>
        </w:rPr>
        <w:t>l</w:t>
      </w:r>
      <w:r w:rsidR="0095502A" w:rsidRPr="008328D3">
        <w:rPr>
          <w:rFonts w:ascii="Palatino Linotype" w:hAnsi="Palatino Linotype"/>
          <w:sz w:val="24"/>
          <w:szCs w:val="24"/>
        </w:rPr>
        <w:t xml:space="preserve">ing. Universitetet i Oslo 1939. </w:t>
      </w:r>
    </w:p>
    <w:p w:rsidR="007C00CF" w:rsidRPr="008328D3" w:rsidRDefault="002077DC"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7C00CF" w:rsidRPr="008328D3">
        <w:rPr>
          <w:rFonts w:ascii="Palatino Linotype" w:eastAsiaTheme="minorHAnsi" w:hAnsi="Palatino Linotype" w:cstheme="minorBidi"/>
          <w:sz w:val="24"/>
          <w:szCs w:val="24"/>
          <w:lang w:eastAsia="en-US"/>
        </w:rPr>
        <w:tab/>
      </w:r>
      <w:r w:rsidR="007C00CF" w:rsidRPr="008328D3">
        <w:rPr>
          <w:rFonts w:ascii="Palatino Linotype" w:eastAsiaTheme="minorHAnsi" w:hAnsi="Palatino Linotype" w:cstheme="minorBidi"/>
          <w:sz w:val="24"/>
          <w:szCs w:val="24"/>
          <w:lang w:eastAsia="en-US"/>
        </w:rPr>
        <w:tab/>
        <w:t xml:space="preserve">Midttun, Olav: «Opplysningar og merknader». A.O. Vinje: </w:t>
      </w:r>
      <w:r w:rsidR="007C00CF" w:rsidRPr="008328D3">
        <w:rPr>
          <w:rFonts w:ascii="Palatino Linotype" w:eastAsiaTheme="minorHAnsi" w:hAnsi="Palatino Linotype" w:cstheme="minorBidi"/>
          <w:i/>
          <w:sz w:val="24"/>
          <w:szCs w:val="24"/>
          <w:lang w:eastAsia="en-US"/>
        </w:rPr>
        <w:t>Ferdaminne frå sommaren 1860</w:t>
      </w:r>
      <w:r w:rsidR="007C00CF" w:rsidRPr="008328D3">
        <w:rPr>
          <w:rFonts w:ascii="Palatino Linotype" w:eastAsiaTheme="minorHAnsi" w:hAnsi="Palatino Linotype" w:cstheme="minorBidi"/>
          <w:sz w:val="24"/>
          <w:szCs w:val="24"/>
          <w:lang w:eastAsia="en-US"/>
        </w:rPr>
        <w:t xml:space="preserve">. </w:t>
      </w:r>
      <w:r w:rsidR="000C3E6A" w:rsidRPr="008328D3">
        <w:rPr>
          <w:rFonts w:ascii="Palatino Linotype" w:eastAsiaTheme="minorHAnsi" w:hAnsi="Palatino Linotype" w:cstheme="minorBidi"/>
          <w:sz w:val="24"/>
          <w:szCs w:val="24"/>
          <w:lang w:eastAsia="en-US"/>
        </w:rPr>
        <w:t>S</w:t>
      </w:r>
      <w:r w:rsidR="007C00CF" w:rsidRPr="008328D3">
        <w:rPr>
          <w:rFonts w:ascii="Palatino Linotype" w:eastAsiaTheme="minorHAnsi" w:hAnsi="Palatino Linotype" w:cstheme="minorBidi"/>
          <w:sz w:val="24"/>
          <w:szCs w:val="24"/>
          <w:lang w:eastAsia="en-US"/>
        </w:rPr>
        <w:t>kuleutgåve med merknader ved Olav Midttun. 11. utgåva. Det Norske Samlaget, Oslo 1962, s. 233</w:t>
      </w:r>
      <w:r w:rsidR="002B035E" w:rsidRPr="008328D3">
        <w:rPr>
          <w:rFonts w:ascii="Palatino Linotype" w:eastAsiaTheme="minorHAnsi" w:hAnsi="Palatino Linotype" w:cstheme="minorBidi"/>
          <w:sz w:val="24"/>
          <w:szCs w:val="24"/>
          <w:lang w:eastAsia="en-US"/>
        </w:rPr>
        <w:t>–</w:t>
      </w:r>
      <w:r w:rsidR="007C00CF" w:rsidRPr="008328D3">
        <w:rPr>
          <w:rFonts w:ascii="Palatino Linotype" w:eastAsiaTheme="minorHAnsi" w:hAnsi="Palatino Linotype" w:cstheme="minorBidi"/>
          <w:sz w:val="24"/>
          <w:szCs w:val="24"/>
          <w:lang w:eastAsia="en-US"/>
        </w:rPr>
        <w:t>277. Trykt i 6000 eksemplar.</w:t>
      </w:r>
    </w:p>
    <w:p w:rsidR="00A26C6C" w:rsidRPr="008328D3" w:rsidRDefault="000C3E6A"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6</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[Skrede, Ragnvald] R.Skr.: «Vinjes Ferdaminne i billegutgåve».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22.11.1962. Melding av A.O. Vinje: </w:t>
      </w:r>
      <w:r w:rsidR="00A26C6C" w:rsidRPr="008328D3">
        <w:rPr>
          <w:rFonts w:ascii="Palatino Linotype" w:eastAsiaTheme="minorHAnsi" w:hAnsi="Palatino Linotype" w:cstheme="minorBidi"/>
          <w:i/>
          <w:sz w:val="24"/>
          <w:szCs w:val="24"/>
          <w:lang w:eastAsia="en-US"/>
        </w:rPr>
        <w:t>Ferdaminne</w:t>
      </w:r>
      <w:r w:rsidR="00A26C6C" w:rsidRPr="008328D3">
        <w:rPr>
          <w:rFonts w:ascii="Palatino Linotype" w:eastAsiaTheme="minorHAnsi" w:hAnsi="Palatino Linotype" w:cstheme="minorBidi"/>
          <w:sz w:val="24"/>
          <w:szCs w:val="24"/>
          <w:lang w:eastAsia="en-US"/>
        </w:rPr>
        <w:t xml:space="preserve">, Oslo 1962. </w:t>
      </w:r>
    </w:p>
    <w:p w:rsidR="00243BB8" w:rsidRPr="008328D3" w:rsidRDefault="00243BB8"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1963</w:t>
      </w:r>
    </w:p>
    <w:p w:rsidR="00B07CC4" w:rsidRPr="009306CE" w:rsidRDefault="00B07CC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Broch, Chr. og M. Seip: </w:t>
      </w:r>
      <w:r w:rsidRPr="008328D3">
        <w:rPr>
          <w:rFonts w:ascii="Palatino Linotype" w:hAnsi="Palatino Linotype"/>
          <w:i/>
          <w:sz w:val="24"/>
          <w:szCs w:val="24"/>
        </w:rPr>
        <w:t>Kortfattet norsk literaturhistorie</w:t>
      </w:r>
      <w:r w:rsidRPr="008328D3">
        <w:rPr>
          <w:rFonts w:ascii="Palatino Linotype" w:hAnsi="Palatino Linotype"/>
          <w:sz w:val="24"/>
          <w:szCs w:val="24"/>
        </w:rPr>
        <w:t xml:space="preserve">. Ved Didrik Arup Seip. Ny revidert utgåve. </w:t>
      </w:r>
      <w:r w:rsidRPr="009306CE">
        <w:rPr>
          <w:rFonts w:ascii="Palatino Linotype" w:hAnsi="Palatino Linotype"/>
          <w:sz w:val="24"/>
          <w:szCs w:val="24"/>
        </w:rPr>
        <w:t>Marius Lunds Forlag, Oslo 1963, s. 49</w:t>
      </w:r>
      <w:r w:rsidR="002B035E" w:rsidRPr="009306CE">
        <w:rPr>
          <w:rFonts w:ascii="Palatino Linotype" w:hAnsi="Palatino Linotype"/>
          <w:sz w:val="24"/>
          <w:szCs w:val="24"/>
        </w:rPr>
        <w:t>–</w:t>
      </w:r>
      <w:r w:rsidRPr="009306CE">
        <w:rPr>
          <w:rFonts w:ascii="Palatino Linotype" w:hAnsi="Palatino Linotype"/>
          <w:sz w:val="24"/>
          <w:szCs w:val="24"/>
        </w:rPr>
        <w:t>50.</w:t>
      </w:r>
    </w:p>
    <w:p w:rsidR="00A26C6C" w:rsidRPr="009306CE" w:rsidRDefault="00B07CC4" w:rsidP="008328D3">
      <w:pPr>
        <w:tabs>
          <w:tab w:val="left" w:pos="709"/>
        </w:tabs>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eastAsia="en-US"/>
        </w:rPr>
        <w:t>2</w:t>
      </w:r>
      <w:r w:rsidR="00817419" w:rsidRPr="009306CE">
        <w:rPr>
          <w:rFonts w:ascii="Palatino Linotype" w:eastAsiaTheme="minorHAnsi" w:hAnsi="Palatino Linotype" w:cstheme="minorBidi"/>
          <w:sz w:val="24"/>
          <w:szCs w:val="24"/>
          <w:lang w:eastAsia="en-US"/>
        </w:rPr>
        <w:t xml:space="preserve"> </w:t>
      </w:r>
      <w:r w:rsidR="00817419" w:rsidRPr="009306CE">
        <w:rPr>
          <w:rFonts w:ascii="Palatino Linotype" w:eastAsiaTheme="minorHAnsi" w:hAnsi="Palatino Linotype" w:cstheme="minorBidi"/>
          <w:sz w:val="24"/>
          <w:szCs w:val="24"/>
          <w:lang w:eastAsia="en-US"/>
        </w:rPr>
        <w:tab/>
      </w:r>
      <w:r w:rsidR="00A26C6C" w:rsidRPr="009306CE">
        <w:rPr>
          <w:rFonts w:ascii="Palatino Linotype" w:eastAsiaTheme="minorHAnsi" w:hAnsi="Palatino Linotype" w:cstheme="minorBidi"/>
          <w:sz w:val="24"/>
          <w:szCs w:val="24"/>
          <w:lang w:eastAsia="en-US"/>
        </w:rPr>
        <w:t xml:space="preserve">Gjermundsen, Ole: «A.O. Vinjes engelske bok». </w:t>
      </w:r>
      <w:r w:rsidR="00A26C6C" w:rsidRPr="009306CE">
        <w:rPr>
          <w:rFonts w:ascii="Palatino Linotype" w:eastAsiaTheme="minorHAnsi" w:hAnsi="Palatino Linotype" w:cstheme="minorBidi"/>
          <w:i/>
          <w:sz w:val="24"/>
          <w:szCs w:val="24"/>
          <w:lang w:eastAsia="en-US"/>
        </w:rPr>
        <w:t>Nationen</w:t>
      </w:r>
      <w:r w:rsidR="00A26C6C" w:rsidRPr="009306CE">
        <w:rPr>
          <w:rFonts w:ascii="Palatino Linotype" w:eastAsiaTheme="minorHAnsi" w:hAnsi="Palatino Linotype" w:cstheme="minorBidi"/>
          <w:sz w:val="24"/>
          <w:szCs w:val="24"/>
          <w:lang w:eastAsia="en-US"/>
        </w:rPr>
        <w:t xml:space="preserve"> 1.8.1963. </w:t>
      </w:r>
    </w:p>
    <w:p w:rsidR="00A26C6C" w:rsidRPr="008328D3" w:rsidRDefault="00B07CC4" w:rsidP="002F2B7F">
      <w:pPr>
        <w:tabs>
          <w:tab w:val="left" w:pos="709"/>
        </w:tabs>
        <w:ind w:left="705" w:hanging="705"/>
        <w:rPr>
          <w:rFonts w:ascii="Palatino Linotype" w:eastAsiaTheme="minorHAnsi" w:hAnsi="Palatino Linotype" w:cstheme="minorBidi"/>
          <w:sz w:val="24"/>
          <w:szCs w:val="24"/>
          <w:lang w:eastAsia="en-US"/>
        </w:rPr>
      </w:pPr>
      <w:r w:rsidRPr="009306CE">
        <w:rPr>
          <w:rFonts w:ascii="Palatino Linotype" w:eastAsiaTheme="minorHAnsi" w:hAnsi="Palatino Linotype" w:cstheme="minorBidi"/>
          <w:sz w:val="24"/>
          <w:szCs w:val="24"/>
          <w:lang w:eastAsia="en-US"/>
        </w:rPr>
        <w:t>3</w:t>
      </w:r>
      <w:r w:rsidR="00A26C6C" w:rsidRPr="009306CE">
        <w:rPr>
          <w:rFonts w:ascii="Palatino Linotype" w:eastAsiaTheme="minorHAnsi" w:hAnsi="Palatino Linotype" w:cstheme="minorBidi"/>
          <w:sz w:val="24"/>
          <w:szCs w:val="24"/>
          <w:lang w:eastAsia="en-US"/>
        </w:rPr>
        <w:t xml:space="preserve"> </w:t>
      </w:r>
      <w:r w:rsidR="00A26C6C" w:rsidRPr="009306CE">
        <w:rPr>
          <w:rFonts w:ascii="Palatino Linotype" w:eastAsiaTheme="minorHAnsi" w:hAnsi="Palatino Linotype" w:cstheme="minorBidi"/>
          <w:sz w:val="24"/>
          <w:szCs w:val="24"/>
          <w:lang w:eastAsia="en-US"/>
        </w:rPr>
        <w:tab/>
      </w:r>
      <w:r w:rsidR="002F2B7F" w:rsidRPr="009306CE">
        <w:rPr>
          <w:rFonts w:ascii="Palatino Linotype" w:eastAsiaTheme="minorHAnsi" w:hAnsi="Palatino Linotype" w:cstheme="minorBidi"/>
          <w:sz w:val="24"/>
          <w:szCs w:val="24"/>
          <w:lang w:eastAsia="en-US"/>
        </w:rPr>
        <w:tab/>
      </w:r>
      <w:r w:rsidR="00A26C6C" w:rsidRPr="009306CE">
        <w:rPr>
          <w:rFonts w:ascii="Palatino Linotype" w:eastAsiaTheme="minorHAnsi" w:hAnsi="Palatino Linotype" w:cstheme="minorBidi"/>
          <w:sz w:val="24"/>
          <w:szCs w:val="24"/>
          <w:lang w:eastAsia="en-US"/>
        </w:rPr>
        <w:t xml:space="preserve">Kirkebøe, M.C.: «Gran prestegård og enkesetet Sjo, hvor to norske diktere døde». </w:t>
      </w:r>
      <w:r w:rsidR="00A26C6C" w:rsidRPr="008328D3">
        <w:rPr>
          <w:rFonts w:ascii="Palatino Linotype" w:eastAsiaTheme="minorHAnsi" w:hAnsi="Palatino Linotype" w:cstheme="minorBidi"/>
          <w:i/>
          <w:sz w:val="24"/>
          <w:szCs w:val="24"/>
          <w:lang w:eastAsia="en-US"/>
        </w:rPr>
        <w:t>Aftenposten</w:t>
      </w:r>
      <w:r w:rsidR="00A26C6C" w:rsidRPr="008328D3">
        <w:rPr>
          <w:rFonts w:ascii="Palatino Linotype" w:eastAsiaTheme="minorHAnsi" w:hAnsi="Palatino Linotype" w:cstheme="minorBidi"/>
          <w:sz w:val="24"/>
          <w:szCs w:val="24"/>
          <w:lang w:eastAsia="en-US"/>
        </w:rPr>
        <w:t xml:space="preserve"> 30.3.1963. </w:t>
      </w:r>
    </w:p>
    <w:p w:rsidR="0085401D" w:rsidRPr="008328D3" w:rsidRDefault="00B07CC4" w:rsidP="002F2B7F">
      <w:pPr>
        <w:tabs>
          <w:tab w:val="left" w:pos="709"/>
        </w:tabs>
        <w:ind w:left="705" w:hanging="705"/>
        <w:rPr>
          <w:rFonts w:ascii="Palatino Linotype" w:hAnsi="Palatino Linotype"/>
          <w:sz w:val="24"/>
          <w:szCs w:val="24"/>
        </w:rPr>
      </w:pPr>
      <w:r w:rsidRPr="008328D3">
        <w:rPr>
          <w:rFonts w:ascii="Palatino Linotype" w:hAnsi="Palatino Linotype"/>
          <w:bCs/>
          <w:sz w:val="24"/>
          <w:szCs w:val="24"/>
        </w:rPr>
        <w:t>4</w:t>
      </w:r>
      <w:r w:rsidR="00BD7DEE" w:rsidRPr="008328D3">
        <w:rPr>
          <w:rFonts w:ascii="Palatino Linotype" w:hAnsi="Palatino Linotype"/>
          <w:bCs/>
          <w:sz w:val="24"/>
          <w:szCs w:val="24"/>
        </w:rPr>
        <w:tab/>
      </w:r>
      <w:r w:rsidR="002F2B7F">
        <w:rPr>
          <w:rFonts w:ascii="Palatino Linotype" w:hAnsi="Palatino Linotype"/>
          <w:bCs/>
          <w:sz w:val="24"/>
          <w:szCs w:val="24"/>
        </w:rPr>
        <w:tab/>
      </w:r>
      <w:r w:rsidR="008E2E40" w:rsidRPr="008328D3">
        <w:rPr>
          <w:rFonts w:ascii="Palatino Linotype" w:hAnsi="Palatino Linotype"/>
          <w:bCs/>
          <w:sz w:val="24"/>
          <w:szCs w:val="24"/>
        </w:rPr>
        <w:t>Mi</w:t>
      </w:r>
      <w:r w:rsidR="00BD7DEE" w:rsidRPr="008328D3">
        <w:rPr>
          <w:rFonts w:ascii="Palatino Linotype" w:hAnsi="Palatino Linotype"/>
          <w:bCs/>
          <w:sz w:val="24"/>
          <w:szCs w:val="24"/>
        </w:rPr>
        <w:t>d</w:t>
      </w:r>
      <w:r w:rsidR="008E2E40" w:rsidRPr="008328D3">
        <w:rPr>
          <w:rFonts w:ascii="Palatino Linotype" w:hAnsi="Palatino Linotype"/>
          <w:bCs/>
          <w:sz w:val="24"/>
          <w:szCs w:val="24"/>
        </w:rPr>
        <w:t xml:space="preserve">ttun, Olav: «Bjørnson og Vinje». </w:t>
      </w:r>
      <w:r w:rsidR="008E2E40" w:rsidRPr="008328D3">
        <w:rPr>
          <w:rFonts w:ascii="Palatino Linotype" w:hAnsi="Palatino Linotype"/>
          <w:bCs/>
          <w:i/>
          <w:sz w:val="24"/>
          <w:szCs w:val="24"/>
        </w:rPr>
        <w:t>Menn og bøker</w:t>
      </w:r>
      <w:r w:rsidR="008E2E40" w:rsidRPr="008328D3">
        <w:rPr>
          <w:rFonts w:ascii="Palatino Linotype" w:hAnsi="Palatino Linotype"/>
          <w:bCs/>
          <w:sz w:val="24"/>
          <w:szCs w:val="24"/>
        </w:rPr>
        <w:t>. Det Norske Sa</w:t>
      </w:r>
      <w:r w:rsidR="00BD7DEE" w:rsidRPr="008328D3">
        <w:rPr>
          <w:rFonts w:ascii="Palatino Linotype" w:hAnsi="Palatino Linotype"/>
          <w:bCs/>
          <w:sz w:val="24"/>
          <w:szCs w:val="24"/>
        </w:rPr>
        <w:t>m</w:t>
      </w:r>
      <w:r w:rsidR="008E2E40" w:rsidRPr="008328D3">
        <w:rPr>
          <w:rFonts w:ascii="Palatino Linotype" w:hAnsi="Palatino Linotype"/>
          <w:bCs/>
          <w:sz w:val="24"/>
          <w:szCs w:val="24"/>
        </w:rPr>
        <w:t xml:space="preserve">laget, Oslo 1963, s. </w:t>
      </w:r>
      <w:r w:rsidR="00BD7DEE" w:rsidRPr="008328D3">
        <w:rPr>
          <w:rFonts w:ascii="Palatino Linotype" w:hAnsi="Palatino Linotype"/>
          <w:bCs/>
          <w:sz w:val="24"/>
          <w:szCs w:val="24"/>
        </w:rPr>
        <w:t>38</w:t>
      </w:r>
      <w:r w:rsidR="002B035E" w:rsidRPr="008328D3">
        <w:rPr>
          <w:rFonts w:ascii="Palatino Linotype" w:hAnsi="Palatino Linotype"/>
          <w:bCs/>
          <w:sz w:val="24"/>
          <w:szCs w:val="24"/>
        </w:rPr>
        <w:t>–</w:t>
      </w:r>
      <w:r w:rsidR="00BD7DEE" w:rsidRPr="008328D3">
        <w:rPr>
          <w:rFonts w:ascii="Palatino Linotype" w:hAnsi="Palatino Linotype"/>
          <w:bCs/>
          <w:sz w:val="24"/>
          <w:szCs w:val="24"/>
        </w:rPr>
        <w:t xml:space="preserve">81. </w:t>
      </w:r>
      <w:r w:rsidR="0085401D" w:rsidRPr="008328D3">
        <w:rPr>
          <w:rFonts w:ascii="Palatino Linotype" w:hAnsi="Palatino Linotype"/>
          <w:bCs/>
          <w:sz w:val="24"/>
          <w:szCs w:val="24"/>
        </w:rPr>
        <w:t>Utvia versjon av teksten i</w:t>
      </w:r>
      <w:r w:rsidR="0085401D" w:rsidRPr="008328D3">
        <w:rPr>
          <w:rFonts w:ascii="Palatino Linotype" w:hAnsi="Palatino Linotype"/>
          <w:sz w:val="24"/>
          <w:szCs w:val="24"/>
        </w:rPr>
        <w:t xml:space="preserve"> </w:t>
      </w:r>
      <w:r w:rsidR="0085401D" w:rsidRPr="008328D3">
        <w:rPr>
          <w:rFonts w:ascii="Palatino Linotype" w:hAnsi="Palatino Linotype"/>
          <w:i/>
          <w:sz w:val="24"/>
          <w:szCs w:val="24"/>
        </w:rPr>
        <w:t>Festskrift til Gerhard Gran</w:t>
      </w:r>
      <w:r w:rsidR="0085401D" w:rsidRPr="008328D3">
        <w:rPr>
          <w:rFonts w:ascii="Palatino Linotype" w:hAnsi="Palatino Linotype"/>
          <w:sz w:val="24"/>
          <w:szCs w:val="24"/>
        </w:rPr>
        <w:t>. H. Aschehoug &amp; Co., Kristiania 1916, s. 219</w:t>
      </w:r>
      <w:r w:rsidR="002B035E" w:rsidRPr="008328D3">
        <w:rPr>
          <w:rFonts w:ascii="Palatino Linotype" w:hAnsi="Palatino Linotype"/>
          <w:sz w:val="24"/>
          <w:szCs w:val="24"/>
        </w:rPr>
        <w:t>–</w:t>
      </w:r>
      <w:r w:rsidR="0085401D" w:rsidRPr="008328D3">
        <w:rPr>
          <w:rFonts w:ascii="Palatino Linotype" w:hAnsi="Palatino Linotype"/>
          <w:sz w:val="24"/>
          <w:szCs w:val="24"/>
        </w:rPr>
        <w:t>240.</w:t>
      </w:r>
    </w:p>
    <w:p w:rsidR="00D320A0" w:rsidRPr="008328D3" w:rsidRDefault="00D320A0" w:rsidP="002F2B7F">
      <w:pPr>
        <w:tabs>
          <w:tab w:val="left" w:pos="709"/>
        </w:tabs>
        <w:ind w:left="705" w:hanging="705"/>
        <w:rPr>
          <w:rFonts w:ascii="Palatino Linotype" w:hAnsi="Palatino Linotype"/>
          <w:sz w:val="24"/>
          <w:szCs w:val="24"/>
        </w:rPr>
      </w:pPr>
      <w:r w:rsidRPr="008328D3">
        <w:rPr>
          <w:rFonts w:ascii="Palatino Linotype" w:hAnsi="Palatino Linotype"/>
          <w:bCs/>
          <w:sz w:val="24"/>
          <w:szCs w:val="24"/>
        </w:rPr>
        <w:t xml:space="preserve">5 </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Midttun, Olav: «Vinje i </w:t>
      </w:r>
      <w:r w:rsidRPr="008328D3">
        <w:rPr>
          <w:rFonts w:ascii="Palatino Linotype" w:hAnsi="Palatino Linotype"/>
          <w:sz w:val="24"/>
          <w:szCs w:val="24"/>
        </w:rPr>
        <w:t xml:space="preserve">‘No ser eg atter like Fjell og Dalar’». </w:t>
      </w:r>
      <w:r w:rsidRPr="008328D3">
        <w:rPr>
          <w:rFonts w:ascii="Palatino Linotype" w:hAnsi="Palatino Linotype"/>
          <w:i/>
          <w:sz w:val="24"/>
          <w:szCs w:val="24"/>
        </w:rPr>
        <w:t>Menn og bøker</w:t>
      </w:r>
      <w:r w:rsidRPr="008328D3">
        <w:rPr>
          <w:rFonts w:ascii="Palatino Linotype" w:hAnsi="Palatino Linotype"/>
          <w:sz w:val="24"/>
          <w:szCs w:val="24"/>
        </w:rPr>
        <w:t>. Det Norske Samlaget, Oslo 1963, 108</w:t>
      </w:r>
      <w:r w:rsidR="002B035E" w:rsidRPr="008328D3">
        <w:rPr>
          <w:rFonts w:ascii="Palatino Linotype" w:hAnsi="Palatino Linotype"/>
          <w:sz w:val="24"/>
          <w:szCs w:val="24"/>
        </w:rPr>
        <w:t>–</w:t>
      </w:r>
      <w:r w:rsidRPr="008328D3">
        <w:rPr>
          <w:rFonts w:ascii="Palatino Linotype" w:hAnsi="Palatino Linotype"/>
          <w:sz w:val="24"/>
          <w:szCs w:val="24"/>
        </w:rPr>
        <w:t>118</w:t>
      </w:r>
      <w:r w:rsidR="003549EF" w:rsidRPr="008328D3">
        <w:rPr>
          <w:rFonts w:ascii="Palatino Linotype" w:hAnsi="Palatino Linotype"/>
          <w:sz w:val="24"/>
          <w:szCs w:val="24"/>
        </w:rPr>
        <w:t>.</w:t>
      </w:r>
      <w:r w:rsidRPr="008328D3">
        <w:rPr>
          <w:rFonts w:ascii="Palatino Linotype" w:hAnsi="Palatino Linotype"/>
          <w:sz w:val="24"/>
          <w:szCs w:val="24"/>
        </w:rPr>
        <w:t xml:space="preserve"> Omarbeidd versjon frå teksten i 192</w:t>
      </w:r>
      <w:r w:rsidR="00981EF8" w:rsidRPr="008328D3">
        <w:rPr>
          <w:rFonts w:ascii="Palatino Linotype" w:hAnsi="Palatino Linotype"/>
          <w:sz w:val="24"/>
          <w:szCs w:val="24"/>
        </w:rPr>
        <w:t>5</w:t>
      </w:r>
      <w:r w:rsidRPr="008328D3">
        <w:rPr>
          <w:rFonts w:ascii="Palatino Linotype" w:hAnsi="Palatino Linotype"/>
          <w:sz w:val="24"/>
          <w:szCs w:val="24"/>
        </w:rPr>
        <w:t xml:space="preserve"> og 1960. </w:t>
      </w:r>
    </w:p>
    <w:p w:rsidR="00A26C6C" w:rsidRPr="008328D3" w:rsidRDefault="00D320A0" w:rsidP="008328D3">
      <w:pPr>
        <w:tabs>
          <w:tab w:val="left" w:pos="709"/>
        </w:tabs>
        <w:ind w:left="568" w:hanging="568"/>
        <w:rPr>
          <w:rFonts w:ascii="Palatino Linotype" w:hAnsi="Palatino Linotype"/>
          <w:sz w:val="24"/>
          <w:szCs w:val="24"/>
          <w:lang w:val="sv-SE"/>
        </w:rPr>
      </w:pPr>
      <w:r w:rsidRPr="008328D3">
        <w:rPr>
          <w:rFonts w:ascii="Palatino Linotype" w:hAnsi="Palatino Linotype"/>
          <w:sz w:val="24"/>
          <w:szCs w:val="24"/>
        </w:rPr>
        <w:t>6</w:t>
      </w:r>
      <w:r w:rsidR="00A26C6C" w:rsidRPr="008328D3">
        <w:rPr>
          <w:rFonts w:ascii="Palatino Linotype" w:hAnsi="Palatino Linotype"/>
          <w:sz w:val="24"/>
          <w:szCs w:val="24"/>
        </w:rPr>
        <w:t xml:space="preserve"> </w:t>
      </w:r>
      <w:r w:rsidR="00A26C6C" w:rsidRPr="008328D3">
        <w:rPr>
          <w:rFonts w:ascii="Palatino Linotype" w:hAnsi="Palatino Linotype"/>
          <w:sz w:val="24"/>
          <w:szCs w:val="24"/>
        </w:rPr>
        <w:tab/>
      </w:r>
      <w:r w:rsidR="002F2B7F">
        <w:rPr>
          <w:rFonts w:ascii="Palatino Linotype" w:hAnsi="Palatino Linotype"/>
          <w:sz w:val="24"/>
          <w:szCs w:val="24"/>
        </w:rPr>
        <w:tab/>
      </w:r>
      <w:r w:rsidR="00A26C6C" w:rsidRPr="008328D3">
        <w:rPr>
          <w:rFonts w:ascii="Palatino Linotype" w:hAnsi="Palatino Linotype"/>
          <w:sz w:val="24"/>
          <w:szCs w:val="24"/>
        </w:rPr>
        <w:t>P.S.</w:t>
      </w:r>
      <w:r w:rsidR="00FF153F" w:rsidRPr="008328D3">
        <w:rPr>
          <w:rFonts w:ascii="Palatino Linotype" w:hAnsi="Palatino Linotype"/>
          <w:sz w:val="24"/>
          <w:szCs w:val="24"/>
        </w:rPr>
        <w:t>:</w:t>
      </w:r>
      <w:r w:rsidR="00A26C6C" w:rsidRPr="008328D3">
        <w:rPr>
          <w:rFonts w:ascii="Palatino Linotype" w:hAnsi="Palatino Linotype"/>
          <w:sz w:val="24"/>
          <w:szCs w:val="24"/>
        </w:rPr>
        <w:t xml:space="preserve"> «Bjørnson og Vinje – strid og respekt». </w:t>
      </w:r>
      <w:r w:rsidR="00A26C6C" w:rsidRPr="008328D3">
        <w:rPr>
          <w:rFonts w:ascii="Palatino Linotype" w:hAnsi="Palatino Linotype"/>
          <w:i/>
          <w:sz w:val="24"/>
          <w:szCs w:val="24"/>
          <w:lang w:val="sv-SE"/>
        </w:rPr>
        <w:t>Nationen</w:t>
      </w:r>
      <w:r w:rsidR="00A26C6C" w:rsidRPr="008328D3">
        <w:rPr>
          <w:rFonts w:ascii="Palatino Linotype" w:hAnsi="Palatino Linotype"/>
          <w:sz w:val="24"/>
          <w:szCs w:val="24"/>
          <w:lang w:val="sv-SE"/>
        </w:rPr>
        <w:t xml:space="preserve"> 9.7.1963.</w:t>
      </w:r>
    </w:p>
    <w:p w:rsidR="00256D89" w:rsidRPr="008328D3" w:rsidRDefault="00D320A0"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sv-SE"/>
        </w:rPr>
        <w:t>7</w:t>
      </w:r>
      <w:r w:rsidR="00256D89" w:rsidRPr="008328D3">
        <w:rPr>
          <w:rFonts w:ascii="Palatino Linotype" w:hAnsi="Palatino Linotype"/>
          <w:bCs/>
          <w:sz w:val="24"/>
          <w:szCs w:val="24"/>
          <w:lang w:val="sv-SE"/>
        </w:rPr>
        <w:tab/>
      </w:r>
      <w:r w:rsidR="002F2B7F">
        <w:rPr>
          <w:rFonts w:ascii="Palatino Linotype" w:hAnsi="Palatino Linotype"/>
          <w:bCs/>
          <w:sz w:val="24"/>
          <w:szCs w:val="24"/>
          <w:lang w:val="sv-SE"/>
        </w:rPr>
        <w:tab/>
      </w:r>
      <w:r w:rsidR="00256D89" w:rsidRPr="008328D3">
        <w:rPr>
          <w:rFonts w:ascii="Palatino Linotype" w:hAnsi="Palatino Linotype"/>
          <w:bCs/>
          <w:sz w:val="24"/>
          <w:szCs w:val="24"/>
          <w:lang w:val="sv-SE"/>
        </w:rPr>
        <w:t>Skard,</w:t>
      </w:r>
      <w:r w:rsidR="00E96450" w:rsidRPr="008328D3">
        <w:rPr>
          <w:rFonts w:ascii="Palatino Linotype" w:hAnsi="Palatino Linotype"/>
          <w:bCs/>
          <w:sz w:val="24"/>
          <w:szCs w:val="24"/>
          <w:lang w:val="sv-SE"/>
        </w:rPr>
        <w:t xml:space="preserve"> Sigmund: «A.O. Vinjes karakter». </w:t>
      </w:r>
      <w:r w:rsidR="00256D89" w:rsidRPr="008328D3">
        <w:rPr>
          <w:rFonts w:ascii="Palatino Linotype" w:hAnsi="Palatino Linotype"/>
          <w:bCs/>
          <w:i/>
          <w:sz w:val="24"/>
          <w:szCs w:val="24"/>
        </w:rPr>
        <w:t xml:space="preserve">Dåd og </w:t>
      </w:r>
      <w:r w:rsidR="00E96450" w:rsidRPr="008328D3">
        <w:rPr>
          <w:rFonts w:ascii="Palatino Linotype" w:hAnsi="Palatino Linotype"/>
          <w:bCs/>
          <w:i/>
          <w:sz w:val="24"/>
          <w:szCs w:val="24"/>
        </w:rPr>
        <w:t>d</w:t>
      </w:r>
      <w:r w:rsidR="00256D89" w:rsidRPr="008328D3">
        <w:rPr>
          <w:rFonts w:ascii="Palatino Linotype" w:hAnsi="Palatino Linotype"/>
          <w:bCs/>
          <w:i/>
          <w:sz w:val="24"/>
          <w:szCs w:val="24"/>
        </w:rPr>
        <w:t>ikt</w:t>
      </w:r>
      <w:r w:rsidR="00E96450" w:rsidRPr="008328D3">
        <w:rPr>
          <w:rFonts w:ascii="Palatino Linotype" w:hAnsi="Palatino Linotype"/>
          <w:bCs/>
          <w:i/>
          <w:sz w:val="24"/>
          <w:szCs w:val="24"/>
        </w:rPr>
        <w:t>. Essay i utval</w:t>
      </w:r>
      <w:r w:rsidR="00E96450" w:rsidRPr="008328D3">
        <w:rPr>
          <w:rFonts w:ascii="Palatino Linotype" w:hAnsi="Palatino Linotype"/>
          <w:bCs/>
          <w:sz w:val="24"/>
          <w:szCs w:val="24"/>
        </w:rPr>
        <w:t xml:space="preserve">. Det Norske Samlaget, Oslo 1963, </w:t>
      </w:r>
      <w:r w:rsidR="00256D89" w:rsidRPr="008328D3">
        <w:rPr>
          <w:rFonts w:ascii="Palatino Linotype" w:hAnsi="Palatino Linotype"/>
          <w:bCs/>
          <w:sz w:val="24"/>
          <w:szCs w:val="24"/>
        </w:rPr>
        <w:t>s. 262</w:t>
      </w:r>
      <w:r w:rsidR="002B035E" w:rsidRPr="008328D3">
        <w:rPr>
          <w:rFonts w:ascii="Palatino Linotype" w:hAnsi="Palatino Linotype"/>
          <w:bCs/>
          <w:sz w:val="24"/>
          <w:szCs w:val="24"/>
        </w:rPr>
        <w:t>–</w:t>
      </w:r>
      <w:r w:rsidR="00256D89" w:rsidRPr="008328D3">
        <w:rPr>
          <w:rFonts w:ascii="Palatino Linotype" w:hAnsi="Palatino Linotype"/>
          <w:bCs/>
          <w:sz w:val="24"/>
          <w:szCs w:val="24"/>
        </w:rPr>
        <w:t xml:space="preserve">283. Opptrykk frå </w:t>
      </w:r>
      <w:r w:rsidR="00256D89" w:rsidRPr="008328D3">
        <w:rPr>
          <w:rFonts w:ascii="Palatino Linotype" w:hAnsi="Palatino Linotype"/>
          <w:bCs/>
          <w:i/>
          <w:sz w:val="24"/>
          <w:szCs w:val="24"/>
        </w:rPr>
        <w:t>A.O. Vinje og antikken</w:t>
      </w:r>
      <w:r w:rsidR="00256D89" w:rsidRPr="008328D3">
        <w:rPr>
          <w:rFonts w:ascii="Palatino Linotype" w:hAnsi="Palatino Linotype"/>
          <w:bCs/>
          <w:sz w:val="24"/>
          <w:szCs w:val="24"/>
        </w:rPr>
        <w:t>, s. 54</w:t>
      </w:r>
      <w:r w:rsidR="002B035E" w:rsidRPr="008328D3">
        <w:rPr>
          <w:rFonts w:ascii="Palatino Linotype" w:hAnsi="Palatino Linotype"/>
          <w:bCs/>
          <w:sz w:val="24"/>
          <w:szCs w:val="24"/>
        </w:rPr>
        <w:t>–</w:t>
      </w:r>
      <w:r w:rsidR="00256D89" w:rsidRPr="008328D3">
        <w:rPr>
          <w:rFonts w:ascii="Palatino Linotype" w:hAnsi="Palatino Linotype"/>
          <w:bCs/>
          <w:sz w:val="24"/>
          <w:szCs w:val="24"/>
        </w:rPr>
        <w:t>70.</w:t>
      </w:r>
      <w:r w:rsidR="003C0198" w:rsidRPr="008328D3">
        <w:rPr>
          <w:rFonts w:ascii="Palatino Linotype" w:hAnsi="Palatino Linotype"/>
          <w:bCs/>
          <w:sz w:val="24"/>
          <w:szCs w:val="24"/>
        </w:rPr>
        <w:t xml:space="preserve"> Også trykt i </w:t>
      </w:r>
      <w:r w:rsidR="003C0198" w:rsidRPr="008328D3">
        <w:rPr>
          <w:rFonts w:ascii="Palatino Linotype" w:hAnsi="Palatino Linotype"/>
          <w:bCs/>
          <w:i/>
          <w:sz w:val="24"/>
          <w:szCs w:val="24"/>
        </w:rPr>
        <w:t>Andlet til andlet. Nordiske portett</w:t>
      </w:r>
      <w:r w:rsidR="003C0198" w:rsidRPr="008328D3">
        <w:rPr>
          <w:rFonts w:ascii="Palatino Linotype" w:hAnsi="Palatino Linotype"/>
          <w:bCs/>
          <w:sz w:val="24"/>
          <w:szCs w:val="24"/>
        </w:rPr>
        <w:t>. Det Norske Samlaget, Oslo 1974, s. 80</w:t>
      </w:r>
      <w:r w:rsidR="002B035E" w:rsidRPr="008328D3">
        <w:rPr>
          <w:rFonts w:ascii="Palatino Linotype" w:hAnsi="Palatino Linotype"/>
          <w:bCs/>
          <w:sz w:val="24"/>
          <w:szCs w:val="24"/>
        </w:rPr>
        <w:t>–</w:t>
      </w:r>
      <w:r w:rsidR="003C0198" w:rsidRPr="008328D3">
        <w:rPr>
          <w:rFonts w:ascii="Palatino Linotype" w:hAnsi="Palatino Linotype"/>
          <w:bCs/>
          <w:sz w:val="24"/>
          <w:szCs w:val="24"/>
        </w:rPr>
        <w:t>101.</w:t>
      </w:r>
    </w:p>
    <w:p w:rsidR="008F2AF5" w:rsidRPr="008328D3" w:rsidRDefault="00D320A0"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8</w:t>
      </w:r>
      <w:r w:rsidR="00817419" w:rsidRPr="008328D3">
        <w:rPr>
          <w:rFonts w:ascii="Palatino Linotype" w:eastAsiaTheme="minorHAnsi" w:hAnsi="Palatino Linotype" w:cstheme="minorBidi"/>
          <w:sz w:val="24"/>
          <w:szCs w:val="24"/>
          <w:lang w:eastAsia="en-US"/>
        </w:rPr>
        <w:t xml:space="preserve"> </w:t>
      </w:r>
      <w:r w:rsidR="00817419"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 xml:space="preserve">«A.O. Vinje». </w:t>
      </w:r>
      <w:r w:rsidR="00A26C6C" w:rsidRPr="008328D3">
        <w:rPr>
          <w:rFonts w:ascii="Palatino Linotype" w:eastAsiaTheme="minorHAnsi" w:hAnsi="Palatino Linotype" w:cstheme="minorBidi"/>
          <w:i/>
          <w:sz w:val="24"/>
          <w:szCs w:val="24"/>
          <w:lang w:eastAsia="en-US"/>
        </w:rPr>
        <w:t>Aftenposten</w:t>
      </w:r>
      <w:r w:rsidR="00A26C6C" w:rsidRPr="008328D3">
        <w:rPr>
          <w:rFonts w:ascii="Palatino Linotype" w:eastAsiaTheme="minorHAnsi" w:hAnsi="Palatino Linotype" w:cstheme="minorBidi"/>
          <w:sz w:val="24"/>
          <w:szCs w:val="24"/>
          <w:lang w:eastAsia="en-US"/>
        </w:rPr>
        <w:t xml:space="preserve"> 6.4.1963. Kort, biografisk artikkel. </w:t>
      </w:r>
    </w:p>
    <w:p w:rsidR="008F2AF5" w:rsidRPr="008328D3" w:rsidRDefault="008F2AF5"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9 </w:t>
      </w:r>
      <w:r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 xml:space="preserve">«Florø-sakføraren som hadde A.O. Vinje til fyrste lærar». </w:t>
      </w:r>
      <w:r w:rsidR="00A26C6C" w:rsidRPr="008328D3">
        <w:rPr>
          <w:rFonts w:ascii="Palatino Linotype" w:eastAsiaTheme="minorHAnsi" w:hAnsi="Palatino Linotype" w:cstheme="minorBidi"/>
          <w:i/>
          <w:sz w:val="24"/>
          <w:szCs w:val="24"/>
          <w:lang w:eastAsia="en-US"/>
        </w:rPr>
        <w:t>Firda Folkeblad</w:t>
      </w:r>
      <w:r w:rsidR="00A26C6C" w:rsidRPr="008328D3">
        <w:rPr>
          <w:rFonts w:ascii="Palatino Linotype" w:eastAsiaTheme="minorHAnsi" w:hAnsi="Palatino Linotype" w:cstheme="minorBidi"/>
          <w:sz w:val="24"/>
          <w:szCs w:val="24"/>
          <w:lang w:eastAsia="en-US"/>
        </w:rPr>
        <w:t xml:space="preserve"> 11.3.1963. Om stortingsrepresentant Livius Smitt (H), fødd på Vinje prestegard 8.10.1840, buse</w:t>
      </w:r>
      <w:r w:rsidR="004825B7" w:rsidRPr="008328D3">
        <w:rPr>
          <w:rFonts w:ascii="Palatino Linotype" w:eastAsiaTheme="minorHAnsi" w:hAnsi="Palatino Linotype" w:cstheme="minorBidi"/>
          <w:sz w:val="24"/>
          <w:szCs w:val="24"/>
          <w:lang w:eastAsia="en-US"/>
        </w:rPr>
        <w:t xml:space="preserve">tt i Florø frå 1867. Kjelda er </w:t>
      </w:r>
      <w:r w:rsidR="00A26C6C" w:rsidRPr="008328D3">
        <w:rPr>
          <w:rFonts w:ascii="Palatino Linotype" w:eastAsiaTheme="minorHAnsi" w:hAnsi="Palatino Linotype" w:cstheme="minorBidi"/>
          <w:sz w:val="24"/>
          <w:szCs w:val="24"/>
          <w:lang w:eastAsia="en-US"/>
        </w:rPr>
        <w:t>artikkel</w:t>
      </w:r>
      <w:r w:rsidR="004825B7" w:rsidRPr="008328D3">
        <w:rPr>
          <w:rFonts w:ascii="Palatino Linotype" w:eastAsiaTheme="minorHAnsi" w:hAnsi="Palatino Linotype" w:cstheme="minorBidi"/>
          <w:sz w:val="24"/>
          <w:szCs w:val="24"/>
          <w:lang w:eastAsia="en-US"/>
        </w:rPr>
        <w:t>en</w:t>
      </w:r>
      <w:r w:rsidR="00A26C6C" w:rsidRPr="008328D3">
        <w:rPr>
          <w:rFonts w:ascii="Palatino Linotype" w:eastAsiaTheme="minorHAnsi" w:hAnsi="Palatino Linotype" w:cstheme="minorBidi"/>
          <w:sz w:val="24"/>
          <w:szCs w:val="24"/>
          <w:lang w:eastAsia="en-US"/>
        </w:rPr>
        <w:t xml:space="preserve"> </w:t>
      </w:r>
      <w:r w:rsidR="004825B7" w:rsidRPr="008328D3">
        <w:rPr>
          <w:rFonts w:ascii="Palatino Linotype" w:eastAsiaTheme="minorHAnsi" w:hAnsi="Palatino Linotype" w:cstheme="minorBidi"/>
          <w:sz w:val="24"/>
          <w:szCs w:val="24"/>
          <w:lang w:eastAsia="en-US"/>
        </w:rPr>
        <w:t xml:space="preserve">«Et maleri og en mann» </w:t>
      </w:r>
      <w:r w:rsidR="00A26C6C" w:rsidRPr="008328D3">
        <w:rPr>
          <w:rFonts w:ascii="Palatino Linotype" w:eastAsiaTheme="minorHAnsi" w:hAnsi="Palatino Linotype" w:cstheme="minorBidi"/>
          <w:sz w:val="24"/>
          <w:szCs w:val="24"/>
          <w:lang w:eastAsia="en-US"/>
        </w:rPr>
        <w:t xml:space="preserve">av Paul Thyness: i bladet </w:t>
      </w:r>
      <w:r w:rsidR="00A26C6C" w:rsidRPr="008328D3">
        <w:rPr>
          <w:rFonts w:ascii="Palatino Linotype" w:eastAsiaTheme="minorHAnsi" w:hAnsi="Palatino Linotype" w:cstheme="minorBidi"/>
          <w:i/>
          <w:sz w:val="24"/>
          <w:szCs w:val="24"/>
          <w:lang w:eastAsia="en-US"/>
        </w:rPr>
        <w:t>Akkurat!</w:t>
      </w:r>
      <w:r w:rsidR="00A26C6C" w:rsidRPr="008328D3">
        <w:rPr>
          <w:rFonts w:ascii="Palatino Linotype" w:eastAsiaTheme="minorHAnsi" w:hAnsi="Palatino Linotype" w:cstheme="minorBidi"/>
          <w:sz w:val="24"/>
          <w:szCs w:val="24"/>
          <w:lang w:eastAsia="en-US"/>
        </w:rPr>
        <w:t>.</w:t>
      </w:r>
      <w:r w:rsidRPr="008328D3">
        <w:rPr>
          <w:rFonts w:ascii="Palatino Linotype" w:eastAsiaTheme="minorHAnsi" w:hAnsi="Palatino Linotype" w:cstheme="minorBidi"/>
          <w:sz w:val="24"/>
          <w:szCs w:val="24"/>
          <w:lang w:eastAsia="en-US"/>
        </w:rPr>
        <w:t xml:space="preserve"> Då han døydde i 1890, nemnde fleire aviser i nekrologane at Vinje hadde vore læraren hans, som </w:t>
      </w:r>
      <w:r w:rsidRPr="008328D3">
        <w:rPr>
          <w:rFonts w:ascii="Palatino Linotype" w:eastAsiaTheme="minorHAnsi" w:hAnsi="Palatino Linotype" w:cstheme="minorBidi"/>
          <w:i/>
          <w:sz w:val="24"/>
          <w:szCs w:val="24"/>
          <w:lang w:eastAsia="en-US"/>
        </w:rPr>
        <w:t>Hedemarken Amtstidende</w:t>
      </w:r>
      <w:r w:rsidRPr="008328D3">
        <w:rPr>
          <w:rFonts w:ascii="Palatino Linotype" w:eastAsiaTheme="minorHAnsi" w:hAnsi="Palatino Linotype" w:cstheme="minorBidi"/>
          <w:sz w:val="24"/>
          <w:szCs w:val="24"/>
          <w:lang w:eastAsia="en-US"/>
        </w:rPr>
        <w:t xml:space="preserve"> 7.3.1890. </w:t>
      </w:r>
    </w:p>
    <w:p w:rsidR="000546DD" w:rsidRPr="008328D3" w:rsidRDefault="000546DD" w:rsidP="008328D3">
      <w:pPr>
        <w:tabs>
          <w:tab w:val="left" w:pos="709"/>
        </w:tabs>
        <w:rPr>
          <w:rFonts w:ascii="Palatino Linotype" w:hAnsi="Palatino Linotype"/>
          <w:b/>
          <w:bCs/>
          <w:sz w:val="24"/>
          <w:szCs w:val="24"/>
        </w:rPr>
      </w:pPr>
    </w:p>
    <w:p w:rsidR="00573965" w:rsidRPr="008328D3" w:rsidRDefault="00573965" w:rsidP="008328D3">
      <w:pPr>
        <w:tabs>
          <w:tab w:val="left" w:pos="709"/>
        </w:tabs>
        <w:rPr>
          <w:rFonts w:ascii="Palatino Linotype" w:hAnsi="Palatino Linotype"/>
          <w:b/>
          <w:bCs/>
          <w:sz w:val="24"/>
          <w:szCs w:val="24"/>
        </w:rPr>
      </w:pPr>
      <w:r w:rsidRPr="008328D3">
        <w:rPr>
          <w:rFonts w:ascii="Palatino Linotype" w:hAnsi="Palatino Linotype"/>
          <w:b/>
          <w:bCs/>
          <w:sz w:val="24"/>
          <w:szCs w:val="24"/>
        </w:rPr>
        <w:t>1964</w:t>
      </w:r>
    </w:p>
    <w:p w:rsidR="00573965" w:rsidRPr="008328D3" w:rsidRDefault="00817419" w:rsidP="008328D3">
      <w:pPr>
        <w:shd w:val="clear" w:color="auto" w:fill="FFFFFF"/>
        <w:tabs>
          <w:tab w:val="left" w:pos="709"/>
        </w:tabs>
        <w:rPr>
          <w:rFonts w:ascii="Palatino Linotype" w:hAnsi="Palatino Linotype" w:cs="Arial"/>
          <w:color w:val="252525"/>
          <w:sz w:val="24"/>
          <w:szCs w:val="24"/>
          <w:lang w:eastAsia="nn-NO"/>
        </w:rPr>
      </w:pPr>
      <w:r w:rsidRPr="008328D3">
        <w:rPr>
          <w:rFonts w:ascii="Palatino Linotype" w:hAnsi="Palatino Linotype" w:cs="Arial"/>
          <w:color w:val="252525"/>
          <w:sz w:val="24"/>
          <w:szCs w:val="24"/>
          <w:lang w:eastAsia="nn-NO"/>
        </w:rPr>
        <w:t>1</w:t>
      </w:r>
      <w:r w:rsidRPr="008328D3">
        <w:rPr>
          <w:rFonts w:ascii="Palatino Linotype" w:hAnsi="Palatino Linotype" w:cs="Arial"/>
          <w:color w:val="252525"/>
          <w:sz w:val="24"/>
          <w:szCs w:val="24"/>
          <w:lang w:eastAsia="nn-NO"/>
        </w:rPr>
        <w:tab/>
      </w:r>
      <w:r w:rsidR="00573965" w:rsidRPr="008328D3">
        <w:rPr>
          <w:rFonts w:ascii="Palatino Linotype" w:hAnsi="Palatino Linotype" w:cs="Arial"/>
          <w:color w:val="252525"/>
          <w:sz w:val="24"/>
          <w:szCs w:val="24"/>
          <w:lang w:eastAsia="nn-NO"/>
        </w:rPr>
        <w:t xml:space="preserve">Hvamstad, Per Th.: «Vinje og Hadeland». </w:t>
      </w:r>
      <w:r w:rsidR="00573965" w:rsidRPr="008328D3">
        <w:rPr>
          <w:rFonts w:ascii="Palatino Linotype" w:hAnsi="Palatino Linotype" w:cs="Arial"/>
          <w:i/>
          <w:iCs/>
          <w:color w:val="252525"/>
          <w:sz w:val="24"/>
          <w:szCs w:val="24"/>
          <w:lang w:eastAsia="nn-NO"/>
        </w:rPr>
        <w:t>Årbok for Telemark</w:t>
      </w:r>
      <w:r w:rsidR="00573965" w:rsidRPr="008328D3">
        <w:rPr>
          <w:rFonts w:ascii="Palatino Linotype" w:hAnsi="Palatino Linotype" w:cs="Arial"/>
          <w:color w:val="252525"/>
          <w:sz w:val="24"/>
          <w:szCs w:val="24"/>
          <w:lang w:eastAsia="nn-NO"/>
        </w:rPr>
        <w:t xml:space="preserve"> 1964.</w:t>
      </w:r>
    </w:p>
    <w:p w:rsidR="00E90A4D" w:rsidRPr="008328D3" w:rsidRDefault="00E90A4D" w:rsidP="008328D3">
      <w:pPr>
        <w:tabs>
          <w:tab w:val="left" w:pos="709"/>
        </w:tabs>
        <w:ind w:left="568" w:hanging="568"/>
        <w:rPr>
          <w:rFonts w:ascii="Palatino Linotype" w:hAnsi="Palatino Linotype"/>
          <w:bCs/>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Midttun, Olav: «Dølen – det fyrste nynorske bladet». </w:t>
      </w:r>
      <w:r w:rsidRPr="008328D3">
        <w:rPr>
          <w:rFonts w:ascii="Palatino Linotype" w:hAnsi="Palatino Linotype"/>
          <w:i/>
          <w:sz w:val="24"/>
          <w:szCs w:val="24"/>
        </w:rPr>
        <w:t>Gula Tidend</w:t>
      </w:r>
      <w:r w:rsidRPr="008328D3">
        <w:rPr>
          <w:rFonts w:ascii="Palatino Linotype" w:hAnsi="Palatino Linotype"/>
          <w:sz w:val="24"/>
          <w:szCs w:val="24"/>
        </w:rPr>
        <w:t xml:space="preserve"> 3.12.1964.</w:t>
      </w:r>
    </w:p>
    <w:p w:rsidR="006C1C81" w:rsidRPr="008328D3" w:rsidRDefault="00E90A4D"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3</w:t>
      </w:r>
      <w:r w:rsidR="006C1C81" w:rsidRPr="008328D3">
        <w:rPr>
          <w:rFonts w:ascii="Palatino Linotype" w:hAnsi="Palatino Linotype"/>
          <w:bCs/>
          <w:sz w:val="24"/>
          <w:szCs w:val="24"/>
        </w:rPr>
        <w:tab/>
      </w:r>
      <w:r w:rsidR="002F2B7F">
        <w:rPr>
          <w:rFonts w:ascii="Palatino Linotype" w:hAnsi="Palatino Linotype"/>
          <w:bCs/>
          <w:sz w:val="24"/>
          <w:szCs w:val="24"/>
        </w:rPr>
        <w:tab/>
      </w:r>
      <w:r w:rsidR="006C1C81" w:rsidRPr="008328D3">
        <w:rPr>
          <w:rFonts w:ascii="Palatino Linotype" w:hAnsi="Palatino Linotype"/>
          <w:bCs/>
          <w:sz w:val="24"/>
          <w:szCs w:val="24"/>
        </w:rPr>
        <w:t>Ystad, Andreas: «</w:t>
      </w:r>
      <w:r w:rsidR="008B311B" w:rsidRPr="008328D3">
        <w:rPr>
          <w:rFonts w:ascii="Palatino Linotype" w:hAnsi="Palatino Linotype"/>
          <w:bCs/>
          <w:sz w:val="24"/>
          <w:szCs w:val="24"/>
        </w:rPr>
        <w:t>Kjeldseth-ætta</w:t>
      </w:r>
      <w:r w:rsidR="006C1C81" w:rsidRPr="008328D3">
        <w:rPr>
          <w:rFonts w:ascii="Palatino Linotype" w:hAnsi="Palatino Linotype"/>
          <w:bCs/>
          <w:sz w:val="24"/>
          <w:szCs w:val="24"/>
        </w:rPr>
        <w:t xml:space="preserve">». </w:t>
      </w:r>
      <w:r w:rsidR="006C1C81" w:rsidRPr="008328D3">
        <w:rPr>
          <w:rFonts w:ascii="Palatino Linotype" w:hAnsi="Palatino Linotype"/>
          <w:bCs/>
          <w:i/>
          <w:sz w:val="24"/>
          <w:szCs w:val="24"/>
        </w:rPr>
        <w:t>Nord-Trøndelag Hiatorielags Årbok 1963/64.</w:t>
      </w:r>
      <w:r w:rsidR="006C1C81" w:rsidRPr="008328D3">
        <w:rPr>
          <w:rFonts w:ascii="Palatino Linotype" w:hAnsi="Palatino Linotype"/>
          <w:bCs/>
          <w:sz w:val="24"/>
          <w:szCs w:val="24"/>
        </w:rPr>
        <w:t xml:space="preserve"> Omtalt som ny bok i </w:t>
      </w:r>
      <w:r w:rsidR="006C1C81" w:rsidRPr="008328D3">
        <w:rPr>
          <w:rFonts w:ascii="Palatino Linotype" w:hAnsi="Palatino Linotype"/>
          <w:bCs/>
          <w:i/>
          <w:sz w:val="24"/>
          <w:szCs w:val="24"/>
        </w:rPr>
        <w:t>Nationen</w:t>
      </w:r>
      <w:r w:rsidR="006C1C81" w:rsidRPr="008328D3">
        <w:rPr>
          <w:rFonts w:ascii="Palatino Linotype" w:hAnsi="Palatino Linotype"/>
          <w:bCs/>
          <w:sz w:val="24"/>
          <w:szCs w:val="24"/>
        </w:rPr>
        <w:t xml:space="preserve"> 28.12.1964. </w:t>
      </w:r>
    </w:p>
    <w:p w:rsidR="00BC7BE2" w:rsidRPr="008328D3" w:rsidRDefault="00BC7BE2" w:rsidP="008328D3">
      <w:pPr>
        <w:tabs>
          <w:tab w:val="left" w:pos="709"/>
        </w:tabs>
        <w:rPr>
          <w:rFonts w:ascii="Palatino Linotype" w:hAnsi="Palatino Linotype"/>
          <w:b/>
          <w:bCs/>
          <w:sz w:val="24"/>
          <w:szCs w:val="24"/>
        </w:rPr>
      </w:pPr>
    </w:p>
    <w:p w:rsidR="00927082" w:rsidRDefault="00927082">
      <w:pPr>
        <w:rPr>
          <w:rFonts w:ascii="Palatino Linotype" w:hAnsi="Palatino Linotype"/>
          <w:b/>
          <w:bCs/>
          <w:sz w:val="24"/>
          <w:szCs w:val="24"/>
        </w:rPr>
      </w:pPr>
      <w:r>
        <w:rPr>
          <w:rFonts w:ascii="Palatino Linotype" w:hAnsi="Palatino Linotype"/>
          <w:b/>
          <w:bCs/>
          <w:sz w:val="24"/>
          <w:szCs w:val="24"/>
        </w:rPr>
        <w:br w:type="page"/>
      </w: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1965</w:t>
      </w:r>
    </w:p>
    <w:p w:rsidR="000546DD" w:rsidRPr="008328D3" w:rsidRDefault="00817419" w:rsidP="008328D3">
      <w:pPr>
        <w:tabs>
          <w:tab w:val="left" w:pos="709"/>
        </w:tabs>
        <w:rPr>
          <w:rFonts w:ascii="Palatino Linotype" w:hAnsi="Palatino Linotype"/>
          <w:bCs/>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BD7DEE" w:rsidRPr="008328D3">
        <w:rPr>
          <w:rFonts w:ascii="Palatino Linotype" w:hAnsi="Palatino Linotype"/>
          <w:bCs/>
          <w:sz w:val="24"/>
          <w:szCs w:val="24"/>
        </w:rPr>
        <w:t xml:space="preserve">Midttun, Olav: «Tale ved Vinje-støtta i Gran». </w:t>
      </w:r>
      <w:r w:rsidR="00BD7DEE" w:rsidRPr="008328D3">
        <w:rPr>
          <w:rFonts w:ascii="Palatino Linotype" w:hAnsi="Palatino Linotype"/>
          <w:bCs/>
          <w:i/>
          <w:sz w:val="24"/>
          <w:szCs w:val="24"/>
        </w:rPr>
        <w:t>Syn og Segn</w:t>
      </w:r>
      <w:r w:rsidR="00BD7DEE" w:rsidRPr="008328D3">
        <w:rPr>
          <w:rFonts w:ascii="Palatino Linotype" w:hAnsi="Palatino Linotype"/>
          <w:bCs/>
          <w:sz w:val="24"/>
          <w:szCs w:val="24"/>
        </w:rPr>
        <w:t xml:space="preserve"> 1965, s. 341</w:t>
      </w:r>
      <w:r w:rsidR="002B035E" w:rsidRPr="008328D3">
        <w:rPr>
          <w:rFonts w:ascii="Palatino Linotype" w:hAnsi="Palatino Linotype"/>
          <w:bCs/>
          <w:sz w:val="24"/>
          <w:szCs w:val="24"/>
        </w:rPr>
        <w:t>–</w:t>
      </w:r>
      <w:r w:rsidR="00BD7DEE" w:rsidRPr="008328D3">
        <w:rPr>
          <w:rFonts w:ascii="Palatino Linotype" w:hAnsi="Palatino Linotype"/>
          <w:bCs/>
          <w:sz w:val="24"/>
          <w:szCs w:val="24"/>
        </w:rPr>
        <w:t xml:space="preserve">347. </w:t>
      </w:r>
    </w:p>
    <w:p w:rsidR="003A364A" w:rsidRDefault="003A364A" w:rsidP="002F2B7F">
      <w:pPr>
        <w:tabs>
          <w:tab w:val="left" w:pos="709"/>
        </w:tabs>
        <w:ind w:left="705" w:hanging="705"/>
        <w:rPr>
          <w:rFonts w:ascii="Palatino Linotype" w:hAnsi="Palatino Linotype"/>
          <w:bCs/>
          <w:sz w:val="24"/>
          <w:szCs w:val="24"/>
        </w:rPr>
      </w:pPr>
      <w:r>
        <w:rPr>
          <w:rFonts w:ascii="Palatino Linotype" w:hAnsi="Palatino Linotype"/>
          <w:bCs/>
          <w:sz w:val="24"/>
          <w:szCs w:val="24"/>
        </w:rPr>
        <w:t>2</w:t>
      </w:r>
      <w:r>
        <w:rPr>
          <w:rFonts w:ascii="Palatino Linotype" w:hAnsi="Palatino Linotype"/>
          <w:bCs/>
          <w:sz w:val="24"/>
          <w:szCs w:val="24"/>
        </w:rPr>
        <w:tab/>
        <w:t xml:space="preserve">Misdttun, Olav: </w:t>
      </w:r>
      <w:r w:rsidRPr="008422CE">
        <w:rPr>
          <w:rFonts w:ascii="Palatino Linotype" w:hAnsi="Palatino Linotype"/>
          <w:sz w:val="24"/>
          <w:szCs w:val="24"/>
        </w:rPr>
        <w:t xml:space="preserve">«Aasmund Vinje på Stord Seminar». </w:t>
      </w:r>
      <w:r w:rsidRPr="008422CE">
        <w:rPr>
          <w:rFonts w:ascii="Palatino Linotype" w:hAnsi="Palatino Linotype"/>
          <w:i/>
          <w:sz w:val="24"/>
          <w:szCs w:val="24"/>
        </w:rPr>
        <w:t>Bergens Tidende</w:t>
      </w:r>
      <w:r w:rsidRPr="008422CE">
        <w:rPr>
          <w:rFonts w:ascii="Palatino Linotype" w:hAnsi="Palatino Linotype"/>
          <w:sz w:val="24"/>
          <w:szCs w:val="24"/>
        </w:rPr>
        <w:t xml:space="preserve"> 22.9.1965. Kommentar til Martin A.E. Andersen: «Lærarutdanning på Vestlandet» ui </w:t>
      </w:r>
      <w:r w:rsidRPr="008422CE">
        <w:rPr>
          <w:rFonts w:ascii="Palatino Linotype" w:hAnsi="Palatino Linotype"/>
          <w:i/>
          <w:sz w:val="24"/>
          <w:szCs w:val="24"/>
        </w:rPr>
        <w:t>Bergens Tidende</w:t>
      </w:r>
      <w:r w:rsidRPr="008422CE">
        <w:rPr>
          <w:rFonts w:ascii="Palatino Linotype" w:hAnsi="Palatino Linotype"/>
          <w:sz w:val="24"/>
          <w:szCs w:val="24"/>
        </w:rPr>
        <w:t xml:space="preserve"> 16.9. og 17.9.1965.</w:t>
      </w:r>
    </w:p>
    <w:p w:rsidR="00BD7DEE" w:rsidRPr="003A364A" w:rsidRDefault="003A364A" w:rsidP="002F2B7F">
      <w:pPr>
        <w:tabs>
          <w:tab w:val="left" w:pos="709"/>
        </w:tabs>
        <w:ind w:left="705" w:hanging="705"/>
        <w:rPr>
          <w:rFonts w:ascii="Palatino Linotype" w:hAnsi="Palatino Linotype"/>
          <w:bCs/>
          <w:sz w:val="24"/>
          <w:szCs w:val="24"/>
        </w:rPr>
      </w:pPr>
      <w:r>
        <w:rPr>
          <w:rFonts w:ascii="Palatino Linotype" w:hAnsi="Palatino Linotype"/>
          <w:bCs/>
          <w:sz w:val="24"/>
          <w:szCs w:val="24"/>
        </w:rPr>
        <w:t>3</w:t>
      </w:r>
      <w:r w:rsidR="005C2E8B" w:rsidRPr="008328D3">
        <w:rPr>
          <w:rFonts w:ascii="Palatino Linotype" w:hAnsi="Palatino Linotype"/>
          <w:bCs/>
          <w:sz w:val="24"/>
          <w:szCs w:val="24"/>
        </w:rPr>
        <w:tab/>
      </w:r>
      <w:r w:rsidR="002F2B7F">
        <w:rPr>
          <w:rFonts w:ascii="Palatino Linotype" w:hAnsi="Palatino Linotype"/>
          <w:bCs/>
          <w:sz w:val="24"/>
          <w:szCs w:val="24"/>
        </w:rPr>
        <w:tab/>
      </w:r>
      <w:r w:rsidR="00BD7DEE" w:rsidRPr="008328D3">
        <w:rPr>
          <w:rFonts w:ascii="Palatino Linotype" w:hAnsi="Palatino Linotype"/>
          <w:bCs/>
          <w:sz w:val="24"/>
          <w:szCs w:val="24"/>
        </w:rPr>
        <w:t xml:space="preserve">Thesen, Rolv: </w:t>
      </w:r>
      <w:r w:rsidR="00BD7DEE" w:rsidRPr="008328D3">
        <w:rPr>
          <w:rFonts w:ascii="Palatino Linotype" w:hAnsi="Palatino Linotype"/>
          <w:bCs/>
          <w:i/>
          <w:sz w:val="24"/>
          <w:szCs w:val="24"/>
        </w:rPr>
        <w:t>Diktaren og bygda</w:t>
      </w:r>
      <w:r w:rsidR="00BD7DEE" w:rsidRPr="008328D3">
        <w:rPr>
          <w:rFonts w:ascii="Palatino Linotype" w:hAnsi="Palatino Linotype"/>
          <w:bCs/>
          <w:sz w:val="24"/>
          <w:szCs w:val="24"/>
        </w:rPr>
        <w:t xml:space="preserve">. Band 3. Storfolk og bonde. </w:t>
      </w:r>
      <w:r w:rsidR="005C2E8B" w:rsidRPr="003A364A">
        <w:rPr>
          <w:rFonts w:ascii="Palatino Linotype" w:hAnsi="Palatino Linotype"/>
          <w:bCs/>
          <w:sz w:val="24"/>
          <w:szCs w:val="24"/>
        </w:rPr>
        <w:t xml:space="preserve">H. Aschehoug &amp; Co., </w:t>
      </w:r>
      <w:r w:rsidR="00BD7DEE" w:rsidRPr="003A364A">
        <w:rPr>
          <w:rFonts w:ascii="Palatino Linotype" w:hAnsi="Palatino Linotype"/>
          <w:bCs/>
          <w:sz w:val="24"/>
          <w:szCs w:val="24"/>
        </w:rPr>
        <w:t>Oslo 1965, s. 77</w:t>
      </w:r>
      <w:r w:rsidR="002B035E" w:rsidRPr="003A364A">
        <w:rPr>
          <w:rFonts w:ascii="Palatino Linotype" w:hAnsi="Palatino Linotype"/>
          <w:bCs/>
          <w:sz w:val="24"/>
          <w:szCs w:val="24"/>
        </w:rPr>
        <w:t>–</w:t>
      </w:r>
      <w:r w:rsidR="00BD7DEE" w:rsidRPr="003A364A">
        <w:rPr>
          <w:rFonts w:ascii="Palatino Linotype" w:hAnsi="Palatino Linotype"/>
          <w:bCs/>
          <w:sz w:val="24"/>
          <w:szCs w:val="24"/>
        </w:rPr>
        <w:t xml:space="preserve">88. </w:t>
      </w:r>
    </w:p>
    <w:p w:rsidR="00FE7860" w:rsidRPr="008328D3" w:rsidRDefault="003A364A" w:rsidP="002F2B7F">
      <w:pPr>
        <w:tabs>
          <w:tab w:val="left" w:pos="709"/>
        </w:tabs>
        <w:ind w:left="705" w:hanging="705"/>
        <w:rPr>
          <w:rFonts w:ascii="Palatino Linotype" w:hAnsi="Palatino Linotype"/>
          <w:bCs/>
          <w:sz w:val="24"/>
          <w:szCs w:val="24"/>
        </w:rPr>
      </w:pPr>
      <w:r>
        <w:rPr>
          <w:rFonts w:ascii="Palatino Linotype" w:hAnsi="Palatino Linotype"/>
          <w:bCs/>
          <w:sz w:val="24"/>
          <w:szCs w:val="24"/>
        </w:rPr>
        <w:t>4</w:t>
      </w:r>
      <w:r w:rsidR="00817419" w:rsidRPr="008328D3">
        <w:rPr>
          <w:rFonts w:ascii="Palatino Linotype" w:hAnsi="Palatino Linotype"/>
          <w:bCs/>
          <w:sz w:val="24"/>
          <w:szCs w:val="24"/>
        </w:rPr>
        <w:tab/>
      </w:r>
      <w:r w:rsidR="002F2B7F">
        <w:rPr>
          <w:rFonts w:ascii="Palatino Linotype" w:hAnsi="Palatino Linotype"/>
          <w:bCs/>
          <w:sz w:val="24"/>
          <w:szCs w:val="24"/>
        </w:rPr>
        <w:tab/>
      </w:r>
      <w:r w:rsidR="00FE7860" w:rsidRPr="008328D3">
        <w:rPr>
          <w:rFonts w:ascii="Palatino Linotype" w:hAnsi="Palatino Linotype"/>
          <w:bCs/>
          <w:sz w:val="24"/>
          <w:szCs w:val="24"/>
        </w:rPr>
        <w:t>Ystad, An</w:t>
      </w:r>
      <w:r w:rsidR="00CD1FF6" w:rsidRPr="008328D3">
        <w:rPr>
          <w:rFonts w:ascii="Palatino Linotype" w:hAnsi="Palatino Linotype"/>
          <w:bCs/>
          <w:sz w:val="24"/>
          <w:szCs w:val="24"/>
        </w:rPr>
        <w:t>d</w:t>
      </w:r>
      <w:r w:rsidR="00FE7860" w:rsidRPr="008328D3">
        <w:rPr>
          <w:rFonts w:ascii="Palatino Linotype" w:hAnsi="Palatino Linotype"/>
          <w:bCs/>
          <w:sz w:val="24"/>
          <w:szCs w:val="24"/>
        </w:rPr>
        <w:t xml:space="preserve">reas: «Rosa Kjeldseth Vinje og ætta hennar». </w:t>
      </w:r>
      <w:r w:rsidR="00FE7860" w:rsidRPr="008328D3">
        <w:rPr>
          <w:rFonts w:ascii="Palatino Linotype" w:hAnsi="Palatino Linotype"/>
          <w:bCs/>
          <w:i/>
          <w:sz w:val="24"/>
          <w:szCs w:val="24"/>
        </w:rPr>
        <w:t>Årbok for Telemark 1965</w:t>
      </w:r>
      <w:r w:rsidR="00FE7860" w:rsidRPr="008328D3">
        <w:rPr>
          <w:rFonts w:ascii="Palatino Linotype" w:hAnsi="Palatino Linotype"/>
          <w:bCs/>
          <w:sz w:val="24"/>
          <w:szCs w:val="24"/>
        </w:rPr>
        <w:t xml:space="preserve">. </w:t>
      </w:r>
    </w:p>
    <w:p w:rsidR="00927082" w:rsidRDefault="00927082"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1966</w:t>
      </w:r>
    </w:p>
    <w:p w:rsidR="00AE7249" w:rsidRPr="008328D3" w:rsidRDefault="000A45A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AE7249" w:rsidRPr="008328D3">
        <w:rPr>
          <w:rFonts w:ascii="Palatino Linotype" w:hAnsi="Palatino Linotype"/>
          <w:sz w:val="24"/>
          <w:szCs w:val="24"/>
        </w:rPr>
        <w:t>–</w:t>
      </w:r>
      <w:r w:rsidR="00E03224" w:rsidRPr="008328D3">
        <w:rPr>
          <w:rFonts w:ascii="Palatino Linotype" w:hAnsi="Palatino Linotype"/>
          <w:sz w:val="24"/>
          <w:szCs w:val="24"/>
        </w:rPr>
        <w:t>7</w:t>
      </w:r>
      <w:r w:rsidRPr="008328D3">
        <w:rPr>
          <w:rFonts w:ascii="Palatino Linotype" w:hAnsi="Palatino Linotype"/>
          <w:sz w:val="24"/>
          <w:szCs w:val="24"/>
        </w:rPr>
        <w:tab/>
      </w:r>
      <w:r w:rsidR="002F2B7F">
        <w:rPr>
          <w:rFonts w:ascii="Palatino Linotype" w:hAnsi="Palatino Linotype"/>
          <w:sz w:val="24"/>
          <w:szCs w:val="24"/>
        </w:rPr>
        <w:tab/>
      </w:r>
      <w:r w:rsidR="00DE1A87" w:rsidRPr="008328D3">
        <w:rPr>
          <w:rFonts w:ascii="Palatino Linotype" w:hAnsi="Palatino Linotype"/>
          <w:sz w:val="24"/>
          <w:szCs w:val="24"/>
        </w:rPr>
        <w:t>[</w:t>
      </w:r>
      <w:r w:rsidRPr="008328D3">
        <w:rPr>
          <w:rFonts w:ascii="Palatino Linotype" w:hAnsi="Palatino Linotype"/>
          <w:sz w:val="24"/>
          <w:szCs w:val="24"/>
        </w:rPr>
        <w:t>Handagard, Herborg</w:t>
      </w:r>
      <w:r w:rsidR="00DE1A87" w:rsidRPr="008328D3">
        <w:rPr>
          <w:rFonts w:ascii="Palatino Linotype" w:hAnsi="Palatino Linotype"/>
          <w:sz w:val="24"/>
          <w:szCs w:val="24"/>
        </w:rPr>
        <w:t>] herb.</w:t>
      </w:r>
      <w:r w:rsidRPr="008328D3">
        <w:rPr>
          <w:rFonts w:ascii="Palatino Linotype" w:hAnsi="Palatino Linotype"/>
          <w:sz w:val="24"/>
          <w:szCs w:val="24"/>
        </w:rPr>
        <w:t>: [</w:t>
      </w:r>
      <w:r w:rsidR="00DE1A87" w:rsidRPr="008328D3">
        <w:rPr>
          <w:rFonts w:ascii="Palatino Linotype" w:hAnsi="Palatino Linotype"/>
          <w:sz w:val="24"/>
          <w:szCs w:val="24"/>
        </w:rPr>
        <w:t xml:space="preserve">Ein serie om eigen </w:t>
      </w:r>
      <w:r w:rsidRPr="008328D3">
        <w:rPr>
          <w:rFonts w:ascii="Palatino Linotype" w:hAnsi="Palatino Linotype"/>
          <w:sz w:val="24"/>
          <w:szCs w:val="24"/>
        </w:rPr>
        <w:t xml:space="preserve">oppvekst </w:t>
      </w:r>
      <w:r w:rsidR="00DE1A87" w:rsidRPr="008328D3">
        <w:rPr>
          <w:rFonts w:ascii="Palatino Linotype" w:hAnsi="Palatino Linotype"/>
          <w:sz w:val="24"/>
          <w:szCs w:val="24"/>
        </w:rPr>
        <w:t>i Vinje</w:t>
      </w:r>
      <w:r w:rsidRPr="008328D3">
        <w:rPr>
          <w:rFonts w:ascii="Palatino Linotype" w:hAnsi="Palatino Linotype"/>
          <w:sz w:val="24"/>
          <w:szCs w:val="24"/>
        </w:rPr>
        <w:t xml:space="preserve">]. </w:t>
      </w:r>
      <w:r w:rsidRPr="008328D3">
        <w:rPr>
          <w:rFonts w:ascii="Palatino Linotype" w:hAnsi="Palatino Linotype"/>
          <w:i/>
          <w:sz w:val="24"/>
          <w:szCs w:val="24"/>
        </w:rPr>
        <w:t>Arbeiderbladet</w:t>
      </w:r>
      <w:r w:rsidRPr="008328D3">
        <w:rPr>
          <w:rFonts w:ascii="Palatino Linotype" w:hAnsi="Palatino Linotype"/>
          <w:sz w:val="24"/>
          <w:szCs w:val="24"/>
        </w:rPr>
        <w:t xml:space="preserve"> 2.8.</w:t>
      </w:r>
      <w:r w:rsidR="00817419" w:rsidRPr="008328D3">
        <w:rPr>
          <w:rFonts w:ascii="Palatino Linotype" w:hAnsi="Palatino Linotype"/>
          <w:sz w:val="24"/>
          <w:szCs w:val="24"/>
        </w:rPr>
        <w:t xml:space="preserve"> – 18.8.1966. Serie med </w:t>
      </w:r>
      <w:r w:rsidR="00AE7249" w:rsidRPr="008328D3">
        <w:rPr>
          <w:rFonts w:ascii="Palatino Linotype" w:hAnsi="Palatino Linotype"/>
          <w:sz w:val="24"/>
          <w:szCs w:val="24"/>
        </w:rPr>
        <w:t>15 petitar frå Vinje, der Handagard voks opp eit par år.</w:t>
      </w:r>
      <w:r w:rsidRPr="008328D3">
        <w:rPr>
          <w:rFonts w:ascii="Palatino Linotype" w:hAnsi="Palatino Linotype"/>
          <w:sz w:val="24"/>
          <w:szCs w:val="24"/>
        </w:rPr>
        <w:t xml:space="preserve"> </w:t>
      </w:r>
      <w:r w:rsidR="008C0609" w:rsidRPr="008328D3">
        <w:rPr>
          <w:rFonts w:ascii="Palatino Linotype" w:hAnsi="Palatino Linotype"/>
          <w:sz w:val="24"/>
          <w:szCs w:val="24"/>
        </w:rPr>
        <w:t>Fleire av desse er knytte til A.O</w:t>
      </w:r>
      <w:r w:rsidR="00E03224" w:rsidRPr="008328D3">
        <w:rPr>
          <w:rFonts w:ascii="Palatino Linotype" w:hAnsi="Palatino Linotype"/>
          <w:sz w:val="24"/>
          <w:szCs w:val="24"/>
        </w:rPr>
        <w:t>.</w:t>
      </w:r>
      <w:r w:rsidR="008C0609" w:rsidRPr="008328D3">
        <w:rPr>
          <w:rFonts w:ascii="Palatino Linotype" w:hAnsi="Palatino Linotype"/>
          <w:sz w:val="24"/>
          <w:szCs w:val="24"/>
        </w:rPr>
        <w:t xml:space="preserve"> Vinje og Vinjestoga, særleg «Fjellbygd» 3.8., </w:t>
      </w:r>
      <w:r w:rsidR="00E03224" w:rsidRPr="008328D3">
        <w:rPr>
          <w:rFonts w:ascii="Palatino Linotype" w:hAnsi="Palatino Linotype"/>
          <w:sz w:val="24"/>
          <w:szCs w:val="24"/>
        </w:rPr>
        <w:t>«</w:t>
      </w:r>
      <w:r w:rsidR="008C0609" w:rsidRPr="008328D3">
        <w:rPr>
          <w:rFonts w:ascii="Palatino Linotype" w:hAnsi="Palatino Linotype"/>
          <w:sz w:val="24"/>
          <w:szCs w:val="24"/>
        </w:rPr>
        <w:t>Vinbygg» 4.8. (Vinjestoga) med teikning av Vinjestoga, «Minne» 6.8. (Vinje kyrkjegard), «Åpen dør» 8.8. (Vinje kyrkje), «300 bøker» 12.8. (Vinje folkeboksamling), «La leve» 17.8. (Uppistog), «Snill» 18.8.1966 (</w:t>
      </w:r>
      <w:r w:rsidR="002F2B7F">
        <w:rPr>
          <w:rFonts w:ascii="Palatino Linotype" w:hAnsi="Palatino Linotype"/>
          <w:sz w:val="24"/>
          <w:szCs w:val="24"/>
        </w:rPr>
        <w:t xml:space="preserve">minne om </w:t>
      </w:r>
      <w:r w:rsidR="008C0609" w:rsidRPr="008328D3">
        <w:rPr>
          <w:rFonts w:ascii="Palatino Linotype" w:hAnsi="Palatino Linotype"/>
          <w:sz w:val="24"/>
          <w:szCs w:val="24"/>
        </w:rPr>
        <w:t xml:space="preserve">møte med Margit </w:t>
      </w:r>
      <w:r w:rsidR="002F2B7F">
        <w:rPr>
          <w:rFonts w:ascii="Palatino Linotype" w:hAnsi="Palatino Linotype"/>
          <w:sz w:val="24"/>
          <w:szCs w:val="24"/>
        </w:rPr>
        <w:t>Lofthus</w:t>
      </w:r>
      <w:r w:rsidR="008C0609" w:rsidRPr="008328D3">
        <w:rPr>
          <w:rFonts w:ascii="Palatino Linotype" w:hAnsi="Palatino Linotype"/>
          <w:sz w:val="24"/>
          <w:szCs w:val="24"/>
        </w:rPr>
        <w:t>).</w:t>
      </w:r>
    </w:p>
    <w:p w:rsidR="00CD1FF6" w:rsidRPr="008328D3" w:rsidRDefault="00E03224"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8</w:t>
      </w:r>
      <w:r w:rsidR="00CD1FF6" w:rsidRPr="008328D3">
        <w:rPr>
          <w:rFonts w:ascii="Palatino Linotype" w:hAnsi="Palatino Linotype"/>
          <w:sz w:val="24"/>
          <w:szCs w:val="24"/>
        </w:rPr>
        <w:tab/>
      </w:r>
      <w:r w:rsidR="002F2B7F">
        <w:rPr>
          <w:rFonts w:ascii="Palatino Linotype" w:hAnsi="Palatino Linotype"/>
          <w:sz w:val="24"/>
          <w:szCs w:val="24"/>
        </w:rPr>
        <w:tab/>
      </w:r>
      <w:r w:rsidR="00CD1FF6" w:rsidRPr="008328D3">
        <w:rPr>
          <w:rFonts w:ascii="Palatino Linotype" w:hAnsi="Palatino Linotype"/>
          <w:sz w:val="24"/>
          <w:szCs w:val="24"/>
        </w:rPr>
        <w:t xml:space="preserve">Midttun, Olav: </w:t>
      </w:r>
      <w:r w:rsidR="00CD1FF6" w:rsidRPr="008328D3">
        <w:rPr>
          <w:rFonts w:ascii="Palatino Linotype" w:hAnsi="Palatino Linotype"/>
          <w:i/>
          <w:sz w:val="24"/>
          <w:szCs w:val="24"/>
        </w:rPr>
        <w:t>A.O. Vinje</w:t>
      </w:r>
      <w:r w:rsidR="00CD1FF6" w:rsidRPr="008328D3">
        <w:rPr>
          <w:rFonts w:ascii="Palatino Linotype" w:hAnsi="Palatino Linotype"/>
          <w:sz w:val="24"/>
          <w:szCs w:val="24"/>
        </w:rPr>
        <w:t xml:space="preserve">. Det Norske Samlaget, Oslo 1960. 2. utgåva. </w:t>
      </w:r>
    </w:p>
    <w:p w:rsidR="008177F5" w:rsidRPr="008328D3" w:rsidRDefault="00E0322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8177F5" w:rsidRPr="008328D3">
        <w:rPr>
          <w:rFonts w:ascii="Palatino Linotype" w:hAnsi="Palatino Linotype"/>
          <w:sz w:val="24"/>
          <w:szCs w:val="24"/>
        </w:rPr>
        <w:tab/>
      </w:r>
      <w:r w:rsidR="002F2B7F">
        <w:rPr>
          <w:rFonts w:ascii="Palatino Linotype" w:hAnsi="Palatino Linotype"/>
          <w:sz w:val="24"/>
          <w:szCs w:val="24"/>
        </w:rPr>
        <w:tab/>
      </w:r>
      <w:r w:rsidR="008177F5" w:rsidRPr="008328D3">
        <w:rPr>
          <w:rFonts w:ascii="Palatino Linotype" w:hAnsi="Palatino Linotype"/>
          <w:sz w:val="24"/>
          <w:szCs w:val="24"/>
        </w:rPr>
        <w:t xml:space="preserve">Midttun, Olav: «Vinje, Aasmund Olavsson». Arnulv Sudmann ofl. (red.): </w:t>
      </w:r>
      <w:r w:rsidR="008177F5" w:rsidRPr="008328D3">
        <w:rPr>
          <w:rFonts w:ascii="Palatino Linotype" w:hAnsi="Palatino Linotype"/>
          <w:i/>
          <w:sz w:val="24"/>
          <w:szCs w:val="24"/>
        </w:rPr>
        <w:t>Norsk Allkunnebok</w:t>
      </w:r>
      <w:r w:rsidR="008177F5" w:rsidRPr="008328D3">
        <w:rPr>
          <w:rFonts w:ascii="Palatino Linotype" w:hAnsi="Palatino Linotype"/>
          <w:sz w:val="24"/>
          <w:szCs w:val="24"/>
        </w:rPr>
        <w:t xml:space="preserve">. X. Fonna Forlag, Oslo 1966, spalte 1107–1109. </w:t>
      </w:r>
    </w:p>
    <w:p w:rsidR="000546DD" w:rsidRPr="009306CE" w:rsidRDefault="00E03224" w:rsidP="002F2B7F">
      <w:pPr>
        <w:tabs>
          <w:tab w:val="left" w:pos="567"/>
          <w:tab w:val="left" w:pos="709"/>
        </w:tabs>
        <w:suppressAutoHyphens/>
        <w:ind w:left="705" w:hanging="705"/>
        <w:rPr>
          <w:rFonts w:ascii="Palatino Linotype" w:hAnsi="Palatino Linotype"/>
          <w:sz w:val="24"/>
          <w:szCs w:val="24"/>
          <w:lang w:val="da-DK"/>
        </w:rPr>
      </w:pPr>
      <w:r w:rsidRPr="008328D3">
        <w:rPr>
          <w:rFonts w:ascii="Palatino Linotype" w:hAnsi="Palatino Linotype"/>
          <w:sz w:val="24"/>
          <w:szCs w:val="24"/>
        </w:rPr>
        <w:t>10</w:t>
      </w:r>
      <w:r w:rsidR="00BD7DE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 xml:space="preserve">Midttun, Olav: «Aasmund Vinje i lag med Glåmdøler». </w:t>
      </w:r>
      <w:r w:rsidR="00BD7DEE" w:rsidRPr="009306CE">
        <w:rPr>
          <w:rFonts w:ascii="Palatino Linotype" w:hAnsi="Palatino Linotype"/>
          <w:i/>
          <w:sz w:val="24"/>
          <w:szCs w:val="24"/>
          <w:lang w:val="da-DK"/>
        </w:rPr>
        <w:t>Årbok for Glåmdalen 1966</w:t>
      </w:r>
      <w:r w:rsidR="00BD7DEE" w:rsidRPr="009306CE">
        <w:rPr>
          <w:rFonts w:ascii="Palatino Linotype" w:hAnsi="Palatino Linotype"/>
          <w:sz w:val="24"/>
          <w:szCs w:val="24"/>
          <w:lang w:val="da-DK"/>
        </w:rPr>
        <w:t>, s. 11</w:t>
      </w:r>
      <w:r w:rsidR="002B035E" w:rsidRPr="009306CE">
        <w:rPr>
          <w:rFonts w:ascii="Palatino Linotype" w:hAnsi="Palatino Linotype"/>
          <w:sz w:val="24"/>
          <w:szCs w:val="24"/>
          <w:lang w:val="da-DK"/>
        </w:rPr>
        <w:t>–</w:t>
      </w:r>
      <w:r w:rsidR="00BD7DEE" w:rsidRPr="009306CE">
        <w:rPr>
          <w:rFonts w:ascii="Palatino Linotype" w:hAnsi="Palatino Linotype"/>
          <w:sz w:val="24"/>
          <w:szCs w:val="24"/>
          <w:lang w:val="da-DK"/>
        </w:rPr>
        <w:t xml:space="preserve">29. </w:t>
      </w:r>
    </w:p>
    <w:p w:rsidR="003A364A" w:rsidRPr="009306CE" w:rsidRDefault="003A364A" w:rsidP="003A364A">
      <w:pPr>
        <w:tabs>
          <w:tab w:val="left" w:pos="709"/>
        </w:tabs>
        <w:ind w:left="705" w:hanging="705"/>
        <w:rPr>
          <w:rFonts w:ascii="Palatino Linotype" w:hAnsi="Palatino Linotype"/>
          <w:sz w:val="24"/>
          <w:szCs w:val="24"/>
          <w:lang w:val="da-DK"/>
        </w:rPr>
      </w:pPr>
      <w:r w:rsidRPr="009306CE">
        <w:rPr>
          <w:rFonts w:ascii="Palatino Linotype" w:hAnsi="Palatino Linotype"/>
          <w:sz w:val="24"/>
          <w:szCs w:val="24"/>
          <w:lang w:val="da-DK"/>
        </w:rPr>
        <w:t>11</w:t>
      </w:r>
      <w:r w:rsidRPr="009306CE">
        <w:rPr>
          <w:rFonts w:ascii="Palatino Linotype" w:hAnsi="Palatino Linotype"/>
          <w:sz w:val="24"/>
          <w:szCs w:val="24"/>
          <w:lang w:val="da-DK"/>
        </w:rPr>
        <w:tab/>
        <w:t xml:space="preserve">Midttun, Olav: «’Hvad er penge?’ </w:t>
      </w:r>
      <w:r w:rsidRPr="009306CE">
        <w:rPr>
          <w:rFonts w:ascii="Palatino Linotype" w:hAnsi="Palatino Linotype"/>
          <w:i/>
          <w:sz w:val="24"/>
          <w:szCs w:val="24"/>
          <w:lang w:val="da-DK"/>
        </w:rPr>
        <w:t>Farmand</w:t>
      </w:r>
      <w:r w:rsidRPr="009306CE">
        <w:rPr>
          <w:rFonts w:ascii="Palatino Linotype" w:hAnsi="Palatino Linotype"/>
          <w:sz w:val="24"/>
          <w:szCs w:val="24"/>
          <w:lang w:val="da-DK"/>
        </w:rPr>
        <w:t xml:space="preserve"> 2.4.1966. Midttun skrev brev ti redaktør Hoff om eit fagleg spørsmål som utilsikta frå hans side blei trykt i bladet, med tittelen omsett.</w:t>
      </w:r>
    </w:p>
    <w:p w:rsidR="003A364A" w:rsidRPr="008328D3" w:rsidRDefault="003A364A" w:rsidP="003A364A">
      <w:pPr>
        <w:tabs>
          <w:tab w:val="left" w:pos="709"/>
        </w:tabs>
        <w:rPr>
          <w:rFonts w:ascii="Palatino Linotype" w:hAnsi="Palatino Linotype"/>
          <w:sz w:val="24"/>
          <w:szCs w:val="24"/>
        </w:rPr>
      </w:pPr>
      <w:r w:rsidRPr="003A364A">
        <w:rPr>
          <w:rFonts w:ascii="Palatino Linotype" w:hAnsi="Palatino Linotype"/>
          <w:sz w:val="24"/>
          <w:szCs w:val="24"/>
        </w:rPr>
        <w:t>12</w:t>
      </w:r>
      <w:r w:rsidRPr="003A364A">
        <w:rPr>
          <w:rFonts w:ascii="Palatino Linotype" w:hAnsi="Palatino Linotype"/>
          <w:sz w:val="24"/>
          <w:szCs w:val="24"/>
        </w:rPr>
        <w:tab/>
      </w:r>
      <w:r>
        <w:rPr>
          <w:rFonts w:ascii="Palatino Linotype" w:hAnsi="Palatino Linotype"/>
          <w:sz w:val="24"/>
          <w:szCs w:val="24"/>
        </w:rPr>
        <w:t xml:space="preserve">Midttun, Olav: </w:t>
      </w:r>
      <w:r w:rsidRPr="003A364A">
        <w:rPr>
          <w:rFonts w:ascii="Palatino Linotype" w:hAnsi="Palatino Linotype"/>
          <w:sz w:val="24"/>
          <w:szCs w:val="24"/>
        </w:rPr>
        <w:t xml:space="preserve">«Vinje um ‘Pengar’». </w:t>
      </w:r>
      <w:r w:rsidRPr="003A364A">
        <w:rPr>
          <w:rFonts w:ascii="Palatino Linotype" w:hAnsi="Palatino Linotype"/>
          <w:i/>
          <w:sz w:val="24"/>
          <w:szCs w:val="24"/>
        </w:rPr>
        <w:t>Farmand</w:t>
      </w:r>
      <w:r>
        <w:rPr>
          <w:rFonts w:ascii="Palatino Linotype" w:hAnsi="Palatino Linotype"/>
          <w:sz w:val="24"/>
          <w:szCs w:val="24"/>
        </w:rPr>
        <w:t xml:space="preserve"> </w:t>
      </w:r>
      <w:r w:rsidRPr="003A364A">
        <w:rPr>
          <w:rFonts w:ascii="Palatino Linotype" w:hAnsi="Palatino Linotype"/>
          <w:sz w:val="24"/>
          <w:szCs w:val="24"/>
        </w:rPr>
        <w:t>30.4.1966.</w:t>
      </w:r>
    </w:p>
    <w:p w:rsidR="00C22931" w:rsidRPr="008328D3" w:rsidRDefault="00E0322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3A364A">
        <w:rPr>
          <w:rFonts w:ascii="Palatino Linotype" w:hAnsi="Palatino Linotype"/>
          <w:sz w:val="24"/>
          <w:szCs w:val="24"/>
        </w:rPr>
        <w:t>3</w:t>
      </w:r>
      <w:r w:rsidR="00C22931" w:rsidRPr="008328D3">
        <w:rPr>
          <w:rFonts w:ascii="Palatino Linotype" w:hAnsi="Palatino Linotype"/>
          <w:sz w:val="24"/>
          <w:szCs w:val="24"/>
        </w:rPr>
        <w:tab/>
      </w:r>
      <w:r w:rsidR="002F2B7F">
        <w:rPr>
          <w:rFonts w:ascii="Palatino Linotype" w:hAnsi="Palatino Linotype"/>
          <w:sz w:val="24"/>
          <w:szCs w:val="24"/>
        </w:rPr>
        <w:tab/>
      </w:r>
      <w:r w:rsidR="00C22931" w:rsidRPr="008328D3">
        <w:rPr>
          <w:rFonts w:ascii="Palatino Linotype" w:hAnsi="Palatino Linotype"/>
          <w:sz w:val="24"/>
          <w:szCs w:val="24"/>
        </w:rPr>
        <w:t xml:space="preserve">Nese, Arne: «A.O. Vinje. Eidsbugarden». </w:t>
      </w:r>
      <w:r w:rsidR="00C22931" w:rsidRPr="008328D3">
        <w:rPr>
          <w:rFonts w:ascii="Palatino Linotype" w:hAnsi="Palatino Linotype"/>
          <w:i/>
          <w:sz w:val="24"/>
          <w:szCs w:val="24"/>
        </w:rPr>
        <w:t>Noreg</w:t>
      </w:r>
      <w:r w:rsidR="00C22931" w:rsidRPr="008328D3">
        <w:rPr>
          <w:rFonts w:ascii="Palatino Linotype" w:hAnsi="Palatino Linotype"/>
          <w:sz w:val="24"/>
          <w:szCs w:val="24"/>
        </w:rPr>
        <w:t xml:space="preserve"> nr. 6 1966. </w:t>
      </w:r>
      <w:r w:rsidR="00E02B97" w:rsidRPr="008328D3">
        <w:rPr>
          <w:rFonts w:ascii="Palatino Linotype" w:hAnsi="Palatino Linotype"/>
          <w:sz w:val="24"/>
          <w:szCs w:val="24"/>
        </w:rPr>
        <w:t xml:space="preserve">Dikt. </w:t>
      </w:r>
      <w:r w:rsidR="00C22931" w:rsidRPr="008328D3">
        <w:rPr>
          <w:rFonts w:ascii="Palatino Linotype" w:hAnsi="Palatino Linotype"/>
          <w:sz w:val="24"/>
          <w:szCs w:val="24"/>
        </w:rPr>
        <w:t xml:space="preserve">Også trykt i Conrad Claussen </w:t>
      </w:r>
      <w:r w:rsidR="00B70ED3" w:rsidRPr="008328D3">
        <w:rPr>
          <w:rFonts w:ascii="Palatino Linotype" w:hAnsi="Palatino Linotype"/>
          <w:sz w:val="24"/>
          <w:szCs w:val="24"/>
        </w:rPr>
        <w:t>(red.)</w:t>
      </w:r>
      <w:r w:rsidR="00C22931" w:rsidRPr="008328D3">
        <w:rPr>
          <w:rFonts w:ascii="Palatino Linotype" w:hAnsi="Palatino Linotype"/>
          <w:sz w:val="24"/>
          <w:szCs w:val="24"/>
        </w:rPr>
        <w:t xml:space="preserve">: </w:t>
      </w:r>
      <w:r w:rsidR="00C22931" w:rsidRPr="008328D3">
        <w:rPr>
          <w:rFonts w:ascii="Palatino Linotype" w:hAnsi="Palatino Linotype"/>
          <w:i/>
          <w:sz w:val="24"/>
          <w:szCs w:val="24"/>
        </w:rPr>
        <w:t>Hyllingskvede til A.O. Vinje</w:t>
      </w:r>
      <w:r w:rsidR="00C22931" w:rsidRPr="008328D3">
        <w:rPr>
          <w:rFonts w:ascii="Palatino Linotype" w:hAnsi="Palatino Linotype"/>
          <w:sz w:val="24"/>
          <w:szCs w:val="24"/>
        </w:rPr>
        <w:t>. Norrønalaget Bragr, Bergen 1968, s. 76</w:t>
      </w:r>
      <w:r w:rsidR="002B035E" w:rsidRPr="008328D3">
        <w:rPr>
          <w:rFonts w:ascii="Palatino Linotype" w:hAnsi="Palatino Linotype"/>
          <w:sz w:val="24"/>
          <w:szCs w:val="24"/>
        </w:rPr>
        <w:t>–</w:t>
      </w:r>
      <w:r w:rsidR="00C22931" w:rsidRPr="008328D3">
        <w:rPr>
          <w:rFonts w:ascii="Palatino Linotype" w:hAnsi="Palatino Linotype"/>
          <w:sz w:val="24"/>
          <w:szCs w:val="24"/>
        </w:rPr>
        <w:t xml:space="preserve">77. </w:t>
      </w:r>
    </w:p>
    <w:p w:rsidR="00C22931" w:rsidRPr="008328D3" w:rsidRDefault="00E0322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3A364A">
        <w:rPr>
          <w:rFonts w:ascii="Palatino Linotype" w:hAnsi="Palatino Linotype"/>
          <w:sz w:val="24"/>
          <w:szCs w:val="24"/>
        </w:rPr>
        <w:t>4</w:t>
      </w:r>
      <w:r w:rsidR="00C22931" w:rsidRPr="008328D3">
        <w:rPr>
          <w:rFonts w:ascii="Palatino Linotype" w:hAnsi="Palatino Linotype"/>
          <w:sz w:val="24"/>
          <w:szCs w:val="24"/>
        </w:rPr>
        <w:tab/>
      </w:r>
      <w:r w:rsidR="002F2B7F">
        <w:rPr>
          <w:rFonts w:ascii="Palatino Linotype" w:hAnsi="Palatino Linotype"/>
          <w:sz w:val="24"/>
          <w:szCs w:val="24"/>
        </w:rPr>
        <w:tab/>
      </w:r>
      <w:r w:rsidR="00C22931" w:rsidRPr="008328D3">
        <w:rPr>
          <w:rFonts w:ascii="Palatino Linotype" w:hAnsi="Palatino Linotype"/>
          <w:sz w:val="24"/>
          <w:szCs w:val="24"/>
        </w:rPr>
        <w:t xml:space="preserve">Øvretveit, Karl: «Åsmund Vinje». </w:t>
      </w:r>
      <w:r w:rsidR="00C22931" w:rsidRPr="008328D3">
        <w:rPr>
          <w:rFonts w:ascii="Palatino Linotype" w:hAnsi="Palatino Linotype"/>
          <w:i/>
          <w:sz w:val="24"/>
          <w:szCs w:val="24"/>
        </w:rPr>
        <w:t>Gula Tidend</w:t>
      </w:r>
      <w:r w:rsidR="00C22931" w:rsidRPr="008328D3">
        <w:rPr>
          <w:rFonts w:ascii="Palatino Linotype" w:hAnsi="Palatino Linotype"/>
          <w:sz w:val="24"/>
          <w:szCs w:val="24"/>
        </w:rPr>
        <w:t xml:space="preserve"> 25.10.1966. </w:t>
      </w:r>
      <w:r w:rsidR="00E02B97" w:rsidRPr="008328D3">
        <w:rPr>
          <w:rFonts w:ascii="Palatino Linotype" w:hAnsi="Palatino Linotype"/>
          <w:sz w:val="24"/>
          <w:szCs w:val="24"/>
        </w:rPr>
        <w:t xml:space="preserve">Dikt. </w:t>
      </w:r>
      <w:r w:rsidR="00C22931" w:rsidRPr="008328D3">
        <w:rPr>
          <w:rFonts w:ascii="Palatino Linotype" w:hAnsi="Palatino Linotype"/>
          <w:sz w:val="24"/>
          <w:szCs w:val="24"/>
        </w:rPr>
        <w:t xml:space="preserve">Også trykt i Conrad Claussen </w:t>
      </w:r>
      <w:r w:rsidR="00B70ED3" w:rsidRPr="008328D3">
        <w:rPr>
          <w:rFonts w:ascii="Palatino Linotype" w:hAnsi="Palatino Linotype"/>
          <w:sz w:val="24"/>
          <w:szCs w:val="24"/>
        </w:rPr>
        <w:t>(red.)</w:t>
      </w:r>
      <w:r w:rsidR="00C22931" w:rsidRPr="008328D3">
        <w:rPr>
          <w:rFonts w:ascii="Palatino Linotype" w:hAnsi="Palatino Linotype"/>
          <w:sz w:val="24"/>
          <w:szCs w:val="24"/>
        </w:rPr>
        <w:t xml:space="preserve">: </w:t>
      </w:r>
      <w:r w:rsidR="00C22931" w:rsidRPr="008328D3">
        <w:rPr>
          <w:rFonts w:ascii="Palatino Linotype" w:hAnsi="Palatino Linotype"/>
          <w:i/>
          <w:sz w:val="24"/>
          <w:szCs w:val="24"/>
        </w:rPr>
        <w:t>Hyllingskvede til A.O. Vinje</w:t>
      </w:r>
      <w:r w:rsidR="00C22931" w:rsidRPr="008328D3">
        <w:rPr>
          <w:rFonts w:ascii="Palatino Linotype" w:hAnsi="Palatino Linotype"/>
          <w:sz w:val="24"/>
          <w:szCs w:val="24"/>
        </w:rPr>
        <w:t xml:space="preserve">. Norrønalaget Bragr, Bergen 1968, s. 81. Datert Telemark 7.10.1966. </w:t>
      </w:r>
    </w:p>
    <w:p w:rsidR="00AE7249" w:rsidRPr="008328D3" w:rsidRDefault="00AE7249" w:rsidP="008328D3">
      <w:pPr>
        <w:tabs>
          <w:tab w:val="left" w:pos="709"/>
        </w:tabs>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1967</w:t>
      </w:r>
    </w:p>
    <w:p w:rsidR="00E86A26" w:rsidRPr="008F1499" w:rsidRDefault="00E86A26" w:rsidP="00E86A26">
      <w:pPr>
        <w:ind w:left="705" w:hanging="705"/>
        <w:rPr>
          <w:rFonts w:ascii="Palatino Linotype" w:hAnsi="Palatino Linotype"/>
          <w:sz w:val="24"/>
          <w:szCs w:val="24"/>
        </w:rPr>
      </w:pPr>
      <w:r>
        <w:rPr>
          <w:rFonts w:ascii="Palatino Linotype" w:hAnsi="Palatino Linotype"/>
          <w:sz w:val="24"/>
          <w:szCs w:val="24"/>
        </w:rPr>
        <w:t xml:space="preserve">1 </w:t>
      </w:r>
      <w:r>
        <w:rPr>
          <w:rFonts w:ascii="Palatino Linotype" w:hAnsi="Palatino Linotype"/>
          <w:sz w:val="24"/>
          <w:szCs w:val="24"/>
        </w:rPr>
        <w:tab/>
      </w:r>
      <w:r w:rsidRPr="008F1499">
        <w:rPr>
          <w:rFonts w:ascii="Palatino Linotype" w:hAnsi="Palatino Linotype"/>
          <w:sz w:val="24"/>
          <w:szCs w:val="24"/>
        </w:rPr>
        <w:t xml:space="preserve">Johnsen, Erling: «Sundnes i Inderøy. Hvor Aasmund Vinje var gjest sommeren 1860 og skrev ‘Her ser eg fagre fjord og bygder’». </w:t>
      </w:r>
      <w:r w:rsidRPr="008F1499">
        <w:rPr>
          <w:rFonts w:ascii="Palatino Linotype" w:hAnsi="Palatino Linotype"/>
          <w:i/>
          <w:sz w:val="24"/>
          <w:szCs w:val="24"/>
        </w:rPr>
        <w:t>Nationen</w:t>
      </w:r>
      <w:r w:rsidRPr="008F1499">
        <w:rPr>
          <w:rFonts w:ascii="Palatino Linotype" w:hAnsi="Palatino Linotype"/>
          <w:sz w:val="24"/>
          <w:szCs w:val="24"/>
        </w:rPr>
        <w:t xml:space="preserve"> 23.6.1967. </w:t>
      </w:r>
    </w:p>
    <w:p w:rsidR="003C1153" w:rsidRPr="008328D3" w:rsidRDefault="00E86A26"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w:t>
      </w:r>
      <w:r w:rsidR="003C1153" w:rsidRPr="008328D3">
        <w:rPr>
          <w:rFonts w:ascii="Palatino Linotype" w:hAnsi="Palatino Linotype"/>
          <w:sz w:val="24"/>
          <w:szCs w:val="24"/>
        </w:rPr>
        <w:tab/>
      </w:r>
      <w:r w:rsidR="002F2B7F">
        <w:rPr>
          <w:rFonts w:ascii="Palatino Linotype" w:hAnsi="Palatino Linotype"/>
          <w:sz w:val="24"/>
          <w:szCs w:val="24"/>
        </w:rPr>
        <w:tab/>
      </w:r>
      <w:r w:rsidR="003C1153" w:rsidRPr="008328D3">
        <w:rPr>
          <w:rFonts w:ascii="Palatino Linotype" w:hAnsi="Palatino Linotype"/>
          <w:sz w:val="24"/>
          <w:szCs w:val="24"/>
        </w:rPr>
        <w:t xml:space="preserve">Kjellberg, Reidar: </w:t>
      </w:r>
      <w:r w:rsidR="003C1153" w:rsidRPr="008328D3">
        <w:rPr>
          <w:rFonts w:ascii="Palatino Linotype" w:hAnsi="Palatino Linotype"/>
          <w:i/>
          <w:sz w:val="24"/>
          <w:szCs w:val="24"/>
        </w:rPr>
        <w:t>En bordtale</w:t>
      </w:r>
      <w:r w:rsidR="003C1153" w:rsidRPr="008328D3">
        <w:rPr>
          <w:rFonts w:ascii="Palatino Linotype" w:hAnsi="Palatino Linotype"/>
          <w:sz w:val="24"/>
          <w:szCs w:val="24"/>
        </w:rPr>
        <w:t xml:space="preserve">. Gyldendal Norsk Forlag, Oslo 1967. Tale om bøker utgitt i 1866, mellom andre </w:t>
      </w:r>
      <w:r w:rsidR="003C1153" w:rsidRPr="008328D3">
        <w:rPr>
          <w:rFonts w:ascii="Palatino Linotype" w:hAnsi="Palatino Linotype"/>
          <w:i/>
          <w:sz w:val="24"/>
          <w:szCs w:val="24"/>
        </w:rPr>
        <w:t>Storegut</w:t>
      </w:r>
      <w:r w:rsidR="003C1153" w:rsidRPr="008328D3">
        <w:rPr>
          <w:rFonts w:ascii="Palatino Linotype" w:hAnsi="Palatino Linotype"/>
          <w:sz w:val="24"/>
          <w:szCs w:val="24"/>
        </w:rPr>
        <w:t xml:space="preserve">, ved julemiddagen til Gyldendal Norsk Forlag 1966. </w:t>
      </w:r>
    </w:p>
    <w:p w:rsidR="000546DD" w:rsidRPr="008328D3" w:rsidRDefault="00E86A26"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3</w:t>
      </w:r>
      <w:r w:rsidR="00BD7DE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 xml:space="preserve">Midttun, Olav: </w:t>
      </w:r>
      <w:r w:rsidR="00650717" w:rsidRPr="008328D3">
        <w:rPr>
          <w:rFonts w:ascii="Palatino Linotype" w:hAnsi="Palatino Linotype"/>
          <w:sz w:val="24"/>
          <w:szCs w:val="24"/>
        </w:rPr>
        <w:t>«</w:t>
      </w:r>
      <w:r w:rsidR="00BD7DEE" w:rsidRPr="008328D3">
        <w:rPr>
          <w:rFonts w:ascii="Palatino Linotype" w:hAnsi="Palatino Linotype"/>
          <w:sz w:val="24"/>
          <w:szCs w:val="24"/>
        </w:rPr>
        <w:t>Innlei</w:t>
      </w:r>
      <w:r w:rsidR="00CD1FF6" w:rsidRPr="008328D3">
        <w:rPr>
          <w:rFonts w:ascii="Palatino Linotype" w:hAnsi="Palatino Linotype"/>
          <w:sz w:val="24"/>
          <w:szCs w:val="24"/>
        </w:rPr>
        <w:t>d</w:t>
      </w:r>
      <w:r w:rsidR="00BD7DEE" w:rsidRPr="008328D3">
        <w:rPr>
          <w:rFonts w:ascii="Palatino Linotype" w:hAnsi="Palatino Linotype"/>
          <w:sz w:val="24"/>
          <w:szCs w:val="24"/>
        </w:rPr>
        <w:t>ing</w:t>
      </w:r>
      <w:r w:rsidR="00650717" w:rsidRPr="008328D3">
        <w:rPr>
          <w:rFonts w:ascii="Palatino Linotype" w:hAnsi="Palatino Linotype"/>
          <w:sz w:val="24"/>
          <w:szCs w:val="24"/>
        </w:rPr>
        <w:t>»</w:t>
      </w:r>
      <w:r w:rsidR="00BD7DEE" w:rsidRPr="008328D3">
        <w:rPr>
          <w:rFonts w:ascii="Palatino Linotype" w:hAnsi="Palatino Linotype"/>
          <w:sz w:val="24"/>
          <w:szCs w:val="24"/>
        </w:rPr>
        <w:t xml:space="preserve"> til A.O. Vinje: </w:t>
      </w:r>
      <w:r w:rsidR="00BD7DEE" w:rsidRPr="008328D3">
        <w:rPr>
          <w:rFonts w:ascii="Palatino Linotype" w:hAnsi="Palatino Linotype"/>
          <w:i/>
          <w:sz w:val="24"/>
          <w:szCs w:val="24"/>
        </w:rPr>
        <w:t>Ferdaminne frå sumaren 1860</w:t>
      </w:r>
      <w:r w:rsidR="00BD7DEE" w:rsidRPr="008328D3">
        <w:rPr>
          <w:rFonts w:ascii="Palatino Linotype" w:hAnsi="Palatino Linotype"/>
          <w:sz w:val="24"/>
          <w:szCs w:val="24"/>
        </w:rPr>
        <w:t xml:space="preserve">. Francis Bull (red.): </w:t>
      </w:r>
      <w:r w:rsidR="00BD7DEE" w:rsidRPr="008328D3">
        <w:rPr>
          <w:rFonts w:ascii="Palatino Linotype" w:hAnsi="Palatino Linotype"/>
          <w:i/>
          <w:sz w:val="24"/>
          <w:szCs w:val="24"/>
        </w:rPr>
        <w:t>Norges nasjonallitteratur</w:t>
      </w:r>
      <w:r w:rsidR="00BD7DEE" w:rsidRPr="008328D3">
        <w:rPr>
          <w:rFonts w:ascii="Palatino Linotype" w:hAnsi="Palatino Linotype"/>
          <w:sz w:val="24"/>
          <w:szCs w:val="24"/>
        </w:rPr>
        <w:t>. Band 12. Oslo 1967, s. VII</w:t>
      </w:r>
      <w:r w:rsidR="002B035E" w:rsidRPr="008328D3">
        <w:rPr>
          <w:rFonts w:ascii="Palatino Linotype" w:hAnsi="Palatino Linotype"/>
          <w:sz w:val="24"/>
          <w:szCs w:val="24"/>
        </w:rPr>
        <w:t>–</w:t>
      </w:r>
      <w:r w:rsidR="00BD7DEE" w:rsidRPr="008328D3">
        <w:rPr>
          <w:rFonts w:ascii="Palatino Linotype" w:hAnsi="Palatino Linotype"/>
          <w:sz w:val="24"/>
          <w:szCs w:val="24"/>
        </w:rPr>
        <w:t xml:space="preserve">XVII. </w:t>
      </w:r>
    </w:p>
    <w:p w:rsidR="00BD7DEE" w:rsidRPr="008328D3" w:rsidRDefault="00E86A26"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4</w:t>
      </w:r>
      <w:r w:rsidR="00BD7DE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Midttun, Olav: «Etterord»</w:t>
      </w:r>
      <w:r w:rsidR="006E0B39" w:rsidRPr="008328D3">
        <w:rPr>
          <w:rFonts w:ascii="Palatino Linotype" w:hAnsi="Palatino Linotype"/>
          <w:sz w:val="24"/>
          <w:szCs w:val="24"/>
        </w:rPr>
        <w:t xml:space="preserve">. </w:t>
      </w:r>
      <w:r w:rsidR="00BD7DEE" w:rsidRPr="008328D3">
        <w:rPr>
          <w:rFonts w:ascii="Palatino Linotype" w:hAnsi="Palatino Linotype"/>
          <w:sz w:val="24"/>
          <w:szCs w:val="24"/>
        </w:rPr>
        <w:t>A.O</w:t>
      </w:r>
      <w:r w:rsidR="006E0B39" w:rsidRPr="008328D3">
        <w:rPr>
          <w:rFonts w:ascii="Palatino Linotype" w:hAnsi="Palatino Linotype"/>
          <w:sz w:val="24"/>
          <w:szCs w:val="24"/>
        </w:rPr>
        <w:t>.</w:t>
      </w:r>
      <w:r w:rsidR="00BD7DEE" w:rsidRPr="008328D3">
        <w:rPr>
          <w:rFonts w:ascii="Palatino Linotype" w:hAnsi="Palatino Linotype"/>
          <w:sz w:val="24"/>
          <w:szCs w:val="24"/>
        </w:rPr>
        <w:t xml:space="preserve"> Vinje: </w:t>
      </w:r>
      <w:r w:rsidR="00BD7DEE" w:rsidRPr="008328D3">
        <w:rPr>
          <w:rFonts w:ascii="Palatino Linotype" w:hAnsi="Palatino Linotype"/>
          <w:i/>
          <w:sz w:val="24"/>
          <w:szCs w:val="24"/>
        </w:rPr>
        <w:t>Fjøllstaven min</w:t>
      </w:r>
      <w:r w:rsidR="00B92E08" w:rsidRPr="008328D3">
        <w:rPr>
          <w:rFonts w:ascii="Palatino Linotype" w:hAnsi="Palatino Linotype"/>
          <w:i/>
          <w:sz w:val="24"/>
          <w:szCs w:val="24"/>
        </w:rPr>
        <w:t xml:space="preserve"> og andre ferdaskildringar</w:t>
      </w:r>
      <w:r w:rsidR="00B92E08" w:rsidRPr="008328D3">
        <w:rPr>
          <w:rFonts w:ascii="Palatino Linotype" w:hAnsi="Palatino Linotype"/>
          <w:sz w:val="24"/>
          <w:szCs w:val="24"/>
        </w:rPr>
        <w:t>. Eit utval ved Olav Midttun</w:t>
      </w:r>
      <w:r w:rsidR="00BD7DEE" w:rsidRPr="008328D3">
        <w:rPr>
          <w:rFonts w:ascii="Palatino Linotype" w:hAnsi="Palatino Linotype"/>
          <w:sz w:val="24"/>
          <w:szCs w:val="24"/>
        </w:rPr>
        <w:t xml:space="preserve">. </w:t>
      </w:r>
      <w:r w:rsidR="00B92E08" w:rsidRPr="008328D3">
        <w:rPr>
          <w:rFonts w:ascii="Palatino Linotype" w:hAnsi="Palatino Linotype"/>
          <w:sz w:val="24"/>
          <w:szCs w:val="24"/>
        </w:rPr>
        <w:t xml:space="preserve">Orion-bøkene nr. 57. Det Norske Samlaget, </w:t>
      </w:r>
      <w:r w:rsidR="00BD7DEE" w:rsidRPr="008328D3">
        <w:rPr>
          <w:rFonts w:ascii="Palatino Linotype" w:hAnsi="Palatino Linotype"/>
          <w:sz w:val="24"/>
          <w:szCs w:val="24"/>
        </w:rPr>
        <w:t>Oslo 1967, s. 171</w:t>
      </w:r>
      <w:r w:rsidR="002B035E" w:rsidRPr="008328D3">
        <w:rPr>
          <w:rFonts w:ascii="Palatino Linotype" w:hAnsi="Palatino Linotype"/>
          <w:sz w:val="24"/>
          <w:szCs w:val="24"/>
        </w:rPr>
        <w:t>–</w:t>
      </w:r>
      <w:r w:rsidR="00BD7DEE" w:rsidRPr="008328D3">
        <w:rPr>
          <w:rFonts w:ascii="Palatino Linotype" w:hAnsi="Palatino Linotype"/>
          <w:sz w:val="24"/>
          <w:szCs w:val="24"/>
        </w:rPr>
        <w:t xml:space="preserve">172. </w:t>
      </w:r>
    </w:p>
    <w:p w:rsidR="00B92E08" w:rsidRPr="008328D3" w:rsidRDefault="00E86A26"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5</w:t>
      </w:r>
      <w:r w:rsidR="00B92E08" w:rsidRPr="008328D3">
        <w:rPr>
          <w:rFonts w:ascii="Palatino Linotype" w:hAnsi="Palatino Linotype"/>
          <w:sz w:val="24"/>
          <w:szCs w:val="24"/>
        </w:rPr>
        <w:tab/>
      </w:r>
      <w:r w:rsidR="002F2B7F">
        <w:rPr>
          <w:rFonts w:ascii="Palatino Linotype" w:hAnsi="Palatino Linotype"/>
          <w:sz w:val="24"/>
          <w:szCs w:val="24"/>
        </w:rPr>
        <w:tab/>
      </w:r>
      <w:r w:rsidR="00B92E08" w:rsidRPr="008328D3">
        <w:rPr>
          <w:rFonts w:ascii="Palatino Linotype" w:hAnsi="Palatino Linotype"/>
          <w:sz w:val="24"/>
          <w:szCs w:val="24"/>
        </w:rPr>
        <w:t xml:space="preserve">Midttun, Olav: «Merknader og opplysningar». A.O. Vinje: </w:t>
      </w:r>
      <w:r w:rsidR="00B92E08" w:rsidRPr="008328D3">
        <w:rPr>
          <w:rFonts w:ascii="Palatino Linotype" w:hAnsi="Palatino Linotype"/>
          <w:i/>
          <w:sz w:val="24"/>
          <w:szCs w:val="24"/>
        </w:rPr>
        <w:t>Fjøllstaven min og andre ferdaskildringar</w:t>
      </w:r>
      <w:r w:rsidR="00B92E08" w:rsidRPr="008328D3">
        <w:rPr>
          <w:rFonts w:ascii="Palatino Linotype" w:hAnsi="Palatino Linotype"/>
          <w:sz w:val="24"/>
          <w:szCs w:val="24"/>
        </w:rPr>
        <w:t>. Eit utval ved Olav Midttun. Orion-bøkene nr. 57. Det Norske Samlaget, Oslo 1967, s. 173</w:t>
      </w:r>
      <w:r w:rsidR="002B035E" w:rsidRPr="008328D3">
        <w:rPr>
          <w:rFonts w:ascii="Palatino Linotype" w:hAnsi="Palatino Linotype"/>
          <w:sz w:val="24"/>
          <w:szCs w:val="24"/>
        </w:rPr>
        <w:t>–</w:t>
      </w:r>
      <w:r w:rsidR="00B92E08" w:rsidRPr="008328D3">
        <w:rPr>
          <w:rFonts w:ascii="Palatino Linotype" w:hAnsi="Palatino Linotype"/>
          <w:sz w:val="24"/>
          <w:szCs w:val="24"/>
        </w:rPr>
        <w:t xml:space="preserve">182. </w:t>
      </w:r>
    </w:p>
    <w:p w:rsidR="00DE1A87" w:rsidRPr="008328D3" w:rsidRDefault="00DE1A87"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1968</w:t>
      </w:r>
    </w:p>
    <w:p w:rsidR="009B2110" w:rsidRPr="008328D3" w:rsidRDefault="009B2110" w:rsidP="002F2B7F">
      <w:pPr>
        <w:tabs>
          <w:tab w:val="left" w:pos="709"/>
        </w:tab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Birkeland, Bjarte ofl.: </w:t>
      </w:r>
      <w:r w:rsidRPr="008328D3">
        <w:rPr>
          <w:rFonts w:ascii="Palatino Linotype" w:hAnsi="Palatino Linotype"/>
          <w:i/>
          <w:sz w:val="24"/>
          <w:szCs w:val="24"/>
        </w:rPr>
        <w:t>Det Norske Samlaget 1868</w:t>
      </w:r>
      <w:r w:rsidR="002B035E" w:rsidRPr="008328D3">
        <w:rPr>
          <w:rFonts w:ascii="Palatino Linotype" w:hAnsi="Palatino Linotype"/>
          <w:i/>
          <w:sz w:val="24"/>
          <w:szCs w:val="24"/>
        </w:rPr>
        <w:t>–</w:t>
      </w:r>
      <w:r w:rsidRPr="008328D3">
        <w:rPr>
          <w:rFonts w:ascii="Palatino Linotype" w:hAnsi="Palatino Linotype"/>
          <w:i/>
          <w:sz w:val="24"/>
          <w:szCs w:val="24"/>
        </w:rPr>
        <w:t>1968</w:t>
      </w:r>
      <w:r w:rsidRPr="008328D3">
        <w:rPr>
          <w:rFonts w:ascii="Palatino Linotype" w:hAnsi="Palatino Linotype"/>
          <w:sz w:val="24"/>
          <w:szCs w:val="24"/>
        </w:rPr>
        <w:t xml:space="preserve">. Det Noske Samlaget 1968. Sjå register i boka.  </w:t>
      </w:r>
    </w:p>
    <w:p w:rsidR="00600036" w:rsidRPr="008328D3" w:rsidRDefault="0081741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 xml:space="preserve">2 </w:t>
      </w:r>
      <w:r w:rsidRPr="008328D3">
        <w:rPr>
          <w:rFonts w:ascii="Palatino Linotype" w:eastAsiaTheme="minorHAnsi" w:hAnsi="Palatino Linotype" w:cstheme="minorBidi"/>
          <w:sz w:val="24"/>
          <w:szCs w:val="24"/>
          <w:lang w:eastAsia="en-US"/>
        </w:rPr>
        <w:tab/>
      </w:r>
      <w:r w:rsidR="00600036" w:rsidRPr="008328D3">
        <w:rPr>
          <w:rFonts w:ascii="Palatino Linotype" w:eastAsiaTheme="minorHAnsi" w:hAnsi="Palatino Linotype" w:cstheme="minorBidi"/>
          <w:sz w:val="24"/>
          <w:szCs w:val="24"/>
          <w:lang w:eastAsia="en-US"/>
        </w:rPr>
        <w:t xml:space="preserve">Bø, Olav: «Ein merkeleg lagnad». </w:t>
      </w:r>
      <w:r w:rsidR="00600036" w:rsidRPr="008328D3">
        <w:rPr>
          <w:rFonts w:ascii="Palatino Linotype" w:eastAsiaTheme="minorHAnsi" w:hAnsi="Palatino Linotype" w:cstheme="minorBidi"/>
          <w:i/>
          <w:sz w:val="24"/>
          <w:szCs w:val="24"/>
          <w:lang w:eastAsia="en-US"/>
        </w:rPr>
        <w:t>Dagbladet</w:t>
      </w:r>
      <w:r w:rsidR="00600036" w:rsidRPr="008328D3">
        <w:rPr>
          <w:rFonts w:ascii="Palatino Linotype" w:eastAsiaTheme="minorHAnsi" w:hAnsi="Palatino Linotype" w:cstheme="minorBidi"/>
          <w:sz w:val="24"/>
          <w:szCs w:val="24"/>
          <w:lang w:eastAsia="en-US"/>
        </w:rPr>
        <w:t xml:space="preserve"> 8.4.1968. </w:t>
      </w:r>
    </w:p>
    <w:p w:rsidR="000546DD" w:rsidRPr="008328D3" w:rsidRDefault="00600036" w:rsidP="002F2B7F">
      <w:pPr>
        <w:tabs>
          <w:tab w:val="left" w:pos="709"/>
        </w:tabs>
        <w:ind w:left="705" w:hanging="705"/>
        <w:rPr>
          <w:rFonts w:ascii="Palatino Linotype" w:hAnsi="Palatino Linotype"/>
          <w:b/>
          <w:bCs/>
          <w:sz w:val="24"/>
          <w:szCs w:val="24"/>
        </w:rPr>
      </w:pPr>
      <w:r w:rsidRPr="008328D3">
        <w:rPr>
          <w:rFonts w:ascii="Palatino Linotype" w:hAnsi="Palatino Linotype"/>
          <w:sz w:val="24"/>
          <w:szCs w:val="24"/>
        </w:rPr>
        <w:t>3</w:t>
      </w:r>
      <w:r w:rsidR="00BD7DEE" w:rsidRPr="008328D3">
        <w:rPr>
          <w:rFonts w:ascii="Palatino Linotype" w:hAnsi="Palatino Linotype"/>
          <w:sz w:val="24"/>
          <w:szCs w:val="24"/>
        </w:rPr>
        <w:tab/>
      </w:r>
      <w:r w:rsidR="00BD7DEE" w:rsidRPr="008328D3">
        <w:rPr>
          <w:rFonts w:ascii="Palatino Linotype" w:hAnsi="Palatino Linotype"/>
          <w:sz w:val="24"/>
          <w:szCs w:val="24"/>
        </w:rPr>
        <w:tab/>
      </w:r>
      <w:r w:rsidR="003A364A">
        <w:rPr>
          <w:rFonts w:ascii="Palatino Linotype" w:hAnsi="Palatino Linotype"/>
          <w:sz w:val="24"/>
          <w:szCs w:val="24"/>
        </w:rPr>
        <w:t xml:space="preserve">Claussen, </w:t>
      </w:r>
      <w:r w:rsidR="00B9535B" w:rsidRPr="008328D3">
        <w:rPr>
          <w:rFonts w:ascii="Palatino Linotype" w:hAnsi="Palatino Linotype"/>
          <w:sz w:val="24"/>
          <w:szCs w:val="24"/>
        </w:rPr>
        <w:t xml:space="preserve">Conrad </w:t>
      </w:r>
      <w:r w:rsidR="00B70ED3" w:rsidRPr="008328D3">
        <w:rPr>
          <w:rFonts w:ascii="Palatino Linotype" w:hAnsi="Palatino Linotype"/>
          <w:sz w:val="24"/>
          <w:szCs w:val="24"/>
        </w:rPr>
        <w:t>(red.)</w:t>
      </w:r>
      <w:r w:rsidR="00B9535B" w:rsidRPr="008328D3">
        <w:rPr>
          <w:rFonts w:ascii="Palatino Linotype" w:hAnsi="Palatino Linotype"/>
          <w:sz w:val="24"/>
          <w:szCs w:val="24"/>
        </w:rPr>
        <w:t xml:space="preserve">: </w:t>
      </w:r>
      <w:r w:rsidR="00B9535B" w:rsidRPr="008328D3">
        <w:rPr>
          <w:rFonts w:ascii="Palatino Linotype" w:hAnsi="Palatino Linotype"/>
          <w:i/>
          <w:sz w:val="24"/>
          <w:szCs w:val="24"/>
        </w:rPr>
        <w:t>Hyllingsk</w:t>
      </w:r>
      <w:r w:rsidR="007150CE" w:rsidRPr="008328D3">
        <w:rPr>
          <w:rFonts w:ascii="Palatino Linotype" w:hAnsi="Palatino Linotype"/>
          <w:i/>
          <w:sz w:val="24"/>
          <w:szCs w:val="24"/>
        </w:rPr>
        <w:t>v</w:t>
      </w:r>
      <w:r w:rsidR="00B9535B" w:rsidRPr="008328D3">
        <w:rPr>
          <w:rFonts w:ascii="Palatino Linotype" w:hAnsi="Palatino Linotype"/>
          <w:i/>
          <w:sz w:val="24"/>
          <w:szCs w:val="24"/>
        </w:rPr>
        <w:t>ede til A.O. Vinje</w:t>
      </w:r>
      <w:r w:rsidR="003717CB" w:rsidRPr="008328D3">
        <w:rPr>
          <w:rFonts w:ascii="Palatino Linotype" w:hAnsi="Palatino Linotype"/>
          <w:sz w:val="24"/>
          <w:szCs w:val="24"/>
        </w:rPr>
        <w:t xml:space="preserve">. Tilskiping og initialar ved Magnus Hardeland. Norrønalaget Bragr, </w:t>
      </w:r>
      <w:r w:rsidR="00B9535B" w:rsidRPr="008328D3">
        <w:rPr>
          <w:rFonts w:ascii="Palatino Linotype" w:hAnsi="Palatino Linotype"/>
          <w:sz w:val="24"/>
          <w:szCs w:val="24"/>
        </w:rPr>
        <w:t>Bergen 1968.</w:t>
      </w:r>
      <w:r w:rsidR="003717CB" w:rsidRPr="008328D3">
        <w:rPr>
          <w:rFonts w:ascii="Palatino Linotype" w:hAnsi="Palatino Linotype"/>
          <w:sz w:val="24"/>
          <w:szCs w:val="24"/>
        </w:rPr>
        <w:t xml:space="preserve"> På smusstittelbladet: «Helsing frå Hordaland fylke». </w:t>
      </w:r>
    </w:p>
    <w:p w:rsidR="003717CB" w:rsidRPr="008328D3" w:rsidRDefault="00600036" w:rsidP="002F2B7F">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bCs/>
          <w:sz w:val="24"/>
          <w:szCs w:val="24"/>
        </w:rPr>
        <w:t>4</w:t>
      </w:r>
      <w:r w:rsidR="003717CB" w:rsidRPr="008328D3">
        <w:rPr>
          <w:rFonts w:ascii="Palatino Linotype" w:hAnsi="Palatino Linotype"/>
          <w:bCs/>
          <w:sz w:val="24"/>
          <w:szCs w:val="24"/>
        </w:rPr>
        <w:tab/>
      </w:r>
      <w:r w:rsidR="002F2B7F">
        <w:rPr>
          <w:rFonts w:ascii="Palatino Linotype" w:hAnsi="Palatino Linotype"/>
          <w:bCs/>
          <w:sz w:val="24"/>
          <w:szCs w:val="24"/>
        </w:rPr>
        <w:tab/>
      </w:r>
      <w:r w:rsidR="003717CB" w:rsidRPr="008328D3">
        <w:rPr>
          <w:rFonts w:ascii="Palatino Linotype" w:hAnsi="Palatino Linotype"/>
          <w:bCs/>
          <w:sz w:val="24"/>
          <w:szCs w:val="24"/>
        </w:rPr>
        <w:t>[</w:t>
      </w:r>
      <w:r w:rsidR="003717CB" w:rsidRPr="008328D3">
        <w:rPr>
          <w:rFonts w:ascii="Palatino Linotype" w:hAnsi="Palatino Linotype"/>
          <w:sz w:val="24"/>
          <w:szCs w:val="24"/>
        </w:rPr>
        <w:t>Conrad Claussen] C.C.: [Forord]</w:t>
      </w:r>
      <w:r w:rsidR="005C2E8B" w:rsidRPr="008328D3">
        <w:rPr>
          <w:rFonts w:ascii="Palatino Linotype" w:hAnsi="Palatino Linotype"/>
          <w:sz w:val="24"/>
          <w:szCs w:val="24"/>
        </w:rPr>
        <w:t>.</w:t>
      </w:r>
      <w:r w:rsidR="003717CB" w:rsidRPr="008328D3">
        <w:rPr>
          <w:rFonts w:ascii="Palatino Linotype" w:hAnsi="Palatino Linotype"/>
          <w:sz w:val="24"/>
          <w:szCs w:val="24"/>
        </w:rPr>
        <w:t xml:space="preserve"> </w:t>
      </w:r>
      <w:r w:rsidR="005C2E8B" w:rsidRPr="008328D3">
        <w:rPr>
          <w:rFonts w:ascii="Palatino Linotype" w:hAnsi="Palatino Linotype"/>
          <w:sz w:val="24"/>
          <w:szCs w:val="24"/>
        </w:rPr>
        <w:t xml:space="preserve">Conrad </w:t>
      </w:r>
      <w:r w:rsidR="003717CB" w:rsidRPr="008328D3">
        <w:rPr>
          <w:rFonts w:ascii="Palatino Linotype" w:hAnsi="Palatino Linotype"/>
          <w:sz w:val="24"/>
          <w:szCs w:val="24"/>
        </w:rPr>
        <w:t xml:space="preserve">Claussen </w:t>
      </w:r>
      <w:r w:rsidR="005C2E8B" w:rsidRPr="008328D3">
        <w:rPr>
          <w:rFonts w:ascii="Palatino Linotype" w:hAnsi="Palatino Linotype"/>
          <w:sz w:val="24"/>
          <w:szCs w:val="24"/>
        </w:rPr>
        <w:t xml:space="preserve">(red.): </w:t>
      </w:r>
      <w:r w:rsidR="005C2E8B" w:rsidRPr="008328D3">
        <w:rPr>
          <w:rFonts w:ascii="Palatino Linotype" w:hAnsi="Palatino Linotype"/>
          <w:i/>
          <w:sz w:val="24"/>
          <w:szCs w:val="24"/>
        </w:rPr>
        <w:t>Hyllingskvæde til A.O. Vinje</w:t>
      </w:r>
      <w:r w:rsidR="005C2E8B" w:rsidRPr="008328D3">
        <w:rPr>
          <w:rFonts w:ascii="Palatino Linotype" w:hAnsi="Palatino Linotype"/>
          <w:sz w:val="24"/>
          <w:szCs w:val="24"/>
        </w:rPr>
        <w:t xml:space="preserve">, Bergen </w:t>
      </w:r>
      <w:r w:rsidR="003717CB" w:rsidRPr="008328D3">
        <w:rPr>
          <w:rFonts w:ascii="Palatino Linotype" w:hAnsi="Palatino Linotype"/>
          <w:sz w:val="24"/>
          <w:szCs w:val="24"/>
        </w:rPr>
        <w:t>1968, s. 11.</w:t>
      </w:r>
    </w:p>
    <w:p w:rsidR="00BD7DEE" w:rsidRPr="008328D3" w:rsidRDefault="00600036" w:rsidP="002F2B7F">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bCs/>
          <w:sz w:val="24"/>
          <w:szCs w:val="24"/>
        </w:rPr>
        <w:t>5</w:t>
      </w:r>
      <w:r w:rsidR="00BD7DEE" w:rsidRPr="003A364A">
        <w:rPr>
          <w:rFonts w:ascii="Palatino Linotype" w:hAnsi="Palatino Linotype"/>
          <w:b/>
          <w:bCs/>
          <w:sz w:val="24"/>
          <w:szCs w:val="24"/>
        </w:rPr>
        <w:tab/>
      </w:r>
      <w:r w:rsidR="002F2B7F" w:rsidRPr="003A364A">
        <w:rPr>
          <w:rFonts w:ascii="Palatino Linotype" w:hAnsi="Palatino Linotype"/>
          <w:b/>
          <w:bCs/>
          <w:sz w:val="24"/>
          <w:szCs w:val="24"/>
        </w:rPr>
        <w:tab/>
      </w:r>
      <w:r w:rsidR="00BD7DEE" w:rsidRPr="003A364A">
        <w:rPr>
          <w:rFonts w:ascii="Palatino Linotype" w:hAnsi="Palatino Linotype"/>
          <w:b/>
          <w:bCs/>
          <w:sz w:val="24"/>
          <w:szCs w:val="24"/>
        </w:rPr>
        <w:tab/>
      </w:r>
      <w:r w:rsidR="00BD7DEE" w:rsidRPr="003A364A">
        <w:rPr>
          <w:rFonts w:ascii="Palatino Linotype" w:hAnsi="Palatino Linotype"/>
          <w:sz w:val="24"/>
          <w:szCs w:val="24"/>
        </w:rPr>
        <w:t xml:space="preserve">Djupedal, Reidar: «’To Mr. Aasen with the Author’s Compliment», </w:t>
      </w:r>
      <w:r w:rsidR="00BD7DEE" w:rsidRPr="003A364A">
        <w:rPr>
          <w:rFonts w:ascii="Palatino Linotype" w:hAnsi="Palatino Linotype"/>
          <w:i/>
          <w:sz w:val="24"/>
          <w:szCs w:val="24"/>
        </w:rPr>
        <w:t>Norsk Tidend</w:t>
      </w:r>
      <w:r w:rsidR="00BD7DEE" w:rsidRPr="003A364A">
        <w:rPr>
          <w:rFonts w:ascii="Palatino Linotype" w:hAnsi="Palatino Linotype"/>
          <w:sz w:val="24"/>
          <w:szCs w:val="24"/>
        </w:rPr>
        <w:t xml:space="preserve"> 18.5.</w:t>
      </w:r>
      <w:r w:rsidR="00B6412D" w:rsidRPr="003A364A">
        <w:rPr>
          <w:rFonts w:ascii="Palatino Linotype" w:hAnsi="Palatino Linotype"/>
          <w:sz w:val="24"/>
          <w:szCs w:val="24"/>
        </w:rPr>
        <w:t>1968.</w:t>
      </w:r>
      <w:r w:rsidR="00BD7DEE" w:rsidRPr="003A364A">
        <w:rPr>
          <w:rFonts w:ascii="Palatino Linotype" w:hAnsi="Palatino Linotype"/>
          <w:sz w:val="24"/>
          <w:szCs w:val="24"/>
        </w:rPr>
        <w:t xml:space="preserve"> </w:t>
      </w:r>
      <w:r w:rsidR="00BD7DEE" w:rsidRPr="008328D3">
        <w:rPr>
          <w:rFonts w:ascii="Palatino Linotype" w:hAnsi="Palatino Linotype"/>
          <w:sz w:val="24"/>
          <w:szCs w:val="24"/>
        </w:rPr>
        <w:t>Mest om A.O. Vinje og litt om Ivar Aasen, illustrert med kvittering for betalt Dølen-abonnement.</w:t>
      </w:r>
      <w:r w:rsidR="00E57B57" w:rsidRPr="008328D3">
        <w:rPr>
          <w:rFonts w:ascii="Palatino Linotype" w:hAnsi="Palatino Linotype"/>
          <w:sz w:val="24"/>
          <w:szCs w:val="24"/>
        </w:rPr>
        <w:t xml:space="preserve"> </w:t>
      </w:r>
    </w:p>
    <w:p w:rsidR="00825D9D" w:rsidRPr="008328D3" w:rsidRDefault="00600036"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6</w:t>
      </w:r>
      <w:r w:rsidR="00825D9D" w:rsidRPr="008328D3">
        <w:rPr>
          <w:rFonts w:ascii="Palatino Linotype" w:eastAsiaTheme="minorHAnsi" w:hAnsi="Palatino Linotype" w:cstheme="minorBidi"/>
          <w:sz w:val="24"/>
          <w:szCs w:val="24"/>
          <w:lang w:eastAsia="en-US"/>
        </w:rPr>
        <w:t xml:space="preserve"> </w:t>
      </w:r>
      <w:r w:rsidR="00825D9D" w:rsidRPr="008328D3">
        <w:rPr>
          <w:rFonts w:ascii="Palatino Linotype" w:eastAsiaTheme="minorHAnsi" w:hAnsi="Palatino Linotype" w:cstheme="minorBidi"/>
          <w:sz w:val="24"/>
          <w:szCs w:val="24"/>
          <w:lang w:eastAsia="en-US"/>
        </w:rPr>
        <w:tab/>
      </w:r>
      <w:r w:rsidR="002F2B7F">
        <w:rPr>
          <w:rFonts w:ascii="Palatino Linotype" w:eastAsiaTheme="minorHAnsi" w:hAnsi="Palatino Linotype" w:cstheme="minorBidi"/>
          <w:sz w:val="24"/>
          <w:szCs w:val="24"/>
          <w:lang w:eastAsia="en-US"/>
        </w:rPr>
        <w:tab/>
      </w:r>
      <w:r w:rsidR="00DA780F" w:rsidRPr="008328D3">
        <w:rPr>
          <w:rFonts w:ascii="Palatino Linotype" w:eastAsiaTheme="minorHAnsi" w:hAnsi="Palatino Linotype" w:cstheme="minorBidi"/>
          <w:sz w:val="24"/>
          <w:szCs w:val="24"/>
          <w:lang w:eastAsia="en-US"/>
        </w:rPr>
        <w:t xml:space="preserve">Djupedal, </w:t>
      </w:r>
      <w:r w:rsidR="00825D9D" w:rsidRPr="008328D3">
        <w:rPr>
          <w:rFonts w:ascii="Palatino Linotype" w:eastAsiaTheme="minorHAnsi" w:hAnsi="Palatino Linotype" w:cstheme="minorBidi"/>
          <w:sz w:val="24"/>
          <w:szCs w:val="24"/>
          <w:lang w:eastAsia="en-US"/>
        </w:rPr>
        <w:t xml:space="preserve">Reidar: «Om Storegut». A.O. Vinje. </w:t>
      </w:r>
      <w:r w:rsidR="00825D9D" w:rsidRPr="008328D3">
        <w:rPr>
          <w:rFonts w:ascii="Palatino Linotype" w:eastAsiaTheme="minorHAnsi" w:hAnsi="Palatino Linotype" w:cstheme="minorBidi"/>
          <w:i/>
          <w:sz w:val="24"/>
          <w:szCs w:val="24"/>
          <w:lang w:eastAsia="en-US"/>
        </w:rPr>
        <w:t>Storegut</w:t>
      </w:r>
      <w:r w:rsidR="00825D9D" w:rsidRPr="008328D3">
        <w:rPr>
          <w:rFonts w:ascii="Palatino Linotype" w:eastAsiaTheme="minorHAnsi" w:hAnsi="Palatino Linotype" w:cstheme="minorBidi"/>
          <w:sz w:val="24"/>
          <w:szCs w:val="24"/>
          <w:lang w:eastAsia="en-US"/>
        </w:rPr>
        <w:t>. Tresnitt: Harald Kihle. Teikningar: Henrik Sørensen. Levande dikting, band 4. Utgåve ved Redar Djupedal. Noregs Boklag, Oslo 1968, s. 114</w:t>
      </w:r>
      <w:r w:rsidR="002B035E" w:rsidRPr="008328D3">
        <w:rPr>
          <w:rFonts w:ascii="Palatino Linotype" w:eastAsiaTheme="minorHAnsi" w:hAnsi="Palatino Linotype" w:cstheme="minorBidi"/>
          <w:sz w:val="24"/>
          <w:szCs w:val="24"/>
          <w:lang w:eastAsia="en-US"/>
        </w:rPr>
        <w:t>–</w:t>
      </w:r>
      <w:r w:rsidR="00825D9D" w:rsidRPr="008328D3">
        <w:rPr>
          <w:rFonts w:ascii="Palatino Linotype" w:eastAsiaTheme="minorHAnsi" w:hAnsi="Palatino Linotype" w:cstheme="minorBidi"/>
          <w:sz w:val="24"/>
          <w:szCs w:val="24"/>
          <w:lang w:eastAsia="en-US"/>
        </w:rPr>
        <w:t xml:space="preserve">130. </w:t>
      </w:r>
    </w:p>
    <w:p w:rsidR="00BD7DEE" w:rsidRPr="008328D3" w:rsidRDefault="0060003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BD7DE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Djupedal, Reidar: «Aasmund Vinje i Br</w:t>
      </w:r>
      <w:r w:rsidR="00CD1FF6" w:rsidRPr="008328D3">
        <w:rPr>
          <w:rFonts w:ascii="Palatino Linotype" w:hAnsi="Palatino Linotype"/>
          <w:sz w:val="24"/>
          <w:szCs w:val="24"/>
        </w:rPr>
        <w:t>i</w:t>
      </w:r>
      <w:r w:rsidR="00BD7DEE" w:rsidRPr="008328D3">
        <w:rPr>
          <w:rFonts w:ascii="Palatino Linotype" w:hAnsi="Palatino Linotype"/>
          <w:sz w:val="24"/>
          <w:szCs w:val="24"/>
        </w:rPr>
        <w:t xml:space="preserve">tland». </w:t>
      </w:r>
      <w:r w:rsidR="00BD7DEE" w:rsidRPr="008328D3">
        <w:rPr>
          <w:rFonts w:ascii="Palatino Linotype" w:hAnsi="Palatino Linotype"/>
          <w:i/>
          <w:sz w:val="24"/>
          <w:szCs w:val="24"/>
        </w:rPr>
        <w:t>Syn og Segn</w:t>
      </w:r>
      <w:r w:rsidR="00BD7DEE" w:rsidRPr="008328D3">
        <w:rPr>
          <w:rFonts w:ascii="Palatino Linotype" w:hAnsi="Palatino Linotype"/>
          <w:sz w:val="24"/>
          <w:szCs w:val="24"/>
        </w:rPr>
        <w:t xml:space="preserve"> 1968, s. 22</w:t>
      </w:r>
      <w:r w:rsidR="002B035E" w:rsidRPr="008328D3">
        <w:rPr>
          <w:rFonts w:ascii="Palatino Linotype" w:hAnsi="Palatino Linotype"/>
          <w:sz w:val="24"/>
          <w:szCs w:val="24"/>
        </w:rPr>
        <w:t>–</w:t>
      </w:r>
      <w:r w:rsidR="00BD7DEE" w:rsidRPr="008328D3">
        <w:rPr>
          <w:rFonts w:ascii="Palatino Linotype" w:hAnsi="Palatino Linotype"/>
          <w:sz w:val="24"/>
          <w:szCs w:val="24"/>
        </w:rPr>
        <w:t xml:space="preserve">33. </w:t>
      </w:r>
      <w:r w:rsidR="00F721E1" w:rsidRPr="008328D3">
        <w:rPr>
          <w:rFonts w:ascii="Palatino Linotype" w:hAnsi="Palatino Linotype"/>
          <w:sz w:val="24"/>
          <w:szCs w:val="24"/>
        </w:rPr>
        <w:t xml:space="preserve">Også særprent. Også trykt i </w:t>
      </w:r>
      <w:r w:rsidR="00F721E1" w:rsidRPr="008328D3">
        <w:rPr>
          <w:rFonts w:ascii="Palatino Linotype" w:hAnsi="Palatino Linotype"/>
          <w:i/>
          <w:sz w:val="24"/>
          <w:szCs w:val="24"/>
        </w:rPr>
        <w:t>Norsk Tidend</w:t>
      </w:r>
      <w:r w:rsidR="00F721E1" w:rsidRPr="008328D3">
        <w:rPr>
          <w:rFonts w:ascii="Palatino Linotype" w:hAnsi="Palatino Linotype"/>
          <w:sz w:val="24"/>
          <w:szCs w:val="24"/>
        </w:rPr>
        <w:t xml:space="preserve"> 18.5.1968, </w:t>
      </w:r>
      <w:r w:rsidR="00F721E1" w:rsidRPr="008328D3">
        <w:rPr>
          <w:rFonts w:ascii="Palatino Linotype" w:hAnsi="Palatino Linotype"/>
          <w:i/>
          <w:sz w:val="24"/>
          <w:szCs w:val="24"/>
        </w:rPr>
        <w:t>Bergens Tidende</w:t>
      </w:r>
      <w:r w:rsidR="00F721E1" w:rsidRPr="008328D3">
        <w:rPr>
          <w:rFonts w:ascii="Palatino Linotype" w:hAnsi="Palatino Linotype"/>
          <w:sz w:val="24"/>
          <w:szCs w:val="24"/>
        </w:rPr>
        <w:t xml:space="preserve"> 1.6.1968, </w:t>
      </w:r>
      <w:r w:rsidR="00F721E1" w:rsidRPr="008328D3">
        <w:rPr>
          <w:rFonts w:ascii="Palatino Linotype" w:hAnsi="Palatino Linotype"/>
          <w:i/>
          <w:sz w:val="24"/>
          <w:szCs w:val="24"/>
        </w:rPr>
        <w:t>Stavanger Aftenblad</w:t>
      </w:r>
      <w:r w:rsidR="00F721E1" w:rsidRPr="008328D3">
        <w:rPr>
          <w:rFonts w:ascii="Palatino Linotype" w:hAnsi="Palatino Linotype"/>
          <w:sz w:val="24"/>
          <w:szCs w:val="24"/>
        </w:rPr>
        <w:t xml:space="preserve"> 9.7. og 10.7.1968, </w:t>
      </w:r>
      <w:r w:rsidR="00F721E1" w:rsidRPr="008328D3">
        <w:rPr>
          <w:rFonts w:ascii="Palatino Linotype" w:hAnsi="Palatino Linotype"/>
          <w:i/>
          <w:sz w:val="24"/>
          <w:szCs w:val="24"/>
        </w:rPr>
        <w:t>Gula Tidend</w:t>
      </w:r>
      <w:r w:rsidR="00F721E1" w:rsidRPr="008328D3">
        <w:rPr>
          <w:rFonts w:ascii="Palatino Linotype" w:hAnsi="Palatino Linotype"/>
          <w:sz w:val="24"/>
          <w:szCs w:val="24"/>
        </w:rPr>
        <w:t xml:space="preserve"> 31.8.1968. </w:t>
      </w:r>
    </w:p>
    <w:p w:rsidR="00E07C42" w:rsidRPr="008328D3" w:rsidRDefault="00600036"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8</w:t>
      </w:r>
      <w:r w:rsidR="00E07C42" w:rsidRPr="008328D3">
        <w:rPr>
          <w:rFonts w:ascii="Palatino Linotype" w:hAnsi="Palatino Linotype"/>
          <w:bCs/>
          <w:sz w:val="24"/>
          <w:szCs w:val="24"/>
        </w:rPr>
        <w:t xml:space="preserve"> </w:t>
      </w:r>
      <w:r w:rsidR="00E07C42" w:rsidRPr="008328D3">
        <w:rPr>
          <w:rFonts w:ascii="Palatino Linotype" w:hAnsi="Palatino Linotype"/>
          <w:bCs/>
          <w:sz w:val="24"/>
          <w:szCs w:val="24"/>
        </w:rPr>
        <w:tab/>
      </w:r>
      <w:r w:rsidR="00E07C42" w:rsidRPr="008328D3">
        <w:rPr>
          <w:rFonts w:ascii="Palatino Linotype" w:hAnsi="Palatino Linotype"/>
          <w:bCs/>
          <w:sz w:val="24"/>
          <w:szCs w:val="24"/>
        </w:rPr>
        <w:tab/>
        <w:t xml:space="preserve">Djupedal, Reidar: «Aasmund Vinje om Britland og britane». </w:t>
      </w:r>
      <w:r w:rsidR="00E07C42" w:rsidRPr="008328D3">
        <w:rPr>
          <w:rFonts w:ascii="Palatino Linotype" w:hAnsi="Palatino Linotype"/>
          <w:bCs/>
          <w:i/>
          <w:sz w:val="24"/>
          <w:szCs w:val="24"/>
        </w:rPr>
        <w:t>Årbok for Telemark</w:t>
      </w:r>
      <w:r w:rsidR="00E07C42" w:rsidRPr="008328D3">
        <w:rPr>
          <w:rFonts w:ascii="Palatino Linotype" w:hAnsi="Palatino Linotype"/>
          <w:bCs/>
          <w:sz w:val="24"/>
          <w:szCs w:val="24"/>
        </w:rPr>
        <w:t xml:space="preserve"> 1968. </w:t>
      </w:r>
    </w:p>
    <w:p w:rsidR="00E07C42" w:rsidRPr="008328D3" w:rsidRDefault="00600036"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9</w:t>
      </w:r>
      <w:r w:rsidR="00E07C42" w:rsidRPr="008328D3">
        <w:rPr>
          <w:rFonts w:ascii="Palatino Linotype" w:hAnsi="Palatino Linotype"/>
          <w:bCs/>
          <w:sz w:val="24"/>
          <w:szCs w:val="24"/>
        </w:rPr>
        <w:t xml:space="preserve"> </w:t>
      </w:r>
      <w:r w:rsidR="00E07C42" w:rsidRPr="008328D3">
        <w:rPr>
          <w:rFonts w:ascii="Palatino Linotype" w:hAnsi="Palatino Linotype"/>
          <w:bCs/>
          <w:sz w:val="24"/>
          <w:szCs w:val="24"/>
        </w:rPr>
        <w:tab/>
      </w:r>
      <w:r w:rsidR="00E07C42" w:rsidRPr="008328D3">
        <w:rPr>
          <w:rFonts w:ascii="Palatino Linotype" w:hAnsi="Palatino Linotype"/>
          <w:bCs/>
          <w:sz w:val="24"/>
          <w:szCs w:val="24"/>
        </w:rPr>
        <w:tab/>
        <w:t xml:space="preserve">Djupedal, Reidar: </w:t>
      </w:r>
      <w:r w:rsidR="00E07C42" w:rsidRPr="008328D3">
        <w:rPr>
          <w:rFonts w:ascii="Palatino Linotype" w:hAnsi="Palatino Linotype"/>
          <w:bCs/>
          <w:i/>
          <w:sz w:val="24"/>
          <w:szCs w:val="24"/>
        </w:rPr>
        <w:t>Aasmund Vinje om Britland og britane</w:t>
      </w:r>
      <w:r w:rsidR="00E07C42" w:rsidRPr="008328D3">
        <w:rPr>
          <w:rFonts w:ascii="Palatino Linotype" w:hAnsi="Palatino Linotype"/>
          <w:bCs/>
          <w:sz w:val="24"/>
          <w:szCs w:val="24"/>
        </w:rPr>
        <w:t xml:space="preserve">. Særprent frå </w:t>
      </w:r>
      <w:r w:rsidR="00E07C42" w:rsidRPr="008328D3">
        <w:rPr>
          <w:rFonts w:ascii="Palatino Linotype" w:hAnsi="Palatino Linotype"/>
          <w:bCs/>
          <w:i/>
          <w:sz w:val="24"/>
          <w:szCs w:val="24"/>
        </w:rPr>
        <w:t>Årbok for Telemark</w:t>
      </w:r>
      <w:r w:rsidR="00E07C42" w:rsidRPr="008328D3">
        <w:rPr>
          <w:rFonts w:ascii="Palatino Linotype" w:hAnsi="Palatino Linotype"/>
          <w:bCs/>
          <w:sz w:val="24"/>
          <w:szCs w:val="24"/>
        </w:rPr>
        <w:t xml:space="preserve"> 1968. </w:t>
      </w:r>
    </w:p>
    <w:p w:rsidR="005C2E8B" w:rsidRPr="008328D3" w:rsidRDefault="0060003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F721E1" w:rsidRPr="008328D3">
        <w:rPr>
          <w:rFonts w:ascii="Palatino Linotype" w:hAnsi="Palatino Linotype"/>
          <w:sz w:val="24"/>
          <w:szCs w:val="24"/>
        </w:rPr>
        <w:t xml:space="preserve"> </w:t>
      </w:r>
      <w:r w:rsidR="00F721E1" w:rsidRPr="008328D3">
        <w:rPr>
          <w:rFonts w:ascii="Palatino Linotype" w:hAnsi="Palatino Linotype"/>
          <w:sz w:val="24"/>
          <w:szCs w:val="24"/>
        </w:rPr>
        <w:tab/>
      </w:r>
      <w:r w:rsidR="002F2B7F">
        <w:rPr>
          <w:rFonts w:ascii="Palatino Linotype" w:hAnsi="Palatino Linotype"/>
          <w:sz w:val="24"/>
          <w:szCs w:val="24"/>
        </w:rPr>
        <w:tab/>
      </w:r>
      <w:r w:rsidR="00F721E1" w:rsidRPr="008328D3">
        <w:rPr>
          <w:rFonts w:ascii="Palatino Linotype" w:hAnsi="Palatino Linotype"/>
          <w:sz w:val="24"/>
          <w:szCs w:val="24"/>
        </w:rPr>
        <w:t xml:space="preserve">Djupedal, Reidar: </w:t>
      </w:r>
      <w:bookmarkStart w:id="94" w:name="_Hlk487114024"/>
      <w:r w:rsidR="00F721E1" w:rsidRPr="008328D3">
        <w:rPr>
          <w:rFonts w:ascii="Palatino Linotype" w:hAnsi="Palatino Linotype"/>
          <w:sz w:val="24"/>
          <w:szCs w:val="24"/>
        </w:rPr>
        <w:t xml:space="preserve">«Aasmund Vinje – mannen som grunnla moderne norsk presse». </w:t>
      </w:r>
      <w:r w:rsidR="00F721E1" w:rsidRPr="008328D3">
        <w:rPr>
          <w:rFonts w:ascii="Palatino Linotype" w:hAnsi="Palatino Linotype"/>
          <w:i/>
          <w:sz w:val="24"/>
          <w:szCs w:val="24"/>
        </w:rPr>
        <w:t>Dag og Tid</w:t>
      </w:r>
      <w:r w:rsidR="00F721E1" w:rsidRPr="008328D3">
        <w:rPr>
          <w:rFonts w:ascii="Palatino Linotype" w:hAnsi="Palatino Linotype"/>
          <w:sz w:val="24"/>
          <w:szCs w:val="24"/>
        </w:rPr>
        <w:t xml:space="preserve"> 9.5.1968</w:t>
      </w:r>
      <w:bookmarkEnd w:id="94"/>
      <w:r w:rsidR="00F721E1" w:rsidRPr="008328D3">
        <w:rPr>
          <w:rFonts w:ascii="Palatino Linotype" w:hAnsi="Palatino Linotype"/>
          <w:sz w:val="24"/>
          <w:szCs w:val="24"/>
        </w:rPr>
        <w:t xml:space="preserve">, </w:t>
      </w:r>
      <w:r w:rsidR="00F721E1" w:rsidRPr="008328D3">
        <w:rPr>
          <w:rFonts w:ascii="Palatino Linotype" w:hAnsi="Palatino Linotype"/>
          <w:i/>
          <w:sz w:val="24"/>
          <w:szCs w:val="24"/>
        </w:rPr>
        <w:t>Bergens Tidende</w:t>
      </w:r>
      <w:r w:rsidR="00F721E1" w:rsidRPr="008328D3">
        <w:rPr>
          <w:rFonts w:ascii="Palatino Linotype" w:hAnsi="Palatino Linotype"/>
          <w:sz w:val="24"/>
          <w:szCs w:val="24"/>
        </w:rPr>
        <w:t xml:space="preserve"> 11.5.1968, </w:t>
      </w:r>
      <w:r w:rsidR="00F721E1" w:rsidRPr="008328D3">
        <w:rPr>
          <w:rFonts w:ascii="Palatino Linotype" w:hAnsi="Palatino Linotype"/>
          <w:i/>
          <w:sz w:val="24"/>
          <w:szCs w:val="24"/>
        </w:rPr>
        <w:t>Stavanger Aftenblad</w:t>
      </w:r>
      <w:r w:rsidR="00F721E1" w:rsidRPr="008328D3">
        <w:rPr>
          <w:rFonts w:ascii="Palatino Linotype" w:hAnsi="Palatino Linotype"/>
          <w:sz w:val="24"/>
          <w:szCs w:val="24"/>
        </w:rPr>
        <w:t xml:space="preserve"> 30.8. og 31.8.1968. </w:t>
      </w:r>
      <w:r w:rsidR="00855D6B" w:rsidRPr="008328D3">
        <w:rPr>
          <w:rFonts w:ascii="Palatino Linotype" w:hAnsi="Palatino Linotype"/>
          <w:sz w:val="24"/>
          <w:szCs w:val="24"/>
        </w:rPr>
        <w:t xml:space="preserve">Også utgitt som særprent frå Stavanger Aftenblad. </w:t>
      </w:r>
    </w:p>
    <w:p w:rsidR="00F721E1" w:rsidRPr="008328D3" w:rsidRDefault="00E07C42" w:rsidP="002F2B7F">
      <w:pPr>
        <w:tabs>
          <w:tab w:val="left" w:pos="567"/>
          <w:tab w:val="left" w:pos="709"/>
        </w:tabs>
        <w:suppressAutoHyphens/>
        <w:ind w:left="709" w:hanging="705"/>
        <w:rPr>
          <w:rFonts w:ascii="Palatino Linotype" w:hAnsi="Palatino Linotype"/>
          <w:sz w:val="24"/>
          <w:szCs w:val="24"/>
        </w:rPr>
      </w:pPr>
      <w:r w:rsidRPr="008328D3">
        <w:rPr>
          <w:rFonts w:ascii="Palatino Linotype" w:hAnsi="Palatino Linotype"/>
          <w:sz w:val="24"/>
          <w:szCs w:val="24"/>
        </w:rPr>
        <w:t>1</w:t>
      </w:r>
      <w:r w:rsidR="00600036" w:rsidRPr="008328D3">
        <w:rPr>
          <w:rFonts w:ascii="Palatino Linotype" w:hAnsi="Palatino Linotype"/>
          <w:sz w:val="24"/>
          <w:szCs w:val="24"/>
        </w:rPr>
        <w:t>1</w:t>
      </w:r>
      <w:r w:rsidR="00F721E1" w:rsidRPr="008328D3">
        <w:rPr>
          <w:rFonts w:ascii="Palatino Linotype" w:hAnsi="Palatino Linotype"/>
          <w:sz w:val="24"/>
          <w:szCs w:val="24"/>
        </w:rPr>
        <w:tab/>
      </w:r>
      <w:r w:rsidR="002F2B7F">
        <w:rPr>
          <w:rFonts w:ascii="Palatino Linotype" w:hAnsi="Palatino Linotype"/>
          <w:sz w:val="24"/>
          <w:szCs w:val="24"/>
        </w:rPr>
        <w:tab/>
      </w:r>
      <w:r w:rsidR="00F721E1" w:rsidRPr="008328D3">
        <w:rPr>
          <w:rFonts w:ascii="Palatino Linotype" w:hAnsi="Palatino Linotype"/>
          <w:sz w:val="24"/>
          <w:szCs w:val="24"/>
        </w:rPr>
        <w:t>Djupedal, Reidar: «’… men etter meg i norske Fjell skal standa Fotefar’. Aasmun</w:t>
      </w:r>
      <w:r w:rsidR="00537D13" w:rsidRPr="008328D3">
        <w:rPr>
          <w:rFonts w:ascii="Palatino Linotype" w:hAnsi="Palatino Linotype"/>
          <w:sz w:val="24"/>
          <w:szCs w:val="24"/>
        </w:rPr>
        <w:t>d</w:t>
      </w:r>
      <w:r w:rsidR="00F721E1" w:rsidRPr="008328D3">
        <w:rPr>
          <w:rFonts w:ascii="Palatino Linotype" w:hAnsi="Palatino Linotype"/>
          <w:sz w:val="24"/>
          <w:szCs w:val="24"/>
        </w:rPr>
        <w:t xml:space="preserve"> Vinje og Amerika». </w:t>
      </w:r>
      <w:r w:rsidR="00F721E1" w:rsidRPr="008328D3">
        <w:rPr>
          <w:rFonts w:ascii="Palatino Linotype" w:hAnsi="Palatino Linotype"/>
          <w:i/>
          <w:sz w:val="24"/>
          <w:szCs w:val="24"/>
        </w:rPr>
        <w:t>Bergens Tidende</w:t>
      </w:r>
      <w:r w:rsidR="00A26023" w:rsidRPr="008328D3">
        <w:rPr>
          <w:rFonts w:ascii="Palatino Linotype" w:hAnsi="Palatino Linotype"/>
          <w:sz w:val="24"/>
          <w:szCs w:val="24"/>
        </w:rPr>
        <w:t xml:space="preserve"> 18.5.1968 og</w:t>
      </w:r>
      <w:r w:rsidR="00F721E1" w:rsidRPr="008328D3">
        <w:rPr>
          <w:rFonts w:ascii="Palatino Linotype" w:hAnsi="Palatino Linotype"/>
          <w:sz w:val="24"/>
          <w:szCs w:val="24"/>
        </w:rPr>
        <w:t xml:space="preserve"> </w:t>
      </w:r>
      <w:r w:rsidR="00F721E1" w:rsidRPr="008328D3">
        <w:rPr>
          <w:rFonts w:ascii="Palatino Linotype" w:hAnsi="Palatino Linotype"/>
          <w:i/>
          <w:sz w:val="24"/>
          <w:szCs w:val="24"/>
        </w:rPr>
        <w:t>Dag og Tid</w:t>
      </w:r>
      <w:r w:rsidR="00F721E1" w:rsidRPr="008328D3">
        <w:rPr>
          <w:rFonts w:ascii="Palatino Linotype" w:hAnsi="Palatino Linotype"/>
          <w:sz w:val="24"/>
          <w:szCs w:val="24"/>
        </w:rPr>
        <w:t xml:space="preserve"> 12.9.1968. </w:t>
      </w:r>
    </w:p>
    <w:p w:rsidR="00F721E1" w:rsidRPr="008328D3" w:rsidRDefault="009B2110"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600036" w:rsidRPr="008328D3">
        <w:rPr>
          <w:rFonts w:ascii="Palatino Linotype" w:hAnsi="Palatino Linotype"/>
          <w:sz w:val="24"/>
          <w:szCs w:val="24"/>
        </w:rPr>
        <w:t>2</w:t>
      </w:r>
      <w:r w:rsidR="00F721E1" w:rsidRPr="008328D3">
        <w:rPr>
          <w:rFonts w:ascii="Palatino Linotype" w:hAnsi="Palatino Linotype"/>
          <w:sz w:val="24"/>
          <w:szCs w:val="24"/>
        </w:rPr>
        <w:tab/>
      </w:r>
      <w:r w:rsidR="002F2B7F">
        <w:rPr>
          <w:rFonts w:ascii="Palatino Linotype" w:hAnsi="Palatino Linotype"/>
          <w:sz w:val="24"/>
          <w:szCs w:val="24"/>
        </w:rPr>
        <w:tab/>
      </w:r>
      <w:r w:rsidR="00F721E1" w:rsidRPr="008328D3">
        <w:rPr>
          <w:rFonts w:ascii="Palatino Linotype" w:hAnsi="Palatino Linotype"/>
          <w:sz w:val="24"/>
          <w:szCs w:val="24"/>
        </w:rPr>
        <w:t xml:space="preserve">Djupedal, Reidar: «Eit dikt frå Vinje til Vestmannalaget 1868». </w:t>
      </w:r>
      <w:r w:rsidR="00F721E1" w:rsidRPr="008328D3">
        <w:rPr>
          <w:rFonts w:ascii="Palatino Linotype" w:hAnsi="Palatino Linotype"/>
          <w:i/>
          <w:sz w:val="24"/>
          <w:szCs w:val="24"/>
        </w:rPr>
        <w:t>Dag og Tid</w:t>
      </w:r>
      <w:r w:rsidR="00F721E1" w:rsidRPr="008328D3">
        <w:rPr>
          <w:rFonts w:ascii="Palatino Linotype" w:hAnsi="Palatino Linotype"/>
          <w:sz w:val="24"/>
          <w:szCs w:val="24"/>
        </w:rPr>
        <w:t xml:space="preserve"> 8.8.1968. </w:t>
      </w:r>
    </w:p>
    <w:p w:rsidR="00F721E1" w:rsidRPr="008328D3" w:rsidRDefault="00785E11"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600036" w:rsidRPr="008328D3">
        <w:rPr>
          <w:rFonts w:ascii="Palatino Linotype" w:hAnsi="Palatino Linotype"/>
          <w:sz w:val="24"/>
          <w:szCs w:val="24"/>
        </w:rPr>
        <w:t>3</w:t>
      </w:r>
      <w:r w:rsidR="00F721E1" w:rsidRPr="008328D3">
        <w:rPr>
          <w:rFonts w:ascii="Palatino Linotype" w:hAnsi="Palatino Linotype"/>
          <w:sz w:val="24"/>
          <w:szCs w:val="24"/>
        </w:rPr>
        <w:t xml:space="preserve"> </w:t>
      </w:r>
      <w:r w:rsidR="00F721E1" w:rsidRPr="008328D3">
        <w:rPr>
          <w:rFonts w:ascii="Palatino Linotype" w:hAnsi="Palatino Linotype"/>
          <w:sz w:val="24"/>
          <w:szCs w:val="24"/>
        </w:rPr>
        <w:tab/>
      </w:r>
      <w:r w:rsidR="002F2B7F">
        <w:rPr>
          <w:rFonts w:ascii="Palatino Linotype" w:hAnsi="Palatino Linotype"/>
          <w:sz w:val="24"/>
          <w:szCs w:val="24"/>
        </w:rPr>
        <w:tab/>
      </w:r>
      <w:r w:rsidR="00F721E1" w:rsidRPr="008328D3">
        <w:rPr>
          <w:rFonts w:ascii="Palatino Linotype" w:hAnsi="Palatino Linotype"/>
          <w:sz w:val="24"/>
          <w:szCs w:val="24"/>
        </w:rPr>
        <w:t xml:space="preserve">[Djupedal, Reidar]: «Ein mann mot straumen». </w:t>
      </w:r>
      <w:r w:rsidR="00F721E1" w:rsidRPr="008328D3">
        <w:rPr>
          <w:rFonts w:ascii="Palatino Linotype" w:hAnsi="Palatino Linotype"/>
          <w:i/>
          <w:sz w:val="24"/>
          <w:szCs w:val="24"/>
        </w:rPr>
        <w:t>Bergens Tidende</w:t>
      </w:r>
      <w:r w:rsidR="00F721E1" w:rsidRPr="008328D3">
        <w:rPr>
          <w:rFonts w:ascii="Palatino Linotype" w:hAnsi="Palatino Linotype"/>
          <w:sz w:val="24"/>
          <w:szCs w:val="24"/>
        </w:rPr>
        <w:t xml:space="preserve"> 11.5.1968, </w:t>
      </w:r>
      <w:r w:rsidR="00F721E1" w:rsidRPr="008328D3">
        <w:rPr>
          <w:rFonts w:ascii="Palatino Linotype" w:hAnsi="Palatino Linotype"/>
          <w:i/>
          <w:sz w:val="24"/>
          <w:szCs w:val="24"/>
        </w:rPr>
        <w:t>Dagen</w:t>
      </w:r>
      <w:r w:rsidR="00F721E1" w:rsidRPr="008328D3">
        <w:rPr>
          <w:rFonts w:ascii="Palatino Linotype" w:hAnsi="Palatino Linotype"/>
          <w:sz w:val="24"/>
          <w:szCs w:val="24"/>
        </w:rPr>
        <w:t xml:space="preserve"> 11.5.1968. Referat frå tale i Vestmannalaget 7.5.1968. </w:t>
      </w:r>
    </w:p>
    <w:p w:rsidR="00A26C6C" w:rsidRPr="008328D3" w:rsidRDefault="00A26C6C"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600036" w:rsidRPr="008328D3">
        <w:rPr>
          <w:rFonts w:ascii="Palatino Linotype" w:eastAsiaTheme="minorHAnsi" w:hAnsi="Palatino Linotype" w:cstheme="minorBidi"/>
          <w:sz w:val="24"/>
          <w:szCs w:val="24"/>
          <w:lang w:eastAsia="en-US"/>
        </w:rPr>
        <w:t>4</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Djupedal, Reidar: «’Storskrytar-Aand i Store Nationar. Aasmund Vinje i Britland». </w:t>
      </w:r>
      <w:r w:rsidRPr="008328D3">
        <w:rPr>
          <w:rFonts w:ascii="Palatino Linotype" w:eastAsiaTheme="minorHAnsi" w:hAnsi="Palatino Linotype" w:cstheme="minorBidi"/>
          <w:i/>
          <w:sz w:val="24"/>
          <w:szCs w:val="24"/>
          <w:lang w:eastAsia="en-US"/>
        </w:rPr>
        <w:t xml:space="preserve">Bergens Tidende </w:t>
      </w:r>
      <w:r w:rsidRPr="008328D3">
        <w:rPr>
          <w:rFonts w:ascii="Palatino Linotype" w:eastAsiaTheme="minorHAnsi" w:hAnsi="Palatino Linotype" w:cstheme="minorBidi"/>
          <w:sz w:val="24"/>
          <w:szCs w:val="24"/>
          <w:lang w:eastAsia="en-US"/>
        </w:rPr>
        <w:t>1.6.1968</w:t>
      </w:r>
    </w:p>
    <w:p w:rsidR="00A26C6C" w:rsidRPr="008328D3" w:rsidRDefault="00A26C6C"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600036" w:rsidRPr="008328D3">
        <w:rPr>
          <w:rFonts w:ascii="Palatino Linotype" w:eastAsiaTheme="minorHAnsi" w:hAnsi="Palatino Linotype" w:cstheme="minorBidi"/>
          <w:sz w:val="24"/>
          <w:szCs w:val="24"/>
          <w:lang w:eastAsia="en-US"/>
        </w:rPr>
        <w:t>5</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Djupedal, Reidar: «Aasmund Olavsson Vinje om Britland og britane». </w:t>
      </w:r>
      <w:r w:rsidRPr="008328D3">
        <w:rPr>
          <w:rFonts w:ascii="Palatino Linotype" w:eastAsiaTheme="minorHAnsi" w:hAnsi="Palatino Linotype" w:cstheme="minorBidi"/>
          <w:i/>
          <w:sz w:val="24"/>
          <w:szCs w:val="24"/>
          <w:lang w:eastAsia="en-US"/>
        </w:rPr>
        <w:t>Stavanger Aftenblad</w:t>
      </w:r>
      <w:r w:rsidRPr="008328D3">
        <w:rPr>
          <w:rFonts w:ascii="Palatino Linotype" w:eastAsiaTheme="minorHAnsi" w:hAnsi="Palatino Linotype" w:cstheme="minorBidi"/>
          <w:sz w:val="24"/>
          <w:szCs w:val="24"/>
          <w:lang w:eastAsia="en-US"/>
        </w:rPr>
        <w:t xml:space="preserve"> 10.7.1968. </w:t>
      </w:r>
    </w:p>
    <w:p w:rsidR="00DA780F" w:rsidRPr="008328D3" w:rsidRDefault="00DA780F" w:rsidP="002F2B7F">
      <w:pPr>
        <w:tabs>
          <w:tab w:val="left" w:pos="709"/>
        </w:tabs>
        <w:ind w:left="705" w:hanging="705"/>
        <w:rPr>
          <w:rFonts w:ascii="Palatino Linotype" w:eastAsiaTheme="minorHAnsi" w:hAnsi="Palatino Linotype" w:cstheme="minorBidi"/>
          <w:sz w:val="24"/>
          <w:szCs w:val="24"/>
          <w:lang w:eastAsia="en-US"/>
        </w:rPr>
      </w:pPr>
      <w:r w:rsidRPr="002F2B7F">
        <w:rPr>
          <w:rFonts w:ascii="Palatino Linotype" w:eastAsiaTheme="minorHAnsi" w:hAnsi="Palatino Linotype" w:cstheme="minorBidi"/>
          <w:sz w:val="24"/>
          <w:szCs w:val="24"/>
          <w:lang w:eastAsia="en-US"/>
        </w:rPr>
        <w:t xml:space="preserve">16 </w:t>
      </w:r>
      <w:r w:rsidRPr="002F2B7F">
        <w:rPr>
          <w:rFonts w:ascii="Palatino Linotype" w:eastAsiaTheme="minorHAnsi" w:hAnsi="Palatino Linotype" w:cstheme="minorBidi"/>
          <w:sz w:val="24"/>
          <w:szCs w:val="24"/>
          <w:lang w:eastAsia="en-US"/>
        </w:rPr>
        <w:tab/>
      </w:r>
      <w:r w:rsidR="002F2B7F" w:rsidRPr="002F2B7F">
        <w:rPr>
          <w:rFonts w:ascii="Palatino Linotype" w:eastAsiaTheme="minorHAnsi" w:hAnsi="Palatino Linotype" w:cstheme="minorBidi"/>
          <w:sz w:val="24"/>
          <w:szCs w:val="24"/>
          <w:lang w:eastAsia="en-US"/>
        </w:rPr>
        <w:tab/>
      </w:r>
      <w:r w:rsidRPr="002F2B7F">
        <w:rPr>
          <w:rFonts w:ascii="Palatino Linotype" w:eastAsiaTheme="minorHAnsi" w:hAnsi="Palatino Linotype" w:cstheme="minorBidi"/>
          <w:sz w:val="24"/>
          <w:szCs w:val="24"/>
          <w:lang w:eastAsia="en-US"/>
        </w:rPr>
        <w:t>F.L.: «’Vinje</w:t>
      </w:r>
      <w:r w:rsidRPr="008328D3">
        <w:rPr>
          <w:rFonts w:ascii="Palatino Linotype" w:eastAsiaTheme="minorHAnsi" w:hAnsi="Palatino Linotype" w:cstheme="minorBidi"/>
          <w:sz w:val="24"/>
          <w:szCs w:val="24"/>
          <w:lang w:eastAsia="en-US"/>
        </w:rPr>
        <w:t xml:space="preserve"> som bladmann’». </w:t>
      </w:r>
      <w:r w:rsidRPr="008328D3">
        <w:rPr>
          <w:rFonts w:ascii="Palatino Linotype" w:eastAsiaTheme="minorHAnsi" w:hAnsi="Palatino Linotype" w:cstheme="minorBidi"/>
          <w:i/>
          <w:sz w:val="24"/>
          <w:szCs w:val="24"/>
          <w:lang w:eastAsia="en-US"/>
        </w:rPr>
        <w:t>Rogalands Avis</w:t>
      </w:r>
      <w:r w:rsidRPr="008328D3">
        <w:rPr>
          <w:rFonts w:ascii="Palatino Linotype" w:eastAsiaTheme="minorHAnsi" w:hAnsi="Palatino Linotype" w:cstheme="minorBidi"/>
          <w:sz w:val="24"/>
          <w:szCs w:val="24"/>
          <w:lang w:eastAsia="en-US"/>
        </w:rPr>
        <w:t xml:space="preserve"> 22.4.1968. Lesarbrev med kritikk at tv-programmet «Vinje som bladmann», sendt 6.4.1968. Midttun sende svarinnlegg, men dette er ikkje funne på trykk. </w:t>
      </w:r>
    </w:p>
    <w:p w:rsidR="00600036" w:rsidRPr="008328D3" w:rsidRDefault="00600036" w:rsidP="008328D3">
      <w:pPr>
        <w:tabs>
          <w:tab w:val="left" w:pos="567"/>
          <w:tab w:val="left" w:pos="709"/>
        </w:tabs>
        <w:suppressAutoHyphens/>
        <w:ind w:left="567" w:hanging="567"/>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2F2B7F">
        <w:rPr>
          <w:rFonts w:ascii="Palatino Linotype" w:eastAsiaTheme="minorHAnsi" w:hAnsi="Palatino Linotype" w:cstheme="minorBidi"/>
          <w:sz w:val="24"/>
          <w:szCs w:val="24"/>
        </w:rPr>
        <w:t>7</w:t>
      </w:r>
      <w:r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Pr="008328D3">
        <w:rPr>
          <w:rFonts w:ascii="Palatino Linotype" w:eastAsiaTheme="minorHAnsi" w:hAnsi="Palatino Linotype" w:cstheme="minorBidi"/>
          <w:sz w:val="24"/>
          <w:szCs w:val="24"/>
        </w:rPr>
        <w:t xml:space="preserve">g.: «Vinjefrimerket eit vonbrot». </w:t>
      </w:r>
      <w:r w:rsidRPr="008328D3">
        <w:rPr>
          <w:rFonts w:ascii="Palatino Linotype" w:eastAsiaTheme="minorHAnsi" w:hAnsi="Palatino Linotype" w:cstheme="minorBidi"/>
          <w:i/>
          <w:sz w:val="24"/>
          <w:szCs w:val="24"/>
        </w:rPr>
        <w:t>Norsk Tidend</w:t>
      </w:r>
      <w:r w:rsidRPr="008328D3">
        <w:rPr>
          <w:rFonts w:ascii="Palatino Linotype" w:eastAsiaTheme="minorHAnsi" w:hAnsi="Palatino Linotype" w:cstheme="minorBidi"/>
          <w:sz w:val="24"/>
          <w:szCs w:val="24"/>
        </w:rPr>
        <w:t xml:space="preserve"> 6.5.1918. </w:t>
      </w:r>
    </w:p>
    <w:p w:rsidR="00600036" w:rsidRPr="008328D3" w:rsidRDefault="00600036"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2F2B7F">
        <w:rPr>
          <w:rFonts w:ascii="Palatino Linotype" w:eastAsiaTheme="minorHAnsi" w:hAnsi="Palatino Linotype" w:cstheme="minorBidi"/>
          <w:sz w:val="24"/>
          <w:szCs w:val="24"/>
          <w:lang w:eastAsia="en-US"/>
        </w:rPr>
        <w:t>8</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Haugedal, Jørgen: «Då Mandal gav Vinje ny ‘Verdensanskuelse’». </w:t>
      </w:r>
      <w:r w:rsidRPr="008328D3">
        <w:rPr>
          <w:rFonts w:ascii="Palatino Linotype" w:eastAsiaTheme="minorHAnsi" w:hAnsi="Palatino Linotype" w:cstheme="minorBidi"/>
          <w:i/>
          <w:sz w:val="24"/>
          <w:szCs w:val="24"/>
          <w:lang w:eastAsia="en-US"/>
        </w:rPr>
        <w:t>Nationen</w:t>
      </w:r>
      <w:r w:rsidRPr="008328D3">
        <w:rPr>
          <w:rFonts w:ascii="Palatino Linotype" w:eastAsiaTheme="minorHAnsi" w:hAnsi="Palatino Linotype" w:cstheme="minorBidi"/>
          <w:sz w:val="24"/>
          <w:szCs w:val="24"/>
          <w:lang w:eastAsia="en-US"/>
        </w:rPr>
        <w:t xml:space="preserve"> 9.4.1968. </w:t>
      </w:r>
    </w:p>
    <w:p w:rsidR="00AD36C2" w:rsidRPr="008328D3" w:rsidRDefault="00785E11" w:rsidP="002F2B7F">
      <w:pPr>
        <w:tabs>
          <w:tab w:val="left" w:pos="567"/>
          <w:tab w:val="left" w:pos="709"/>
        </w:tabs>
        <w:suppressAutoHyphens/>
        <w:ind w:left="705" w:hanging="705"/>
        <w:rPr>
          <w:rFonts w:ascii="Palatino Linotype" w:hAnsi="Palatino Linotype"/>
          <w:b/>
          <w:sz w:val="24"/>
          <w:szCs w:val="24"/>
        </w:rPr>
      </w:pPr>
      <w:r w:rsidRPr="008328D3">
        <w:rPr>
          <w:rFonts w:ascii="Palatino Linotype" w:hAnsi="Palatino Linotype"/>
          <w:sz w:val="24"/>
          <w:szCs w:val="24"/>
        </w:rPr>
        <w:t>1</w:t>
      </w:r>
      <w:r w:rsidR="002F2B7F">
        <w:rPr>
          <w:rFonts w:ascii="Palatino Linotype" w:hAnsi="Palatino Linotype"/>
          <w:sz w:val="24"/>
          <w:szCs w:val="24"/>
        </w:rPr>
        <w:t>9</w:t>
      </w:r>
      <w:r w:rsidR="00AD36C2" w:rsidRPr="008328D3">
        <w:rPr>
          <w:rFonts w:ascii="Palatino Linotype" w:hAnsi="Palatino Linotype"/>
          <w:sz w:val="24"/>
          <w:szCs w:val="24"/>
        </w:rPr>
        <w:tab/>
      </w:r>
      <w:r w:rsidR="002F2B7F">
        <w:rPr>
          <w:rFonts w:ascii="Palatino Linotype" w:hAnsi="Palatino Linotype"/>
          <w:sz w:val="24"/>
          <w:szCs w:val="24"/>
        </w:rPr>
        <w:tab/>
      </w:r>
      <w:r w:rsidR="00AD36C2" w:rsidRPr="008328D3">
        <w:rPr>
          <w:rFonts w:ascii="Palatino Linotype" w:hAnsi="Palatino Linotype"/>
          <w:sz w:val="24"/>
          <w:szCs w:val="24"/>
        </w:rPr>
        <w:t xml:space="preserve">Hermundstad, Knut: </w:t>
      </w:r>
      <w:r w:rsidR="001F25A2" w:rsidRPr="008328D3">
        <w:rPr>
          <w:rFonts w:ascii="Palatino Linotype" w:hAnsi="Palatino Linotype"/>
          <w:sz w:val="24"/>
          <w:szCs w:val="24"/>
        </w:rPr>
        <w:t>«</w:t>
      </w:r>
      <w:r w:rsidR="00AD36C2" w:rsidRPr="008328D3">
        <w:rPr>
          <w:rFonts w:ascii="Palatino Linotype" w:hAnsi="Palatino Linotype"/>
          <w:sz w:val="24"/>
          <w:szCs w:val="24"/>
        </w:rPr>
        <w:t>100</w:t>
      </w:r>
      <w:r w:rsidR="001F25A2" w:rsidRPr="008328D3">
        <w:rPr>
          <w:rFonts w:ascii="Palatino Linotype" w:hAnsi="Palatino Linotype"/>
          <w:sz w:val="24"/>
          <w:szCs w:val="24"/>
        </w:rPr>
        <w:t>-</w:t>
      </w:r>
      <w:r w:rsidR="00AD36C2" w:rsidRPr="008328D3">
        <w:rPr>
          <w:rFonts w:ascii="Palatino Linotype" w:hAnsi="Palatino Linotype"/>
          <w:sz w:val="24"/>
          <w:szCs w:val="24"/>
        </w:rPr>
        <w:t>årsjubileumsskri</w:t>
      </w:r>
      <w:r w:rsidR="00537D13" w:rsidRPr="008328D3">
        <w:rPr>
          <w:rFonts w:ascii="Palatino Linotype" w:hAnsi="Palatino Linotype"/>
          <w:sz w:val="24"/>
          <w:szCs w:val="24"/>
        </w:rPr>
        <w:t>f</w:t>
      </w:r>
      <w:r w:rsidR="00AD36C2" w:rsidRPr="008328D3">
        <w:rPr>
          <w:rFonts w:ascii="Palatino Linotype" w:hAnsi="Palatino Linotype"/>
          <w:sz w:val="24"/>
          <w:szCs w:val="24"/>
        </w:rPr>
        <w:t>t for Vinjebui og Eidsbugarden.</w:t>
      </w:r>
      <w:r w:rsidR="001F25A2" w:rsidRPr="008328D3">
        <w:rPr>
          <w:rFonts w:ascii="Palatino Linotype" w:hAnsi="Palatino Linotype"/>
          <w:sz w:val="24"/>
          <w:szCs w:val="24"/>
        </w:rPr>
        <w:t>»</w:t>
      </w:r>
      <w:r w:rsidR="00AD36C2" w:rsidRPr="008328D3">
        <w:rPr>
          <w:rFonts w:ascii="Palatino Linotype" w:hAnsi="Palatino Linotype"/>
          <w:sz w:val="24"/>
          <w:szCs w:val="24"/>
        </w:rPr>
        <w:t xml:space="preserve"> </w:t>
      </w:r>
      <w:r w:rsidR="00AD36C2" w:rsidRPr="008328D3">
        <w:rPr>
          <w:rFonts w:ascii="Palatino Linotype" w:hAnsi="Palatino Linotype"/>
          <w:i/>
          <w:sz w:val="24"/>
          <w:szCs w:val="24"/>
        </w:rPr>
        <w:t>Å</w:t>
      </w:r>
      <w:r w:rsidR="001F25A2" w:rsidRPr="008328D3">
        <w:rPr>
          <w:rFonts w:ascii="Palatino Linotype" w:hAnsi="Palatino Linotype"/>
          <w:i/>
          <w:sz w:val="24"/>
          <w:szCs w:val="24"/>
        </w:rPr>
        <w:t>r</w:t>
      </w:r>
      <w:r w:rsidR="00AD36C2" w:rsidRPr="008328D3">
        <w:rPr>
          <w:rFonts w:ascii="Palatino Linotype" w:hAnsi="Palatino Linotype"/>
          <w:i/>
          <w:sz w:val="24"/>
          <w:szCs w:val="24"/>
        </w:rPr>
        <w:t>bok for Valdr</w:t>
      </w:r>
      <w:r w:rsidR="00F140A4" w:rsidRPr="008328D3">
        <w:rPr>
          <w:rFonts w:ascii="Palatino Linotype" w:hAnsi="Palatino Linotype"/>
          <w:i/>
          <w:sz w:val="24"/>
          <w:szCs w:val="24"/>
        </w:rPr>
        <w:t>e</w:t>
      </w:r>
      <w:r w:rsidR="00AD36C2" w:rsidRPr="008328D3">
        <w:rPr>
          <w:rFonts w:ascii="Palatino Linotype" w:hAnsi="Palatino Linotype"/>
          <w:i/>
          <w:sz w:val="24"/>
          <w:szCs w:val="24"/>
        </w:rPr>
        <w:t>s 1968</w:t>
      </w:r>
      <w:r w:rsidR="001F25A2" w:rsidRPr="008328D3">
        <w:rPr>
          <w:rFonts w:ascii="Palatino Linotype" w:hAnsi="Palatino Linotype"/>
          <w:sz w:val="24"/>
          <w:szCs w:val="24"/>
        </w:rPr>
        <w:t>, s. 7–50</w:t>
      </w:r>
      <w:r w:rsidR="00AD36C2" w:rsidRPr="008328D3">
        <w:rPr>
          <w:rFonts w:ascii="Palatino Linotype" w:hAnsi="Palatino Linotype"/>
          <w:sz w:val="24"/>
          <w:szCs w:val="24"/>
        </w:rPr>
        <w:t xml:space="preserve">. </w:t>
      </w:r>
      <w:r w:rsidR="001F25A2" w:rsidRPr="008328D3">
        <w:rPr>
          <w:rFonts w:ascii="Palatino Linotype" w:hAnsi="Palatino Linotype"/>
          <w:sz w:val="24"/>
          <w:szCs w:val="24"/>
        </w:rPr>
        <w:t xml:space="preserve">Artikkelen er delt inn i ni underkapittel. </w:t>
      </w:r>
    </w:p>
    <w:p w:rsidR="00A26C6C" w:rsidRPr="008A343D" w:rsidRDefault="002F2B7F" w:rsidP="002F2B7F">
      <w:pPr>
        <w:tabs>
          <w:tab w:val="left" w:pos="709"/>
        </w:tabs>
        <w:ind w:left="705" w:hanging="705"/>
        <w:rPr>
          <w:rFonts w:ascii="Palatino Linotype" w:eastAsiaTheme="minorHAnsi" w:hAnsi="Palatino Linotype" w:cstheme="minorBidi"/>
          <w:sz w:val="24"/>
          <w:szCs w:val="24"/>
          <w:lang w:eastAsia="en-US"/>
        </w:rPr>
      </w:pPr>
      <w:r w:rsidRPr="003A364A">
        <w:rPr>
          <w:rFonts w:ascii="Palatino Linotype" w:eastAsiaTheme="minorHAnsi" w:hAnsi="Palatino Linotype" w:cstheme="minorBidi"/>
          <w:sz w:val="24"/>
          <w:szCs w:val="24"/>
          <w:lang w:eastAsia="en-US"/>
        </w:rPr>
        <w:t>20</w:t>
      </w:r>
      <w:r w:rsidR="00A26C6C" w:rsidRPr="003A364A">
        <w:rPr>
          <w:rFonts w:ascii="Palatino Linotype" w:eastAsiaTheme="minorHAnsi" w:hAnsi="Palatino Linotype" w:cstheme="minorBidi"/>
          <w:sz w:val="24"/>
          <w:szCs w:val="24"/>
          <w:lang w:eastAsia="en-US"/>
        </w:rPr>
        <w:t xml:space="preserve"> </w:t>
      </w:r>
      <w:r w:rsidR="00A26C6C" w:rsidRPr="003A364A">
        <w:rPr>
          <w:rFonts w:ascii="Palatino Linotype" w:eastAsiaTheme="minorHAnsi" w:hAnsi="Palatino Linotype" w:cstheme="minorBidi"/>
          <w:sz w:val="24"/>
          <w:szCs w:val="24"/>
          <w:lang w:eastAsia="en-US"/>
        </w:rPr>
        <w:tab/>
      </w:r>
      <w:r w:rsidR="00A26C6C" w:rsidRPr="003A364A">
        <w:rPr>
          <w:rFonts w:ascii="Palatino Linotype" w:eastAsiaTheme="minorHAnsi" w:hAnsi="Palatino Linotype" w:cstheme="minorBidi"/>
          <w:sz w:val="24"/>
          <w:szCs w:val="24"/>
          <w:lang w:eastAsia="en-US"/>
        </w:rPr>
        <w:tab/>
        <w:t xml:space="preserve">Hohle, Per: «Da fjellturismen fikk sitt gjennombrudd i Norge». </w:t>
      </w:r>
      <w:r w:rsidR="00A26C6C" w:rsidRPr="008A343D">
        <w:rPr>
          <w:rFonts w:ascii="Palatino Linotype" w:eastAsiaTheme="minorHAnsi" w:hAnsi="Palatino Linotype" w:cstheme="minorBidi"/>
          <w:i/>
          <w:sz w:val="24"/>
          <w:szCs w:val="24"/>
          <w:lang w:eastAsia="en-US"/>
        </w:rPr>
        <w:t>Bergens Tidende</w:t>
      </w:r>
      <w:r w:rsidR="00A26C6C" w:rsidRPr="008A343D">
        <w:rPr>
          <w:rFonts w:ascii="Palatino Linotype" w:eastAsiaTheme="minorHAnsi" w:hAnsi="Palatino Linotype" w:cstheme="minorBidi"/>
          <w:sz w:val="24"/>
          <w:szCs w:val="24"/>
          <w:lang w:eastAsia="en-US"/>
        </w:rPr>
        <w:t xml:space="preserve"> 20.1.1968. </w:t>
      </w:r>
    </w:p>
    <w:p w:rsidR="00E10210" w:rsidRPr="001D319F" w:rsidRDefault="00E10210" w:rsidP="00E10210">
      <w:pPr>
        <w:ind w:left="705" w:hanging="705"/>
        <w:rPr>
          <w:rFonts w:ascii="Palatino Linotype" w:hAnsi="Palatino Linotype"/>
          <w:sz w:val="24"/>
          <w:szCs w:val="24"/>
        </w:rPr>
      </w:pPr>
      <w:r w:rsidRPr="00E10210">
        <w:rPr>
          <w:rFonts w:ascii="Palatino Linotype" w:eastAsiaTheme="minorHAnsi" w:hAnsi="Palatino Linotype" w:cstheme="minorBidi"/>
          <w:sz w:val="24"/>
          <w:szCs w:val="24"/>
          <w:lang w:eastAsia="en-US"/>
        </w:rPr>
        <w:t xml:space="preserve">21 </w:t>
      </w:r>
      <w:r w:rsidRPr="00E10210">
        <w:rPr>
          <w:rFonts w:ascii="Palatino Linotype" w:eastAsiaTheme="minorHAnsi" w:hAnsi="Palatino Linotype" w:cstheme="minorBidi"/>
          <w:sz w:val="24"/>
          <w:szCs w:val="24"/>
          <w:lang w:eastAsia="en-US"/>
        </w:rPr>
        <w:tab/>
      </w:r>
      <w:r w:rsidRPr="008F1499">
        <w:rPr>
          <w:rFonts w:ascii="Palatino Linotype" w:hAnsi="Palatino Linotype"/>
          <w:sz w:val="24"/>
          <w:szCs w:val="24"/>
        </w:rPr>
        <w:t>Homme, Jon: «Aasmund Olavsson ‘Fr</w:t>
      </w:r>
      <w:r w:rsidR="0090459A">
        <w:rPr>
          <w:rFonts w:ascii="Palatino Linotype" w:hAnsi="Palatino Linotype"/>
          <w:sz w:val="24"/>
          <w:szCs w:val="24"/>
        </w:rPr>
        <w:t>e</w:t>
      </w:r>
      <w:r w:rsidRPr="008F1499">
        <w:rPr>
          <w:rFonts w:ascii="Palatino Linotype" w:hAnsi="Palatino Linotype"/>
          <w:sz w:val="24"/>
          <w:szCs w:val="24"/>
        </w:rPr>
        <w:t>gdegjæv</w:t>
      </w:r>
      <w:r w:rsidR="0090459A">
        <w:rPr>
          <w:rFonts w:ascii="Palatino Linotype" w:hAnsi="Palatino Linotype"/>
          <w:sz w:val="24"/>
          <w:szCs w:val="24"/>
        </w:rPr>
        <w:t>a’ og andre Vinje-soge</w:t>
      </w:r>
      <w:r w:rsidRPr="008F1499">
        <w:rPr>
          <w:rFonts w:ascii="Palatino Linotype" w:hAnsi="Palatino Linotype"/>
          <w:sz w:val="24"/>
          <w:szCs w:val="24"/>
        </w:rPr>
        <w:t xml:space="preserve">r». </w:t>
      </w:r>
      <w:r w:rsidRPr="001D319F">
        <w:rPr>
          <w:rFonts w:ascii="Palatino Linotype" w:hAnsi="Palatino Linotype"/>
          <w:i/>
          <w:sz w:val="24"/>
          <w:szCs w:val="24"/>
        </w:rPr>
        <w:t>Telemark Tidend</w:t>
      </w:r>
      <w:r w:rsidR="0090459A">
        <w:rPr>
          <w:rFonts w:ascii="Palatino Linotype" w:hAnsi="Palatino Linotype"/>
          <w:sz w:val="24"/>
          <w:szCs w:val="24"/>
        </w:rPr>
        <w:t xml:space="preserve">, nynorskdel i </w:t>
      </w:r>
      <w:r w:rsidR="0090459A" w:rsidRPr="0090459A">
        <w:rPr>
          <w:rFonts w:ascii="Palatino Linotype" w:hAnsi="Palatino Linotype"/>
          <w:i/>
          <w:sz w:val="24"/>
          <w:szCs w:val="24"/>
        </w:rPr>
        <w:t>Varden</w:t>
      </w:r>
      <w:r w:rsidR="0090459A">
        <w:rPr>
          <w:rFonts w:ascii="Palatino Linotype" w:hAnsi="Palatino Linotype"/>
          <w:sz w:val="24"/>
          <w:szCs w:val="24"/>
        </w:rPr>
        <w:t>, 18.5.19</w:t>
      </w:r>
      <w:r w:rsidRPr="001D319F">
        <w:rPr>
          <w:rFonts w:ascii="Palatino Linotype" w:hAnsi="Palatino Linotype"/>
          <w:sz w:val="24"/>
          <w:szCs w:val="24"/>
        </w:rPr>
        <w:t xml:space="preserve">68. </w:t>
      </w:r>
    </w:p>
    <w:p w:rsidR="003A364A" w:rsidRPr="00B432CC" w:rsidRDefault="003A364A" w:rsidP="003A364A">
      <w:pPr>
        <w:tabs>
          <w:tab w:val="left" w:pos="709"/>
        </w:tabs>
        <w:ind w:left="705" w:hanging="705"/>
        <w:rPr>
          <w:rFonts w:ascii="Palatino Linotype" w:hAnsi="Palatino Linotype"/>
          <w:sz w:val="24"/>
          <w:szCs w:val="24"/>
        </w:rPr>
      </w:pPr>
      <w:r w:rsidRPr="008A343D">
        <w:rPr>
          <w:rFonts w:ascii="Palatino Linotype" w:eastAsiaTheme="minorHAnsi" w:hAnsi="Palatino Linotype" w:cstheme="minorBidi"/>
          <w:sz w:val="24"/>
          <w:szCs w:val="24"/>
          <w:lang w:eastAsia="en-US"/>
        </w:rPr>
        <w:t>2</w:t>
      </w:r>
      <w:r w:rsidR="00E10210" w:rsidRPr="008A343D">
        <w:rPr>
          <w:rFonts w:ascii="Palatino Linotype" w:eastAsiaTheme="minorHAnsi" w:hAnsi="Palatino Linotype" w:cstheme="minorBidi"/>
          <w:sz w:val="24"/>
          <w:szCs w:val="24"/>
          <w:lang w:eastAsia="en-US"/>
        </w:rPr>
        <w:t>2</w:t>
      </w:r>
      <w:r w:rsidRPr="008A343D">
        <w:rPr>
          <w:rFonts w:ascii="Palatino Linotype" w:eastAsiaTheme="minorHAnsi" w:hAnsi="Palatino Linotype" w:cstheme="minorBidi"/>
          <w:sz w:val="24"/>
          <w:szCs w:val="24"/>
          <w:lang w:eastAsia="en-US"/>
        </w:rPr>
        <w:tab/>
        <w:t xml:space="preserve">Midttun, Olav: </w:t>
      </w:r>
      <w:r w:rsidRPr="008A343D">
        <w:rPr>
          <w:rFonts w:ascii="Palatino Linotype" w:hAnsi="Palatino Linotype"/>
          <w:sz w:val="24"/>
          <w:szCs w:val="24"/>
        </w:rPr>
        <w:t xml:space="preserve">«Den norske Turistforening og Aasmund Vinje». </w:t>
      </w:r>
      <w:r w:rsidRPr="00B432CC">
        <w:rPr>
          <w:rFonts w:ascii="Palatino Linotype" w:hAnsi="Palatino Linotype"/>
          <w:i/>
          <w:sz w:val="24"/>
          <w:szCs w:val="24"/>
        </w:rPr>
        <w:t>Aftenposten</w:t>
      </w:r>
      <w:r w:rsidRPr="00B432CC">
        <w:rPr>
          <w:rFonts w:ascii="Palatino Linotype" w:hAnsi="Palatino Linotype"/>
          <w:sz w:val="24"/>
          <w:szCs w:val="24"/>
        </w:rPr>
        <w:t xml:space="preserve"> 21.2.1968.</w:t>
      </w:r>
    </w:p>
    <w:p w:rsidR="00381339" w:rsidRPr="008328D3" w:rsidRDefault="00600036" w:rsidP="002F2B7F">
      <w:pPr>
        <w:tabs>
          <w:tab w:val="left" w:pos="567"/>
          <w:tab w:val="left" w:pos="709"/>
        </w:tabs>
        <w:suppressAutoHyphens/>
        <w:ind w:left="705" w:hanging="705"/>
        <w:rPr>
          <w:rFonts w:ascii="Palatino Linotype" w:hAnsi="Palatino Linotype"/>
          <w:sz w:val="24"/>
          <w:szCs w:val="24"/>
        </w:rPr>
      </w:pPr>
      <w:r w:rsidRPr="00B432CC">
        <w:rPr>
          <w:rFonts w:ascii="Palatino Linotype" w:hAnsi="Palatino Linotype"/>
          <w:sz w:val="24"/>
          <w:szCs w:val="24"/>
        </w:rPr>
        <w:t>2</w:t>
      </w:r>
      <w:r w:rsidR="00E10210" w:rsidRPr="00B432CC">
        <w:rPr>
          <w:rFonts w:ascii="Palatino Linotype" w:hAnsi="Palatino Linotype"/>
          <w:sz w:val="24"/>
          <w:szCs w:val="24"/>
        </w:rPr>
        <w:t>3</w:t>
      </w:r>
      <w:r w:rsidR="00BD7DEE" w:rsidRPr="00B432CC">
        <w:rPr>
          <w:rFonts w:ascii="Palatino Linotype" w:hAnsi="Palatino Linotype"/>
          <w:sz w:val="24"/>
          <w:szCs w:val="24"/>
        </w:rPr>
        <w:tab/>
      </w:r>
      <w:r w:rsidR="002F2B7F" w:rsidRPr="00B432CC">
        <w:rPr>
          <w:rFonts w:ascii="Palatino Linotype" w:hAnsi="Palatino Linotype"/>
          <w:sz w:val="24"/>
          <w:szCs w:val="24"/>
        </w:rPr>
        <w:tab/>
      </w:r>
      <w:r w:rsidR="00381339" w:rsidRPr="00B432CC">
        <w:rPr>
          <w:rFonts w:ascii="Palatino Linotype" w:hAnsi="Palatino Linotype"/>
          <w:sz w:val="24"/>
          <w:szCs w:val="24"/>
        </w:rPr>
        <w:t>Midttun, Olav: «Framtids-mannen hadde ‘u</w:t>
      </w:r>
      <w:r w:rsidR="00A26023" w:rsidRPr="00B432CC">
        <w:rPr>
          <w:rFonts w:ascii="Palatino Linotype" w:hAnsi="Palatino Linotype"/>
          <w:sz w:val="24"/>
          <w:szCs w:val="24"/>
        </w:rPr>
        <w:t>d</w:t>
      </w:r>
      <w:r w:rsidR="00381339" w:rsidRPr="00B432CC">
        <w:rPr>
          <w:rFonts w:ascii="Palatino Linotype" w:hAnsi="Palatino Linotype"/>
          <w:sz w:val="24"/>
          <w:szCs w:val="24"/>
        </w:rPr>
        <w:t xml:space="preserve">ødelighets aktier’». </w:t>
      </w:r>
      <w:r w:rsidR="00381339" w:rsidRPr="00A26221">
        <w:rPr>
          <w:rFonts w:ascii="Palatino Linotype" w:hAnsi="Palatino Linotype"/>
          <w:i/>
          <w:sz w:val="24"/>
          <w:szCs w:val="24"/>
        </w:rPr>
        <w:t>Norsk Tidend</w:t>
      </w:r>
      <w:r w:rsidR="00381339" w:rsidRPr="00A26221">
        <w:rPr>
          <w:rFonts w:ascii="Palatino Linotype" w:hAnsi="Palatino Linotype"/>
          <w:sz w:val="24"/>
          <w:szCs w:val="24"/>
        </w:rPr>
        <w:t xml:space="preserve"> 18.5.1968. Tale i Universitetsaulaen i Oslo 28.4</w:t>
      </w:r>
      <w:r w:rsidR="00381339" w:rsidRPr="008328D3">
        <w:rPr>
          <w:rFonts w:ascii="Palatino Linotype" w:hAnsi="Palatino Linotype"/>
          <w:sz w:val="24"/>
          <w:szCs w:val="24"/>
        </w:rPr>
        <w:t xml:space="preserve">.1968. </w:t>
      </w:r>
    </w:p>
    <w:p w:rsidR="00A26C6C" w:rsidRPr="008328D3" w:rsidRDefault="00600036"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E10210">
        <w:rPr>
          <w:rFonts w:ascii="Palatino Linotype" w:eastAsiaTheme="minorHAnsi" w:hAnsi="Palatino Linotype" w:cstheme="minorBidi"/>
          <w:sz w:val="24"/>
          <w:szCs w:val="24"/>
          <w:lang w:eastAsia="en-US"/>
        </w:rPr>
        <w:t>4</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r>
      <w:r w:rsidR="00A26C6C" w:rsidRPr="008328D3">
        <w:rPr>
          <w:rFonts w:ascii="Palatino Linotype" w:eastAsiaTheme="minorHAnsi" w:hAnsi="Palatino Linotype" w:cstheme="minorBidi"/>
          <w:sz w:val="24"/>
          <w:szCs w:val="24"/>
          <w:lang w:eastAsia="en-US"/>
        </w:rPr>
        <w:tab/>
        <w:t xml:space="preserve">Mæhle, Ola: «Dikt og linjekunst». </w:t>
      </w:r>
      <w:r w:rsidR="00A26C6C" w:rsidRPr="008328D3">
        <w:rPr>
          <w:rFonts w:ascii="Palatino Linotype" w:eastAsiaTheme="minorHAnsi" w:hAnsi="Palatino Linotype" w:cstheme="minorBidi"/>
          <w:i/>
          <w:sz w:val="24"/>
          <w:szCs w:val="24"/>
          <w:lang w:eastAsia="en-US"/>
        </w:rPr>
        <w:t>Dagbladet</w:t>
      </w:r>
      <w:r w:rsidR="00A26C6C" w:rsidRPr="008328D3">
        <w:rPr>
          <w:rFonts w:ascii="Palatino Linotype" w:eastAsiaTheme="minorHAnsi" w:hAnsi="Palatino Linotype" w:cstheme="minorBidi"/>
          <w:sz w:val="24"/>
          <w:szCs w:val="24"/>
          <w:lang w:eastAsia="en-US"/>
        </w:rPr>
        <w:t xml:space="preserve"> 14.12.1968. Melding av A.O. Vinje: </w:t>
      </w:r>
      <w:r w:rsidR="00A26C6C" w:rsidRPr="008328D3">
        <w:rPr>
          <w:rFonts w:ascii="Palatino Linotype" w:eastAsiaTheme="minorHAnsi" w:hAnsi="Palatino Linotype" w:cstheme="minorBidi"/>
          <w:i/>
          <w:sz w:val="24"/>
          <w:szCs w:val="24"/>
          <w:lang w:eastAsia="en-US"/>
        </w:rPr>
        <w:t>Storegut</w:t>
      </w:r>
      <w:r w:rsidR="00A26C6C" w:rsidRPr="008328D3">
        <w:rPr>
          <w:rFonts w:ascii="Palatino Linotype" w:eastAsiaTheme="minorHAnsi" w:hAnsi="Palatino Linotype" w:cstheme="minorBidi"/>
          <w:sz w:val="24"/>
          <w:szCs w:val="24"/>
          <w:lang w:eastAsia="en-US"/>
        </w:rPr>
        <w:t xml:space="preserve">, Oslo 1968. </w:t>
      </w:r>
    </w:p>
    <w:p w:rsidR="00600036" w:rsidRPr="008328D3" w:rsidRDefault="00600036"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2</w:t>
      </w:r>
      <w:r w:rsidR="00E10210">
        <w:rPr>
          <w:rFonts w:ascii="Palatino Linotype" w:eastAsiaTheme="minorHAnsi" w:hAnsi="Palatino Linotype" w:cstheme="minorBidi"/>
          <w:sz w:val="24"/>
          <w:szCs w:val="24"/>
          <w:lang w:eastAsia="en-US"/>
        </w:rPr>
        <w:t>5</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Olsmo, Anton J.: «En dikter og journalist, en ‘frikar av Guds nåde’». </w:t>
      </w:r>
      <w:r w:rsidRPr="008328D3">
        <w:rPr>
          <w:rFonts w:ascii="Palatino Linotype" w:eastAsiaTheme="minorHAnsi" w:hAnsi="Palatino Linotype" w:cstheme="minorBidi"/>
          <w:i/>
          <w:sz w:val="24"/>
          <w:szCs w:val="24"/>
          <w:lang w:eastAsia="en-US"/>
        </w:rPr>
        <w:t>Stavanger Aftenblad</w:t>
      </w:r>
      <w:r w:rsidRPr="008328D3">
        <w:rPr>
          <w:rFonts w:ascii="Palatino Linotype" w:eastAsiaTheme="minorHAnsi" w:hAnsi="Palatino Linotype" w:cstheme="minorBidi"/>
          <w:sz w:val="24"/>
          <w:szCs w:val="24"/>
          <w:lang w:eastAsia="en-US"/>
        </w:rPr>
        <w:t xml:space="preserve"> 4.4.1968. </w:t>
      </w:r>
    </w:p>
    <w:p w:rsidR="00600036" w:rsidRPr="008328D3" w:rsidRDefault="00600036" w:rsidP="008328D3">
      <w:pPr>
        <w:tabs>
          <w:tab w:val="left" w:pos="709"/>
        </w:tabs>
        <w:rPr>
          <w:rFonts w:ascii="Palatino Linotype" w:eastAsiaTheme="minorHAnsi" w:hAnsi="Palatino Linotype" w:cstheme="minorBidi"/>
          <w:sz w:val="24"/>
          <w:szCs w:val="24"/>
          <w:lang w:val="da-DK" w:eastAsia="en-US"/>
        </w:rPr>
      </w:pPr>
      <w:r w:rsidRPr="008328D3">
        <w:rPr>
          <w:rFonts w:ascii="Palatino Linotype" w:eastAsiaTheme="minorHAnsi" w:hAnsi="Palatino Linotype" w:cstheme="minorBidi"/>
          <w:sz w:val="24"/>
          <w:szCs w:val="24"/>
          <w:lang w:eastAsia="en-US"/>
        </w:rPr>
        <w:t>2</w:t>
      </w:r>
      <w:r w:rsidR="00E10210">
        <w:rPr>
          <w:rFonts w:ascii="Palatino Linotype" w:eastAsiaTheme="minorHAnsi" w:hAnsi="Palatino Linotype" w:cstheme="minorBidi"/>
          <w:sz w:val="24"/>
          <w:szCs w:val="24"/>
          <w:lang w:eastAsia="en-US"/>
        </w:rPr>
        <w:t>6</w:t>
      </w:r>
      <w:r w:rsidR="00817419" w:rsidRPr="008328D3">
        <w:rPr>
          <w:rFonts w:ascii="Palatino Linotype" w:eastAsiaTheme="minorHAnsi" w:hAnsi="Palatino Linotype" w:cstheme="minorBidi"/>
          <w:sz w:val="24"/>
          <w:szCs w:val="24"/>
          <w:lang w:eastAsia="en-US"/>
        </w:rPr>
        <w:t xml:space="preserve"> </w:t>
      </w:r>
      <w:r w:rsidR="00817419"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P.S.: «Diktar, døl og heimsborgar». </w:t>
      </w:r>
      <w:r w:rsidRPr="008328D3">
        <w:rPr>
          <w:rFonts w:ascii="Palatino Linotype" w:eastAsiaTheme="minorHAnsi" w:hAnsi="Palatino Linotype" w:cstheme="minorBidi"/>
          <w:i/>
          <w:sz w:val="24"/>
          <w:szCs w:val="24"/>
          <w:lang w:val="da-DK" w:eastAsia="en-US"/>
        </w:rPr>
        <w:t>Nationen</w:t>
      </w:r>
      <w:r w:rsidRPr="008328D3">
        <w:rPr>
          <w:rFonts w:ascii="Palatino Linotype" w:eastAsiaTheme="minorHAnsi" w:hAnsi="Palatino Linotype" w:cstheme="minorBidi"/>
          <w:sz w:val="24"/>
          <w:szCs w:val="24"/>
          <w:lang w:val="da-DK" w:eastAsia="en-US"/>
        </w:rPr>
        <w:t xml:space="preserve"> 6.4.1968. </w:t>
      </w:r>
    </w:p>
    <w:p w:rsidR="000D7AA0" w:rsidRPr="008328D3" w:rsidRDefault="00E07C42"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lang w:val="da-DK"/>
        </w:rPr>
        <w:t>2</w:t>
      </w:r>
      <w:r w:rsidR="00E10210">
        <w:rPr>
          <w:rFonts w:ascii="Palatino Linotype" w:hAnsi="Palatino Linotype"/>
          <w:bCs/>
          <w:sz w:val="24"/>
          <w:szCs w:val="24"/>
          <w:lang w:val="da-DK"/>
        </w:rPr>
        <w:t>7</w:t>
      </w:r>
      <w:r w:rsidR="000D7AA0" w:rsidRPr="008328D3">
        <w:rPr>
          <w:rFonts w:ascii="Palatino Linotype" w:hAnsi="Palatino Linotype"/>
          <w:bCs/>
          <w:sz w:val="24"/>
          <w:szCs w:val="24"/>
          <w:lang w:val="da-DK"/>
        </w:rPr>
        <w:tab/>
      </w:r>
      <w:r w:rsidR="002F2B7F">
        <w:rPr>
          <w:rFonts w:ascii="Palatino Linotype" w:hAnsi="Palatino Linotype"/>
          <w:bCs/>
          <w:sz w:val="24"/>
          <w:szCs w:val="24"/>
          <w:lang w:val="da-DK"/>
        </w:rPr>
        <w:tab/>
      </w:r>
      <w:r w:rsidR="000D7AA0" w:rsidRPr="008328D3">
        <w:rPr>
          <w:rFonts w:ascii="Palatino Linotype" w:hAnsi="Palatino Linotype"/>
          <w:bCs/>
          <w:sz w:val="24"/>
          <w:szCs w:val="24"/>
          <w:lang w:val="da-DK"/>
        </w:rPr>
        <w:t xml:space="preserve">Ruge, Herman: </w:t>
      </w:r>
      <w:r w:rsidR="000D7AA0" w:rsidRPr="008328D3">
        <w:rPr>
          <w:rFonts w:ascii="Palatino Linotype" w:hAnsi="Palatino Linotype"/>
          <w:bCs/>
          <w:i/>
          <w:sz w:val="24"/>
          <w:szCs w:val="24"/>
          <w:lang w:val="da-DK"/>
        </w:rPr>
        <w:t>Norsk litteraturhistorie for gymnasiet</w:t>
      </w:r>
      <w:r w:rsidR="000D7AA0" w:rsidRPr="008328D3">
        <w:rPr>
          <w:rFonts w:ascii="Palatino Linotype" w:hAnsi="Palatino Linotype"/>
          <w:bCs/>
          <w:sz w:val="24"/>
          <w:szCs w:val="24"/>
          <w:lang w:val="da-DK"/>
        </w:rPr>
        <w:t xml:space="preserve">.. </w:t>
      </w:r>
      <w:r w:rsidR="000D7AA0" w:rsidRPr="008328D3">
        <w:rPr>
          <w:rFonts w:ascii="Palatino Linotype" w:hAnsi="Palatino Linotype"/>
          <w:bCs/>
          <w:sz w:val="24"/>
          <w:szCs w:val="24"/>
        </w:rPr>
        <w:t>J.W. Cappelens Forlag, Oslo 1968, s. 139</w:t>
      </w:r>
      <w:r w:rsidR="002B035E" w:rsidRPr="008328D3">
        <w:rPr>
          <w:rFonts w:ascii="Palatino Linotype" w:hAnsi="Palatino Linotype"/>
          <w:bCs/>
          <w:sz w:val="24"/>
          <w:szCs w:val="24"/>
        </w:rPr>
        <w:t>–</w:t>
      </w:r>
      <w:r w:rsidR="000D7AA0" w:rsidRPr="008328D3">
        <w:rPr>
          <w:rFonts w:ascii="Palatino Linotype" w:hAnsi="Palatino Linotype"/>
          <w:bCs/>
          <w:sz w:val="24"/>
          <w:szCs w:val="24"/>
        </w:rPr>
        <w:t xml:space="preserve">144. </w:t>
      </w:r>
    </w:p>
    <w:p w:rsidR="007237FE" w:rsidRPr="008328D3" w:rsidRDefault="000D4DE0"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E10210">
        <w:rPr>
          <w:rFonts w:ascii="Palatino Linotype" w:hAnsi="Palatino Linotype"/>
          <w:sz w:val="24"/>
          <w:szCs w:val="24"/>
        </w:rPr>
        <w:t>8</w:t>
      </w:r>
      <w:r w:rsidR="00BD7DE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 xml:space="preserve">Skard, Sigmund: «Ein hippie frå Telemark». </w:t>
      </w:r>
      <w:r w:rsidR="00BD7DEE" w:rsidRPr="008328D3">
        <w:rPr>
          <w:rFonts w:ascii="Palatino Linotype" w:hAnsi="Palatino Linotype"/>
          <w:i/>
          <w:sz w:val="24"/>
          <w:szCs w:val="24"/>
        </w:rPr>
        <w:t>Syn og Segn</w:t>
      </w:r>
      <w:r w:rsidR="00BD7DEE" w:rsidRPr="008328D3">
        <w:rPr>
          <w:rFonts w:ascii="Palatino Linotype" w:hAnsi="Palatino Linotype"/>
          <w:sz w:val="24"/>
          <w:szCs w:val="24"/>
        </w:rPr>
        <w:t xml:space="preserve"> 1968, s. 434</w:t>
      </w:r>
      <w:r w:rsidR="002B035E" w:rsidRPr="008328D3">
        <w:rPr>
          <w:rFonts w:ascii="Palatino Linotype" w:hAnsi="Palatino Linotype"/>
          <w:sz w:val="24"/>
          <w:szCs w:val="24"/>
        </w:rPr>
        <w:t>–</w:t>
      </w:r>
      <w:r w:rsidR="00BD7DEE" w:rsidRPr="008328D3">
        <w:rPr>
          <w:rFonts w:ascii="Palatino Linotype" w:hAnsi="Palatino Linotype"/>
          <w:sz w:val="24"/>
          <w:szCs w:val="24"/>
        </w:rPr>
        <w:t>43</w:t>
      </w:r>
      <w:r w:rsidR="007237FE" w:rsidRPr="008328D3">
        <w:rPr>
          <w:rFonts w:ascii="Palatino Linotype" w:hAnsi="Palatino Linotype"/>
          <w:sz w:val="24"/>
          <w:szCs w:val="24"/>
        </w:rPr>
        <w:t xml:space="preserve">7. </w:t>
      </w:r>
      <w:r w:rsidR="0040528B" w:rsidRPr="008328D3">
        <w:rPr>
          <w:rFonts w:ascii="Palatino Linotype" w:hAnsi="Palatino Linotype"/>
          <w:sz w:val="24"/>
          <w:szCs w:val="24"/>
        </w:rPr>
        <w:t xml:space="preserve">Tale ved avdukinga av Dyre Vaas Vinje-statue i Oslo 3.9.1968. </w:t>
      </w:r>
    </w:p>
    <w:p w:rsidR="00A26C6C" w:rsidRPr="008328D3" w:rsidRDefault="00A26C6C" w:rsidP="002F2B7F">
      <w:pPr>
        <w:tabs>
          <w:tab w:val="left" w:pos="709"/>
        </w:tabs>
        <w:ind w:left="705" w:hanging="705"/>
        <w:rPr>
          <w:rFonts w:ascii="Palatino Linotype" w:eastAsiaTheme="minorHAnsi" w:hAnsi="Palatino Linotype" w:cstheme="minorBidi"/>
          <w:sz w:val="24"/>
          <w:szCs w:val="24"/>
          <w:lang w:val="nb-NO" w:eastAsia="en-US"/>
        </w:rPr>
      </w:pPr>
      <w:r w:rsidRPr="008328D3">
        <w:rPr>
          <w:rFonts w:ascii="Palatino Linotype" w:eastAsiaTheme="minorHAnsi" w:hAnsi="Palatino Linotype" w:cstheme="minorBidi"/>
          <w:sz w:val="24"/>
          <w:szCs w:val="24"/>
          <w:lang w:val="nb-NO" w:eastAsia="en-US"/>
        </w:rPr>
        <w:t>2</w:t>
      </w:r>
      <w:r w:rsidR="00E10210">
        <w:rPr>
          <w:rFonts w:ascii="Palatino Linotype" w:eastAsiaTheme="minorHAnsi" w:hAnsi="Palatino Linotype" w:cstheme="minorBidi"/>
          <w:sz w:val="24"/>
          <w:szCs w:val="24"/>
          <w:lang w:val="nb-NO" w:eastAsia="en-US"/>
        </w:rPr>
        <w:t>9</w:t>
      </w:r>
      <w:r w:rsidRPr="008328D3">
        <w:rPr>
          <w:rFonts w:ascii="Palatino Linotype" w:eastAsiaTheme="minorHAnsi" w:hAnsi="Palatino Linotype" w:cstheme="minorBidi"/>
          <w:sz w:val="24"/>
          <w:szCs w:val="24"/>
          <w:lang w:val="nb-NO" w:eastAsia="en-US"/>
        </w:rPr>
        <w:t xml:space="preserve"> </w:t>
      </w:r>
      <w:r w:rsidRPr="008328D3">
        <w:rPr>
          <w:rFonts w:ascii="Palatino Linotype" w:eastAsiaTheme="minorHAnsi" w:hAnsi="Palatino Linotype" w:cstheme="minorBidi"/>
          <w:sz w:val="24"/>
          <w:szCs w:val="24"/>
          <w:lang w:val="nb-NO" w:eastAsia="en-US"/>
        </w:rPr>
        <w:tab/>
      </w:r>
      <w:r w:rsidRPr="008328D3">
        <w:rPr>
          <w:rFonts w:ascii="Palatino Linotype" w:eastAsiaTheme="minorHAnsi" w:hAnsi="Palatino Linotype" w:cstheme="minorBidi"/>
          <w:sz w:val="24"/>
          <w:szCs w:val="24"/>
          <w:lang w:val="nb-NO" w:eastAsia="en-US"/>
        </w:rPr>
        <w:tab/>
        <w:t xml:space="preserve">[Stenersen, Rolf]: «’Derimot har jeg stor respekt for A.O. Vinje’». </w:t>
      </w:r>
      <w:r w:rsidRPr="008328D3">
        <w:rPr>
          <w:rFonts w:ascii="Palatino Linotype" w:eastAsiaTheme="minorHAnsi" w:hAnsi="Palatino Linotype" w:cstheme="minorBidi"/>
          <w:i/>
          <w:sz w:val="24"/>
          <w:szCs w:val="24"/>
          <w:lang w:val="nb-NO" w:eastAsia="en-US"/>
        </w:rPr>
        <w:t>Aftenposten</w:t>
      </w:r>
      <w:r w:rsidRPr="008328D3">
        <w:rPr>
          <w:rFonts w:ascii="Palatino Linotype" w:eastAsiaTheme="minorHAnsi" w:hAnsi="Palatino Linotype" w:cstheme="minorBidi"/>
          <w:sz w:val="24"/>
          <w:szCs w:val="24"/>
          <w:lang w:val="nb-NO" w:eastAsia="en-US"/>
        </w:rPr>
        <w:t xml:space="preserve"> 24.4.1968. Strid om plasseringa av Vinje-monumentet i Oslo. </w:t>
      </w:r>
    </w:p>
    <w:p w:rsidR="00600036" w:rsidRPr="008328D3" w:rsidRDefault="00E10210" w:rsidP="002F2B7F">
      <w:pPr>
        <w:tabs>
          <w:tab w:val="left" w:pos="709"/>
        </w:tabs>
        <w:ind w:left="705" w:hanging="705"/>
        <w:rPr>
          <w:rFonts w:ascii="Palatino Linotype" w:eastAsiaTheme="minorHAnsi" w:hAnsi="Palatino Linotype" w:cstheme="minorBidi"/>
          <w:sz w:val="24"/>
          <w:szCs w:val="24"/>
          <w:lang w:val="nb-NO" w:eastAsia="en-US"/>
        </w:rPr>
      </w:pPr>
      <w:r>
        <w:rPr>
          <w:rFonts w:ascii="Palatino Linotype" w:eastAsiaTheme="minorHAnsi" w:hAnsi="Palatino Linotype" w:cstheme="minorBidi"/>
          <w:sz w:val="24"/>
          <w:szCs w:val="24"/>
          <w:lang w:val="nb-NO" w:eastAsia="en-US"/>
        </w:rPr>
        <w:t>30</w:t>
      </w:r>
      <w:r w:rsidR="00600036" w:rsidRPr="008328D3">
        <w:rPr>
          <w:rFonts w:ascii="Palatino Linotype" w:eastAsiaTheme="minorHAnsi" w:hAnsi="Palatino Linotype" w:cstheme="minorBidi"/>
          <w:sz w:val="24"/>
          <w:szCs w:val="24"/>
          <w:lang w:val="nb-NO" w:eastAsia="en-US"/>
        </w:rPr>
        <w:t xml:space="preserve"> </w:t>
      </w:r>
      <w:r w:rsidR="00600036" w:rsidRPr="008328D3">
        <w:rPr>
          <w:rFonts w:ascii="Palatino Linotype" w:eastAsiaTheme="minorHAnsi" w:hAnsi="Palatino Linotype" w:cstheme="minorBidi"/>
          <w:sz w:val="24"/>
          <w:szCs w:val="24"/>
          <w:lang w:val="nb-NO" w:eastAsia="en-US"/>
        </w:rPr>
        <w:tab/>
      </w:r>
      <w:r w:rsidR="00600036" w:rsidRPr="008328D3">
        <w:rPr>
          <w:rFonts w:ascii="Palatino Linotype" w:eastAsiaTheme="minorHAnsi" w:hAnsi="Palatino Linotype" w:cstheme="minorBidi"/>
          <w:sz w:val="24"/>
          <w:szCs w:val="24"/>
          <w:lang w:val="nb-NO" w:eastAsia="en-US"/>
        </w:rPr>
        <w:tab/>
        <w:t xml:space="preserve">Tjønneland, Elling: «’Kanskje den eneste geniale journalist vårt land har hatt’. A.O. Vinje – Den ustyrlige opprøreren i det norske samfunns konfirmasjonsalder». </w:t>
      </w:r>
      <w:r w:rsidR="00600036" w:rsidRPr="008328D3">
        <w:rPr>
          <w:rFonts w:ascii="Palatino Linotype" w:eastAsiaTheme="minorHAnsi" w:hAnsi="Palatino Linotype" w:cstheme="minorBidi"/>
          <w:i/>
          <w:sz w:val="24"/>
          <w:szCs w:val="24"/>
          <w:lang w:val="nb-NO" w:eastAsia="en-US"/>
        </w:rPr>
        <w:t>Fædrelandsvennen</w:t>
      </w:r>
      <w:r w:rsidR="00600036" w:rsidRPr="008328D3">
        <w:rPr>
          <w:rFonts w:ascii="Palatino Linotype" w:eastAsiaTheme="minorHAnsi" w:hAnsi="Palatino Linotype" w:cstheme="minorBidi"/>
          <w:sz w:val="24"/>
          <w:szCs w:val="24"/>
          <w:lang w:val="nb-NO" w:eastAsia="en-US"/>
        </w:rPr>
        <w:t xml:space="preserve"> 10.4.1968. </w:t>
      </w:r>
    </w:p>
    <w:p w:rsidR="00C22931" w:rsidRPr="008328D3" w:rsidRDefault="003A364A" w:rsidP="002F2B7F">
      <w:pPr>
        <w:tabs>
          <w:tab w:val="left" w:pos="567"/>
          <w:tab w:val="left" w:pos="709"/>
        </w:tabs>
        <w:suppressAutoHyphens/>
        <w:ind w:left="705" w:hanging="705"/>
        <w:rPr>
          <w:rFonts w:ascii="Palatino Linotype" w:hAnsi="Palatino Linotype"/>
          <w:sz w:val="24"/>
          <w:szCs w:val="24"/>
          <w:lang w:val="nb-NO"/>
        </w:rPr>
      </w:pPr>
      <w:r>
        <w:rPr>
          <w:rFonts w:ascii="Palatino Linotype" w:hAnsi="Palatino Linotype"/>
          <w:sz w:val="24"/>
          <w:szCs w:val="24"/>
          <w:lang w:val="nb-NO"/>
        </w:rPr>
        <w:t>3</w:t>
      </w:r>
      <w:r w:rsidR="00E10210">
        <w:rPr>
          <w:rFonts w:ascii="Palatino Linotype" w:hAnsi="Palatino Linotype"/>
          <w:sz w:val="24"/>
          <w:szCs w:val="24"/>
          <w:lang w:val="nb-NO"/>
        </w:rPr>
        <w:t>1</w:t>
      </w:r>
      <w:r w:rsidR="00C22931" w:rsidRPr="008328D3">
        <w:rPr>
          <w:rFonts w:ascii="Palatino Linotype" w:hAnsi="Palatino Linotype"/>
          <w:sz w:val="24"/>
          <w:szCs w:val="24"/>
          <w:lang w:val="nb-NO"/>
        </w:rPr>
        <w:tab/>
      </w:r>
      <w:r w:rsidR="002F2B7F">
        <w:rPr>
          <w:rFonts w:ascii="Palatino Linotype" w:hAnsi="Palatino Linotype"/>
          <w:sz w:val="24"/>
          <w:szCs w:val="24"/>
          <w:lang w:val="nb-NO"/>
        </w:rPr>
        <w:tab/>
      </w:r>
      <w:r w:rsidR="00C22931" w:rsidRPr="008328D3">
        <w:rPr>
          <w:rFonts w:ascii="Palatino Linotype" w:hAnsi="Palatino Linotype"/>
          <w:sz w:val="24"/>
          <w:szCs w:val="24"/>
          <w:lang w:val="nb-NO"/>
        </w:rPr>
        <w:t xml:space="preserve">Underdal, Anders: «A.O. Vinje – Du friske, sterke skald». </w:t>
      </w:r>
      <w:r w:rsidR="00C22931" w:rsidRPr="008328D3">
        <w:rPr>
          <w:rFonts w:ascii="Palatino Linotype" w:hAnsi="Palatino Linotype"/>
          <w:i/>
          <w:sz w:val="24"/>
          <w:szCs w:val="24"/>
          <w:lang w:val="nb-NO"/>
        </w:rPr>
        <w:t>Gula Tidend</w:t>
      </w:r>
      <w:r w:rsidR="00C22931" w:rsidRPr="008328D3">
        <w:rPr>
          <w:rFonts w:ascii="Palatino Linotype" w:hAnsi="Palatino Linotype"/>
          <w:sz w:val="24"/>
          <w:szCs w:val="24"/>
          <w:lang w:val="nb-NO"/>
        </w:rPr>
        <w:t xml:space="preserve"> 7.9.1968. Også trykt i Conrad Claussen </w:t>
      </w:r>
      <w:r w:rsidR="00B70ED3" w:rsidRPr="008328D3">
        <w:rPr>
          <w:rFonts w:ascii="Palatino Linotype" w:hAnsi="Palatino Linotype"/>
          <w:sz w:val="24"/>
          <w:szCs w:val="24"/>
          <w:lang w:val="nb-NO"/>
        </w:rPr>
        <w:t>(red.)</w:t>
      </w:r>
      <w:r w:rsidR="00C22931" w:rsidRPr="008328D3">
        <w:rPr>
          <w:rFonts w:ascii="Palatino Linotype" w:hAnsi="Palatino Linotype"/>
          <w:sz w:val="24"/>
          <w:szCs w:val="24"/>
          <w:lang w:val="nb-NO"/>
        </w:rPr>
        <w:t xml:space="preserve">: </w:t>
      </w:r>
      <w:r w:rsidR="00C22931" w:rsidRPr="008328D3">
        <w:rPr>
          <w:rFonts w:ascii="Palatino Linotype" w:hAnsi="Palatino Linotype"/>
          <w:i/>
          <w:sz w:val="24"/>
          <w:szCs w:val="24"/>
          <w:lang w:val="nb-NO"/>
        </w:rPr>
        <w:t>Hyllingskvede til A.O. Vinje</w:t>
      </w:r>
      <w:r w:rsidR="00C22931" w:rsidRPr="008328D3">
        <w:rPr>
          <w:rFonts w:ascii="Palatino Linotype" w:hAnsi="Palatino Linotype"/>
          <w:sz w:val="24"/>
          <w:szCs w:val="24"/>
          <w:lang w:val="nb-NO"/>
        </w:rPr>
        <w:t>. Norrønalaget Bragr, Bergen 1968, s. 68</w:t>
      </w:r>
      <w:r w:rsidR="002B035E" w:rsidRPr="008328D3">
        <w:rPr>
          <w:rFonts w:ascii="Palatino Linotype" w:hAnsi="Palatino Linotype"/>
          <w:sz w:val="24"/>
          <w:szCs w:val="24"/>
          <w:lang w:val="nb-NO"/>
        </w:rPr>
        <w:t>–</w:t>
      </w:r>
      <w:r w:rsidR="00C22931" w:rsidRPr="008328D3">
        <w:rPr>
          <w:rFonts w:ascii="Palatino Linotype" w:hAnsi="Palatino Linotype"/>
          <w:sz w:val="24"/>
          <w:szCs w:val="24"/>
          <w:lang w:val="nb-NO"/>
        </w:rPr>
        <w:t>69. Sunge då Vinje-bautaen på Ei</w:t>
      </w:r>
      <w:r w:rsidR="00537D13" w:rsidRPr="008328D3">
        <w:rPr>
          <w:rFonts w:ascii="Palatino Linotype" w:hAnsi="Palatino Linotype"/>
          <w:sz w:val="24"/>
          <w:szCs w:val="24"/>
          <w:lang w:val="nb-NO"/>
        </w:rPr>
        <w:t>d</w:t>
      </w:r>
      <w:r w:rsidR="00C22931" w:rsidRPr="008328D3">
        <w:rPr>
          <w:rFonts w:ascii="Palatino Linotype" w:hAnsi="Palatino Linotype"/>
          <w:sz w:val="24"/>
          <w:szCs w:val="24"/>
          <w:lang w:val="nb-NO"/>
        </w:rPr>
        <w:t xml:space="preserve">sbugarden blei avduka 1.9.1918. </w:t>
      </w:r>
    </w:p>
    <w:p w:rsidR="00A26C6C" w:rsidRPr="008328D3" w:rsidRDefault="0021407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E10210">
        <w:rPr>
          <w:rFonts w:ascii="Palatino Linotype" w:eastAsiaTheme="minorHAnsi" w:hAnsi="Palatino Linotype" w:cstheme="minorBidi"/>
          <w:sz w:val="24"/>
          <w:szCs w:val="24"/>
          <w:lang w:eastAsia="en-US"/>
        </w:rPr>
        <w:t>2</w:t>
      </w:r>
      <w:r w:rsidR="00A26C6C" w:rsidRPr="008328D3">
        <w:rPr>
          <w:rFonts w:ascii="Palatino Linotype" w:eastAsiaTheme="minorHAnsi" w:hAnsi="Palatino Linotype" w:cstheme="minorBidi"/>
          <w:sz w:val="24"/>
          <w:szCs w:val="24"/>
          <w:lang w:eastAsia="en-US"/>
        </w:rPr>
        <w:t xml:space="preserve"> </w:t>
      </w:r>
      <w:r w:rsidR="00A26C6C" w:rsidRPr="008328D3">
        <w:rPr>
          <w:rFonts w:ascii="Palatino Linotype" w:eastAsiaTheme="minorHAnsi" w:hAnsi="Palatino Linotype" w:cstheme="minorBidi"/>
          <w:sz w:val="24"/>
          <w:szCs w:val="24"/>
          <w:lang w:eastAsia="en-US"/>
        </w:rPr>
        <w:tab/>
        <w:t xml:space="preserve">Veland, Asbjørn: «Vinje og Goldschmidt». </w:t>
      </w:r>
      <w:r w:rsidR="00A26C6C" w:rsidRPr="008328D3">
        <w:rPr>
          <w:rFonts w:ascii="Palatino Linotype" w:eastAsiaTheme="minorHAnsi" w:hAnsi="Palatino Linotype" w:cstheme="minorBidi"/>
          <w:i/>
          <w:sz w:val="24"/>
          <w:szCs w:val="24"/>
          <w:lang w:eastAsia="en-US"/>
        </w:rPr>
        <w:t>Bergens Tidende</w:t>
      </w:r>
      <w:r w:rsidR="00A26C6C" w:rsidRPr="008328D3">
        <w:rPr>
          <w:rFonts w:ascii="Palatino Linotype" w:eastAsiaTheme="minorHAnsi" w:hAnsi="Palatino Linotype" w:cstheme="minorBidi"/>
          <w:sz w:val="24"/>
          <w:szCs w:val="24"/>
          <w:lang w:eastAsia="en-US"/>
        </w:rPr>
        <w:t xml:space="preserve"> 17.10.1968. </w:t>
      </w:r>
    </w:p>
    <w:p w:rsidR="007237FE" w:rsidRPr="008328D3" w:rsidRDefault="00214079" w:rsidP="002F2B7F">
      <w:pPr>
        <w:tabs>
          <w:tab w:val="left" w:pos="567"/>
          <w:tab w:val="left" w:pos="709"/>
        </w:tabs>
        <w:suppressAutoHyphens/>
        <w:ind w:left="705" w:hanging="705"/>
        <w:rPr>
          <w:rFonts w:ascii="Palatino Linotype" w:eastAsiaTheme="minorHAnsi" w:hAnsi="Palatino Linotype" w:cstheme="minorBidi"/>
          <w:sz w:val="24"/>
          <w:szCs w:val="24"/>
        </w:rPr>
      </w:pPr>
      <w:r w:rsidRPr="008328D3">
        <w:rPr>
          <w:rFonts w:ascii="Palatino Linotype" w:hAnsi="Palatino Linotype"/>
          <w:sz w:val="24"/>
          <w:szCs w:val="24"/>
        </w:rPr>
        <w:t>3</w:t>
      </w:r>
      <w:r w:rsidR="00E10210">
        <w:rPr>
          <w:rFonts w:ascii="Palatino Linotype" w:hAnsi="Palatino Linotype"/>
          <w:sz w:val="24"/>
          <w:szCs w:val="24"/>
        </w:rPr>
        <w:t>3</w:t>
      </w:r>
      <w:r w:rsidR="007237FE" w:rsidRPr="008328D3">
        <w:rPr>
          <w:rFonts w:ascii="Palatino Linotype" w:hAnsi="Palatino Linotype"/>
          <w:sz w:val="24"/>
          <w:szCs w:val="24"/>
        </w:rPr>
        <w:t xml:space="preserve"> </w:t>
      </w:r>
      <w:r w:rsidR="007237FE" w:rsidRPr="008328D3">
        <w:rPr>
          <w:rFonts w:ascii="Palatino Linotype" w:hAnsi="Palatino Linotype"/>
          <w:sz w:val="24"/>
          <w:szCs w:val="24"/>
        </w:rPr>
        <w:tab/>
      </w:r>
      <w:r w:rsidR="002F2B7F">
        <w:rPr>
          <w:rFonts w:ascii="Palatino Linotype" w:hAnsi="Palatino Linotype"/>
          <w:sz w:val="24"/>
          <w:szCs w:val="24"/>
        </w:rPr>
        <w:tab/>
      </w:r>
      <w:r w:rsidR="00BD7DEE" w:rsidRPr="008328D3">
        <w:rPr>
          <w:rFonts w:ascii="Palatino Linotype" w:hAnsi="Palatino Linotype"/>
          <w:sz w:val="24"/>
          <w:szCs w:val="24"/>
        </w:rPr>
        <w:t>Vesaas, Tarjei</w:t>
      </w:r>
      <w:r w:rsidR="0085752F" w:rsidRPr="008328D3">
        <w:rPr>
          <w:rFonts w:ascii="Palatino Linotype" w:hAnsi="Palatino Linotype"/>
          <w:sz w:val="24"/>
          <w:szCs w:val="24"/>
        </w:rPr>
        <w:t>:</w:t>
      </w:r>
      <w:r w:rsidR="00BD7DEE" w:rsidRPr="008328D3">
        <w:rPr>
          <w:rFonts w:ascii="Palatino Linotype" w:hAnsi="Palatino Linotype"/>
          <w:sz w:val="24"/>
          <w:szCs w:val="24"/>
        </w:rPr>
        <w:t xml:space="preserve"> «Aasmund Olavsson Vinje». </w:t>
      </w:r>
      <w:r w:rsidR="00BD7DEE" w:rsidRPr="008328D3">
        <w:rPr>
          <w:rFonts w:ascii="Palatino Linotype" w:hAnsi="Palatino Linotype"/>
          <w:i/>
          <w:sz w:val="24"/>
          <w:szCs w:val="24"/>
        </w:rPr>
        <w:t>Syn og Segn</w:t>
      </w:r>
      <w:r w:rsidR="00BD7DEE" w:rsidRPr="008328D3">
        <w:rPr>
          <w:rFonts w:ascii="Palatino Linotype" w:hAnsi="Palatino Linotype"/>
          <w:sz w:val="24"/>
          <w:szCs w:val="24"/>
        </w:rPr>
        <w:t xml:space="preserve"> 1968, s. 291</w:t>
      </w:r>
      <w:r w:rsidR="002B035E" w:rsidRPr="008328D3">
        <w:rPr>
          <w:rFonts w:ascii="Palatino Linotype" w:hAnsi="Palatino Linotype"/>
          <w:sz w:val="24"/>
          <w:szCs w:val="24"/>
        </w:rPr>
        <w:t>–</w:t>
      </w:r>
      <w:r w:rsidR="00BD7DEE" w:rsidRPr="008328D3">
        <w:rPr>
          <w:rFonts w:ascii="Palatino Linotype" w:hAnsi="Palatino Linotype"/>
          <w:sz w:val="24"/>
          <w:szCs w:val="24"/>
        </w:rPr>
        <w:t xml:space="preserve">295. </w:t>
      </w:r>
      <w:r w:rsidR="007237FE" w:rsidRPr="008328D3">
        <w:rPr>
          <w:rFonts w:ascii="Palatino Linotype" w:hAnsi="Palatino Linotype"/>
          <w:sz w:val="24"/>
          <w:szCs w:val="24"/>
        </w:rPr>
        <w:t xml:space="preserve">Også trykt i </w:t>
      </w:r>
      <w:r w:rsidR="007237FE" w:rsidRPr="008328D3">
        <w:rPr>
          <w:rFonts w:ascii="Palatino Linotype" w:eastAsiaTheme="minorHAnsi" w:hAnsi="Palatino Linotype" w:cstheme="minorBidi"/>
          <w:sz w:val="24"/>
          <w:szCs w:val="24"/>
        </w:rPr>
        <w:t xml:space="preserve">Olav Vesaas: </w:t>
      </w:r>
      <w:r w:rsidR="007237FE" w:rsidRPr="008328D3">
        <w:rPr>
          <w:rFonts w:ascii="Palatino Linotype" w:eastAsiaTheme="minorHAnsi" w:hAnsi="Palatino Linotype" w:cstheme="minorBidi"/>
          <w:i/>
          <w:sz w:val="24"/>
          <w:szCs w:val="24"/>
        </w:rPr>
        <w:t>Tarjei i tale</w:t>
      </w:r>
      <w:r w:rsidR="007237FE" w:rsidRPr="008328D3">
        <w:rPr>
          <w:rFonts w:ascii="Palatino Linotype" w:eastAsiaTheme="minorHAnsi" w:hAnsi="Palatino Linotype" w:cstheme="minorBidi"/>
          <w:sz w:val="24"/>
          <w:szCs w:val="24"/>
        </w:rPr>
        <w:t>. Det Norske Samlaget, Oslo 1997, s. 203</w:t>
      </w:r>
      <w:r w:rsidR="002B035E" w:rsidRPr="008328D3">
        <w:rPr>
          <w:rFonts w:ascii="Palatino Linotype" w:eastAsiaTheme="minorHAnsi" w:hAnsi="Palatino Linotype" w:cstheme="minorBidi"/>
          <w:sz w:val="24"/>
          <w:szCs w:val="24"/>
        </w:rPr>
        <w:t>–</w:t>
      </w:r>
      <w:r w:rsidR="007237FE" w:rsidRPr="008328D3">
        <w:rPr>
          <w:rFonts w:ascii="Palatino Linotype" w:eastAsiaTheme="minorHAnsi" w:hAnsi="Palatino Linotype" w:cstheme="minorBidi"/>
          <w:sz w:val="24"/>
          <w:szCs w:val="24"/>
        </w:rPr>
        <w:t xml:space="preserve">208. Talen blei halden i Universitetsaulaen i Oslo 28.4.1968. </w:t>
      </w:r>
    </w:p>
    <w:p w:rsidR="00600036" w:rsidRPr="008328D3" w:rsidRDefault="0021407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E10210">
        <w:rPr>
          <w:rFonts w:ascii="Palatino Linotype" w:eastAsiaTheme="minorHAnsi" w:hAnsi="Palatino Linotype" w:cstheme="minorBidi"/>
          <w:sz w:val="24"/>
          <w:szCs w:val="24"/>
          <w:lang w:eastAsia="en-US"/>
        </w:rPr>
        <w:t>4</w:t>
      </w:r>
      <w:r w:rsidR="00600036" w:rsidRPr="008328D3">
        <w:rPr>
          <w:rFonts w:ascii="Palatino Linotype" w:eastAsiaTheme="minorHAnsi" w:hAnsi="Palatino Linotype" w:cstheme="minorBidi"/>
          <w:sz w:val="24"/>
          <w:szCs w:val="24"/>
          <w:lang w:eastAsia="en-US"/>
        </w:rPr>
        <w:t xml:space="preserve"> </w:t>
      </w:r>
      <w:r w:rsidR="00600036" w:rsidRPr="008328D3">
        <w:rPr>
          <w:rFonts w:ascii="Palatino Linotype" w:eastAsiaTheme="minorHAnsi" w:hAnsi="Palatino Linotype" w:cstheme="minorBidi"/>
          <w:sz w:val="24"/>
          <w:szCs w:val="24"/>
          <w:lang w:eastAsia="en-US"/>
        </w:rPr>
        <w:tab/>
        <w:t xml:space="preserve">«150-årsjubileum for dikter og avismann». </w:t>
      </w:r>
      <w:r w:rsidR="00600036" w:rsidRPr="008328D3">
        <w:rPr>
          <w:rFonts w:ascii="Palatino Linotype" w:eastAsiaTheme="minorHAnsi" w:hAnsi="Palatino Linotype" w:cstheme="minorBidi"/>
          <w:i/>
          <w:sz w:val="24"/>
          <w:szCs w:val="24"/>
          <w:lang w:eastAsia="en-US"/>
        </w:rPr>
        <w:t>Aftenposten</w:t>
      </w:r>
      <w:r w:rsidR="00600036" w:rsidRPr="008328D3">
        <w:rPr>
          <w:rFonts w:ascii="Palatino Linotype" w:eastAsiaTheme="minorHAnsi" w:hAnsi="Palatino Linotype" w:cstheme="minorBidi"/>
          <w:sz w:val="24"/>
          <w:szCs w:val="24"/>
          <w:lang w:eastAsia="en-US"/>
        </w:rPr>
        <w:t xml:space="preserve"> 4.4.1968. </w:t>
      </w:r>
    </w:p>
    <w:p w:rsidR="002E36DF" w:rsidRPr="008328D3" w:rsidRDefault="0081741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E10210">
        <w:rPr>
          <w:rFonts w:ascii="Palatino Linotype" w:eastAsiaTheme="minorHAnsi" w:hAnsi="Palatino Linotype" w:cstheme="minorBidi"/>
          <w:sz w:val="24"/>
          <w:szCs w:val="24"/>
          <w:lang w:eastAsia="en-US"/>
        </w:rPr>
        <w:t>5</w:t>
      </w:r>
      <w:r w:rsidRPr="008328D3">
        <w:rPr>
          <w:rFonts w:ascii="Palatino Linotype" w:eastAsiaTheme="minorHAnsi" w:hAnsi="Palatino Linotype" w:cstheme="minorBidi"/>
          <w:sz w:val="24"/>
          <w:szCs w:val="24"/>
          <w:lang w:eastAsia="en-US"/>
        </w:rPr>
        <w:tab/>
      </w:r>
      <w:r w:rsidR="002E36DF" w:rsidRPr="008328D3">
        <w:rPr>
          <w:rFonts w:ascii="Palatino Linotype" w:eastAsiaTheme="minorHAnsi" w:hAnsi="Palatino Linotype" w:cstheme="minorBidi"/>
          <w:sz w:val="24"/>
          <w:szCs w:val="24"/>
          <w:lang w:eastAsia="en-US"/>
        </w:rPr>
        <w:t xml:space="preserve">«2 meter høgt Vinje-portrett på Eidsbugarden». </w:t>
      </w:r>
      <w:r w:rsidR="002E36DF" w:rsidRPr="008328D3">
        <w:rPr>
          <w:rFonts w:ascii="Palatino Linotype" w:eastAsiaTheme="minorHAnsi" w:hAnsi="Palatino Linotype" w:cstheme="minorBidi"/>
          <w:i/>
          <w:sz w:val="24"/>
          <w:szCs w:val="24"/>
          <w:lang w:eastAsia="en-US"/>
        </w:rPr>
        <w:t>Norsk Tidend</w:t>
      </w:r>
      <w:r w:rsidR="002E36DF" w:rsidRPr="008328D3">
        <w:rPr>
          <w:rFonts w:ascii="Palatino Linotype" w:eastAsiaTheme="minorHAnsi" w:hAnsi="Palatino Linotype" w:cstheme="minorBidi"/>
          <w:sz w:val="24"/>
          <w:szCs w:val="24"/>
          <w:lang w:eastAsia="en-US"/>
        </w:rPr>
        <w:t xml:space="preserve"> 30.8.1968. </w:t>
      </w:r>
    </w:p>
    <w:p w:rsidR="00724D12" w:rsidRPr="008328D3" w:rsidRDefault="00724D12"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3</w:t>
      </w:r>
      <w:r w:rsidR="00E10210">
        <w:rPr>
          <w:rFonts w:ascii="Palatino Linotype" w:eastAsiaTheme="minorHAnsi" w:hAnsi="Palatino Linotype" w:cstheme="minorBidi"/>
          <w:sz w:val="24"/>
          <w:szCs w:val="24"/>
          <w:lang w:eastAsia="en-US"/>
        </w:rPr>
        <w:t>6</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«Eit halvt års Vinjehøgtiding for 150-årsjubilerande moderne diktar». </w:t>
      </w:r>
      <w:r w:rsidRPr="008328D3">
        <w:rPr>
          <w:rFonts w:ascii="Palatino Linotype" w:eastAsiaTheme="minorHAnsi" w:hAnsi="Palatino Linotype" w:cstheme="minorBidi"/>
          <w:i/>
          <w:sz w:val="24"/>
          <w:szCs w:val="24"/>
          <w:lang w:eastAsia="en-US"/>
        </w:rPr>
        <w:t xml:space="preserve">Gula Tidend </w:t>
      </w:r>
      <w:r w:rsidRPr="008328D3">
        <w:rPr>
          <w:rFonts w:ascii="Palatino Linotype" w:eastAsiaTheme="minorHAnsi" w:hAnsi="Palatino Linotype" w:cstheme="minorBidi"/>
          <w:sz w:val="24"/>
          <w:szCs w:val="24"/>
          <w:lang w:eastAsia="en-US"/>
        </w:rPr>
        <w:t xml:space="preserve">4.4.1918. </w:t>
      </w:r>
    </w:p>
    <w:p w:rsidR="00F140A4" w:rsidRPr="003A364A" w:rsidRDefault="00214079" w:rsidP="002F2B7F">
      <w:pPr>
        <w:tabs>
          <w:tab w:val="left" w:pos="567"/>
          <w:tab w:val="left" w:pos="709"/>
        </w:tabs>
        <w:suppressAutoHyphens/>
        <w:ind w:left="705" w:hanging="705"/>
        <w:rPr>
          <w:rFonts w:ascii="Palatino Linotype" w:eastAsiaTheme="minorHAnsi" w:hAnsi="Palatino Linotype" w:cstheme="minorBidi"/>
          <w:sz w:val="24"/>
          <w:szCs w:val="24"/>
        </w:rPr>
      </w:pPr>
      <w:r w:rsidRPr="008A343D">
        <w:rPr>
          <w:rFonts w:ascii="Palatino Linotype" w:eastAsiaTheme="minorHAnsi" w:hAnsi="Palatino Linotype" w:cstheme="minorBidi"/>
          <w:sz w:val="24"/>
          <w:szCs w:val="24"/>
        </w:rPr>
        <w:t>3</w:t>
      </w:r>
      <w:r w:rsidR="00E10210" w:rsidRPr="008A343D">
        <w:rPr>
          <w:rFonts w:ascii="Palatino Linotype" w:eastAsiaTheme="minorHAnsi" w:hAnsi="Palatino Linotype" w:cstheme="minorBidi"/>
          <w:sz w:val="24"/>
          <w:szCs w:val="24"/>
        </w:rPr>
        <w:t>7</w:t>
      </w:r>
      <w:r w:rsidR="00F140A4" w:rsidRPr="008A343D">
        <w:rPr>
          <w:rFonts w:ascii="Palatino Linotype" w:eastAsiaTheme="minorHAnsi" w:hAnsi="Palatino Linotype" w:cstheme="minorBidi"/>
          <w:sz w:val="24"/>
          <w:szCs w:val="24"/>
        </w:rPr>
        <w:tab/>
      </w:r>
      <w:r w:rsidR="002F2B7F" w:rsidRPr="008A343D">
        <w:rPr>
          <w:rFonts w:ascii="Palatino Linotype" w:eastAsiaTheme="minorHAnsi" w:hAnsi="Palatino Linotype" w:cstheme="minorBidi"/>
          <w:sz w:val="24"/>
          <w:szCs w:val="24"/>
        </w:rPr>
        <w:tab/>
      </w:r>
      <w:r w:rsidR="002F2B7F" w:rsidRPr="008A343D">
        <w:rPr>
          <w:rFonts w:ascii="Palatino Linotype" w:eastAsiaTheme="minorHAnsi" w:hAnsi="Palatino Linotype" w:cstheme="minorBidi"/>
          <w:sz w:val="24"/>
          <w:szCs w:val="24"/>
        </w:rPr>
        <w:tab/>
      </w:r>
      <w:r w:rsidR="00F140A4" w:rsidRPr="008A343D">
        <w:rPr>
          <w:rFonts w:ascii="Palatino Linotype" w:eastAsiaTheme="minorHAnsi" w:hAnsi="Palatino Linotype" w:cstheme="minorBidi"/>
          <w:sz w:val="24"/>
          <w:szCs w:val="24"/>
        </w:rPr>
        <w:t xml:space="preserve">«’Fødselsdagen min’ på ‘Bogsproget’ og på ‘Døle-målet’». </w:t>
      </w:r>
      <w:r w:rsidR="00F140A4" w:rsidRPr="003A364A">
        <w:rPr>
          <w:rFonts w:ascii="Palatino Linotype" w:eastAsiaTheme="minorHAnsi" w:hAnsi="Palatino Linotype" w:cstheme="minorBidi"/>
          <w:i/>
          <w:sz w:val="24"/>
          <w:szCs w:val="24"/>
        </w:rPr>
        <w:t>Norsk Tidend</w:t>
      </w:r>
      <w:r w:rsidR="00F140A4" w:rsidRPr="003A364A">
        <w:rPr>
          <w:rFonts w:ascii="Palatino Linotype" w:eastAsiaTheme="minorHAnsi" w:hAnsi="Palatino Linotype" w:cstheme="minorBidi"/>
          <w:sz w:val="24"/>
          <w:szCs w:val="24"/>
        </w:rPr>
        <w:t xml:space="preserve"> 18.5.1968. </w:t>
      </w:r>
    </w:p>
    <w:p w:rsidR="00F140A4" w:rsidRPr="003A364A" w:rsidRDefault="00214079" w:rsidP="008328D3">
      <w:pPr>
        <w:tabs>
          <w:tab w:val="left" w:pos="567"/>
          <w:tab w:val="left" w:pos="709"/>
        </w:tabs>
        <w:suppressAutoHyphens/>
        <w:ind w:left="567" w:hanging="567"/>
        <w:rPr>
          <w:rFonts w:ascii="Palatino Linotype" w:eastAsiaTheme="minorHAnsi" w:hAnsi="Palatino Linotype" w:cstheme="minorBidi"/>
          <w:sz w:val="24"/>
          <w:szCs w:val="24"/>
        </w:rPr>
      </w:pPr>
      <w:r w:rsidRPr="003A364A">
        <w:rPr>
          <w:rFonts w:ascii="Palatino Linotype" w:eastAsiaTheme="minorHAnsi" w:hAnsi="Palatino Linotype" w:cstheme="minorBidi"/>
          <w:sz w:val="24"/>
          <w:szCs w:val="24"/>
        </w:rPr>
        <w:t>3</w:t>
      </w:r>
      <w:r w:rsidR="00E10210">
        <w:rPr>
          <w:rFonts w:ascii="Palatino Linotype" w:eastAsiaTheme="minorHAnsi" w:hAnsi="Palatino Linotype" w:cstheme="minorBidi"/>
          <w:sz w:val="24"/>
          <w:szCs w:val="24"/>
        </w:rPr>
        <w:t>8</w:t>
      </w:r>
      <w:r w:rsidR="00F140A4" w:rsidRPr="003A364A">
        <w:rPr>
          <w:rFonts w:ascii="Palatino Linotype" w:eastAsiaTheme="minorHAnsi" w:hAnsi="Palatino Linotype" w:cstheme="minorBidi"/>
          <w:sz w:val="24"/>
          <w:szCs w:val="24"/>
        </w:rPr>
        <w:tab/>
      </w:r>
      <w:r w:rsidR="002F2B7F" w:rsidRPr="003A364A">
        <w:rPr>
          <w:rFonts w:ascii="Palatino Linotype" w:eastAsiaTheme="minorHAnsi" w:hAnsi="Palatino Linotype" w:cstheme="minorBidi"/>
          <w:sz w:val="24"/>
          <w:szCs w:val="24"/>
        </w:rPr>
        <w:tab/>
      </w:r>
      <w:r w:rsidR="00BB6C2B">
        <w:rPr>
          <w:rFonts w:ascii="Palatino Linotype" w:eastAsiaTheme="minorHAnsi" w:hAnsi="Palatino Linotype" w:cstheme="minorBidi"/>
          <w:sz w:val="24"/>
          <w:szCs w:val="24"/>
        </w:rPr>
        <w:t>«</w:t>
      </w:r>
      <w:r w:rsidR="00F140A4" w:rsidRPr="003A364A">
        <w:rPr>
          <w:rFonts w:ascii="Palatino Linotype" w:eastAsiaTheme="minorHAnsi" w:hAnsi="Palatino Linotype" w:cstheme="minorBidi"/>
          <w:sz w:val="24"/>
          <w:szCs w:val="24"/>
        </w:rPr>
        <w:t>Hysj-hysj-avduking av Vinje-bautaen</w:t>
      </w:r>
      <w:r w:rsidR="00650717" w:rsidRPr="003A364A">
        <w:rPr>
          <w:rFonts w:ascii="Palatino Linotype" w:eastAsiaTheme="minorHAnsi" w:hAnsi="Palatino Linotype" w:cstheme="minorBidi"/>
          <w:sz w:val="24"/>
          <w:szCs w:val="24"/>
        </w:rPr>
        <w:t>»</w:t>
      </w:r>
      <w:r w:rsidR="00F140A4" w:rsidRPr="003A364A">
        <w:rPr>
          <w:rFonts w:ascii="Palatino Linotype" w:eastAsiaTheme="minorHAnsi" w:hAnsi="Palatino Linotype" w:cstheme="minorBidi"/>
          <w:sz w:val="24"/>
          <w:szCs w:val="24"/>
        </w:rPr>
        <w:t xml:space="preserve">. </w:t>
      </w:r>
      <w:r w:rsidR="00F140A4" w:rsidRPr="003A364A">
        <w:rPr>
          <w:rFonts w:ascii="Palatino Linotype" w:eastAsiaTheme="minorHAnsi" w:hAnsi="Palatino Linotype" w:cstheme="minorBidi"/>
          <w:i/>
          <w:sz w:val="24"/>
          <w:szCs w:val="24"/>
        </w:rPr>
        <w:t>Norsk Tidend</w:t>
      </w:r>
      <w:r w:rsidR="00F140A4" w:rsidRPr="003A364A">
        <w:rPr>
          <w:rFonts w:ascii="Palatino Linotype" w:eastAsiaTheme="minorHAnsi" w:hAnsi="Palatino Linotype" w:cstheme="minorBidi"/>
          <w:sz w:val="24"/>
          <w:szCs w:val="24"/>
        </w:rPr>
        <w:t xml:space="preserve"> 20.9.1968. </w:t>
      </w:r>
    </w:p>
    <w:p w:rsidR="00A26C6C" w:rsidRPr="003A364A" w:rsidRDefault="00214079" w:rsidP="008328D3">
      <w:pPr>
        <w:tabs>
          <w:tab w:val="left" w:pos="709"/>
        </w:tabs>
        <w:rPr>
          <w:rFonts w:ascii="Palatino Linotype" w:eastAsiaTheme="minorHAnsi" w:hAnsi="Palatino Linotype" w:cstheme="minorBidi"/>
          <w:sz w:val="24"/>
          <w:szCs w:val="24"/>
          <w:lang w:eastAsia="en-US"/>
        </w:rPr>
      </w:pPr>
      <w:r w:rsidRPr="003A364A">
        <w:rPr>
          <w:rFonts w:ascii="Palatino Linotype" w:eastAsiaTheme="minorHAnsi" w:hAnsi="Palatino Linotype" w:cstheme="minorBidi"/>
          <w:sz w:val="24"/>
          <w:szCs w:val="24"/>
          <w:lang w:eastAsia="en-US"/>
        </w:rPr>
        <w:t>3</w:t>
      </w:r>
      <w:r w:rsidR="00E10210">
        <w:rPr>
          <w:rFonts w:ascii="Palatino Linotype" w:eastAsiaTheme="minorHAnsi" w:hAnsi="Palatino Linotype" w:cstheme="minorBidi"/>
          <w:sz w:val="24"/>
          <w:szCs w:val="24"/>
          <w:lang w:eastAsia="en-US"/>
        </w:rPr>
        <w:t>9</w:t>
      </w:r>
      <w:r w:rsidR="00A26C6C" w:rsidRPr="003A364A">
        <w:rPr>
          <w:rFonts w:ascii="Palatino Linotype" w:eastAsiaTheme="minorHAnsi" w:hAnsi="Palatino Linotype" w:cstheme="minorBidi"/>
          <w:sz w:val="24"/>
          <w:szCs w:val="24"/>
          <w:lang w:eastAsia="en-US"/>
        </w:rPr>
        <w:t xml:space="preserve"> </w:t>
      </w:r>
      <w:r w:rsidR="00A26C6C" w:rsidRPr="003A364A">
        <w:rPr>
          <w:rFonts w:ascii="Palatino Linotype" w:eastAsiaTheme="minorHAnsi" w:hAnsi="Palatino Linotype" w:cstheme="minorBidi"/>
          <w:sz w:val="24"/>
          <w:szCs w:val="24"/>
          <w:lang w:eastAsia="en-US"/>
        </w:rPr>
        <w:tab/>
        <w:t xml:space="preserve">«Minnefestar landet rundt for A.O. Vinje». </w:t>
      </w:r>
      <w:r w:rsidR="00A26C6C" w:rsidRPr="003A364A">
        <w:rPr>
          <w:rFonts w:ascii="Palatino Linotype" w:eastAsiaTheme="minorHAnsi" w:hAnsi="Palatino Linotype" w:cstheme="minorBidi"/>
          <w:i/>
          <w:sz w:val="24"/>
          <w:szCs w:val="24"/>
          <w:lang w:eastAsia="en-US"/>
        </w:rPr>
        <w:t>Nationen</w:t>
      </w:r>
      <w:r w:rsidR="00A26C6C" w:rsidRPr="003A364A">
        <w:rPr>
          <w:rFonts w:ascii="Palatino Linotype" w:eastAsiaTheme="minorHAnsi" w:hAnsi="Palatino Linotype" w:cstheme="minorBidi"/>
          <w:sz w:val="24"/>
          <w:szCs w:val="24"/>
          <w:lang w:eastAsia="en-US"/>
        </w:rPr>
        <w:t xml:space="preserve"> 4.4.1968. </w:t>
      </w:r>
    </w:p>
    <w:p w:rsidR="003263D1" w:rsidRPr="008328D3" w:rsidRDefault="00E10210" w:rsidP="002F2B7F">
      <w:pPr>
        <w:tabs>
          <w:tab w:val="left" w:pos="567"/>
          <w:tab w:val="left" w:pos="709"/>
        </w:tabs>
        <w:suppressAutoHyphens/>
        <w:ind w:left="705" w:hanging="705"/>
        <w:rPr>
          <w:rFonts w:ascii="Palatino Linotype" w:eastAsiaTheme="minorHAnsi" w:hAnsi="Palatino Linotype" w:cstheme="minorBidi"/>
          <w:sz w:val="24"/>
          <w:szCs w:val="24"/>
        </w:rPr>
      </w:pPr>
      <w:r>
        <w:rPr>
          <w:rFonts w:ascii="Palatino Linotype" w:eastAsiaTheme="minorHAnsi" w:hAnsi="Palatino Linotype" w:cstheme="minorBidi"/>
          <w:sz w:val="24"/>
          <w:szCs w:val="24"/>
        </w:rPr>
        <w:t>40</w:t>
      </w:r>
      <w:r w:rsidR="003263D1" w:rsidRPr="003A364A">
        <w:rPr>
          <w:rFonts w:ascii="Palatino Linotype" w:eastAsiaTheme="minorHAnsi" w:hAnsi="Palatino Linotype" w:cstheme="minorBidi"/>
          <w:sz w:val="24"/>
          <w:szCs w:val="24"/>
        </w:rPr>
        <w:tab/>
      </w:r>
      <w:r w:rsidR="002F2B7F" w:rsidRPr="003A364A">
        <w:rPr>
          <w:rFonts w:ascii="Palatino Linotype" w:eastAsiaTheme="minorHAnsi" w:hAnsi="Palatino Linotype" w:cstheme="minorBidi"/>
          <w:sz w:val="24"/>
          <w:szCs w:val="24"/>
        </w:rPr>
        <w:tab/>
      </w:r>
      <w:r w:rsidR="003263D1" w:rsidRPr="003A364A">
        <w:rPr>
          <w:rFonts w:ascii="Palatino Linotype" w:eastAsiaTheme="minorHAnsi" w:hAnsi="Palatino Linotype" w:cstheme="minorBidi"/>
          <w:sz w:val="24"/>
          <w:szCs w:val="24"/>
        </w:rPr>
        <w:t xml:space="preserve">«Slik karikatur-teiknarane har </w:t>
      </w:r>
      <w:r w:rsidR="003263D1" w:rsidRPr="008328D3">
        <w:rPr>
          <w:rFonts w:ascii="Palatino Linotype" w:eastAsiaTheme="minorHAnsi" w:hAnsi="Palatino Linotype" w:cstheme="minorBidi"/>
          <w:sz w:val="24"/>
          <w:szCs w:val="24"/>
        </w:rPr>
        <w:t xml:space="preserve">sett Aasmund Olavsson Vinje». </w:t>
      </w:r>
      <w:r w:rsidR="003263D1" w:rsidRPr="008328D3">
        <w:rPr>
          <w:rFonts w:ascii="Palatino Linotype" w:eastAsiaTheme="minorHAnsi" w:hAnsi="Palatino Linotype" w:cstheme="minorBidi"/>
          <w:i/>
          <w:sz w:val="24"/>
          <w:szCs w:val="24"/>
        </w:rPr>
        <w:t>Norsk Tidend</w:t>
      </w:r>
      <w:r w:rsidR="003263D1" w:rsidRPr="008328D3">
        <w:rPr>
          <w:rFonts w:ascii="Palatino Linotype" w:eastAsiaTheme="minorHAnsi" w:hAnsi="Palatino Linotype" w:cstheme="minorBidi"/>
          <w:sz w:val="24"/>
          <w:szCs w:val="24"/>
        </w:rPr>
        <w:t xml:space="preserve"> 18.5.1968.  </w:t>
      </w:r>
    </w:p>
    <w:p w:rsidR="00032A76" w:rsidRPr="008328D3" w:rsidRDefault="003A364A" w:rsidP="008328D3">
      <w:pPr>
        <w:tabs>
          <w:tab w:val="left" w:pos="567"/>
          <w:tab w:val="left" w:pos="709"/>
        </w:tabs>
        <w:suppressAutoHyphens/>
        <w:rPr>
          <w:rFonts w:ascii="Palatino Linotype" w:hAnsi="Palatino Linotype"/>
          <w:sz w:val="24"/>
          <w:szCs w:val="24"/>
        </w:rPr>
      </w:pPr>
      <w:r>
        <w:rPr>
          <w:rFonts w:ascii="Palatino Linotype" w:hAnsi="Palatino Linotype"/>
          <w:sz w:val="24"/>
          <w:szCs w:val="24"/>
        </w:rPr>
        <w:t>4</w:t>
      </w:r>
      <w:r w:rsidR="00E10210">
        <w:rPr>
          <w:rFonts w:ascii="Palatino Linotype" w:hAnsi="Palatino Linotype"/>
          <w:sz w:val="24"/>
          <w:szCs w:val="24"/>
        </w:rPr>
        <w:t>1</w:t>
      </w:r>
      <w:r w:rsidR="00032A76" w:rsidRPr="008328D3">
        <w:rPr>
          <w:rFonts w:ascii="Palatino Linotype" w:hAnsi="Palatino Linotype"/>
          <w:sz w:val="24"/>
          <w:szCs w:val="24"/>
        </w:rPr>
        <w:t xml:space="preserve"> </w:t>
      </w:r>
      <w:r w:rsidR="00032A76" w:rsidRPr="008328D3">
        <w:rPr>
          <w:rFonts w:ascii="Palatino Linotype" w:hAnsi="Palatino Linotype"/>
          <w:sz w:val="24"/>
          <w:szCs w:val="24"/>
        </w:rPr>
        <w:tab/>
      </w:r>
      <w:r w:rsidR="002F2B7F">
        <w:rPr>
          <w:rFonts w:ascii="Palatino Linotype" w:hAnsi="Palatino Linotype"/>
          <w:sz w:val="24"/>
          <w:szCs w:val="24"/>
        </w:rPr>
        <w:tab/>
      </w:r>
      <w:r w:rsidR="00032A76" w:rsidRPr="008328D3">
        <w:rPr>
          <w:rFonts w:ascii="Palatino Linotype" w:hAnsi="Palatino Linotype"/>
          <w:sz w:val="24"/>
          <w:szCs w:val="24"/>
        </w:rPr>
        <w:t xml:space="preserve">«Ungdomslag gav Vinjestoga til kommunen i 1904». </w:t>
      </w:r>
      <w:r w:rsidR="00032A76" w:rsidRPr="008328D3">
        <w:rPr>
          <w:rFonts w:ascii="Palatino Linotype" w:hAnsi="Palatino Linotype"/>
          <w:i/>
          <w:sz w:val="24"/>
          <w:szCs w:val="24"/>
        </w:rPr>
        <w:t>Norsk Tidend</w:t>
      </w:r>
      <w:r w:rsidR="00032A76" w:rsidRPr="008328D3">
        <w:rPr>
          <w:rFonts w:ascii="Palatino Linotype" w:hAnsi="Palatino Linotype"/>
          <w:sz w:val="24"/>
          <w:szCs w:val="24"/>
        </w:rPr>
        <w:t xml:space="preserve"> 5.5.1968. </w:t>
      </w:r>
    </w:p>
    <w:p w:rsidR="00F5610F" w:rsidRPr="008328D3" w:rsidRDefault="002E36D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E10210">
        <w:rPr>
          <w:rFonts w:ascii="Palatino Linotype" w:hAnsi="Palatino Linotype"/>
          <w:sz w:val="24"/>
          <w:szCs w:val="24"/>
        </w:rPr>
        <w:t>2</w:t>
      </w:r>
      <w:r w:rsidR="00F5610F" w:rsidRPr="008328D3">
        <w:rPr>
          <w:rFonts w:ascii="Palatino Linotype" w:hAnsi="Palatino Linotype"/>
          <w:sz w:val="24"/>
          <w:szCs w:val="24"/>
        </w:rPr>
        <w:tab/>
      </w:r>
      <w:r w:rsidR="00F5610F" w:rsidRPr="008328D3">
        <w:rPr>
          <w:rFonts w:ascii="Palatino Linotype" w:hAnsi="Palatino Linotype"/>
          <w:sz w:val="24"/>
          <w:szCs w:val="24"/>
        </w:rPr>
        <w:tab/>
        <w:t xml:space="preserve">«Universitetsbiblioteket i Oslo heidrar Aasmund Vinje». </w:t>
      </w:r>
      <w:r w:rsidR="00F5610F" w:rsidRPr="008328D3">
        <w:rPr>
          <w:rFonts w:ascii="Palatino Linotype" w:hAnsi="Palatino Linotype"/>
          <w:i/>
          <w:sz w:val="24"/>
          <w:szCs w:val="24"/>
        </w:rPr>
        <w:t>Gula Tidend</w:t>
      </w:r>
      <w:r w:rsidR="00F5610F" w:rsidRPr="008328D3">
        <w:rPr>
          <w:rFonts w:ascii="Palatino Linotype" w:hAnsi="Palatino Linotype"/>
          <w:sz w:val="24"/>
          <w:szCs w:val="24"/>
        </w:rPr>
        <w:t xml:space="preserve"> 23.3.1968. Notis om utstilling som opna 22.3. og som står til ut i mai. </w:t>
      </w:r>
    </w:p>
    <w:p w:rsidR="00FB6B78" w:rsidRPr="008328D3" w:rsidRDefault="00F5610F" w:rsidP="008328D3">
      <w:pPr>
        <w:tabs>
          <w:tab w:val="left" w:pos="567"/>
          <w:tab w:val="left" w:pos="709"/>
        </w:tabs>
        <w:suppressAutoHyphens/>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E10210">
        <w:rPr>
          <w:rFonts w:ascii="Palatino Linotype" w:eastAsiaTheme="minorHAnsi" w:hAnsi="Palatino Linotype" w:cstheme="minorBidi"/>
          <w:sz w:val="24"/>
          <w:szCs w:val="24"/>
        </w:rPr>
        <w:t>3</w:t>
      </w:r>
      <w:r w:rsidR="003263D1"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3263D1" w:rsidRPr="008328D3">
        <w:rPr>
          <w:rFonts w:ascii="Palatino Linotype" w:eastAsiaTheme="minorHAnsi" w:hAnsi="Palatino Linotype" w:cstheme="minorBidi"/>
          <w:sz w:val="24"/>
          <w:szCs w:val="24"/>
        </w:rPr>
        <w:t xml:space="preserve">«Verdig høgtiding av Vinjes fødselsdag i hans eiga bygd». </w:t>
      </w:r>
      <w:r w:rsidR="003263D1" w:rsidRPr="008328D3">
        <w:rPr>
          <w:rFonts w:ascii="Palatino Linotype" w:eastAsiaTheme="minorHAnsi" w:hAnsi="Palatino Linotype" w:cstheme="minorBidi"/>
          <w:i/>
          <w:sz w:val="24"/>
          <w:szCs w:val="24"/>
        </w:rPr>
        <w:t>Norsk Tidend</w:t>
      </w:r>
      <w:r w:rsidR="003263D1" w:rsidRPr="008328D3">
        <w:rPr>
          <w:rFonts w:ascii="Palatino Linotype" w:eastAsiaTheme="minorHAnsi" w:hAnsi="Palatino Linotype" w:cstheme="minorBidi"/>
          <w:sz w:val="24"/>
          <w:szCs w:val="24"/>
        </w:rPr>
        <w:t xml:space="preserve"> </w:t>
      </w:r>
    </w:p>
    <w:p w:rsidR="003263D1" w:rsidRPr="008328D3" w:rsidRDefault="00FB6B78" w:rsidP="008328D3">
      <w:pPr>
        <w:tabs>
          <w:tab w:val="left" w:pos="567"/>
          <w:tab w:val="left" w:pos="709"/>
        </w:tabs>
        <w:suppressAutoHyphens/>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3263D1" w:rsidRPr="008328D3">
        <w:rPr>
          <w:rFonts w:ascii="Palatino Linotype" w:eastAsiaTheme="minorHAnsi" w:hAnsi="Palatino Linotype" w:cstheme="minorBidi"/>
          <w:sz w:val="24"/>
          <w:szCs w:val="24"/>
        </w:rPr>
        <w:t xml:space="preserve">6.5.1918. </w:t>
      </w:r>
    </w:p>
    <w:p w:rsidR="00600036" w:rsidRPr="008328D3" w:rsidRDefault="00724D12"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E10210">
        <w:rPr>
          <w:rFonts w:ascii="Palatino Linotype" w:eastAsiaTheme="minorHAnsi" w:hAnsi="Palatino Linotype" w:cstheme="minorBidi"/>
          <w:sz w:val="24"/>
          <w:szCs w:val="24"/>
          <w:lang w:eastAsia="en-US"/>
        </w:rPr>
        <w:t>4</w:t>
      </w:r>
      <w:r w:rsidR="00600036" w:rsidRPr="008328D3">
        <w:rPr>
          <w:rFonts w:ascii="Palatino Linotype" w:eastAsiaTheme="minorHAnsi" w:hAnsi="Palatino Linotype" w:cstheme="minorBidi"/>
          <w:sz w:val="24"/>
          <w:szCs w:val="24"/>
          <w:lang w:eastAsia="en-US"/>
        </w:rPr>
        <w:t xml:space="preserve"> </w:t>
      </w:r>
      <w:r w:rsidR="00600036" w:rsidRPr="008328D3">
        <w:rPr>
          <w:rFonts w:ascii="Palatino Linotype" w:eastAsiaTheme="minorHAnsi" w:hAnsi="Palatino Linotype" w:cstheme="minorBidi"/>
          <w:sz w:val="24"/>
          <w:szCs w:val="24"/>
          <w:lang w:eastAsia="en-US"/>
        </w:rPr>
        <w:tab/>
        <w:t xml:space="preserve">«Vinje skal minnes med brask og bram». </w:t>
      </w:r>
      <w:r w:rsidR="00600036" w:rsidRPr="008328D3">
        <w:rPr>
          <w:rFonts w:ascii="Palatino Linotype" w:eastAsiaTheme="minorHAnsi" w:hAnsi="Palatino Linotype" w:cstheme="minorBidi"/>
          <w:i/>
          <w:sz w:val="24"/>
          <w:szCs w:val="24"/>
          <w:lang w:eastAsia="en-US"/>
        </w:rPr>
        <w:t>Dagbladet</w:t>
      </w:r>
      <w:r w:rsidR="00600036" w:rsidRPr="008328D3">
        <w:rPr>
          <w:rFonts w:ascii="Palatino Linotype" w:eastAsiaTheme="minorHAnsi" w:hAnsi="Palatino Linotype" w:cstheme="minorBidi"/>
          <w:sz w:val="24"/>
          <w:szCs w:val="24"/>
          <w:lang w:eastAsia="en-US"/>
        </w:rPr>
        <w:t xml:space="preserve"> 4.4.1968. </w:t>
      </w:r>
    </w:p>
    <w:p w:rsidR="00F436CF" w:rsidRPr="008328D3" w:rsidRDefault="00F436CF"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4</w:t>
      </w:r>
      <w:r w:rsidR="00E10210">
        <w:rPr>
          <w:rFonts w:ascii="Palatino Linotype" w:eastAsiaTheme="minorHAnsi" w:hAnsi="Palatino Linotype" w:cstheme="minorBidi"/>
          <w:sz w:val="24"/>
          <w:szCs w:val="24"/>
          <w:lang w:eastAsia="en-US"/>
        </w:rPr>
        <w:t>5</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ab/>
        <w:t xml:space="preserve">«Vinje kommune kjøpte ‘Dølen’». </w:t>
      </w:r>
      <w:r w:rsidRPr="008328D3">
        <w:rPr>
          <w:rFonts w:ascii="Palatino Linotype" w:eastAsiaTheme="minorHAnsi" w:hAnsi="Palatino Linotype" w:cstheme="minorBidi"/>
          <w:i/>
          <w:sz w:val="24"/>
          <w:szCs w:val="24"/>
          <w:lang w:eastAsia="en-US"/>
        </w:rPr>
        <w:t>Norsk Tidend</w:t>
      </w:r>
      <w:r w:rsidRPr="008328D3">
        <w:rPr>
          <w:rFonts w:ascii="Palatino Linotype" w:eastAsiaTheme="minorHAnsi" w:hAnsi="Palatino Linotype" w:cstheme="minorBidi"/>
          <w:sz w:val="24"/>
          <w:szCs w:val="24"/>
          <w:lang w:eastAsia="en-US"/>
        </w:rPr>
        <w:t xml:space="preserve"> 7.3.1968. Auksjon i Olaf Norlis Antikvariat. </w:t>
      </w:r>
    </w:p>
    <w:p w:rsidR="00A26C6C" w:rsidRPr="008328D3" w:rsidRDefault="00724D12" w:rsidP="002F2B7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val="nb-NO" w:eastAsia="en-US"/>
        </w:rPr>
        <w:t>4</w:t>
      </w:r>
      <w:r w:rsidR="00E10210">
        <w:rPr>
          <w:rFonts w:ascii="Palatino Linotype" w:eastAsiaTheme="minorHAnsi" w:hAnsi="Palatino Linotype" w:cstheme="minorBidi"/>
          <w:sz w:val="24"/>
          <w:szCs w:val="24"/>
          <w:lang w:val="nb-NO" w:eastAsia="en-US"/>
        </w:rPr>
        <w:t>6</w:t>
      </w:r>
      <w:r w:rsidR="00A26C6C" w:rsidRPr="008328D3">
        <w:rPr>
          <w:rFonts w:ascii="Palatino Linotype" w:eastAsiaTheme="minorHAnsi" w:hAnsi="Palatino Linotype" w:cstheme="minorBidi"/>
          <w:sz w:val="24"/>
          <w:szCs w:val="24"/>
          <w:lang w:val="nb-NO" w:eastAsia="en-US"/>
        </w:rPr>
        <w:t xml:space="preserve"> </w:t>
      </w:r>
      <w:r w:rsidR="00A26C6C" w:rsidRPr="008328D3">
        <w:rPr>
          <w:rFonts w:ascii="Palatino Linotype" w:eastAsiaTheme="minorHAnsi" w:hAnsi="Palatino Linotype" w:cstheme="minorBidi"/>
          <w:sz w:val="24"/>
          <w:szCs w:val="24"/>
          <w:lang w:val="nb-NO" w:eastAsia="en-US"/>
        </w:rPr>
        <w:tab/>
      </w:r>
      <w:r w:rsidR="00A26C6C" w:rsidRPr="008328D3">
        <w:rPr>
          <w:rFonts w:ascii="Palatino Linotype" w:eastAsiaTheme="minorHAnsi" w:hAnsi="Palatino Linotype" w:cstheme="minorBidi"/>
          <w:sz w:val="24"/>
          <w:szCs w:val="24"/>
          <w:lang w:val="nb-NO" w:eastAsia="en-US"/>
        </w:rPr>
        <w:tab/>
        <w:t xml:space="preserve">«Vinje vurderes på linje med de fremste åndsmenn». </w:t>
      </w:r>
      <w:r w:rsidR="00A26C6C" w:rsidRPr="008328D3">
        <w:rPr>
          <w:rFonts w:ascii="Palatino Linotype" w:eastAsiaTheme="minorHAnsi" w:hAnsi="Palatino Linotype" w:cstheme="minorBidi"/>
          <w:i/>
          <w:sz w:val="24"/>
          <w:szCs w:val="24"/>
          <w:lang w:eastAsia="en-US"/>
        </w:rPr>
        <w:t>Aftenposten</w:t>
      </w:r>
      <w:r w:rsidR="00A26C6C" w:rsidRPr="008328D3">
        <w:rPr>
          <w:rFonts w:ascii="Palatino Linotype" w:eastAsiaTheme="minorHAnsi" w:hAnsi="Palatino Linotype" w:cstheme="minorBidi"/>
          <w:sz w:val="24"/>
          <w:szCs w:val="24"/>
          <w:lang w:eastAsia="en-US"/>
        </w:rPr>
        <w:t xml:space="preserve"> 2.9.1968. Reportasje frå avdukinga på Eidsbugarden. </w:t>
      </w:r>
    </w:p>
    <w:p w:rsidR="00E646E9" w:rsidRPr="008328D3" w:rsidRDefault="00214079" w:rsidP="008328D3">
      <w:pPr>
        <w:tabs>
          <w:tab w:val="left" w:pos="567"/>
          <w:tab w:val="left" w:pos="709"/>
        </w:tabs>
        <w:suppressAutoHyphens/>
        <w:ind w:left="567" w:hanging="567"/>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E10210">
        <w:rPr>
          <w:rFonts w:ascii="Palatino Linotype" w:eastAsiaTheme="minorHAnsi" w:hAnsi="Palatino Linotype" w:cstheme="minorBidi"/>
          <w:sz w:val="24"/>
          <w:szCs w:val="24"/>
        </w:rPr>
        <w:t>7</w:t>
      </w:r>
      <w:r w:rsidR="00E646E9"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E646E9" w:rsidRPr="008328D3">
        <w:rPr>
          <w:rFonts w:ascii="Palatino Linotype" w:eastAsiaTheme="minorHAnsi" w:hAnsi="Palatino Linotype" w:cstheme="minorBidi"/>
          <w:sz w:val="24"/>
          <w:szCs w:val="24"/>
        </w:rPr>
        <w:t xml:space="preserve">«Vinje-byste i granitt ved Eidsbugarden». </w:t>
      </w:r>
      <w:r w:rsidR="00E646E9" w:rsidRPr="008328D3">
        <w:rPr>
          <w:rFonts w:ascii="Palatino Linotype" w:eastAsiaTheme="minorHAnsi" w:hAnsi="Palatino Linotype" w:cstheme="minorBidi"/>
          <w:i/>
          <w:sz w:val="24"/>
          <w:szCs w:val="24"/>
        </w:rPr>
        <w:t>Norsk Tidend</w:t>
      </w:r>
      <w:r w:rsidR="00E646E9" w:rsidRPr="008328D3">
        <w:rPr>
          <w:rFonts w:ascii="Palatino Linotype" w:eastAsiaTheme="minorHAnsi" w:hAnsi="Palatino Linotype" w:cstheme="minorBidi"/>
          <w:sz w:val="24"/>
          <w:szCs w:val="24"/>
        </w:rPr>
        <w:t xml:space="preserve"> 18.5.1968.</w:t>
      </w:r>
    </w:p>
    <w:p w:rsidR="003263D1" w:rsidRPr="008328D3" w:rsidRDefault="00214079" w:rsidP="008328D3">
      <w:pPr>
        <w:tabs>
          <w:tab w:val="left" w:pos="567"/>
          <w:tab w:val="left" w:pos="709"/>
        </w:tabs>
        <w:suppressAutoHyphens/>
        <w:ind w:left="567" w:hanging="567"/>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E10210">
        <w:rPr>
          <w:rFonts w:ascii="Palatino Linotype" w:eastAsiaTheme="minorHAnsi" w:hAnsi="Palatino Linotype" w:cstheme="minorBidi"/>
          <w:sz w:val="24"/>
          <w:szCs w:val="24"/>
        </w:rPr>
        <w:t>8</w:t>
      </w:r>
      <w:r w:rsidR="003263D1"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3263D1" w:rsidRPr="008328D3">
        <w:rPr>
          <w:rFonts w:ascii="Palatino Linotype" w:eastAsiaTheme="minorHAnsi" w:hAnsi="Palatino Linotype" w:cstheme="minorBidi"/>
          <w:sz w:val="24"/>
          <w:szCs w:val="24"/>
        </w:rPr>
        <w:t xml:space="preserve">«Vinje-festen i Universitetsaulaen». </w:t>
      </w:r>
      <w:r w:rsidR="003263D1" w:rsidRPr="008328D3">
        <w:rPr>
          <w:rFonts w:ascii="Palatino Linotype" w:eastAsiaTheme="minorHAnsi" w:hAnsi="Palatino Linotype" w:cstheme="minorBidi"/>
          <w:i/>
          <w:sz w:val="24"/>
          <w:szCs w:val="24"/>
        </w:rPr>
        <w:t>Norsk Tidend</w:t>
      </w:r>
      <w:r w:rsidR="003263D1" w:rsidRPr="008328D3">
        <w:rPr>
          <w:rFonts w:ascii="Palatino Linotype" w:eastAsiaTheme="minorHAnsi" w:hAnsi="Palatino Linotype" w:cstheme="minorBidi"/>
          <w:sz w:val="24"/>
          <w:szCs w:val="24"/>
        </w:rPr>
        <w:t xml:space="preserve"> 6.5.1918.  </w:t>
      </w:r>
    </w:p>
    <w:p w:rsidR="00817419" w:rsidRPr="008328D3" w:rsidRDefault="00214079" w:rsidP="008328D3">
      <w:pPr>
        <w:tabs>
          <w:tab w:val="left" w:pos="567"/>
          <w:tab w:val="left" w:pos="709"/>
        </w:tabs>
        <w:suppressAutoHyphens/>
        <w:ind w:left="567" w:hanging="567"/>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E10210">
        <w:rPr>
          <w:rFonts w:ascii="Palatino Linotype" w:eastAsiaTheme="minorHAnsi" w:hAnsi="Palatino Linotype" w:cstheme="minorBidi"/>
          <w:sz w:val="24"/>
          <w:szCs w:val="24"/>
        </w:rPr>
        <w:t>9</w:t>
      </w:r>
      <w:r w:rsidR="00E646E9"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E646E9" w:rsidRPr="008328D3">
        <w:rPr>
          <w:rFonts w:ascii="Palatino Linotype" w:eastAsiaTheme="minorHAnsi" w:hAnsi="Palatino Linotype" w:cstheme="minorBidi"/>
          <w:sz w:val="24"/>
          <w:szCs w:val="24"/>
        </w:rPr>
        <w:t xml:space="preserve">«Vinje-jubileet minner om at kjempeoppgåver ventar». </w:t>
      </w:r>
      <w:r w:rsidR="00E646E9" w:rsidRPr="008328D3">
        <w:rPr>
          <w:rFonts w:ascii="Palatino Linotype" w:eastAsiaTheme="minorHAnsi" w:hAnsi="Palatino Linotype" w:cstheme="minorBidi"/>
          <w:i/>
          <w:sz w:val="24"/>
          <w:szCs w:val="24"/>
        </w:rPr>
        <w:t>Norsk Tidend</w:t>
      </w:r>
      <w:r w:rsidR="00817419" w:rsidRPr="008328D3">
        <w:rPr>
          <w:rFonts w:ascii="Palatino Linotype" w:eastAsiaTheme="minorHAnsi" w:hAnsi="Palatino Linotype" w:cstheme="minorBidi"/>
          <w:sz w:val="24"/>
          <w:szCs w:val="24"/>
        </w:rPr>
        <w:t xml:space="preserve"> 18.5.1968.</w:t>
      </w:r>
    </w:p>
    <w:p w:rsidR="003263D1" w:rsidRPr="008328D3" w:rsidRDefault="00E10210" w:rsidP="008328D3">
      <w:pPr>
        <w:tabs>
          <w:tab w:val="left" w:pos="567"/>
          <w:tab w:val="left" w:pos="709"/>
        </w:tabs>
        <w:suppressAutoHyphens/>
        <w:ind w:left="567" w:hanging="567"/>
        <w:rPr>
          <w:rFonts w:ascii="Palatino Linotype" w:eastAsiaTheme="minorHAnsi" w:hAnsi="Palatino Linotype" w:cstheme="minorBidi"/>
          <w:sz w:val="24"/>
          <w:szCs w:val="24"/>
          <w:lang w:val="nb-NO"/>
        </w:rPr>
      </w:pPr>
      <w:r>
        <w:rPr>
          <w:rFonts w:ascii="Palatino Linotype" w:eastAsiaTheme="minorHAnsi" w:hAnsi="Palatino Linotype" w:cstheme="minorBidi"/>
          <w:sz w:val="24"/>
          <w:szCs w:val="24"/>
        </w:rPr>
        <w:t>50</w:t>
      </w:r>
      <w:r w:rsidR="003263D1" w:rsidRPr="008328D3">
        <w:rPr>
          <w:rFonts w:ascii="Palatino Linotype" w:eastAsiaTheme="minorHAnsi" w:hAnsi="Palatino Linotype" w:cstheme="minorBidi"/>
          <w:sz w:val="24"/>
          <w:szCs w:val="24"/>
        </w:rPr>
        <w:tab/>
      </w:r>
      <w:r w:rsidR="002F2B7F">
        <w:rPr>
          <w:rFonts w:ascii="Palatino Linotype" w:eastAsiaTheme="minorHAnsi" w:hAnsi="Palatino Linotype" w:cstheme="minorBidi"/>
          <w:sz w:val="24"/>
          <w:szCs w:val="24"/>
        </w:rPr>
        <w:tab/>
      </w:r>
      <w:r w:rsidR="003263D1" w:rsidRPr="008328D3">
        <w:rPr>
          <w:rFonts w:ascii="Palatino Linotype" w:eastAsiaTheme="minorHAnsi" w:hAnsi="Palatino Linotype" w:cstheme="minorBidi"/>
          <w:sz w:val="24"/>
          <w:szCs w:val="24"/>
        </w:rPr>
        <w:t xml:space="preserve">«Vinje-jubileum frå april til september». </w:t>
      </w:r>
      <w:r w:rsidR="003263D1" w:rsidRPr="008328D3">
        <w:rPr>
          <w:rFonts w:ascii="Palatino Linotype" w:eastAsiaTheme="minorHAnsi" w:hAnsi="Palatino Linotype" w:cstheme="minorBidi"/>
          <w:i/>
          <w:sz w:val="24"/>
          <w:szCs w:val="24"/>
          <w:lang w:val="nb-NO"/>
        </w:rPr>
        <w:t>Norsk Tidend</w:t>
      </w:r>
      <w:r w:rsidR="003263D1" w:rsidRPr="008328D3">
        <w:rPr>
          <w:rFonts w:ascii="Palatino Linotype" w:eastAsiaTheme="minorHAnsi" w:hAnsi="Palatino Linotype" w:cstheme="minorBidi"/>
          <w:sz w:val="24"/>
          <w:szCs w:val="24"/>
          <w:lang w:val="nb-NO"/>
        </w:rPr>
        <w:t xml:space="preserve"> 5.4.1968.</w:t>
      </w:r>
    </w:p>
    <w:p w:rsidR="003263D1" w:rsidRPr="008328D3" w:rsidRDefault="003A364A" w:rsidP="008328D3">
      <w:pPr>
        <w:tabs>
          <w:tab w:val="left" w:pos="567"/>
          <w:tab w:val="left" w:pos="709"/>
        </w:tabs>
        <w:suppressAutoHyphens/>
        <w:ind w:left="567" w:hanging="567"/>
        <w:rPr>
          <w:rFonts w:ascii="Palatino Linotype" w:eastAsiaTheme="minorHAnsi" w:hAnsi="Palatino Linotype" w:cstheme="minorBidi"/>
          <w:sz w:val="24"/>
          <w:szCs w:val="24"/>
        </w:rPr>
      </w:pPr>
      <w:r>
        <w:rPr>
          <w:rFonts w:ascii="Palatino Linotype" w:eastAsiaTheme="minorHAnsi" w:hAnsi="Palatino Linotype" w:cstheme="minorBidi"/>
          <w:sz w:val="24"/>
          <w:szCs w:val="24"/>
          <w:lang w:val="nb-NO"/>
        </w:rPr>
        <w:t>5</w:t>
      </w:r>
      <w:r w:rsidR="00E10210">
        <w:rPr>
          <w:rFonts w:ascii="Palatino Linotype" w:eastAsiaTheme="minorHAnsi" w:hAnsi="Palatino Linotype" w:cstheme="minorBidi"/>
          <w:sz w:val="24"/>
          <w:szCs w:val="24"/>
          <w:lang w:val="nb-NO"/>
        </w:rPr>
        <w:t>1</w:t>
      </w:r>
      <w:r w:rsidR="003263D1" w:rsidRPr="008328D3">
        <w:rPr>
          <w:rFonts w:ascii="Palatino Linotype" w:eastAsiaTheme="minorHAnsi" w:hAnsi="Palatino Linotype" w:cstheme="minorBidi"/>
          <w:sz w:val="24"/>
          <w:szCs w:val="24"/>
          <w:lang w:val="nb-NO"/>
        </w:rPr>
        <w:tab/>
      </w:r>
      <w:r w:rsidR="002F2B7F">
        <w:rPr>
          <w:rFonts w:ascii="Palatino Linotype" w:eastAsiaTheme="minorHAnsi" w:hAnsi="Palatino Linotype" w:cstheme="minorBidi"/>
          <w:sz w:val="24"/>
          <w:szCs w:val="24"/>
          <w:lang w:val="nb-NO"/>
        </w:rPr>
        <w:tab/>
      </w:r>
      <w:r w:rsidR="003263D1" w:rsidRPr="008328D3">
        <w:rPr>
          <w:rFonts w:ascii="Palatino Linotype" w:eastAsiaTheme="minorHAnsi" w:hAnsi="Palatino Linotype" w:cstheme="minorBidi"/>
          <w:sz w:val="24"/>
          <w:szCs w:val="24"/>
          <w:lang w:val="nb-NO"/>
        </w:rPr>
        <w:t xml:space="preserve">«Vinje-kveld i Helsehuset». </w:t>
      </w:r>
      <w:r w:rsidR="003263D1" w:rsidRPr="008328D3">
        <w:rPr>
          <w:rFonts w:ascii="Palatino Linotype" w:eastAsiaTheme="minorHAnsi" w:hAnsi="Palatino Linotype" w:cstheme="minorBidi"/>
          <w:i/>
          <w:sz w:val="24"/>
          <w:szCs w:val="24"/>
        </w:rPr>
        <w:t>Firda Folkeblad</w:t>
      </w:r>
      <w:r w:rsidR="003263D1" w:rsidRPr="008328D3">
        <w:rPr>
          <w:rFonts w:ascii="Palatino Linotype" w:eastAsiaTheme="minorHAnsi" w:hAnsi="Palatino Linotype" w:cstheme="minorBidi"/>
          <w:sz w:val="24"/>
          <w:szCs w:val="24"/>
        </w:rPr>
        <w:t xml:space="preserve"> 25.4.1968. </w:t>
      </w:r>
    </w:p>
    <w:p w:rsidR="00FB6B78" w:rsidRPr="008328D3" w:rsidRDefault="00817419"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E10210">
        <w:rPr>
          <w:rFonts w:ascii="Palatino Linotype" w:eastAsiaTheme="minorHAnsi" w:hAnsi="Palatino Linotype" w:cstheme="minorBidi"/>
          <w:sz w:val="24"/>
          <w:szCs w:val="24"/>
          <w:lang w:eastAsia="en-US"/>
        </w:rPr>
        <w:t>2</w:t>
      </w:r>
      <w:r w:rsidR="00E646E9" w:rsidRPr="008328D3">
        <w:rPr>
          <w:rFonts w:ascii="Palatino Linotype" w:eastAsiaTheme="minorHAnsi" w:hAnsi="Palatino Linotype" w:cstheme="minorBidi"/>
          <w:sz w:val="24"/>
          <w:szCs w:val="24"/>
          <w:lang w:eastAsia="en-US"/>
        </w:rPr>
        <w:t xml:space="preserve"> </w:t>
      </w:r>
      <w:r w:rsidR="00E646E9" w:rsidRPr="008328D3">
        <w:rPr>
          <w:rFonts w:ascii="Palatino Linotype" w:eastAsiaTheme="minorHAnsi" w:hAnsi="Palatino Linotype" w:cstheme="minorBidi"/>
          <w:sz w:val="24"/>
          <w:szCs w:val="24"/>
          <w:lang w:eastAsia="en-US"/>
        </w:rPr>
        <w:tab/>
        <w:t xml:space="preserve">«Vinjekveld i BUL». </w:t>
      </w:r>
      <w:r w:rsidR="00E646E9" w:rsidRPr="008328D3">
        <w:rPr>
          <w:rFonts w:ascii="Palatino Linotype" w:eastAsiaTheme="minorHAnsi" w:hAnsi="Palatino Linotype" w:cstheme="minorBidi"/>
          <w:i/>
          <w:sz w:val="24"/>
          <w:szCs w:val="24"/>
          <w:lang w:eastAsia="en-US"/>
        </w:rPr>
        <w:t>Firda Folkeblad</w:t>
      </w:r>
      <w:r w:rsidR="00E646E9" w:rsidRPr="008328D3">
        <w:rPr>
          <w:rFonts w:ascii="Palatino Linotype" w:eastAsiaTheme="minorHAnsi" w:hAnsi="Palatino Linotype" w:cstheme="minorBidi"/>
          <w:sz w:val="24"/>
          <w:szCs w:val="24"/>
          <w:lang w:eastAsia="en-US"/>
        </w:rPr>
        <w:t xml:space="preserve"> 2.5.1968. Referat frå arrangement i Florø </w:t>
      </w:r>
    </w:p>
    <w:p w:rsidR="00E646E9" w:rsidRPr="008328D3" w:rsidRDefault="002F2B7F" w:rsidP="008328D3">
      <w:pPr>
        <w:tabs>
          <w:tab w:val="left" w:pos="709"/>
        </w:tabs>
        <w:ind w:left="284" w:firstLine="284"/>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ab/>
      </w:r>
      <w:r w:rsidR="00E646E9" w:rsidRPr="008328D3">
        <w:rPr>
          <w:rFonts w:ascii="Palatino Linotype" w:eastAsiaTheme="minorHAnsi" w:hAnsi="Palatino Linotype" w:cstheme="minorBidi"/>
          <w:sz w:val="24"/>
          <w:szCs w:val="24"/>
          <w:lang w:eastAsia="en-US"/>
        </w:rPr>
        <w:t xml:space="preserve">25.4.1968. </w:t>
      </w:r>
    </w:p>
    <w:p w:rsidR="00E646E9" w:rsidRPr="008328D3" w:rsidRDefault="00F436CF"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E10210">
        <w:rPr>
          <w:rFonts w:ascii="Palatino Linotype" w:eastAsiaTheme="minorHAnsi" w:hAnsi="Palatino Linotype" w:cstheme="minorBidi"/>
          <w:sz w:val="24"/>
          <w:szCs w:val="24"/>
          <w:lang w:eastAsia="en-US"/>
        </w:rPr>
        <w:t>3</w:t>
      </w:r>
      <w:r w:rsidR="00E646E9" w:rsidRPr="008328D3">
        <w:rPr>
          <w:rFonts w:ascii="Palatino Linotype" w:eastAsiaTheme="minorHAnsi" w:hAnsi="Palatino Linotype" w:cstheme="minorBidi"/>
          <w:sz w:val="24"/>
          <w:szCs w:val="24"/>
          <w:lang w:eastAsia="en-US"/>
        </w:rPr>
        <w:tab/>
        <w:t xml:space="preserve">«Vinjes stoveklokke tikkar og går». </w:t>
      </w:r>
      <w:r w:rsidR="00E646E9" w:rsidRPr="008328D3">
        <w:rPr>
          <w:rFonts w:ascii="Palatino Linotype" w:eastAsiaTheme="minorHAnsi" w:hAnsi="Palatino Linotype" w:cstheme="minorBidi"/>
          <w:i/>
          <w:sz w:val="24"/>
          <w:szCs w:val="24"/>
          <w:lang w:eastAsia="en-US"/>
        </w:rPr>
        <w:t>Norsk Tidend</w:t>
      </w:r>
      <w:r w:rsidR="00E646E9" w:rsidRPr="008328D3">
        <w:rPr>
          <w:rFonts w:ascii="Palatino Linotype" w:eastAsiaTheme="minorHAnsi" w:hAnsi="Palatino Linotype" w:cstheme="minorBidi"/>
          <w:sz w:val="24"/>
          <w:szCs w:val="24"/>
          <w:lang w:eastAsia="en-US"/>
        </w:rPr>
        <w:t xml:space="preserve"> 18.5.1968. </w:t>
      </w:r>
    </w:p>
    <w:p w:rsidR="00600036" w:rsidRPr="008328D3" w:rsidRDefault="002E36DF" w:rsidP="008328D3">
      <w:pPr>
        <w:tabs>
          <w:tab w:val="left" w:pos="709"/>
        </w:tabs>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5</w:t>
      </w:r>
      <w:r w:rsidR="00E10210">
        <w:rPr>
          <w:rFonts w:ascii="Palatino Linotype" w:eastAsiaTheme="minorHAnsi" w:hAnsi="Palatino Linotype" w:cstheme="minorBidi"/>
          <w:sz w:val="24"/>
          <w:szCs w:val="24"/>
          <w:lang w:eastAsia="en-US"/>
        </w:rPr>
        <w:t>4</w:t>
      </w:r>
      <w:r w:rsidR="00600036" w:rsidRPr="008328D3">
        <w:rPr>
          <w:rFonts w:ascii="Palatino Linotype" w:eastAsiaTheme="minorHAnsi" w:hAnsi="Palatino Linotype" w:cstheme="minorBidi"/>
          <w:sz w:val="24"/>
          <w:szCs w:val="24"/>
          <w:lang w:eastAsia="en-US"/>
        </w:rPr>
        <w:t xml:space="preserve"> </w:t>
      </w:r>
      <w:r w:rsidR="00600036" w:rsidRPr="008328D3">
        <w:rPr>
          <w:rFonts w:ascii="Palatino Linotype" w:eastAsiaTheme="minorHAnsi" w:hAnsi="Palatino Linotype" w:cstheme="minorBidi"/>
          <w:sz w:val="24"/>
          <w:szCs w:val="24"/>
          <w:lang w:eastAsia="en-US"/>
        </w:rPr>
        <w:tab/>
        <w:t xml:space="preserve">«Aa.O. Vinje-frimerker». </w:t>
      </w:r>
      <w:r w:rsidR="00600036" w:rsidRPr="008328D3">
        <w:rPr>
          <w:rFonts w:ascii="Palatino Linotype" w:eastAsiaTheme="minorHAnsi" w:hAnsi="Palatino Linotype" w:cstheme="minorBidi"/>
          <w:i/>
          <w:sz w:val="24"/>
          <w:szCs w:val="24"/>
          <w:lang w:eastAsia="en-US"/>
        </w:rPr>
        <w:t>Aftenposten</w:t>
      </w:r>
      <w:r w:rsidR="00600036" w:rsidRPr="008328D3">
        <w:rPr>
          <w:rFonts w:ascii="Palatino Linotype" w:eastAsiaTheme="minorHAnsi" w:hAnsi="Palatino Linotype" w:cstheme="minorBidi"/>
          <w:sz w:val="24"/>
          <w:szCs w:val="24"/>
          <w:lang w:eastAsia="en-US"/>
        </w:rPr>
        <w:t xml:space="preserve"> 19.4.1968. </w:t>
      </w:r>
    </w:p>
    <w:p w:rsidR="00600036" w:rsidRPr="008328D3" w:rsidRDefault="00600036"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1969</w:t>
      </w:r>
    </w:p>
    <w:p w:rsidR="000546DD" w:rsidRPr="008328D3" w:rsidRDefault="0053065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Djupedal, Reidar: «Aasmund Vinje, mannen som grunnla moderne norsk presse». </w:t>
      </w:r>
      <w:r w:rsidRPr="008328D3">
        <w:rPr>
          <w:rFonts w:ascii="Palatino Linotype" w:hAnsi="Palatino Linotype"/>
          <w:i/>
          <w:sz w:val="24"/>
          <w:szCs w:val="24"/>
        </w:rPr>
        <w:t>Nordisk tidsskrift</w:t>
      </w:r>
      <w:r w:rsidRPr="008328D3">
        <w:rPr>
          <w:rFonts w:ascii="Palatino Linotype" w:hAnsi="Palatino Linotype"/>
          <w:sz w:val="24"/>
          <w:szCs w:val="24"/>
        </w:rPr>
        <w:t xml:space="preserve"> 1969, s. 1</w:t>
      </w:r>
      <w:r w:rsidR="002B035E" w:rsidRPr="008328D3">
        <w:rPr>
          <w:rFonts w:ascii="Palatino Linotype" w:hAnsi="Palatino Linotype"/>
          <w:sz w:val="24"/>
          <w:szCs w:val="24"/>
        </w:rPr>
        <w:t>–</w:t>
      </w:r>
      <w:r w:rsidRPr="008328D3">
        <w:rPr>
          <w:rFonts w:ascii="Palatino Linotype" w:hAnsi="Palatino Linotype"/>
          <w:sz w:val="24"/>
          <w:szCs w:val="24"/>
        </w:rPr>
        <w:t xml:space="preserve">8.  </w:t>
      </w:r>
    </w:p>
    <w:p w:rsidR="00530656" w:rsidRPr="008328D3" w:rsidRDefault="00530656"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2 </w:t>
      </w:r>
      <w:r w:rsidRPr="008328D3">
        <w:rPr>
          <w:rFonts w:ascii="Palatino Linotype" w:hAnsi="Palatino Linotype"/>
          <w:sz w:val="24"/>
          <w:szCs w:val="24"/>
        </w:rPr>
        <w:tab/>
      </w:r>
      <w:r w:rsidR="002F2B7F">
        <w:rPr>
          <w:rFonts w:ascii="Palatino Linotype" w:hAnsi="Palatino Linotype"/>
          <w:sz w:val="24"/>
          <w:szCs w:val="24"/>
        </w:rPr>
        <w:tab/>
      </w:r>
      <w:r w:rsidR="007237FE" w:rsidRPr="008328D3">
        <w:rPr>
          <w:rFonts w:ascii="Palatino Linotype" w:hAnsi="Palatino Linotype"/>
          <w:sz w:val="24"/>
          <w:szCs w:val="24"/>
        </w:rPr>
        <w:t>[</w:t>
      </w:r>
      <w:r w:rsidRPr="008328D3">
        <w:rPr>
          <w:rFonts w:ascii="Palatino Linotype" w:hAnsi="Palatino Linotype"/>
          <w:sz w:val="24"/>
          <w:szCs w:val="24"/>
        </w:rPr>
        <w:t>Djupedal, Reidar</w:t>
      </w:r>
      <w:r w:rsidR="007237FE" w:rsidRPr="008328D3">
        <w:rPr>
          <w:rFonts w:ascii="Palatino Linotype" w:hAnsi="Palatino Linotype"/>
          <w:sz w:val="24"/>
          <w:szCs w:val="24"/>
        </w:rPr>
        <w:t>] Roderick Rudler</w:t>
      </w:r>
      <w:r w:rsidRPr="008328D3">
        <w:rPr>
          <w:rFonts w:ascii="Palatino Linotype" w:hAnsi="Palatino Linotype"/>
          <w:sz w:val="24"/>
          <w:szCs w:val="24"/>
        </w:rPr>
        <w:t xml:space="preserve">: «Vinje som teatermeldar». </w:t>
      </w:r>
      <w:r w:rsidRPr="008328D3">
        <w:rPr>
          <w:rFonts w:ascii="Palatino Linotype" w:hAnsi="Palatino Linotype"/>
          <w:i/>
          <w:sz w:val="24"/>
          <w:szCs w:val="24"/>
        </w:rPr>
        <w:t>Syn og Segn</w:t>
      </w:r>
      <w:r w:rsidRPr="008328D3">
        <w:rPr>
          <w:rFonts w:ascii="Palatino Linotype" w:hAnsi="Palatino Linotype"/>
          <w:sz w:val="24"/>
          <w:szCs w:val="24"/>
        </w:rPr>
        <w:t xml:space="preserve"> 1969, s. 170</w:t>
      </w:r>
      <w:r w:rsidR="002B035E" w:rsidRPr="008328D3">
        <w:rPr>
          <w:rFonts w:ascii="Palatino Linotype" w:hAnsi="Palatino Linotype"/>
          <w:sz w:val="24"/>
          <w:szCs w:val="24"/>
        </w:rPr>
        <w:t>–</w:t>
      </w:r>
      <w:r w:rsidRPr="008328D3">
        <w:rPr>
          <w:rFonts w:ascii="Palatino Linotype" w:hAnsi="Palatino Linotype"/>
          <w:sz w:val="24"/>
          <w:szCs w:val="24"/>
        </w:rPr>
        <w:t xml:space="preserve">175. </w:t>
      </w:r>
      <w:r w:rsidR="007237FE" w:rsidRPr="008328D3">
        <w:rPr>
          <w:rFonts w:ascii="Palatino Linotype" w:hAnsi="Palatino Linotype"/>
          <w:sz w:val="24"/>
          <w:szCs w:val="24"/>
        </w:rPr>
        <w:t xml:space="preserve">Djupedal brukte dette pseudonuymet i ei </w:t>
      </w:r>
      <w:r w:rsidR="00DB0751">
        <w:rPr>
          <w:rFonts w:ascii="Palatino Linotype" w:hAnsi="Palatino Linotype"/>
          <w:sz w:val="24"/>
          <w:szCs w:val="24"/>
        </w:rPr>
        <w:t>rekke</w:t>
      </w:r>
      <w:r w:rsidR="007237FE" w:rsidRPr="008328D3">
        <w:rPr>
          <w:rFonts w:ascii="Palatino Linotype" w:hAnsi="Palatino Linotype"/>
          <w:sz w:val="24"/>
          <w:szCs w:val="24"/>
        </w:rPr>
        <w:t xml:space="preserve"> artiklar om teater. </w:t>
      </w:r>
    </w:p>
    <w:p w:rsidR="00FE7860" w:rsidRPr="008328D3" w:rsidRDefault="00FE7860"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Djupedal, Reidar: «Innleiing». A.O. Vinje: </w:t>
      </w:r>
      <w:r w:rsidRPr="008328D3">
        <w:rPr>
          <w:rFonts w:ascii="Palatino Linotype" w:hAnsi="Palatino Linotype"/>
          <w:i/>
          <w:sz w:val="24"/>
          <w:szCs w:val="24"/>
        </w:rPr>
        <w:t>Ferdaminni</w:t>
      </w:r>
      <w:r w:rsidR="00B92E08" w:rsidRPr="008328D3">
        <w:rPr>
          <w:rFonts w:ascii="Palatino Linotype" w:hAnsi="Palatino Linotype"/>
          <w:i/>
          <w:sz w:val="24"/>
          <w:szCs w:val="24"/>
        </w:rPr>
        <w:t xml:space="preserve"> fraa Sumaren 1860</w:t>
      </w:r>
      <w:r w:rsidRPr="008328D3">
        <w:rPr>
          <w:rFonts w:ascii="Palatino Linotype" w:hAnsi="Palatino Linotype"/>
          <w:sz w:val="24"/>
          <w:szCs w:val="24"/>
        </w:rPr>
        <w:t xml:space="preserve">. </w:t>
      </w:r>
      <w:r w:rsidR="00B92E08" w:rsidRPr="008328D3">
        <w:rPr>
          <w:rFonts w:ascii="Palatino Linotype" w:hAnsi="Palatino Linotype"/>
          <w:sz w:val="24"/>
          <w:szCs w:val="24"/>
        </w:rPr>
        <w:t xml:space="preserve">Utgåve ved Reidar Djupedal. </w:t>
      </w:r>
      <w:r w:rsidRPr="008328D3">
        <w:rPr>
          <w:rFonts w:ascii="Palatino Linotype" w:hAnsi="Palatino Linotype"/>
          <w:sz w:val="24"/>
          <w:szCs w:val="24"/>
        </w:rPr>
        <w:t>J.W. Eides forlag, Bergen 1969, s. III</w:t>
      </w:r>
      <w:r w:rsidR="002B035E" w:rsidRPr="008328D3">
        <w:rPr>
          <w:rFonts w:ascii="Palatino Linotype" w:hAnsi="Palatino Linotype"/>
          <w:sz w:val="24"/>
          <w:szCs w:val="24"/>
        </w:rPr>
        <w:t>–</w:t>
      </w:r>
      <w:r w:rsidRPr="008328D3">
        <w:rPr>
          <w:rFonts w:ascii="Palatino Linotype" w:hAnsi="Palatino Linotype"/>
          <w:sz w:val="24"/>
          <w:szCs w:val="24"/>
        </w:rPr>
        <w:t xml:space="preserve">XIII. </w:t>
      </w:r>
    </w:p>
    <w:p w:rsidR="00785E11" w:rsidRPr="008328D3" w:rsidRDefault="00785E11"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Djupedal, Reidar: «</w:t>
      </w:r>
      <w:r w:rsidR="00B92E08" w:rsidRPr="008328D3">
        <w:rPr>
          <w:rFonts w:ascii="Palatino Linotype" w:hAnsi="Palatino Linotype"/>
          <w:sz w:val="24"/>
          <w:szCs w:val="24"/>
        </w:rPr>
        <w:t>Merknader og o</w:t>
      </w:r>
      <w:r w:rsidRPr="008328D3">
        <w:rPr>
          <w:rFonts w:ascii="Palatino Linotype" w:hAnsi="Palatino Linotype"/>
          <w:sz w:val="24"/>
          <w:szCs w:val="24"/>
        </w:rPr>
        <w:t xml:space="preserve">pplysningar». A.O. Vinje: </w:t>
      </w:r>
      <w:r w:rsidR="00B92E08" w:rsidRPr="008328D3">
        <w:rPr>
          <w:rFonts w:ascii="Palatino Linotype" w:hAnsi="Palatino Linotype"/>
          <w:i/>
          <w:sz w:val="24"/>
          <w:szCs w:val="24"/>
        </w:rPr>
        <w:t>Ferdaminni fraa Sumaren 1860</w:t>
      </w:r>
      <w:r w:rsidR="00B92E08" w:rsidRPr="008328D3">
        <w:rPr>
          <w:rFonts w:ascii="Palatino Linotype" w:hAnsi="Palatino Linotype"/>
          <w:sz w:val="24"/>
          <w:szCs w:val="24"/>
        </w:rPr>
        <w:t xml:space="preserve">. Utgåve ved Reidar Djupedal. </w:t>
      </w:r>
      <w:r w:rsidRPr="008328D3">
        <w:rPr>
          <w:rFonts w:ascii="Palatino Linotype" w:hAnsi="Palatino Linotype"/>
          <w:sz w:val="24"/>
          <w:szCs w:val="24"/>
        </w:rPr>
        <w:t>J.W. Eides forlag, Bergen 1969, s. 193</w:t>
      </w:r>
      <w:r w:rsidR="002B035E" w:rsidRPr="008328D3">
        <w:rPr>
          <w:rFonts w:ascii="Palatino Linotype" w:hAnsi="Palatino Linotype"/>
          <w:sz w:val="24"/>
          <w:szCs w:val="24"/>
        </w:rPr>
        <w:t>–</w:t>
      </w:r>
      <w:r w:rsidRPr="008328D3">
        <w:rPr>
          <w:rFonts w:ascii="Palatino Linotype" w:hAnsi="Palatino Linotype"/>
          <w:sz w:val="24"/>
          <w:szCs w:val="24"/>
        </w:rPr>
        <w:t xml:space="preserve">203. </w:t>
      </w:r>
    </w:p>
    <w:p w:rsidR="00804D24" w:rsidRPr="008328D3" w:rsidRDefault="000A45A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5 </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Handagard, Herborg: </w:t>
      </w:r>
      <w:r w:rsidR="00804D24" w:rsidRPr="008328D3">
        <w:rPr>
          <w:rFonts w:ascii="Palatino Linotype" w:hAnsi="Palatino Linotype"/>
          <w:sz w:val="24"/>
          <w:szCs w:val="24"/>
        </w:rPr>
        <w:t>«Ved kvernhusbekken».</w:t>
      </w:r>
      <w:r w:rsidRPr="008328D3">
        <w:rPr>
          <w:rFonts w:ascii="Palatino Linotype" w:hAnsi="Palatino Linotype"/>
          <w:sz w:val="24"/>
          <w:szCs w:val="24"/>
        </w:rPr>
        <w:t xml:space="preserve"> </w:t>
      </w:r>
      <w:r w:rsidRPr="008328D3">
        <w:rPr>
          <w:rFonts w:ascii="Palatino Linotype" w:hAnsi="Palatino Linotype"/>
          <w:i/>
          <w:sz w:val="24"/>
          <w:szCs w:val="24"/>
        </w:rPr>
        <w:t>Arbeiderbladet</w:t>
      </w:r>
      <w:r w:rsidRPr="008328D3">
        <w:rPr>
          <w:rFonts w:ascii="Palatino Linotype" w:hAnsi="Palatino Linotype"/>
          <w:sz w:val="24"/>
          <w:szCs w:val="24"/>
        </w:rPr>
        <w:t xml:space="preserve"> 4.8.</w:t>
      </w:r>
      <w:r w:rsidR="004D6C6A" w:rsidRPr="008328D3">
        <w:rPr>
          <w:rFonts w:ascii="Palatino Linotype" w:hAnsi="Palatino Linotype"/>
          <w:sz w:val="24"/>
          <w:szCs w:val="24"/>
        </w:rPr>
        <w:t>1</w:t>
      </w:r>
      <w:r w:rsidR="00804D24" w:rsidRPr="008328D3">
        <w:rPr>
          <w:rFonts w:ascii="Palatino Linotype" w:hAnsi="Palatino Linotype"/>
          <w:sz w:val="24"/>
          <w:szCs w:val="24"/>
        </w:rPr>
        <w:t xml:space="preserve">969. Petit </w:t>
      </w:r>
      <w:r w:rsidR="004D6C6A" w:rsidRPr="008328D3">
        <w:rPr>
          <w:rFonts w:ascii="Palatino Linotype" w:hAnsi="Palatino Linotype"/>
          <w:sz w:val="24"/>
          <w:szCs w:val="24"/>
        </w:rPr>
        <w:t>om bekken ved Uppistog i</w:t>
      </w:r>
      <w:r w:rsidR="00804D24" w:rsidRPr="008328D3">
        <w:rPr>
          <w:rFonts w:ascii="Palatino Linotype" w:hAnsi="Palatino Linotype"/>
          <w:sz w:val="24"/>
          <w:szCs w:val="24"/>
        </w:rPr>
        <w:t xml:space="preserve"> Vinje</w:t>
      </w:r>
      <w:r w:rsidR="004D6C6A" w:rsidRPr="008328D3">
        <w:rPr>
          <w:rFonts w:ascii="Palatino Linotype" w:hAnsi="Palatino Linotype"/>
          <w:sz w:val="24"/>
          <w:szCs w:val="24"/>
        </w:rPr>
        <w:t>, der Vinje blei fødd</w:t>
      </w:r>
      <w:r w:rsidR="00804D24" w:rsidRPr="008328D3">
        <w:rPr>
          <w:rFonts w:ascii="Palatino Linotype" w:hAnsi="Palatino Linotype"/>
          <w:sz w:val="24"/>
          <w:szCs w:val="24"/>
        </w:rPr>
        <w:t>.</w:t>
      </w:r>
    </w:p>
    <w:p w:rsidR="00804D24" w:rsidRPr="008328D3" w:rsidRDefault="004D6C6A" w:rsidP="002F2B7F">
      <w:pPr>
        <w:tabs>
          <w:tab w:val="left" w:pos="567"/>
          <w:tab w:val="left" w:pos="709"/>
        </w:tabs>
        <w:suppressAutoHyphens/>
        <w:ind w:left="705" w:hanging="705"/>
        <w:rPr>
          <w:rFonts w:ascii="Palatino Linotype" w:hAnsi="Palatino Linotype"/>
          <w:sz w:val="24"/>
          <w:szCs w:val="24"/>
        </w:rPr>
      </w:pPr>
      <w:r w:rsidRPr="002F2B7F">
        <w:rPr>
          <w:rFonts w:ascii="Palatino Linotype" w:hAnsi="Palatino Linotype"/>
          <w:sz w:val="24"/>
          <w:szCs w:val="24"/>
        </w:rPr>
        <w:t>6</w:t>
      </w:r>
      <w:r w:rsidR="00804D24" w:rsidRPr="002F2B7F">
        <w:rPr>
          <w:rFonts w:ascii="Palatino Linotype" w:hAnsi="Palatino Linotype"/>
          <w:sz w:val="24"/>
          <w:szCs w:val="24"/>
        </w:rPr>
        <w:t xml:space="preserve"> </w:t>
      </w:r>
      <w:r w:rsidR="00804D24" w:rsidRPr="002F2B7F">
        <w:rPr>
          <w:rFonts w:ascii="Palatino Linotype" w:hAnsi="Palatino Linotype"/>
          <w:sz w:val="24"/>
          <w:szCs w:val="24"/>
        </w:rPr>
        <w:tab/>
      </w:r>
      <w:r w:rsidR="002F2B7F" w:rsidRPr="002F2B7F">
        <w:rPr>
          <w:rFonts w:ascii="Palatino Linotype" w:hAnsi="Palatino Linotype"/>
          <w:sz w:val="24"/>
          <w:szCs w:val="24"/>
        </w:rPr>
        <w:tab/>
      </w:r>
      <w:r w:rsidR="002F2B7F" w:rsidRPr="002F2B7F">
        <w:rPr>
          <w:rFonts w:ascii="Palatino Linotype" w:hAnsi="Palatino Linotype"/>
          <w:sz w:val="24"/>
          <w:szCs w:val="24"/>
        </w:rPr>
        <w:tab/>
      </w:r>
      <w:r w:rsidR="00804D24" w:rsidRPr="002F2B7F">
        <w:rPr>
          <w:rFonts w:ascii="Palatino Linotype" w:hAnsi="Palatino Linotype"/>
          <w:sz w:val="24"/>
          <w:szCs w:val="24"/>
        </w:rPr>
        <w:t>Handagard, Herborg</w:t>
      </w:r>
      <w:r w:rsidR="00804D24" w:rsidRPr="008328D3">
        <w:rPr>
          <w:rFonts w:ascii="Palatino Linotype" w:hAnsi="Palatino Linotype"/>
          <w:sz w:val="24"/>
          <w:szCs w:val="24"/>
        </w:rPr>
        <w:t>: «</w:t>
      </w:r>
      <w:r w:rsidRPr="008328D3">
        <w:rPr>
          <w:rFonts w:ascii="Palatino Linotype" w:hAnsi="Palatino Linotype"/>
          <w:sz w:val="24"/>
          <w:szCs w:val="24"/>
        </w:rPr>
        <w:t>Telemark-sylv</w:t>
      </w:r>
      <w:r w:rsidR="00804D24" w:rsidRPr="008328D3">
        <w:rPr>
          <w:rFonts w:ascii="Palatino Linotype" w:hAnsi="Palatino Linotype"/>
          <w:sz w:val="24"/>
          <w:szCs w:val="24"/>
        </w:rPr>
        <w:t xml:space="preserve">». </w:t>
      </w:r>
      <w:r w:rsidR="00804D24" w:rsidRPr="008328D3">
        <w:rPr>
          <w:rFonts w:ascii="Palatino Linotype" w:hAnsi="Palatino Linotype"/>
          <w:i/>
          <w:sz w:val="24"/>
          <w:szCs w:val="24"/>
        </w:rPr>
        <w:t>Arbeiderbladet</w:t>
      </w:r>
      <w:r w:rsidR="00804D24" w:rsidRPr="008328D3">
        <w:rPr>
          <w:rFonts w:ascii="Palatino Linotype" w:hAnsi="Palatino Linotype"/>
          <w:sz w:val="24"/>
          <w:szCs w:val="24"/>
        </w:rPr>
        <w:t xml:space="preserve"> </w:t>
      </w:r>
      <w:r w:rsidRPr="008328D3">
        <w:rPr>
          <w:rFonts w:ascii="Palatino Linotype" w:hAnsi="Palatino Linotype"/>
          <w:sz w:val="24"/>
          <w:szCs w:val="24"/>
        </w:rPr>
        <w:t>16</w:t>
      </w:r>
      <w:r w:rsidR="00804D24" w:rsidRPr="008328D3">
        <w:rPr>
          <w:rFonts w:ascii="Palatino Linotype" w:hAnsi="Palatino Linotype"/>
          <w:sz w:val="24"/>
          <w:szCs w:val="24"/>
        </w:rPr>
        <w:t>.8.</w:t>
      </w:r>
      <w:r w:rsidRPr="008328D3">
        <w:rPr>
          <w:rFonts w:ascii="Palatino Linotype" w:hAnsi="Palatino Linotype"/>
          <w:sz w:val="24"/>
          <w:szCs w:val="24"/>
        </w:rPr>
        <w:t>1</w:t>
      </w:r>
      <w:r w:rsidR="00804D24" w:rsidRPr="008328D3">
        <w:rPr>
          <w:rFonts w:ascii="Palatino Linotype" w:hAnsi="Palatino Linotype"/>
          <w:sz w:val="24"/>
          <w:szCs w:val="24"/>
        </w:rPr>
        <w:t xml:space="preserve">969. Petit </w:t>
      </w:r>
      <w:r w:rsidRPr="008328D3">
        <w:rPr>
          <w:rFonts w:ascii="Palatino Linotype" w:hAnsi="Palatino Linotype"/>
          <w:sz w:val="24"/>
          <w:szCs w:val="24"/>
        </w:rPr>
        <w:t xml:space="preserve">om Plassen i </w:t>
      </w:r>
      <w:r w:rsidR="00804D24" w:rsidRPr="008328D3">
        <w:rPr>
          <w:rFonts w:ascii="Palatino Linotype" w:hAnsi="Palatino Linotype"/>
          <w:sz w:val="24"/>
          <w:szCs w:val="24"/>
        </w:rPr>
        <w:t>Vinje.</w:t>
      </w:r>
    </w:p>
    <w:p w:rsidR="006E0B39" w:rsidRPr="008328D3" w:rsidRDefault="002F2B7F"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6E0B39" w:rsidRPr="008328D3">
        <w:rPr>
          <w:rFonts w:ascii="Palatino Linotype" w:hAnsi="Palatino Linotype"/>
          <w:sz w:val="24"/>
          <w:szCs w:val="24"/>
        </w:rPr>
        <w:tab/>
      </w:r>
      <w:r>
        <w:rPr>
          <w:rFonts w:ascii="Palatino Linotype" w:hAnsi="Palatino Linotype"/>
          <w:sz w:val="24"/>
          <w:szCs w:val="24"/>
        </w:rPr>
        <w:tab/>
      </w:r>
      <w:r w:rsidR="006E0B39" w:rsidRPr="008328D3">
        <w:rPr>
          <w:rFonts w:ascii="Palatino Linotype" w:hAnsi="Palatino Linotype"/>
          <w:sz w:val="24"/>
          <w:szCs w:val="24"/>
        </w:rPr>
        <w:t xml:space="preserve">Midttun, Olav: «Føreord». A.O. Vinje: </w:t>
      </w:r>
      <w:r w:rsidR="006E0B39" w:rsidRPr="008328D3">
        <w:rPr>
          <w:rFonts w:ascii="Palatino Linotype" w:hAnsi="Palatino Linotype"/>
          <w:i/>
          <w:sz w:val="24"/>
          <w:szCs w:val="24"/>
        </w:rPr>
        <w:t>Brev</w:t>
      </w:r>
      <w:r w:rsidR="006E0B39" w:rsidRPr="008328D3">
        <w:rPr>
          <w:rFonts w:ascii="Palatino Linotype" w:hAnsi="Palatino Linotype"/>
          <w:sz w:val="24"/>
          <w:szCs w:val="24"/>
        </w:rPr>
        <w:t>. Ved Olav Midttun. Det Norske Samlaget, Oslo 1969, s. 7</w:t>
      </w:r>
      <w:r w:rsidR="002B035E" w:rsidRPr="008328D3">
        <w:rPr>
          <w:rFonts w:ascii="Palatino Linotype" w:hAnsi="Palatino Linotype"/>
          <w:sz w:val="24"/>
          <w:szCs w:val="24"/>
        </w:rPr>
        <w:t>–</w:t>
      </w:r>
      <w:r w:rsidR="006E0B39" w:rsidRPr="008328D3">
        <w:rPr>
          <w:rFonts w:ascii="Palatino Linotype" w:hAnsi="Palatino Linotype"/>
          <w:sz w:val="24"/>
          <w:szCs w:val="24"/>
        </w:rPr>
        <w:t xml:space="preserve">9. </w:t>
      </w:r>
      <w:r w:rsidR="00C94D1E" w:rsidRPr="008328D3">
        <w:rPr>
          <w:rFonts w:ascii="Palatino Linotype" w:hAnsi="Palatino Linotype"/>
          <w:sz w:val="24"/>
          <w:szCs w:val="24"/>
        </w:rPr>
        <w:t xml:space="preserve">Merknader til kvart brev. </w:t>
      </w:r>
    </w:p>
    <w:p w:rsidR="008176F2" w:rsidRPr="008328D3" w:rsidRDefault="002F2B7F"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8</w:t>
      </w:r>
      <w:r w:rsidR="008176F2" w:rsidRPr="008328D3">
        <w:rPr>
          <w:rFonts w:ascii="Palatino Linotype" w:hAnsi="Palatino Linotype"/>
          <w:sz w:val="24"/>
          <w:szCs w:val="24"/>
        </w:rPr>
        <w:tab/>
      </w:r>
      <w:r>
        <w:rPr>
          <w:rFonts w:ascii="Palatino Linotype" w:hAnsi="Palatino Linotype"/>
          <w:sz w:val="24"/>
          <w:szCs w:val="24"/>
        </w:rPr>
        <w:tab/>
      </w:r>
      <w:r w:rsidR="008176F2" w:rsidRPr="008328D3">
        <w:rPr>
          <w:rFonts w:ascii="Palatino Linotype" w:hAnsi="Palatino Linotype"/>
          <w:sz w:val="24"/>
          <w:szCs w:val="24"/>
        </w:rPr>
        <w:t xml:space="preserve">Orgland, Ivar: </w:t>
      </w:r>
      <w:r w:rsidR="003C0198" w:rsidRPr="008328D3">
        <w:rPr>
          <w:rFonts w:ascii="Palatino Linotype" w:hAnsi="Palatino Linotype"/>
          <w:sz w:val="24"/>
          <w:szCs w:val="24"/>
        </w:rPr>
        <w:t>«</w:t>
      </w:r>
      <w:r w:rsidR="008176F2" w:rsidRPr="008328D3">
        <w:rPr>
          <w:rFonts w:ascii="Palatino Linotype" w:hAnsi="Palatino Linotype"/>
          <w:sz w:val="24"/>
          <w:szCs w:val="24"/>
        </w:rPr>
        <w:t xml:space="preserve">Bondenatur og barnesinn. </w:t>
      </w:r>
      <w:r w:rsidR="003C0198" w:rsidRPr="008328D3">
        <w:rPr>
          <w:rFonts w:ascii="Palatino Linotype" w:hAnsi="Palatino Linotype"/>
          <w:sz w:val="24"/>
          <w:szCs w:val="24"/>
        </w:rPr>
        <w:t>Tilhøvet til Aasmund O</w:t>
      </w:r>
      <w:r w:rsidR="00E92CF2" w:rsidRPr="008328D3">
        <w:rPr>
          <w:rFonts w:ascii="Palatino Linotype" w:hAnsi="Palatino Linotype"/>
          <w:sz w:val="24"/>
          <w:szCs w:val="24"/>
        </w:rPr>
        <w:t>l</w:t>
      </w:r>
      <w:r w:rsidR="003C0198" w:rsidRPr="008328D3">
        <w:rPr>
          <w:rFonts w:ascii="Palatino Linotype" w:hAnsi="Palatino Linotype"/>
          <w:sz w:val="24"/>
          <w:szCs w:val="24"/>
        </w:rPr>
        <w:t xml:space="preserve">avsson Vinje». Ivar Orgland: </w:t>
      </w:r>
      <w:r w:rsidR="003C0198" w:rsidRPr="008328D3">
        <w:rPr>
          <w:rFonts w:ascii="Palatino Linotype" w:hAnsi="Palatino Linotype"/>
          <w:i/>
          <w:sz w:val="24"/>
          <w:szCs w:val="24"/>
        </w:rPr>
        <w:t>Stefán frá Hvítadal og Noreg</w:t>
      </w:r>
      <w:r w:rsidR="003C0198" w:rsidRPr="008328D3">
        <w:rPr>
          <w:rFonts w:ascii="Palatino Linotype" w:hAnsi="Palatino Linotype"/>
          <w:sz w:val="24"/>
          <w:szCs w:val="24"/>
        </w:rPr>
        <w:t>. Det Norske Samlaget, Oslo 1969, s. 159</w:t>
      </w:r>
      <w:r w:rsidR="002B035E" w:rsidRPr="008328D3">
        <w:rPr>
          <w:rFonts w:ascii="Palatino Linotype" w:hAnsi="Palatino Linotype"/>
          <w:sz w:val="24"/>
          <w:szCs w:val="24"/>
        </w:rPr>
        <w:t>–</w:t>
      </w:r>
      <w:r w:rsidR="003C0198" w:rsidRPr="008328D3">
        <w:rPr>
          <w:rFonts w:ascii="Palatino Linotype" w:hAnsi="Palatino Linotype"/>
          <w:sz w:val="24"/>
          <w:szCs w:val="24"/>
        </w:rPr>
        <w:t xml:space="preserve">163. </w:t>
      </w:r>
    </w:p>
    <w:p w:rsidR="003C0198" w:rsidRPr="008328D3" w:rsidRDefault="002F2B7F"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3C0198" w:rsidRPr="008328D3">
        <w:rPr>
          <w:rFonts w:ascii="Palatino Linotype" w:hAnsi="Palatino Linotype"/>
          <w:sz w:val="24"/>
          <w:szCs w:val="24"/>
        </w:rPr>
        <w:tab/>
      </w:r>
      <w:r>
        <w:rPr>
          <w:rFonts w:ascii="Palatino Linotype" w:hAnsi="Palatino Linotype"/>
          <w:sz w:val="24"/>
          <w:szCs w:val="24"/>
        </w:rPr>
        <w:tab/>
      </w:r>
      <w:r w:rsidR="003C0198" w:rsidRPr="008328D3">
        <w:rPr>
          <w:rFonts w:ascii="Palatino Linotype" w:hAnsi="Palatino Linotype"/>
          <w:sz w:val="24"/>
          <w:szCs w:val="24"/>
        </w:rPr>
        <w:t xml:space="preserve">Robberstad, Knut: «Aasmund Olavsson Vinje, juristen». </w:t>
      </w:r>
      <w:r w:rsidR="003C0198" w:rsidRPr="008328D3">
        <w:rPr>
          <w:rFonts w:ascii="Palatino Linotype" w:hAnsi="Palatino Linotype"/>
          <w:i/>
          <w:sz w:val="24"/>
          <w:szCs w:val="24"/>
        </w:rPr>
        <w:t>Retts-utferd. Ymse stykke um odels- og åsætesrett, vassdragsrett og rettssoge</w:t>
      </w:r>
      <w:r w:rsidR="003C0198" w:rsidRPr="008328D3">
        <w:rPr>
          <w:rFonts w:ascii="Palatino Linotype" w:hAnsi="Palatino Linotype"/>
          <w:sz w:val="24"/>
          <w:szCs w:val="24"/>
        </w:rPr>
        <w:t>. Det No</w:t>
      </w:r>
      <w:r w:rsidR="0022476B" w:rsidRPr="008328D3">
        <w:rPr>
          <w:rFonts w:ascii="Palatino Linotype" w:hAnsi="Palatino Linotype"/>
          <w:sz w:val="24"/>
          <w:szCs w:val="24"/>
        </w:rPr>
        <w:t>r</w:t>
      </w:r>
      <w:r w:rsidR="003C0198" w:rsidRPr="008328D3">
        <w:rPr>
          <w:rFonts w:ascii="Palatino Linotype" w:hAnsi="Palatino Linotype"/>
          <w:sz w:val="24"/>
          <w:szCs w:val="24"/>
        </w:rPr>
        <w:t>ske Samlaget, Oslo 1969, s. 73</w:t>
      </w:r>
      <w:r w:rsidR="002B035E" w:rsidRPr="008328D3">
        <w:rPr>
          <w:rFonts w:ascii="Palatino Linotype" w:hAnsi="Palatino Linotype"/>
          <w:sz w:val="24"/>
          <w:szCs w:val="24"/>
        </w:rPr>
        <w:t>–</w:t>
      </w:r>
      <w:r w:rsidR="003C0198" w:rsidRPr="008328D3">
        <w:rPr>
          <w:rFonts w:ascii="Palatino Linotype" w:hAnsi="Palatino Linotype"/>
          <w:sz w:val="24"/>
          <w:szCs w:val="24"/>
        </w:rPr>
        <w:t xml:space="preserve">85. </w:t>
      </w:r>
    </w:p>
    <w:p w:rsidR="00E10210" w:rsidRDefault="00E10210" w:rsidP="008328D3">
      <w:pPr>
        <w:tabs>
          <w:tab w:val="left" w:pos="567"/>
          <w:tab w:val="left" w:pos="709"/>
        </w:tabs>
        <w:suppressAutoHyphens/>
        <w:rPr>
          <w:rFonts w:ascii="Palatino Linotype" w:hAnsi="Palatino Linotype"/>
          <w:b/>
          <w:sz w:val="24"/>
          <w:szCs w:val="24"/>
          <w:lang w:val="sv-SE"/>
        </w:rPr>
      </w:pPr>
    </w:p>
    <w:p w:rsidR="000546DD" w:rsidRPr="008328D3" w:rsidRDefault="000546DD" w:rsidP="008328D3">
      <w:pPr>
        <w:tabs>
          <w:tab w:val="left" w:pos="567"/>
          <w:tab w:val="left" w:pos="709"/>
        </w:tabs>
        <w:suppressAutoHyphens/>
        <w:rPr>
          <w:rFonts w:ascii="Palatino Linotype" w:hAnsi="Palatino Linotype"/>
          <w:b/>
          <w:sz w:val="24"/>
          <w:szCs w:val="24"/>
          <w:lang w:val="sv-SE"/>
        </w:rPr>
      </w:pPr>
      <w:r w:rsidRPr="008328D3">
        <w:rPr>
          <w:rFonts w:ascii="Palatino Linotype" w:hAnsi="Palatino Linotype"/>
          <w:b/>
          <w:sz w:val="24"/>
          <w:szCs w:val="24"/>
          <w:lang w:val="sv-SE"/>
        </w:rPr>
        <w:t>1970</w:t>
      </w:r>
    </w:p>
    <w:p w:rsidR="00530656" w:rsidRPr="008328D3" w:rsidRDefault="00530656" w:rsidP="008328D3">
      <w:pPr>
        <w:tabs>
          <w:tab w:val="left" w:pos="567"/>
          <w:tab w:val="left" w:pos="709"/>
        </w:tabs>
        <w:suppressAutoHyphens/>
        <w:ind w:left="567" w:hanging="567"/>
        <w:rPr>
          <w:rFonts w:ascii="Palatino Linotype" w:hAnsi="Palatino Linotype"/>
          <w:sz w:val="24"/>
          <w:szCs w:val="24"/>
          <w:lang w:val="sv-SE"/>
        </w:rPr>
      </w:pPr>
      <w:r w:rsidRPr="008328D3">
        <w:rPr>
          <w:rFonts w:ascii="Palatino Linotype" w:hAnsi="Palatino Linotype"/>
          <w:sz w:val="24"/>
          <w:szCs w:val="24"/>
          <w:lang w:val="sv-SE"/>
        </w:rPr>
        <w:t>1</w:t>
      </w:r>
      <w:r w:rsidRPr="008328D3">
        <w:rPr>
          <w:rFonts w:ascii="Palatino Linotype" w:hAnsi="Palatino Linotype"/>
          <w:sz w:val="24"/>
          <w:szCs w:val="24"/>
          <w:lang w:val="sv-SE"/>
        </w:rPr>
        <w:tab/>
      </w:r>
      <w:r w:rsidR="002F2B7F">
        <w:rPr>
          <w:rFonts w:ascii="Palatino Linotype" w:hAnsi="Palatino Linotype"/>
          <w:sz w:val="24"/>
          <w:szCs w:val="24"/>
          <w:lang w:val="sv-SE"/>
        </w:rPr>
        <w:tab/>
      </w:r>
      <w:r w:rsidRPr="008328D3">
        <w:rPr>
          <w:rFonts w:ascii="Palatino Linotype" w:hAnsi="Palatino Linotype"/>
          <w:sz w:val="24"/>
          <w:szCs w:val="24"/>
          <w:lang w:val="sv-SE"/>
        </w:rPr>
        <w:t xml:space="preserve">Berggren, Kerstin: «Lyrisk färdkäpp». </w:t>
      </w:r>
      <w:r w:rsidRPr="008328D3">
        <w:rPr>
          <w:rFonts w:ascii="Palatino Linotype" w:hAnsi="Palatino Linotype"/>
          <w:i/>
          <w:sz w:val="24"/>
          <w:szCs w:val="24"/>
          <w:lang w:val="sv-SE"/>
        </w:rPr>
        <w:t>Studiekamraten</w:t>
      </w:r>
      <w:r w:rsidRPr="008328D3">
        <w:rPr>
          <w:rFonts w:ascii="Palatino Linotype" w:hAnsi="Palatino Linotype"/>
          <w:sz w:val="24"/>
          <w:szCs w:val="24"/>
          <w:lang w:val="sv-SE"/>
        </w:rPr>
        <w:t xml:space="preserve"> 1970, s. 82</w:t>
      </w:r>
      <w:r w:rsidR="002B035E" w:rsidRPr="008328D3">
        <w:rPr>
          <w:rFonts w:ascii="Palatino Linotype" w:hAnsi="Palatino Linotype"/>
          <w:sz w:val="24"/>
          <w:szCs w:val="24"/>
          <w:lang w:val="sv-SE"/>
        </w:rPr>
        <w:t>–</w:t>
      </w:r>
      <w:r w:rsidRPr="008328D3">
        <w:rPr>
          <w:rFonts w:ascii="Palatino Linotype" w:hAnsi="Palatino Linotype"/>
          <w:sz w:val="24"/>
          <w:szCs w:val="24"/>
          <w:lang w:val="sv-SE"/>
        </w:rPr>
        <w:t xml:space="preserve">83. </w:t>
      </w:r>
    </w:p>
    <w:p w:rsidR="00530656" w:rsidRPr="008A343D" w:rsidRDefault="00530656" w:rsidP="002F2B7F">
      <w:pPr>
        <w:tabs>
          <w:tab w:val="left" w:pos="567"/>
          <w:tab w:val="left" w:pos="709"/>
        </w:tabs>
        <w:suppressAutoHyphens/>
        <w:ind w:left="705" w:hanging="705"/>
        <w:rPr>
          <w:rFonts w:ascii="Palatino Linotype" w:hAnsi="Palatino Linotype"/>
          <w:sz w:val="24"/>
          <w:szCs w:val="24"/>
          <w:lang w:val="sv-SE"/>
        </w:rPr>
      </w:pPr>
      <w:r w:rsidRPr="008A343D">
        <w:rPr>
          <w:rFonts w:ascii="Palatino Linotype" w:hAnsi="Palatino Linotype"/>
          <w:sz w:val="24"/>
          <w:szCs w:val="24"/>
          <w:lang w:val="sv-SE"/>
        </w:rPr>
        <w:t>2</w:t>
      </w:r>
      <w:r w:rsidRPr="008A343D">
        <w:rPr>
          <w:rFonts w:ascii="Palatino Linotype" w:hAnsi="Palatino Linotype"/>
          <w:sz w:val="24"/>
          <w:szCs w:val="24"/>
          <w:lang w:val="sv-SE"/>
        </w:rPr>
        <w:tab/>
      </w:r>
      <w:r w:rsidR="002F2B7F" w:rsidRPr="008A343D">
        <w:rPr>
          <w:rFonts w:ascii="Palatino Linotype" w:hAnsi="Palatino Linotype"/>
          <w:sz w:val="24"/>
          <w:szCs w:val="24"/>
          <w:lang w:val="sv-SE"/>
        </w:rPr>
        <w:tab/>
      </w:r>
      <w:r w:rsidRPr="008A343D">
        <w:rPr>
          <w:rFonts w:ascii="Palatino Linotype" w:hAnsi="Palatino Linotype"/>
          <w:sz w:val="24"/>
          <w:szCs w:val="24"/>
          <w:lang w:val="sv-SE"/>
        </w:rPr>
        <w:t xml:space="preserve">Beyer, Harald og Edvard Beyer: </w:t>
      </w:r>
      <w:r w:rsidRPr="008A343D">
        <w:rPr>
          <w:rFonts w:ascii="Palatino Linotype" w:hAnsi="Palatino Linotype"/>
          <w:i/>
          <w:sz w:val="24"/>
          <w:szCs w:val="24"/>
          <w:lang w:val="sv-SE"/>
        </w:rPr>
        <w:t>Norsk litteraturhistorie</w:t>
      </w:r>
      <w:r w:rsidRPr="008A343D">
        <w:rPr>
          <w:rFonts w:ascii="Palatino Linotype" w:hAnsi="Palatino Linotype"/>
          <w:sz w:val="24"/>
          <w:szCs w:val="24"/>
          <w:lang w:val="sv-SE"/>
        </w:rPr>
        <w:t xml:space="preserve">. </w:t>
      </w:r>
      <w:r w:rsidR="005C2E8B" w:rsidRPr="008A343D">
        <w:rPr>
          <w:rFonts w:ascii="Palatino Linotype" w:hAnsi="Palatino Linotype"/>
          <w:sz w:val="24"/>
          <w:szCs w:val="24"/>
          <w:lang w:val="sv-SE"/>
        </w:rPr>
        <w:t xml:space="preserve">H. Aschehoug &amp; Co., </w:t>
      </w:r>
      <w:r w:rsidRPr="008A343D">
        <w:rPr>
          <w:rFonts w:ascii="Palatino Linotype" w:hAnsi="Palatino Linotype"/>
          <w:sz w:val="24"/>
          <w:szCs w:val="24"/>
          <w:lang w:val="sv-SE"/>
        </w:rPr>
        <w:t>Oslo 1970, s. 172</w:t>
      </w:r>
      <w:r w:rsidR="002B035E" w:rsidRPr="008A343D">
        <w:rPr>
          <w:rFonts w:ascii="Palatino Linotype" w:hAnsi="Palatino Linotype"/>
          <w:sz w:val="24"/>
          <w:szCs w:val="24"/>
          <w:lang w:val="sv-SE"/>
        </w:rPr>
        <w:t>–</w:t>
      </w:r>
      <w:r w:rsidRPr="008A343D">
        <w:rPr>
          <w:rFonts w:ascii="Palatino Linotype" w:hAnsi="Palatino Linotype"/>
          <w:sz w:val="24"/>
          <w:szCs w:val="24"/>
          <w:lang w:val="sv-SE"/>
        </w:rPr>
        <w:t>176.</w:t>
      </w:r>
    </w:p>
    <w:p w:rsidR="007A66A4" w:rsidRPr="008328D3" w:rsidRDefault="007A66A4"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2F2B7F">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Bugge, Johannes: </w:t>
      </w:r>
      <w:r w:rsidRPr="008328D3">
        <w:rPr>
          <w:rFonts w:ascii="Palatino Linotype" w:hAnsi="Palatino Linotype"/>
          <w:i/>
          <w:sz w:val="24"/>
          <w:szCs w:val="24"/>
        </w:rPr>
        <w:t>Vegen heim. Ein Vinje-studie</w:t>
      </w:r>
      <w:r w:rsidRPr="008328D3">
        <w:rPr>
          <w:rFonts w:ascii="Palatino Linotype" w:hAnsi="Palatino Linotype"/>
          <w:sz w:val="24"/>
          <w:szCs w:val="24"/>
        </w:rPr>
        <w:t xml:space="preserve">. Hovudoppgåve. Universitetet i Oslo 1970. </w:t>
      </w:r>
    </w:p>
    <w:p w:rsidR="002077DC" w:rsidRPr="008328D3" w:rsidRDefault="002077DC" w:rsidP="002F2B7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4</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Coward, Gorgus: </w:t>
      </w:r>
      <w:r w:rsidRPr="008328D3">
        <w:rPr>
          <w:rFonts w:ascii="Palatino Linotype" w:hAnsi="Palatino Linotype"/>
          <w:bCs/>
          <w:i/>
          <w:sz w:val="24"/>
          <w:szCs w:val="24"/>
        </w:rPr>
        <w:t>Diktere og diktekunst. Litteraturhistorie for gymnaset</w:t>
      </w:r>
      <w:r w:rsidRPr="008328D3">
        <w:rPr>
          <w:rFonts w:ascii="Palatino Linotype" w:hAnsi="Palatino Linotype"/>
          <w:bCs/>
          <w:sz w:val="24"/>
          <w:szCs w:val="24"/>
        </w:rPr>
        <w:t>. 2. utgåva. Fabritius, Oslo 1970, s. 105</w:t>
      </w:r>
      <w:r w:rsidR="002B035E" w:rsidRPr="008328D3">
        <w:rPr>
          <w:rFonts w:ascii="Palatino Linotype" w:hAnsi="Palatino Linotype"/>
          <w:bCs/>
          <w:sz w:val="24"/>
          <w:szCs w:val="24"/>
        </w:rPr>
        <w:t>–</w:t>
      </w:r>
      <w:r w:rsidRPr="008328D3">
        <w:rPr>
          <w:rFonts w:ascii="Palatino Linotype" w:hAnsi="Palatino Linotype"/>
          <w:bCs/>
          <w:sz w:val="24"/>
          <w:szCs w:val="24"/>
        </w:rPr>
        <w:t xml:space="preserve">110. </w:t>
      </w:r>
    </w:p>
    <w:p w:rsidR="0073580F"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bCs/>
          <w:sz w:val="24"/>
          <w:szCs w:val="24"/>
        </w:rPr>
        <w:t>5</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Dahle, Arvid: «Gammel ‘døl’ i ny drakt». </w:t>
      </w:r>
      <w:r w:rsidRPr="008328D3">
        <w:rPr>
          <w:rFonts w:ascii="Palatino Linotype" w:hAnsi="Palatino Linotype"/>
          <w:bCs/>
          <w:i/>
          <w:sz w:val="24"/>
          <w:szCs w:val="24"/>
        </w:rPr>
        <w:t>Adresseavisen</w:t>
      </w:r>
      <w:r w:rsidRPr="008328D3">
        <w:rPr>
          <w:rFonts w:ascii="Palatino Linotype" w:hAnsi="Palatino Linotype"/>
          <w:bCs/>
          <w:sz w:val="24"/>
          <w:szCs w:val="24"/>
        </w:rPr>
        <w:t xml:space="preserve"> 21.9.1970. </w:t>
      </w:r>
      <w:r w:rsidRPr="008328D3">
        <w:rPr>
          <w:rFonts w:ascii="Palatino Linotype" w:hAnsi="Palatino Linotype"/>
          <w:sz w:val="24"/>
          <w:szCs w:val="24"/>
        </w:rPr>
        <w:t xml:space="preserve">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 Oslo 1970. </w:t>
      </w:r>
    </w:p>
    <w:p w:rsidR="000546DD"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530656" w:rsidRPr="008328D3">
        <w:rPr>
          <w:rFonts w:ascii="Palatino Linotype" w:hAnsi="Palatino Linotype"/>
          <w:sz w:val="24"/>
          <w:szCs w:val="24"/>
        </w:rPr>
        <w:tab/>
      </w:r>
      <w:r w:rsidR="002F2B7F">
        <w:rPr>
          <w:rFonts w:ascii="Palatino Linotype" w:hAnsi="Palatino Linotype"/>
          <w:sz w:val="24"/>
          <w:szCs w:val="24"/>
        </w:rPr>
        <w:tab/>
      </w:r>
      <w:r w:rsidR="00530656" w:rsidRPr="008328D3">
        <w:rPr>
          <w:rFonts w:ascii="Palatino Linotype" w:hAnsi="Palatino Linotype"/>
          <w:sz w:val="24"/>
          <w:szCs w:val="24"/>
        </w:rPr>
        <w:t xml:space="preserve">Djupedal, Reidar: «Til lesaren». </w:t>
      </w:r>
      <w:r w:rsidR="009711D5" w:rsidRPr="008328D3">
        <w:rPr>
          <w:rFonts w:ascii="Palatino Linotype" w:hAnsi="Palatino Linotype"/>
          <w:sz w:val="24"/>
          <w:szCs w:val="24"/>
        </w:rPr>
        <w:t xml:space="preserve">Aasmund Olavsson Vinje: </w:t>
      </w:r>
      <w:r w:rsidR="009711D5" w:rsidRPr="008328D3">
        <w:rPr>
          <w:rFonts w:ascii="Palatino Linotype" w:hAnsi="Palatino Linotype"/>
          <w:i/>
          <w:sz w:val="24"/>
          <w:szCs w:val="24"/>
        </w:rPr>
        <w:t>Dølen</w:t>
      </w:r>
      <w:r w:rsidR="009711D5" w:rsidRPr="008328D3">
        <w:rPr>
          <w:rFonts w:ascii="Palatino Linotype" w:hAnsi="Palatino Linotype"/>
          <w:sz w:val="24"/>
          <w:szCs w:val="24"/>
        </w:rPr>
        <w:t>. Utgåve ved Reidar Djupedal.</w:t>
      </w:r>
      <w:r w:rsidR="00530656" w:rsidRPr="008328D3">
        <w:rPr>
          <w:rFonts w:ascii="Palatino Linotype" w:hAnsi="Palatino Linotype"/>
          <w:sz w:val="24"/>
          <w:szCs w:val="24"/>
        </w:rPr>
        <w:t xml:space="preserve"> Band </w:t>
      </w:r>
      <w:r w:rsidR="009744CB" w:rsidRPr="008328D3">
        <w:rPr>
          <w:rFonts w:ascii="Palatino Linotype" w:hAnsi="Palatino Linotype"/>
          <w:sz w:val="24"/>
          <w:szCs w:val="24"/>
        </w:rPr>
        <w:t>I</w:t>
      </w:r>
      <w:r w:rsidR="00530656" w:rsidRPr="008328D3">
        <w:rPr>
          <w:rFonts w:ascii="Palatino Linotype" w:hAnsi="Palatino Linotype"/>
          <w:sz w:val="24"/>
          <w:szCs w:val="24"/>
        </w:rPr>
        <w:t xml:space="preserve">. Noregs Boklag, Oslo 1970, upaginert. </w:t>
      </w:r>
      <w:r w:rsidR="009711D5" w:rsidRPr="008328D3">
        <w:rPr>
          <w:rFonts w:ascii="Palatino Linotype" w:hAnsi="Palatino Linotype"/>
          <w:sz w:val="24"/>
          <w:szCs w:val="24"/>
        </w:rPr>
        <w:t>Faksimileutgåve.</w:t>
      </w:r>
      <w:r w:rsidR="00530656" w:rsidRPr="008328D3">
        <w:rPr>
          <w:rFonts w:ascii="Palatino Linotype" w:hAnsi="Palatino Linotype"/>
          <w:sz w:val="24"/>
          <w:szCs w:val="24"/>
        </w:rPr>
        <w:t xml:space="preserve"> </w:t>
      </w:r>
    </w:p>
    <w:p w:rsidR="00855D6B"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855D6B" w:rsidRPr="008328D3">
        <w:rPr>
          <w:rFonts w:ascii="Palatino Linotype" w:hAnsi="Palatino Linotype"/>
          <w:sz w:val="24"/>
          <w:szCs w:val="24"/>
        </w:rPr>
        <w:tab/>
      </w:r>
      <w:r w:rsidR="002F2B7F">
        <w:rPr>
          <w:rFonts w:ascii="Palatino Linotype" w:hAnsi="Palatino Linotype"/>
          <w:sz w:val="24"/>
          <w:szCs w:val="24"/>
        </w:rPr>
        <w:tab/>
      </w:r>
      <w:r w:rsidR="00855D6B" w:rsidRPr="008328D3">
        <w:rPr>
          <w:rFonts w:ascii="Palatino Linotype" w:hAnsi="Palatino Linotype"/>
          <w:sz w:val="24"/>
          <w:szCs w:val="24"/>
        </w:rPr>
        <w:t xml:space="preserve">Djupedal, Reidar: «Men etter meg </w:t>
      </w:r>
      <w:r w:rsidR="0028660A">
        <w:rPr>
          <w:rFonts w:ascii="Palatino Linotype" w:hAnsi="Palatino Linotype"/>
          <w:sz w:val="24"/>
          <w:szCs w:val="24"/>
        </w:rPr>
        <w:t>s</w:t>
      </w:r>
      <w:r w:rsidR="00855D6B" w:rsidRPr="008328D3">
        <w:rPr>
          <w:rFonts w:ascii="Palatino Linotype" w:hAnsi="Palatino Linotype"/>
          <w:sz w:val="24"/>
          <w:szCs w:val="24"/>
        </w:rPr>
        <w:t xml:space="preserve">kal det standa fotefar». </w:t>
      </w:r>
      <w:r w:rsidR="00855D6B" w:rsidRPr="008328D3">
        <w:rPr>
          <w:rFonts w:ascii="Palatino Linotype" w:hAnsi="Palatino Linotype"/>
          <w:i/>
          <w:sz w:val="24"/>
          <w:szCs w:val="24"/>
        </w:rPr>
        <w:t>Stavanger Aftenblad</w:t>
      </w:r>
      <w:r w:rsidR="00855D6B" w:rsidRPr="008328D3">
        <w:rPr>
          <w:rFonts w:ascii="Palatino Linotype" w:hAnsi="Palatino Linotype"/>
          <w:sz w:val="24"/>
          <w:szCs w:val="24"/>
        </w:rPr>
        <w:t xml:space="preserve"> 30.7.1970. Også som særprent.</w:t>
      </w:r>
    </w:p>
    <w:p w:rsidR="00855D6B"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785E11" w:rsidRPr="008328D3">
        <w:rPr>
          <w:rFonts w:ascii="Palatino Linotype" w:hAnsi="Palatino Linotype"/>
          <w:sz w:val="24"/>
          <w:szCs w:val="24"/>
        </w:rPr>
        <w:tab/>
      </w:r>
      <w:r w:rsidR="002F2B7F">
        <w:rPr>
          <w:rFonts w:ascii="Palatino Linotype" w:hAnsi="Palatino Linotype"/>
          <w:sz w:val="24"/>
          <w:szCs w:val="24"/>
        </w:rPr>
        <w:tab/>
      </w:r>
      <w:r w:rsidR="00785E11" w:rsidRPr="008328D3">
        <w:rPr>
          <w:rFonts w:ascii="Palatino Linotype" w:hAnsi="Palatino Linotype"/>
          <w:sz w:val="24"/>
          <w:szCs w:val="24"/>
        </w:rPr>
        <w:t xml:space="preserve">Djupedal, Reidar: «Ferdaminne var Vinjes sveinestykke». </w:t>
      </w:r>
      <w:r w:rsidR="00785E11" w:rsidRPr="008328D3">
        <w:rPr>
          <w:rFonts w:ascii="Palatino Linotype" w:hAnsi="Palatino Linotype"/>
          <w:i/>
          <w:sz w:val="24"/>
          <w:szCs w:val="24"/>
        </w:rPr>
        <w:t>Stavanger Aftenblad</w:t>
      </w:r>
      <w:r w:rsidR="00785E11" w:rsidRPr="008328D3">
        <w:rPr>
          <w:rFonts w:ascii="Palatino Linotype" w:hAnsi="Palatino Linotype"/>
          <w:sz w:val="24"/>
          <w:szCs w:val="24"/>
        </w:rPr>
        <w:t xml:space="preserve"> 31.7.1970. </w:t>
      </w:r>
      <w:r w:rsidR="00855D6B" w:rsidRPr="008328D3">
        <w:rPr>
          <w:rFonts w:ascii="Palatino Linotype" w:hAnsi="Palatino Linotype"/>
          <w:sz w:val="24"/>
          <w:szCs w:val="24"/>
        </w:rPr>
        <w:t xml:space="preserve">Også som særprent. </w:t>
      </w:r>
    </w:p>
    <w:p w:rsidR="00785E11" w:rsidRPr="008328D3" w:rsidRDefault="0073580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9</w:t>
      </w:r>
      <w:r w:rsidR="00785E11" w:rsidRPr="008328D3">
        <w:rPr>
          <w:rFonts w:ascii="Palatino Linotype" w:hAnsi="Palatino Linotype"/>
          <w:sz w:val="24"/>
          <w:szCs w:val="24"/>
        </w:rPr>
        <w:tab/>
      </w:r>
      <w:r w:rsidR="002F2B7F">
        <w:rPr>
          <w:rFonts w:ascii="Palatino Linotype" w:hAnsi="Palatino Linotype"/>
          <w:sz w:val="24"/>
          <w:szCs w:val="24"/>
        </w:rPr>
        <w:tab/>
      </w:r>
      <w:r w:rsidR="00785E11" w:rsidRPr="008328D3">
        <w:rPr>
          <w:rFonts w:ascii="Palatino Linotype" w:hAnsi="Palatino Linotype"/>
          <w:sz w:val="24"/>
          <w:szCs w:val="24"/>
        </w:rPr>
        <w:t xml:space="preserve">Djupedal, Reidar: «Om Vinje og Amerika». </w:t>
      </w:r>
      <w:r w:rsidR="00785E11" w:rsidRPr="008328D3">
        <w:rPr>
          <w:rFonts w:ascii="Palatino Linotype" w:hAnsi="Palatino Linotype"/>
          <w:i/>
          <w:sz w:val="24"/>
          <w:szCs w:val="24"/>
        </w:rPr>
        <w:t>Årbok for Telemark</w:t>
      </w:r>
      <w:r w:rsidR="001B4975" w:rsidRPr="008328D3">
        <w:rPr>
          <w:rFonts w:ascii="Palatino Linotype" w:hAnsi="Palatino Linotype"/>
          <w:i/>
          <w:sz w:val="24"/>
          <w:szCs w:val="24"/>
        </w:rPr>
        <w:t xml:space="preserve"> 1970</w:t>
      </w:r>
      <w:r w:rsidR="00785E11" w:rsidRPr="008328D3">
        <w:rPr>
          <w:rFonts w:ascii="Palatino Linotype" w:hAnsi="Palatino Linotype"/>
          <w:sz w:val="24"/>
          <w:szCs w:val="24"/>
        </w:rPr>
        <w:t xml:space="preserve">. Særprent. </w:t>
      </w:r>
    </w:p>
    <w:p w:rsidR="009711D5"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10</w:t>
      </w:r>
      <w:r w:rsidR="009711D5" w:rsidRPr="008328D3">
        <w:rPr>
          <w:rFonts w:ascii="Palatino Linotype" w:hAnsi="Palatino Linotype"/>
          <w:sz w:val="24"/>
          <w:szCs w:val="24"/>
        </w:rPr>
        <w:tab/>
      </w:r>
      <w:r w:rsidR="002F2B7F">
        <w:rPr>
          <w:rFonts w:ascii="Palatino Linotype" w:hAnsi="Palatino Linotype"/>
          <w:sz w:val="24"/>
          <w:szCs w:val="24"/>
        </w:rPr>
        <w:tab/>
      </w:r>
      <w:r w:rsidR="009711D5" w:rsidRPr="008328D3">
        <w:rPr>
          <w:rFonts w:ascii="Palatino Linotype" w:hAnsi="Palatino Linotype"/>
          <w:sz w:val="24"/>
          <w:szCs w:val="24"/>
        </w:rPr>
        <w:t xml:space="preserve">[Haukaas, Kaare]: </w:t>
      </w:r>
      <w:r w:rsidR="009744CB" w:rsidRPr="008328D3">
        <w:rPr>
          <w:rFonts w:ascii="Palatino Linotype" w:hAnsi="Palatino Linotype"/>
          <w:sz w:val="24"/>
          <w:szCs w:val="24"/>
        </w:rPr>
        <w:t xml:space="preserve">«Innhald». </w:t>
      </w:r>
      <w:r w:rsidR="009711D5" w:rsidRPr="008328D3">
        <w:rPr>
          <w:rFonts w:ascii="Palatino Linotype" w:hAnsi="Palatino Linotype"/>
          <w:sz w:val="24"/>
          <w:szCs w:val="24"/>
        </w:rPr>
        <w:t xml:space="preserve">Aasmund Olavsson Vinje: </w:t>
      </w:r>
      <w:r w:rsidR="009711D5" w:rsidRPr="008328D3">
        <w:rPr>
          <w:rFonts w:ascii="Palatino Linotype" w:hAnsi="Palatino Linotype"/>
          <w:i/>
          <w:sz w:val="24"/>
          <w:szCs w:val="24"/>
        </w:rPr>
        <w:t>Dølen</w:t>
      </w:r>
      <w:r w:rsidR="009711D5" w:rsidRPr="008328D3">
        <w:rPr>
          <w:rFonts w:ascii="Palatino Linotype" w:hAnsi="Palatino Linotype"/>
          <w:sz w:val="24"/>
          <w:szCs w:val="24"/>
        </w:rPr>
        <w:t xml:space="preserve">. Utgåve ved Reidar Djupedal. Band I. Noregs Boklag, Oslo 1970, upaginert.  </w:t>
      </w:r>
    </w:p>
    <w:p w:rsidR="008A343D" w:rsidRPr="008328D3" w:rsidRDefault="008A343D"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11</w:t>
      </w:r>
      <w:r>
        <w:rPr>
          <w:rFonts w:ascii="Palatino Linotype" w:hAnsi="Palatino Linotype"/>
          <w:sz w:val="24"/>
          <w:szCs w:val="24"/>
        </w:rPr>
        <w:tab/>
      </w:r>
      <w:r>
        <w:rPr>
          <w:rFonts w:ascii="Palatino Linotype" w:hAnsi="Palatino Linotype"/>
          <w:sz w:val="24"/>
          <w:szCs w:val="24"/>
        </w:rPr>
        <w:tab/>
        <w:t xml:space="preserve">Johnsen, Erling: «Dølen som praktverk». </w:t>
      </w:r>
      <w:r w:rsidRPr="008A343D">
        <w:rPr>
          <w:rFonts w:ascii="Palatino Linotype" w:hAnsi="Palatino Linotype"/>
          <w:i/>
          <w:sz w:val="24"/>
          <w:szCs w:val="24"/>
        </w:rPr>
        <w:t>Nationen</w:t>
      </w:r>
      <w:r>
        <w:rPr>
          <w:rFonts w:ascii="Palatino Linotype" w:hAnsi="Palatino Linotype"/>
          <w:sz w:val="24"/>
          <w:szCs w:val="24"/>
        </w:rPr>
        <w:t xml:space="preserve"> 8.8.1970. Melding av A.O. Vinje: </w:t>
      </w:r>
      <w:r w:rsidRPr="008A343D">
        <w:rPr>
          <w:rFonts w:ascii="Palatino Linotype" w:hAnsi="Palatino Linotype"/>
          <w:i/>
          <w:sz w:val="24"/>
          <w:szCs w:val="24"/>
        </w:rPr>
        <w:t>Dølen</w:t>
      </w:r>
      <w:r>
        <w:rPr>
          <w:rFonts w:ascii="Palatino Linotype" w:hAnsi="Palatino Linotype"/>
          <w:sz w:val="24"/>
          <w:szCs w:val="24"/>
        </w:rPr>
        <w:t xml:space="preserve">, I, Oslo 1970. </w:t>
      </w:r>
    </w:p>
    <w:p w:rsidR="0073580F"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12</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Houm, Philip: «Rar og stor journalist». </w:t>
      </w:r>
      <w:r w:rsidRPr="008328D3">
        <w:rPr>
          <w:rFonts w:ascii="Palatino Linotype" w:hAnsi="Palatino Linotype"/>
          <w:i/>
          <w:sz w:val="24"/>
          <w:szCs w:val="24"/>
        </w:rPr>
        <w:t>Dagbladet</w:t>
      </w:r>
      <w:r w:rsidRPr="008328D3">
        <w:rPr>
          <w:rFonts w:ascii="Palatino Linotype" w:hAnsi="Palatino Linotype"/>
          <w:sz w:val="24"/>
          <w:szCs w:val="24"/>
        </w:rPr>
        <w:t xml:space="preserve"> 219.7.1970. 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 Oslo 1970. </w:t>
      </w:r>
    </w:p>
    <w:p w:rsidR="0073580F"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13</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Langseth, Ole: «Journalisten A.O. Vinje». </w:t>
      </w:r>
      <w:r w:rsidRPr="008328D3">
        <w:rPr>
          <w:rFonts w:ascii="Palatino Linotype" w:hAnsi="Palatino Linotype"/>
          <w:i/>
          <w:sz w:val="24"/>
          <w:szCs w:val="24"/>
        </w:rPr>
        <w:t>Aftenposten</w:t>
      </w:r>
      <w:r w:rsidRPr="008328D3">
        <w:rPr>
          <w:rFonts w:ascii="Palatino Linotype" w:hAnsi="Palatino Linotype"/>
          <w:sz w:val="24"/>
          <w:szCs w:val="24"/>
        </w:rPr>
        <w:t xml:space="preserve"> 30.7.1970. 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 Oslo 1970. </w:t>
      </w:r>
    </w:p>
    <w:p w:rsidR="005F386D" w:rsidRPr="008328D3" w:rsidRDefault="005F386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73580F" w:rsidRPr="008328D3">
        <w:rPr>
          <w:rFonts w:ascii="Palatino Linotype" w:hAnsi="Palatino Linotype"/>
          <w:sz w:val="24"/>
          <w:szCs w:val="24"/>
        </w:rPr>
        <w:t>4</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Midttun, Olav: </w:t>
      </w:r>
      <w:r w:rsidR="007C5901" w:rsidRPr="008328D3">
        <w:rPr>
          <w:rFonts w:ascii="Palatino Linotype" w:hAnsi="Palatino Linotype"/>
          <w:sz w:val="24"/>
          <w:szCs w:val="24"/>
        </w:rPr>
        <w:t>«</w:t>
      </w:r>
      <w:r w:rsidRPr="008328D3">
        <w:rPr>
          <w:rFonts w:ascii="Palatino Linotype" w:hAnsi="Palatino Linotype"/>
          <w:sz w:val="24"/>
          <w:szCs w:val="24"/>
        </w:rPr>
        <w:t>Hun</w:t>
      </w:r>
      <w:r w:rsidR="007C5901" w:rsidRPr="008328D3">
        <w:rPr>
          <w:rFonts w:ascii="Palatino Linotype" w:hAnsi="Palatino Linotype"/>
          <w:sz w:val="24"/>
          <w:szCs w:val="24"/>
        </w:rPr>
        <w:t>d</w:t>
      </w:r>
      <w:r w:rsidRPr="008328D3">
        <w:rPr>
          <w:rFonts w:ascii="Palatino Linotype" w:hAnsi="Palatino Linotype"/>
          <w:sz w:val="24"/>
          <w:szCs w:val="24"/>
        </w:rPr>
        <w:t xml:space="preserve">reårsminnet ved Vinjegrava». </w:t>
      </w:r>
      <w:r w:rsidRPr="008328D3">
        <w:rPr>
          <w:rFonts w:ascii="Palatino Linotype" w:hAnsi="Palatino Linotype"/>
          <w:i/>
          <w:sz w:val="24"/>
          <w:szCs w:val="24"/>
        </w:rPr>
        <w:t>Norsk Tidend</w:t>
      </w:r>
      <w:r w:rsidRPr="008328D3">
        <w:rPr>
          <w:rFonts w:ascii="Palatino Linotype" w:hAnsi="Palatino Linotype"/>
          <w:sz w:val="24"/>
          <w:szCs w:val="24"/>
        </w:rPr>
        <w:t xml:space="preserve"> 21.8.1970. Tale ved </w:t>
      </w:r>
      <w:r w:rsidR="007C5901" w:rsidRPr="008328D3">
        <w:rPr>
          <w:rFonts w:ascii="Palatino Linotype" w:hAnsi="Palatino Linotype"/>
          <w:sz w:val="24"/>
          <w:szCs w:val="24"/>
        </w:rPr>
        <w:t>g</w:t>
      </w:r>
      <w:r w:rsidRPr="008328D3">
        <w:rPr>
          <w:rFonts w:ascii="Palatino Linotype" w:hAnsi="Palatino Linotype"/>
          <w:sz w:val="24"/>
          <w:szCs w:val="24"/>
        </w:rPr>
        <w:t xml:space="preserve">rava på </w:t>
      </w:r>
      <w:r w:rsidR="007C5901" w:rsidRPr="008328D3">
        <w:rPr>
          <w:rFonts w:ascii="Palatino Linotype" w:hAnsi="Palatino Linotype"/>
          <w:sz w:val="24"/>
          <w:szCs w:val="24"/>
        </w:rPr>
        <w:t>G</w:t>
      </w:r>
      <w:r w:rsidRPr="008328D3">
        <w:rPr>
          <w:rFonts w:ascii="Palatino Linotype" w:hAnsi="Palatino Linotype"/>
          <w:sz w:val="24"/>
          <w:szCs w:val="24"/>
        </w:rPr>
        <w:t xml:space="preserve">ran kirkegård </w:t>
      </w:r>
      <w:r w:rsidR="007C5901" w:rsidRPr="008328D3">
        <w:rPr>
          <w:rFonts w:ascii="Palatino Linotype" w:hAnsi="Palatino Linotype"/>
          <w:sz w:val="24"/>
          <w:szCs w:val="24"/>
        </w:rPr>
        <w:t xml:space="preserve">30.7.1970. </w:t>
      </w:r>
    </w:p>
    <w:p w:rsidR="008A343D" w:rsidRDefault="008A343D" w:rsidP="008A343D">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15 </w:t>
      </w:r>
      <w:r>
        <w:rPr>
          <w:rFonts w:ascii="Palatino Linotype" w:hAnsi="Palatino Linotype"/>
          <w:sz w:val="24"/>
          <w:szCs w:val="24"/>
        </w:rPr>
        <w:tab/>
      </w:r>
      <w:r>
        <w:rPr>
          <w:rFonts w:ascii="Palatino Linotype" w:hAnsi="Palatino Linotype"/>
          <w:sz w:val="24"/>
          <w:szCs w:val="24"/>
        </w:rPr>
        <w:tab/>
        <w:t xml:space="preserve">«A.O. Vinjes Dølen kjem att». </w:t>
      </w:r>
      <w:r w:rsidRPr="008A343D">
        <w:rPr>
          <w:rFonts w:ascii="Palatino Linotype" w:hAnsi="Palatino Linotype"/>
          <w:i/>
          <w:sz w:val="24"/>
          <w:szCs w:val="24"/>
        </w:rPr>
        <w:t>Nationen</w:t>
      </w:r>
      <w:r>
        <w:rPr>
          <w:rFonts w:ascii="Palatino Linotype" w:hAnsi="Palatino Linotype"/>
          <w:sz w:val="24"/>
          <w:szCs w:val="24"/>
        </w:rPr>
        <w:t xml:space="preserve"> 26.5.1970. </w:t>
      </w:r>
    </w:p>
    <w:p w:rsidR="008A343D" w:rsidRPr="008328D3" w:rsidRDefault="008A343D" w:rsidP="008A343D">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Pr>
          <w:rFonts w:ascii="Palatino Linotype" w:hAnsi="Palatino Linotype"/>
          <w:sz w:val="24"/>
          <w:szCs w:val="24"/>
        </w:rPr>
        <w:t>6</w:t>
      </w:r>
      <w:r w:rsidRPr="008328D3">
        <w:rPr>
          <w:rFonts w:ascii="Palatino Linotype" w:hAnsi="Palatino Linotype"/>
          <w:sz w:val="24"/>
          <w:szCs w:val="24"/>
        </w:rPr>
        <w:t xml:space="preserve"> </w:t>
      </w:r>
      <w:r w:rsidRPr="008328D3">
        <w:rPr>
          <w:rFonts w:ascii="Palatino Linotype" w:hAnsi="Palatino Linotype"/>
          <w:sz w:val="24"/>
          <w:szCs w:val="24"/>
        </w:rPr>
        <w:tab/>
      </w:r>
      <w:r>
        <w:rPr>
          <w:rFonts w:ascii="Palatino Linotype" w:hAnsi="Palatino Linotype"/>
          <w:sz w:val="24"/>
          <w:szCs w:val="24"/>
        </w:rPr>
        <w:tab/>
      </w:r>
      <w:r w:rsidRPr="008328D3">
        <w:rPr>
          <w:rFonts w:ascii="Palatino Linotype" w:hAnsi="Palatino Linotype"/>
          <w:sz w:val="24"/>
          <w:szCs w:val="24"/>
        </w:rPr>
        <w:t xml:space="preserve">«Den gamle stoga». </w:t>
      </w:r>
      <w:r w:rsidRPr="008328D3">
        <w:rPr>
          <w:rFonts w:ascii="Palatino Linotype" w:hAnsi="Palatino Linotype"/>
          <w:i/>
          <w:sz w:val="24"/>
          <w:szCs w:val="24"/>
        </w:rPr>
        <w:t>Norsk Tidend</w:t>
      </w:r>
      <w:r w:rsidRPr="008328D3">
        <w:rPr>
          <w:rFonts w:ascii="Palatino Linotype" w:hAnsi="Palatino Linotype"/>
          <w:sz w:val="24"/>
          <w:szCs w:val="24"/>
        </w:rPr>
        <w:t xml:space="preserve"> 14.12.1970. Referat frå jubelumsfest i Vinje, der eit dikt av Olaf O. Vinje om Vinje-stoga frå 1900 var blitt framført. </w:t>
      </w:r>
    </w:p>
    <w:p w:rsidR="0073580F" w:rsidRPr="008328D3" w:rsidRDefault="0073580F"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8A343D">
        <w:rPr>
          <w:rFonts w:ascii="Palatino Linotype" w:hAnsi="Palatino Linotype"/>
          <w:sz w:val="24"/>
          <w:szCs w:val="24"/>
        </w:rPr>
        <w:t>7</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«Dølen kjem att». </w:t>
      </w:r>
      <w:r w:rsidRPr="008328D3">
        <w:rPr>
          <w:rFonts w:ascii="Palatino Linotype" w:hAnsi="Palatino Linotype"/>
          <w:i/>
          <w:sz w:val="24"/>
          <w:szCs w:val="24"/>
        </w:rPr>
        <w:t>Dagbladet</w:t>
      </w:r>
      <w:r w:rsidRPr="008328D3">
        <w:rPr>
          <w:rFonts w:ascii="Palatino Linotype" w:hAnsi="Palatino Linotype"/>
          <w:sz w:val="24"/>
          <w:szCs w:val="24"/>
        </w:rPr>
        <w:t xml:space="preserve"> 10.7.1970. Førehandsomtale på nynorsk, truleg skriven av forlaget. </w:t>
      </w:r>
    </w:p>
    <w:p w:rsidR="004313E0" w:rsidRPr="008328D3" w:rsidRDefault="004313E0"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8A343D">
        <w:rPr>
          <w:rFonts w:ascii="Palatino Linotype" w:hAnsi="Palatino Linotype"/>
          <w:sz w:val="24"/>
          <w:szCs w:val="24"/>
        </w:rPr>
        <w:t>8</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«Eit tilbod frå No</w:t>
      </w:r>
      <w:r w:rsidR="00DC6191" w:rsidRPr="008328D3">
        <w:rPr>
          <w:rFonts w:ascii="Palatino Linotype" w:hAnsi="Palatino Linotype"/>
          <w:sz w:val="24"/>
          <w:szCs w:val="24"/>
        </w:rPr>
        <w:t>r</w:t>
      </w:r>
      <w:r w:rsidRPr="008328D3">
        <w:rPr>
          <w:rFonts w:ascii="Palatino Linotype" w:hAnsi="Palatino Linotype"/>
          <w:sz w:val="24"/>
          <w:szCs w:val="24"/>
        </w:rPr>
        <w:t xml:space="preserve">egs Boklag: Dølen kjem att». </w:t>
      </w:r>
      <w:r w:rsidR="00DC6191" w:rsidRPr="008328D3">
        <w:rPr>
          <w:rFonts w:ascii="Palatino Linotype" w:hAnsi="Palatino Linotype"/>
          <w:i/>
          <w:sz w:val="24"/>
          <w:szCs w:val="24"/>
        </w:rPr>
        <w:t>Norsk Tidend</w:t>
      </w:r>
      <w:r w:rsidR="00DC6191" w:rsidRPr="008328D3">
        <w:rPr>
          <w:rFonts w:ascii="Palatino Linotype" w:hAnsi="Palatino Linotype"/>
          <w:sz w:val="24"/>
          <w:szCs w:val="24"/>
        </w:rPr>
        <w:t xml:space="preserve"> 5.6.1970. Tekstannonse over to sider for faksimileutgåve av Dølen i fire band. </w:t>
      </w:r>
    </w:p>
    <w:p w:rsidR="0073580F" w:rsidRPr="008328D3" w:rsidRDefault="0073580F"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lang w:val="nb-NO"/>
        </w:rPr>
        <w:t>1</w:t>
      </w:r>
      <w:r w:rsidR="008A343D">
        <w:rPr>
          <w:rFonts w:ascii="Palatino Linotype" w:hAnsi="Palatino Linotype"/>
          <w:sz w:val="24"/>
          <w:szCs w:val="24"/>
          <w:lang w:val="nb-NO"/>
        </w:rPr>
        <w:t>9</w:t>
      </w:r>
      <w:r w:rsidRPr="008328D3">
        <w:rPr>
          <w:rFonts w:ascii="Palatino Linotype" w:hAnsi="Palatino Linotype"/>
          <w:sz w:val="24"/>
          <w:szCs w:val="24"/>
          <w:lang w:val="nb-NO"/>
        </w:rPr>
        <w:tab/>
      </w:r>
      <w:r w:rsidR="002F2B7F">
        <w:rPr>
          <w:rFonts w:ascii="Palatino Linotype" w:hAnsi="Palatino Linotype"/>
          <w:sz w:val="24"/>
          <w:szCs w:val="24"/>
          <w:lang w:val="nb-NO"/>
        </w:rPr>
        <w:tab/>
      </w:r>
      <w:r w:rsidRPr="008328D3">
        <w:rPr>
          <w:rFonts w:ascii="Palatino Linotype" w:hAnsi="Palatino Linotype"/>
          <w:sz w:val="24"/>
          <w:szCs w:val="24"/>
          <w:lang w:val="nb-NO"/>
        </w:rPr>
        <w:t xml:space="preserve">«Nyutgave av ‘Dølen’ på Vinjes 100 års dødsdag». </w:t>
      </w:r>
      <w:r w:rsidRPr="008328D3">
        <w:rPr>
          <w:rFonts w:ascii="Palatino Linotype" w:hAnsi="Palatino Linotype"/>
          <w:i/>
          <w:sz w:val="24"/>
          <w:szCs w:val="24"/>
        </w:rPr>
        <w:t>Aftenposten</w:t>
      </w:r>
      <w:r w:rsidRPr="008328D3">
        <w:rPr>
          <w:rFonts w:ascii="Palatino Linotype" w:hAnsi="Palatino Linotype"/>
          <w:sz w:val="24"/>
          <w:szCs w:val="24"/>
        </w:rPr>
        <w:t xml:space="preserve"> 23.6.1970. </w:t>
      </w:r>
    </w:p>
    <w:p w:rsidR="00DC6191" w:rsidRPr="008328D3" w:rsidRDefault="008A343D"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20</w:t>
      </w:r>
      <w:r w:rsidR="00DC6191" w:rsidRPr="008328D3">
        <w:rPr>
          <w:rFonts w:ascii="Palatino Linotype" w:hAnsi="Palatino Linotype"/>
          <w:sz w:val="24"/>
          <w:szCs w:val="24"/>
        </w:rPr>
        <w:tab/>
      </w:r>
      <w:r w:rsidR="002F2B7F">
        <w:rPr>
          <w:rFonts w:ascii="Palatino Linotype" w:hAnsi="Palatino Linotype"/>
          <w:sz w:val="24"/>
          <w:szCs w:val="24"/>
        </w:rPr>
        <w:tab/>
      </w:r>
      <w:r w:rsidR="00DC6191" w:rsidRPr="008328D3">
        <w:rPr>
          <w:rFonts w:ascii="Palatino Linotype" w:hAnsi="Palatino Linotype"/>
          <w:sz w:val="24"/>
          <w:szCs w:val="24"/>
        </w:rPr>
        <w:t xml:space="preserve">«Vinje-brev til Universitetsbiblioteket i Oslo». </w:t>
      </w:r>
      <w:r w:rsidR="00DC6191" w:rsidRPr="008328D3">
        <w:rPr>
          <w:rFonts w:ascii="Palatino Linotype" w:hAnsi="Palatino Linotype"/>
          <w:i/>
          <w:sz w:val="24"/>
          <w:szCs w:val="24"/>
        </w:rPr>
        <w:t>Norsk Tidend</w:t>
      </w:r>
      <w:r w:rsidR="00DC6191" w:rsidRPr="008328D3">
        <w:rPr>
          <w:rFonts w:ascii="Palatino Linotype" w:hAnsi="Palatino Linotype"/>
          <w:sz w:val="24"/>
          <w:szCs w:val="24"/>
        </w:rPr>
        <w:t xml:space="preserve"> 26.6.1970. Olav Midttun har gitt samlinga si av 24 brev, av dei eitt frå Rosa Kjeldseth Vinje. Universitetsbibli</w:t>
      </w:r>
      <w:r w:rsidR="00817419" w:rsidRPr="008328D3">
        <w:rPr>
          <w:rFonts w:ascii="Palatino Linotype" w:hAnsi="Palatino Linotype"/>
          <w:sz w:val="24"/>
          <w:szCs w:val="24"/>
        </w:rPr>
        <w:t>o</w:t>
      </w:r>
      <w:r w:rsidR="00DC6191" w:rsidRPr="008328D3">
        <w:rPr>
          <w:rFonts w:ascii="Palatino Linotype" w:hAnsi="Palatino Linotype"/>
          <w:sz w:val="24"/>
          <w:szCs w:val="24"/>
        </w:rPr>
        <w:t xml:space="preserve">teket har 17 Vinje-brev frå før. Illustrert med faksimile av brev frå A.O. Vinje til Ivar Aasen 4.1.1859. </w:t>
      </w:r>
    </w:p>
    <w:p w:rsidR="00E10210" w:rsidRDefault="00E10210"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1971</w:t>
      </w:r>
    </w:p>
    <w:p w:rsidR="00CD1FF6" w:rsidRPr="008328D3" w:rsidRDefault="00CD1FF6" w:rsidP="002F2B7F">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2F2B7F">
        <w:rPr>
          <w:rFonts w:ascii="Palatino Linotype" w:hAnsi="Palatino Linotype"/>
          <w:bCs/>
          <w:sz w:val="24"/>
          <w:szCs w:val="24"/>
        </w:rPr>
        <w:tab/>
      </w:r>
      <w:r w:rsidRPr="008328D3">
        <w:rPr>
          <w:rFonts w:ascii="Palatino Linotype" w:hAnsi="Palatino Linotype"/>
          <w:bCs/>
          <w:sz w:val="24"/>
          <w:szCs w:val="24"/>
        </w:rPr>
        <w:t xml:space="preserve">Seip, Jens Arup: </w:t>
      </w:r>
      <w:r w:rsidRPr="008328D3">
        <w:rPr>
          <w:rFonts w:ascii="Palatino Linotype" w:hAnsi="Palatino Linotype"/>
          <w:bCs/>
          <w:i/>
          <w:sz w:val="24"/>
          <w:szCs w:val="24"/>
        </w:rPr>
        <w:t>O.J. Br</w:t>
      </w:r>
      <w:r w:rsidR="005C2E8B" w:rsidRPr="008328D3">
        <w:rPr>
          <w:rFonts w:ascii="Palatino Linotype" w:hAnsi="Palatino Linotype"/>
          <w:bCs/>
          <w:i/>
          <w:sz w:val="24"/>
          <w:szCs w:val="24"/>
        </w:rPr>
        <w:t>o</w:t>
      </w:r>
      <w:r w:rsidRPr="008328D3">
        <w:rPr>
          <w:rFonts w:ascii="Palatino Linotype" w:hAnsi="Palatino Linotype"/>
          <w:bCs/>
          <w:i/>
          <w:sz w:val="24"/>
          <w:szCs w:val="24"/>
        </w:rPr>
        <w:t>ch og hans samtid</w:t>
      </w:r>
      <w:r w:rsidRPr="008328D3">
        <w:rPr>
          <w:rFonts w:ascii="Palatino Linotype" w:hAnsi="Palatino Linotype"/>
          <w:bCs/>
          <w:sz w:val="24"/>
          <w:szCs w:val="24"/>
        </w:rPr>
        <w:t xml:space="preserve">. </w:t>
      </w:r>
      <w:r w:rsidR="005C2E8B" w:rsidRPr="008328D3">
        <w:rPr>
          <w:rFonts w:ascii="Palatino Linotype" w:hAnsi="Palatino Linotype"/>
          <w:bCs/>
          <w:sz w:val="24"/>
          <w:szCs w:val="24"/>
        </w:rPr>
        <w:t xml:space="preserve">Gyldendal Norsk Forlag, Oslo </w:t>
      </w:r>
      <w:r w:rsidRPr="008328D3">
        <w:rPr>
          <w:rFonts w:ascii="Palatino Linotype" w:hAnsi="Palatino Linotype"/>
          <w:bCs/>
          <w:sz w:val="24"/>
          <w:szCs w:val="24"/>
        </w:rPr>
        <w:t xml:space="preserve">1971. Sjå register i boka. </w:t>
      </w:r>
    </w:p>
    <w:p w:rsidR="002B07DD"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Dahl, Willy: </w:t>
      </w:r>
      <w:r w:rsidRPr="008328D3">
        <w:rPr>
          <w:rFonts w:ascii="Palatino Linotype" w:hAnsi="Palatino Linotype"/>
          <w:i/>
          <w:sz w:val="24"/>
          <w:szCs w:val="24"/>
        </w:rPr>
        <w:t>Nytt norsk forfatterleksikon</w:t>
      </w:r>
      <w:r w:rsidRPr="008328D3">
        <w:rPr>
          <w:rFonts w:ascii="Palatino Linotype" w:hAnsi="Palatino Linotype"/>
          <w:sz w:val="24"/>
          <w:szCs w:val="24"/>
        </w:rPr>
        <w:t xml:space="preserve">. Gyldendal Norsk Forlag, Oslo 1971, s. 234–236. </w:t>
      </w:r>
    </w:p>
    <w:p w:rsidR="0073580F" w:rsidRPr="008328D3" w:rsidRDefault="002B07DD" w:rsidP="002F2B7F">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bCs/>
          <w:sz w:val="24"/>
          <w:szCs w:val="24"/>
        </w:rPr>
        <w:t>3</w:t>
      </w:r>
      <w:r w:rsidR="0073580F" w:rsidRPr="008328D3">
        <w:rPr>
          <w:rFonts w:ascii="Palatino Linotype" w:hAnsi="Palatino Linotype"/>
          <w:bCs/>
          <w:sz w:val="24"/>
          <w:szCs w:val="24"/>
        </w:rPr>
        <w:tab/>
      </w:r>
      <w:r w:rsidR="002F2B7F">
        <w:rPr>
          <w:rFonts w:ascii="Palatino Linotype" w:hAnsi="Palatino Linotype"/>
          <w:bCs/>
          <w:sz w:val="24"/>
          <w:szCs w:val="24"/>
        </w:rPr>
        <w:tab/>
      </w:r>
      <w:r w:rsidR="0073580F" w:rsidRPr="008328D3">
        <w:rPr>
          <w:rFonts w:ascii="Palatino Linotype" w:hAnsi="Palatino Linotype"/>
          <w:bCs/>
          <w:sz w:val="24"/>
          <w:szCs w:val="24"/>
        </w:rPr>
        <w:t>Dalgard, Olav: «</w:t>
      </w:r>
      <w:r w:rsidRPr="008328D3">
        <w:rPr>
          <w:rFonts w:ascii="Palatino Linotype" w:hAnsi="Palatino Linotype"/>
          <w:bCs/>
          <w:sz w:val="24"/>
          <w:szCs w:val="24"/>
        </w:rPr>
        <w:t xml:space="preserve">Eit originalt einmannsverk». </w:t>
      </w:r>
      <w:r w:rsidRPr="008328D3">
        <w:rPr>
          <w:rFonts w:ascii="Palatino Linotype" w:hAnsi="Palatino Linotype"/>
          <w:bCs/>
          <w:i/>
          <w:sz w:val="24"/>
          <w:szCs w:val="24"/>
        </w:rPr>
        <w:t>Arbeiderbladet</w:t>
      </w:r>
      <w:r w:rsidRPr="008328D3">
        <w:rPr>
          <w:rFonts w:ascii="Palatino Linotype" w:hAnsi="Palatino Linotype"/>
          <w:bCs/>
          <w:sz w:val="24"/>
          <w:szCs w:val="24"/>
        </w:rPr>
        <w:t xml:space="preserve"> 4.12.1971. </w:t>
      </w:r>
      <w:r w:rsidRPr="008328D3">
        <w:rPr>
          <w:rFonts w:ascii="Palatino Linotype" w:hAnsi="Palatino Linotype"/>
          <w:sz w:val="24"/>
          <w:szCs w:val="24"/>
        </w:rPr>
        <w:t xml:space="preserve">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 og II, Oslo 1970 og 1971. </w:t>
      </w:r>
    </w:p>
    <w:p w:rsidR="009744CB"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bCs/>
          <w:sz w:val="24"/>
          <w:szCs w:val="24"/>
        </w:rPr>
        <w:t>4</w:t>
      </w:r>
      <w:r w:rsidR="00530656" w:rsidRPr="008328D3">
        <w:rPr>
          <w:rFonts w:ascii="Palatino Linotype" w:hAnsi="Palatino Linotype"/>
          <w:b/>
          <w:bCs/>
          <w:sz w:val="24"/>
          <w:szCs w:val="24"/>
        </w:rPr>
        <w:tab/>
      </w:r>
      <w:r w:rsidR="00530656" w:rsidRPr="008328D3">
        <w:rPr>
          <w:rFonts w:ascii="Palatino Linotype" w:hAnsi="Palatino Linotype"/>
          <w:b/>
          <w:bCs/>
          <w:sz w:val="24"/>
          <w:szCs w:val="24"/>
        </w:rPr>
        <w:tab/>
      </w:r>
      <w:r w:rsidR="00530656" w:rsidRPr="008328D3">
        <w:rPr>
          <w:rFonts w:ascii="Palatino Linotype" w:hAnsi="Palatino Linotype"/>
          <w:sz w:val="24"/>
          <w:szCs w:val="24"/>
        </w:rPr>
        <w:t>Djupedal, Reidar: «</w:t>
      </w:r>
      <w:r w:rsidR="00861D17" w:rsidRPr="008328D3">
        <w:rPr>
          <w:rFonts w:ascii="Palatino Linotype" w:hAnsi="Palatino Linotype"/>
          <w:sz w:val="24"/>
          <w:szCs w:val="24"/>
        </w:rPr>
        <w:t>No kjem eg atter med min Ferdastav</w:t>
      </w:r>
      <w:r w:rsidR="00530656" w:rsidRPr="008328D3">
        <w:rPr>
          <w:rFonts w:ascii="Palatino Linotype" w:hAnsi="Palatino Linotype"/>
          <w:sz w:val="24"/>
          <w:szCs w:val="24"/>
        </w:rPr>
        <w:t xml:space="preserve">». </w:t>
      </w:r>
      <w:r w:rsidR="009744CB" w:rsidRPr="008328D3">
        <w:rPr>
          <w:rFonts w:ascii="Palatino Linotype" w:hAnsi="Palatino Linotype"/>
          <w:sz w:val="24"/>
          <w:szCs w:val="24"/>
        </w:rPr>
        <w:t xml:space="preserve">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xml:space="preserve">. Utgåve ved Reidar Djupedal. Band II. Noregs Boklag, Oslo 1971, upaginert. Faksimileutgåve. </w:t>
      </w:r>
    </w:p>
    <w:p w:rsidR="009744CB"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9744CB" w:rsidRPr="008328D3">
        <w:rPr>
          <w:rFonts w:ascii="Palatino Linotype" w:hAnsi="Palatino Linotype"/>
          <w:sz w:val="24"/>
          <w:szCs w:val="24"/>
        </w:rPr>
        <w:t xml:space="preserve"> </w:t>
      </w:r>
      <w:r w:rsidR="009744CB" w:rsidRPr="008328D3">
        <w:rPr>
          <w:rFonts w:ascii="Palatino Linotype" w:hAnsi="Palatino Linotype"/>
          <w:sz w:val="24"/>
          <w:szCs w:val="24"/>
        </w:rPr>
        <w:tab/>
      </w:r>
      <w:r w:rsidR="002F2B7F">
        <w:rPr>
          <w:rFonts w:ascii="Palatino Linotype" w:hAnsi="Palatino Linotype"/>
          <w:sz w:val="24"/>
          <w:szCs w:val="24"/>
        </w:rPr>
        <w:tab/>
      </w:r>
      <w:r w:rsidR="009744CB" w:rsidRPr="008328D3">
        <w:rPr>
          <w:rFonts w:ascii="Palatino Linotype" w:hAnsi="Palatino Linotype"/>
          <w:sz w:val="24"/>
          <w:szCs w:val="24"/>
        </w:rPr>
        <w:t xml:space="preserve">[Haukaas, Kaare]: «Innhald». 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Utgåve ved Reidar Djupedal. Band II. Noregs</w:t>
      </w:r>
      <w:r w:rsidRPr="008328D3">
        <w:rPr>
          <w:rFonts w:ascii="Palatino Linotype" w:hAnsi="Palatino Linotype"/>
          <w:sz w:val="24"/>
          <w:szCs w:val="24"/>
        </w:rPr>
        <w:t xml:space="preserve"> Boklag, Oslo 1971, upaginert.</w:t>
      </w:r>
    </w:p>
    <w:p w:rsidR="008A343D" w:rsidRPr="008328D3" w:rsidRDefault="008A343D"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 xml:space="preserve">6 </w:t>
      </w:r>
      <w:r>
        <w:rPr>
          <w:rFonts w:ascii="Palatino Linotype" w:hAnsi="Palatino Linotype"/>
          <w:sz w:val="24"/>
          <w:szCs w:val="24"/>
        </w:rPr>
        <w:tab/>
      </w:r>
      <w:r>
        <w:rPr>
          <w:rFonts w:ascii="Palatino Linotype" w:hAnsi="Palatino Linotype"/>
          <w:sz w:val="24"/>
          <w:szCs w:val="24"/>
        </w:rPr>
        <w:tab/>
        <w:t xml:space="preserve">Johnsen, Erling: «Vinje og Dølen». </w:t>
      </w:r>
      <w:r w:rsidRPr="008A343D">
        <w:rPr>
          <w:rFonts w:ascii="Palatino Linotype" w:hAnsi="Palatino Linotype"/>
          <w:i/>
          <w:sz w:val="24"/>
          <w:szCs w:val="24"/>
        </w:rPr>
        <w:t>Nationen</w:t>
      </w:r>
      <w:r>
        <w:rPr>
          <w:rFonts w:ascii="Palatino Linotype" w:hAnsi="Palatino Linotype"/>
          <w:sz w:val="24"/>
          <w:szCs w:val="24"/>
        </w:rPr>
        <w:t xml:space="preserve"> 7.9.1971. Medling av A.O. Vinje: </w:t>
      </w:r>
      <w:r w:rsidRPr="008A343D">
        <w:rPr>
          <w:rFonts w:ascii="Palatino Linotype" w:hAnsi="Palatino Linotype"/>
          <w:i/>
          <w:sz w:val="24"/>
          <w:szCs w:val="24"/>
        </w:rPr>
        <w:t>Dølen</w:t>
      </w:r>
      <w:r>
        <w:rPr>
          <w:rFonts w:ascii="Palatino Linotype" w:hAnsi="Palatino Linotype"/>
          <w:sz w:val="24"/>
          <w:szCs w:val="24"/>
        </w:rPr>
        <w:t xml:space="preserve">, II, Oslo 1971. </w:t>
      </w:r>
    </w:p>
    <w:p w:rsidR="0066286F" w:rsidRPr="008328D3" w:rsidRDefault="008A343D"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7</w:t>
      </w:r>
      <w:r w:rsidR="0066286F" w:rsidRPr="008328D3">
        <w:rPr>
          <w:rFonts w:ascii="Palatino Linotype" w:hAnsi="Palatino Linotype"/>
          <w:sz w:val="24"/>
          <w:szCs w:val="24"/>
        </w:rPr>
        <w:t xml:space="preserve"> </w:t>
      </w:r>
      <w:r w:rsidR="0066286F" w:rsidRPr="008328D3">
        <w:rPr>
          <w:rFonts w:ascii="Palatino Linotype" w:hAnsi="Palatino Linotype"/>
          <w:sz w:val="24"/>
          <w:szCs w:val="24"/>
        </w:rPr>
        <w:tab/>
      </w:r>
      <w:r w:rsidR="002F2B7F">
        <w:rPr>
          <w:rFonts w:ascii="Palatino Linotype" w:hAnsi="Palatino Linotype"/>
          <w:sz w:val="24"/>
          <w:szCs w:val="24"/>
        </w:rPr>
        <w:tab/>
      </w:r>
      <w:r w:rsidR="0066286F" w:rsidRPr="008328D3">
        <w:rPr>
          <w:rFonts w:ascii="Palatino Linotype" w:hAnsi="Palatino Linotype"/>
          <w:sz w:val="24"/>
          <w:szCs w:val="24"/>
        </w:rPr>
        <w:t xml:space="preserve">[Kvaale, Torodd] T.K.: «Vårt merkelegaste blad i bokform». </w:t>
      </w:r>
      <w:r w:rsidR="0066286F" w:rsidRPr="008328D3">
        <w:rPr>
          <w:rFonts w:ascii="Palatino Linotype" w:hAnsi="Palatino Linotype"/>
          <w:i/>
          <w:sz w:val="24"/>
          <w:szCs w:val="24"/>
        </w:rPr>
        <w:t>Norsk Tidend</w:t>
      </w:r>
      <w:r w:rsidR="0066286F" w:rsidRPr="008328D3">
        <w:rPr>
          <w:rFonts w:ascii="Palatino Linotype" w:hAnsi="Palatino Linotype"/>
          <w:sz w:val="24"/>
          <w:szCs w:val="24"/>
        </w:rPr>
        <w:t xml:space="preserve"> 5.11.1971.</w:t>
      </w:r>
    </w:p>
    <w:p w:rsidR="002B07DD" w:rsidRPr="008328D3" w:rsidRDefault="008A343D" w:rsidP="002F2B7F">
      <w:pPr>
        <w:tabs>
          <w:tab w:val="left" w:pos="567"/>
          <w:tab w:val="left" w:pos="709"/>
        </w:tabs>
        <w:suppressAutoHyphens/>
        <w:ind w:left="705" w:hanging="705"/>
        <w:rPr>
          <w:rFonts w:ascii="Palatino Linotype" w:hAnsi="Palatino Linotype"/>
          <w:bCs/>
          <w:sz w:val="24"/>
          <w:szCs w:val="24"/>
        </w:rPr>
      </w:pPr>
      <w:r>
        <w:rPr>
          <w:rFonts w:ascii="Palatino Linotype" w:hAnsi="Palatino Linotype"/>
          <w:sz w:val="24"/>
          <w:szCs w:val="24"/>
        </w:rPr>
        <w:t>8</w:t>
      </w:r>
      <w:r w:rsidR="002B07DD" w:rsidRPr="008328D3">
        <w:rPr>
          <w:rFonts w:ascii="Palatino Linotype" w:hAnsi="Palatino Linotype"/>
          <w:sz w:val="24"/>
          <w:szCs w:val="24"/>
        </w:rPr>
        <w:t xml:space="preserve"> </w:t>
      </w:r>
      <w:r w:rsidR="002B07DD" w:rsidRPr="008328D3">
        <w:rPr>
          <w:rFonts w:ascii="Palatino Linotype" w:hAnsi="Palatino Linotype"/>
          <w:sz w:val="24"/>
          <w:szCs w:val="24"/>
        </w:rPr>
        <w:tab/>
      </w:r>
      <w:r w:rsidR="002F2B7F">
        <w:rPr>
          <w:rFonts w:ascii="Palatino Linotype" w:hAnsi="Palatino Linotype"/>
          <w:sz w:val="24"/>
          <w:szCs w:val="24"/>
        </w:rPr>
        <w:tab/>
      </w:r>
      <w:r w:rsidR="002B07DD" w:rsidRPr="008328D3">
        <w:rPr>
          <w:rFonts w:ascii="Palatino Linotype" w:hAnsi="Palatino Linotype"/>
          <w:sz w:val="24"/>
          <w:szCs w:val="24"/>
        </w:rPr>
        <w:t xml:space="preserve">Langseth, Ole: «Vinje i vakker bunad». </w:t>
      </w:r>
      <w:r w:rsidR="002B07DD" w:rsidRPr="008328D3">
        <w:rPr>
          <w:rFonts w:ascii="Palatino Linotype" w:hAnsi="Palatino Linotype"/>
          <w:i/>
          <w:sz w:val="24"/>
          <w:szCs w:val="24"/>
        </w:rPr>
        <w:t>Aftenposten</w:t>
      </w:r>
      <w:r w:rsidR="002B07DD" w:rsidRPr="008328D3">
        <w:rPr>
          <w:rFonts w:ascii="Palatino Linotype" w:hAnsi="Palatino Linotype"/>
          <w:sz w:val="24"/>
          <w:szCs w:val="24"/>
        </w:rPr>
        <w:t xml:space="preserve"> 9.11.1971. Melding av A.O. Vinje: </w:t>
      </w:r>
      <w:r w:rsidR="002B07DD" w:rsidRPr="008328D3">
        <w:rPr>
          <w:rFonts w:ascii="Palatino Linotype" w:hAnsi="Palatino Linotype"/>
          <w:i/>
          <w:sz w:val="24"/>
          <w:szCs w:val="24"/>
        </w:rPr>
        <w:t>Dølen</w:t>
      </w:r>
      <w:r w:rsidR="002B07DD" w:rsidRPr="008328D3">
        <w:rPr>
          <w:rFonts w:ascii="Palatino Linotype" w:hAnsi="Palatino Linotype"/>
          <w:sz w:val="24"/>
          <w:szCs w:val="24"/>
        </w:rPr>
        <w:t xml:space="preserve">, II, Oslo 1971. </w:t>
      </w:r>
    </w:p>
    <w:p w:rsidR="00CD1FF6" w:rsidRPr="008328D3" w:rsidRDefault="008A343D"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CD1FF6" w:rsidRPr="008328D3">
        <w:rPr>
          <w:rFonts w:ascii="Palatino Linotype" w:hAnsi="Palatino Linotype"/>
          <w:sz w:val="24"/>
          <w:szCs w:val="24"/>
        </w:rPr>
        <w:tab/>
      </w:r>
      <w:r w:rsidR="002F2B7F">
        <w:rPr>
          <w:rFonts w:ascii="Palatino Linotype" w:hAnsi="Palatino Linotype"/>
          <w:sz w:val="24"/>
          <w:szCs w:val="24"/>
        </w:rPr>
        <w:tab/>
      </w:r>
      <w:r w:rsidR="00CD1FF6" w:rsidRPr="008328D3">
        <w:rPr>
          <w:rFonts w:ascii="Palatino Linotype" w:hAnsi="Palatino Linotype"/>
          <w:sz w:val="24"/>
          <w:szCs w:val="24"/>
        </w:rPr>
        <w:t xml:space="preserve">Mannsåker, J.: </w:t>
      </w:r>
      <w:r w:rsidR="00CD1FF6" w:rsidRPr="008328D3">
        <w:rPr>
          <w:rFonts w:ascii="Palatino Linotype" w:hAnsi="Palatino Linotype"/>
          <w:i/>
          <w:sz w:val="24"/>
          <w:szCs w:val="24"/>
        </w:rPr>
        <w:t>Emigrasjon og dikting</w:t>
      </w:r>
      <w:r w:rsidR="00CD1FF6" w:rsidRPr="008328D3">
        <w:rPr>
          <w:rFonts w:ascii="Palatino Linotype" w:hAnsi="Palatino Linotype"/>
          <w:sz w:val="24"/>
          <w:szCs w:val="24"/>
        </w:rPr>
        <w:t xml:space="preserve">. </w:t>
      </w:r>
      <w:r w:rsidR="005C2E8B" w:rsidRPr="008328D3">
        <w:rPr>
          <w:rFonts w:ascii="Palatino Linotype" w:hAnsi="Palatino Linotype"/>
          <w:sz w:val="24"/>
          <w:szCs w:val="24"/>
        </w:rPr>
        <w:t xml:space="preserve">Det Norske Samlaget, Oslo </w:t>
      </w:r>
      <w:r w:rsidR="00CD1FF6" w:rsidRPr="008328D3">
        <w:rPr>
          <w:rFonts w:ascii="Palatino Linotype" w:hAnsi="Palatino Linotype"/>
          <w:sz w:val="24"/>
          <w:szCs w:val="24"/>
        </w:rPr>
        <w:t>1971, særleg s. 300</w:t>
      </w:r>
      <w:r w:rsidR="002B035E" w:rsidRPr="008328D3">
        <w:rPr>
          <w:rFonts w:ascii="Palatino Linotype" w:hAnsi="Palatino Linotype"/>
          <w:sz w:val="24"/>
          <w:szCs w:val="24"/>
        </w:rPr>
        <w:t>–</w:t>
      </w:r>
      <w:r w:rsidR="00CD1FF6" w:rsidRPr="008328D3">
        <w:rPr>
          <w:rFonts w:ascii="Palatino Linotype" w:hAnsi="Palatino Linotype"/>
          <w:sz w:val="24"/>
          <w:szCs w:val="24"/>
        </w:rPr>
        <w:t xml:space="preserve">306. </w:t>
      </w:r>
    </w:p>
    <w:p w:rsidR="006746F3" w:rsidRPr="008328D3" w:rsidRDefault="008A343D"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10</w:t>
      </w:r>
      <w:r w:rsidR="006746F3" w:rsidRPr="008328D3">
        <w:rPr>
          <w:rFonts w:ascii="Palatino Linotype" w:hAnsi="Palatino Linotype"/>
          <w:sz w:val="24"/>
          <w:szCs w:val="24"/>
        </w:rPr>
        <w:tab/>
      </w:r>
      <w:r w:rsidR="002F2B7F">
        <w:rPr>
          <w:rFonts w:ascii="Palatino Linotype" w:hAnsi="Palatino Linotype"/>
          <w:sz w:val="24"/>
          <w:szCs w:val="24"/>
        </w:rPr>
        <w:tab/>
      </w:r>
      <w:r w:rsidR="006746F3" w:rsidRPr="008328D3">
        <w:rPr>
          <w:rFonts w:ascii="Palatino Linotype" w:hAnsi="Palatino Linotype"/>
          <w:sz w:val="24"/>
          <w:szCs w:val="24"/>
        </w:rPr>
        <w:t xml:space="preserve">Midttun, Olav: </w:t>
      </w:r>
      <w:r w:rsidR="006746F3" w:rsidRPr="008328D3">
        <w:rPr>
          <w:rFonts w:ascii="Palatino Linotype" w:hAnsi="Palatino Linotype"/>
          <w:i/>
          <w:sz w:val="24"/>
          <w:szCs w:val="24"/>
        </w:rPr>
        <w:t>Livsminne</w:t>
      </w:r>
      <w:r w:rsidR="006746F3" w:rsidRPr="008328D3">
        <w:rPr>
          <w:rFonts w:ascii="Palatino Linotype" w:hAnsi="Palatino Linotype"/>
          <w:sz w:val="24"/>
          <w:szCs w:val="24"/>
        </w:rPr>
        <w:t>. Det Norske Samlaget, Oslo 1971, s. 115</w:t>
      </w:r>
      <w:r w:rsidR="002B035E" w:rsidRPr="008328D3">
        <w:rPr>
          <w:rFonts w:ascii="Palatino Linotype" w:hAnsi="Palatino Linotype"/>
          <w:sz w:val="24"/>
          <w:szCs w:val="24"/>
        </w:rPr>
        <w:t>–</w:t>
      </w:r>
      <w:r w:rsidR="006746F3" w:rsidRPr="008328D3">
        <w:rPr>
          <w:rFonts w:ascii="Palatino Linotype" w:hAnsi="Palatino Linotype"/>
          <w:sz w:val="24"/>
          <w:szCs w:val="24"/>
        </w:rPr>
        <w:t xml:space="preserve">127. </w:t>
      </w:r>
    </w:p>
    <w:p w:rsidR="00861D17"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8A343D">
        <w:rPr>
          <w:rFonts w:ascii="Palatino Linotype" w:hAnsi="Palatino Linotype"/>
          <w:sz w:val="24"/>
          <w:szCs w:val="24"/>
        </w:rPr>
        <w:t>1</w:t>
      </w:r>
      <w:r w:rsidR="00861D17" w:rsidRPr="008328D3">
        <w:rPr>
          <w:rFonts w:ascii="Palatino Linotype" w:hAnsi="Palatino Linotype"/>
          <w:sz w:val="24"/>
          <w:szCs w:val="24"/>
        </w:rPr>
        <w:tab/>
      </w:r>
      <w:r w:rsidR="002F2B7F">
        <w:rPr>
          <w:rFonts w:ascii="Palatino Linotype" w:hAnsi="Palatino Linotype"/>
          <w:sz w:val="24"/>
          <w:szCs w:val="24"/>
        </w:rPr>
        <w:tab/>
      </w:r>
      <w:r w:rsidR="00861D17" w:rsidRPr="008328D3">
        <w:rPr>
          <w:rFonts w:ascii="Palatino Linotype" w:hAnsi="Palatino Linotype"/>
          <w:sz w:val="24"/>
          <w:szCs w:val="24"/>
        </w:rPr>
        <w:t>Slapgard, Bjarne: «Aasmund Olavsson Vinje 1870</w:t>
      </w:r>
      <w:r w:rsidR="002B035E" w:rsidRPr="008328D3">
        <w:rPr>
          <w:rFonts w:ascii="Palatino Linotype" w:hAnsi="Palatino Linotype"/>
          <w:sz w:val="24"/>
          <w:szCs w:val="24"/>
        </w:rPr>
        <w:t>–</w:t>
      </w:r>
      <w:r w:rsidR="00861D17" w:rsidRPr="008328D3">
        <w:rPr>
          <w:rFonts w:ascii="Palatino Linotype" w:hAnsi="Palatino Linotype"/>
          <w:sz w:val="24"/>
          <w:szCs w:val="24"/>
        </w:rPr>
        <w:t xml:space="preserve">1970». </w:t>
      </w:r>
      <w:r w:rsidR="00861D17" w:rsidRPr="008328D3">
        <w:rPr>
          <w:rFonts w:ascii="Palatino Linotype" w:hAnsi="Palatino Linotype"/>
          <w:i/>
          <w:sz w:val="24"/>
          <w:szCs w:val="24"/>
        </w:rPr>
        <w:t>Tankar i tida. Artiklar og talar</w:t>
      </w:r>
      <w:r w:rsidR="00861D17" w:rsidRPr="008328D3">
        <w:rPr>
          <w:rFonts w:ascii="Palatino Linotype" w:hAnsi="Palatino Linotype"/>
          <w:sz w:val="24"/>
          <w:szCs w:val="24"/>
        </w:rPr>
        <w:t xml:space="preserve">. </w:t>
      </w:r>
      <w:r w:rsidR="003C0198" w:rsidRPr="008328D3">
        <w:rPr>
          <w:rFonts w:ascii="Palatino Linotype" w:hAnsi="Palatino Linotype"/>
          <w:sz w:val="24"/>
          <w:szCs w:val="24"/>
        </w:rPr>
        <w:t>Rune For</w:t>
      </w:r>
      <w:r w:rsidR="005C2E8B" w:rsidRPr="008328D3">
        <w:rPr>
          <w:rFonts w:ascii="Palatino Linotype" w:hAnsi="Palatino Linotype"/>
          <w:sz w:val="24"/>
          <w:szCs w:val="24"/>
        </w:rPr>
        <w:t>l</w:t>
      </w:r>
      <w:r w:rsidR="003C0198" w:rsidRPr="008328D3">
        <w:rPr>
          <w:rFonts w:ascii="Palatino Linotype" w:hAnsi="Palatino Linotype"/>
          <w:sz w:val="24"/>
          <w:szCs w:val="24"/>
        </w:rPr>
        <w:t xml:space="preserve">ag, </w:t>
      </w:r>
      <w:r w:rsidR="00861D17" w:rsidRPr="008328D3">
        <w:rPr>
          <w:rFonts w:ascii="Palatino Linotype" w:hAnsi="Palatino Linotype"/>
          <w:sz w:val="24"/>
          <w:szCs w:val="24"/>
        </w:rPr>
        <w:t>Trondheim 1971, s. 123</w:t>
      </w:r>
      <w:r w:rsidR="002B035E" w:rsidRPr="008328D3">
        <w:rPr>
          <w:rFonts w:ascii="Palatino Linotype" w:hAnsi="Palatino Linotype"/>
          <w:sz w:val="24"/>
          <w:szCs w:val="24"/>
        </w:rPr>
        <w:t>–</w:t>
      </w:r>
      <w:r w:rsidR="00861D17" w:rsidRPr="008328D3">
        <w:rPr>
          <w:rFonts w:ascii="Palatino Linotype" w:hAnsi="Palatino Linotype"/>
          <w:sz w:val="24"/>
          <w:szCs w:val="24"/>
        </w:rPr>
        <w:t xml:space="preserve">132. </w:t>
      </w:r>
    </w:p>
    <w:p w:rsidR="0017608A"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8A343D">
        <w:rPr>
          <w:rFonts w:ascii="Palatino Linotype" w:hAnsi="Palatino Linotype"/>
          <w:sz w:val="24"/>
          <w:szCs w:val="24"/>
        </w:rPr>
        <w:t>2</w:t>
      </w:r>
      <w:r w:rsidR="0017608A" w:rsidRPr="008328D3">
        <w:rPr>
          <w:rFonts w:ascii="Palatino Linotype" w:hAnsi="Palatino Linotype"/>
          <w:sz w:val="24"/>
          <w:szCs w:val="24"/>
        </w:rPr>
        <w:tab/>
      </w:r>
      <w:r w:rsidR="002F2B7F">
        <w:rPr>
          <w:rFonts w:ascii="Palatino Linotype" w:hAnsi="Palatino Linotype"/>
          <w:sz w:val="24"/>
          <w:szCs w:val="24"/>
        </w:rPr>
        <w:tab/>
      </w:r>
      <w:r w:rsidR="0017608A" w:rsidRPr="008328D3">
        <w:rPr>
          <w:rFonts w:ascii="Palatino Linotype" w:hAnsi="Palatino Linotype"/>
          <w:sz w:val="24"/>
          <w:szCs w:val="24"/>
        </w:rPr>
        <w:t xml:space="preserve">Svendsen, Arne </w:t>
      </w:r>
      <w:r w:rsidR="00F16FBA" w:rsidRPr="008328D3">
        <w:rPr>
          <w:rFonts w:ascii="Palatino Linotype" w:hAnsi="Palatino Linotype"/>
          <w:sz w:val="24"/>
          <w:szCs w:val="24"/>
        </w:rPr>
        <w:t>Runar</w:t>
      </w:r>
      <w:r w:rsidR="0017608A" w:rsidRPr="008328D3">
        <w:rPr>
          <w:rFonts w:ascii="Palatino Linotype" w:hAnsi="Palatino Linotype"/>
          <w:sz w:val="24"/>
          <w:szCs w:val="24"/>
        </w:rPr>
        <w:t xml:space="preserve">: </w:t>
      </w:r>
      <w:r w:rsidR="0017608A" w:rsidRPr="008328D3">
        <w:rPr>
          <w:rFonts w:ascii="Palatino Linotype" w:hAnsi="Palatino Linotype"/>
          <w:i/>
          <w:sz w:val="24"/>
          <w:szCs w:val="24"/>
        </w:rPr>
        <w:t>Edvard Griegs Vinje-sanger. Kritiske undersøkelser i det litterære og musikalske kildematerialet til belysning av sangenes tilblivelse og tekstlig-musikalske utforming</w:t>
      </w:r>
      <w:r w:rsidR="0017608A" w:rsidRPr="008328D3">
        <w:rPr>
          <w:rFonts w:ascii="Palatino Linotype" w:hAnsi="Palatino Linotype"/>
          <w:sz w:val="24"/>
          <w:szCs w:val="24"/>
        </w:rPr>
        <w:t xml:space="preserve">. </w:t>
      </w:r>
      <w:r w:rsidR="00F16FBA" w:rsidRPr="008328D3">
        <w:rPr>
          <w:rFonts w:ascii="Palatino Linotype" w:hAnsi="Palatino Linotype"/>
          <w:sz w:val="24"/>
          <w:szCs w:val="24"/>
        </w:rPr>
        <w:t>Hovudoppgåve i musikkvitskap, Universitetet i Oslo</w:t>
      </w:r>
      <w:r w:rsidR="0017608A" w:rsidRPr="008328D3">
        <w:rPr>
          <w:rFonts w:ascii="Palatino Linotype" w:hAnsi="Palatino Linotype"/>
          <w:sz w:val="24"/>
          <w:szCs w:val="24"/>
        </w:rPr>
        <w:t xml:space="preserve"> 197</w:t>
      </w:r>
      <w:r w:rsidR="00F16FBA" w:rsidRPr="008328D3">
        <w:rPr>
          <w:rFonts w:ascii="Palatino Linotype" w:hAnsi="Palatino Linotype"/>
          <w:sz w:val="24"/>
          <w:szCs w:val="24"/>
        </w:rPr>
        <w:t>1</w:t>
      </w:r>
      <w:r w:rsidR="0017608A" w:rsidRPr="008328D3">
        <w:rPr>
          <w:rFonts w:ascii="Palatino Linotype" w:hAnsi="Palatino Linotype"/>
          <w:sz w:val="24"/>
          <w:szCs w:val="24"/>
        </w:rPr>
        <w:t xml:space="preserve">. </w:t>
      </w:r>
    </w:p>
    <w:p w:rsidR="00DE1A87" w:rsidRPr="008328D3" w:rsidRDefault="00DE1A87"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1972</w:t>
      </w:r>
    </w:p>
    <w:p w:rsidR="00B52C0D" w:rsidRPr="008328D3" w:rsidRDefault="00B52C0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2F2B7F">
        <w:rPr>
          <w:rFonts w:ascii="Palatino Linotype" w:hAnsi="Palatino Linotype"/>
          <w:sz w:val="24"/>
          <w:szCs w:val="24"/>
        </w:rPr>
        <w:tab/>
      </w:r>
      <w:r w:rsidRPr="008328D3">
        <w:rPr>
          <w:rFonts w:ascii="Palatino Linotype" w:hAnsi="Palatino Linotype"/>
          <w:sz w:val="24"/>
          <w:szCs w:val="24"/>
        </w:rPr>
        <w:t xml:space="preserve">Bleie Jon: «Om bokauksjonar og bokfolk – og ulike utgåver av same boka». </w:t>
      </w:r>
      <w:r w:rsidRPr="008328D3">
        <w:rPr>
          <w:rFonts w:ascii="Palatino Linotype" w:hAnsi="Palatino Linotype"/>
          <w:i/>
          <w:sz w:val="24"/>
          <w:szCs w:val="24"/>
        </w:rPr>
        <w:t>Norsk Tidend</w:t>
      </w:r>
      <w:r w:rsidRPr="008328D3">
        <w:rPr>
          <w:rFonts w:ascii="Palatino Linotype" w:hAnsi="Palatino Linotype"/>
          <w:sz w:val="24"/>
          <w:szCs w:val="24"/>
        </w:rPr>
        <w:t xml:space="preserve"> 21.7.1972. Mellom anna om ulike utgåver av </w:t>
      </w:r>
      <w:r w:rsidRPr="008328D3">
        <w:rPr>
          <w:rFonts w:ascii="Palatino Linotype" w:hAnsi="Palatino Linotype"/>
          <w:i/>
          <w:sz w:val="24"/>
          <w:szCs w:val="24"/>
        </w:rPr>
        <w:t>Storegut</w:t>
      </w:r>
      <w:r w:rsidRPr="008328D3">
        <w:rPr>
          <w:rFonts w:ascii="Palatino Linotype" w:hAnsi="Palatino Linotype"/>
          <w:sz w:val="24"/>
          <w:szCs w:val="24"/>
        </w:rPr>
        <w:t xml:space="preserve">. </w:t>
      </w:r>
    </w:p>
    <w:p w:rsidR="00EC50E4" w:rsidRPr="008328D3" w:rsidRDefault="005F386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EC50E4" w:rsidRPr="008328D3">
        <w:rPr>
          <w:rFonts w:ascii="Palatino Linotype" w:hAnsi="Palatino Linotype"/>
          <w:sz w:val="24"/>
          <w:szCs w:val="24"/>
        </w:rPr>
        <w:tab/>
      </w:r>
      <w:r w:rsidR="002F2B7F">
        <w:rPr>
          <w:rFonts w:ascii="Palatino Linotype" w:hAnsi="Palatino Linotype"/>
          <w:sz w:val="24"/>
          <w:szCs w:val="24"/>
        </w:rPr>
        <w:tab/>
      </w:r>
      <w:r w:rsidR="00EC50E4" w:rsidRPr="008328D3">
        <w:rPr>
          <w:rFonts w:ascii="Palatino Linotype" w:hAnsi="Palatino Linotype"/>
          <w:sz w:val="24"/>
          <w:szCs w:val="24"/>
        </w:rPr>
        <w:t xml:space="preserve">Dale, Johs. A.: </w:t>
      </w:r>
      <w:r w:rsidR="00EC50E4" w:rsidRPr="008328D3">
        <w:rPr>
          <w:rFonts w:ascii="Palatino Linotype" w:hAnsi="Palatino Linotype"/>
          <w:i/>
          <w:sz w:val="24"/>
          <w:szCs w:val="24"/>
        </w:rPr>
        <w:t>Norsk litteraturhistorie for gymnaset</w:t>
      </w:r>
      <w:r w:rsidR="00EC50E4" w:rsidRPr="008328D3">
        <w:rPr>
          <w:rFonts w:ascii="Palatino Linotype" w:hAnsi="Palatino Linotype"/>
          <w:sz w:val="24"/>
          <w:szCs w:val="24"/>
        </w:rPr>
        <w:t>. J.W. Cappelens Forlag, Oslo 1972, s. 99</w:t>
      </w:r>
      <w:r w:rsidR="002B035E" w:rsidRPr="008328D3">
        <w:rPr>
          <w:rFonts w:ascii="Palatino Linotype" w:hAnsi="Palatino Linotype"/>
          <w:sz w:val="24"/>
          <w:szCs w:val="24"/>
        </w:rPr>
        <w:t>–</w:t>
      </w:r>
      <w:r w:rsidR="00EC50E4" w:rsidRPr="008328D3">
        <w:rPr>
          <w:rFonts w:ascii="Palatino Linotype" w:hAnsi="Palatino Linotype"/>
          <w:sz w:val="24"/>
          <w:szCs w:val="24"/>
        </w:rPr>
        <w:t xml:space="preserve">103. </w:t>
      </w:r>
    </w:p>
    <w:p w:rsidR="00861D17"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861D17" w:rsidRPr="008328D3">
        <w:rPr>
          <w:rFonts w:ascii="Palatino Linotype" w:hAnsi="Palatino Linotype"/>
          <w:b/>
          <w:sz w:val="24"/>
          <w:szCs w:val="24"/>
        </w:rPr>
        <w:tab/>
      </w:r>
      <w:r w:rsidR="00861D17" w:rsidRPr="008328D3">
        <w:rPr>
          <w:rFonts w:ascii="Palatino Linotype" w:hAnsi="Palatino Linotype"/>
          <w:b/>
          <w:bCs/>
          <w:sz w:val="24"/>
          <w:szCs w:val="24"/>
        </w:rPr>
        <w:tab/>
      </w:r>
      <w:r w:rsidR="00861D17" w:rsidRPr="008328D3">
        <w:rPr>
          <w:rFonts w:ascii="Palatino Linotype" w:hAnsi="Palatino Linotype"/>
          <w:sz w:val="24"/>
          <w:szCs w:val="24"/>
        </w:rPr>
        <w:t xml:space="preserve">Djupedal, Reidar: «Dølens siste år». </w:t>
      </w:r>
      <w:r w:rsidR="009744CB" w:rsidRPr="008328D3">
        <w:rPr>
          <w:rFonts w:ascii="Palatino Linotype" w:hAnsi="Palatino Linotype"/>
          <w:sz w:val="24"/>
          <w:szCs w:val="24"/>
        </w:rPr>
        <w:t xml:space="preserve">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xml:space="preserve">. Utgåve ved Reidar Djupedal. Band </w:t>
      </w:r>
      <w:r w:rsidR="0090066D" w:rsidRPr="008328D3">
        <w:rPr>
          <w:rFonts w:ascii="Palatino Linotype" w:hAnsi="Palatino Linotype"/>
          <w:sz w:val="24"/>
          <w:szCs w:val="24"/>
        </w:rPr>
        <w:t>III</w:t>
      </w:r>
      <w:r w:rsidR="009744CB" w:rsidRPr="008328D3">
        <w:rPr>
          <w:rFonts w:ascii="Palatino Linotype" w:hAnsi="Palatino Linotype"/>
          <w:sz w:val="24"/>
          <w:szCs w:val="24"/>
        </w:rPr>
        <w:t>. Noregs Boklag, Oslo 197</w:t>
      </w:r>
      <w:r w:rsidR="0090066D" w:rsidRPr="008328D3">
        <w:rPr>
          <w:rFonts w:ascii="Palatino Linotype" w:hAnsi="Palatino Linotype"/>
          <w:sz w:val="24"/>
          <w:szCs w:val="24"/>
        </w:rPr>
        <w:t>2</w:t>
      </w:r>
      <w:r w:rsidR="009744CB" w:rsidRPr="008328D3">
        <w:rPr>
          <w:rFonts w:ascii="Palatino Linotype" w:hAnsi="Palatino Linotype"/>
          <w:sz w:val="24"/>
          <w:szCs w:val="24"/>
        </w:rPr>
        <w:t xml:space="preserve">, upaginert. Faksimileutgåve. </w:t>
      </w:r>
      <w:r w:rsidR="00861D17" w:rsidRPr="008328D3">
        <w:rPr>
          <w:rFonts w:ascii="Palatino Linotype" w:hAnsi="Palatino Linotype"/>
          <w:sz w:val="24"/>
          <w:szCs w:val="24"/>
        </w:rPr>
        <w:t xml:space="preserve">  </w:t>
      </w:r>
    </w:p>
    <w:p w:rsidR="00861D17"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861D17" w:rsidRPr="008328D3">
        <w:rPr>
          <w:rFonts w:ascii="Palatino Linotype" w:hAnsi="Palatino Linotype"/>
          <w:sz w:val="24"/>
          <w:szCs w:val="24"/>
        </w:rPr>
        <w:tab/>
      </w:r>
      <w:r w:rsidR="002F2B7F">
        <w:rPr>
          <w:rFonts w:ascii="Palatino Linotype" w:hAnsi="Palatino Linotype"/>
          <w:sz w:val="24"/>
          <w:szCs w:val="24"/>
        </w:rPr>
        <w:tab/>
      </w:r>
      <w:r w:rsidR="00861D17" w:rsidRPr="008328D3">
        <w:rPr>
          <w:rFonts w:ascii="Palatino Linotype" w:hAnsi="Palatino Linotype"/>
          <w:sz w:val="24"/>
          <w:szCs w:val="24"/>
        </w:rPr>
        <w:t xml:space="preserve">Djupedal, Reidar: «Bladmannen Vinje». A.O. Vinje: </w:t>
      </w:r>
      <w:r w:rsidR="00861D17" w:rsidRPr="008328D3">
        <w:rPr>
          <w:rFonts w:ascii="Palatino Linotype" w:hAnsi="Palatino Linotype"/>
          <w:i/>
          <w:sz w:val="24"/>
          <w:szCs w:val="24"/>
        </w:rPr>
        <w:t>At vera Døl</w:t>
      </w:r>
      <w:r w:rsidR="00861D17" w:rsidRPr="008328D3">
        <w:rPr>
          <w:rFonts w:ascii="Palatino Linotype" w:hAnsi="Palatino Linotype"/>
          <w:sz w:val="24"/>
          <w:szCs w:val="24"/>
        </w:rPr>
        <w:t xml:space="preserve">. </w:t>
      </w:r>
      <w:r w:rsidR="002E2275" w:rsidRPr="008328D3">
        <w:rPr>
          <w:rFonts w:ascii="Palatino Linotype" w:hAnsi="Palatino Linotype"/>
          <w:sz w:val="24"/>
          <w:szCs w:val="24"/>
        </w:rPr>
        <w:t>Pro</w:t>
      </w:r>
      <w:r w:rsidR="005F3D3D" w:rsidRPr="008328D3">
        <w:rPr>
          <w:rFonts w:ascii="Palatino Linotype" w:hAnsi="Palatino Linotype"/>
          <w:sz w:val="24"/>
          <w:szCs w:val="24"/>
        </w:rPr>
        <w:t>s</w:t>
      </w:r>
      <w:r w:rsidR="002E2275" w:rsidRPr="008328D3">
        <w:rPr>
          <w:rFonts w:ascii="Palatino Linotype" w:hAnsi="Palatino Linotype"/>
          <w:sz w:val="24"/>
          <w:szCs w:val="24"/>
        </w:rPr>
        <w:t>a i utval ved Reidar Djupedal. Det No</w:t>
      </w:r>
      <w:r w:rsidR="008176F2" w:rsidRPr="008328D3">
        <w:rPr>
          <w:rFonts w:ascii="Palatino Linotype" w:hAnsi="Palatino Linotype"/>
          <w:sz w:val="24"/>
          <w:szCs w:val="24"/>
        </w:rPr>
        <w:t>r</w:t>
      </w:r>
      <w:r w:rsidR="002E2275" w:rsidRPr="008328D3">
        <w:rPr>
          <w:rFonts w:ascii="Palatino Linotype" w:hAnsi="Palatino Linotype"/>
          <w:sz w:val="24"/>
          <w:szCs w:val="24"/>
        </w:rPr>
        <w:t xml:space="preserve">ske Samlaget, </w:t>
      </w:r>
      <w:r w:rsidR="00861D17" w:rsidRPr="008328D3">
        <w:rPr>
          <w:rFonts w:ascii="Palatino Linotype" w:hAnsi="Palatino Linotype"/>
          <w:sz w:val="24"/>
          <w:szCs w:val="24"/>
        </w:rPr>
        <w:t>Oslo 1972, s. 273</w:t>
      </w:r>
      <w:r w:rsidR="002B035E" w:rsidRPr="008328D3">
        <w:rPr>
          <w:rFonts w:ascii="Palatino Linotype" w:hAnsi="Palatino Linotype"/>
          <w:sz w:val="24"/>
          <w:szCs w:val="24"/>
        </w:rPr>
        <w:t>–</w:t>
      </w:r>
      <w:r w:rsidR="00861D17" w:rsidRPr="008328D3">
        <w:rPr>
          <w:rFonts w:ascii="Palatino Linotype" w:hAnsi="Palatino Linotype"/>
          <w:sz w:val="24"/>
          <w:szCs w:val="24"/>
        </w:rPr>
        <w:t xml:space="preserve">281. </w:t>
      </w:r>
    </w:p>
    <w:p w:rsidR="008176F2" w:rsidRPr="008328D3" w:rsidRDefault="002B07DD"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w:t>
      </w:r>
      <w:r w:rsidR="008176F2" w:rsidRPr="008328D3">
        <w:rPr>
          <w:rFonts w:ascii="Palatino Linotype" w:hAnsi="Palatino Linotype"/>
          <w:sz w:val="24"/>
          <w:szCs w:val="24"/>
        </w:rPr>
        <w:tab/>
      </w:r>
      <w:r w:rsidR="002F2B7F">
        <w:rPr>
          <w:rFonts w:ascii="Palatino Linotype" w:hAnsi="Palatino Linotype"/>
          <w:sz w:val="24"/>
          <w:szCs w:val="24"/>
        </w:rPr>
        <w:tab/>
      </w:r>
      <w:r w:rsidR="008176F2" w:rsidRPr="008328D3">
        <w:rPr>
          <w:rFonts w:ascii="Palatino Linotype" w:hAnsi="Palatino Linotype"/>
          <w:sz w:val="24"/>
          <w:szCs w:val="24"/>
        </w:rPr>
        <w:t xml:space="preserve">Grønli, Oddvar: «Eit brev frå Vinje til Per Bø». </w:t>
      </w:r>
      <w:r w:rsidR="008176F2" w:rsidRPr="008328D3">
        <w:rPr>
          <w:rFonts w:ascii="Palatino Linotype" w:hAnsi="Palatino Linotype"/>
          <w:i/>
          <w:sz w:val="24"/>
          <w:szCs w:val="24"/>
        </w:rPr>
        <w:t>Syn og Segn</w:t>
      </w:r>
      <w:r w:rsidR="008176F2" w:rsidRPr="008328D3">
        <w:rPr>
          <w:rFonts w:ascii="Palatino Linotype" w:hAnsi="Palatino Linotype"/>
          <w:sz w:val="24"/>
          <w:szCs w:val="24"/>
        </w:rPr>
        <w:t xml:space="preserve"> 1972, s. 371</w:t>
      </w:r>
      <w:r w:rsidR="002B035E" w:rsidRPr="008328D3">
        <w:rPr>
          <w:rFonts w:ascii="Palatino Linotype" w:hAnsi="Palatino Linotype"/>
          <w:sz w:val="24"/>
          <w:szCs w:val="24"/>
        </w:rPr>
        <w:t>–</w:t>
      </w:r>
      <w:r w:rsidR="008176F2" w:rsidRPr="008328D3">
        <w:rPr>
          <w:rFonts w:ascii="Palatino Linotype" w:hAnsi="Palatino Linotype"/>
          <w:sz w:val="24"/>
          <w:szCs w:val="24"/>
        </w:rPr>
        <w:t xml:space="preserve">373. </w:t>
      </w:r>
    </w:p>
    <w:p w:rsidR="009744CB" w:rsidRPr="008328D3" w:rsidRDefault="002B07DD" w:rsidP="002F2B7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9744CB" w:rsidRPr="008328D3">
        <w:rPr>
          <w:rFonts w:ascii="Palatino Linotype" w:hAnsi="Palatino Linotype"/>
          <w:sz w:val="24"/>
          <w:szCs w:val="24"/>
        </w:rPr>
        <w:t xml:space="preserve"> </w:t>
      </w:r>
      <w:r w:rsidR="009744CB" w:rsidRPr="008328D3">
        <w:rPr>
          <w:rFonts w:ascii="Palatino Linotype" w:hAnsi="Palatino Linotype"/>
          <w:sz w:val="24"/>
          <w:szCs w:val="24"/>
        </w:rPr>
        <w:tab/>
      </w:r>
      <w:r w:rsidR="002F2B7F">
        <w:rPr>
          <w:rFonts w:ascii="Palatino Linotype" w:hAnsi="Palatino Linotype"/>
          <w:sz w:val="24"/>
          <w:szCs w:val="24"/>
        </w:rPr>
        <w:tab/>
      </w:r>
      <w:r w:rsidR="009744CB" w:rsidRPr="008328D3">
        <w:rPr>
          <w:rFonts w:ascii="Palatino Linotype" w:hAnsi="Palatino Linotype"/>
          <w:sz w:val="24"/>
          <w:szCs w:val="24"/>
        </w:rPr>
        <w:t xml:space="preserve">[Haukaas, Kaare]: «Innhald». 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xml:space="preserve">. Utgåve ved Reidar Djupedal. Band III. Noregs Boklag, Oslo 1972, upaginert.  </w:t>
      </w:r>
    </w:p>
    <w:p w:rsidR="000546DD" w:rsidRPr="008328D3" w:rsidRDefault="002B07DD"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7</w:t>
      </w:r>
      <w:r w:rsidR="00861D17" w:rsidRPr="008328D3">
        <w:rPr>
          <w:rFonts w:ascii="Palatino Linotype" w:hAnsi="Palatino Linotype"/>
          <w:sz w:val="24"/>
          <w:szCs w:val="24"/>
        </w:rPr>
        <w:tab/>
      </w:r>
      <w:r w:rsidR="002F2B7F">
        <w:rPr>
          <w:rFonts w:ascii="Palatino Linotype" w:hAnsi="Palatino Linotype"/>
          <w:sz w:val="24"/>
          <w:szCs w:val="24"/>
        </w:rPr>
        <w:tab/>
      </w:r>
      <w:r w:rsidR="00861D17" w:rsidRPr="008328D3">
        <w:rPr>
          <w:rFonts w:ascii="Palatino Linotype" w:hAnsi="Palatino Linotype"/>
          <w:sz w:val="24"/>
          <w:szCs w:val="24"/>
        </w:rPr>
        <w:t xml:space="preserve">Haukaas, Kaare: «Dølen i dag». </w:t>
      </w:r>
      <w:r w:rsidR="00861D17" w:rsidRPr="008328D3">
        <w:rPr>
          <w:rFonts w:ascii="Palatino Linotype" w:hAnsi="Palatino Linotype"/>
          <w:i/>
          <w:sz w:val="24"/>
          <w:szCs w:val="24"/>
        </w:rPr>
        <w:t>Syn og Segn</w:t>
      </w:r>
      <w:r w:rsidR="00861D17" w:rsidRPr="008328D3">
        <w:rPr>
          <w:rFonts w:ascii="Palatino Linotype" w:hAnsi="Palatino Linotype"/>
          <w:sz w:val="24"/>
          <w:szCs w:val="24"/>
        </w:rPr>
        <w:t xml:space="preserve"> 1972 s. 33</w:t>
      </w:r>
      <w:r w:rsidR="002B035E" w:rsidRPr="008328D3">
        <w:rPr>
          <w:rFonts w:ascii="Palatino Linotype" w:hAnsi="Palatino Linotype"/>
          <w:sz w:val="24"/>
          <w:szCs w:val="24"/>
        </w:rPr>
        <w:t>–</w:t>
      </w:r>
      <w:r w:rsidR="00861D17" w:rsidRPr="008328D3">
        <w:rPr>
          <w:rFonts w:ascii="Palatino Linotype" w:hAnsi="Palatino Linotype"/>
          <w:sz w:val="24"/>
          <w:szCs w:val="24"/>
        </w:rPr>
        <w:t xml:space="preserve">39. </w:t>
      </w:r>
    </w:p>
    <w:p w:rsidR="00E86A26" w:rsidRDefault="00E86A26" w:rsidP="00E86A26">
      <w:pPr>
        <w:ind w:left="705" w:hanging="705"/>
        <w:rPr>
          <w:rFonts w:ascii="Palatino Linotype" w:hAnsi="Palatino Linotype"/>
          <w:sz w:val="24"/>
          <w:szCs w:val="24"/>
        </w:rPr>
      </w:pPr>
      <w:r>
        <w:rPr>
          <w:rFonts w:ascii="Palatino Linotype" w:hAnsi="Palatino Linotype"/>
          <w:sz w:val="24"/>
          <w:szCs w:val="24"/>
        </w:rPr>
        <w:t xml:space="preserve">8 </w:t>
      </w:r>
      <w:r>
        <w:rPr>
          <w:rFonts w:ascii="Palatino Linotype" w:hAnsi="Palatino Linotype"/>
          <w:sz w:val="24"/>
          <w:szCs w:val="24"/>
        </w:rPr>
        <w:tab/>
      </w:r>
      <w:r>
        <w:rPr>
          <w:rFonts w:ascii="Palatino Linotype" w:hAnsi="Palatino Linotype"/>
          <w:sz w:val="24"/>
          <w:szCs w:val="24"/>
        </w:rPr>
        <w:tab/>
        <w:t xml:space="preserve">Johnsen, Erling: «Omkring Vinje og Dølen». </w:t>
      </w:r>
      <w:r w:rsidRPr="007E486D">
        <w:rPr>
          <w:rFonts w:ascii="Palatino Linotype" w:hAnsi="Palatino Linotype"/>
          <w:i/>
          <w:sz w:val="24"/>
          <w:szCs w:val="24"/>
        </w:rPr>
        <w:t>Nationen</w:t>
      </w:r>
      <w:r>
        <w:rPr>
          <w:rFonts w:ascii="Palatino Linotype" w:hAnsi="Palatino Linotype"/>
          <w:sz w:val="24"/>
          <w:szCs w:val="24"/>
        </w:rPr>
        <w:t xml:space="preserve"> 8.12.1972. Melding av </w:t>
      </w:r>
      <w:r w:rsidR="008A343D">
        <w:rPr>
          <w:rFonts w:ascii="Palatino Linotype" w:hAnsi="Palatino Linotype"/>
          <w:sz w:val="24"/>
          <w:szCs w:val="24"/>
        </w:rPr>
        <w:t>A.O. Vinje: Dølen, III, Oslo 1972</w:t>
      </w:r>
      <w:r>
        <w:rPr>
          <w:rFonts w:ascii="Palatino Linotype" w:hAnsi="Palatino Linotype"/>
          <w:sz w:val="24"/>
          <w:szCs w:val="24"/>
        </w:rPr>
        <w:t xml:space="preserve">. </w:t>
      </w:r>
    </w:p>
    <w:p w:rsidR="00B52C0D" w:rsidRPr="008328D3" w:rsidRDefault="00E86A26" w:rsidP="002F2B7F">
      <w:pPr>
        <w:tabs>
          <w:tab w:val="left" w:pos="567"/>
          <w:tab w:val="left" w:pos="709"/>
        </w:tabs>
        <w:suppressAutoHyphens/>
        <w:ind w:left="705" w:hanging="705"/>
        <w:rPr>
          <w:rFonts w:ascii="Palatino Linotype" w:hAnsi="Palatino Linotype"/>
          <w:sz w:val="24"/>
          <w:szCs w:val="24"/>
        </w:rPr>
      </w:pPr>
      <w:r>
        <w:rPr>
          <w:rFonts w:ascii="Palatino Linotype" w:hAnsi="Palatino Linotype"/>
          <w:sz w:val="24"/>
          <w:szCs w:val="24"/>
        </w:rPr>
        <w:t>9</w:t>
      </w:r>
      <w:r w:rsidR="00B52C0D" w:rsidRPr="008328D3">
        <w:rPr>
          <w:rFonts w:ascii="Palatino Linotype" w:hAnsi="Palatino Linotype"/>
          <w:sz w:val="24"/>
          <w:szCs w:val="24"/>
        </w:rPr>
        <w:tab/>
      </w:r>
      <w:r w:rsidR="002F2B7F">
        <w:rPr>
          <w:rFonts w:ascii="Palatino Linotype" w:hAnsi="Palatino Linotype"/>
          <w:sz w:val="24"/>
          <w:szCs w:val="24"/>
        </w:rPr>
        <w:tab/>
      </w:r>
      <w:r w:rsidR="00B52C0D" w:rsidRPr="008328D3">
        <w:rPr>
          <w:rFonts w:ascii="Palatino Linotype" w:hAnsi="Palatino Linotype"/>
          <w:sz w:val="24"/>
          <w:szCs w:val="24"/>
        </w:rPr>
        <w:t xml:space="preserve">Midttun, Olav : «Åsmund Olavsson Vinje og hoffpoetane». </w:t>
      </w:r>
      <w:r w:rsidR="00B52C0D" w:rsidRPr="008328D3">
        <w:rPr>
          <w:rFonts w:ascii="Palatino Linotype" w:hAnsi="Palatino Linotype"/>
          <w:i/>
          <w:sz w:val="24"/>
          <w:szCs w:val="24"/>
        </w:rPr>
        <w:t>Norsk Tidend</w:t>
      </w:r>
      <w:r w:rsidR="00B52C0D" w:rsidRPr="008328D3">
        <w:rPr>
          <w:rFonts w:ascii="Palatino Linotype" w:hAnsi="Palatino Linotype"/>
          <w:sz w:val="24"/>
          <w:szCs w:val="24"/>
        </w:rPr>
        <w:t xml:space="preserve"> 21.1.1972. Med diktet «En Ballade» frå 1852. </w:t>
      </w:r>
    </w:p>
    <w:p w:rsidR="0017608A" w:rsidRPr="008328D3" w:rsidRDefault="00E86A26" w:rsidP="002F2B7F">
      <w:pPr>
        <w:tabs>
          <w:tab w:val="left" w:pos="567"/>
          <w:tab w:val="left" w:pos="709"/>
        </w:tabs>
        <w:suppressAutoHyphens/>
        <w:ind w:left="709" w:hanging="705"/>
        <w:rPr>
          <w:rFonts w:ascii="Palatino Linotype" w:hAnsi="Palatino Linotype"/>
          <w:sz w:val="24"/>
          <w:szCs w:val="24"/>
        </w:rPr>
      </w:pPr>
      <w:r>
        <w:rPr>
          <w:rFonts w:ascii="Palatino Linotype" w:hAnsi="Palatino Linotype"/>
          <w:sz w:val="24"/>
          <w:szCs w:val="24"/>
        </w:rPr>
        <w:t>10</w:t>
      </w:r>
      <w:r w:rsidR="0017608A" w:rsidRPr="008328D3">
        <w:rPr>
          <w:rFonts w:ascii="Palatino Linotype" w:hAnsi="Palatino Linotype"/>
          <w:sz w:val="24"/>
          <w:szCs w:val="24"/>
        </w:rPr>
        <w:tab/>
      </w:r>
      <w:r w:rsidR="002F2B7F">
        <w:rPr>
          <w:rFonts w:ascii="Palatino Linotype" w:hAnsi="Palatino Linotype"/>
          <w:sz w:val="24"/>
          <w:szCs w:val="24"/>
        </w:rPr>
        <w:tab/>
      </w:r>
      <w:r w:rsidR="0017608A" w:rsidRPr="008328D3">
        <w:rPr>
          <w:rFonts w:ascii="Palatino Linotype" w:hAnsi="Palatino Linotype"/>
          <w:sz w:val="24"/>
          <w:szCs w:val="24"/>
        </w:rPr>
        <w:t xml:space="preserve">Ramsdal, Leif A.: </w:t>
      </w:r>
      <w:r w:rsidR="0017608A" w:rsidRPr="008328D3">
        <w:rPr>
          <w:rFonts w:ascii="Palatino Linotype" w:hAnsi="Palatino Linotype"/>
          <w:i/>
          <w:sz w:val="24"/>
          <w:szCs w:val="24"/>
        </w:rPr>
        <w:t>Hovuddrag i ortografi og motfologi i Aasmund Olavsson Vinjes «Dølen» (1858</w:t>
      </w:r>
      <w:r w:rsidR="002B035E" w:rsidRPr="008328D3">
        <w:rPr>
          <w:rFonts w:ascii="Palatino Linotype" w:hAnsi="Palatino Linotype"/>
          <w:i/>
          <w:sz w:val="24"/>
          <w:szCs w:val="24"/>
        </w:rPr>
        <w:t>–</w:t>
      </w:r>
      <w:r w:rsidR="0017608A" w:rsidRPr="008328D3">
        <w:rPr>
          <w:rFonts w:ascii="Palatino Linotype" w:hAnsi="Palatino Linotype"/>
          <w:i/>
          <w:sz w:val="24"/>
          <w:szCs w:val="24"/>
        </w:rPr>
        <w:t>1870), særleg med tanke på å jamføre språkforma med Aasen-normalen av landsmålet og å peike på eventuelle endringar i Vinjes mål</w:t>
      </w:r>
      <w:r w:rsidR="0017608A" w:rsidRPr="008328D3">
        <w:rPr>
          <w:rFonts w:ascii="Palatino Linotype" w:hAnsi="Palatino Linotype"/>
          <w:sz w:val="24"/>
          <w:szCs w:val="24"/>
        </w:rPr>
        <w:t xml:space="preserve">. </w:t>
      </w:r>
      <w:r w:rsidR="002D1D4A" w:rsidRPr="008328D3">
        <w:rPr>
          <w:rFonts w:ascii="Palatino Linotype" w:hAnsi="Palatino Linotype"/>
          <w:sz w:val="24"/>
          <w:szCs w:val="24"/>
        </w:rPr>
        <w:t>Hovudoppgåve. Institutt for nordisk språk og litteratur, Universitetet i Oslo 1</w:t>
      </w:r>
      <w:r w:rsidR="0017608A" w:rsidRPr="008328D3">
        <w:rPr>
          <w:rFonts w:ascii="Palatino Linotype" w:hAnsi="Palatino Linotype"/>
          <w:sz w:val="24"/>
          <w:szCs w:val="24"/>
        </w:rPr>
        <w:t xml:space="preserve">972. </w:t>
      </w:r>
    </w:p>
    <w:p w:rsidR="009B3F1E" w:rsidRPr="008328D3" w:rsidRDefault="005F386D" w:rsidP="008328D3">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lang w:val="nb-NO"/>
        </w:rPr>
        <w:t>1</w:t>
      </w:r>
      <w:r w:rsidR="00E86A26">
        <w:rPr>
          <w:rFonts w:ascii="Palatino Linotype" w:hAnsi="Palatino Linotype"/>
          <w:sz w:val="24"/>
          <w:szCs w:val="24"/>
          <w:lang w:val="nb-NO"/>
        </w:rPr>
        <w:t>1</w:t>
      </w:r>
      <w:r w:rsidR="009B3F1E" w:rsidRPr="00AA006F">
        <w:rPr>
          <w:rFonts w:ascii="Palatino Linotype" w:hAnsi="Palatino Linotype"/>
          <w:sz w:val="24"/>
          <w:szCs w:val="24"/>
          <w:lang w:val="nb-NO"/>
        </w:rPr>
        <w:tab/>
      </w:r>
      <w:r w:rsidR="00AA006F" w:rsidRPr="00AA006F">
        <w:rPr>
          <w:rFonts w:ascii="Palatino Linotype" w:hAnsi="Palatino Linotype"/>
          <w:sz w:val="24"/>
          <w:szCs w:val="24"/>
          <w:lang w:val="nb-NO"/>
        </w:rPr>
        <w:tab/>
      </w:r>
      <w:r w:rsidR="009B3F1E" w:rsidRPr="00AA006F">
        <w:rPr>
          <w:rFonts w:ascii="Palatino Linotype" w:hAnsi="Palatino Linotype"/>
          <w:sz w:val="24"/>
          <w:szCs w:val="24"/>
          <w:lang w:val="nb-NO"/>
        </w:rPr>
        <w:t>Støen, P.B.: «Da far møtte Vi</w:t>
      </w:r>
      <w:r w:rsidR="00537D13" w:rsidRPr="00AA006F">
        <w:rPr>
          <w:rFonts w:ascii="Palatino Linotype" w:hAnsi="Palatino Linotype"/>
          <w:sz w:val="24"/>
          <w:szCs w:val="24"/>
          <w:lang w:val="nb-NO"/>
        </w:rPr>
        <w:t>n</w:t>
      </w:r>
      <w:r w:rsidR="009B3F1E" w:rsidRPr="00AA006F">
        <w:rPr>
          <w:rFonts w:ascii="Palatino Linotype" w:hAnsi="Palatino Linotype"/>
          <w:sz w:val="24"/>
          <w:szCs w:val="24"/>
          <w:lang w:val="nb-NO"/>
        </w:rPr>
        <w:t xml:space="preserve">je». </w:t>
      </w:r>
      <w:r w:rsidR="009B3F1E" w:rsidRPr="008328D3">
        <w:rPr>
          <w:rFonts w:ascii="Palatino Linotype" w:hAnsi="Palatino Linotype"/>
          <w:i/>
          <w:sz w:val="24"/>
          <w:szCs w:val="24"/>
        </w:rPr>
        <w:t>Årbok for Glåmdalen 1972</w:t>
      </w:r>
      <w:r w:rsidR="009B3F1E" w:rsidRPr="008328D3">
        <w:rPr>
          <w:rFonts w:ascii="Palatino Linotype" w:hAnsi="Palatino Linotype"/>
          <w:sz w:val="24"/>
          <w:szCs w:val="24"/>
        </w:rPr>
        <w:t xml:space="preserve">. </w:t>
      </w:r>
    </w:p>
    <w:p w:rsidR="00861D17" w:rsidRPr="008328D3" w:rsidRDefault="005F386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86A26">
        <w:rPr>
          <w:rFonts w:ascii="Palatino Linotype" w:hAnsi="Palatino Linotype"/>
          <w:sz w:val="24"/>
          <w:szCs w:val="24"/>
        </w:rPr>
        <w:t>2</w:t>
      </w:r>
      <w:r w:rsidR="00861D17" w:rsidRPr="008328D3">
        <w:rPr>
          <w:rFonts w:ascii="Palatino Linotype" w:hAnsi="Palatino Linotype"/>
          <w:sz w:val="24"/>
          <w:szCs w:val="24"/>
        </w:rPr>
        <w:tab/>
      </w:r>
      <w:r w:rsidR="00AA006F">
        <w:rPr>
          <w:rFonts w:ascii="Palatino Linotype" w:hAnsi="Palatino Linotype"/>
          <w:sz w:val="24"/>
          <w:szCs w:val="24"/>
        </w:rPr>
        <w:tab/>
      </w:r>
      <w:r w:rsidR="00861D17" w:rsidRPr="008328D3">
        <w:rPr>
          <w:rFonts w:ascii="Palatino Linotype" w:hAnsi="Palatino Linotype"/>
          <w:sz w:val="24"/>
          <w:szCs w:val="24"/>
        </w:rPr>
        <w:t xml:space="preserve">Trøseid, Hans Marius: «Dei to grannar i Odalen». </w:t>
      </w:r>
      <w:r w:rsidR="00861D17" w:rsidRPr="008328D3">
        <w:rPr>
          <w:rFonts w:ascii="Palatino Linotype" w:hAnsi="Palatino Linotype"/>
          <w:i/>
          <w:sz w:val="24"/>
          <w:szCs w:val="24"/>
        </w:rPr>
        <w:t>Årbok for Glåmdalen 1972</w:t>
      </w:r>
      <w:r w:rsidR="00861D17" w:rsidRPr="008328D3">
        <w:rPr>
          <w:rFonts w:ascii="Palatino Linotype" w:hAnsi="Palatino Linotype"/>
          <w:sz w:val="24"/>
          <w:szCs w:val="24"/>
        </w:rPr>
        <w:t>, s. 57</w:t>
      </w:r>
      <w:r w:rsidR="002B035E" w:rsidRPr="008328D3">
        <w:rPr>
          <w:rFonts w:ascii="Palatino Linotype" w:hAnsi="Palatino Linotype"/>
          <w:sz w:val="24"/>
          <w:szCs w:val="24"/>
        </w:rPr>
        <w:t>–</w:t>
      </w:r>
      <w:r w:rsidR="00861D17" w:rsidRPr="008328D3">
        <w:rPr>
          <w:rFonts w:ascii="Palatino Linotype" w:hAnsi="Palatino Linotype"/>
          <w:sz w:val="24"/>
          <w:szCs w:val="24"/>
        </w:rPr>
        <w:t xml:space="preserve">62. </w:t>
      </w:r>
    </w:p>
    <w:p w:rsidR="00B52C0D" w:rsidRPr="008328D3" w:rsidRDefault="00B52C0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86A26">
        <w:rPr>
          <w:rFonts w:ascii="Palatino Linotype" w:hAnsi="Palatino Linotype"/>
          <w:sz w:val="24"/>
          <w:szCs w:val="24"/>
        </w:rPr>
        <w:t>3</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«Dølen til ætlingane». </w:t>
      </w:r>
      <w:r w:rsidRPr="008328D3">
        <w:rPr>
          <w:rFonts w:ascii="Palatino Linotype" w:hAnsi="Palatino Linotype"/>
          <w:i/>
          <w:sz w:val="24"/>
          <w:szCs w:val="24"/>
        </w:rPr>
        <w:t>Norsk Tidend</w:t>
      </w:r>
      <w:r w:rsidRPr="008328D3">
        <w:rPr>
          <w:rFonts w:ascii="Palatino Linotype" w:hAnsi="Palatino Linotype"/>
          <w:sz w:val="24"/>
          <w:szCs w:val="24"/>
        </w:rPr>
        <w:t xml:space="preserve"> 8.12.1972. Med Redar Djupedal på telefon frå Trondheim får Arne Falk overrekt band III av faksemileutgåva av Dølen, tileigna nettopp han; i innleiinga har Djupedal kalla han «Vinjes åndelege ætling». </w:t>
      </w:r>
    </w:p>
    <w:p w:rsidR="00B52C0D" w:rsidRPr="008328D3" w:rsidRDefault="00B52C0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86A26">
        <w:rPr>
          <w:rFonts w:ascii="Palatino Linotype" w:hAnsi="Palatino Linotype"/>
          <w:sz w:val="24"/>
          <w:szCs w:val="24"/>
        </w:rPr>
        <w:t>4</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«Vinje i Vinje». </w:t>
      </w:r>
      <w:r w:rsidRPr="008328D3">
        <w:rPr>
          <w:rFonts w:ascii="Palatino Linotype" w:hAnsi="Palatino Linotype"/>
          <w:i/>
          <w:sz w:val="24"/>
          <w:szCs w:val="24"/>
        </w:rPr>
        <w:t>Norsk Tidend</w:t>
      </w:r>
      <w:r w:rsidRPr="008328D3">
        <w:rPr>
          <w:rFonts w:ascii="Palatino Linotype" w:hAnsi="Palatino Linotype"/>
          <w:sz w:val="24"/>
          <w:szCs w:val="24"/>
        </w:rPr>
        <w:t xml:space="preserve"> 14.4.1972. Oppslag med foto av Knut Skinnarlands Vinje-statue, tenkt for plassering i Åmot sentrum. I 1974 blir statuen avduka ved Vinjar skule. </w:t>
      </w:r>
    </w:p>
    <w:p w:rsidR="0066286F" w:rsidRPr="008328D3" w:rsidRDefault="0066286F"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E86A26">
        <w:rPr>
          <w:rFonts w:ascii="Palatino Linotype" w:hAnsi="Palatino Linotype"/>
          <w:sz w:val="24"/>
          <w:szCs w:val="24"/>
        </w:rPr>
        <w:t>5</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«Vinjes ferda-skreppe». </w:t>
      </w:r>
      <w:r w:rsidRPr="008328D3">
        <w:rPr>
          <w:rFonts w:ascii="Palatino Linotype" w:hAnsi="Palatino Linotype"/>
          <w:i/>
          <w:sz w:val="24"/>
          <w:szCs w:val="24"/>
        </w:rPr>
        <w:t>Norsk Tidend</w:t>
      </w:r>
      <w:r w:rsidRPr="008328D3">
        <w:rPr>
          <w:rFonts w:ascii="Palatino Linotype" w:hAnsi="Palatino Linotype"/>
          <w:sz w:val="24"/>
          <w:szCs w:val="24"/>
        </w:rPr>
        <w:t xml:space="preserve"> 21.7.1972. Sigurd Soli har kjøpt ei veske med initialane A.O.V. på ein auksjon i Nordbygda i Telemark. Veska kjem seinare til Vest-Telemark Museum.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1973</w:t>
      </w:r>
    </w:p>
    <w:p w:rsidR="002B07DD" w:rsidRPr="008328D3" w:rsidRDefault="002B07DD" w:rsidP="00AA006F">
      <w:pPr>
        <w:tabs>
          <w:tab w:val="left" w:pos="567"/>
          <w:tab w:val="left" w:pos="709"/>
        </w:tabs>
        <w:suppressAutoHyphens/>
        <w:ind w:left="705" w:hanging="705"/>
        <w:rPr>
          <w:rFonts w:ascii="Palatino Linotype" w:hAnsi="Palatino Linotype"/>
          <w:bCs/>
          <w:sz w:val="24"/>
          <w:szCs w:val="24"/>
        </w:rPr>
      </w:pPr>
      <w:r w:rsidRPr="008328D3">
        <w:rPr>
          <w:rFonts w:ascii="Palatino Linotype" w:hAnsi="Palatino Linotype"/>
          <w:sz w:val="24"/>
          <w:szCs w:val="24"/>
        </w:rPr>
        <w:t xml:space="preserve">1 </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Dalgard, Olav: «Det mest ruvande dokuent». </w:t>
      </w:r>
      <w:r w:rsidRPr="008328D3">
        <w:rPr>
          <w:rFonts w:ascii="Palatino Linotype" w:hAnsi="Palatino Linotype"/>
          <w:i/>
          <w:sz w:val="24"/>
          <w:szCs w:val="24"/>
        </w:rPr>
        <w:t>Arbeiderbladet</w:t>
      </w:r>
      <w:r w:rsidRPr="008328D3">
        <w:rPr>
          <w:rFonts w:ascii="Palatino Linotype" w:hAnsi="Palatino Linotype"/>
          <w:sz w:val="24"/>
          <w:szCs w:val="24"/>
        </w:rPr>
        <w:t xml:space="preserve"> 23.1.1973. 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III, Oslo 1972. </w:t>
      </w:r>
    </w:p>
    <w:p w:rsidR="00861D17"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861D17" w:rsidRPr="008328D3">
        <w:rPr>
          <w:rFonts w:ascii="Palatino Linotype" w:hAnsi="Palatino Linotype"/>
          <w:b/>
          <w:sz w:val="24"/>
          <w:szCs w:val="24"/>
        </w:rPr>
        <w:tab/>
      </w:r>
      <w:r w:rsidR="00861D17" w:rsidRPr="008328D3">
        <w:rPr>
          <w:rFonts w:ascii="Palatino Linotype" w:hAnsi="Palatino Linotype"/>
          <w:b/>
          <w:bCs/>
          <w:sz w:val="24"/>
          <w:szCs w:val="24"/>
        </w:rPr>
        <w:tab/>
      </w:r>
      <w:r w:rsidR="00861D17" w:rsidRPr="008328D3">
        <w:rPr>
          <w:rFonts w:ascii="Palatino Linotype" w:hAnsi="Palatino Linotype"/>
          <w:sz w:val="24"/>
          <w:szCs w:val="24"/>
        </w:rPr>
        <w:t xml:space="preserve">Djupedal, Reidar: «Meisterstykket». </w:t>
      </w:r>
      <w:r w:rsidR="009744CB" w:rsidRPr="008328D3">
        <w:rPr>
          <w:rFonts w:ascii="Palatino Linotype" w:hAnsi="Palatino Linotype"/>
          <w:sz w:val="24"/>
          <w:szCs w:val="24"/>
        </w:rPr>
        <w:t xml:space="preserve">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xml:space="preserve">. Utgåve ved Reidar Djupedal. Band IV. Noregs Boklag, Oslo 1973, upaginert. Faksimileutgåve. </w:t>
      </w:r>
      <w:r w:rsidR="00861D17" w:rsidRPr="008328D3">
        <w:rPr>
          <w:rFonts w:ascii="Palatino Linotype" w:hAnsi="Palatino Linotype"/>
          <w:sz w:val="24"/>
          <w:szCs w:val="24"/>
        </w:rPr>
        <w:t xml:space="preserve"> </w:t>
      </w:r>
    </w:p>
    <w:p w:rsidR="00FD583B" w:rsidRPr="008328D3" w:rsidRDefault="002B07DD" w:rsidP="00AA006F">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3</w:t>
      </w:r>
      <w:r w:rsidR="00FD583B" w:rsidRPr="003A364A">
        <w:rPr>
          <w:rFonts w:ascii="Palatino Linotype" w:hAnsi="Palatino Linotype"/>
          <w:sz w:val="24"/>
          <w:szCs w:val="24"/>
        </w:rPr>
        <w:tab/>
      </w:r>
      <w:r w:rsidR="00AA006F" w:rsidRPr="003A364A">
        <w:rPr>
          <w:rFonts w:ascii="Palatino Linotype" w:hAnsi="Palatino Linotype"/>
          <w:sz w:val="24"/>
          <w:szCs w:val="24"/>
        </w:rPr>
        <w:tab/>
      </w:r>
      <w:r w:rsidR="00FD583B" w:rsidRPr="003A364A">
        <w:rPr>
          <w:rFonts w:ascii="Palatino Linotype" w:hAnsi="Palatino Linotype"/>
          <w:sz w:val="24"/>
          <w:szCs w:val="24"/>
        </w:rPr>
        <w:t xml:space="preserve">Elseth, Egil: </w:t>
      </w:r>
      <w:r w:rsidR="00FD583B" w:rsidRPr="003A364A">
        <w:rPr>
          <w:rFonts w:ascii="Palatino Linotype" w:hAnsi="Palatino Linotype"/>
          <w:i/>
          <w:sz w:val="24"/>
          <w:szCs w:val="24"/>
        </w:rPr>
        <w:t xml:space="preserve">Visjon og virkelighet 2. </w:t>
      </w:r>
      <w:r w:rsidR="00FD583B" w:rsidRPr="008328D3">
        <w:rPr>
          <w:rFonts w:ascii="Palatino Linotype" w:hAnsi="Palatino Linotype"/>
          <w:i/>
          <w:sz w:val="24"/>
          <w:szCs w:val="24"/>
        </w:rPr>
        <w:t>Streiftog i norsk og europeisk diktning før 1900. Studiebok</w:t>
      </w:r>
      <w:r w:rsidR="00FD583B" w:rsidRPr="008328D3">
        <w:rPr>
          <w:rFonts w:ascii="Palatino Linotype" w:hAnsi="Palatino Linotype"/>
          <w:sz w:val="24"/>
          <w:szCs w:val="24"/>
        </w:rPr>
        <w:t>. H. Aschehoug &amp; Co., Oslo 1973, s. 110</w:t>
      </w:r>
      <w:r w:rsidR="002B035E" w:rsidRPr="008328D3">
        <w:rPr>
          <w:rFonts w:ascii="Palatino Linotype" w:hAnsi="Palatino Linotype"/>
          <w:sz w:val="24"/>
          <w:szCs w:val="24"/>
        </w:rPr>
        <w:t>–</w:t>
      </w:r>
      <w:r w:rsidR="00FD583B" w:rsidRPr="008328D3">
        <w:rPr>
          <w:rFonts w:ascii="Palatino Linotype" w:hAnsi="Palatino Linotype"/>
          <w:sz w:val="24"/>
          <w:szCs w:val="24"/>
        </w:rPr>
        <w:t xml:space="preserve">111. </w:t>
      </w:r>
    </w:p>
    <w:p w:rsidR="009744CB"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9744CB" w:rsidRPr="008328D3">
        <w:rPr>
          <w:rFonts w:ascii="Palatino Linotype" w:hAnsi="Palatino Linotype"/>
          <w:sz w:val="24"/>
          <w:szCs w:val="24"/>
        </w:rPr>
        <w:t xml:space="preserve"> </w:t>
      </w:r>
      <w:r w:rsidR="009744CB" w:rsidRPr="008328D3">
        <w:rPr>
          <w:rFonts w:ascii="Palatino Linotype" w:hAnsi="Palatino Linotype"/>
          <w:sz w:val="24"/>
          <w:szCs w:val="24"/>
        </w:rPr>
        <w:tab/>
      </w:r>
      <w:r w:rsidR="00AA006F">
        <w:rPr>
          <w:rFonts w:ascii="Palatino Linotype" w:hAnsi="Palatino Linotype"/>
          <w:sz w:val="24"/>
          <w:szCs w:val="24"/>
        </w:rPr>
        <w:tab/>
      </w:r>
      <w:r w:rsidR="009744CB" w:rsidRPr="008328D3">
        <w:rPr>
          <w:rFonts w:ascii="Palatino Linotype" w:hAnsi="Palatino Linotype"/>
          <w:sz w:val="24"/>
          <w:szCs w:val="24"/>
        </w:rPr>
        <w:t xml:space="preserve">[Haukaas, Kaare]: «Innhald». 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xml:space="preserve">. Utgåve ved Reidar Djupedal. Band IV. Noregs Boklag, Oslo 1973, upaginert.  </w:t>
      </w:r>
    </w:p>
    <w:p w:rsidR="0020700A"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9744CB" w:rsidRPr="008328D3">
        <w:rPr>
          <w:rFonts w:ascii="Palatino Linotype" w:hAnsi="Palatino Linotype"/>
          <w:sz w:val="24"/>
          <w:szCs w:val="24"/>
        </w:rPr>
        <w:t xml:space="preserve"> </w:t>
      </w:r>
      <w:r w:rsidR="009744CB" w:rsidRPr="008328D3">
        <w:rPr>
          <w:rFonts w:ascii="Palatino Linotype" w:hAnsi="Palatino Linotype"/>
          <w:sz w:val="24"/>
          <w:szCs w:val="24"/>
        </w:rPr>
        <w:tab/>
      </w:r>
      <w:r w:rsidR="00AA006F">
        <w:rPr>
          <w:rFonts w:ascii="Palatino Linotype" w:hAnsi="Palatino Linotype"/>
          <w:sz w:val="24"/>
          <w:szCs w:val="24"/>
        </w:rPr>
        <w:tab/>
      </w:r>
      <w:r w:rsidR="009744CB" w:rsidRPr="008328D3">
        <w:rPr>
          <w:rFonts w:ascii="Palatino Linotype" w:hAnsi="Palatino Linotype"/>
          <w:sz w:val="24"/>
          <w:szCs w:val="24"/>
        </w:rPr>
        <w:t xml:space="preserve">Haukaas, Kaare: «Register».  Aasmund Olavsson Vinje: </w:t>
      </w:r>
      <w:r w:rsidR="009744CB" w:rsidRPr="008328D3">
        <w:rPr>
          <w:rFonts w:ascii="Palatino Linotype" w:hAnsi="Palatino Linotype"/>
          <w:i/>
          <w:sz w:val="24"/>
          <w:szCs w:val="24"/>
        </w:rPr>
        <w:t>Dølen</w:t>
      </w:r>
      <w:r w:rsidR="009744CB" w:rsidRPr="008328D3">
        <w:rPr>
          <w:rFonts w:ascii="Palatino Linotype" w:hAnsi="Palatino Linotype"/>
          <w:sz w:val="24"/>
          <w:szCs w:val="24"/>
        </w:rPr>
        <w:t>. Utgåve ved Reidar Djupedal. Band IV. Noregs Boklag, Oslo 1973, s. 257</w:t>
      </w:r>
      <w:r w:rsidR="002B035E" w:rsidRPr="008328D3">
        <w:rPr>
          <w:rFonts w:ascii="Palatino Linotype" w:hAnsi="Palatino Linotype"/>
          <w:sz w:val="24"/>
          <w:szCs w:val="24"/>
        </w:rPr>
        <w:t>–</w:t>
      </w:r>
      <w:r w:rsidR="009744CB" w:rsidRPr="008328D3">
        <w:rPr>
          <w:rFonts w:ascii="Palatino Linotype" w:hAnsi="Palatino Linotype"/>
          <w:sz w:val="24"/>
          <w:szCs w:val="24"/>
        </w:rPr>
        <w:t>332. Ordforklaringar s. 259</w:t>
      </w:r>
      <w:r w:rsidR="002B035E" w:rsidRPr="008328D3">
        <w:rPr>
          <w:rFonts w:ascii="Palatino Linotype" w:hAnsi="Palatino Linotype"/>
          <w:sz w:val="24"/>
          <w:szCs w:val="24"/>
        </w:rPr>
        <w:t>–</w:t>
      </w:r>
      <w:r w:rsidR="009744CB" w:rsidRPr="008328D3">
        <w:rPr>
          <w:rFonts w:ascii="Palatino Linotype" w:hAnsi="Palatino Linotype"/>
          <w:sz w:val="24"/>
          <w:szCs w:val="24"/>
        </w:rPr>
        <w:t>284, personregister s. 285</w:t>
      </w:r>
      <w:r w:rsidR="002B035E" w:rsidRPr="008328D3">
        <w:rPr>
          <w:rFonts w:ascii="Palatino Linotype" w:hAnsi="Palatino Linotype"/>
          <w:sz w:val="24"/>
          <w:szCs w:val="24"/>
        </w:rPr>
        <w:t>–</w:t>
      </w:r>
      <w:r w:rsidR="009744CB" w:rsidRPr="008328D3">
        <w:rPr>
          <w:rFonts w:ascii="Palatino Linotype" w:hAnsi="Palatino Linotype"/>
          <w:sz w:val="24"/>
          <w:szCs w:val="24"/>
        </w:rPr>
        <w:t>304, emneregister s. 305</w:t>
      </w:r>
      <w:r w:rsidR="002B035E" w:rsidRPr="008328D3">
        <w:rPr>
          <w:rFonts w:ascii="Palatino Linotype" w:hAnsi="Palatino Linotype"/>
          <w:sz w:val="24"/>
          <w:szCs w:val="24"/>
        </w:rPr>
        <w:t>–</w:t>
      </w:r>
      <w:r w:rsidR="009744CB" w:rsidRPr="008328D3">
        <w:rPr>
          <w:rFonts w:ascii="Palatino Linotype" w:hAnsi="Palatino Linotype"/>
          <w:sz w:val="24"/>
          <w:szCs w:val="24"/>
        </w:rPr>
        <w:t>332</w:t>
      </w:r>
      <w:r w:rsidR="0020700A" w:rsidRPr="008328D3">
        <w:rPr>
          <w:rFonts w:ascii="Palatino Linotype" w:hAnsi="Palatino Linotype"/>
          <w:sz w:val="24"/>
          <w:szCs w:val="24"/>
        </w:rPr>
        <w:t>.</w:t>
      </w:r>
    </w:p>
    <w:p w:rsidR="009744CB"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20700A" w:rsidRPr="008328D3">
        <w:rPr>
          <w:rFonts w:ascii="Palatino Linotype" w:hAnsi="Palatino Linotype"/>
          <w:sz w:val="24"/>
          <w:szCs w:val="24"/>
        </w:rPr>
        <w:tab/>
      </w:r>
      <w:r w:rsidR="00AA006F">
        <w:rPr>
          <w:rFonts w:ascii="Palatino Linotype" w:hAnsi="Palatino Linotype"/>
          <w:sz w:val="24"/>
          <w:szCs w:val="24"/>
        </w:rPr>
        <w:tab/>
      </w:r>
      <w:r w:rsidR="0020700A" w:rsidRPr="008328D3">
        <w:rPr>
          <w:rFonts w:ascii="Palatino Linotype" w:hAnsi="Palatino Linotype"/>
          <w:sz w:val="24"/>
          <w:szCs w:val="24"/>
        </w:rPr>
        <w:t xml:space="preserve">Hegge, Per Egil: </w:t>
      </w:r>
      <w:bookmarkStart w:id="95" w:name="_Hlk487113059"/>
      <w:r w:rsidR="0020700A" w:rsidRPr="008328D3">
        <w:rPr>
          <w:rFonts w:ascii="Palatino Linotype" w:hAnsi="Palatino Linotype"/>
          <w:sz w:val="24"/>
          <w:szCs w:val="24"/>
        </w:rPr>
        <w:t>«Aas</w:t>
      </w:r>
      <w:r w:rsidR="004111D4" w:rsidRPr="008328D3">
        <w:rPr>
          <w:rFonts w:ascii="Palatino Linotype" w:hAnsi="Palatino Linotype"/>
          <w:sz w:val="24"/>
          <w:szCs w:val="24"/>
        </w:rPr>
        <w:t>m</w:t>
      </w:r>
      <w:r w:rsidR="0020700A" w:rsidRPr="008328D3">
        <w:rPr>
          <w:rFonts w:ascii="Palatino Linotype" w:hAnsi="Palatino Linotype"/>
          <w:sz w:val="24"/>
          <w:szCs w:val="24"/>
        </w:rPr>
        <w:t xml:space="preserve">und Olavsson Vinje. </w:t>
      </w:r>
      <w:r w:rsidR="0020700A" w:rsidRPr="009306CE">
        <w:rPr>
          <w:rFonts w:ascii="Palatino Linotype" w:hAnsi="Palatino Linotype"/>
          <w:sz w:val="24"/>
          <w:szCs w:val="24"/>
          <w:lang w:val="da-DK"/>
        </w:rPr>
        <w:t xml:space="preserve">Den store journalisten». </w:t>
      </w:r>
      <w:bookmarkEnd w:id="95"/>
      <w:r w:rsidR="002E57D4" w:rsidRPr="009306CE">
        <w:rPr>
          <w:rFonts w:ascii="Palatino Linotype" w:hAnsi="Palatino Linotype"/>
          <w:i/>
          <w:sz w:val="24"/>
          <w:szCs w:val="24"/>
          <w:lang w:val="da-DK"/>
        </w:rPr>
        <w:t>A-Magasinet</w:t>
      </w:r>
      <w:r w:rsidR="002E57D4" w:rsidRPr="009306CE">
        <w:rPr>
          <w:rFonts w:ascii="Palatino Linotype" w:hAnsi="Palatino Linotype"/>
          <w:sz w:val="24"/>
          <w:szCs w:val="24"/>
          <w:lang w:val="da-DK"/>
        </w:rPr>
        <w:t xml:space="preserve"> 12.8.1973. </w:t>
      </w:r>
      <w:r w:rsidR="002E57D4">
        <w:rPr>
          <w:rFonts w:ascii="Palatino Linotype" w:hAnsi="Palatino Linotype"/>
          <w:sz w:val="24"/>
          <w:szCs w:val="24"/>
        </w:rPr>
        <w:t xml:space="preserve">Også i </w:t>
      </w:r>
      <w:r w:rsidR="0020700A" w:rsidRPr="008328D3">
        <w:rPr>
          <w:rFonts w:ascii="Palatino Linotype" w:hAnsi="Palatino Linotype"/>
          <w:sz w:val="24"/>
          <w:szCs w:val="24"/>
        </w:rPr>
        <w:t xml:space="preserve">Magne Skodvin (red.): </w:t>
      </w:r>
      <w:r w:rsidR="0020700A" w:rsidRPr="008328D3">
        <w:rPr>
          <w:rFonts w:ascii="Palatino Linotype" w:hAnsi="Palatino Linotype"/>
          <w:i/>
          <w:sz w:val="24"/>
          <w:szCs w:val="24"/>
        </w:rPr>
        <w:t>Store navn i norsk historie</w:t>
      </w:r>
      <w:r w:rsidR="0020700A" w:rsidRPr="008328D3">
        <w:rPr>
          <w:rFonts w:ascii="Palatino Linotype" w:hAnsi="Palatino Linotype"/>
          <w:sz w:val="24"/>
          <w:szCs w:val="24"/>
        </w:rPr>
        <w:t>. J. W. Cappelens Forlag, Oslo 1973, s. 96</w:t>
      </w:r>
      <w:r w:rsidR="002B035E" w:rsidRPr="008328D3">
        <w:rPr>
          <w:rFonts w:ascii="Palatino Linotype" w:hAnsi="Palatino Linotype"/>
          <w:sz w:val="24"/>
          <w:szCs w:val="24"/>
        </w:rPr>
        <w:t>–</w:t>
      </w:r>
      <w:r w:rsidR="0020700A" w:rsidRPr="008328D3">
        <w:rPr>
          <w:rFonts w:ascii="Palatino Linotype" w:hAnsi="Palatino Linotype"/>
          <w:sz w:val="24"/>
          <w:szCs w:val="24"/>
        </w:rPr>
        <w:t xml:space="preserve">102. </w:t>
      </w:r>
      <w:r w:rsidR="002E57D4">
        <w:rPr>
          <w:rFonts w:ascii="Palatino Linotype" w:hAnsi="Palatino Linotype"/>
          <w:sz w:val="24"/>
          <w:szCs w:val="24"/>
        </w:rPr>
        <w:t xml:space="preserve">Hegge skreiv på nynorsk. </w:t>
      </w:r>
      <w:r w:rsidR="009744CB" w:rsidRPr="008328D3">
        <w:rPr>
          <w:rFonts w:ascii="Palatino Linotype" w:hAnsi="Palatino Linotype"/>
          <w:sz w:val="24"/>
          <w:szCs w:val="24"/>
        </w:rPr>
        <w:t xml:space="preserve">  </w:t>
      </w:r>
    </w:p>
    <w:p w:rsidR="002B07DD"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Houm, Philip: «Mønster for journalister». </w:t>
      </w:r>
      <w:r w:rsidRPr="008328D3">
        <w:rPr>
          <w:rFonts w:ascii="Palatino Linotype" w:hAnsi="Palatino Linotype"/>
          <w:i/>
          <w:sz w:val="24"/>
          <w:szCs w:val="24"/>
        </w:rPr>
        <w:t>Dagbladet</w:t>
      </w:r>
      <w:r w:rsidRPr="008328D3">
        <w:rPr>
          <w:rFonts w:ascii="Palatino Linotype" w:hAnsi="Palatino Linotype"/>
          <w:sz w:val="24"/>
          <w:szCs w:val="24"/>
        </w:rPr>
        <w:t xml:space="preserve"> 23.2.1973. Melding av A.O. Vinje: </w:t>
      </w:r>
      <w:r w:rsidRPr="008328D3">
        <w:rPr>
          <w:rFonts w:ascii="Palatino Linotype" w:hAnsi="Palatino Linotype"/>
          <w:i/>
          <w:sz w:val="24"/>
          <w:szCs w:val="24"/>
        </w:rPr>
        <w:t>At vera</w:t>
      </w:r>
      <w:r w:rsidR="00096B45" w:rsidRPr="008328D3">
        <w:rPr>
          <w:rFonts w:ascii="Palatino Linotype" w:hAnsi="Palatino Linotype"/>
          <w:i/>
          <w:sz w:val="24"/>
          <w:szCs w:val="24"/>
        </w:rPr>
        <w:t xml:space="preserve"> </w:t>
      </w:r>
      <w:r w:rsidRPr="008328D3">
        <w:rPr>
          <w:rFonts w:ascii="Palatino Linotype" w:hAnsi="Palatino Linotype"/>
          <w:i/>
          <w:sz w:val="24"/>
          <w:szCs w:val="24"/>
        </w:rPr>
        <w:t>Døl</w:t>
      </w:r>
      <w:r w:rsidRPr="008328D3">
        <w:rPr>
          <w:rFonts w:ascii="Palatino Linotype" w:hAnsi="Palatino Linotype"/>
          <w:sz w:val="24"/>
          <w:szCs w:val="24"/>
        </w:rPr>
        <w:t xml:space="preserve">, Oslo 1972. </w:t>
      </w:r>
    </w:p>
    <w:p w:rsidR="005F386D" w:rsidRPr="008328D3" w:rsidRDefault="002B07D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5F386D" w:rsidRPr="008328D3">
        <w:rPr>
          <w:rFonts w:ascii="Palatino Linotype" w:hAnsi="Palatino Linotype"/>
          <w:sz w:val="24"/>
          <w:szCs w:val="24"/>
        </w:rPr>
        <w:tab/>
      </w:r>
      <w:r w:rsidR="00AA006F">
        <w:rPr>
          <w:rFonts w:ascii="Palatino Linotype" w:hAnsi="Palatino Linotype"/>
          <w:sz w:val="24"/>
          <w:szCs w:val="24"/>
        </w:rPr>
        <w:tab/>
      </w:r>
      <w:r w:rsidR="005F386D" w:rsidRPr="008328D3">
        <w:rPr>
          <w:rFonts w:ascii="Palatino Linotype" w:hAnsi="Palatino Linotype"/>
          <w:sz w:val="24"/>
          <w:szCs w:val="24"/>
        </w:rPr>
        <w:t>[Kvaale, Torodd] tekå: «Ei poesibok med Vinj</w:t>
      </w:r>
      <w:r w:rsidR="00166345" w:rsidRPr="008328D3">
        <w:rPr>
          <w:rFonts w:ascii="Palatino Linotype" w:hAnsi="Palatino Linotype"/>
          <w:sz w:val="24"/>
          <w:szCs w:val="24"/>
        </w:rPr>
        <w:t>e</w:t>
      </w:r>
      <w:r w:rsidR="005F386D" w:rsidRPr="008328D3">
        <w:rPr>
          <w:rFonts w:ascii="Palatino Linotype" w:hAnsi="Palatino Linotype"/>
          <w:sz w:val="24"/>
          <w:szCs w:val="24"/>
        </w:rPr>
        <w:t xml:space="preserve">-dikt». </w:t>
      </w:r>
      <w:r w:rsidR="005F386D" w:rsidRPr="008328D3">
        <w:rPr>
          <w:rFonts w:ascii="Palatino Linotype" w:hAnsi="Palatino Linotype"/>
          <w:i/>
          <w:sz w:val="24"/>
          <w:szCs w:val="24"/>
        </w:rPr>
        <w:t>Norsk Tidend</w:t>
      </w:r>
      <w:r w:rsidR="005F386D" w:rsidRPr="008328D3">
        <w:rPr>
          <w:rFonts w:ascii="Palatino Linotype" w:hAnsi="Palatino Linotype"/>
          <w:sz w:val="24"/>
          <w:szCs w:val="24"/>
        </w:rPr>
        <w:t xml:space="preserve"> 19.10.1973. Historia om </w:t>
      </w:r>
      <w:bookmarkStart w:id="96" w:name="_Hlk485482852"/>
      <w:r w:rsidR="005F386D" w:rsidRPr="008328D3">
        <w:rPr>
          <w:rFonts w:ascii="Palatino Linotype" w:hAnsi="Palatino Linotype"/>
          <w:sz w:val="24"/>
          <w:szCs w:val="24"/>
        </w:rPr>
        <w:t xml:space="preserve">eit dikt som Vinje skreiv i minneboka til Marie Fabricius </w:t>
      </w:r>
      <w:r w:rsidR="00166345" w:rsidRPr="008328D3">
        <w:rPr>
          <w:rFonts w:ascii="Palatino Linotype" w:hAnsi="Palatino Linotype"/>
          <w:sz w:val="24"/>
          <w:szCs w:val="24"/>
        </w:rPr>
        <w:t>2.7.</w:t>
      </w:r>
      <w:r w:rsidR="005F386D" w:rsidRPr="008328D3">
        <w:rPr>
          <w:rFonts w:ascii="Palatino Linotype" w:hAnsi="Palatino Linotype"/>
          <w:sz w:val="24"/>
          <w:szCs w:val="24"/>
        </w:rPr>
        <w:t>1860, med faksimile av Vinjes handskrivne tekst</w:t>
      </w:r>
      <w:bookmarkEnd w:id="96"/>
      <w:r w:rsidR="005F386D" w:rsidRPr="008328D3">
        <w:rPr>
          <w:rFonts w:ascii="Palatino Linotype" w:hAnsi="Palatino Linotype"/>
          <w:sz w:val="24"/>
          <w:szCs w:val="24"/>
        </w:rPr>
        <w:t xml:space="preserve">. </w:t>
      </w:r>
    </w:p>
    <w:p w:rsidR="007C00CF" w:rsidRPr="008328D3" w:rsidRDefault="002B07DD" w:rsidP="00AA006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9</w:t>
      </w:r>
      <w:r w:rsidR="007C00CF" w:rsidRPr="008328D3">
        <w:rPr>
          <w:rFonts w:ascii="Palatino Linotype" w:eastAsiaTheme="minorHAnsi" w:hAnsi="Palatino Linotype" w:cstheme="minorBidi"/>
          <w:sz w:val="24"/>
          <w:szCs w:val="24"/>
          <w:lang w:eastAsia="en-US"/>
        </w:rPr>
        <w:tab/>
      </w:r>
      <w:r w:rsidR="007C00CF" w:rsidRPr="008328D3">
        <w:rPr>
          <w:rFonts w:ascii="Palatino Linotype" w:eastAsiaTheme="minorHAnsi" w:hAnsi="Palatino Linotype" w:cstheme="minorBidi"/>
          <w:sz w:val="24"/>
          <w:szCs w:val="24"/>
          <w:lang w:eastAsia="en-US"/>
        </w:rPr>
        <w:tab/>
        <w:t xml:space="preserve">Midttun, Olav: «Opplysningar og merknader». A.O. Vinje: </w:t>
      </w:r>
      <w:r w:rsidR="007C00CF" w:rsidRPr="008328D3">
        <w:rPr>
          <w:rFonts w:ascii="Palatino Linotype" w:eastAsiaTheme="minorHAnsi" w:hAnsi="Palatino Linotype" w:cstheme="minorBidi"/>
          <w:i/>
          <w:sz w:val="24"/>
          <w:szCs w:val="24"/>
          <w:lang w:eastAsia="en-US"/>
        </w:rPr>
        <w:t>Ferdaminne frå sommaren 1860</w:t>
      </w:r>
      <w:r w:rsidR="007C00CF" w:rsidRPr="008328D3">
        <w:rPr>
          <w:rFonts w:ascii="Palatino Linotype" w:eastAsiaTheme="minorHAnsi" w:hAnsi="Palatino Linotype" w:cstheme="minorBidi"/>
          <w:sz w:val="24"/>
          <w:szCs w:val="24"/>
          <w:lang w:eastAsia="en-US"/>
        </w:rPr>
        <w:t>. Skuleutgåve med merknader ved Olav Midttun. 13. utgåva. Det Norske Samlaget, Oslo 19</w:t>
      </w:r>
      <w:r w:rsidR="00FD583B" w:rsidRPr="008328D3">
        <w:rPr>
          <w:rFonts w:ascii="Palatino Linotype" w:eastAsiaTheme="minorHAnsi" w:hAnsi="Palatino Linotype" w:cstheme="minorBidi"/>
          <w:sz w:val="24"/>
          <w:szCs w:val="24"/>
          <w:lang w:eastAsia="en-US"/>
        </w:rPr>
        <w:t>73</w:t>
      </w:r>
      <w:r w:rsidR="007C00CF" w:rsidRPr="008328D3">
        <w:rPr>
          <w:rFonts w:ascii="Palatino Linotype" w:eastAsiaTheme="minorHAnsi" w:hAnsi="Palatino Linotype" w:cstheme="minorBidi"/>
          <w:sz w:val="24"/>
          <w:szCs w:val="24"/>
          <w:lang w:eastAsia="en-US"/>
        </w:rPr>
        <w:t>, s. 233</w:t>
      </w:r>
      <w:r w:rsidR="002B035E" w:rsidRPr="008328D3">
        <w:rPr>
          <w:rFonts w:ascii="Palatino Linotype" w:eastAsiaTheme="minorHAnsi" w:hAnsi="Palatino Linotype" w:cstheme="minorBidi"/>
          <w:sz w:val="24"/>
          <w:szCs w:val="24"/>
          <w:lang w:eastAsia="en-US"/>
        </w:rPr>
        <w:t>–</w:t>
      </w:r>
      <w:r w:rsidR="007C00CF" w:rsidRPr="008328D3">
        <w:rPr>
          <w:rFonts w:ascii="Palatino Linotype" w:eastAsiaTheme="minorHAnsi" w:hAnsi="Palatino Linotype" w:cstheme="minorBidi"/>
          <w:sz w:val="24"/>
          <w:szCs w:val="24"/>
          <w:lang w:eastAsia="en-US"/>
        </w:rPr>
        <w:t xml:space="preserve">277. Fotografisk opptrykk etter skuleutgåvene frå 1959 og 1962. Trykt i 4000 eksemplar. </w:t>
      </w:r>
    </w:p>
    <w:p w:rsidR="005F386D" w:rsidRPr="008328D3" w:rsidRDefault="002B07DD" w:rsidP="00AA006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10</w:t>
      </w:r>
      <w:r w:rsidR="005F386D" w:rsidRPr="008328D3">
        <w:rPr>
          <w:rFonts w:ascii="Palatino Linotype" w:eastAsiaTheme="minorHAnsi" w:hAnsi="Palatino Linotype" w:cstheme="minorBidi"/>
          <w:sz w:val="24"/>
          <w:szCs w:val="24"/>
          <w:lang w:eastAsia="en-US"/>
        </w:rPr>
        <w:t xml:space="preserve"> </w:t>
      </w:r>
      <w:r w:rsidR="005F386D" w:rsidRPr="008328D3">
        <w:rPr>
          <w:rFonts w:ascii="Palatino Linotype" w:eastAsiaTheme="minorHAnsi" w:hAnsi="Palatino Linotype" w:cstheme="minorBidi"/>
          <w:sz w:val="24"/>
          <w:szCs w:val="24"/>
          <w:lang w:eastAsia="en-US"/>
        </w:rPr>
        <w:tab/>
      </w:r>
      <w:r w:rsidR="00AA006F">
        <w:rPr>
          <w:rFonts w:ascii="Palatino Linotype" w:eastAsiaTheme="minorHAnsi" w:hAnsi="Palatino Linotype" w:cstheme="minorBidi"/>
          <w:sz w:val="24"/>
          <w:szCs w:val="24"/>
          <w:lang w:eastAsia="en-US"/>
        </w:rPr>
        <w:tab/>
      </w:r>
      <w:r w:rsidR="005F386D" w:rsidRPr="008328D3">
        <w:rPr>
          <w:rFonts w:ascii="Palatino Linotype" w:eastAsiaTheme="minorHAnsi" w:hAnsi="Palatino Linotype" w:cstheme="minorBidi"/>
          <w:sz w:val="24"/>
          <w:szCs w:val="24"/>
          <w:lang w:eastAsia="en-US"/>
        </w:rPr>
        <w:t xml:space="preserve">Sveinsson, Gunnar: «Hundre år sia Vinje-grava fekk minnestein». </w:t>
      </w:r>
      <w:r w:rsidR="005F386D" w:rsidRPr="008328D3">
        <w:rPr>
          <w:rFonts w:ascii="Palatino Linotype" w:eastAsiaTheme="minorHAnsi" w:hAnsi="Palatino Linotype" w:cstheme="minorBidi"/>
          <w:i/>
          <w:sz w:val="24"/>
          <w:szCs w:val="24"/>
          <w:lang w:eastAsia="en-US"/>
        </w:rPr>
        <w:t>Norsk Tidend</w:t>
      </w:r>
      <w:r w:rsidR="005F386D" w:rsidRPr="008328D3">
        <w:rPr>
          <w:rFonts w:ascii="Palatino Linotype" w:eastAsiaTheme="minorHAnsi" w:hAnsi="Palatino Linotype" w:cstheme="minorBidi"/>
          <w:sz w:val="24"/>
          <w:szCs w:val="24"/>
          <w:lang w:eastAsia="en-US"/>
        </w:rPr>
        <w:t xml:space="preserve"> 8.6.1973. Tale ved grava </w:t>
      </w:r>
      <w:r w:rsidR="007C5901" w:rsidRPr="008328D3">
        <w:rPr>
          <w:rFonts w:ascii="Palatino Linotype" w:eastAsiaTheme="minorHAnsi" w:hAnsi="Palatino Linotype" w:cstheme="minorBidi"/>
          <w:sz w:val="24"/>
          <w:szCs w:val="24"/>
          <w:lang w:eastAsia="en-US"/>
        </w:rPr>
        <w:t xml:space="preserve">på Gran kirkegård </w:t>
      </w:r>
      <w:r w:rsidR="005F386D" w:rsidRPr="008328D3">
        <w:rPr>
          <w:rFonts w:ascii="Palatino Linotype" w:eastAsiaTheme="minorHAnsi" w:hAnsi="Palatino Linotype" w:cstheme="minorBidi"/>
          <w:sz w:val="24"/>
          <w:szCs w:val="24"/>
          <w:lang w:eastAsia="en-US"/>
        </w:rPr>
        <w:t xml:space="preserve">17.5.1973. </w:t>
      </w:r>
    </w:p>
    <w:p w:rsidR="002B07DD" w:rsidRPr="008328D3" w:rsidRDefault="002B07DD" w:rsidP="00AA006F">
      <w:pPr>
        <w:tabs>
          <w:tab w:val="left" w:pos="567"/>
          <w:tab w:val="left" w:pos="709"/>
        </w:tabs>
        <w:suppressAutoHyphen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11</w:t>
      </w:r>
      <w:r w:rsidRPr="008328D3">
        <w:rPr>
          <w:rFonts w:ascii="Palatino Linotype" w:eastAsiaTheme="minorHAnsi" w:hAnsi="Palatino Linotype" w:cstheme="minorBidi"/>
          <w:sz w:val="24"/>
          <w:szCs w:val="24"/>
          <w:lang w:eastAsia="en-US"/>
        </w:rPr>
        <w:tab/>
      </w:r>
      <w:r w:rsidR="00AA006F">
        <w:rPr>
          <w:rFonts w:ascii="Palatino Linotype" w:eastAsiaTheme="minorHAnsi" w:hAnsi="Palatino Linotype" w:cstheme="minorBidi"/>
          <w:sz w:val="24"/>
          <w:szCs w:val="24"/>
          <w:lang w:eastAsia="en-US"/>
        </w:rPr>
        <w:tab/>
      </w:r>
      <w:r w:rsidRPr="008328D3">
        <w:rPr>
          <w:rFonts w:ascii="Palatino Linotype" w:eastAsiaTheme="minorHAnsi" w:hAnsi="Palatino Linotype" w:cstheme="minorBidi"/>
          <w:sz w:val="24"/>
          <w:szCs w:val="24"/>
          <w:lang w:eastAsia="en-US"/>
        </w:rPr>
        <w:t xml:space="preserve">Søraa, Gerd: «Hundre år etter men ikkje gløymd». Adresseavisen 28.12.1973. </w:t>
      </w:r>
      <w:r w:rsidRPr="008328D3">
        <w:rPr>
          <w:rFonts w:ascii="Palatino Linotype" w:hAnsi="Palatino Linotype"/>
          <w:sz w:val="24"/>
          <w:szCs w:val="24"/>
        </w:rPr>
        <w:t xml:space="preserve">Melding av A.O. Vinje: </w:t>
      </w:r>
      <w:r w:rsidRPr="008328D3">
        <w:rPr>
          <w:rFonts w:ascii="Palatino Linotype" w:hAnsi="Palatino Linotype"/>
          <w:i/>
          <w:sz w:val="24"/>
          <w:szCs w:val="24"/>
        </w:rPr>
        <w:t>Dølen</w:t>
      </w:r>
      <w:r w:rsidRPr="008328D3">
        <w:rPr>
          <w:rFonts w:ascii="Palatino Linotype" w:hAnsi="Palatino Linotype"/>
          <w:sz w:val="24"/>
          <w:szCs w:val="24"/>
        </w:rPr>
        <w:t>, IV, Oslo 1973.</w:t>
      </w:r>
    </w:p>
    <w:p w:rsidR="005F386D" w:rsidRPr="008328D3" w:rsidRDefault="002B07DD" w:rsidP="00AA006F">
      <w:pPr>
        <w:tabs>
          <w:tab w:val="left" w:pos="709"/>
        </w:tabs>
        <w:ind w:left="705" w:hanging="705"/>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12</w:t>
      </w:r>
      <w:r w:rsidR="005F386D" w:rsidRPr="008328D3">
        <w:rPr>
          <w:rFonts w:ascii="Palatino Linotype" w:eastAsiaTheme="minorHAnsi" w:hAnsi="Palatino Linotype" w:cstheme="minorBidi"/>
          <w:sz w:val="24"/>
          <w:szCs w:val="24"/>
          <w:lang w:eastAsia="en-US"/>
        </w:rPr>
        <w:tab/>
      </w:r>
      <w:r w:rsidR="00AA006F">
        <w:rPr>
          <w:rFonts w:ascii="Palatino Linotype" w:eastAsiaTheme="minorHAnsi" w:hAnsi="Palatino Linotype" w:cstheme="minorBidi"/>
          <w:sz w:val="24"/>
          <w:szCs w:val="24"/>
          <w:lang w:eastAsia="en-US"/>
        </w:rPr>
        <w:tab/>
      </w:r>
      <w:r w:rsidR="005F386D" w:rsidRPr="008328D3">
        <w:rPr>
          <w:rFonts w:ascii="Palatino Linotype" w:eastAsiaTheme="minorHAnsi" w:hAnsi="Palatino Linotype" w:cstheme="minorBidi"/>
          <w:sz w:val="24"/>
          <w:szCs w:val="24"/>
          <w:lang w:eastAsia="en-US"/>
        </w:rPr>
        <w:t xml:space="preserve">«Vinje i snø». </w:t>
      </w:r>
      <w:r w:rsidR="005F386D" w:rsidRPr="008328D3">
        <w:rPr>
          <w:rFonts w:ascii="Palatino Linotype" w:eastAsiaTheme="minorHAnsi" w:hAnsi="Palatino Linotype" w:cstheme="minorBidi"/>
          <w:i/>
          <w:sz w:val="24"/>
          <w:szCs w:val="24"/>
          <w:lang w:eastAsia="en-US"/>
        </w:rPr>
        <w:t>Norsk Tidend</w:t>
      </w:r>
      <w:r w:rsidR="005F386D" w:rsidRPr="008328D3">
        <w:rPr>
          <w:rFonts w:ascii="Palatino Linotype" w:eastAsiaTheme="minorHAnsi" w:hAnsi="Palatino Linotype" w:cstheme="minorBidi"/>
          <w:sz w:val="24"/>
          <w:szCs w:val="24"/>
          <w:lang w:eastAsia="en-US"/>
        </w:rPr>
        <w:t xml:space="preserve"> 16.3.1973. Vinterbilde av Vinje-hovudet på Eidsbugarden med lang bildetekst.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1974</w:t>
      </w:r>
    </w:p>
    <w:p w:rsidR="0017608A" w:rsidRPr="008328D3" w:rsidRDefault="0017608A"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Harboe, Tuva: </w:t>
      </w:r>
      <w:r w:rsidRPr="008328D3">
        <w:rPr>
          <w:rFonts w:ascii="Palatino Linotype" w:hAnsi="Palatino Linotype"/>
          <w:i/>
          <w:sz w:val="24"/>
          <w:szCs w:val="24"/>
        </w:rPr>
        <w:t>Aasmund Olavsson Vinje og Amerika</w:t>
      </w:r>
      <w:r w:rsidRPr="008328D3">
        <w:rPr>
          <w:rFonts w:ascii="Palatino Linotype" w:hAnsi="Palatino Linotype"/>
          <w:sz w:val="24"/>
          <w:szCs w:val="24"/>
        </w:rPr>
        <w:t xml:space="preserve">. </w:t>
      </w:r>
      <w:r w:rsidR="00AD36C2" w:rsidRPr="008328D3">
        <w:rPr>
          <w:rFonts w:ascii="Palatino Linotype" w:hAnsi="Palatino Linotype"/>
          <w:sz w:val="24"/>
          <w:szCs w:val="24"/>
        </w:rPr>
        <w:t>Hovudoppgåve i engelsk litteratur. Universitetet i Oslo 1974</w:t>
      </w:r>
      <w:r w:rsidRPr="008328D3">
        <w:rPr>
          <w:rFonts w:ascii="Palatino Linotype" w:hAnsi="Palatino Linotype"/>
          <w:sz w:val="24"/>
          <w:szCs w:val="24"/>
        </w:rPr>
        <w:t xml:space="preserve">. </w:t>
      </w:r>
    </w:p>
    <w:p w:rsidR="00901821" w:rsidRPr="008328D3" w:rsidRDefault="005226B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Hauge, Ingard: «Poetisk</w:t>
      </w:r>
      <w:r w:rsidR="005C2E8B" w:rsidRPr="008328D3">
        <w:rPr>
          <w:rFonts w:ascii="Palatino Linotype" w:hAnsi="Palatino Linotype"/>
          <w:sz w:val="24"/>
          <w:szCs w:val="24"/>
        </w:rPr>
        <w:t xml:space="preserve"> realisme og nasjonalromantikk». </w:t>
      </w:r>
      <w:r w:rsidR="00901821" w:rsidRPr="008328D3">
        <w:rPr>
          <w:rFonts w:ascii="Palatino Linotype" w:hAnsi="Palatino Linotype"/>
          <w:sz w:val="24"/>
          <w:szCs w:val="24"/>
        </w:rPr>
        <w:t xml:space="preserve">Edvard Beyer (red.): </w:t>
      </w:r>
      <w:r w:rsidR="00901821" w:rsidRPr="008328D3">
        <w:rPr>
          <w:rFonts w:ascii="Palatino Linotype" w:hAnsi="Palatino Linotype"/>
          <w:i/>
          <w:sz w:val="24"/>
          <w:szCs w:val="24"/>
        </w:rPr>
        <w:t>Norges litteraturhistorie.</w:t>
      </w:r>
      <w:r w:rsidR="00901821" w:rsidRPr="008328D3">
        <w:rPr>
          <w:rFonts w:ascii="Palatino Linotype" w:hAnsi="Palatino Linotype"/>
          <w:sz w:val="24"/>
          <w:szCs w:val="24"/>
        </w:rPr>
        <w:t xml:space="preserve"> Band 2. Fra Wergeland til Vinje. J.W. Cappelens forlag, Oslo 1974, s. 396</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418. </w:t>
      </w:r>
    </w:p>
    <w:p w:rsidR="00901821" w:rsidRPr="008328D3" w:rsidRDefault="005226B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 xml:space="preserve">Heiberg, Inger: «Aasmund Olavsson Vinje og vår tid». </w:t>
      </w:r>
      <w:r w:rsidR="00901821" w:rsidRPr="008328D3">
        <w:rPr>
          <w:rFonts w:ascii="Palatino Linotype" w:hAnsi="Palatino Linotype"/>
          <w:i/>
          <w:sz w:val="24"/>
          <w:szCs w:val="24"/>
        </w:rPr>
        <w:t>Samtiden</w:t>
      </w:r>
      <w:r w:rsidR="00901821" w:rsidRPr="008328D3">
        <w:rPr>
          <w:rFonts w:ascii="Palatino Linotype" w:hAnsi="Palatino Linotype"/>
          <w:sz w:val="24"/>
          <w:szCs w:val="24"/>
        </w:rPr>
        <w:t xml:space="preserve"> 1974, s. 620</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623. </w:t>
      </w:r>
    </w:p>
    <w:p w:rsidR="00096B45" w:rsidRPr="008328D3" w:rsidRDefault="00096B45"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Houm, Philip: «Kva raker det oss?» </w:t>
      </w:r>
      <w:r w:rsidRPr="008328D3">
        <w:rPr>
          <w:rFonts w:ascii="Palatino Linotype" w:hAnsi="Palatino Linotype"/>
          <w:i/>
          <w:sz w:val="24"/>
          <w:szCs w:val="24"/>
        </w:rPr>
        <w:t>Dagbladet</w:t>
      </w:r>
      <w:r w:rsidRPr="008328D3">
        <w:rPr>
          <w:rFonts w:ascii="Palatino Linotype" w:hAnsi="Palatino Linotype"/>
          <w:sz w:val="24"/>
          <w:szCs w:val="24"/>
        </w:rPr>
        <w:t xml:space="preserve"> 15.1.1974. Melding av A.O. Vinje: </w:t>
      </w:r>
      <w:r w:rsidRPr="008328D3">
        <w:rPr>
          <w:rFonts w:ascii="Palatino Linotype" w:hAnsi="Palatino Linotype"/>
          <w:i/>
          <w:sz w:val="24"/>
          <w:szCs w:val="24"/>
        </w:rPr>
        <w:t>Dølen</w:t>
      </w:r>
      <w:r w:rsidRPr="008328D3">
        <w:rPr>
          <w:rFonts w:ascii="Palatino Linotype" w:hAnsi="Palatino Linotype"/>
          <w:sz w:val="24"/>
          <w:szCs w:val="24"/>
        </w:rPr>
        <w:t xml:space="preserve">, IV, Oslo 1973. </w:t>
      </w:r>
    </w:p>
    <w:p w:rsidR="00901821" w:rsidRPr="008328D3" w:rsidRDefault="00096B45" w:rsidP="00AA006F">
      <w:pPr>
        <w:tabs>
          <w:tab w:val="left" w:pos="567"/>
          <w:tab w:val="left" w:pos="709"/>
        </w:tabs>
        <w:suppressAutoHyphens/>
        <w:ind w:left="705" w:hanging="705"/>
        <w:rPr>
          <w:rFonts w:ascii="Palatino Linotype" w:hAnsi="Palatino Linotype"/>
          <w:sz w:val="24"/>
          <w:szCs w:val="24"/>
        </w:rPr>
      </w:pPr>
      <w:r w:rsidRPr="003A364A">
        <w:rPr>
          <w:rFonts w:ascii="Palatino Linotype" w:hAnsi="Palatino Linotype"/>
          <w:sz w:val="24"/>
          <w:szCs w:val="24"/>
        </w:rPr>
        <w:t>5</w:t>
      </w:r>
      <w:r w:rsidR="00901821" w:rsidRPr="003A364A">
        <w:rPr>
          <w:rFonts w:ascii="Palatino Linotype" w:hAnsi="Palatino Linotype"/>
          <w:sz w:val="24"/>
          <w:szCs w:val="24"/>
        </w:rPr>
        <w:tab/>
      </w:r>
      <w:r w:rsidR="00AA006F" w:rsidRPr="003A364A">
        <w:rPr>
          <w:rFonts w:ascii="Palatino Linotype" w:hAnsi="Palatino Linotype"/>
          <w:sz w:val="24"/>
          <w:szCs w:val="24"/>
        </w:rPr>
        <w:tab/>
      </w:r>
      <w:r w:rsidR="00901821" w:rsidRPr="003A364A">
        <w:rPr>
          <w:rFonts w:ascii="Palatino Linotype" w:hAnsi="Palatino Linotype"/>
          <w:sz w:val="24"/>
          <w:szCs w:val="24"/>
        </w:rPr>
        <w:t xml:space="preserve">Roos, Carl: «En anmeldelse av Sigmund Skards bog </w:t>
      </w:r>
      <w:r w:rsidR="00901821" w:rsidRPr="003A364A">
        <w:rPr>
          <w:rFonts w:ascii="Palatino Linotype" w:hAnsi="Palatino Linotype"/>
          <w:i/>
          <w:sz w:val="24"/>
          <w:szCs w:val="24"/>
        </w:rPr>
        <w:t>A.O. Vinje og antikken</w:t>
      </w:r>
      <w:r w:rsidR="00901821" w:rsidRPr="003A364A">
        <w:rPr>
          <w:rFonts w:ascii="Palatino Linotype" w:hAnsi="Palatino Linotype"/>
          <w:sz w:val="24"/>
          <w:szCs w:val="24"/>
        </w:rPr>
        <w:t xml:space="preserve"> (1938)». </w:t>
      </w:r>
      <w:r w:rsidR="00901821" w:rsidRPr="008328D3">
        <w:rPr>
          <w:rFonts w:ascii="Palatino Linotype" w:hAnsi="Palatino Linotype"/>
          <w:i/>
          <w:sz w:val="24"/>
          <w:szCs w:val="24"/>
        </w:rPr>
        <w:t>Edda</w:t>
      </w:r>
      <w:r w:rsidR="00901821" w:rsidRPr="008328D3">
        <w:rPr>
          <w:rFonts w:ascii="Palatino Linotype" w:hAnsi="Palatino Linotype"/>
          <w:sz w:val="24"/>
          <w:szCs w:val="24"/>
        </w:rPr>
        <w:t xml:space="preserve"> 1974, s. 58</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61. </w:t>
      </w:r>
    </w:p>
    <w:p w:rsidR="000546DD" w:rsidRPr="008328D3" w:rsidRDefault="00096B45"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861D17" w:rsidRPr="008328D3">
        <w:rPr>
          <w:rFonts w:ascii="Palatino Linotype" w:hAnsi="Palatino Linotype"/>
          <w:sz w:val="24"/>
          <w:szCs w:val="24"/>
        </w:rPr>
        <w:tab/>
      </w:r>
      <w:r w:rsidR="00AA006F">
        <w:rPr>
          <w:rFonts w:ascii="Palatino Linotype" w:hAnsi="Palatino Linotype"/>
          <w:sz w:val="24"/>
          <w:szCs w:val="24"/>
        </w:rPr>
        <w:tab/>
      </w:r>
      <w:r w:rsidR="00861D17" w:rsidRPr="008328D3">
        <w:rPr>
          <w:rFonts w:ascii="Palatino Linotype" w:hAnsi="Palatino Linotype"/>
          <w:sz w:val="24"/>
          <w:szCs w:val="24"/>
        </w:rPr>
        <w:t xml:space="preserve">Skard, Sigmund: «Aasmund </w:t>
      </w:r>
      <w:r w:rsidR="00901821" w:rsidRPr="008328D3">
        <w:rPr>
          <w:rFonts w:ascii="Palatino Linotype" w:hAnsi="Palatino Linotype"/>
          <w:sz w:val="24"/>
          <w:szCs w:val="24"/>
        </w:rPr>
        <w:t>O</w:t>
      </w:r>
      <w:r w:rsidR="00861D17" w:rsidRPr="008328D3">
        <w:rPr>
          <w:rFonts w:ascii="Palatino Linotype" w:hAnsi="Palatino Linotype"/>
          <w:sz w:val="24"/>
          <w:szCs w:val="24"/>
        </w:rPr>
        <w:t xml:space="preserve">lavsson Vinje. Ved Vinje-grava på Gran kyrkjegard 17. mai 1968». </w:t>
      </w:r>
      <w:r w:rsidR="00861D17" w:rsidRPr="008328D3">
        <w:rPr>
          <w:rFonts w:ascii="Palatino Linotype" w:hAnsi="Palatino Linotype"/>
          <w:i/>
          <w:sz w:val="24"/>
          <w:szCs w:val="24"/>
        </w:rPr>
        <w:t>Ein arv til å gøyma. Talar</w:t>
      </w:r>
      <w:r w:rsidR="00861D17" w:rsidRPr="008328D3">
        <w:rPr>
          <w:rFonts w:ascii="Palatino Linotype" w:hAnsi="Palatino Linotype"/>
          <w:sz w:val="24"/>
          <w:szCs w:val="24"/>
        </w:rPr>
        <w:t>. Det No</w:t>
      </w:r>
      <w:r w:rsidR="0022476B" w:rsidRPr="008328D3">
        <w:rPr>
          <w:rFonts w:ascii="Palatino Linotype" w:hAnsi="Palatino Linotype"/>
          <w:sz w:val="24"/>
          <w:szCs w:val="24"/>
        </w:rPr>
        <w:t>r</w:t>
      </w:r>
      <w:r w:rsidR="00861D17" w:rsidRPr="008328D3">
        <w:rPr>
          <w:rFonts w:ascii="Palatino Linotype" w:hAnsi="Palatino Linotype"/>
          <w:sz w:val="24"/>
          <w:szCs w:val="24"/>
        </w:rPr>
        <w:t xml:space="preserve">ske Samlaget, Oslo 1974, s. </w:t>
      </w:r>
      <w:r w:rsidR="00901821" w:rsidRPr="008328D3">
        <w:rPr>
          <w:rFonts w:ascii="Palatino Linotype" w:hAnsi="Palatino Linotype"/>
          <w:sz w:val="24"/>
          <w:szCs w:val="24"/>
        </w:rPr>
        <w:t>18</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22. </w:t>
      </w:r>
    </w:p>
    <w:p w:rsidR="00901821" w:rsidRPr="008328D3" w:rsidRDefault="00096B45"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U</w:t>
      </w:r>
      <w:r w:rsidR="0085752F" w:rsidRPr="008328D3">
        <w:rPr>
          <w:rFonts w:ascii="Palatino Linotype" w:hAnsi="Palatino Linotype"/>
          <w:sz w:val="24"/>
          <w:szCs w:val="24"/>
        </w:rPr>
        <w:t>l</w:t>
      </w:r>
      <w:r w:rsidR="00901821" w:rsidRPr="008328D3">
        <w:rPr>
          <w:rFonts w:ascii="Palatino Linotype" w:hAnsi="Palatino Linotype"/>
          <w:sz w:val="24"/>
          <w:szCs w:val="24"/>
        </w:rPr>
        <w:t xml:space="preserve">shagen, Håkon: «Hallingjenta Kari og Aasmund Olavsson Vinje». </w:t>
      </w:r>
      <w:r w:rsidR="00901821" w:rsidRPr="008328D3">
        <w:rPr>
          <w:rFonts w:ascii="Palatino Linotype" w:hAnsi="Palatino Linotype"/>
          <w:i/>
          <w:sz w:val="24"/>
          <w:szCs w:val="24"/>
        </w:rPr>
        <w:t>Dølaminne. Årbok for Hallingdal 1974</w:t>
      </w:r>
      <w:r w:rsidR="00901821" w:rsidRPr="008328D3">
        <w:rPr>
          <w:rFonts w:ascii="Palatino Linotype" w:hAnsi="Palatino Linotype"/>
          <w:sz w:val="24"/>
          <w:szCs w:val="24"/>
        </w:rPr>
        <w:t>. Ål 1974, s. 21</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27. </w:t>
      </w:r>
    </w:p>
    <w:p w:rsidR="00081CD8" w:rsidRPr="008328D3" w:rsidRDefault="00096B45"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081CD8" w:rsidRPr="008328D3">
        <w:rPr>
          <w:rFonts w:ascii="Palatino Linotype" w:hAnsi="Palatino Linotype"/>
          <w:sz w:val="24"/>
          <w:szCs w:val="24"/>
        </w:rPr>
        <w:tab/>
      </w:r>
      <w:r w:rsidR="00AA006F">
        <w:rPr>
          <w:rFonts w:ascii="Palatino Linotype" w:hAnsi="Palatino Linotype"/>
          <w:sz w:val="24"/>
          <w:szCs w:val="24"/>
        </w:rPr>
        <w:tab/>
      </w:r>
      <w:r w:rsidR="00081CD8" w:rsidRPr="008328D3">
        <w:rPr>
          <w:rFonts w:ascii="Palatino Linotype" w:hAnsi="Palatino Linotype"/>
          <w:sz w:val="24"/>
          <w:szCs w:val="24"/>
        </w:rPr>
        <w:t xml:space="preserve">«Vinjeutstillinga opnar sundag. Avduking av Vinje-monumentet». </w:t>
      </w:r>
      <w:r w:rsidR="00081CD8" w:rsidRPr="008328D3">
        <w:rPr>
          <w:rFonts w:ascii="Palatino Linotype" w:hAnsi="Palatino Linotype"/>
          <w:i/>
          <w:sz w:val="24"/>
          <w:szCs w:val="24"/>
        </w:rPr>
        <w:t>Vest-Telemark Blad</w:t>
      </w:r>
      <w:r w:rsidR="00081CD8" w:rsidRPr="008328D3">
        <w:rPr>
          <w:rFonts w:ascii="Palatino Linotype" w:hAnsi="Palatino Linotype"/>
          <w:sz w:val="24"/>
          <w:szCs w:val="24"/>
        </w:rPr>
        <w:t xml:space="preserve"> 28.6.1974. </w:t>
      </w:r>
    </w:p>
    <w:p w:rsidR="00081CD8" w:rsidRPr="008328D3" w:rsidRDefault="00096B45"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081CD8" w:rsidRPr="008328D3">
        <w:rPr>
          <w:rFonts w:ascii="Palatino Linotype" w:hAnsi="Palatino Linotype"/>
          <w:sz w:val="24"/>
          <w:szCs w:val="24"/>
        </w:rPr>
        <w:t xml:space="preserve"> </w:t>
      </w:r>
      <w:r w:rsidR="00081CD8" w:rsidRPr="008328D3">
        <w:rPr>
          <w:rFonts w:ascii="Palatino Linotype" w:hAnsi="Palatino Linotype"/>
          <w:sz w:val="24"/>
          <w:szCs w:val="24"/>
        </w:rPr>
        <w:tab/>
      </w:r>
      <w:r w:rsidR="00AA006F">
        <w:rPr>
          <w:rFonts w:ascii="Palatino Linotype" w:hAnsi="Palatino Linotype"/>
          <w:sz w:val="24"/>
          <w:szCs w:val="24"/>
        </w:rPr>
        <w:tab/>
      </w:r>
      <w:r w:rsidR="00081CD8" w:rsidRPr="008328D3">
        <w:rPr>
          <w:rFonts w:ascii="Palatino Linotype" w:hAnsi="Palatino Linotype"/>
          <w:sz w:val="24"/>
          <w:szCs w:val="24"/>
        </w:rPr>
        <w:t xml:space="preserve">«– Eg får nok mitt monument, sa Vinje.» </w:t>
      </w:r>
      <w:r w:rsidR="00081CD8" w:rsidRPr="008328D3">
        <w:rPr>
          <w:rFonts w:ascii="Palatino Linotype" w:hAnsi="Palatino Linotype"/>
          <w:i/>
          <w:sz w:val="24"/>
          <w:szCs w:val="24"/>
        </w:rPr>
        <w:t>Vest-Telemark Blad</w:t>
      </w:r>
      <w:r w:rsidR="00081CD8" w:rsidRPr="008328D3">
        <w:rPr>
          <w:rFonts w:ascii="Palatino Linotype" w:hAnsi="Palatino Linotype"/>
          <w:sz w:val="24"/>
          <w:szCs w:val="24"/>
        </w:rPr>
        <w:t xml:space="preserve"> 5.7.1974. Reportasje med foto frå avduking av Vinje-statue </w:t>
      </w:r>
      <w:r w:rsidR="00A02254" w:rsidRPr="008328D3">
        <w:rPr>
          <w:rFonts w:ascii="Palatino Linotype" w:hAnsi="Palatino Linotype"/>
          <w:sz w:val="24"/>
          <w:szCs w:val="24"/>
        </w:rPr>
        <w:t xml:space="preserve">i Vinje </w:t>
      </w:r>
      <w:r w:rsidR="00081CD8" w:rsidRPr="008328D3">
        <w:rPr>
          <w:rFonts w:ascii="Palatino Linotype" w:hAnsi="Palatino Linotype"/>
          <w:sz w:val="24"/>
          <w:szCs w:val="24"/>
        </w:rPr>
        <w:t xml:space="preserve">30.6.1974. </w:t>
      </w:r>
    </w:p>
    <w:p w:rsidR="00927082" w:rsidRDefault="00927082"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1975</w:t>
      </w:r>
    </w:p>
    <w:p w:rsidR="00B21189" w:rsidRPr="008328D3" w:rsidRDefault="00B21189"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[Dale, Johs.</w:t>
      </w:r>
      <w:r w:rsidR="0085752F" w:rsidRPr="008328D3">
        <w:rPr>
          <w:rFonts w:ascii="Palatino Linotype" w:hAnsi="Palatino Linotype"/>
          <w:sz w:val="24"/>
          <w:szCs w:val="24"/>
        </w:rPr>
        <w:t xml:space="preserve"> </w:t>
      </w:r>
      <w:r w:rsidRPr="008328D3">
        <w:rPr>
          <w:rFonts w:ascii="Palatino Linotype" w:hAnsi="Palatino Linotype"/>
          <w:sz w:val="24"/>
          <w:szCs w:val="24"/>
        </w:rPr>
        <w:t xml:space="preserve">A.?]: «Aasmund Olavsson Vinje. Dikteren med tvisynet». Øivind Blom og Preben Munthe (red.): </w:t>
      </w:r>
      <w:r w:rsidRPr="008328D3">
        <w:rPr>
          <w:rFonts w:ascii="Palatino Linotype" w:hAnsi="Palatino Linotype"/>
          <w:i/>
          <w:sz w:val="24"/>
          <w:szCs w:val="24"/>
        </w:rPr>
        <w:t>Familieboka</w:t>
      </w:r>
      <w:r w:rsidRPr="008328D3">
        <w:rPr>
          <w:rFonts w:ascii="Palatino Linotype" w:hAnsi="Palatino Linotype"/>
          <w:sz w:val="24"/>
          <w:szCs w:val="24"/>
        </w:rPr>
        <w:t>. 4. utgåva. Band 10. H. Aschehoug</w:t>
      </w:r>
      <w:r w:rsidR="00E57B57" w:rsidRPr="008328D3">
        <w:rPr>
          <w:rFonts w:ascii="Palatino Linotype" w:hAnsi="Palatino Linotype"/>
          <w:sz w:val="24"/>
          <w:szCs w:val="24"/>
        </w:rPr>
        <w:t xml:space="preserve"> &amp; Co., Oslo 1975, s. 366</w:t>
      </w:r>
      <w:r w:rsidR="002B035E" w:rsidRPr="008328D3">
        <w:rPr>
          <w:rFonts w:ascii="Palatino Linotype" w:hAnsi="Palatino Linotype"/>
          <w:sz w:val="24"/>
          <w:szCs w:val="24"/>
        </w:rPr>
        <w:t>–</w:t>
      </w:r>
      <w:r w:rsidR="00E57B57" w:rsidRPr="008328D3">
        <w:rPr>
          <w:rFonts w:ascii="Palatino Linotype" w:hAnsi="Palatino Linotype"/>
          <w:sz w:val="24"/>
          <w:szCs w:val="24"/>
        </w:rPr>
        <w:t xml:space="preserve">369. </w:t>
      </w:r>
    </w:p>
    <w:p w:rsidR="00901821" w:rsidRPr="008328D3" w:rsidRDefault="00B21189"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 xml:space="preserve">Djupedal, Reidar: «Innleiing», i Aasmund Olavsson Vinje: </w:t>
      </w:r>
      <w:r w:rsidR="00901821" w:rsidRPr="008328D3">
        <w:rPr>
          <w:rFonts w:ascii="Palatino Linotype" w:hAnsi="Palatino Linotype"/>
          <w:i/>
          <w:sz w:val="24"/>
          <w:szCs w:val="24"/>
        </w:rPr>
        <w:t>Ferdaminne fraa Sumaren 1860</w:t>
      </w:r>
      <w:r w:rsidR="00901821" w:rsidRPr="008328D3">
        <w:rPr>
          <w:rFonts w:ascii="Palatino Linotype" w:hAnsi="Palatino Linotype"/>
          <w:sz w:val="24"/>
          <w:szCs w:val="24"/>
        </w:rPr>
        <w:t xml:space="preserve">. </w:t>
      </w:r>
      <w:r w:rsidR="005C2E8B" w:rsidRPr="008328D3">
        <w:rPr>
          <w:rFonts w:ascii="Palatino Linotype" w:hAnsi="Palatino Linotype"/>
          <w:sz w:val="24"/>
          <w:szCs w:val="24"/>
        </w:rPr>
        <w:t xml:space="preserve">J.W. Eides forlag, </w:t>
      </w:r>
      <w:r w:rsidR="00901821" w:rsidRPr="008328D3">
        <w:rPr>
          <w:rFonts w:ascii="Palatino Linotype" w:hAnsi="Palatino Linotype"/>
          <w:sz w:val="24"/>
          <w:szCs w:val="24"/>
        </w:rPr>
        <w:t>Bergen 1975, s. III</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XIII. </w:t>
      </w:r>
    </w:p>
    <w:p w:rsidR="00785E11" w:rsidRPr="008328D3" w:rsidRDefault="00785E1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Djupedal, Reidar: «Vinje og Dølen. Tale på høgtidsdagen 26. februar 1975». </w:t>
      </w:r>
      <w:bookmarkStart w:id="97" w:name="_Hlk487785472"/>
      <w:r w:rsidRPr="008328D3">
        <w:rPr>
          <w:rFonts w:ascii="Palatino Linotype" w:hAnsi="Palatino Linotype"/>
          <w:i/>
          <w:sz w:val="24"/>
          <w:szCs w:val="24"/>
        </w:rPr>
        <w:t>Det Kongelige Norske Videnska</w:t>
      </w:r>
      <w:r w:rsidR="00703DC5">
        <w:rPr>
          <w:rFonts w:ascii="Palatino Linotype" w:hAnsi="Palatino Linotype"/>
          <w:i/>
          <w:sz w:val="24"/>
          <w:szCs w:val="24"/>
        </w:rPr>
        <w:t>b</w:t>
      </w:r>
      <w:r w:rsidRPr="008328D3">
        <w:rPr>
          <w:rFonts w:ascii="Palatino Linotype" w:hAnsi="Palatino Linotype"/>
          <w:i/>
          <w:sz w:val="24"/>
          <w:szCs w:val="24"/>
        </w:rPr>
        <w:t>ers Selskab. Forhandlinger</w:t>
      </w:r>
      <w:r w:rsidRPr="008328D3">
        <w:rPr>
          <w:rFonts w:ascii="Palatino Linotype" w:hAnsi="Palatino Linotype"/>
          <w:sz w:val="24"/>
          <w:szCs w:val="24"/>
        </w:rPr>
        <w:t xml:space="preserve">. Trondheim 1975, s. </w:t>
      </w:r>
      <w:bookmarkEnd w:id="97"/>
      <w:r w:rsidRPr="008328D3">
        <w:rPr>
          <w:rFonts w:ascii="Palatino Linotype" w:hAnsi="Palatino Linotype"/>
          <w:sz w:val="24"/>
          <w:szCs w:val="24"/>
        </w:rPr>
        <w:t>29</w:t>
      </w:r>
      <w:r w:rsidR="002B035E" w:rsidRPr="008328D3">
        <w:rPr>
          <w:rFonts w:ascii="Palatino Linotype" w:hAnsi="Palatino Linotype"/>
          <w:sz w:val="24"/>
          <w:szCs w:val="24"/>
        </w:rPr>
        <w:t>–</w:t>
      </w:r>
      <w:r w:rsidRPr="008328D3">
        <w:rPr>
          <w:rFonts w:ascii="Palatino Linotype" w:hAnsi="Palatino Linotype"/>
          <w:sz w:val="24"/>
          <w:szCs w:val="24"/>
        </w:rPr>
        <w:t xml:space="preserve">44. Også som særprent. </w:t>
      </w:r>
    </w:p>
    <w:p w:rsidR="005226BD" w:rsidRPr="008328D3" w:rsidRDefault="00DE218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005226BD" w:rsidRPr="008328D3">
        <w:rPr>
          <w:rFonts w:ascii="Palatino Linotype" w:hAnsi="Palatino Linotype"/>
          <w:sz w:val="24"/>
          <w:szCs w:val="24"/>
        </w:rPr>
        <w:tab/>
      </w:r>
      <w:r w:rsidR="00AA006F">
        <w:rPr>
          <w:rFonts w:ascii="Palatino Linotype" w:hAnsi="Palatino Linotype"/>
          <w:sz w:val="24"/>
          <w:szCs w:val="24"/>
        </w:rPr>
        <w:tab/>
      </w:r>
      <w:r w:rsidR="005226BD" w:rsidRPr="008328D3">
        <w:rPr>
          <w:rFonts w:ascii="Palatino Linotype" w:hAnsi="Palatino Linotype"/>
          <w:sz w:val="24"/>
          <w:szCs w:val="24"/>
        </w:rPr>
        <w:t xml:space="preserve">Holm, Siri: </w:t>
      </w:r>
      <w:r w:rsidR="005226BD" w:rsidRPr="008328D3">
        <w:rPr>
          <w:rFonts w:ascii="Palatino Linotype" w:hAnsi="Palatino Linotype"/>
          <w:i/>
          <w:sz w:val="24"/>
          <w:szCs w:val="24"/>
        </w:rPr>
        <w:t>Om bestemthet ved substantiv i Vinjes Ferdaminni, særskilt om forholdet mellom bestemthet og overbestemthet</w:t>
      </w:r>
      <w:r w:rsidR="005226BD" w:rsidRPr="008328D3">
        <w:rPr>
          <w:rFonts w:ascii="Palatino Linotype" w:hAnsi="Palatino Linotype"/>
          <w:sz w:val="24"/>
          <w:szCs w:val="24"/>
        </w:rPr>
        <w:t xml:space="preserve">. </w:t>
      </w:r>
      <w:r w:rsidR="002D1D4A" w:rsidRPr="008328D3">
        <w:rPr>
          <w:rFonts w:ascii="Palatino Linotype" w:hAnsi="Palatino Linotype"/>
          <w:sz w:val="24"/>
          <w:szCs w:val="24"/>
        </w:rPr>
        <w:t xml:space="preserve">Hovudoppgåve. Institutt for nordisk språk og litteratur, Universitetet i Oslo </w:t>
      </w:r>
      <w:r w:rsidR="005226BD" w:rsidRPr="008328D3">
        <w:rPr>
          <w:rFonts w:ascii="Palatino Linotype" w:hAnsi="Palatino Linotype"/>
          <w:sz w:val="24"/>
          <w:szCs w:val="24"/>
        </w:rPr>
        <w:t xml:space="preserve">1975. </w:t>
      </w:r>
    </w:p>
    <w:p w:rsidR="00901821" w:rsidRPr="008328D3" w:rsidRDefault="00DE218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 xml:space="preserve">Mathisen, Stein: «Åsmund Olavsson Vinje og Gran». </w:t>
      </w:r>
      <w:r w:rsidR="00901821" w:rsidRPr="008328D3">
        <w:rPr>
          <w:rFonts w:ascii="Palatino Linotype" w:hAnsi="Palatino Linotype"/>
          <w:i/>
          <w:sz w:val="24"/>
          <w:szCs w:val="24"/>
        </w:rPr>
        <w:t>Årbok for Hadeland</w:t>
      </w:r>
      <w:r w:rsidR="00901821" w:rsidRPr="008328D3">
        <w:rPr>
          <w:rFonts w:ascii="Palatino Linotype" w:hAnsi="Palatino Linotype"/>
          <w:sz w:val="24"/>
          <w:szCs w:val="24"/>
        </w:rPr>
        <w:t xml:space="preserve"> 1975. Brandbu 1975, s. 89</w:t>
      </w:r>
      <w:r w:rsidR="002B035E" w:rsidRPr="008328D3">
        <w:rPr>
          <w:rFonts w:ascii="Palatino Linotype" w:hAnsi="Palatino Linotype"/>
          <w:sz w:val="24"/>
          <w:szCs w:val="24"/>
        </w:rPr>
        <w:t>–</w:t>
      </w:r>
      <w:r w:rsidR="00901821" w:rsidRPr="008328D3">
        <w:rPr>
          <w:rFonts w:ascii="Palatino Linotype" w:hAnsi="Palatino Linotype"/>
          <w:sz w:val="24"/>
          <w:szCs w:val="24"/>
        </w:rPr>
        <w:t xml:space="preserve">94. </w:t>
      </w:r>
    </w:p>
    <w:p w:rsidR="000546DD" w:rsidRPr="008328D3" w:rsidRDefault="00DE218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901821" w:rsidRPr="008328D3">
        <w:rPr>
          <w:rFonts w:ascii="Palatino Linotype" w:hAnsi="Palatino Linotype"/>
          <w:sz w:val="24"/>
          <w:szCs w:val="24"/>
        </w:rPr>
        <w:tab/>
      </w:r>
      <w:r w:rsidR="00AA006F">
        <w:rPr>
          <w:rFonts w:ascii="Palatino Linotype" w:hAnsi="Palatino Linotype"/>
          <w:sz w:val="24"/>
          <w:szCs w:val="24"/>
        </w:rPr>
        <w:tab/>
      </w:r>
      <w:r w:rsidR="00901821" w:rsidRPr="008328D3">
        <w:rPr>
          <w:rFonts w:ascii="Palatino Linotype" w:hAnsi="Palatino Linotype"/>
          <w:sz w:val="24"/>
          <w:szCs w:val="24"/>
        </w:rPr>
        <w:t xml:space="preserve">Mæhle, Leif: «Aasmund Olavsson Vinje». </w:t>
      </w:r>
      <w:r w:rsidR="00901821" w:rsidRPr="008328D3">
        <w:rPr>
          <w:rFonts w:ascii="Palatino Linotype" w:hAnsi="Palatino Linotype"/>
          <w:i/>
          <w:sz w:val="24"/>
          <w:szCs w:val="24"/>
        </w:rPr>
        <w:t>N</w:t>
      </w:r>
      <w:r w:rsidR="008176F2" w:rsidRPr="008328D3">
        <w:rPr>
          <w:rFonts w:ascii="Palatino Linotype" w:hAnsi="Palatino Linotype"/>
          <w:i/>
          <w:sz w:val="24"/>
          <w:szCs w:val="24"/>
        </w:rPr>
        <w:t xml:space="preserve">orsk Biografisk Leksikon. </w:t>
      </w:r>
      <w:r w:rsidR="008176F2" w:rsidRPr="008328D3">
        <w:rPr>
          <w:rFonts w:ascii="Palatino Linotype" w:hAnsi="Palatino Linotype"/>
          <w:sz w:val="24"/>
          <w:szCs w:val="24"/>
        </w:rPr>
        <w:t>S</w:t>
      </w:r>
      <w:r w:rsidR="00901821" w:rsidRPr="008328D3">
        <w:rPr>
          <w:rFonts w:ascii="Palatino Linotype" w:hAnsi="Palatino Linotype"/>
          <w:sz w:val="24"/>
          <w:szCs w:val="24"/>
        </w:rPr>
        <w:t>ær</w:t>
      </w:r>
      <w:r w:rsidR="00490D5D" w:rsidRPr="008328D3">
        <w:rPr>
          <w:rFonts w:ascii="Palatino Linotype" w:hAnsi="Palatino Linotype"/>
          <w:sz w:val="24"/>
          <w:szCs w:val="24"/>
        </w:rPr>
        <w:t>prent</w:t>
      </w:r>
      <w:r w:rsidR="00901821" w:rsidRPr="008328D3">
        <w:rPr>
          <w:rFonts w:ascii="Palatino Linotype" w:hAnsi="Palatino Linotype"/>
          <w:sz w:val="24"/>
          <w:szCs w:val="24"/>
        </w:rPr>
        <w:t xml:space="preserve"> av hefte 86. Oslo 1975.</w:t>
      </w:r>
      <w:r w:rsidR="008176F2" w:rsidRPr="008328D3">
        <w:rPr>
          <w:rFonts w:ascii="Palatino Linotype" w:hAnsi="Palatino Linotype"/>
          <w:sz w:val="24"/>
          <w:szCs w:val="24"/>
        </w:rPr>
        <w:t xml:space="preserve"> Sjå 1977. </w:t>
      </w:r>
    </w:p>
    <w:p w:rsidR="006E0B39" w:rsidRPr="008328D3" w:rsidRDefault="00DE218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6E0B39" w:rsidRPr="008328D3">
        <w:rPr>
          <w:rFonts w:ascii="Palatino Linotype" w:hAnsi="Palatino Linotype"/>
          <w:sz w:val="24"/>
          <w:szCs w:val="24"/>
        </w:rPr>
        <w:tab/>
      </w:r>
      <w:r w:rsidR="00AA006F">
        <w:rPr>
          <w:rFonts w:ascii="Palatino Linotype" w:hAnsi="Palatino Linotype"/>
          <w:sz w:val="24"/>
          <w:szCs w:val="24"/>
        </w:rPr>
        <w:tab/>
      </w:r>
      <w:r w:rsidR="006E0B39" w:rsidRPr="008328D3">
        <w:rPr>
          <w:rFonts w:ascii="Palatino Linotype" w:hAnsi="Palatino Linotype"/>
          <w:sz w:val="24"/>
          <w:szCs w:val="24"/>
        </w:rPr>
        <w:t xml:space="preserve">Vesaas, Olav: «Forord». Aasmund Olafsson Vinje: </w:t>
      </w:r>
      <w:r w:rsidR="006E0B39" w:rsidRPr="008328D3">
        <w:rPr>
          <w:rFonts w:ascii="Palatino Linotype" w:hAnsi="Palatino Linotype"/>
          <w:i/>
          <w:sz w:val="24"/>
          <w:szCs w:val="24"/>
        </w:rPr>
        <w:t>Blomar veks i såret</w:t>
      </w:r>
      <w:r w:rsidR="006E0B39" w:rsidRPr="008328D3">
        <w:rPr>
          <w:rFonts w:ascii="Palatino Linotype" w:hAnsi="Palatino Linotype"/>
          <w:sz w:val="24"/>
          <w:szCs w:val="24"/>
        </w:rPr>
        <w:t>. Dikt i utval ved Olav Vesaas. Den norske Bokklubben, Oslo 1975, s. 5</w:t>
      </w:r>
      <w:r w:rsidR="002B035E" w:rsidRPr="008328D3">
        <w:rPr>
          <w:rFonts w:ascii="Palatino Linotype" w:hAnsi="Palatino Linotype"/>
          <w:sz w:val="24"/>
          <w:szCs w:val="24"/>
        </w:rPr>
        <w:t>–</w:t>
      </w:r>
      <w:r w:rsidR="006E0B39" w:rsidRPr="008328D3">
        <w:rPr>
          <w:rFonts w:ascii="Palatino Linotype" w:hAnsi="Palatino Linotype"/>
          <w:sz w:val="24"/>
          <w:szCs w:val="24"/>
        </w:rPr>
        <w:t xml:space="preserve">6. </w:t>
      </w:r>
    </w:p>
    <w:p w:rsidR="008A343D" w:rsidRDefault="008A343D"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 xml:space="preserve">1976 </w:t>
      </w:r>
    </w:p>
    <w:p w:rsidR="000546DD" w:rsidRPr="008328D3" w:rsidRDefault="0090182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1A5139" w:rsidRPr="008328D3">
        <w:rPr>
          <w:rFonts w:ascii="Palatino Linotype" w:hAnsi="Palatino Linotype"/>
          <w:sz w:val="24"/>
          <w:szCs w:val="24"/>
        </w:rPr>
        <w:tab/>
      </w:r>
      <w:r w:rsidRPr="008328D3">
        <w:rPr>
          <w:rFonts w:ascii="Palatino Linotype" w:hAnsi="Palatino Linotype"/>
          <w:sz w:val="24"/>
          <w:szCs w:val="24"/>
        </w:rPr>
        <w:t xml:space="preserve">Skard, Vemund: </w:t>
      </w:r>
      <w:r w:rsidRPr="008328D3">
        <w:rPr>
          <w:rFonts w:ascii="Palatino Linotype" w:hAnsi="Palatino Linotype"/>
          <w:i/>
          <w:sz w:val="24"/>
          <w:szCs w:val="24"/>
        </w:rPr>
        <w:t>Norsk språkhistorie 1814</w:t>
      </w:r>
      <w:r w:rsidR="002B035E" w:rsidRPr="008328D3">
        <w:rPr>
          <w:rFonts w:ascii="Palatino Linotype" w:hAnsi="Palatino Linotype"/>
          <w:i/>
          <w:sz w:val="24"/>
          <w:szCs w:val="24"/>
        </w:rPr>
        <w:t>–</w:t>
      </w:r>
      <w:r w:rsidRPr="008328D3">
        <w:rPr>
          <w:rFonts w:ascii="Palatino Linotype" w:hAnsi="Palatino Linotype"/>
          <w:i/>
          <w:sz w:val="24"/>
          <w:szCs w:val="24"/>
        </w:rPr>
        <w:t>1884</w:t>
      </w:r>
      <w:r w:rsidRPr="008328D3">
        <w:rPr>
          <w:rFonts w:ascii="Palatino Linotype" w:hAnsi="Palatino Linotype"/>
          <w:sz w:val="24"/>
          <w:szCs w:val="24"/>
        </w:rPr>
        <w:t xml:space="preserve">. Foreløpig utgave. </w:t>
      </w:r>
      <w:r w:rsidR="005C2E8B" w:rsidRPr="008328D3">
        <w:rPr>
          <w:rFonts w:ascii="Palatino Linotype" w:hAnsi="Palatino Linotype"/>
          <w:sz w:val="24"/>
          <w:szCs w:val="24"/>
        </w:rPr>
        <w:t xml:space="preserve">Universitetsforlaget, </w:t>
      </w:r>
      <w:r w:rsidRPr="008328D3">
        <w:rPr>
          <w:rFonts w:ascii="Palatino Linotype" w:hAnsi="Palatino Linotype"/>
          <w:sz w:val="24"/>
          <w:szCs w:val="24"/>
        </w:rPr>
        <w:t xml:space="preserve">Oslo 1976, </w:t>
      </w:r>
      <w:r w:rsidR="001A5139" w:rsidRPr="008328D3">
        <w:rPr>
          <w:rFonts w:ascii="Palatino Linotype" w:hAnsi="Palatino Linotype"/>
          <w:sz w:val="24"/>
          <w:szCs w:val="24"/>
        </w:rPr>
        <w:t>s. 123</w:t>
      </w:r>
      <w:r w:rsidR="002B035E" w:rsidRPr="008328D3">
        <w:rPr>
          <w:rFonts w:ascii="Palatino Linotype" w:hAnsi="Palatino Linotype"/>
          <w:sz w:val="24"/>
          <w:szCs w:val="24"/>
        </w:rPr>
        <w:t>–</w:t>
      </w:r>
      <w:r w:rsidR="001A5139" w:rsidRPr="008328D3">
        <w:rPr>
          <w:rFonts w:ascii="Palatino Linotype" w:hAnsi="Palatino Linotype"/>
          <w:sz w:val="24"/>
          <w:szCs w:val="24"/>
        </w:rPr>
        <w:t xml:space="preserve">134. </w:t>
      </w:r>
    </w:p>
    <w:p w:rsidR="000546DD" w:rsidRPr="008328D3" w:rsidRDefault="000546DD" w:rsidP="008328D3">
      <w:pPr>
        <w:tabs>
          <w:tab w:val="left" w:pos="567"/>
          <w:tab w:val="left" w:pos="709"/>
        </w:tabs>
        <w:suppressAutoHyphens/>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1977</w:t>
      </w:r>
    </w:p>
    <w:p w:rsidR="00490D5D" w:rsidRPr="008328D3" w:rsidRDefault="00490D5D"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Mæhle, Leif: «Aasmund Olavsson Vinje», </w:t>
      </w:r>
      <w:r w:rsidRPr="008328D3">
        <w:rPr>
          <w:rFonts w:ascii="Palatino Linotype" w:hAnsi="Palatino Linotype"/>
          <w:i/>
          <w:iCs/>
          <w:sz w:val="24"/>
          <w:szCs w:val="24"/>
        </w:rPr>
        <w:t>Norsk Biografisk Leksikon</w:t>
      </w:r>
      <w:r w:rsidRPr="008328D3">
        <w:rPr>
          <w:rFonts w:ascii="Palatino Linotype" w:hAnsi="Palatino Linotype"/>
          <w:iCs/>
          <w:sz w:val="24"/>
          <w:szCs w:val="24"/>
        </w:rPr>
        <w:t xml:space="preserve">, XVIII, Aschehoug, Oslo 1977, </w:t>
      </w:r>
      <w:r w:rsidRPr="008328D3">
        <w:rPr>
          <w:rFonts w:ascii="Palatino Linotype" w:hAnsi="Palatino Linotype"/>
          <w:sz w:val="24"/>
          <w:szCs w:val="24"/>
        </w:rPr>
        <w:t>s. 73</w:t>
      </w:r>
      <w:r w:rsidR="002B035E" w:rsidRPr="008328D3">
        <w:rPr>
          <w:rFonts w:ascii="Palatino Linotype" w:hAnsi="Palatino Linotype"/>
          <w:sz w:val="24"/>
          <w:szCs w:val="24"/>
        </w:rPr>
        <w:t>–</w:t>
      </w:r>
      <w:r w:rsidRPr="008328D3">
        <w:rPr>
          <w:rFonts w:ascii="Palatino Linotype" w:hAnsi="Palatino Linotype"/>
          <w:sz w:val="24"/>
          <w:szCs w:val="24"/>
        </w:rPr>
        <w:t xml:space="preserve">110. Utgitt som særprent i 1975.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b/>
          <w:bCs/>
          <w:sz w:val="24"/>
          <w:szCs w:val="24"/>
        </w:rPr>
      </w:pPr>
      <w:r w:rsidRPr="008328D3">
        <w:rPr>
          <w:rFonts w:ascii="Palatino Linotype" w:hAnsi="Palatino Linotype"/>
          <w:b/>
          <w:bCs/>
          <w:sz w:val="24"/>
          <w:szCs w:val="24"/>
        </w:rPr>
        <w:t>1978</w:t>
      </w:r>
    </w:p>
    <w:p w:rsidR="0046326C" w:rsidRPr="008328D3" w:rsidRDefault="0046326C"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bCs/>
          <w:sz w:val="24"/>
          <w:szCs w:val="24"/>
        </w:rPr>
        <w:t>1</w:t>
      </w:r>
      <w:r w:rsidRPr="008328D3">
        <w:rPr>
          <w:rFonts w:ascii="Palatino Linotype" w:hAnsi="Palatino Linotype"/>
          <w:bCs/>
          <w:sz w:val="24"/>
          <w:szCs w:val="24"/>
        </w:rPr>
        <w:tab/>
      </w:r>
      <w:r w:rsidR="00AA006F">
        <w:rPr>
          <w:rFonts w:ascii="Palatino Linotype" w:hAnsi="Palatino Linotype"/>
          <w:bCs/>
          <w:sz w:val="24"/>
          <w:szCs w:val="24"/>
        </w:rPr>
        <w:tab/>
      </w:r>
      <w:r w:rsidRPr="008328D3">
        <w:rPr>
          <w:rFonts w:ascii="Palatino Linotype" w:hAnsi="Palatino Linotype"/>
          <w:bCs/>
          <w:sz w:val="24"/>
          <w:szCs w:val="24"/>
        </w:rPr>
        <w:t xml:space="preserve">Dahr, Eva Braathen: «Med Vinje mellom to dikt». </w:t>
      </w:r>
      <w:r w:rsidRPr="008328D3">
        <w:rPr>
          <w:rFonts w:ascii="Palatino Linotype" w:hAnsi="Palatino Linotype"/>
          <w:bCs/>
          <w:i/>
          <w:sz w:val="24"/>
          <w:szCs w:val="24"/>
        </w:rPr>
        <w:t>A-Magasinet</w:t>
      </w:r>
      <w:r w:rsidRPr="008328D3">
        <w:rPr>
          <w:rFonts w:ascii="Palatino Linotype" w:hAnsi="Palatino Linotype"/>
          <w:bCs/>
          <w:sz w:val="24"/>
          <w:szCs w:val="24"/>
        </w:rPr>
        <w:t xml:space="preserve"> 11.11.1978, s. 8</w:t>
      </w:r>
      <w:r w:rsidR="002B035E" w:rsidRPr="008328D3">
        <w:rPr>
          <w:rFonts w:ascii="Palatino Linotype" w:hAnsi="Palatino Linotype"/>
          <w:bCs/>
          <w:sz w:val="24"/>
          <w:szCs w:val="24"/>
        </w:rPr>
        <w:t>–</w:t>
      </w:r>
      <w:r w:rsidRPr="008328D3">
        <w:rPr>
          <w:rFonts w:ascii="Palatino Linotype" w:hAnsi="Palatino Linotype"/>
          <w:bCs/>
          <w:sz w:val="24"/>
          <w:szCs w:val="24"/>
        </w:rPr>
        <w:t xml:space="preserve">10. I Vinjes fotefar frå Atnadal til Kongsvoll. </w:t>
      </w:r>
    </w:p>
    <w:p w:rsidR="00785E11" w:rsidRPr="008328D3" w:rsidRDefault="0046326C"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785E11" w:rsidRPr="008328D3">
        <w:rPr>
          <w:rFonts w:ascii="Palatino Linotype" w:hAnsi="Palatino Linotype"/>
          <w:sz w:val="24"/>
          <w:szCs w:val="24"/>
        </w:rPr>
        <w:tab/>
      </w:r>
      <w:r w:rsidR="00AA006F">
        <w:rPr>
          <w:rFonts w:ascii="Palatino Linotype" w:hAnsi="Palatino Linotype"/>
          <w:sz w:val="24"/>
          <w:szCs w:val="24"/>
        </w:rPr>
        <w:tab/>
      </w:r>
      <w:r w:rsidR="00785E11" w:rsidRPr="008328D3">
        <w:rPr>
          <w:rFonts w:ascii="Palatino Linotype" w:hAnsi="Palatino Linotype"/>
          <w:sz w:val="24"/>
          <w:szCs w:val="24"/>
        </w:rPr>
        <w:t xml:space="preserve">Djupedal, Reidar: «Diktaren Vinje». Knut Johansen (red.): </w:t>
      </w:r>
      <w:r w:rsidR="00785E11" w:rsidRPr="008328D3">
        <w:rPr>
          <w:rFonts w:ascii="Palatino Linotype" w:hAnsi="Palatino Linotype"/>
          <w:i/>
          <w:sz w:val="24"/>
          <w:szCs w:val="24"/>
        </w:rPr>
        <w:t>Tankar om dikting. Til Olav H. Hauge</w:t>
      </w:r>
      <w:r w:rsidR="00785E11" w:rsidRPr="008328D3">
        <w:rPr>
          <w:rFonts w:ascii="Palatino Linotype" w:hAnsi="Palatino Linotype"/>
          <w:sz w:val="24"/>
          <w:szCs w:val="24"/>
        </w:rPr>
        <w:t>. Per Sivles forlag, Oslo 1978, s. 87</w:t>
      </w:r>
      <w:r w:rsidR="002B035E" w:rsidRPr="008328D3">
        <w:rPr>
          <w:rFonts w:ascii="Palatino Linotype" w:hAnsi="Palatino Linotype"/>
          <w:sz w:val="24"/>
          <w:szCs w:val="24"/>
        </w:rPr>
        <w:t>–</w:t>
      </w:r>
      <w:r w:rsidR="00785E11" w:rsidRPr="008328D3">
        <w:rPr>
          <w:rFonts w:ascii="Palatino Linotype" w:hAnsi="Palatino Linotype"/>
          <w:sz w:val="24"/>
          <w:szCs w:val="24"/>
        </w:rPr>
        <w:t xml:space="preserve">117. </w:t>
      </w:r>
    </w:p>
    <w:p w:rsidR="000546DD" w:rsidRPr="008328D3" w:rsidRDefault="0046326C"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1A5139" w:rsidRPr="008328D3">
        <w:rPr>
          <w:rFonts w:ascii="Palatino Linotype" w:hAnsi="Palatino Linotype"/>
          <w:sz w:val="24"/>
          <w:szCs w:val="24"/>
        </w:rPr>
        <w:tab/>
      </w:r>
      <w:r w:rsidR="00AA006F">
        <w:rPr>
          <w:rFonts w:ascii="Palatino Linotype" w:hAnsi="Palatino Linotype"/>
          <w:sz w:val="24"/>
          <w:szCs w:val="24"/>
        </w:rPr>
        <w:tab/>
      </w:r>
      <w:r w:rsidR="001A5139" w:rsidRPr="008328D3">
        <w:rPr>
          <w:rFonts w:ascii="Palatino Linotype" w:hAnsi="Palatino Linotype"/>
          <w:sz w:val="24"/>
          <w:szCs w:val="24"/>
        </w:rPr>
        <w:t xml:space="preserve">Elseth, Egil: </w:t>
      </w:r>
      <w:r w:rsidR="001A5139" w:rsidRPr="008328D3">
        <w:rPr>
          <w:rFonts w:ascii="Palatino Linotype" w:hAnsi="Palatino Linotype"/>
          <w:i/>
          <w:sz w:val="24"/>
          <w:szCs w:val="24"/>
        </w:rPr>
        <w:t>Liv og dikt 1</w:t>
      </w:r>
      <w:r w:rsidR="001A5139" w:rsidRPr="008328D3">
        <w:rPr>
          <w:rFonts w:ascii="Palatino Linotype" w:hAnsi="Palatino Linotype"/>
          <w:sz w:val="24"/>
          <w:szCs w:val="24"/>
        </w:rPr>
        <w:t xml:space="preserve">. </w:t>
      </w:r>
      <w:r w:rsidR="001A5139" w:rsidRPr="008328D3">
        <w:rPr>
          <w:rFonts w:ascii="Palatino Linotype" w:hAnsi="Palatino Linotype"/>
          <w:i/>
          <w:sz w:val="24"/>
          <w:szCs w:val="24"/>
        </w:rPr>
        <w:t>Norsk litteraturhistorie fram til ca. 1900</w:t>
      </w:r>
      <w:r w:rsidR="001A5139" w:rsidRPr="008328D3">
        <w:rPr>
          <w:rFonts w:ascii="Palatino Linotype" w:hAnsi="Palatino Linotype"/>
          <w:sz w:val="24"/>
          <w:szCs w:val="24"/>
        </w:rPr>
        <w:t xml:space="preserve">. </w:t>
      </w:r>
      <w:r w:rsidR="005749F1" w:rsidRPr="008328D3">
        <w:rPr>
          <w:rFonts w:ascii="Palatino Linotype" w:hAnsi="Palatino Linotype"/>
          <w:sz w:val="24"/>
          <w:szCs w:val="24"/>
        </w:rPr>
        <w:t xml:space="preserve">H. Aschehoug &amp; Co., </w:t>
      </w:r>
      <w:r w:rsidR="001A5139" w:rsidRPr="008328D3">
        <w:rPr>
          <w:rFonts w:ascii="Palatino Linotype" w:hAnsi="Palatino Linotype"/>
          <w:sz w:val="24"/>
          <w:szCs w:val="24"/>
        </w:rPr>
        <w:t>Oslo 1978, s. 84</w:t>
      </w:r>
      <w:r w:rsidR="002B035E" w:rsidRPr="008328D3">
        <w:rPr>
          <w:rFonts w:ascii="Palatino Linotype" w:hAnsi="Palatino Linotype"/>
          <w:sz w:val="24"/>
          <w:szCs w:val="24"/>
        </w:rPr>
        <w:t>–</w:t>
      </w:r>
      <w:r w:rsidR="001A5139" w:rsidRPr="008328D3">
        <w:rPr>
          <w:rFonts w:ascii="Palatino Linotype" w:hAnsi="Palatino Linotype"/>
          <w:sz w:val="24"/>
          <w:szCs w:val="24"/>
        </w:rPr>
        <w:t>8</w:t>
      </w:r>
      <w:r w:rsidR="005749F1" w:rsidRPr="008328D3">
        <w:rPr>
          <w:rFonts w:ascii="Palatino Linotype" w:hAnsi="Palatino Linotype"/>
          <w:sz w:val="24"/>
          <w:szCs w:val="24"/>
        </w:rPr>
        <w:t>9</w:t>
      </w:r>
      <w:r w:rsidR="001A5139" w:rsidRPr="008328D3">
        <w:rPr>
          <w:rFonts w:ascii="Palatino Linotype" w:hAnsi="Palatino Linotype"/>
          <w:sz w:val="24"/>
          <w:szCs w:val="24"/>
        </w:rPr>
        <w:t xml:space="preserve">. </w:t>
      </w:r>
    </w:p>
    <w:p w:rsidR="005A10AB" w:rsidRPr="008328D3" w:rsidRDefault="005A10AB"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 xml:space="preserve">4 </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Hellesnes, Jon: «Ferdaminne. DC-9». </w:t>
      </w:r>
      <w:r w:rsidRPr="008328D3">
        <w:rPr>
          <w:rFonts w:ascii="Palatino Linotype" w:hAnsi="Palatino Linotype"/>
          <w:i/>
          <w:sz w:val="24"/>
          <w:szCs w:val="24"/>
        </w:rPr>
        <w:t>Basar</w:t>
      </w:r>
      <w:r w:rsidRPr="008328D3">
        <w:rPr>
          <w:rFonts w:ascii="Palatino Linotype" w:hAnsi="Palatino Linotype"/>
          <w:sz w:val="24"/>
          <w:szCs w:val="24"/>
        </w:rPr>
        <w:t xml:space="preserve"> nr. 3 1978 og i </w:t>
      </w:r>
      <w:r w:rsidRPr="008328D3">
        <w:rPr>
          <w:rFonts w:ascii="Palatino Linotype" w:hAnsi="Palatino Linotype"/>
          <w:i/>
          <w:sz w:val="24"/>
          <w:szCs w:val="24"/>
        </w:rPr>
        <w:t>Farar i Metroopolis og andre essays</w:t>
      </w:r>
      <w:r w:rsidRPr="008328D3">
        <w:rPr>
          <w:rFonts w:ascii="Palatino Linotype" w:hAnsi="Palatino Linotype"/>
          <w:sz w:val="24"/>
          <w:szCs w:val="24"/>
        </w:rPr>
        <w:t xml:space="preserve">, Gyldendal Norsk Forlag, Oslo 1984, s. 11–23. </w:t>
      </w:r>
    </w:p>
    <w:p w:rsidR="003C0198" w:rsidRPr="008328D3" w:rsidRDefault="005A10AB"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3C0198" w:rsidRPr="008328D3">
        <w:rPr>
          <w:rFonts w:ascii="Palatino Linotype" w:hAnsi="Palatino Linotype"/>
          <w:sz w:val="24"/>
          <w:szCs w:val="24"/>
        </w:rPr>
        <w:tab/>
      </w:r>
      <w:r w:rsidR="00AA006F">
        <w:rPr>
          <w:rFonts w:ascii="Palatino Linotype" w:hAnsi="Palatino Linotype"/>
          <w:sz w:val="24"/>
          <w:szCs w:val="24"/>
        </w:rPr>
        <w:tab/>
      </w:r>
      <w:r w:rsidR="003C0198" w:rsidRPr="008328D3">
        <w:rPr>
          <w:rFonts w:ascii="Palatino Linotype" w:hAnsi="Palatino Linotype"/>
          <w:sz w:val="24"/>
          <w:szCs w:val="24"/>
        </w:rPr>
        <w:t>Tvedt, Knut: «Schweigaard og Vinje»</w:t>
      </w:r>
      <w:r w:rsidR="00FE7860" w:rsidRPr="008328D3">
        <w:rPr>
          <w:rFonts w:ascii="Palatino Linotype" w:hAnsi="Palatino Linotype"/>
          <w:sz w:val="24"/>
          <w:szCs w:val="24"/>
        </w:rPr>
        <w:t xml:space="preserve">. [Torgeir Austenå ofl. (red.)]: </w:t>
      </w:r>
      <w:r w:rsidR="00FE7860" w:rsidRPr="008328D3">
        <w:rPr>
          <w:rFonts w:ascii="Palatino Linotype" w:hAnsi="Palatino Linotype"/>
          <w:i/>
          <w:sz w:val="24"/>
          <w:szCs w:val="24"/>
        </w:rPr>
        <w:t>Jus og jord. Heidersskrift til Olav Lid på 70-årsdagen</w:t>
      </w:r>
      <w:r w:rsidR="00FE7860" w:rsidRPr="008328D3">
        <w:rPr>
          <w:rFonts w:ascii="Palatino Linotype" w:hAnsi="Palatino Linotype"/>
          <w:sz w:val="24"/>
          <w:szCs w:val="24"/>
        </w:rPr>
        <w:t>. Det Norske Samlaget, Oslo 1978, s. 295</w:t>
      </w:r>
      <w:r w:rsidR="002B035E" w:rsidRPr="008328D3">
        <w:rPr>
          <w:rFonts w:ascii="Palatino Linotype" w:hAnsi="Palatino Linotype"/>
          <w:sz w:val="24"/>
          <w:szCs w:val="24"/>
        </w:rPr>
        <w:t>–</w:t>
      </w:r>
      <w:r w:rsidR="00FE7860" w:rsidRPr="008328D3">
        <w:rPr>
          <w:rFonts w:ascii="Palatino Linotype" w:hAnsi="Palatino Linotype"/>
          <w:sz w:val="24"/>
          <w:szCs w:val="24"/>
        </w:rPr>
        <w:t xml:space="preserve">33. </w:t>
      </w:r>
    </w:p>
    <w:p w:rsidR="00122EEF" w:rsidRPr="008328D3" w:rsidRDefault="005A10AB"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122EEF" w:rsidRPr="008328D3">
        <w:rPr>
          <w:rFonts w:ascii="Palatino Linotype" w:hAnsi="Palatino Linotype"/>
          <w:sz w:val="24"/>
          <w:szCs w:val="24"/>
        </w:rPr>
        <w:tab/>
      </w:r>
      <w:r w:rsidR="00AA006F">
        <w:rPr>
          <w:rFonts w:ascii="Palatino Linotype" w:hAnsi="Palatino Linotype"/>
          <w:sz w:val="24"/>
          <w:szCs w:val="24"/>
        </w:rPr>
        <w:tab/>
      </w:r>
      <w:r w:rsidR="00122EEF" w:rsidRPr="008328D3">
        <w:rPr>
          <w:rFonts w:ascii="Palatino Linotype" w:hAnsi="Palatino Linotype"/>
          <w:sz w:val="24"/>
          <w:szCs w:val="24"/>
        </w:rPr>
        <w:t xml:space="preserve">Vinje, Finn-Erik: </w:t>
      </w:r>
      <w:r w:rsidR="00122EEF" w:rsidRPr="008328D3">
        <w:rPr>
          <w:rFonts w:ascii="Palatino Linotype" w:hAnsi="Palatino Linotype"/>
          <w:i/>
          <w:sz w:val="24"/>
          <w:szCs w:val="24"/>
        </w:rPr>
        <w:t xml:space="preserve">Et språk i utvikling. </w:t>
      </w:r>
      <w:r w:rsidR="00122EEF" w:rsidRPr="008328D3">
        <w:rPr>
          <w:rFonts w:ascii="Palatino Linotype" w:hAnsi="Palatino Linotype"/>
          <w:i/>
          <w:sz w:val="24"/>
          <w:szCs w:val="24"/>
          <w:lang w:val="nb-NO"/>
        </w:rPr>
        <w:t>Noen hovedlinjer i norsk språkhistorie fra reformasjonen til våre dager</w:t>
      </w:r>
      <w:r w:rsidR="00122EEF" w:rsidRPr="008328D3">
        <w:rPr>
          <w:rFonts w:ascii="Palatino Linotype" w:hAnsi="Palatino Linotype"/>
          <w:sz w:val="24"/>
          <w:szCs w:val="24"/>
          <w:lang w:val="nb-NO"/>
        </w:rPr>
        <w:t xml:space="preserve">. </w:t>
      </w:r>
      <w:r w:rsidR="00122EEF" w:rsidRPr="008328D3">
        <w:rPr>
          <w:rFonts w:ascii="Palatino Linotype" w:hAnsi="Palatino Linotype"/>
          <w:sz w:val="24"/>
          <w:szCs w:val="24"/>
        </w:rPr>
        <w:t>H. Aschehoug &amp; Co., Oslo 1978, særleg s. 194</w:t>
      </w:r>
      <w:r w:rsidR="002B035E" w:rsidRPr="008328D3">
        <w:rPr>
          <w:rFonts w:ascii="Palatino Linotype" w:hAnsi="Palatino Linotype"/>
          <w:sz w:val="24"/>
          <w:szCs w:val="24"/>
        </w:rPr>
        <w:t>–</w:t>
      </w:r>
      <w:r w:rsidR="00122EEF" w:rsidRPr="008328D3">
        <w:rPr>
          <w:rFonts w:ascii="Palatino Linotype" w:hAnsi="Palatino Linotype"/>
          <w:sz w:val="24"/>
          <w:szCs w:val="24"/>
        </w:rPr>
        <w:t xml:space="preserve">193.  </w:t>
      </w:r>
    </w:p>
    <w:p w:rsidR="00705364" w:rsidRDefault="00705364">
      <w:pPr>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1979</w:t>
      </w:r>
    </w:p>
    <w:p w:rsidR="00A200F9" w:rsidRPr="008328D3" w:rsidRDefault="00A200F9"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Engeset, Bergljot: </w:t>
      </w:r>
      <w:r w:rsidRPr="008328D3">
        <w:rPr>
          <w:rFonts w:ascii="Palatino Linotype" w:hAnsi="Palatino Linotype"/>
          <w:i/>
          <w:sz w:val="24"/>
          <w:szCs w:val="24"/>
        </w:rPr>
        <w:t>Den nynorske pressa frå Dølen til Dølaposten</w:t>
      </w:r>
      <w:r w:rsidRPr="008328D3">
        <w:rPr>
          <w:rFonts w:ascii="Palatino Linotype" w:hAnsi="Palatino Linotype"/>
          <w:sz w:val="24"/>
          <w:szCs w:val="24"/>
        </w:rPr>
        <w:t xml:space="preserve">. Hovudoppgåve. Norsk journalisthøgskule, Oslo 1979. </w:t>
      </w:r>
    </w:p>
    <w:p w:rsidR="000546DD" w:rsidRPr="008328D3" w:rsidRDefault="00A200F9"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5226BD" w:rsidRPr="008328D3">
        <w:rPr>
          <w:rFonts w:ascii="Palatino Linotype" w:hAnsi="Palatino Linotype"/>
          <w:sz w:val="24"/>
          <w:szCs w:val="24"/>
        </w:rPr>
        <w:tab/>
      </w:r>
      <w:r w:rsidR="00AA006F">
        <w:rPr>
          <w:rFonts w:ascii="Palatino Linotype" w:hAnsi="Palatino Linotype"/>
          <w:sz w:val="24"/>
          <w:szCs w:val="24"/>
        </w:rPr>
        <w:tab/>
      </w:r>
      <w:r w:rsidR="005226BD" w:rsidRPr="008328D3">
        <w:rPr>
          <w:rFonts w:ascii="Palatino Linotype" w:hAnsi="Palatino Linotype"/>
          <w:sz w:val="24"/>
          <w:szCs w:val="24"/>
        </w:rPr>
        <w:t xml:space="preserve">Evensen, Anders S.: </w:t>
      </w:r>
      <w:r w:rsidR="005226BD" w:rsidRPr="008328D3">
        <w:rPr>
          <w:rFonts w:ascii="Palatino Linotype" w:hAnsi="Palatino Linotype"/>
          <w:i/>
          <w:sz w:val="24"/>
          <w:szCs w:val="24"/>
        </w:rPr>
        <w:t>A.O. Vinje som målreisar</w:t>
      </w:r>
      <w:r w:rsidR="005226BD" w:rsidRPr="008328D3">
        <w:rPr>
          <w:rFonts w:ascii="Palatino Linotype" w:hAnsi="Palatino Linotype"/>
          <w:sz w:val="24"/>
          <w:szCs w:val="24"/>
        </w:rPr>
        <w:t xml:space="preserve">. </w:t>
      </w:r>
      <w:r w:rsidR="000C61D5" w:rsidRPr="008328D3">
        <w:rPr>
          <w:rFonts w:ascii="Palatino Linotype" w:hAnsi="Palatino Linotype"/>
          <w:sz w:val="24"/>
          <w:szCs w:val="24"/>
        </w:rPr>
        <w:t>Hovudoppgåve, Institutt for nordisk språk og litteratur, Universitetet i Oslo 1979</w:t>
      </w:r>
      <w:r w:rsidR="005226BD" w:rsidRPr="008328D3">
        <w:rPr>
          <w:rFonts w:ascii="Palatino Linotype" w:hAnsi="Palatino Linotype"/>
          <w:sz w:val="24"/>
          <w:szCs w:val="24"/>
        </w:rPr>
        <w:t xml:space="preserve">. </w:t>
      </w:r>
    </w:p>
    <w:p w:rsidR="00C460C8" w:rsidRPr="008328D3" w:rsidRDefault="00A200F9"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lang w:val="sv-SE"/>
        </w:rPr>
        <w:t>3</w:t>
      </w:r>
      <w:r w:rsidR="00C460C8" w:rsidRPr="008328D3">
        <w:rPr>
          <w:rFonts w:ascii="Palatino Linotype" w:hAnsi="Palatino Linotype"/>
          <w:sz w:val="24"/>
          <w:szCs w:val="24"/>
          <w:lang w:val="sv-SE"/>
        </w:rPr>
        <w:tab/>
      </w:r>
      <w:r w:rsidR="00AA006F">
        <w:rPr>
          <w:rFonts w:ascii="Palatino Linotype" w:hAnsi="Palatino Linotype"/>
          <w:sz w:val="24"/>
          <w:szCs w:val="24"/>
          <w:lang w:val="sv-SE"/>
        </w:rPr>
        <w:tab/>
      </w:r>
      <w:r w:rsidR="00C460C8" w:rsidRPr="008328D3">
        <w:rPr>
          <w:rFonts w:ascii="Palatino Linotype" w:hAnsi="Palatino Linotype"/>
          <w:sz w:val="24"/>
          <w:szCs w:val="24"/>
          <w:lang w:val="sv-SE"/>
        </w:rPr>
        <w:t xml:space="preserve">Tveterås, Harald: </w:t>
      </w:r>
      <w:r w:rsidR="00C460C8" w:rsidRPr="008328D3">
        <w:rPr>
          <w:rFonts w:ascii="Palatino Linotype" w:hAnsi="Palatino Linotype"/>
          <w:i/>
          <w:sz w:val="24"/>
          <w:szCs w:val="24"/>
          <w:lang w:val="sv-SE"/>
        </w:rPr>
        <w:t xml:space="preserve">I pakt med tiden. </w:t>
      </w:r>
      <w:r w:rsidR="00C460C8" w:rsidRPr="008328D3">
        <w:rPr>
          <w:rFonts w:ascii="Palatino Linotype" w:hAnsi="Palatino Linotype"/>
          <w:i/>
          <w:sz w:val="24"/>
          <w:szCs w:val="24"/>
        </w:rPr>
        <w:t>Cappelen gjennom 150 år</w:t>
      </w:r>
      <w:r w:rsidR="00C460C8" w:rsidRPr="008328D3">
        <w:rPr>
          <w:rFonts w:ascii="Palatino Linotype" w:hAnsi="Palatino Linotype"/>
          <w:sz w:val="24"/>
          <w:szCs w:val="24"/>
        </w:rPr>
        <w:t xml:space="preserve">. J.W. Cappelens Forlag, Oslo 1979, s. 159 og 167. </w:t>
      </w:r>
    </w:p>
    <w:p w:rsidR="0046020A" w:rsidRPr="008328D3" w:rsidRDefault="0046020A"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1980</w:t>
      </w:r>
    </w:p>
    <w:p w:rsidR="00E07C42" w:rsidRPr="008328D3" w:rsidRDefault="00E07C42" w:rsidP="00AA006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 xml:space="preserve">1 </w:t>
      </w:r>
      <w:r w:rsidRPr="008328D3">
        <w:rPr>
          <w:rFonts w:ascii="Palatino Linotype" w:hAnsi="Palatino Linotype"/>
          <w:bCs/>
          <w:sz w:val="24"/>
          <w:szCs w:val="24"/>
        </w:rPr>
        <w:tab/>
      </w:r>
      <w:r w:rsidRPr="008328D3">
        <w:rPr>
          <w:rFonts w:ascii="Palatino Linotype" w:hAnsi="Palatino Linotype"/>
          <w:bCs/>
          <w:sz w:val="24"/>
          <w:szCs w:val="24"/>
        </w:rPr>
        <w:tab/>
        <w:t>Engeset, Bergljot: «Den nynorske pressa – frå D</w:t>
      </w:r>
      <w:r w:rsidR="00E75D35" w:rsidRPr="008328D3">
        <w:rPr>
          <w:rFonts w:ascii="Palatino Linotype" w:hAnsi="Palatino Linotype"/>
          <w:bCs/>
          <w:sz w:val="24"/>
          <w:szCs w:val="24"/>
        </w:rPr>
        <w:t>ølen</w:t>
      </w:r>
      <w:r w:rsidRPr="008328D3">
        <w:rPr>
          <w:rFonts w:ascii="Palatino Linotype" w:hAnsi="Palatino Linotype"/>
          <w:bCs/>
          <w:sz w:val="24"/>
          <w:szCs w:val="24"/>
        </w:rPr>
        <w:t xml:space="preserve"> til D</w:t>
      </w:r>
      <w:r w:rsidR="00E75D35" w:rsidRPr="008328D3">
        <w:rPr>
          <w:rFonts w:ascii="Palatino Linotype" w:hAnsi="Palatino Linotype"/>
          <w:bCs/>
          <w:sz w:val="24"/>
          <w:szCs w:val="24"/>
        </w:rPr>
        <w:t>ølaposten</w:t>
      </w:r>
      <w:r w:rsidRPr="008328D3">
        <w:rPr>
          <w:rFonts w:ascii="Palatino Linotype" w:hAnsi="Palatino Linotype"/>
          <w:bCs/>
          <w:sz w:val="24"/>
          <w:szCs w:val="24"/>
        </w:rPr>
        <w:t xml:space="preserve">». </w:t>
      </w:r>
      <w:r w:rsidRPr="008328D3">
        <w:rPr>
          <w:rFonts w:ascii="Palatino Linotype" w:hAnsi="Palatino Linotype"/>
          <w:bCs/>
          <w:i/>
          <w:sz w:val="24"/>
          <w:szCs w:val="24"/>
        </w:rPr>
        <w:t>Dag og Tid</w:t>
      </w:r>
      <w:r w:rsidRPr="008328D3">
        <w:rPr>
          <w:rFonts w:ascii="Palatino Linotype" w:hAnsi="Palatino Linotype"/>
          <w:bCs/>
          <w:sz w:val="24"/>
          <w:szCs w:val="24"/>
        </w:rPr>
        <w:t xml:space="preserve"> 23.2.1980. Første artikkelen i denne serien er om </w:t>
      </w:r>
      <w:r w:rsidRPr="008328D3">
        <w:rPr>
          <w:rFonts w:ascii="Palatino Linotype" w:hAnsi="Palatino Linotype"/>
          <w:bCs/>
          <w:i/>
          <w:sz w:val="24"/>
          <w:szCs w:val="24"/>
        </w:rPr>
        <w:t>Dølen</w:t>
      </w:r>
      <w:r w:rsidRPr="008328D3">
        <w:rPr>
          <w:rFonts w:ascii="Palatino Linotype" w:hAnsi="Palatino Linotype"/>
          <w:bCs/>
          <w:sz w:val="24"/>
          <w:szCs w:val="24"/>
        </w:rPr>
        <w:t xml:space="preserve">. </w:t>
      </w:r>
    </w:p>
    <w:p w:rsidR="00067E6F" w:rsidRPr="008328D3" w:rsidRDefault="00E07C42"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067E6F" w:rsidRPr="008328D3">
        <w:rPr>
          <w:rFonts w:ascii="Palatino Linotype" w:hAnsi="Palatino Linotype"/>
          <w:sz w:val="24"/>
          <w:szCs w:val="24"/>
        </w:rPr>
        <w:tab/>
      </w:r>
      <w:r w:rsidR="00AA006F">
        <w:rPr>
          <w:rFonts w:ascii="Palatino Linotype" w:hAnsi="Palatino Linotype"/>
          <w:sz w:val="24"/>
          <w:szCs w:val="24"/>
        </w:rPr>
        <w:tab/>
      </w:r>
      <w:r w:rsidR="00067E6F" w:rsidRPr="008328D3">
        <w:rPr>
          <w:rFonts w:ascii="Palatino Linotype" w:hAnsi="Palatino Linotype"/>
          <w:sz w:val="24"/>
          <w:szCs w:val="24"/>
        </w:rPr>
        <w:t xml:space="preserve">Moen, Ingebjørg Olsen: «Om ætti av Aasmund Vinje». </w:t>
      </w:r>
      <w:r w:rsidR="00067E6F" w:rsidRPr="008328D3">
        <w:rPr>
          <w:rFonts w:ascii="Palatino Linotype" w:hAnsi="Palatino Linotype"/>
          <w:i/>
          <w:sz w:val="24"/>
          <w:szCs w:val="24"/>
        </w:rPr>
        <w:t>Telemark Historielags årbok</w:t>
      </w:r>
      <w:r w:rsidR="00067E6F" w:rsidRPr="008328D3">
        <w:rPr>
          <w:rFonts w:ascii="Palatino Linotype" w:hAnsi="Palatino Linotype"/>
          <w:sz w:val="24"/>
          <w:szCs w:val="24"/>
        </w:rPr>
        <w:t xml:space="preserve"> 1980. </w:t>
      </w:r>
    </w:p>
    <w:p w:rsidR="000546DD" w:rsidRPr="008328D3" w:rsidRDefault="00E07C42"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067E6F" w:rsidRPr="008328D3">
        <w:rPr>
          <w:rFonts w:ascii="Palatino Linotype" w:hAnsi="Palatino Linotype"/>
          <w:sz w:val="24"/>
          <w:szCs w:val="24"/>
        </w:rPr>
        <w:tab/>
      </w:r>
      <w:r w:rsidR="00AA006F">
        <w:rPr>
          <w:rFonts w:ascii="Palatino Linotype" w:hAnsi="Palatino Linotype"/>
          <w:sz w:val="24"/>
          <w:szCs w:val="24"/>
        </w:rPr>
        <w:tab/>
      </w:r>
      <w:r w:rsidR="001A5139" w:rsidRPr="008328D3">
        <w:rPr>
          <w:rFonts w:ascii="Palatino Linotype" w:hAnsi="Palatino Linotype"/>
          <w:sz w:val="24"/>
          <w:szCs w:val="24"/>
        </w:rPr>
        <w:t xml:space="preserve">Skard, Sigmund: «Aasmund Olavsson Vinje – faunen på tempeltrappa». Kjell Heggelund ofl. (red.): </w:t>
      </w:r>
      <w:r w:rsidR="001A5139" w:rsidRPr="008328D3">
        <w:rPr>
          <w:rFonts w:ascii="Palatino Linotype" w:hAnsi="Palatino Linotype"/>
          <w:i/>
          <w:sz w:val="24"/>
          <w:szCs w:val="24"/>
        </w:rPr>
        <w:t>Forfatternes litteraturhistorie</w:t>
      </w:r>
      <w:r w:rsidR="001A5139" w:rsidRPr="008328D3">
        <w:rPr>
          <w:rFonts w:ascii="Palatino Linotype" w:hAnsi="Palatino Linotype"/>
          <w:sz w:val="24"/>
          <w:szCs w:val="24"/>
        </w:rPr>
        <w:t>. Band 1. Fra Maurits Christopher Hansen til Arne Garborg. Gyldendal Norsk Forlag, Oslo 1980, s. 82</w:t>
      </w:r>
      <w:r w:rsidR="002B035E" w:rsidRPr="008328D3">
        <w:rPr>
          <w:rFonts w:ascii="Palatino Linotype" w:hAnsi="Palatino Linotype"/>
          <w:sz w:val="24"/>
          <w:szCs w:val="24"/>
        </w:rPr>
        <w:t>–</w:t>
      </w:r>
      <w:r w:rsidR="001A5139" w:rsidRPr="008328D3">
        <w:rPr>
          <w:rFonts w:ascii="Palatino Linotype" w:hAnsi="Palatino Linotype"/>
          <w:sz w:val="24"/>
          <w:szCs w:val="24"/>
        </w:rPr>
        <w:t xml:space="preserve">94. </w:t>
      </w:r>
    </w:p>
    <w:p w:rsidR="004559B7" w:rsidRPr="008328D3" w:rsidRDefault="00E07C42" w:rsidP="00AA006F">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rPr>
        <w:t>4</w:t>
      </w:r>
      <w:r w:rsidR="004559B7" w:rsidRPr="008328D3">
        <w:rPr>
          <w:rFonts w:ascii="Palatino Linotype" w:hAnsi="Palatino Linotype"/>
          <w:sz w:val="24"/>
          <w:szCs w:val="24"/>
        </w:rPr>
        <w:tab/>
      </w:r>
      <w:r w:rsidR="00AA006F">
        <w:rPr>
          <w:rFonts w:ascii="Palatino Linotype" w:hAnsi="Palatino Linotype"/>
          <w:sz w:val="24"/>
          <w:szCs w:val="24"/>
        </w:rPr>
        <w:tab/>
      </w:r>
      <w:r w:rsidR="004559B7" w:rsidRPr="008328D3">
        <w:rPr>
          <w:rFonts w:ascii="Palatino Linotype" w:hAnsi="Palatino Linotype"/>
          <w:sz w:val="24"/>
          <w:szCs w:val="24"/>
        </w:rPr>
        <w:t xml:space="preserve">Veland, Asbjørn: «Vinje mellom Myllarguten og Ole Bull». </w:t>
      </w:r>
      <w:r w:rsidR="004559B7" w:rsidRPr="008328D3">
        <w:rPr>
          <w:rFonts w:ascii="Palatino Linotype" w:hAnsi="Palatino Linotype"/>
          <w:i/>
          <w:sz w:val="24"/>
          <w:szCs w:val="24"/>
          <w:lang w:val="nb-NO"/>
        </w:rPr>
        <w:t>Brrgens Tidende</w:t>
      </w:r>
      <w:r w:rsidR="004559B7" w:rsidRPr="008328D3">
        <w:rPr>
          <w:rFonts w:ascii="Palatino Linotype" w:hAnsi="Palatino Linotype"/>
          <w:sz w:val="24"/>
          <w:szCs w:val="24"/>
          <w:lang w:val="nb-NO"/>
        </w:rPr>
        <w:t xml:space="preserve"> 13.6.1980. </w:t>
      </w:r>
    </w:p>
    <w:p w:rsidR="000546DD" w:rsidRPr="008328D3" w:rsidRDefault="000546DD" w:rsidP="008328D3">
      <w:pPr>
        <w:tabs>
          <w:tab w:val="left" w:pos="567"/>
          <w:tab w:val="left" w:pos="709"/>
        </w:tabs>
        <w:suppressAutoHyphens/>
        <w:ind w:left="567" w:hanging="567"/>
        <w:rPr>
          <w:rFonts w:ascii="Palatino Linotype" w:hAnsi="Palatino Linotype"/>
          <w:sz w:val="24"/>
          <w:szCs w:val="24"/>
          <w:lang w:val="nb-NO"/>
        </w:rPr>
      </w:pPr>
    </w:p>
    <w:p w:rsidR="000546DD" w:rsidRPr="008328D3" w:rsidRDefault="000546DD" w:rsidP="008328D3">
      <w:pPr>
        <w:tabs>
          <w:tab w:val="left" w:pos="709"/>
        </w:tabs>
        <w:rPr>
          <w:rFonts w:ascii="Palatino Linotype" w:hAnsi="Palatino Linotype"/>
          <w:sz w:val="24"/>
          <w:szCs w:val="24"/>
          <w:lang w:val="nb-NO"/>
        </w:rPr>
      </w:pPr>
      <w:r w:rsidRPr="008328D3">
        <w:rPr>
          <w:rFonts w:ascii="Palatino Linotype" w:hAnsi="Palatino Linotype"/>
          <w:b/>
          <w:bCs/>
          <w:sz w:val="24"/>
          <w:szCs w:val="24"/>
          <w:lang w:val="nb-NO"/>
        </w:rPr>
        <w:t>1981</w:t>
      </w:r>
    </w:p>
    <w:p w:rsidR="00411AD6" w:rsidRPr="003A364A" w:rsidRDefault="00411AD6" w:rsidP="00AA006F">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1</w:t>
      </w:r>
      <w:r w:rsidRPr="008328D3">
        <w:rPr>
          <w:rFonts w:ascii="Palatino Linotype" w:hAnsi="Palatino Linotype"/>
          <w:sz w:val="24"/>
          <w:szCs w:val="24"/>
          <w:lang w:val="nb-NO"/>
        </w:rPr>
        <w:tab/>
      </w:r>
      <w:r w:rsidR="00AA006F">
        <w:rPr>
          <w:rFonts w:ascii="Palatino Linotype" w:hAnsi="Palatino Linotype"/>
          <w:sz w:val="24"/>
          <w:szCs w:val="24"/>
          <w:lang w:val="nb-NO"/>
        </w:rPr>
        <w:tab/>
      </w:r>
      <w:r w:rsidRPr="008328D3">
        <w:rPr>
          <w:rFonts w:ascii="Palatino Linotype" w:hAnsi="Palatino Linotype"/>
          <w:sz w:val="24"/>
          <w:szCs w:val="24"/>
          <w:lang w:val="nb-NO"/>
        </w:rPr>
        <w:t xml:space="preserve">Bjarøy, Kjell T.: «Gisle Straume: – Hippie fra Telemark». </w:t>
      </w:r>
      <w:r w:rsidRPr="008328D3">
        <w:rPr>
          <w:rFonts w:ascii="Palatino Linotype" w:hAnsi="Palatino Linotype"/>
          <w:i/>
          <w:sz w:val="24"/>
          <w:szCs w:val="24"/>
          <w:lang w:val="nb-NO"/>
        </w:rPr>
        <w:t>VG</w:t>
      </w:r>
      <w:r w:rsidRPr="008328D3">
        <w:rPr>
          <w:rFonts w:ascii="Palatino Linotype" w:hAnsi="Palatino Linotype"/>
          <w:sz w:val="24"/>
          <w:szCs w:val="24"/>
          <w:lang w:val="nb-NO"/>
        </w:rPr>
        <w:t xml:space="preserve"> 20.2.1981. </w:t>
      </w:r>
      <w:r w:rsidRPr="003A364A">
        <w:rPr>
          <w:rFonts w:ascii="Palatino Linotype" w:hAnsi="Palatino Linotype"/>
          <w:sz w:val="24"/>
          <w:szCs w:val="24"/>
          <w:lang w:val="nb-NO"/>
        </w:rPr>
        <w:t xml:space="preserve">Intervju om den nye monologen </w:t>
      </w:r>
      <w:r w:rsidRPr="003A364A">
        <w:rPr>
          <w:rFonts w:ascii="Palatino Linotype" w:hAnsi="Palatino Linotype"/>
          <w:i/>
          <w:sz w:val="24"/>
          <w:szCs w:val="24"/>
          <w:lang w:val="nb-NO"/>
        </w:rPr>
        <w:t>Ein hippie frå Telemark</w:t>
      </w:r>
      <w:r w:rsidRPr="003A364A">
        <w:rPr>
          <w:rFonts w:ascii="Palatino Linotype" w:hAnsi="Palatino Linotype"/>
          <w:sz w:val="24"/>
          <w:szCs w:val="24"/>
          <w:lang w:val="nb-NO"/>
        </w:rPr>
        <w:t xml:space="preserve"> på Det Norske Teatret med premiere under Festspillene i Bergen 1.6.1981. </w:t>
      </w:r>
    </w:p>
    <w:p w:rsidR="000546DD" w:rsidRPr="008328D3" w:rsidRDefault="00411AD6"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1A5139" w:rsidRPr="008328D3">
        <w:rPr>
          <w:rFonts w:ascii="Palatino Linotype" w:hAnsi="Palatino Linotype"/>
          <w:sz w:val="24"/>
          <w:szCs w:val="24"/>
        </w:rPr>
        <w:tab/>
      </w:r>
      <w:r w:rsidR="00AA006F">
        <w:rPr>
          <w:rFonts w:ascii="Palatino Linotype" w:hAnsi="Palatino Linotype"/>
          <w:sz w:val="24"/>
          <w:szCs w:val="24"/>
        </w:rPr>
        <w:tab/>
      </w:r>
      <w:r w:rsidR="001A5139" w:rsidRPr="008328D3">
        <w:rPr>
          <w:rFonts w:ascii="Palatino Linotype" w:hAnsi="Palatino Linotype"/>
          <w:sz w:val="24"/>
          <w:szCs w:val="24"/>
        </w:rPr>
        <w:t>Dahl, Wil</w:t>
      </w:r>
      <w:r w:rsidR="002F2DCD" w:rsidRPr="008328D3">
        <w:rPr>
          <w:rFonts w:ascii="Palatino Linotype" w:hAnsi="Palatino Linotype"/>
          <w:sz w:val="24"/>
          <w:szCs w:val="24"/>
        </w:rPr>
        <w:t>l</w:t>
      </w:r>
      <w:r w:rsidR="001A5139" w:rsidRPr="008328D3">
        <w:rPr>
          <w:rFonts w:ascii="Palatino Linotype" w:hAnsi="Palatino Linotype"/>
          <w:sz w:val="24"/>
          <w:szCs w:val="24"/>
        </w:rPr>
        <w:t xml:space="preserve">y: </w:t>
      </w:r>
      <w:r w:rsidR="001A5139" w:rsidRPr="008328D3">
        <w:rPr>
          <w:rFonts w:ascii="Palatino Linotype" w:hAnsi="Palatino Linotype"/>
          <w:i/>
          <w:sz w:val="24"/>
          <w:szCs w:val="24"/>
        </w:rPr>
        <w:t>Norsk litteratur. Band 1. Tid og tekst 1814</w:t>
      </w:r>
      <w:r w:rsidR="002B035E" w:rsidRPr="008328D3">
        <w:rPr>
          <w:rFonts w:ascii="Palatino Linotype" w:hAnsi="Palatino Linotype"/>
          <w:i/>
          <w:sz w:val="24"/>
          <w:szCs w:val="24"/>
        </w:rPr>
        <w:t>–</w:t>
      </w:r>
      <w:r w:rsidR="001A5139" w:rsidRPr="008328D3">
        <w:rPr>
          <w:rFonts w:ascii="Palatino Linotype" w:hAnsi="Palatino Linotype"/>
          <w:i/>
          <w:sz w:val="24"/>
          <w:szCs w:val="24"/>
        </w:rPr>
        <w:t>1884</w:t>
      </w:r>
      <w:r w:rsidR="001A5139" w:rsidRPr="008328D3">
        <w:rPr>
          <w:rFonts w:ascii="Palatino Linotype" w:hAnsi="Palatino Linotype"/>
          <w:sz w:val="24"/>
          <w:szCs w:val="24"/>
        </w:rPr>
        <w:t>. H Aschehoug &amp; Co., Oslo 1981, s. 153</w:t>
      </w:r>
      <w:r w:rsidR="002B035E" w:rsidRPr="008328D3">
        <w:rPr>
          <w:rFonts w:ascii="Palatino Linotype" w:hAnsi="Palatino Linotype"/>
          <w:sz w:val="24"/>
          <w:szCs w:val="24"/>
        </w:rPr>
        <w:t>–</w:t>
      </w:r>
      <w:r w:rsidR="001A5139" w:rsidRPr="008328D3">
        <w:rPr>
          <w:rFonts w:ascii="Palatino Linotype" w:hAnsi="Palatino Linotype"/>
          <w:sz w:val="24"/>
          <w:szCs w:val="24"/>
        </w:rPr>
        <w:t>156 og 198</w:t>
      </w:r>
      <w:r w:rsidR="002B035E" w:rsidRPr="008328D3">
        <w:rPr>
          <w:rFonts w:ascii="Palatino Linotype" w:hAnsi="Palatino Linotype"/>
          <w:sz w:val="24"/>
          <w:szCs w:val="24"/>
        </w:rPr>
        <w:t>–</w:t>
      </w:r>
      <w:r w:rsidR="001A5139" w:rsidRPr="008328D3">
        <w:rPr>
          <w:rFonts w:ascii="Palatino Linotype" w:hAnsi="Palatino Linotype"/>
          <w:sz w:val="24"/>
          <w:szCs w:val="24"/>
        </w:rPr>
        <w:t xml:space="preserve">214. </w:t>
      </w:r>
    </w:p>
    <w:p w:rsidR="00122EEF" w:rsidRPr="008328D3" w:rsidRDefault="00122EEF"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Håland, Per: «Den nynorske pressa». Olaf Almenningen ofl. (red.): </w:t>
      </w:r>
      <w:r w:rsidRPr="008328D3">
        <w:rPr>
          <w:rFonts w:ascii="Palatino Linotype" w:hAnsi="Palatino Linotype"/>
          <w:i/>
          <w:sz w:val="24"/>
          <w:szCs w:val="24"/>
        </w:rPr>
        <w:t>Målreising i 75 år. Noregs Mållag 1906–1981</w:t>
      </w:r>
      <w:r w:rsidRPr="008328D3">
        <w:rPr>
          <w:rFonts w:ascii="Palatino Linotype" w:hAnsi="Palatino Linotype"/>
          <w:sz w:val="24"/>
          <w:szCs w:val="24"/>
        </w:rPr>
        <w:t>. Fonna Forlag, Oslo 1981, s. 409</w:t>
      </w:r>
      <w:r w:rsidR="002B035E" w:rsidRPr="008328D3">
        <w:rPr>
          <w:rFonts w:ascii="Palatino Linotype" w:hAnsi="Palatino Linotype"/>
          <w:sz w:val="24"/>
          <w:szCs w:val="24"/>
        </w:rPr>
        <w:t>–</w:t>
      </w:r>
      <w:r w:rsidRPr="008328D3">
        <w:rPr>
          <w:rFonts w:ascii="Palatino Linotype" w:hAnsi="Palatino Linotype"/>
          <w:sz w:val="24"/>
          <w:szCs w:val="24"/>
        </w:rPr>
        <w:t xml:space="preserve">411. </w:t>
      </w:r>
    </w:p>
    <w:p w:rsidR="00F16FBA" w:rsidRPr="008328D3" w:rsidRDefault="00F16FBA"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[Moren, Sigmund] S.M.: «Vinje, Aasmund Olavsson». Olaf Kortner ofl. (red.): </w:t>
      </w:r>
      <w:r w:rsidRPr="008328D3">
        <w:rPr>
          <w:rFonts w:ascii="Palatino Linotype" w:hAnsi="Palatino Linotype"/>
          <w:i/>
          <w:sz w:val="24"/>
          <w:szCs w:val="24"/>
        </w:rPr>
        <w:t>Aschehoug og Gyldendals store leksikon</w:t>
      </w:r>
      <w:r w:rsidRPr="008328D3">
        <w:rPr>
          <w:rFonts w:ascii="Palatino Linotype" w:hAnsi="Palatino Linotype"/>
          <w:sz w:val="24"/>
          <w:szCs w:val="24"/>
        </w:rPr>
        <w:t xml:space="preserve">. 12. Kunnskapsforlaget, Oslo 1981, s. 469. </w:t>
      </w:r>
    </w:p>
    <w:p w:rsidR="000C61D5" w:rsidRPr="008328D3" w:rsidRDefault="00F16FBA"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0C61D5" w:rsidRPr="008328D3">
        <w:rPr>
          <w:rFonts w:ascii="Palatino Linotype" w:hAnsi="Palatino Linotype"/>
          <w:sz w:val="24"/>
          <w:szCs w:val="24"/>
        </w:rPr>
        <w:tab/>
      </w:r>
      <w:r w:rsidR="00AA006F">
        <w:rPr>
          <w:rFonts w:ascii="Palatino Linotype" w:hAnsi="Palatino Linotype"/>
          <w:sz w:val="24"/>
          <w:szCs w:val="24"/>
        </w:rPr>
        <w:tab/>
      </w:r>
      <w:r w:rsidR="000C61D5" w:rsidRPr="008328D3">
        <w:rPr>
          <w:rFonts w:ascii="Palatino Linotype" w:hAnsi="Palatino Linotype"/>
          <w:sz w:val="24"/>
          <w:szCs w:val="24"/>
        </w:rPr>
        <w:t xml:space="preserve">[Sandøy, Helge] H.Sa.: «Vinje, Aasmund Olavsson». Hans Fredrik Dahl ofl. (red.): </w:t>
      </w:r>
      <w:r w:rsidR="000C61D5" w:rsidRPr="008328D3">
        <w:rPr>
          <w:rFonts w:ascii="Palatino Linotype" w:hAnsi="Palatino Linotype"/>
          <w:i/>
          <w:sz w:val="24"/>
          <w:szCs w:val="24"/>
        </w:rPr>
        <w:t>Pax Leksik</w:t>
      </w:r>
      <w:r w:rsidR="000C61D5" w:rsidRPr="008328D3">
        <w:rPr>
          <w:rFonts w:ascii="Palatino Linotype" w:hAnsi="Palatino Linotype"/>
          <w:sz w:val="24"/>
          <w:szCs w:val="24"/>
        </w:rPr>
        <w:t xml:space="preserve">on. 6. Pax Forlag, Oslo 1981, s. 498–499. </w:t>
      </w:r>
    </w:p>
    <w:p w:rsidR="003C0198" w:rsidRPr="008328D3" w:rsidRDefault="00F16FBA" w:rsidP="00AA006F">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6</w:t>
      </w:r>
      <w:r w:rsidR="003C0198" w:rsidRPr="008328D3">
        <w:rPr>
          <w:rFonts w:ascii="Palatino Linotype" w:hAnsi="Palatino Linotype"/>
          <w:sz w:val="24"/>
          <w:szCs w:val="24"/>
          <w:lang w:val="nb-NO"/>
        </w:rPr>
        <w:tab/>
      </w:r>
      <w:r w:rsidR="00AA006F">
        <w:rPr>
          <w:rFonts w:ascii="Palatino Linotype" w:hAnsi="Palatino Linotype"/>
          <w:sz w:val="24"/>
          <w:szCs w:val="24"/>
          <w:lang w:val="nb-NO"/>
        </w:rPr>
        <w:tab/>
      </w:r>
      <w:r w:rsidR="003C0198" w:rsidRPr="008328D3">
        <w:rPr>
          <w:rFonts w:ascii="Palatino Linotype" w:hAnsi="Palatino Linotype"/>
          <w:sz w:val="24"/>
          <w:szCs w:val="24"/>
          <w:lang w:val="nb-NO"/>
        </w:rPr>
        <w:t xml:space="preserve">Time, Sveinung: «Omstreifaren Vinje – moment til eit bilde av essayisten i ‘offentlighetens lys’». </w:t>
      </w:r>
      <w:r w:rsidR="003C0198" w:rsidRPr="008328D3">
        <w:rPr>
          <w:rFonts w:ascii="Palatino Linotype" w:hAnsi="Palatino Linotype"/>
          <w:i/>
          <w:sz w:val="24"/>
          <w:szCs w:val="24"/>
          <w:lang w:val="nb-NO"/>
        </w:rPr>
        <w:t>Kritikk-takk</w:t>
      </w:r>
      <w:r w:rsidR="003C0198" w:rsidRPr="008328D3">
        <w:rPr>
          <w:rFonts w:ascii="Palatino Linotype" w:hAnsi="Palatino Linotype"/>
          <w:sz w:val="24"/>
          <w:szCs w:val="24"/>
          <w:lang w:val="nb-NO"/>
        </w:rPr>
        <w:t>, Bergen, nr. 1 1981, s. 73</w:t>
      </w:r>
      <w:r w:rsidR="002B035E" w:rsidRPr="008328D3">
        <w:rPr>
          <w:rFonts w:ascii="Palatino Linotype" w:hAnsi="Palatino Linotype"/>
          <w:sz w:val="24"/>
          <w:szCs w:val="24"/>
          <w:lang w:val="nb-NO"/>
        </w:rPr>
        <w:t>–</w:t>
      </w:r>
      <w:r w:rsidR="003C0198" w:rsidRPr="008328D3">
        <w:rPr>
          <w:rFonts w:ascii="Palatino Linotype" w:hAnsi="Palatino Linotype"/>
          <w:sz w:val="24"/>
          <w:szCs w:val="24"/>
          <w:lang w:val="nb-NO"/>
        </w:rPr>
        <w:t xml:space="preserve">82. </w:t>
      </w:r>
    </w:p>
    <w:p w:rsidR="00C36E6C" w:rsidRPr="008328D3" w:rsidRDefault="00F16FBA" w:rsidP="00AA006F">
      <w:pPr>
        <w:tabs>
          <w:tab w:val="left" w:pos="567"/>
          <w:tab w:val="left" w:pos="709"/>
        </w:tabs>
        <w:suppressAutoHyphens/>
        <w:ind w:left="705" w:hanging="705"/>
        <w:rPr>
          <w:rFonts w:ascii="Palatino Linotype" w:hAnsi="Palatino Linotype"/>
          <w:sz w:val="24"/>
          <w:szCs w:val="24"/>
          <w:lang w:val="nb-NO"/>
        </w:rPr>
      </w:pPr>
      <w:r w:rsidRPr="008328D3">
        <w:rPr>
          <w:rFonts w:ascii="Palatino Linotype" w:hAnsi="Palatino Linotype"/>
          <w:sz w:val="24"/>
          <w:szCs w:val="24"/>
          <w:lang w:val="nb-NO"/>
        </w:rPr>
        <w:t>7</w:t>
      </w:r>
      <w:r w:rsidR="00C36E6C" w:rsidRPr="008328D3">
        <w:rPr>
          <w:rFonts w:ascii="Palatino Linotype" w:hAnsi="Palatino Linotype"/>
          <w:sz w:val="24"/>
          <w:szCs w:val="24"/>
          <w:lang w:val="nb-NO"/>
        </w:rPr>
        <w:tab/>
      </w:r>
      <w:r w:rsidR="00AA006F">
        <w:rPr>
          <w:rFonts w:ascii="Palatino Linotype" w:hAnsi="Palatino Linotype"/>
          <w:sz w:val="24"/>
          <w:szCs w:val="24"/>
          <w:lang w:val="nb-NO"/>
        </w:rPr>
        <w:tab/>
      </w:r>
      <w:r w:rsidR="00C36E6C" w:rsidRPr="008328D3">
        <w:rPr>
          <w:rFonts w:ascii="Palatino Linotype" w:hAnsi="Palatino Linotype"/>
          <w:sz w:val="24"/>
          <w:szCs w:val="24"/>
          <w:lang w:val="nb-NO"/>
        </w:rPr>
        <w:t xml:space="preserve">Tveterås, Alf ofl.: </w:t>
      </w:r>
      <w:r w:rsidR="00C36E6C" w:rsidRPr="008328D3">
        <w:rPr>
          <w:rFonts w:ascii="Palatino Linotype" w:hAnsi="Palatino Linotype"/>
          <w:i/>
          <w:sz w:val="24"/>
          <w:szCs w:val="24"/>
          <w:lang w:val="nb-NO"/>
        </w:rPr>
        <w:t>Fra saga til samtid. Norsk litteraturhistorie for den videregående skole</w:t>
      </w:r>
      <w:r w:rsidR="00C36E6C" w:rsidRPr="008328D3">
        <w:rPr>
          <w:rFonts w:ascii="Palatino Linotype" w:hAnsi="Palatino Linotype"/>
          <w:sz w:val="24"/>
          <w:szCs w:val="24"/>
          <w:lang w:val="nb-NO"/>
        </w:rPr>
        <w:t>. Fabritius, Oslo 1981, s. 81</w:t>
      </w:r>
      <w:r w:rsidR="002B035E" w:rsidRPr="008328D3">
        <w:rPr>
          <w:rFonts w:ascii="Palatino Linotype" w:hAnsi="Palatino Linotype"/>
          <w:sz w:val="24"/>
          <w:szCs w:val="24"/>
          <w:lang w:val="nb-NO"/>
        </w:rPr>
        <w:t>–</w:t>
      </w:r>
      <w:r w:rsidR="00C36E6C" w:rsidRPr="008328D3">
        <w:rPr>
          <w:rFonts w:ascii="Palatino Linotype" w:hAnsi="Palatino Linotype"/>
          <w:sz w:val="24"/>
          <w:szCs w:val="24"/>
          <w:lang w:val="nb-NO"/>
        </w:rPr>
        <w:t xml:space="preserve">84. </w:t>
      </w:r>
    </w:p>
    <w:p w:rsidR="00122EEF" w:rsidRPr="008328D3" w:rsidRDefault="00F16FBA"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8</w:t>
      </w:r>
      <w:r w:rsidR="00122EEF" w:rsidRPr="008328D3">
        <w:rPr>
          <w:rFonts w:ascii="Palatino Linotype" w:hAnsi="Palatino Linotype"/>
          <w:sz w:val="24"/>
          <w:szCs w:val="24"/>
        </w:rPr>
        <w:tab/>
      </w:r>
      <w:r w:rsidR="00AA006F">
        <w:rPr>
          <w:rFonts w:ascii="Palatino Linotype" w:hAnsi="Palatino Linotype"/>
          <w:sz w:val="24"/>
          <w:szCs w:val="24"/>
        </w:rPr>
        <w:tab/>
      </w:r>
      <w:r w:rsidR="00122EEF" w:rsidRPr="008328D3">
        <w:rPr>
          <w:rFonts w:ascii="Palatino Linotype" w:hAnsi="Palatino Linotype"/>
          <w:sz w:val="24"/>
          <w:szCs w:val="24"/>
        </w:rPr>
        <w:t xml:space="preserve">Venås, Kjell: «Frå folkemål til skriftmål». Olaf Almenningen ofl. (red.): </w:t>
      </w:r>
      <w:r w:rsidR="00122EEF" w:rsidRPr="008328D3">
        <w:rPr>
          <w:rFonts w:ascii="Palatino Linotype" w:hAnsi="Palatino Linotype"/>
          <w:i/>
          <w:sz w:val="24"/>
          <w:szCs w:val="24"/>
        </w:rPr>
        <w:t>Målreising i 75 år. Noregs Mållag 1906–1981</w:t>
      </w:r>
      <w:r w:rsidR="00122EEF" w:rsidRPr="008328D3">
        <w:rPr>
          <w:rFonts w:ascii="Palatino Linotype" w:hAnsi="Palatino Linotype"/>
          <w:sz w:val="24"/>
          <w:szCs w:val="24"/>
        </w:rPr>
        <w:t>. Fonna Forlag, Oslo 1981, s. 312</w:t>
      </w:r>
      <w:r w:rsidR="002B035E" w:rsidRPr="008328D3">
        <w:rPr>
          <w:rFonts w:ascii="Palatino Linotype" w:hAnsi="Palatino Linotype"/>
          <w:sz w:val="24"/>
          <w:szCs w:val="24"/>
        </w:rPr>
        <w:t>–</w:t>
      </w:r>
      <w:r w:rsidR="00122EEF" w:rsidRPr="008328D3">
        <w:rPr>
          <w:rFonts w:ascii="Palatino Linotype" w:hAnsi="Palatino Linotype"/>
          <w:sz w:val="24"/>
          <w:szCs w:val="24"/>
        </w:rPr>
        <w:t xml:space="preserve">325. </w:t>
      </w:r>
    </w:p>
    <w:p w:rsidR="000546DD" w:rsidRPr="008328D3" w:rsidRDefault="00AA006F" w:rsidP="008328D3">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p>
    <w:p w:rsidR="000546DD" w:rsidRPr="008328D3" w:rsidRDefault="000546DD" w:rsidP="008328D3">
      <w:pPr>
        <w:tabs>
          <w:tab w:val="left" w:pos="567"/>
          <w:tab w:val="left" w:pos="709"/>
        </w:tabs>
        <w:suppressAutoHyphens/>
        <w:ind w:left="567" w:hanging="567"/>
        <w:rPr>
          <w:rFonts w:ascii="Palatino Linotype" w:hAnsi="Palatino Linotype"/>
          <w:b/>
          <w:sz w:val="24"/>
          <w:szCs w:val="24"/>
        </w:rPr>
      </w:pPr>
      <w:r w:rsidRPr="008328D3">
        <w:rPr>
          <w:rFonts w:ascii="Palatino Linotype" w:hAnsi="Palatino Linotype"/>
          <w:b/>
          <w:sz w:val="24"/>
          <w:szCs w:val="24"/>
        </w:rPr>
        <w:t>1982</w:t>
      </w:r>
    </w:p>
    <w:p w:rsidR="00FD583B" w:rsidRPr="008328D3" w:rsidRDefault="00FD583B"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Folkedal, Kåre ofl.: </w:t>
      </w:r>
      <w:r w:rsidRPr="008328D3">
        <w:rPr>
          <w:rFonts w:ascii="Palatino Linotype" w:hAnsi="Palatino Linotype"/>
          <w:i/>
          <w:sz w:val="24"/>
          <w:szCs w:val="24"/>
        </w:rPr>
        <w:t>Ord i tid 2. Studiebok med litteraturhistorie</w:t>
      </w:r>
      <w:r w:rsidRPr="008328D3">
        <w:rPr>
          <w:rFonts w:ascii="Palatino Linotype" w:hAnsi="Palatino Linotype"/>
          <w:sz w:val="24"/>
          <w:szCs w:val="24"/>
        </w:rPr>
        <w:t xml:space="preserve">. Det Norske Samlaget, Oslo 1982, s. </w:t>
      </w:r>
      <w:r w:rsidR="00804AE3" w:rsidRPr="008328D3">
        <w:rPr>
          <w:rFonts w:ascii="Palatino Linotype" w:hAnsi="Palatino Linotype"/>
          <w:sz w:val="24"/>
          <w:szCs w:val="24"/>
        </w:rPr>
        <w:t>199</w:t>
      </w:r>
      <w:r w:rsidR="002B035E" w:rsidRPr="008328D3">
        <w:rPr>
          <w:rFonts w:ascii="Palatino Linotype" w:hAnsi="Palatino Linotype"/>
          <w:sz w:val="24"/>
          <w:szCs w:val="24"/>
        </w:rPr>
        <w:t>–</w:t>
      </w:r>
      <w:r w:rsidR="00804AE3" w:rsidRPr="008328D3">
        <w:rPr>
          <w:rFonts w:ascii="Palatino Linotype" w:hAnsi="Palatino Linotype"/>
          <w:sz w:val="24"/>
          <w:szCs w:val="24"/>
        </w:rPr>
        <w:t xml:space="preserve">190. Mange nye opplag. </w:t>
      </w:r>
    </w:p>
    <w:p w:rsidR="00072171" w:rsidRPr="008328D3" w:rsidRDefault="00804AE3"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072171" w:rsidRPr="008328D3">
        <w:rPr>
          <w:rFonts w:ascii="Palatino Linotype" w:hAnsi="Palatino Linotype"/>
          <w:sz w:val="24"/>
          <w:szCs w:val="24"/>
        </w:rPr>
        <w:tab/>
      </w:r>
      <w:r w:rsidR="00AA006F">
        <w:rPr>
          <w:rFonts w:ascii="Palatino Linotype" w:hAnsi="Palatino Linotype"/>
          <w:sz w:val="24"/>
          <w:szCs w:val="24"/>
        </w:rPr>
        <w:tab/>
      </w:r>
      <w:r w:rsidR="00072171" w:rsidRPr="008328D3">
        <w:rPr>
          <w:rFonts w:ascii="Palatino Linotype" w:hAnsi="Palatino Linotype"/>
          <w:sz w:val="24"/>
          <w:szCs w:val="24"/>
        </w:rPr>
        <w:t xml:space="preserve">Grepstad, Ottar: «Det nynorske essayet frå a til Aa». </w:t>
      </w:r>
      <w:r w:rsidR="00072171" w:rsidRPr="008328D3">
        <w:rPr>
          <w:rFonts w:ascii="Palatino Linotype" w:hAnsi="Palatino Linotype"/>
          <w:i/>
          <w:sz w:val="24"/>
          <w:szCs w:val="24"/>
        </w:rPr>
        <w:t>Vinduet</w:t>
      </w:r>
      <w:r w:rsidR="00072171" w:rsidRPr="008328D3">
        <w:rPr>
          <w:rFonts w:ascii="Palatino Linotype" w:hAnsi="Palatino Linotype"/>
          <w:sz w:val="24"/>
          <w:szCs w:val="24"/>
        </w:rPr>
        <w:t xml:space="preserve"> nr. 3 1982, s. 24</w:t>
      </w:r>
      <w:r w:rsidR="002B035E" w:rsidRPr="008328D3">
        <w:rPr>
          <w:rFonts w:ascii="Palatino Linotype" w:hAnsi="Palatino Linotype"/>
          <w:sz w:val="24"/>
          <w:szCs w:val="24"/>
        </w:rPr>
        <w:t>–</w:t>
      </w:r>
      <w:r w:rsidR="00072171" w:rsidRPr="008328D3">
        <w:rPr>
          <w:rFonts w:ascii="Palatino Linotype" w:hAnsi="Palatino Linotype"/>
          <w:sz w:val="24"/>
          <w:szCs w:val="24"/>
        </w:rPr>
        <w:t xml:space="preserve">34. </w:t>
      </w:r>
      <w:r w:rsidR="00A26023" w:rsidRPr="008328D3">
        <w:rPr>
          <w:rFonts w:ascii="Palatino Linotype" w:hAnsi="Palatino Linotype"/>
          <w:sz w:val="24"/>
          <w:szCs w:val="24"/>
        </w:rPr>
        <w:t xml:space="preserve">Også trykt i Ottar Grepstad: </w:t>
      </w:r>
      <w:r w:rsidR="00A26023" w:rsidRPr="008328D3">
        <w:rPr>
          <w:rFonts w:ascii="Palatino Linotype" w:hAnsi="Palatino Linotype"/>
          <w:i/>
          <w:sz w:val="24"/>
          <w:szCs w:val="24"/>
        </w:rPr>
        <w:t>Retorikk på norsk</w:t>
      </w:r>
      <w:r w:rsidR="00A26023" w:rsidRPr="008328D3">
        <w:rPr>
          <w:rFonts w:ascii="Palatino Linotype" w:hAnsi="Palatino Linotype"/>
          <w:sz w:val="24"/>
          <w:szCs w:val="24"/>
        </w:rPr>
        <w:t>. Det Norske Samlaget Oslo 1988, s. 162–185.</w:t>
      </w:r>
    </w:p>
    <w:p w:rsidR="000546DD" w:rsidRPr="008328D3" w:rsidRDefault="00804AE3"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3</w:t>
      </w:r>
      <w:r w:rsidR="001A5139"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1A5139" w:rsidRPr="008328D3">
        <w:rPr>
          <w:rFonts w:ascii="Palatino Linotype" w:hAnsi="Palatino Linotype"/>
          <w:sz w:val="24"/>
          <w:szCs w:val="24"/>
        </w:rPr>
        <w:t xml:space="preserve">Haarberg, Jon: «Dølen og Mr. Spectator. Essayisten som sjølvbiograf». </w:t>
      </w:r>
      <w:r w:rsidR="001A5139" w:rsidRPr="008328D3">
        <w:rPr>
          <w:rFonts w:ascii="Palatino Linotype" w:hAnsi="Palatino Linotype"/>
          <w:i/>
          <w:sz w:val="24"/>
          <w:szCs w:val="24"/>
        </w:rPr>
        <w:t>Syn og Segn</w:t>
      </w:r>
      <w:r w:rsidR="001A5139" w:rsidRPr="008328D3">
        <w:rPr>
          <w:rFonts w:ascii="Palatino Linotype" w:hAnsi="Palatino Linotype"/>
          <w:sz w:val="24"/>
          <w:szCs w:val="24"/>
        </w:rPr>
        <w:t xml:space="preserve"> 1982, s. 344</w:t>
      </w:r>
      <w:r w:rsidR="002B035E" w:rsidRPr="008328D3">
        <w:rPr>
          <w:rFonts w:ascii="Palatino Linotype" w:hAnsi="Palatino Linotype"/>
          <w:sz w:val="24"/>
          <w:szCs w:val="24"/>
        </w:rPr>
        <w:t>–</w:t>
      </w:r>
      <w:r w:rsidR="001A5139" w:rsidRPr="008328D3">
        <w:rPr>
          <w:rFonts w:ascii="Palatino Linotype" w:hAnsi="Palatino Linotype"/>
          <w:sz w:val="24"/>
          <w:szCs w:val="24"/>
        </w:rPr>
        <w:t xml:space="preserve">350. </w:t>
      </w:r>
    </w:p>
    <w:p w:rsidR="00D61366" w:rsidRPr="008328D3" w:rsidRDefault="00804AE3"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4</w:t>
      </w:r>
      <w:r w:rsidR="00D61366" w:rsidRPr="008328D3">
        <w:rPr>
          <w:rFonts w:ascii="Palatino Linotype" w:hAnsi="Palatino Linotype"/>
          <w:sz w:val="24"/>
          <w:szCs w:val="24"/>
        </w:rPr>
        <w:t xml:space="preserve"> </w:t>
      </w:r>
      <w:r w:rsidR="00D61366"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D61366" w:rsidRPr="008328D3">
        <w:rPr>
          <w:rFonts w:ascii="Palatino Linotype" w:hAnsi="Palatino Linotype"/>
          <w:sz w:val="24"/>
          <w:szCs w:val="24"/>
        </w:rPr>
        <w:t>Haarberg, Jon: «’… at tage paa alt vort, det fineste, med Vadmelsvaat’. Om A.O. Vinjes journalistiske forfatters</w:t>
      </w:r>
      <w:r w:rsidR="008176F2" w:rsidRPr="008328D3">
        <w:rPr>
          <w:rFonts w:ascii="Palatino Linotype" w:hAnsi="Palatino Linotype"/>
          <w:sz w:val="24"/>
          <w:szCs w:val="24"/>
        </w:rPr>
        <w:t>k</w:t>
      </w:r>
      <w:r w:rsidR="00D61366" w:rsidRPr="008328D3">
        <w:rPr>
          <w:rFonts w:ascii="Palatino Linotype" w:hAnsi="Palatino Linotype"/>
          <w:sz w:val="24"/>
          <w:szCs w:val="24"/>
        </w:rPr>
        <w:t>ap 1847</w:t>
      </w:r>
      <w:r w:rsidR="002B035E" w:rsidRPr="008328D3">
        <w:rPr>
          <w:rFonts w:ascii="Palatino Linotype" w:hAnsi="Palatino Linotype"/>
          <w:sz w:val="24"/>
          <w:szCs w:val="24"/>
        </w:rPr>
        <w:t>–</w:t>
      </w:r>
      <w:r w:rsidR="00D61366" w:rsidRPr="008328D3">
        <w:rPr>
          <w:rFonts w:ascii="Palatino Linotype" w:hAnsi="Palatino Linotype"/>
          <w:sz w:val="24"/>
          <w:szCs w:val="24"/>
        </w:rPr>
        <w:t xml:space="preserve">70». </w:t>
      </w:r>
      <w:r w:rsidR="00D61366" w:rsidRPr="008328D3">
        <w:rPr>
          <w:rFonts w:ascii="Palatino Linotype" w:hAnsi="Palatino Linotype"/>
          <w:i/>
          <w:sz w:val="24"/>
          <w:szCs w:val="24"/>
        </w:rPr>
        <w:t>Vinduet</w:t>
      </w:r>
      <w:r w:rsidR="00D61366" w:rsidRPr="008328D3">
        <w:rPr>
          <w:rFonts w:ascii="Palatino Linotype" w:hAnsi="Palatino Linotype"/>
          <w:sz w:val="24"/>
          <w:szCs w:val="24"/>
        </w:rPr>
        <w:t xml:space="preserve"> nr. 3 1982, s. 35</w:t>
      </w:r>
      <w:r w:rsidR="002B035E" w:rsidRPr="008328D3">
        <w:rPr>
          <w:rFonts w:ascii="Palatino Linotype" w:hAnsi="Palatino Linotype"/>
          <w:sz w:val="24"/>
          <w:szCs w:val="24"/>
        </w:rPr>
        <w:t>–</w:t>
      </w:r>
      <w:r w:rsidR="00D61366" w:rsidRPr="008328D3">
        <w:rPr>
          <w:rFonts w:ascii="Palatino Linotype" w:hAnsi="Palatino Linotype"/>
          <w:sz w:val="24"/>
          <w:szCs w:val="24"/>
        </w:rPr>
        <w:t>4</w:t>
      </w:r>
      <w:r w:rsidR="007237FE" w:rsidRPr="008328D3">
        <w:rPr>
          <w:rFonts w:ascii="Palatino Linotype" w:hAnsi="Palatino Linotype"/>
          <w:sz w:val="24"/>
          <w:szCs w:val="24"/>
        </w:rPr>
        <w:t>0</w:t>
      </w:r>
      <w:r w:rsidR="00D61366" w:rsidRPr="008328D3">
        <w:rPr>
          <w:rFonts w:ascii="Palatino Linotype" w:hAnsi="Palatino Linotype"/>
          <w:sz w:val="24"/>
          <w:szCs w:val="24"/>
        </w:rPr>
        <w:t xml:space="preserve">. </w:t>
      </w:r>
    </w:p>
    <w:p w:rsidR="00F82E9C" w:rsidRPr="008328D3" w:rsidRDefault="00804AE3"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5</w:t>
      </w:r>
      <w:r w:rsidR="00F82E9C"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F82E9C" w:rsidRPr="008328D3">
        <w:rPr>
          <w:rFonts w:ascii="Palatino Linotype" w:hAnsi="Palatino Linotype"/>
          <w:sz w:val="24"/>
          <w:szCs w:val="24"/>
        </w:rPr>
        <w:t xml:space="preserve">Skjønsberg, Simen: «Vinje, den utakknemlige gjesten på Grut: Havregraut i klassekampen». </w:t>
      </w:r>
      <w:r w:rsidR="00F82E9C" w:rsidRPr="008328D3">
        <w:rPr>
          <w:rFonts w:ascii="Palatino Linotype" w:hAnsi="Palatino Linotype"/>
          <w:i/>
          <w:sz w:val="24"/>
          <w:szCs w:val="24"/>
        </w:rPr>
        <w:t>Dagbladet</w:t>
      </w:r>
      <w:r w:rsidR="00F82E9C" w:rsidRPr="008328D3">
        <w:rPr>
          <w:rFonts w:ascii="Palatino Linotype" w:hAnsi="Palatino Linotype"/>
          <w:sz w:val="24"/>
          <w:szCs w:val="24"/>
        </w:rPr>
        <w:t xml:space="preserve"> 10.4.1982. </w:t>
      </w:r>
    </w:p>
    <w:p w:rsidR="001A5139" w:rsidRPr="008328D3" w:rsidRDefault="00804AE3"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6</w:t>
      </w:r>
      <w:r w:rsidR="001A5139"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1A5139" w:rsidRPr="008328D3">
        <w:rPr>
          <w:rFonts w:ascii="Palatino Linotype" w:hAnsi="Palatino Linotype"/>
          <w:sz w:val="24"/>
          <w:szCs w:val="24"/>
        </w:rPr>
        <w:t>Time, Sveinung: «Borgaren og satyren – moment til eit bilde av V</w:t>
      </w:r>
      <w:r w:rsidR="00431F99" w:rsidRPr="008328D3">
        <w:rPr>
          <w:rFonts w:ascii="Palatino Linotype" w:hAnsi="Palatino Linotype"/>
          <w:sz w:val="24"/>
          <w:szCs w:val="24"/>
        </w:rPr>
        <w:t>i</w:t>
      </w:r>
      <w:r w:rsidR="001A5139" w:rsidRPr="008328D3">
        <w:rPr>
          <w:rFonts w:ascii="Palatino Linotype" w:hAnsi="Palatino Linotype"/>
          <w:sz w:val="24"/>
          <w:szCs w:val="24"/>
        </w:rPr>
        <w:t>nje som essayist i DØLEN». Ottar Grepstad ofl</w:t>
      </w:r>
      <w:r w:rsidR="009711C3" w:rsidRPr="008328D3">
        <w:rPr>
          <w:rFonts w:ascii="Palatino Linotype" w:hAnsi="Palatino Linotype"/>
          <w:sz w:val="24"/>
          <w:szCs w:val="24"/>
        </w:rPr>
        <w:t>.</w:t>
      </w:r>
      <w:r w:rsidR="001A5139" w:rsidRPr="008328D3">
        <w:rPr>
          <w:rFonts w:ascii="Palatino Linotype" w:hAnsi="Palatino Linotype"/>
          <w:sz w:val="24"/>
          <w:szCs w:val="24"/>
        </w:rPr>
        <w:t xml:space="preserve">: </w:t>
      </w:r>
      <w:r w:rsidR="001A5139" w:rsidRPr="008328D3">
        <w:rPr>
          <w:rFonts w:ascii="Palatino Linotype" w:hAnsi="Palatino Linotype"/>
          <w:i/>
          <w:sz w:val="24"/>
          <w:szCs w:val="24"/>
        </w:rPr>
        <w:t>Essayet i Norge. 14 riss av ein tradisjon</w:t>
      </w:r>
      <w:r w:rsidR="001A5139" w:rsidRPr="008328D3">
        <w:rPr>
          <w:rFonts w:ascii="Palatino Linotype" w:hAnsi="Palatino Linotype"/>
          <w:sz w:val="24"/>
          <w:szCs w:val="24"/>
        </w:rPr>
        <w:t xml:space="preserve">. </w:t>
      </w:r>
      <w:r w:rsidR="00E2638E" w:rsidRPr="008328D3">
        <w:rPr>
          <w:rFonts w:ascii="Palatino Linotype" w:hAnsi="Palatino Linotype"/>
          <w:sz w:val="24"/>
          <w:szCs w:val="24"/>
        </w:rPr>
        <w:t>De</w:t>
      </w:r>
      <w:r w:rsidR="001A5139" w:rsidRPr="008328D3">
        <w:rPr>
          <w:rFonts w:ascii="Palatino Linotype" w:hAnsi="Palatino Linotype"/>
          <w:sz w:val="24"/>
          <w:szCs w:val="24"/>
        </w:rPr>
        <w:t xml:space="preserve">t Norske Samlaget, Oslo 1982, s. </w:t>
      </w:r>
      <w:r w:rsidR="00D61366" w:rsidRPr="008328D3">
        <w:rPr>
          <w:rFonts w:ascii="Palatino Linotype" w:hAnsi="Palatino Linotype"/>
          <w:sz w:val="24"/>
          <w:szCs w:val="24"/>
        </w:rPr>
        <w:t>13</w:t>
      </w:r>
      <w:r w:rsidR="002B035E" w:rsidRPr="008328D3">
        <w:rPr>
          <w:rFonts w:ascii="Palatino Linotype" w:hAnsi="Palatino Linotype"/>
          <w:sz w:val="24"/>
          <w:szCs w:val="24"/>
        </w:rPr>
        <w:t>–</w:t>
      </w:r>
      <w:r w:rsidR="00D61366" w:rsidRPr="008328D3">
        <w:rPr>
          <w:rFonts w:ascii="Palatino Linotype" w:hAnsi="Palatino Linotype"/>
          <w:sz w:val="24"/>
          <w:szCs w:val="24"/>
        </w:rPr>
        <w:t xml:space="preserve">34. </w:t>
      </w:r>
    </w:p>
    <w:p w:rsidR="00B3315B" w:rsidRPr="008328D3" w:rsidRDefault="00804AE3"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004559B7" w:rsidRPr="008328D3">
        <w:rPr>
          <w:rFonts w:ascii="Palatino Linotype" w:hAnsi="Palatino Linotype"/>
          <w:sz w:val="24"/>
          <w:szCs w:val="24"/>
        </w:rPr>
        <w:tab/>
      </w:r>
      <w:r w:rsidR="00AA006F">
        <w:rPr>
          <w:rFonts w:ascii="Palatino Linotype" w:hAnsi="Palatino Linotype"/>
          <w:sz w:val="24"/>
          <w:szCs w:val="24"/>
        </w:rPr>
        <w:tab/>
      </w:r>
      <w:r w:rsidR="004559B7" w:rsidRPr="008328D3">
        <w:rPr>
          <w:rFonts w:ascii="Palatino Linotype" w:hAnsi="Palatino Linotype"/>
          <w:sz w:val="24"/>
          <w:szCs w:val="24"/>
        </w:rPr>
        <w:t xml:space="preserve">Time, Sveinung: «Med Vinje på ‘storkna mannesveitte’». </w:t>
      </w:r>
      <w:r w:rsidR="004559B7" w:rsidRPr="008328D3">
        <w:rPr>
          <w:rFonts w:ascii="Palatino Linotype" w:hAnsi="Palatino Linotype"/>
          <w:i/>
          <w:sz w:val="24"/>
          <w:szCs w:val="24"/>
        </w:rPr>
        <w:t>Bergens Tidende</w:t>
      </w:r>
      <w:r w:rsidR="004559B7" w:rsidRPr="008328D3">
        <w:rPr>
          <w:rFonts w:ascii="Palatino Linotype" w:hAnsi="Palatino Linotype"/>
          <w:sz w:val="24"/>
          <w:szCs w:val="24"/>
        </w:rPr>
        <w:t xml:space="preserve"> 20.4.1982. </w:t>
      </w:r>
      <w:r w:rsidR="00B3315B" w:rsidRPr="008328D3">
        <w:rPr>
          <w:rFonts w:ascii="Palatino Linotype" w:hAnsi="Palatino Linotype"/>
          <w:sz w:val="24"/>
          <w:szCs w:val="24"/>
        </w:rPr>
        <w:t>Vinje blir portrettert på den nye 5</w:t>
      </w:r>
      <w:r w:rsidR="002B035E" w:rsidRPr="008328D3">
        <w:rPr>
          <w:rFonts w:ascii="Palatino Linotype" w:hAnsi="Palatino Linotype"/>
          <w:sz w:val="24"/>
          <w:szCs w:val="24"/>
        </w:rPr>
        <w:t>0</w:t>
      </w:r>
      <w:r w:rsidR="00B3315B" w:rsidRPr="008328D3">
        <w:rPr>
          <w:rFonts w:ascii="Palatino Linotype" w:hAnsi="Palatino Linotype"/>
          <w:sz w:val="24"/>
          <w:szCs w:val="24"/>
        </w:rPr>
        <w:t xml:space="preserve">-lappen frå 1.11.1985. </w:t>
      </w:r>
    </w:p>
    <w:p w:rsidR="00B64572" w:rsidRPr="008328D3" w:rsidRDefault="00804AE3"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8</w:t>
      </w:r>
      <w:r w:rsidR="004559B7"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4559B7" w:rsidRPr="008328D3">
        <w:rPr>
          <w:rFonts w:ascii="Palatino Linotype" w:hAnsi="Palatino Linotype"/>
          <w:sz w:val="24"/>
          <w:szCs w:val="24"/>
        </w:rPr>
        <w:t xml:space="preserve">Time, Sveinung: «Folkemålet som kunst-grep hos Vinje». </w:t>
      </w:r>
      <w:r w:rsidR="004559B7" w:rsidRPr="008328D3">
        <w:rPr>
          <w:rFonts w:ascii="Palatino Linotype" w:hAnsi="Palatino Linotype"/>
          <w:i/>
          <w:sz w:val="24"/>
          <w:szCs w:val="24"/>
        </w:rPr>
        <w:t>Bergens Tidende</w:t>
      </w:r>
      <w:r w:rsidR="004559B7" w:rsidRPr="008328D3">
        <w:rPr>
          <w:rFonts w:ascii="Palatino Linotype" w:hAnsi="Palatino Linotype"/>
          <w:sz w:val="24"/>
          <w:szCs w:val="24"/>
        </w:rPr>
        <w:t xml:space="preserve"> 26.7.1982.</w:t>
      </w:r>
    </w:p>
    <w:p w:rsidR="004559B7" w:rsidRPr="008328D3" w:rsidRDefault="00B64572" w:rsidP="00AA006F">
      <w:pPr>
        <w:tabs>
          <w:tab w:val="left" w:pos="540"/>
          <w:tab w:val="left" w:pos="709"/>
        </w:tabs>
        <w:ind w:left="705" w:hanging="705"/>
        <w:rPr>
          <w:rFonts w:ascii="Palatino Linotype" w:hAnsi="Palatino Linotype"/>
          <w:sz w:val="24"/>
          <w:szCs w:val="24"/>
        </w:rPr>
      </w:pPr>
      <w:r w:rsidRPr="008328D3">
        <w:rPr>
          <w:rFonts w:ascii="Palatino Linotype" w:hAnsi="Palatino Linotype"/>
          <w:sz w:val="24"/>
          <w:szCs w:val="24"/>
        </w:rPr>
        <w:t>9</w:t>
      </w:r>
      <w:r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Økland, Einar: «</w:t>
      </w:r>
      <w:r w:rsidR="00EF1F2D" w:rsidRPr="008328D3">
        <w:rPr>
          <w:rFonts w:ascii="Palatino Linotype" w:hAnsi="Palatino Linotype"/>
          <w:sz w:val="24"/>
          <w:szCs w:val="24"/>
        </w:rPr>
        <w:t>Mellom diktarar</w:t>
      </w:r>
      <w:r w:rsidRPr="008328D3">
        <w:rPr>
          <w:rFonts w:ascii="Palatino Linotype" w:hAnsi="Palatino Linotype"/>
          <w:sz w:val="24"/>
          <w:szCs w:val="24"/>
        </w:rPr>
        <w:t xml:space="preserve">». </w:t>
      </w:r>
      <w:r w:rsidRPr="008328D3">
        <w:rPr>
          <w:rFonts w:ascii="Palatino Linotype" w:hAnsi="Palatino Linotype"/>
          <w:i/>
          <w:sz w:val="24"/>
          <w:szCs w:val="24"/>
        </w:rPr>
        <w:t>Dag og Tid</w:t>
      </w:r>
      <w:r w:rsidRPr="008328D3">
        <w:rPr>
          <w:rFonts w:ascii="Palatino Linotype" w:hAnsi="Palatino Linotype"/>
          <w:sz w:val="24"/>
          <w:szCs w:val="24"/>
        </w:rPr>
        <w:t xml:space="preserve"> 25.11.1982. Også trykt i Einar Økland: </w:t>
      </w:r>
      <w:r w:rsidRPr="008328D3">
        <w:rPr>
          <w:rFonts w:ascii="Palatino Linotype" w:hAnsi="Palatino Linotype"/>
          <w:i/>
          <w:sz w:val="24"/>
          <w:szCs w:val="24"/>
        </w:rPr>
        <w:t>Måne over Valestrand</w:t>
      </w:r>
      <w:r w:rsidRPr="008328D3">
        <w:rPr>
          <w:rFonts w:ascii="Palatino Linotype" w:hAnsi="Palatino Linotype"/>
          <w:sz w:val="24"/>
          <w:szCs w:val="24"/>
        </w:rPr>
        <w:t xml:space="preserve">, Oslo 1989, s. 21–22. </w:t>
      </w:r>
    </w:p>
    <w:p w:rsidR="0050293F" w:rsidRDefault="0050293F" w:rsidP="008328D3">
      <w:pPr>
        <w:tabs>
          <w:tab w:val="left" w:pos="709"/>
        </w:tabs>
        <w:rPr>
          <w:rFonts w:ascii="Palatino Linotype" w:hAnsi="Palatino Linotype"/>
          <w:b/>
          <w:bCs/>
          <w:sz w:val="24"/>
          <w:szCs w:val="24"/>
        </w:rPr>
      </w:pPr>
    </w:p>
    <w:p w:rsidR="000546DD" w:rsidRPr="008328D3" w:rsidRDefault="000E092A" w:rsidP="008328D3">
      <w:pPr>
        <w:tabs>
          <w:tab w:val="left" w:pos="709"/>
        </w:tabs>
        <w:rPr>
          <w:rFonts w:ascii="Palatino Linotype" w:hAnsi="Palatino Linotype"/>
          <w:sz w:val="24"/>
          <w:szCs w:val="24"/>
        </w:rPr>
      </w:pPr>
      <w:r w:rsidRPr="008328D3">
        <w:rPr>
          <w:rFonts w:ascii="Palatino Linotype" w:hAnsi="Palatino Linotype"/>
          <w:b/>
          <w:bCs/>
          <w:sz w:val="24"/>
          <w:szCs w:val="24"/>
        </w:rPr>
        <w:t>1</w:t>
      </w:r>
      <w:r w:rsidR="000546DD" w:rsidRPr="008328D3">
        <w:rPr>
          <w:rFonts w:ascii="Palatino Linotype" w:hAnsi="Palatino Linotype"/>
          <w:b/>
          <w:bCs/>
          <w:sz w:val="24"/>
          <w:szCs w:val="24"/>
        </w:rPr>
        <w:t>983</w:t>
      </w:r>
    </w:p>
    <w:p w:rsidR="004559B7" w:rsidRPr="008328D3" w:rsidRDefault="004559B7"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Haarberg, Jon: </w:t>
      </w:r>
      <w:r w:rsidRPr="008328D3">
        <w:rPr>
          <w:rFonts w:ascii="Palatino Linotype" w:hAnsi="Palatino Linotype"/>
          <w:i/>
          <w:sz w:val="24"/>
          <w:szCs w:val="24"/>
        </w:rPr>
        <w:t>Vinje på vrangen. Momenter til revurering av en nasjonal klassiker</w:t>
      </w:r>
      <w:r w:rsidRPr="008328D3">
        <w:rPr>
          <w:rFonts w:ascii="Palatino Linotype" w:hAnsi="Palatino Linotype"/>
          <w:sz w:val="24"/>
          <w:szCs w:val="24"/>
        </w:rPr>
        <w:t>. Avhandling. Institutt for litteraturvitskap, Universitetet i Oslo 1983.</w:t>
      </w:r>
    </w:p>
    <w:p w:rsidR="0038700D" w:rsidRPr="008328D3" w:rsidRDefault="004559B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2</w:t>
      </w:r>
      <w:r w:rsidR="0038700D" w:rsidRPr="008328D3">
        <w:rPr>
          <w:rFonts w:ascii="Palatino Linotype" w:hAnsi="Palatino Linotype"/>
          <w:sz w:val="24"/>
          <w:szCs w:val="24"/>
        </w:rPr>
        <w:tab/>
      </w:r>
      <w:r w:rsidR="00AA006F">
        <w:rPr>
          <w:rFonts w:ascii="Palatino Linotype" w:hAnsi="Palatino Linotype"/>
          <w:sz w:val="24"/>
          <w:szCs w:val="24"/>
        </w:rPr>
        <w:tab/>
      </w:r>
      <w:r w:rsidR="0038700D" w:rsidRPr="008328D3">
        <w:rPr>
          <w:rFonts w:ascii="Palatino Linotype" w:hAnsi="Palatino Linotype"/>
          <w:sz w:val="24"/>
          <w:szCs w:val="24"/>
        </w:rPr>
        <w:t xml:space="preserve">Nordstoga, Olav K.: «Dei som kom frå Vinjeplassen». </w:t>
      </w:r>
      <w:r w:rsidR="0038700D" w:rsidRPr="008328D3">
        <w:rPr>
          <w:rFonts w:ascii="Palatino Linotype" w:hAnsi="Palatino Linotype"/>
          <w:i/>
          <w:sz w:val="24"/>
          <w:szCs w:val="24"/>
        </w:rPr>
        <w:t>Årbok for Telemark 1983</w:t>
      </w:r>
      <w:r w:rsidR="0038700D" w:rsidRPr="008328D3">
        <w:rPr>
          <w:rFonts w:ascii="Palatino Linotype" w:hAnsi="Palatino Linotype"/>
          <w:sz w:val="24"/>
          <w:szCs w:val="24"/>
        </w:rPr>
        <w:t xml:space="preserve">. </w:t>
      </w:r>
    </w:p>
    <w:p w:rsidR="003C0198" w:rsidRPr="008328D3" w:rsidRDefault="004559B7"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3C0198" w:rsidRPr="008328D3">
        <w:rPr>
          <w:rFonts w:ascii="Palatino Linotype" w:hAnsi="Palatino Linotype"/>
          <w:sz w:val="24"/>
          <w:szCs w:val="24"/>
        </w:rPr>
        <w:tab/>
      </w:r>
      <w:r w:rsidR="00AA006F">
        <w:rPr>
          <w:rFonts w:ascii="Palatino Linotype" w:hAnsi="Palatino Linotype"/>
          <w:sz w:val="24"/>
          <w:szCs w:val="24"/>
        </w:rPr>
        <w:tab/>
      </w:r>
      <w:r w:rsidR="003C0198" w:rsidRPr="008328D3">
        <w:rPr>
          <w:rFonts w:ascii="Palatino Linotype" w:hAnsi="Palatino Linotype"/>
          <w:sz w:val="24"/>
          <w:szCs w:val="24"/>
        </w:rPr>
        <w:t xml:space="preserve">Skard, Sigmund: «Steinhovudet på Eidsbugarden». </w:t>
      </w:r>
      <w:r w:rsidR="003C0198" w:rsidRPr="008328D3">
        <w:rPr>
          <w:rFonts w:ascii="Palatino Linotype" w:hAnsi="Palatino Linotype"/>
          <w:i/>
          <w:sz w:val="24"/>
          <w:szCs w:val="24"/>
        </w:rPr>
        <w:t>Vandringar</w:t>
      </w:r>
      <w:r w:rsidR="003C0198" w:rsidRPr="008328D3">
        <w:rPr>
          <w:rFonts w:ascii="Palatino Linotype" w:hAnsi="Palatino Linotype"/>
          <w:sz w:val="24"/>
          <w:szCs w:val="24"/>
        </w:rPr>
        <w:t>. Det Norske Samlaget, Oslo 1983, s. 119</w:t>
      </w:r>
      <w:r w:rsidR="002B035E" w:rsidRPr="008328D3">
        <w:rPr>
          <w:rFonts w:ascii="Palatino Linotype" w:hAnsi="Palatino Linotype"/>
          <w:sz w:val="24"/>
          <w:szCs w:val="24"/>
        </w:rPr>
        <w:t>–</w:t>
      </w:r>
      <w:r w:rsidR="003C0198" w:rsidRPr="008328D3">
        <w:rPr>
          <w:rFonts w:ascii="Palatino Linotype" w:hAnsi="Palatino Linotype"/>
          <w:sz w:val="24"/>
          <w:szCs w:val="24"/>
        </w:rPr>
        <w:t xml:space="preserve">128. </w:t>
      </w:r>
    </w:p>
    <w:p w:rsidR="000546DD" w:rsidRPr="008328D3" w:rsidRDefault="004559B7"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00D61366" w:rsidRPr="008328D3">
        <w:rPr>
          <w:rFonts w:ascii="Palatino Linotype" w:hAnsi="Palatino Linotype"/>
          <w:sz w:val="24"/>
          <w:szCs w:val="24"/>
        </w:rPr>
        <w:tab/>
      </w:r>
      <w:r w:rsidR="00AA006F">
        <w:rPr>
          <w:rFonts w:ascii="Palatino Linotype" w:hAnsi="Palatino Linotype"/>
          <w:sz w:val="24"/>
          <w:szCs w:val="24"/>
        </w:rPr>
        <w:tab/>
      </w:r>
      <w:r w:rsidR="00B9535B" w:rsidRPr="008328D3">
        <w:rPr>
          <w:rFonts w:ascii="Palatino Linotype" w:hAnsi="Palatino Linotype"/>
          <w:sz w:val="24"/>
          <w:szCs w:val="24"/>
        </w:rPr>
        <w:t xml:space="preserve">Walton, Stephen J.: «Aasen, Vinje og rasismen», </w:t>
      </w:r>
      <w:r w:rsidR="00B9535B" w:rsidRPr="008328D3">
        <w:rPr>
          <w:rFonts w:ascii="Palatino Linotype" w:hAnsi="Palatino Linotype"/>
          <w:i/>
          <w:iCs/>
          <w:sz w:val="24"/>
          <w:szCs w:val="24"/>
        </w:rPr>
        <w:t>Dag og Tid</w:t>
      </w:r>
      <w:r w:rsidR="00B9535B" w:rsidRPr="008328D3">
        <w:rPr>
          <w:rFonts w:ascii="Palatino Linotype" w:hAnsi="Palatino Linotype"/>
          <w:sz w:val="24"/>
          <w:szCs w:val="24"/>
        </w:rPr>
        <w:t xml:space="preserve"> 23.6.1983.</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1984</w:t>
      </w:r>
    </w:p>
    <w:p w:rsidR="007A66A4" w:rsidRPr="008328D3" w:rsidRDefault="007A66A4"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Bast, Dyveke: «</w:t>
      </w:r>
      <w:r w:rsidRPr="008328D3">
        <w:rPr>
          <w:rFonts w:ascii="Palatino Linotype" w:hAnsi="Palatino Linotype"/>
          <w:i/>
          <w:sz w:val="24"/>
          <w:szCs w:val="24"/>
        </w:rPr>
        <w:t>Storegut</w:t>
      </w:r>
      <w:r w:rsidRPr="008328D3">
        <w:rPr>
          <w:rFonts w:ascii="Palatino Linotype" w:hAnsi="Palatino Linotype"/>
          <w:sz w:val="24"/>
          <w:szCs w:val="24"/>
        </w:rPr>
        <w:t xml:space="preserve"> – dikt og bilde. En ny utstilling fra Kunst i skolen». </w:t>
      </w:r>
      <w:r w:rsidRPr="008328D3">
        <w:rPr>
          <w:rFonts w:ascii="Palatino Linotype" w:hAnsi="Palatino Linotype"/>
          <w:i/>
          <w:sz w:val="24"/>
          <w:szCs w:val="24"/>
        </w:rPr>
        <w:t>Forming i skolen</w:t>
      </w:r>
      <w:r w:rsidRPr="008328D3">
        <w:rPr>
          <w:rFonts w:ascii="Palatino Linotype" w:hAnsi="Palatino Linotype"/>
          <w:sz w:val="24"/>
          <w:szCs w:val="24"/>
        </w:rPr>
        <w:t xml:space="preserve"> nr. 5/6 1984, s. 51</w:t>
      </w:r>
      <w:r w:rsidR="002B035E" w:rsidRPr="008328D3">
        <w:rPr>
          <w:rFonts w:ascii="Palatino Linotype" w:hAnsi="Palatino Linotype"/>
          <w:sz w:val="24"/>
          <w:szCs w:val="24"/>
        </w:rPr>
        <w:t>–</w:t>
      </w:r>
      <w:r w:rsidRPr="008328D3">
        <w:rPr>
          <w:rFonts w:ascii="Palatino Linotype" w:hAnsi="Palatino Linotype"/>
          <w:sz w:val="24"/>
          <w:szCs w:val="24"/>
        </w:rPr>
        <w:t xml:space="preserve">54. </w:t>
      </w:r>
    </w:p>
    <w:p w:rsidR="00D61366" w:rsidRPr="008328D3" w:rsidRDefault="0007217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D61366" w:rsidRPr="008328D3">
        <w:rPr>
          <w:rFonts w:ascii="Palatino Linotype" w:hAnsi="Palatino Linotype"/>
          <w:sz w:val="24"/>
          <w:szCs w:val="24"/>
        </w:rPr>
        <w:tab/>
      </w:r>
      <w:r w:rsidR="00AA006F">
        <w:rPr>
          <w:rFonts w:ascii="Palatino Linotype" w:hAnsi="Palatino Linotype"/>
          <w:sz w:val="24"/>
          <w:szCs w:val="24"/>
        </w:rPr>
        <w:tab/>
      </w:r>
      <w:r w:rsidR="00D61366" w:rsidRPr="008328D3">
        <w:rPr>
          <w:rFonts w:ascii="Palatino Linotype" w:hAnsi="Palatino Linotype"/>
          <w:sz w:val="24"/>
          <w:szCs w:val="24"/>
        </w:rPr>
        <w:t>Haarberg, Jon: «Tankehestepærer 1851</w:t>
      </w:r>
      <w:r w:rsidR="002B035E" w:rsidRPr="008328D3">
        <w:rPr>
          <w:rFonts w:ascii="Palatino Linotype" w:hAnsi="Palatino Linotype"/>
          <w:sz w:val="24"/>
          <w:szCs w:val="24"/>
        </w:rPr>
        <w:t>–</w:t>
      </w:r>
      <w:r w:rsidR="00D61366" w:rsidRPr="008328D3">
        <w:rPr>
          <w:rFonts w:ascii="Palatino Linotype" w:hAnsi="Palatino Linotype"/>
          <w:sz w:val="24"/>
          <w:szCs w:val="24"/>
        </w:rPr>
        <w:t xml:space="preserve">1858. Vinje som Drammens-korrespondent». </w:t>
      </w:r>
      <w:r w:rsidR="00D61366" w:rsidRPr="008328D3">
        <w:rPr>
          <w:rFonts w:ascii="Palatino Linotype" w:hAnsi="Palatino Linotype"/>
          <w:i/>
          <w:sz w:val="24"/>
          <w:szCs w:val="24"/>
        </w:rPr>
        <w:t>Syn og Segn</w:t>
      </w:r>
      <w:r w:rsidR="00D61366" w:rsidRPr="008328D3">
        <w:rPr>
          <w:rFonts w:ascii="Palatino Linotype" w:hAnsi="Palatino Linotype"/>
          <w:sz w:val="24"/>
          <w:szCs w:val="24"/>
        </w:rPr>
        <w:t xml:space="preserve"> nr. 1 1984, s. 28</w:t>
      </w:r>
      <w:r w:rsidR="002B035E" w:rsidRPr="008328D3">
        <w:rPr>
          <w:rFonts w:ascii="Palatino Linotype" w:hAnsi="Palatino Linotype"/>
          <w:sz w:val="24"/>
          <w:szCs w:val="24"/>
        </w:rPr>
        <w:t>–</w:t>
      </w:r>
      <w:r w:rsidR="00D61366" w:rsidRPr="008328D3">
        <w:rPr>
          <w:rFonts w:ascii="Palatino Linotype" w:hAnsi="Palatino Linotype"/>
          <w:sz w:val="24"/>
          <w:szCs w:val="24"/>
        </w:rPr>
        <w:t>35.</w:t>
      </w:r>
      <w:r w:rsidR="00631E11" w:rsidRPr="008328D3">
        <w:rPr>
          <w:rFonts w:ascii="Palatino Linotype" w:hAnsi="Palatino Linotype"/>
          <w:sz w:val="24"/>
          <w:szCs w:val="24"/>
        </w:rPr>
        <w:t xml:space="preserve"> Innleiing til utdrag frå 15 korrespondansar som ikkje har vore trykte etter at ei stod i Drammens Tidende. </w:t>
      </w:r>
    </w:p>
    <w:p w:rsidR="00D61366" w:rsidRPr="008328D3" w:rsidRDefault="0007217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D61366" w:rsidRPr="008328D3">
        <w:rPr>
          <w:rFonts w:ascii="Palatino Linotype" w:hAnsi="Palatino Linotype"/>
          <w:sz w:val="24"/>
          <w:szCs w:val="24"/>
        </w:rPr>
        <w:tab/>
      </w:r>
      <w:r w:rsidR="00AA006F">
        <w:rPr>
          <w:rFonts w:ascii="Palatino Linotype" w:hAnsi="Palatino Linotype"/>
          <w:sz w:val="24"/>
          <w:szCs w:val="24"/>
        </w:rPr>
        <w:tab/>
      </w:r>
      <w:r w:rsidR="00D61366" w:rsidRPr="008328D3">
        <w:rPr>
          <w:rFonts w:ascii="Palatino Linotype" w:hAnsi="Palatino Linotype"/>
          <w:sz w:val="24"/>
          <w:szCs w:val="24"/>
        </w:rPr>
        <w:t>Haarberg, Jon: «’Karnevalets store Folketanke’. Aasmund Vinje og den norske karnevalsku</w:t>
      </w:r>
      <w:r w:rsidR="00AA006F">
        <w:rPr>
          <w:rFonts w:ascii="Palatino Linotype" w:hAnsi="Palatino Linotype"/>
          <w:sz w:val="24"/>
          <w:szCs w:val="24"/>
        </w:rPr>
        <w:t>l</w:t>
      </w:r>
      <w:r w:rsidR="00D61366" w:rsidRPr="008328D3">
        <w:rPr>
          <w:rFonts w:ascii="Palatino Linotype" w:hAnsi="Palatino Linotype"/>
          <w:sz w:val="24"/>
          <w:szCs w:val="24"/>
        </w:rPr>
        <w:t xml:space="preserve">turen </w:t>
      </w:r>
      <w:r w:rsidR="00AA006F">
        <w:rPr>
          <w:rFonts w:ascii="Palatino Linotype" w:hAnsi="Palatino Linotype"/>
          <w:sz w:val="24"/>
          <w:szCs w:val="24"/>
        </w:rPr>
        <w:t>om</w:t>
      </w:r>
      <w:r w:rsidR="00D61366" w:rsidRPr="008328D3">
        <w:rPr>
          <w:rFonts w:ascii="Palatino Linotype" w:hAnsi="Palatino Linotype"/>
          <w:sz w:val="24"/>
          <w:szCs w:val="24"/>
        </w:rPr>
        <w:t xml:space="preserve">kring 1850». </w:t>
      </w:r>
      <w:r w:rsidR="00D61366" w:rsidRPr="008328D3">
        <w:rPr>
          <w:rFonts w:ascii="Palatino Linotype" w:hAnsi="Palatino Linotype"/>
          <w:i/>
          <w:sz w:val="24"/>
          <w:szCs w:val="24"/>
        </w:rPr>
        <w:t>Kontrast</w:t>
      </w:r>
      <w:r w:rsidR="007237FE" w:rsidRPr="008328D3">
        <w:rPr>
          <w:rFonts w:ascii="Palatino Linotype" w:hAnsi="Palatino Linotype"/>
          <w:sz w:val="24"/>
          <w:szCs w:val="24"/>
        </w:rPr>
        <w:t xml:space="preserve"> nr. 3 1984, s. 53</w:t>
      </w:r>
      <w:r w:rsidR="002B035E" w:rsidRPr="008328D3">
        <w:rPr>
          <w:rFonts w:ascii="Palatino Linotype" w:hAnsi="Palatino Linotype"/>
          <w:sz w:val="24"/>
          <w:szCs w:val="24"/>
        </w:rPr>
        <w:t>–</w:t>
      </w:r>
      <w:r w:rsidR="007237FE" w:rsidRPr="008328D3">
        <w:rPr>
          <w:rFonts w:ascii="Palatino Linotype" w:hAnsi="Palatino Linotype"/>
          <w:sz w:val="24"/>
          <w:szCs w:val="24"/>
        </w:rPr>
        <w:t>56</w:t>
      </w:r>
      <w:r w:rsidR="00D61366" w:rsidRPr="008328D3">
        <w:rPr>
          <w:rFonts w:ascii="Palatino Linotype" w:hAnsi="Palatino Linotype"/>
          <w:sz w:val="24"/>
          <w:szCs w:val="24"/>
        </w:rPr>
        <w:t xml:space="preserve">. </w:t>
      </w:r>
    </w:p>
    <w:p w:rsidR="00411AD6" w:rsidRPr="008328D3" w:rsidRDefault="00411AD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Norland, Cecilie: «Nynorsk 50-lapp i 85». </w:t>
      </w:r>
      <w:r w:rsidRPr="008328D3">
        <w:rPr>
          <w:rFonts w:ascii="Palatino Linotype" w:hAnsi="Palatino Linotype"/>
          <w:i/>
          <w:sz w:val="24"/>
          <w:szCs w:val="24"/>
        </w:rPr>
        <w:t>Aftenposten Morgen</w:t>
      </w:r>
      <w:r w:rsidRPr="008328D3">
        <w:rPr>
          <w:rFonts w:ascii="Palatino Linotype" w:hAnsi="Palatino Linotype"/>
          <w:sz w:val="24"/>
          <w:szCs w:val="24"/>
        </w:rPr>
        <w:t xml:space="preserve"> 20.3.1984. </w:t>
      </w:r>
    </w:p>
    <w:p w:rsidR="000546DD" w:rsidRPr="008328D3" w:rsidRDefault="00411AD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5</w:t>
      </w:r>
      <w:r w:rsidR="0044255B" w:rsidRPr="008328D3">
        <w:rPr>
          <w:rFonts w:ascii="Palatino Linotype" w:hAnsi="Palatino Linotype"/>
          <w:sz w:val="24"/>
          <w:szCs w:val="24"/>
        </w:rPr>
        <w:t xml:space="preserve"> </w:t>
      </w:r>
      <w:r w:rsidR="0044255B" w:rsidRPr="008328D3">
        <w:rPr>
          <w:rFonts w:ascii="Palatino Linotype" w:hAnsi="Palatino Linotype"/>
          <w:sz w:val="24"/>
          <w:szCs w:val="24"/>
        </w:rPr>
        <w:tab/>
      </w:r>
      <w:r w:rsidR="00AA006F">
        <w:rPr>
          <w:rFonts w:ascii="Palatino Linotype" w:hAnsi="Palatino Linotype"/>
          <w:sz w:val="24"/>
          <w:szCs w:val="24"/>
        </w:rPr>
        <w:tab/>
      </w:r>
      <w:r w:rsidR="00616B08" w:rsidRPr="008328D3">
        <w:rPr>
          <w:rFonts w:ascii="Palatino Linotype" w:hAnsi="Palatino Linotype"/>
          <w:sz w:val="24"/>
          <w:szCs w:val="24"/>
        </w:rPr>
        <w:t xml:space="preserve">Skard, </w:t>
      </w:r>
      <w:r w:rsidR="0044255B" w:rsidRPr="008328D3">
        <w:rPr>
          <w:rFonts w:ascii="Palatino Linotype" w:hAnsi="Palatino Linotype"/>
          <w:sz w:val="24"/>
          <w:szCs w:val="24"/>
        </w:rPr>
        <w:t xml:space="preserve">Sigmund: «Den heile Vinje». </w:t>
      </w:r>
      <w:r w:rsidR="0044255B" w:rsidRPr="008328D3">
        <w:rPr>
          <w:rFonts w:ascii="Palatino Linotype" w:hAnsi="Palatino Linotype"/>
          <w:i/>
          <w:sz w:val="24"/>
          <w:szCs w:val="24"/>
        </w:rPr>
        <w:t>Syn og Segn</w:t>
      </w:r>
      <w:r w:rsidR="0044255B" w:rsidRPr="008328D3">
        <w:rPr>
          <w:rFonts w:ascii="Palatino Linotype" w:hAnsi="Palatino Linotype"/>
          <w:sz w:val="24"/>
          <w:szCs w:val="24"/>
        </w:rPr>
        <w:t xml:space="preserve"> </w:t>
      </w:r>
      <w:r w:rsidR="00D61366" w:rsidRPr="008328D3">
        <w:rPr>
          <w:rFonts w:ascii="Palatino Linotype" w:hAnsi="Palatino Linotype"/>
          <w:sz w:val="24"/>
          <w:szCs w:val="24"/>
        </w:rPr>
        <w:t xml:space="preserve">nr. </w:t>
      </w:r>
      <w:r w:rsidR="0044255B" w:rsidRPr="008328D3">
        <w:rPr>
          <w:rFonts w:ascii="Palatino Linotype" w:hAnsi="Palatino Linotype"/>
          <w:sz w:val="24"/>
          <w:szCs w:val="24"/>
        </w:rPr>
        <w:t>4 1984, s. 363</w:t>
      </w:r>
      <w:r w:rsidR="002B035E" w:rsidRPr="008328D3">
        <w:rPr>
          <w:rFonts w:ascii="Palatino Linotype" w:hAnsi="Palatino Linotype"/>
          <w:sz w:val="24"/>
          <w:szCs w:val="24"/>
        </w:rPr>
        <w:t>–</w:t>
      </w:r>
      <w:r w:rsidR="0044255B" w:rsidRPr="008328D3">
        <w:rPr>
          <w:rFonts w:ascii="Palatino Linotype" w:hAnsi="Palatino Linotype"/>
          <w:sz w:val="24"/>
          <w:szCs w:val="24"/>
        </w:rPr>
        <w:t>367</w:t>
      </w:r>
      <w:r w:rsidR="00D61366" w:rsidRPr="008328D3">
        <w:rPr>
          <w:rFonts w:ascii="Palatino Linotype" w:hAnsi="Palatino Linotype"/>
          <w:sz w:val="24"/>
          <w:szCs w:val="24"/>
        </w:rPr>
        <w:t>.</w:t>
      </w:r>
    </w:p>
    <w:p w:rsidR="00D61366" w:rsidRPr="008328D3" w:rsidRDefault="00411AD6"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6</w:t>
      </w:r>
      <w:r w:rsidR="00D61366" w:rsidRPr="008328D3">
        <w:rPr>
          <w:rFonts w:ascii="Palatino Linotype" w:hAnsi="Palatino Linotype"/>
          <w:sz w:val="24"/>
          <w:szCs w:val="24"/>
        </w:rPr>
        <w:tab/>
      </w:r>
      <w:r w:rsidR="00AA006F">
        <w:rPr>
          <w:rFonts w:ascii="Palatino Linotype" w:hAnsi="Palatino Linotype"/>
          <w:sz w:val="24"/>
          <w:szCs w:val="24"/>
        </w:rPr>
        <w:tab/>
      </w:r>
      <w:r w:rsidR="00D61366" w:rsidRPr="008328D3">
        <w:rPr>
          <w:rFonts w:ascii="Palatino Linotype" w:hAnsi="Palatino Linotype"/>
          <w:sz w:val="24"/>
          <w:szCs w:val="24"/>
        </w:rPr>
        <w:t xml:space="preserve">Skei, Hans H.: «Aasmund Olavsson Vinje og litteraturhistoria». Atle Kittang ofl.: </w:t>
      </w:r>
      <w:r w:rsidR="00D61366" w:rsidRPr="008328D3">
        <w:rPr>
          <w:rFonts w:ascii="Palatino Linotype" w:hAnsi="Palatino Linotype"/>
          <w:i/>
          <w:sz w:val="24"/>
          <w:szCs w:val="24"/>
        </w:rPr>
        <w:t>Om litteraturhistorieskriving</w:t>
      </w:r>
      <w:r w:rsidR="00D61366" w:rsidRPr="008328D3">
        <w:rPr>
          <w:rFonts w:ascii="Palatino Linotype" w:hAnsi="Palatino Linotype"/>
          <w:sz w:val="24"/>
          <w:szCs w:val="24"/>
        </w:rPr>
        <w:t xml:space="preserve">. </w:t>
      </w:r>
      <w:r w:rsidR="00CE4CFB" w:rsidRPr="008328D3">
        <w:rPr>
          <w:rFonts w:ascii="Palatino Linotype" w:hAnsi="Palatino Linotype"/>
          <w:sz w:val="24"/>
          <w:szCs w:val="24"/>
        </w:rPr>
        <w:t xml:space="preserve">Alvheim &amp; Eide, </w:t>
      </w:r>
      <w:r w:rsidR="00D61366" w:rsidRPr="008328D3">
        <w:rPr>
          <w:rFonts w:ascii="Palatino Linotype" w:hAnsi="Palatino Linotype"/>
          <w:sz w:val="24"/>
          <w:szCs w:val="24"/>
        </w:rPr>
        <w:t>Øvre Ervik 1984 (1983), s. 313</w:t>
      </w:r>
      <w:r w:rsidR="002B035E" w:rsidRPr="008328D3">
        <w:rPr>
          <w:rFonts w:ascii="Palatino Linotype" w:hAnsi="Palatino Linotype"/>
          <w:sz w:val="24"/>
          <w:szCs w:val="24"/>
        </w:rPr>
        <w:t>–</w:t>
      </w:r>
      <w:r w:rsidR="00D61366" w:rsidRPr="008328D3">
        <w:rPr>
          <w:rFonts w:ascii="Palatino Linotype" w:hAnsi="Palatino Linotype"/>
          <w:sz w:val="24"/>
          <w:szCs w:val="24"/>
        </w:rPr>
        <w:t xml:space="preserve">347. </w:t>
      </w:r>
    </w:p>
    <w:p w:rsidR="00067CD6" w:rsidRPr="008328D3" w:rsidRDefault="00067CD6"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7</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Stegane, Idar: Mot ei nynorsk litterær offentlegheit 1850–1915. </w:t>
      </w:r>
      <w:r w:rsidRPr="008328D3">
        <w:rPr>
          <w:rFonts w:ascii="Palatino Linotype" w:hAnsi="Palatino Linotype"/>
          <w:i/>
          <w:sz w:val="24"/>
          <w:szCs w:val="24"/>
        </w:rPr>
        <w:t>Eigenproduksjon</w:t>
      </w:r>
      <w:r w:rsidRPr="008328D3">
        <w:rPr>
          <w:rFonts w:ascii="Palatino Linotype" w:hAnsi="Palatino Linotype"/>
          <w:sz w:val="24"/>
          <w:szCs w:val="24"/>
        </w:rPr>
        <w:t xml:space="preserve"> nr. 22. Nodisk institutt, Universitetet i Bergen 1984. </w:t>
      </w:r>
    </w:p>
    <w:p w:rsidR="00E07C42" w:rsidRPr="008328D3" w:rsidRDefault="00067CD6" w:rsidP="008328D3">
      <w:pPr>
        <w:tabs>
          <w:tab w:val="left" w:pos="709"/>
        </w:tabs>
        <w:rPr>
          <w:rFonts w:ascii="Palatino Linotype" w:hAnsi="Palatino Linotype"/>
          <w:bCs/>
          <w:sz w:val="24"/>
          <w:szCs w:val="24"/>
        </w:rPr>
      </w:pPr>
      <w:r w:rsidRPr="008328D3">
        <w:rPr>
          <w:rFonts w:ascii="Palatino Linotype" w:hAnsi="Palatino Linotype"/>
          <w:bCs/>
          <w:sz w:val="24"/>
          <w:szCs w:val="24"/>
        </w:rPr>
        <w:t>8</w:t>
      </w:r>
      <w:r w:rsidR="00817419" w:rsidRPr="008328D3">
        <w:rPr>
          <w:rFonts w:ascii="Palatino Linotype" w:hAnsi="Palatino Linotype"/>
          <w:bCs/>
          <w:sz w:val="24"/>
          <w:szCs w:val="24"/>
        </w:rPr>
        <w:t xml:space="preserve"> </w:t>
      </w:r>
      <w:r w:rsidR="00817419" w:rsidRPr="008328D3">
        <w:rPr>
          <w:rFonts w:ascii="Palatino Linotype" w:hAnsi="Palatino Linotype"/>
          <w:bCs/>
          <w:sz w:val="24"/>
          <w:szCs w:val="24"/>
        </w:rPr>
        <w:tab/>
      </w:r>
      <w:r w:rsidR="00E07C42" w:rsidRPr="008328D3">
        <w:rPr>
          <w:rFonts w:ascii="Palatino Linotype" w:hAnsi="Palatino Linotype"/>
          <w:bCs/>
          <w:sz w:val="24"/>
          <w:szCs w:val="24"/>
        </w:rPr>
        <w:t xml:space="preserve">Stegane, Idar: «Bladfloraen i den nynorske tradisjonen». </w:t>
      </w:r>
      <w:r w:rsidR="00E07C42" w:rsidRPr="008328D3">
        <w:rPr>
          <w:rFonts w:ascii="Palatino Linotype" w:hAnsi="Palatino Linotype"/>
          <w:bCs/>
          <w:i/>
          <w:sz w:val="24"/>
          <w:szCs w:val="24"/>
        </w:rPr>
        <w:t>Dag og Tid</w:t>
      </w:r>
      <w:r w:rsidR="00E07C42" w:rsidRPr="008328D3">
        <w:rPr>
          <w:rFonts w:ascii="Palatino Linotype" w:hAnsi="Palatino Linotype"/>
          <w:bCs/>
          <w:sz w:val="24"/>
          <w:szCs w:val="24"/>
        </w:rPr>
        <w:t xml:space="preserve"> 22.11.1984.</w:t>
      </w:r>
    </w:p>
    <w:p w:rsidR="00616B08" w:rsidRPr="008328D3" w:rsidRDefault="00067CD6"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9</w:t>
      </w:r>
      <w:r w:rsidR="00616B08" w:rsidRPr="008328D3">
        <w:rPr>
          <w:rFonts w:ascii="Palatino Linotype" w:hAnsi="Palatino Linotype"/>
          <w:sz w:val="24"/>
          <w:szCs w:val="24"/>
        </w:rPr>
        <w:tab/>
      </w:r>
      <w:r w:rsidR="00AA006F">
        <w:rPr>
          <w:rFonts w:ascii="Palatino Linotype" w:hAnsi="Palatino Linotype"/>
          <w:sz w:val="24"/>
          <w:szCs w:val="24"/>
        </w:rPr>
        <w:tab/>
      </w:r>
      <w:r w:rsidR="00616B08" w:rsidRPr="008328D3">
        <w:rPr>
          <w:rFonts w:ascii="Palatino Linotype" w:hAnsi="Palatino Linotype"/>
          <w:sz w:val="24"/>
          <w:szCs w:val="24"/>
        </w:rPr>
        <w:t xml:space="preserve">Storhaugen. Ola: «I Aasmund Olavsson sine fotspor i Skottland – 100 år etterpå. </w:t>
      </w:r>
      <w:r w:rsidR="00616B08" w:rsidRPr="008328D3">
        <w:rPr>
          <w:rFonts w:ascii="Palatino Linotype" w:hAnsi="Palatino Linotype"/>
          <w:i/>
          <w:sz w:val="24"/>
          <w:szCs w:val="24"/>
        </w:rPr>
        <w:t>Landbrukstidende</w:t>
      </w:r>
      <w:r w:rsidR="00616B08" w:rsidRPr="008328D3">
        <w:rPr>
          <w:rFonts w:ascii="Palatino Linotype" w:hAnsi="Palatino Linotype"/>
          <w:sz w:val="24"/>
          <w:szCs w:val="24"/>
        </w:rPr>
        <w:t xml:space="preserve"> 1984. </w:t>
      </w:r>
    </w:p>
    <w:p w:rsidR="0044255B" w:rsidRPr="008328D3" w:rsidRDefault="00067CD6"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10</w:t>
      </w:r>
      <w:r w:rsidR="0044255B" w:rsidRPr="008328D3">
        <w:rPr>
          <w:rFonts w:ascii="Palatino Linotype" w:hAnsi="Palatino Linotype"/>
          <w:sz w:val="24"/>
          <w:szCs w:val="24"/>
        </w:rPr>
        <w:t xml:space="preserve"> </w:t>
      </w:r>
      <w:r w:rsidR="0044255B" w:rsidRPr="008328D3">
        <w:rPr>
          <w:rFonts w:ascii="Palatino Linotype" w:hAnsi="Palatino Linotype"/>
          <w:sz w:val="24"/>
          <w:szCs w:val="24"/>
        </w:rPr>
        <w:tab/>
      </w:r>
      <w:r w:rsidR="00AA006F">
        <w:rPr>
          <w:rFonts w:ascii="Palatino Linotype" w:hAnsi="Palatino Linotype"/>
          <w:sz w:val="24"/>
          <w:szCs w:val="24"/>
        </w:rPr>
        <w:tab/>
      </w:r>
      <w:r w:rsidR="0044255B" w:rsidRPr="008328D3">
        <w:rPr>
          <w:rFonts w:ascii="Palatino Linotype" w:hAnsi="Palatino Linotype"/>
          <w:sz w:val="24"/>
          <w:szCs w:val="24"/>
        </w:rPr>
        <w:t xml:space="preserve">Time, Sveinung: «Infinitiv». </w:t>
      </w:r>
      <w:r w:rsidR="0044255B" w:rsidRPr="008328D3">
        <w:rPr>
          <w:rFonts w:ascii="Palatino Linotype" w:hAnsi="Palatino Linotype"/>
          <w:i/>
          <w:sz w:val="24"/>
          <w:szCs w:val="24"/>
        </w:rPr>
        <w:t>Syn og Segn</w:t>
      </w:r>
      <w:r w:rsidR="0044255B" w:rsidRPr="008328D3">
        <w:rPr>
          <w:rFonts w:ascii="Palatino Linotype" w:hAnsi="Palatino Linotype"/>
          <w:sz w:val="24"/>
          <w:szCs w:val="24"/>
        </w:rPr>
        <w:t xml:space="preserve"> </w:t>
      </w:r>
      <w:r w:rsidR="00D61366" w:rsidRPr="008328D3">
        <w:rPr>
          <w:rFonts w:ascii="Palatino Linotype" w:hAnsi="Palatino Linotype"/>
          <w:sz w:val="24"/>
          <w:szCs w:val="24"/>
        </w:rPr>
        <w:t xml:space="preserve">nr. </w:t>
      </w:r>
      <w:r w:rsidR="0044255B" w:rsidRPr="008328D3">
        <w:rPr>
          <w:rFonts w:ascii="Palatino Linotype" w:hAnsi="Palatino Linotype"/>
          <w:sz w:val="24"/>
          <w:szCs w:val="24"/>
        </w:rPr>
        <w:t>1 1984, s. 36</w:t>
      </w:r>
      <w:r w:rsidR="002B035E" w:rsidRPr="008328D3">
        <w:rPr>
          <w:rFonts w:ascii="Palatino Linotype" w:hAnsi="Palatino Linotype"/>
          <w:sz w:val="24"/>
          <w:szCs w:val="24"/>
        </w:rPr>
        <w:t>–</w:t>
      </w:r>
      <w:r w:rsidR="0044255B" w:rsidRPr="008328D3">
        <w:rPr>
          <w:rFonts w:ascii="Palatino Linotype" w:hAnsi="Palatino Linotype"/>
          <w:sz w:val="24"/>
          <w:szCs w:val="24"/>
        </w:rPr>
        <w:t>4</w:t>
      </w:r>
      <w:r w:rsidR="00D61366" w:rsidRPr="008328D3">
        <w:rPr>
          <w:rFonts w:ascii="Palatino Linotype" w:hAnsi="Palatino Linotype"/>
          <w:sz w:val="24"/>
          <w:szCs w:val="24"/>
        </w:rPr>
        <w:t>4.</w:t>
      </w:r>
    </w:p>
    <w:p w:rsidR="00E2638E" w:rsidRPr="008328D3" w:rsidRDefault="00E07C42"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067CD6" w:rsidRPr="008328D3">
        <w:rPr>
          <w:rFonts w:ascii="Palatino Linotype" w:hAnsi="Palatino Linotype"/>
          <w:sz w:val="24"/>
          <w:szCs w:val="24"/>
        </w:rPr>
        <w:t>1</w:t>
      </w:r>
      <w:r w:rsidR="002F2DCD" w:rsidRPr="008328D3">
        <w:rPr>
          <w:rFonts w:ascii="Palatino Linotype" w:hAnsi="Palatino Linotype"/>
          <w:sz w:val="24"/>
          <w:szCs w:val="24"/>
        </w:rPr>
        <w:tab/>
      </w:r>
      <w:r w:rsidR="00AA006F">
        <w:rPr>
          <w:rFonts w:ascii="Palatino Linotype" w:hAnsi="Palatino Linotype"/>
          <w:sz w:val="24"/>
          <w:szCs w:val="24"/>
        </w:rPr>
        <w:tab/>
      </w:r>
      <w:r w:rsidR="002F2DCD" w:rsidRPr="008328D3">
        <w:rPr>
          <w:rFonts w:ascii="Palatino Linotype" w:hAnsi="Palatino Linotype"/>
          <w:sz w:val="24"/>
          <w:szCs w:val="24"/>
        </w:rPr>
        <w:t xml:space="preserve">Undheim, Åslaug: </w:t>
      </w:r>
      <w:r w:rsidR="002F2DCD" w:rsidRPr="008328D3">
        <w:rPr>
          <w:rFonts w:ascii="Palatino Linotype" w:hAnsi="Palatino Linotype"/>
          <w:i/>
          <w:sz w:val="24"/>
          <w:szCs w:val="24"/>
        </w:rPr>
        <w:t>Innhald, genre og stil i tre landsmålsaviser frå siste halvdelen av 1800-talet – kartlegging og kommentar</w:t>
      </w:r>
      <w:r w:rsidR="002F2DCD" w:rsidRPr="008328D3">
        <w:rPr>
          <w:rFonts w:ascii="Palatino Linotype" w:hAnsi="Palatino Linotype"/>
          <w:sz w:val="24"/>
          <w:szCs w:val="24"/>
        </w:rPr>
        <w:t xml:space="preserve">. Hovudoppgåve. Norsk journalisthøgskule, Oslo 1984. </w:t>
      </w:r>
    </w:p>
    <w:p w:rsidR="00B3315B" w:rsidRPr="008328D3" w:rsidRDefault="00411AD6"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00067CD6" w:rsidRPr="008328D3">
        <w:rPr>
          <w:rFonts w:ascii="Palatino Linotype" w:hAnsi="Palatino Linotype"/>
          <w:sz w:val="24"/>
          <w:szCs w:val="24"/>
        </w:rPr>
        <w:t>2</w:t>
      </w:r>
      <w:r w:rsidR="00B3315B" w:rsidRPr="008328D3">
        <w:rPr>
          <w:rFonts w:ascii="Palatino Linotype" w:hAnsi="Palatino Linotype"/>
          <w:sz w:val="24"/>
          <w:szCs w:val="24"/>
        </w:rPr>
        <w:tab/>
      </w:r>
      <w:r w:rsidR="00AA006F">
        <w:rPr>
          <w:rFonts w:ascii="Palatino Linotype" w:hAnsi="Palatino Linotype"/>
          <w:sz w:val="24"/>
          <w:szCs w:val="24"/>
        </w:rPr>
        <w:tab/>
      </w:r>
      <w:r w:rsidR="00B3315B" w:rsidRPr="008328D3">
        <w:rPr>
          <w:rFonts w:ascii="Palatino Linotype" w:hAnsi="Palatino Linotype"/>
          <w:sz w:val="24"/>
          <w:szCs w:val="24"/>
        </w:rPr>
        <w:t>«Mor</w:t>
      </w:r>
      <w:r w:rsidR="00A30B8D" w:rsidRPr="008328D3">
        <w:rPr>
          <w:rFonts w:ascii="Palatino Linotype" w:hAnsi="Palatino Linotype"/>
          <w:sz w:val="24"/>
          <w:szCs w:val="24"/>
        </w:rPr>
        <w:t>s</w:t>
      </w:r>
      <w:r w:rsidR="00B3315B" w:rsidRPr="008328D3">
        <w:rPr>
          <w:rFonts w:ascii="Palatino Linotype" w:hAnsi="Palatino Linotype"/>
          <w:sz w:val="24"/>
          <w:szCs w:val="24"/>
        </w:rPr>
        <w:t xml:space="preserve">om seddel-historikk». </w:t>
      </w:r>
      <w:r w:rsidR="00B3315B" w:rsidRPr="008328D3">
        <w:rPr>
          <w:rFonts w:ascii="Palatino Linotype" w:hAnsi="Palatino Linotype"/>
          <w:i/>
          <w:sz w:val="24"/>
          <w:szCs w:val="24"/>
        </w:rPr>
        <w:t>Aftenposten</w:t>
      </w:r>
      <w:r w:rsidR="00B3315B" w:rsidRPr="008328D3">
        <w:rPr>
          <w:rFonts w:ascii="Palatino Linotype" w:hAnsi="Palatino Linotype"/>
          <w:sz w:val="24"/>
          <w:szCs w:val="24"/>
        </w:rPr>
        <w:t xml:space="preserve"> 26.5.1984. Vinje blir portrettert på den nye 5</w:t>
      </w:r>
      <w:r w:rsidR="00CE4CFB" w:rsidRPr="008328D3">
        <w:rPr>
          <w:rFonts w:ascii="Palatino Linotype" w:hAnsi="Palatino Linotype"/>
          <w:sz w:val="24"/>
          <w:szCs w:val="24"/>
        </w:rPr>
        <w:t>0</w:t>
      </w:r>
      <w:r w:rsidR="002B035E" w:rsidRPr="008328D3">
        <w:rPr>
          <w:rFonts w:ascii="Palatino Linotype" w:hAnsi="Palatino Linotype"/>
          <w:sz w:val="24"/>
          <w:szCs w:val="24"/>
        </w:rPr>
        <w:t>-</w:t>
      </w:r>
      <w:r w:rsidR="00B3315B" w:rsidRPr="008328D3">
        <w:rPr>
          <w:rFonts w:ascii="Palatino Linotype" w:hAnsi="Palatino Linotype"/>
          <w:sz w:val="24"/>
          <w:szCs w:val="24"/>
        </w:rPr>
        <w:t xml:space="preserve">lappen frå 1.11.1985. </w:t>
      </w:r>
    </w:p>
    <w:p w:rsidR="00B64572" w:rsidRPr="008328D3" w:rsidRDefault="00B64572"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1985</w:t>
      </w:r>
    </w:p>
    <w:p w:rsidR="00F564D8" w:rsidRPr="008328D3" w:rsidRDefault="00F564D8"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Christophersen, Tom og Otto Hageberg: </w:t>
      </w:r>
      <w:r w:rsidRPr="008328D3">
        <w:rPr>
          <w:rFonts w:ascii="Palatino Linotype" w:hAnsi="Palatino Linotype"/>
          <w:i/>
          <w:sz w:val="24"/>
          <w:szCs w:val="24"/>
        </w:rPr>
        <w:t>Hovedlinjer. Norsk litteraturhistorie for den videregående skolen</w:t>
      </w:r>
      <w:r w:rsidRPr="008328D3">
        <w:rPr>
          <w:rFonts w:ascii="Palatino Linotype" w:hAnsi="Palatino Linotype"/>
          <w:sz w:val="24"/>
          <w:szCs w:val="24"/>
        </w:rPr>
        <w:t xml:space="preserve">. Norsk undervisningsforlag Oslo 1985, s. 51.  </w:t>
      </w:r>
    </w:p>
    <w:p w:rsidR="000546DD" w:rsidRPr="008328D3" w:rsidRDefault="00F564D8"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44255B" w:rsidRPr="008328D3">
        <w:rPr>
          <w:rFonts w:ascii="Palatino Linotype" w:hAnsi="Palatino Linotype"/>
          <w:sz w:val="24"/>
          <w:szCs w:val="24"/>
        </w:rPr>
        <w:t xml:space="preserve"> </w:t>
      </w:r>
      <w:r w:rsidR="0044255B" w:rsidRPr="008328D3">
        <w:rPr>
          <w:rFonts w:ascii="Palatino Linotype" w:hAnsi="Palatino Linotype"/>
          <w:sz w:val="24"/>
          <w:szCs w:val="24"/>
        </w:rPr>
        <w:tab/>
      </w:r>
      <w:r w:rsidR="00AA006F">
        <w:rPr>
          <w:rFonts w:ascii="Palatino Linotype" w:hAnsi="Palatino Linotype"/>
          <w:sz w:val="24"/>
          <w:szCs w:val="24"/>
        </w:rPr>
        <w:tab/>
      </w:r>
      <w:r w:rsidR="0044255B" w:rsidRPr="008328D3">
        <w:rPr>
          <w:rFonts w:ascii="Palatino Linotype" w:hAnsi="Palatino Linotype"/>
          <w:sz w:val="24"/>
          <w:szCs w:val="24"/>
        </w:rPr>
        <w:t xml:space="preserve">Haarberg, Jon: </w:t>
      </w:r>
      <w:r w:rsidR="0044255B" w:rsidRPr="008328D3">
        <w:rPr>
          <w:rFonts w:ascii="Palatino Linotype" w:hAnsi="Palatino Linotype"/>
          <w:i/>
          <w:sz w:val="24"/>
          <w:szCs w:val="24"/>
        </w:rPr>
        <w:t>Vinje på vrangen. Momenter til revurering av en nasjonal klassiker</w:t>
      </w:r>
      <w:r w:rsidR="0044255B" w:rsidRPr="008328D3">
        <w:rPr>
          <w:rFonts w:ascii="Palatino Linotype" w:hAnsi="Palatino Linotype"/>
          <w:sz w:val="24"/>
          <w:szCs w:val="24"/>
        </w:rPr>
        <w:t>. Universitetsforlaget</w:t>
      </w:r>
      <w:r w:rsidR="00CE4CFB" w:rsidRPr="008328D3">
        <w:rPr>
          <w:rFonts w:ascii="Palatino Linotype" w:hAnsi="Palatino Linotype"/>
          <w:sz w:val="24"/>
          <w:szCs w:val="24"/>
        </w:rPr>
        <w:t>, Oslo</w:t>
      </w:r>
      <w:r w:rsidR="0044255B" w:rsidRPr="008328D3">
        <w:rPr>
          <w:rFonts w:ascii="Palatino Linotype" w:hAnsi="Palatino Linotype"/>
          <w:sz w:val="24"/>
          <w:szCs w:val="24"/>
        </w:rPr>
        <w:t xml:space="preserve"> 1985</w:t>
      </w:r>
      <w:r w:rsidR="00CE4CFB" w:rsidRPr="008328D3">
        <w:rPr>
          <w:rFonts w:ascii="Palatino Linotype" w:hAnsi="Palatino Linotype"/>
          <w:sz w:val="24"/>
          <w:szCs w:val="24"/>
        </w:rPr>
        <w:t>.</w:t>
      </w:r>
    </w:p>
    <w:p w:rsidR="0044255B" w:rsidRPr="008328D3" w:rsidRDefault="00F564D8"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44255B" w:rsidRPr="008328D3">
        <w:rPr>
          <w:rFonts w:ascii="Palatino Linotype" w:hAnsi="Palatino Linotype"/>
          <w:sz w:val="24"/>
          <w:szCs w:val="24"/>
        </w:rPr>
        <w:tab/>
      </w:r>
      <w:r w:rsidR="00AA006F">
        <w:rPr>
          <w:rFonts w:ascii="Palatino Linotype" w:hAnsi="Palatino Linotype"/>
          <w:sz w:val="24"/>
          <w:szCs w:val="24"/>
        </w:rPr>
        <w:tab/>
      </w:r>
      <w:r w:rsidR="0044255B" w:rsidRPr="008328D3">
        <w:rPr>
          <w:rFonts w:ascii="Palatino Linotype" w:hAnsi="Palatino Linotype"/>
          <w:sz w:val="24"/>
          <w:szCs w:val="24"/>
        </w:rPr>
        <w:t>T</w:t>
      </w:r>
      <w:r w:rsidR="00AA006F">
        <w:rPr>
          <w:rFonts w:ascii="Palatino Linotype" w:hAnsi="Palatino Linotype"/>
          <w:sz w:val="24"/>
          <w:szCs w:val="24"/>
        </w:rPr>
        <w:t>i</w:t>
      </w:r>
      <w:r w:rsidR="0044255B" w:rsidRPr="008328D3">
        <w:rPr>
          <w:rFonts w:ascii="Palatino Linotype" w:hAnsi="Palatino Linotype"/>
          <w:sz w:val="24"/>
          <w:szCs w:val="24"/>
        </w:rPr>
        <w:t xml:space="preserve">me, Sveinung; «’Å koma under gauketre’. Svar til Sigmund Skard». </w:t>
      </w:r>
      <w:r w:rsidR="0044255B" w:rsidRPr="008328D3">
        <w:rPr>
          <w:rFonts w:ascii="Palatino Linotype" w:hAnsi="Palatino Linotype"/>
          <w:i/>
          <w:sz w:val="24"/>
          <w:szCs w:val="24"/>
        </w:rPr>
        <w:t>Syn og Segn</w:t>
      </w:r>
      <w:r w:rsidR="0044255B" w:rsidRPr="008328D3">
        <w:rPr>
          <w:rFonts w:ascii="Palatino Linotype" w:hAnsi="Palatino Linotype"/>
          <w:sz w:val="24"/>
          <w:szCs w:val="24"/>
        </w:rPr>
        <w:t xml:space="preserve"> </w:t>
      </w:r>
      <w:r w:rsidR="00D61366" w:rsidRPr="008328D3">
        <w:rPr>
          <w:rFonts w:ascii="Palatino Linotype" w:hAnsi="Palatino Linotype"/>
          <w:sz w:val="24"/>
          <w:szCs w:val="24"/>
        </w:rPr>
        <w:t xml:space="preserve">nr. </w:t>
      </w:r>
      <w:r w:rsidR="0044255B" w:rsidRPr="008328D3">
        <w:rPr>
          <w:rFonts w:ascii="Palatino Linotype" w:hAnsi="Palatino Linotype"/>
          <w:sz w:val="24"/>
          <w:szCs w:val="24"/>
        </w:rPr>
        <w:t>1 1985, s. 87</w:t>
      </w:r>
      <w:r w:rsidR="002B035E" w:rsidRPr="008328D3">
        <w:rPr>
          <w:rFonts w:ascii="Palatino Linotype" w:hAnsi="Palatino Linotype"/>
          <w:sz w:val="24"/>
          <w:szCs w:val="24"/>
        </w:rPr>
        <w:t>–</w:t>
      </w:r>
      <w:r w:rsidR="0044255B" w:rsidRPr="008328D3">
        <w:rPr>
          <w:rFonts w:ascii="Palatino Linotype" w:hAnsi="Palatino Linotype"/>
          <w:sz w:val="24"/>
          <w:szCs w:val="24"/>
        </w:rPr>
        <w:t>92.</w:t>
      </w:r>
    </w:p>
    <w:p w:rsidR="00B3315B" w:rsidRPr="008328D3" w:rsidRDefault="00F564D8" w:rsidP="008328D3">
      <w:pPr>
        <w:tabs>
          <w:tab w:val="left" w:pos="540"/>
          <w:tab w:val="left" w:pos="709"/>
        </w:tabs>
        <w:ind w:left="567" w:hanging="567"/>
        <w:rPr>
          <w:rFonts w:ascii="Palatino Linotype" w:hAnsi="Palatino Linotype"/>
          <w:sz w:val="24"/>
          <w:szCs w:val="24"/>
        </w:rPr>
      </w:pPr>
      <w:r w:rsidRPr="008328D3">
        <w:rPr>
          <w:rFonts w:ascii="Palatino Linotype" w:hAnsi="Palatino Linotype"/>
          <w:sz w:val="24"/>
          <w:szCs w:val="24"/>
        </w:rPr>
        <w:t>4</w:t>
      </w:r>
      <w:r w:rsidR="00B3315B" w:rsidRPr="008328D3">
        <w:rPr>
          <w:rFonts w:ascii="Palatino Linotype" w:hAnsi="Palatino Linotype"/>
          <w:sz w:val="24"/>
          <w:szCs w:val="24"/>
        </w:rPr>
        <w:tab/>
      </w:r>
      <w:r w:rsidR="00AA006F">
        <w:rPr>
          <w:rFonts w:ascii="Palatino Linotype" w:hAnsi="Palatino Linotype"/>
          <w:sz w:val="24"/>
          <w:szCs w:val="24"/>
        </w:rPr>
        <w:tab/>
      </w:r>
      <w:r w:rsidR="00AA006F">
        <w:rPr>
          <w:rFonts w:ascii="Palatino Linotype" w:hAnsi="Palatino Linotype"/>
          <w:sz w:val="24"/>
          <w:szCs w:val="24"/>
        </w:rPr>
        <w:tab/>
      </w:r>
      <w:r w:rsidR="00B3315B" w:rsidRPr="008328D3">
        <w:rPr>
          <w:rFonts w:ascii="Palatino Linotype" w:hAnsi="Palatino Linotype"/>
          <w:sz w:val="24"/>
          <w:szCs w:val="24"/>
        </w:rPr>
        <w:t xml:space="preserve">Time, Sveinung: «Vinje på ‘storkna mannesveitte’». </w:t>
      </w:r>
      <w:r w:rsidR="00B3315B" w:rsidRPr="008328D3">
        <w:rPr>
          <w:rFonts w:ascii="Palatino Linotype" w:hAnsi="Palatino Linotype"/>
          <w:i/>
          <w:sz w:val="24"/>
          <w:szCs w:val="24"/>
        </w:rPr>
        <w:t xml:space="preserve">Aftenposten </w:t>
      </w:r>
      <w:r w:rsidR="00B3315B" w:rsidRPr="008328D3">
        <w:rPr>
          <w:rFonts w:ascii="Palatino Linotype" w:hAnsi="Palatino Linotype"/>
          <w:sz w:val="24"/>
          <w:szCs w:val="24"/>
        </w:rPr>
        <w:t xml:space="preserve">1.11.1985. </w:t>
      </w:r>
    </w:p>
    <w:p w:rsidR="00FE7860" w:rsidRPr="008328D3" w:rsidRDefault="00F564D8"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5</w:t>
      </w:r>
      <w:r w:rsidR="00FE7860" w:rsidRPr="008328D3">
        <w:rPr>
          <w:rFonts w:ascii="Palatino Linotype" w:hAnsi="Palatino Linotype"/>
          <w:sz w:val="24"/>
          <w:szCs w:val="24"/>
        </w:rPr>
        <w:tab/>
      </w:r>
      <w:r w:rsidR="00AA006F">
        <w:rPr>
          <w:rFonts w:ascii="Palatino Linotype" w:hAnsi="Palatino Linotype"/>
          <w:sz w:val="24"/>
          <w:szCs w:val="24"/>
        </w:rPr>
        <w:tab/>
      </w:r>
      <w:r w:rsidR="00FE7860" w:rsidRPr="008328D3">
        <w:rPr>
          <w:rFonts w:ascii="Palatino Linotype" w:hAnsi="Palatino Linotype"/>
          <w:sz w:val="24"/>
          <w:szCs w:val="24"/>
        </w:rPr>
        <w:t xml:space="preserve">Vesaas, Halldis Moren: «Aasmund Olavsson Vinje». Peder Anker ofl. (red.): </w:t>
      </w:r>
      <w:r w:rsidR="00FE7860" w:rsidRPr="008328D3">
        <w:rPr>
          <w:rFonts w:ascii="Palatino Linotype" w:hAnsi="Palatino Linotype"/>
          <w:i/>
          <w:sz w:val="24"/>
          <w:szCs w:val="24"/>
        </w:rPr>
        <w:t>Norske klassikere</w:t>
      </w:r>
      <w:r w:rsidR="00FE7860" w:rsidRPr="008328D3">
        <w:rPr>
          <w:rFonts w:ascii="Palatino Linotype" w:hAnsi="Palatino Linotype"/>
          <w:sz w:val="24"/>
          <w:szCs w:val="24"/>
        </w:rPr>
        <w:t>. Tiden Norsk Forlag, Oslo 1985, s. 558</w:t>
      </w:r>
      <w:r w:rsidR="002B035E" w:rsidRPr="008328D3">
        <w:rPr>
          <w:rFonts w:ascii="Palatino Linotype" w:hAnsi="Palatino Linotype"/>
          <w:sz w:val="24"/>
          <w:szCs w:val="24"/>
        </w:rPr>
        <w:t>–</w:t>
      </w:r>
      <w:r w:rsidR="00FE7860" w:rsidRPr="008328D3">
        <w:rPr>
          <w:rFonts w:ascii="Palatino Linotype" w:hAnsi="Palatino Linotype"/>
          <w:sz w:val="24"/>
          <w:szCs w:val="24"/>
        </w:rPr>
        <w:t xml:space="preserve">567. </w:t>
      </w:r>
    </w:p>
    <w:p w:rsidR="0036013D" w:rsidRPr="008328D3" w:rsidRDefault="0036013D"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1986</w:t>
      </w:r>
    </w:p>
    <w:p w:rsidR="005749F1" w:rsidRPr="008328D3" w:rsidRDefault="005749F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Elseth, Egil: </w:t>
      </w:r>
      <w:r w:rsidRPr="008328D3">
        <w:rPr>
          <w:rFonts w:ascii="Palatino Linotype" w:hAnsi="Palatino Linotype"/>
          <w:i/>
          <w:sz w:val="24"/>
          <w:szCs w:val="24"/>
        </w:rPr>
        <w:t>Liv og dikt 1</w:t>
      </w:r>
      <w:r w:rsidRPr="008328D3">
        <w:rPr>
          <w:rFonts w:ascii="Palatino Linotype" w:hAnsi="Palatino Linotype"/>
          <w:sz w:val="24"/>
          <w:szCs w:val="24"/>
        </w:rPr>
        <w:t xml:space="preserve">. </w:t>
      </w:r>
      <w:r w:rsidRPr="008328D3">
        <w:rPr>
          <w:rFonts w:ascii="Palatino Linotype" w:hAnsi="Palatino Linotype"/>
          <w:i/>
          <w:sz w:val="24"/>
          <w:szCs w:val="24"/>
        </w:rPr>
        <w:t>Norsk litteraturhistorie fram til ca. 1900</w:t>
      </w:r>
      <w:r w:rsidRPr="008328D3">
        <w:rPr>
          <w:rFonts w:ascii="Palatino Linotype" w:hAnsi="Palatino Linotype"/>
          <w:sz w:val="24"/>
          <w:szCs w:val="24"/>
        </w:rPr>
        <w:t>. 2. utgåva. H. Aschehoug &amp; Co., Oslo 1978, s. 93</w:t>
      </w:r>
      <w:r w:rsidR="002B035E" w:rsidRPr="008328D3">
        <w:rPr>
          <w:rFonts w:ascii="Palatino Linotype" w:hAnsi="Palatino Linotype"/>
          <w:sz w:val="24"/>
          <w:szCs w:val="24"/>
        </w:rPr>
        <w:t>–</w:t>
      </w:r>
      <w:r w:rsidRPr="008328D3">
        <w:rPr>
          <w:rFonts w:ascii="Palatino Linotype" w:hAnsi="Palatino Linotype"/>
          <w:sz w:val="24"/>
          <w:szCs w:val="24"/>
        </w:rPr>
        <w:t xml:space="preserve">95. </w:t>
      </w:r>
    </w:p>
    <w:p w:rsidR="00411AD6" w:rsidRPr="008328D3" w:rsidRDefault="005749F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411AD6" w:rsidRPr="008328D3">
        <w:rPr>
          <w:rFonts w:ascii="Palatino Linotype" w:hAnsi="Palatino Linotype"/>
          <w:sz w:val="24"/>
          <w:szCs w:val="24"/>
        </w:rPr>
        <w:tab/>
      </w:r>
      <w:r w:rsidR="00AA006F">
        <w:rPr>
          <w:rFonts w:ascii="Palatino Linotype" w:hAnsi="Palatino Linotype"/>
          <w:sz w:val="24"/>
          <w:szCs w:val="24"/>
        </w:rPr>
        <w:tab/>
      </w:r>
      <w:r w:rsidR="00411AD6" w:rsidRPr="008328D3">
        <w:rPr>
          <w:rFonts w:ascii="Palatino Linotype" w:hAnsi="Palatino Linotype"/>
          <w:sz w:val="24"/>
          <w:szCs w:val="24"/>
        </w:rPr>
        <w:t>Lunde, Inger Margrethe: «Aasmund O. Vinjes dobbelte blikk</w:t>
      </w:r>
      <w:r w:rsidR="00650717" w:rsidRPr="008328D3">
        <w:rPr>
          <w:rFonts w:ascii="Palatino Linotype" w:hAnsi="Palatino Linotype"/>
          <w:sz w:val="24"/>
          <w:szCs w:val="24"/>
        </w:rPr>
        <w:t>»</w:t>
      </w:r>
      <w:r w:rsidR="00411AD6" w:rsidRPr="008328D3">
        <w:rPr>
          <w:rFonts w:ascii="Palatino Linotype" w:hAnsi="Palatino Linotype"/>
          <w:sz w:val="24"/>
          <w:szCs w:val="24"/>
        </w:rPr>
        <w:t xml:space="preserve">. </w:t>
      </w:r>
      <w:r w:rsidR="00411AD6" w:rsidRPr="008328D3">
        <w:rPr>
          <w:rFonts w:ascii="Palatino Linotype" w:hAnsi="Palatino Linotype"/>
          <w:i/>
          <w:sz w:val="24"/>
          <w:szCs w:val="24"/>
        </w:rPr>
        <w:t>Aftenposten Morgen</w:t>
      </w:r>
      <w:r w:rsidR="00411AD6" w:rsidRPr="008328D3">
        <w:rPr>
          <w:rFonts w:ascii="Palatino Linotype" w:hAnsi="Palatino Linotype"/>
          <w:sz w:val="24"/>
          <w:szCs w:val="24"/>
        </w:rPr>
        <w:t xml:space="preserve"> 19.3.1986. Melding av Jon Haarberg: </w:t>
      </w:r>
      <w:r w:rsidR="00411AD6" w:rsidRPr="008328D3">
        <w:rPr>
          <w:rFonts w:ascii="Palatino Linotype" w:hAnsi="Palatino Linotype"/>
          <w:i/>
          <w:sz w:val="24"/>
          <w:szCs w:val="24"/>
        </w:rPr>
        <w:t>Vinje på vrangen</w:t>
      </w:r>
      <w:r w:rsidR="00411AD6" w:rsidRPr="008328D3">
        <w:rPr>
          <w:rFonts w:ascii="Palatino Linotype" w:hAnsi="Palatino Linotype"/>
          <w:sz w:val="24"/>
          <w:szCs w:val="24"/>
        </w:rPr>
        <w:t xml:space="preserve">, </w:t>
      </w:r>
      <w:r w:rsidR="00CE4CFB" w:rsidRPr="008328D3">
        <w:rPr>
          <w:rFonts w:ascii="Palatino Linotype" w:hAnsi="Palatino Linotype"/>
          <w:sz w:val="24"/>
          <w:szCs w:val="24"/>
        </w:rPr>
        <w:t xml:space="preserve">Oslo </w:t>
      </w:r>
      <w:r w:rsidR="00411AD6" w:rsidRPr="008328D3">
        <w:rPr>
          <w:rFonts w:ascii="Palatino Linotype" w:hAnsi="Palatino Linotype"/>
          <w:sz w:val="24"/>
          <w:szCs w:val="24"/>
        </w:rPr>
        <w:t xml:space="preserve">1985. </w:t>
      </w:r>
    </w:p>
    <w:p w:rsidR="000546DD" w:rsidRPr="008328D3" w:rsidRDefault="005749F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3</w:t>
      </w:r>
      <w:r w:rsidR="008176F2" w:rsidRPr="008328D3">
        <w:rPr>
          <w:rFonts w:ascii="Palatino Linotype" w:hAnsi="Palatino Linotype"/>
          <w:sz w:val="24"/>
          <w:szCs w:val="24"/>
        </w:rPr>
        <w:tab/>
      </w:r>
      <w:r w:rsidR="00AA006F">
        <w:rPr>
          <w:rFonts w:ascii="Palatino Linotype" w:hAnsi="Palatino Linotype"/>
          <w:sz w:val="24"/>
          <w:szCs w:val="24"/>
        </w:rPr>
        <w:tab/>
      </w:r>
      <w:r w:rsidR="008176F2" w:rsidRPr="008328D3">
        <w:rPr>
          <w:rFonts w:ascii="Palatino Linotype" w:hAnsi="Palatino Linotype"/>
          <w:sz w:val="24"/>
          <w:szCs w:val="24"/>
        </w:rPr>
        <w:t xml:space="preserve">Løvland, Birger: «Vinje – Jotunheimens dikter». </w:t>
      </w:r>
      <w:r w:rsidR="008176F2" w:rsidRPr="008328D3">
        <w:rPr>
          <w:rFonts w:ascii="Palatino Linotype" w:hAnsi="Palatino Linotype"/>
          <w:i/>
          <w:sz w:val="24"/>
          <w:szCs w:val="24"/>
        </w:rPr>
        <w:t>Fjell og vidde</w:t>
      </w:r>
      <w:r w:rsidR="008176F2" w:rsidRPr="008328D3">
        <w:rPr>
          <w:rFonts w:ascii="Palatino Linotype" w:hAnsi="Palatino Linotype"/>
          <w:sz w:val="24"/>
          <w:szCs w:val="24"/>
        </w:rPr>
        <w:t xml:space="preserve"> nr. 6 1986, s. 83</w:t>
      </w:r>
      <w:r w:rsidR="002B035E" w:rsidRPr="008328D3">
        <w:rPr>
          <w:rFonts w:ascii="Palatino Linotype" w:hAnsi="Palatino Linotype"/>
          <w:sz w:val="24"/>
          <w:szCs w:val="24"/>
        </w:rPr>
        <w:t>–</w:t>
      </w:r>
      <w:r w:rsidR="008176F2" w:rsidRPr="008328D3">
        <w:rPr>
          <w:rFonts w:ascii="Palatino Linotype" w:hAnsi="Palatino Linotype"/>
          <w:sz w:val="24"/>
          <w:szCs w:val="24"/>
        </w:rPr>
        <w:t xml:space="preserve">89. </w:t>
      </w:r>
    </w:p>
    <w:p w:rsidR="00C36E6C" w:rsidRPr="008328D3" w:rsidRDefault="00C36E6C"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4</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Tveterås, Alf ofl.: </w:t>
      </w:r>
      <w:r w:rsidRPr="008328D3">
        <w:rPr>
          <w:rFonts w:ascii="Palatino Linotype" w:hAnsi="Palatino Linotype"/>
          <w:i/>
          <w:sz w:val="24"/>
          <w:szCs w:val="24"/>
        </w:rPr>
        <w:t>Fra saga til samtid. Norsk litteraturhistorie</w:t>
      </w:r>
      <w:r w:rsidRPr="008328D3">
        <w:rPr>
          <w:rFonts w:ascii="Palatino Linotype" w:hAnsi="Palatino Linotype"/>
          <w:sz w:val="24"/>
          <w:szCs w:val="24"/>
        </w:rPr>
        <w:t>. Gyldendal Norsk Forlag, Oslo 1986, s. 81</w:t>
      </w:r>
      <w:r w:rsidR="002B035E" w:rsidRPr="008328D3">
        <w:rPr>
          <w:rFonts w:ascii="Palatino Linotype" w:hAnsi="Palatino Linotype"/>
          <w:sz w:val="24"/>
          <w:szCs w:val="24"/>
        </w:rPr>
        <w:t>–</w:t>
      </w:r>
      <w:r w:rsidRPr="008328D3">
        <w:rPr>
          <w:rFonts w:ascii="Palatino Linotype" w:hAnsi="Palatino Linotype"/>
          <w:sz w:val="24"/>
          <w:szCs w:val="24"/>
        </w:rPr>
        <w:t xml:space="preserve">84. </w:t>
      </w:r>
    </w:p>
    <w:p w:rsidR="00A26023" w:rsidRPr="008328D3" w:rsidRDefault="00A26023"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lang w:val="nb-NO"/>
        </w:rPr>
      </w:pPr>
      <w:r w:rsidRPr="008328D3">
        <w:rPr>
          <w:rFonts w:ascii="Palatino Linotype" w:hAnsi="Palatino Linotype"/>
          <w:b/>
          <w:bCs/>
          <w:sz w:val="24"/>
          <w:szCs w:val="24"/>
          <w:lang w:val="nb-NO"/>
        </w:rPr>
        <w:t>1987</w:t>
      </w:r>
    </w:p>
    <w:p w:rsidR="00AD36C2" w:rsidRPr="008328D3" w:rsidRDefault="00AD36C2" w:rsidP="008328D3">
      <w:pPr>
        <w:tabs>
          <w:tab w:val="left" w:pos="567"/>
          <w:tab w:val="left" w:pos="709"/>
        </w:tabs>
        <w:suppressAutoHyphens/>
        <w:ind w:left="567" w:hanging="567"/>
        <w:rPr>
          <w:rFonts w:ascii="Palatino Linotype" w:hAnsi="Palatino Linotype"/>
          <w:sz w:val="24"/>
          <w:szCs w:val="24"/>
          <w:lang w:val="nb-NO"/>
        </w:rPr>
      </w:pPr>
      <w:r w:rsidRPr="008328D3">
        <w:rPr>
          <w:rFonts w:ascii="Palatino Linotype" w:hAnsi="Palatino Linotype"/>
          <w:sz w:val="24"/>
          <w:szCs w:val="24"/>
          <w:lang w:val="nb-NO"/>
        </w:rPr>
        <w:t>1</w:t>
      </w:r>
      <w:r w:rsidRPr="008328D3">
        <w:rPr>
          <w:rFonts w:ascii="Palatino Linotype" w:hAnsi="Palatino Linotype"/>
          <w:sz w:val="24"/>
          <w:szCs w:val="24"/>
          <w:lang w:val="nb-NO"/>
        </w:rPr>
        <w:tab/>
      </w:r>
      <w:r w:rsidR="00AA006F">
        <w:rPr>
          <w:rFonts w:ascii="Palatino Linotype" w:hAnsi="Palatino Linotype"/>
          <w:sz w:val="24"/>
          <w:szCs w:val="24"/>
          <w:lang w:val="nb-NO"/>
        </w:rPr>
        <w:tab/>
      </w:r>
      <w:r w:rsidRPr="008328D3">
        <w:rPr>
          <w:rFonts w:ascii="Palatino Linotype" w:hAnsi="Palatino Linotype"/>
          <w:sz w:val="24"/>
          <w:szCs w:val="24"/>
          <w:lang w:val="nb-NO"/>
        </w:rPr>
        <w:t xml:space="preserve">Braset, Leif: «Vinjes Malene». </w:t>
      </w:r>
      <w:r w:rsidRPr="008328D3">
        <w:rPr>
          <w:rFonts w:ascii="Palatino Linotype" w:hAnsi="Palatino Linotype"/>
          <w:i/>
          <w:sz w:val="24"/>
          <w:szCs w:val="24"/>
          <w:lang w:val="nb-NO"/>
        </w:rPr>
        <w:t>Arbeidets Rett</w:t>
      </w:r>
      <w:r w:rsidRPr="008328D3">
        <w:rPr>
          <w:rFonts w:ascii="Palatino Linotype" w:hAnsi="Palatino Linotype"/>
          <w:sz w:val="24"/>
          <w:szCs w:val="24"/>
          <w:lang w:val="nb-NO"/>
        </w:rPr>
        <w:t xml:space="preserve"> 28.8.1987.</w:t>
      </w:r>
    </w:p>
    <w:p w:rsidR="008176F2" w:rsidRPr="008328D3" w:rsidRDefault="00AD36C2" w:rsidP="00AA006F">
      <w:pPr>
        <w:tabs>
          <w:tab w:val="left" w:pos="709"/>
        </w:tabs>
        <w:ind w:left="705" w:hanging="705"/>
        <w:rPr>
          <w:rFonts w:ascii="Palatino Linotype" w:hAnsi="Palatino Linotype"/>
          <w:bCs/>
          <w:sz w:val="24"/>
          <w:szCs w:val="24"/>
          <w:lang w:val="nb-NO"/>
        </w:rPr>
      </w:pPr>
      <w:r w:rsidRPr="008328D3">
        <w:rPr>
          <w:rFonts w:ascii="Palatino Linotype" w:hAnsi="Palatino Linotype"/>
          <w:bCs/>
          <w:sz w:val="24"/>
          <w:szCs w:val="24"/>
          <w:lang w:val="nb-NO"/>
        </w:rPr>
        <w:t>2</w:t>
      </w:r>
      <w:r w:rsidR="008176F2" w:rsidRPr="008328D3">
        <w:rPr>
          <w:rFonts w:ascii="Palatino Linotype" w:hAnsi="Palatino Linotype"/>
          <w:bCs/>
          <w:sz w:val="24"/>
          <w:szCs w:val="24"/>
          <w:lang w:val="nb-NO"/>
        </w:rPr>
        <w:tab/>
      </w:r>
      <w:r w:rsidR="00AA006F">
        <w:rPr>
          <w:rFonts w:ascii="Palatino Linotype" w:hAnsi="Palatino Linotype"/>
          <w:bCs/>
          <w:sz w:val="24"/>
          <w:szCs w:val="24"/>
          <w:lang w:val="nb-NO"/>
        </w:rPr>
        <w:tab/>
      </w:r>
      <w:r w:rsidR="008176F2" w:rsidRPr="008328D3">
        <w:rPr>
          <w:rFonts w:ascii="Palatino Linotype" w:hAnsi="Palatino Linotype"/>
          <w:bCs/>
          <w:sz w:val="24"/>
          <w:szCs w:val="24"/>
          <w:lang w:val="nb-NO"/>
        </w:rPr>
        <w:t xml:space="preserve">Gunnes, Jakob B.: «I  Vinjes fotefar gjennom Rennebu». </w:t>
      </w:r>
      <w:r w:rsidR="008176F2" w:rsidRPr="008328D3">
        <w:rPr>
          <w:rFonts w:ascii="Palatino Linotype" w:hAnsi="Palatino Linotype"/>
          <w:bCs/>
          <w:i/>
          <w:sz w:val="24"/>
          <w:szCs w:val="24"/>
          <w:lang w:val="nb-NO"/>
        </w:rPr>
        <w:t>Rennebu historielag. Årsskrift</w:t>
      </w:r>
      <w:r w:rsidR="008176F2" w:rsidRPr="008328D3">
        <w:rPr>
          <w:rFonts w:ascii="Palatino Linotype" w:hAnsi="Palatino Linotype"/>
          <w:bCs/>
          <w:sz w:val="24"/>
          <w:szCs w:val="24"/>
          <w:lang w:val="nb-NO"/>
        </w:rPr>
        <w:t xml:space="preserve"> 1987, s. 60</w:t>
      </w:r>
      <w:r w:rsidR="002B035E" w:rsidRPr="008328D3">
        <w:rPr>
          <w:rFonts w:ascii="Palatino Linotype" w:hAnsi="Palatino Linotype"/>
          <w:bCs/>
          <w:sz w:val="24"/>
          <w:szCs w:val="24"/>
          <w:lang w:val="nb-NO"/>
        </w:rPr>
        <w:t>–</w:t>
      </w:r>
      <w:r w:rsidR="008176F2" w:rsidRPr="008328D3">
        <w:rPr>
          <w:rFonts w:ascii="Palatino Linotype" w:hAnsi="Palatino Linotype"/>
          <w:bCs/>
          <w:sz w:val="24"/>
          <w:szCs w:val="24"/>
          <w:lang w:val="nb-NO"/>
        </w:rPr>
        <w:t xml:space="preserve">65. </w:t>
      </w:r>
    </w:p>
    <w:p w:rsidR="008176F2" w:rsidRPr="003A364A" w:rsidRDefault="00AD36C2" w:rsidP="00AA006F">
      <w:pPr>
        <w:tabs>
          <w:tab w:val="left" w:pos="709"/>
        </w:tabs>
        <w:ind w:left="705" w:hanging="705"/>
        <w:rPr>
          <w:rFonts w:ascii="Palatino Linotype" w:hAnsi="Palatino Linotype"/>
          <w:bCs/>
          <w:sz w:val="24"/>
          <w:szCs w:val="24"/>
          <w:lang w:val="nb-NO"/>
        </w:rPr>
      </w:pPr>
      <w:r w:rsidRPr="008328D3">
        <w:rPr>
          <w:rFonts w:ascii="Palatino Linotype" w:hAnsi="Palatino Linotype"/>
          <w:bCs/>
          <w:sz w:val="24"/>
          <w:szCs w:val="24"/>
          <w:lang w:val="nb-NO"/>
        </w:rPr>
        <w:t>3</w:t>
      </w:r>
      <w:r w:rsidR="008176F2" w:rsidRPr="008328D3">
        <w:rPr>
          <w:rFonts w:ascii="Palatino Linotype" w:hAnsi="Palatino Linotype"/>
          <w:bCs/>
          <w:sz w:val="24"/>
          <w:szCs w:val="24"/>
          <w:lang w:val="nb-NO"/>
        </w:rPr>
        <w:tab/>
      </w:r>
      <w:r w:rsidR="00AA006F">
        <w:rPr>
          <w:rFonts w:ascii="Palatino Linotype" w:hAnsi="Palatino Linotype"/>
          <w:bCs/>
          <w:sz w:val="24"/>
          <w:szCs w:val="24"/>
          <w:lang w:val="nb-NO"/>
        </w:rPr>
        <w:tab/>
      </w:r>
      <w:r w:rsidR="008176F2" w:rsidRPr="008328D3">
        <w:rPr>
          <w:rFonts w:ascii="Palatino Linotype" w:hAnsi="Palatino Linotype"/>
          <w:bCs/>
          <w:sz w:val="24"/>
          <w:szCs w:val="24"/>
          <w:lang w:val="nb-NO"/>
        </w:rPr>
        <w:t xml:space="preserve">Johannesen, Georg: «Vinje og Vinjeforskinga». </w:t>
      </w:r>
      <w:r w:rsidR="008176F2" w:rsidRPr="008328D3">
        <w:rPr>
          <w:rFonts w:ascii="Palatino Linotype" w:hAnsi="Palatino Linotype"/>
          <w:bCs/>
          <w:i/>
          <w:sz w:val="24"/>
          <w:szCs w:val="24"/>
          <w:lang w:val="nb-NO"/>
        </w:rPr>
        <w:t>Edda</w:t>
      </w:r>
      <w:r w:rsidR="008176F2" w:rsidRPr="008328D3">
        <w:rPr>
          <w:rFonts w:ascii="Palatino Linotype" w:hAnsi="Palatino Linotype"/>
          <w:bCs/>
          <w:sz w:val="24"/>
          <w:szCs w:val="24"/>
          <w:lang w:val="nb-NO"/>
        </w:rPr>
        <w:t xml:space="preserve"> 1987, s. 84</w:t>
      </w:r>
      <w:r w:rsidR="002B035E" w:rsidRPr="008328D3">
        <w:rPr>
          <w:rFonts w:ascii="Palatino Linotype" w:hAnsi="Palatino Linotype"/>
          <w:bCs/>
          <w:sz w:val="24"/>
          <w:szCs w:val="24"/>
          <w:lang w:val="nb-NO"/>
        </w:rPr>
        <w:t>–</w:t>
      </w:r>
      <w:r w:rsidR="008176F2" w:rsidRPr="008328D3">
        <w:rPr>
          <w:rFonts w:ascii="Palatino Linotype" w:hAnsi="Palatino Linotype"/>
          <w:bCs/>
          <w:sz w:val="24"/>
          <w:szCs w:val="24"/>
          <w:lang w:val="nb-NO"/>
        </w:rPr>
        <w:t xml:space="preserve">85. </w:t>
      </w:r>
      <w:r w:rsidR="008176F2" w:rsidRPr="003A364A">
        <w:rPr>
          <w:rFonts w:ascii="Palatino Linotype" w:hAnsi="Palatino Linotype"/>
          <w:bCs/>
          <w:sz w:val="24"/>
          <w:szCs w:val="24"/>
          <w:lang w:val="nb-NO"/>
        </w:rPr>
        <w:t xml:space="preserve">Melding av </w:t>
      </w:r>
      <w:r w:rsidR="00CE4CFB" w:rsidRPr="003A364A">
        <w:rPr>
          <w:rFonts w:ascii="Palatino Linotype" w:hAnsi="Palatino Linotype"/>
          <w:bCs/>
          <w:sz w:val="24"/>
          <w:szCs w:val="24"/>
          <w:lang w:val="nb-NO"/>
        </w:rPr>
        <w:t xml:space="preserve">Jon </w:t>
      </w:r>
      <w:r w:rsidR="008176F2" w:rsidRPr="003A364A">
        <w:rPr>
          <w:rFonts w:ascii="Palatino Linotype" w:hAnsi="Palatino Linotype"/>
          <w:bCs/>
          <w:sz w:val="24"/>
          <w:szCs w:val="24"/>
          <w:lang w:val="nb-NO"/>
        </w:rPr>
        <w:t>Haarberg</w:t>
      </w:r>
      <w:r w:rsidR="00CE4CFB" w:rsidRPr="003A364A">
        <w:rPr>
          <w:rFonts w:ascii="Palatino Linotype" w:hAnsi="Palatino Linotype"/>
          <w:bCs/>
          <w:sz w:val="24"/>
          <w:szCs w:val="24"/>
          <w:lang w:val="nb-NO"/>
        </w:rPr>
        <w:t xml:space="preserve">: </w:t>
      </w:r>
      <w:r w:rsidR="00CE4CFB" w:rsidRPr="003A364A">
        <w:rPr>
          <w:rFonts w:ascii="Palatino Linotype" w:hAnsi="Palatino Linotype"/>
          <w:bCs/>
          <w:i/>
          <w:sz w:val="24"/>
          <w:szCs w:val="24"/>
          <w:lang w:val="nb-NO"/>
        </w:rPr>
        <w:t>Vinje på vrangen</w:t>
      </w:r>
      <w:r w:rsidR="00CE4CFB" w:rsidRPr="003A364A">
        <w:rPr>
          <w:rFonts w:ascii="Palatino Linotype" w:hAnsi="Palatino Linotype"/>
          <w:bCs/>
          <w:sz w:val="24"/>
          <w:szCs w:val="24"/>
          <w:lang w:val="nb-NO"/>
        </w:rPr>
        <w:t>, Oslo</w:t>
      </w:r>
      <w:r w:rsidR="008176F2" w:rsidRPr="003A364A">
        <w:rPr>
          <w:rFonts w:ascii="Palatino Linotype" w:hAnsi="Palatino Linotype"/>
          <w:bCs/>
          <w:sz w:val="24"/>
          <w:szCs w:val="24"/>
          <w:lang w:val="nb-NO"/>
        </w:rPr>
        <w:t xml:space="preserve"> 1985. </w:t>
      </w:r>
    </w:p>
    <w:p w:rsidR="00B3315B" w:rsidRPr="008328D3" w:rsidRDefault="00B3315B" w:rsidP="008328D3">
      <w:pPr>
        <w:tabs>
          <w:tab w:val="left" w:pos="709"/>
        </w:tabs>
        <w:ind w:left="568" w:hanging="568"/>
        <w:rPr>
          <w:rFonts w:ascii="Palatino Linotype" w:hAnsi="Palatino Linotype"/>
          <w:bCs/>
          <w:sz w:val="24"/>
          <w:szCs w:val="24"/>
        </w:rPr>
      </w:pPr>
      <w:r w:rsidRPr="00AA006F">
        <w:rPr>
          <w:rFonts w:ascii="Palatino Linotype" w:hAnsi="Palatino Linotype"/>
          <w:bCs/>
          <w:sz w:val="24"/>
          <w:szCs w:val="24"/>
        </w:rPr>
        <w:t>4</w:t>
      </w:r>
      <w:r w:rsidRPr="00AA006F">
        <w:rPr>
          <w:rFonts w:ascii="Palatino Linotype" w:hAnsi="Palatino Linotype"/>
          <w:bCs/>
          <w:sz w:val="24"/>
          <w:szCs w:val="24"/>
        </w:rPr>
        <w:tab/>
      </w:r>
      <w:r w:rsidR="00AA006F" w:rsidRPr="00AA006F">
        <w:rPr>
          <w:rFonts w:ascii="Palatino Linotype" w:hAnsi="Palatino Linotype"/>
          <w:bCs/>
          <w:sz w:val="24"/>
          <w:szCs w:val="24"/>
        </w:rPr>
        <w:tab/>
      </w:r>
      <w:r w:rsidRPr="00AA006F">
        <w:rPr>
          <w:rFonts w:ascii="Palatino Linotype" w:hAnsi="Palatino Linotype"/>
          <w:bCs/>
          <w:sz w:val="24"/>
          <w:szCs w:val="24"/>
        </w:rPr>
        <w:t>Mostvedt, Per Simon: «A.O. Vinje: Dårligst i stil</w:t>
      </w:r>
      <w:r w:rsidRPr="008328D3">
        <w:rPr>
          <w:rFonts w:ascii="Palatino Linotype" w:hAnsi="Palatino Linotype"/>
          <w:bCs/>
          <w:sz w:val="24"/>
          <w:szCs w:val="24"/>
        </w:rPr>
        <w:t xml:space="preserve">». </w:t>
      </w:r>
      <w:r w:rsidRPr="008328D3">
        <w:rPr>
          <w:rFonts w:ascii="Palatino Linotype" w:hAnsi="Palatino Linotype"/>
          <w:bCs/>
          <w:i/>
          <w:sz w:val="24"/>
          <w:szCs w:val="24"/>
        </w:rPr>
        <w:t>Aftenposten</w:t>
      </w:r>
      <w:r w:rsidRPr="008328D3">
        <w:rPr>
          <w:rFonts w:ascii="Palatino Linotype" w:hAnsi="Palatino Linotype"/>
          <w:bCs/>
          <w:sz w:val="24"/>
          <w:szCs w:val="24"/>
        </w:rPr>
        <w:t xml:space="preserve"> 1.9.1987. </w:t>
      </w:r>
    </w:p>
    <w:p w:rsidR="000546DD" w:rsidRPr="008328D3" w:rsidRDefault="00B3315B" w:rsidP="00AA006F">
      <w:pPr>
        <w:tabs>
          <w:tab w:val="left" w:pos="709"/>
        </w:tabs>
        <w:ind w:left="705" w:hanging="705"/>
        <w:rPr>
          <w:rFonts w:ascii="Palatino Linotype" w:hAnsi="Palatino Linotype"/>
          <w:bCs/>
          <w:sz w:val="24"/>
          <w:szCs w:val="24"/>
        </w:rPr>
      </w:pPr>
      <w:r w:rsidRPr="008328D3">
        <w:rPr>
          <w:rFonts w:ascii="Palatino Linotype" w:hAnsi="Palatino Linotype"/>
          <w:bCs/>
          <w:sz w:val="24"/>
          <w:szCs w:val="24"/>
        </w:rPr>
        <w:t>5</w:t>
      </w:r>
      <w:r w:rsidR="0079426F" w:rsidRPr="008328D3">
        <w:rPr>
          <w:rFonts w:ascii="Palatino Linotype" w:hAnsi="Palatino Linotype"/>
          <w:bCs/>
          <w:sz w:val="24"/>
          <w:szCs w:val="24"/>
        </w:rPr>
        <w:tab/>
      </w:r>
      <w:r w:rsidR="00AA006F">
        <w:rPr>
          <w:rFonts w:ascii="Palatino Linotype" w:hAnsi="Palatino Linotype"/>
          <w:bCs/>
          <w:sz w:val="24"/>
          <w:szCs w:val="24"/>
        </w:rPr>
        <w:tab/>
      </w:r>
      <w:r w:rsidR="0079426F" w:rsidRPr="008328D3">
        <w:rPr>
          <w:rFonts w:ascii="Palatino Linotype" w:hAnsi="Palatino Linotype"/>
          <w:bCs/>
          <w:sz w:val="24"/>
          <w:szCs w:val="24"/>
        </w:rPr>
        <w:t xml:space="preserve">Stegane, Idar: </w:t>
      </w:r>
      <w:r w:rsidR="0079426F" w:rsidRPr="008328D3">
        <w:rPr>
          <w:rFonts w:ascii="Palatino Linotype" w:hAnsi="Palatino Linotype"/>
          <w:bCs/>
          <w:i/>
          <w:sz w:val="24"/>
          <w:szCs w:val="24"/>
        </w:rPr>
        <w:t>Det nynorske skriftlivet. Nynorsk heimstaddikting og den litterære institusjon</w:t>
      </w:r>
      <w:r w:rsidR="0079426F" w:rsidRPr="008328D3">
        <w:rPr>
          <w:rFonts w:ascii="Palatino Linotype" w:hAnsi="Palatino Linotype"/>
          <w:bCs/>
          <w:sz w:val="24"/>
          <w:szCs w:val="24"/>
        </w:rPr>
        <w:t xml:space="preserve">. Det Norske Samnlaget, Oslo 1987. </w:t>
      </w:r>
    </w:p>
    <w:p w:rsidR="00CE4CFB" w:rsidRPr="008328D3" w:rsidRDefault="00B3315B" w:rsidP="00AA006F">
      <w:pPr>
        <w:tabs>
          <w:tab w:val="left" w:pos="709"/>
        </w:tabs>
        <w:ind w:left="705" w:hanging="705"/>
        <w:rPr>
          <w:rFonts w:ascii="Palatino Linotype" w:hAnsi="Palatino Linotype"/>
          <w:bCs/>
          <w:sz w:val="24"/>
          <w:szCs w:val="24"/>
        </w:rPr>
      </w:pPr>
      <w:r w:rsidRPr="003A364A">
        <w:rPr>
          <w:rFonts w:ascii="Palatino Linotype" w:hAnsi="Palatino Linotype"/>
          <w:bCs/>
          <w:sz w:val="24"/>
          <w:szCs w:val="24"/>
        </w:rPr>
        <w:t>6</w:t>
      </w:r>
      <w:r w:rsidR="00FE7860" w:rsidRPr="003A364A">
        <w:rPr>
          <w:rFonts w:ascii="Palatino Linotype" w:hAnsi="Palatino Linotype"/>
          <w:bCs/>
          <w:sz w:val="24"/>
          <w:szCs w:val="24"/>
        </w:rPr>
        <w:tab/>
      </w:r>
      <w:r w:rsidR="00AA006F" w:rsidRPr="003A364A">
        <w:rPr>
          <w:rFonts w:ascii="Palatino Linotype" w:hAnsi="Palatino Linotype"/>
          <w:bCs/>
          <w:sz w:val="24"/>
          <w:szCs w:val="24"/>
        </w:rPr>
        <w:tab/>
      </w:r>
      <w:r w:rsidR="00FE7860" w:rsidRPr="003A364A">
        <w:rPr>
          <w:rFonts w:ascii="Palatino Linotype" w:hAnsi="Palatino Linotype"/>
          <w:bCs/>
          <w:sz w:val="24"/>
          <w:szCs w:val="24"/>
        </w:rPr>
        <w:t xml:space="preserve">Østerud, Erik: «To rette og en vrang. </w:t>
      </w:r>
      <w:r w:rsidR="00FE7860" w:rsidRPr="008328D3">
        <w:rPr>
          <w:rFonts w:ascii="Palatino Linotype" w:hAnsi="Palatino Linotype"/>
          <w:bCs/>
          <w:sz w:val="24"/>
          <w:szCs w:val="24"/>
        </w:rPr>
        <w:t xml:space="preserve">Vinje gjennomstrikket». </w:t>
      </w:r>
      <w:r w:rsidR="00FE7860" w:rsidRPr="008328D3">
        <w:rPr>
          <w:rFonts w:ascii="Palatino Linotype" w:hAnsi="Palatino Linotype"/>
          <w:bCs/>
          <w:i/>
          <w:sz w:val="24"/>
          <w:szCs w:val="24"/>
        </w:rPr>
        <w:t>Edda</w:t>
      </w:r>
      <w:r w:rsidR="00FE7860" w:rsidRPr="008328D3">
        <w:rPr>
          <w:rFonts w:ascii="Palatino Linotype" w:hAnsi="Palatino Linotype"/>
          <w:bCs/>
          <w:sz w:val="24"/>
          <w:szCs w:val="24"/>
        </w:rPr>
        <w:t xml:space="preserve"> 1987, s. 253</w:t>
      </w:r>
      <w:r w:rsidR="002B035E" w:rsidRPr="008328D3">
        <w:rPr>
          <w:rFonts w:ascii="Palatino Linotype" w:hAnsi="Palatino Linotype"/>
          <w:bCs/>
          <w:sz w:val="24"/>
          <w:szCs w:val="24"/>
        </w:rPr>
        <w:t>–</w:t>
      </w:r>
      <w:r w:rsidR="00FE7860" w:rsidRPr="008328D3">
        <w:rPr>
          <w:rFonts w:ascii="Palatino Linotype" w:hAnsi="Palatino Linotype"/>
          <w:bCs/>
          <w:sz w:val="24"/>
          <w:szCs w:val="24"/>
        </w:rPr>
        <w:t xml:space="preserve">266. </w:t>
      </w:r>
      <w:r w:rsidR="00CE4CFB" w:rsidRPr="008328D3">
        <w:rPr>
          <w:rFonts w:ascii="Palatino Linotype" w:hAnsi="Palatino Linotype"/>
          <w:bCs/>
          <w:sz w:val="24"/>
          <w:szCs w:val="24"/>
        </w:rPr>
        <w:t xml:space="preserve">Melding av Jon Haarberg: </w:t>
      </w:r>
      <w:r w:rsidR="00CE4CFB" w:rsidRPr="008328D3">
        <w:rPr>
          <w:rFonts w:ascii="Palatino Linotype" w:hAnsi="Palatino Linotype"/>
          <w:bCs/>
          <w:i/>
          <w:sz w:val="24"/>
          <w:szCs w:val="24"/>
        </w:rPr>
        <w:t>Vinje på vrangen</w:t>
      </w:r>
      <w:r w:rsidR="00CE4CFB" w:rsidRPr="008328D3">
        <w:rPr>
          <w:rFonts w:ascii="Palatino Linotype" w:hAnsi="Palatino Linotype"/>
          <w:bCs/>
          <w:sz w:val="24"/>
          <w:szCs w:val="24"/>
        </w:rPr>
        <w:t xml:space="preserve">, Oslo 1985. </w:t>
      </w:r>
    </w:p>
    <w:p w:rsidR="00817419" w:rsidRPr="008328D3" w:rsidRDefault="00817419"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1988</w:t>
      </w:r>
    </w:p>
    <w:p w:rsidR="000546DD" w:rsidRPr="008328D3" w:rsidRDefault="007A66A4" w:rsidP="00AA006F">
      <w:pPr>
        <w:tabs>
          <w:tab w:val="left" w:pos="709"/>
        </w:tab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Bø, Olav: «Storegut – tradisjonen og diktverket». </w:t>
      </w:r>
      <w:r w:rsidRPr="008328D3">
        <w:rPr>
          <w:rFonts w:ascii="Palatino Linotype" w:hAnsi="Palatino Linotype"/>
          <w:i/>
          <w:sz w:val="24"/>
          <w:szCs w:val="24"/>
        </w:rPr>
        <w:t>Norveg</w:t>
      </w:r>
      <w:r w:rsidRPr="008328D3">
        <w:rPr>
          <w:rFonts w:ascii="Palatino Linotype" w:hAnsi="Palatino Linotype"/>
          <w:sz w:val="24"/>
          <w:szCs w:val="24"/>
        </w:rPr>
        <w:t xml:space="preserve"> 1988, s. 1</w:t>
      </w:r>
      <w:r w:rsidR="007237FE" w:rsidRPr="008328D3">
        <w:rPr>
          <w:rFonts w:ascii="Palatino Linotype" w:hAnsi="Palatino Linotype"/>
          <w:sz w:val="24"/>
          <w:szCs w:val="24"/>
        </w:rPr>
        <w:t>43</w:t>
      </w:r>
      <w:r w:rsidR="002B035E" w:rsidRPr="008328D3">
        <w:rPr>
          <w:rFonts w:ascii="Palatino Linotype" w:hAnsi="Palatino Linotype"/>
          <w:sz w:val="24"/>
          <w:szCs w:val="24"/>
        </w:rPr>
        <w:t>–</w:t>
      </w:r>
      <w:r w:rsidRPr="008328D3">
        <w:rPr>
          <w:rFonts w:ascii="Palatino Linotype" w:hAnsi="Palatino Linotype"/>
          <w:sz w:val="24"/>
          <w:szCs w:val="24"/>
        </w:rPr>
        <w:t xml:space="preserve">156. Med engelsk samandrag. </w:t>
      </w:r>
    </w:p>
    <w:p w:rsidR="00FB6B78" w:rsidRPr="008328D3" w:rsidRDefault="00FB6B78"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1989</w:t>
      </w:r>
    </w:p>
    <w:p w:rsidR="00A22261" w:rsidRPr="008328D3" w:rsidRDefault="00A2226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Mork, Geir: «Dei nynorske». </w:t>
      </w:r>
      <w:r w:rsidRPr="008328D3">
        <w:rPr>
          <w:rFonts w:ascii="Palatino Linotype" w:hAnsi="Palatino Linotype"/>
          <w:i/>
          <w:sz w:val="24"/>
          <w:szCs w:val="24"/>
        </w:rPr>
        <w:t>Den reflekterte latteren. På spor etter Arne Garborgs ironi</w:t>
      </w:r>
      <w:r w:rsidRPr="008328D3">
        <w:rPr>
          <w:rFonts w:ascii="Palatino Linotype" w:hAnsi="Palatino Linotype"/>
          <w:sz w:val="24"/>
          <w:szCs w:val="24"/>
        </w:rPr>
        <w:t>. Doktoravhandling, Universitetet i Oslo 1989, s. 156–179.</w:t>
      </w:r>
    </w:p>
    <w:p w:rsidR="00B22079" w:rsidRPr="008328D3" w:rsidRDefault="00A22261"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2</w:t>
      </w:r>
      <w:r w:rsidR="00B22079" w:rsidRPr="008328D3">
        <w:rPr>
          <w:rFonts w:ascii="Palatino Linotype" w:hAnsi="Palatino Linotype"/>
          <w:sz w:val="24"/>
          <w:szCs w:val="24"/>
        </w:rPr>
        <w:tab/>
      </w:r>
      <w:r w:rsidR="00B22079" w:rsidRPr="008328D3">
        <w:rPr>
          <w:rFonts w:ascii="Palatino Linotype" w:hAnsi="Palatino Linotype"/>
          <w:sz w:val="24"/>
          <w:szCs w:val="24"/>
        </w:rPr>
        <w:tab/>
        <w:t>Møll, John: «Da den høiere almueskole for Lister og Mandals amt ble opprettet</w:t>
      </w:r>
      <w:r w:rsidR="007237FE" w:rsidRPr="008328D3">
        <w:rPr>
          <w:rFonts w:ascii="Palatino Linotype" w:hAnsi="Palatino Linotype"/>
          <w:sz w:val="24"/>
          <w:szCs w:val="24"/>
        </w:rPr>
        <w:t xml:space="preserve">. </w:t>
      </w:r>
      <w:r w:rsidR="00B22079" w:rsidRPr="008328D3">
        <w:rPr>
          <w:rFonts w:ascii="Palatino Linotype" w:hAnsi="Palatino Linotype"/>
          <w:sz w:val="24"/>
          <w:szCs w:val="24"/>
        </w:rPr>
        <w:t>A.O. Vinje og Søren Jaabæk var initiativtakerne</w:t>
      </w:r>
      <w:r w:rsidR="007237FE" w:rsidRPr="008328D3">
        <w:rPr>
          <w:rFonts w:ascii="Palatino Linotype" w:hAnsi="Palatino Linotype"/>
          <w:sz w:val="24"/>
          <w:szCs w:val="24"/>
        </w:rPr>
        <w:t xml:space="preserve">». </w:t>
      </w:r>
      <w:r w:rsidR="007237FE" w:rsidRPr="008328D3">
        <w:rPr>
          <w:rFonts w:ascii="Palatino Linotype" w:hAnsi="Palatino Linotype"/>
          <w:i/>
          <w:sz w:val="24"/>
          <w:szCs w:val="24"/>
        </w:rPr>
        <w:t>Årsskrift Agder historielag</w:t>
      </w:r>
      <w:r w:rsidR="007237FE" w:rsidRPr="008328D3">
        <w:rPr>
          <w:rFonts w:ascii="Palatino Linotype" w:hAnsi="Palatino Linotype"/>
          <w:sz w:val="24"/>
          <w:szCs w:val="24"/>
        </w:rPr>
        <w:t xml:space="preserve"> 1989, s. 69</w:t>
      </w:r>
      <w:r w:rsidR="002B035E" w:rsidRPr="008328D3">
        <w:rPr>
          <w:rFonts w:ascii="Palatino Linotype" w:hAnsi="Palatino Linotype"/>
          <w:sz w:val="24"/>
          <w:szCs w:val="24"/>
        </w:rPr>
        <w:t>–</w:t>
      </w:r>
      <w:r w:rsidR="007237FE" w:rsidRPr="008328D3">
        <w:rPr>
          <w:rFonts w:ascii="Palatino Linotype" w:hAnsi="Palatino Linotype"/>
          <w:sz w:val="24"/>
          <w:szCs w:val="24"/>
        </w:rPr>
        <w:t>73.</w:t>
      </w:r>
    </w:p>
    <w:p w:rsidR="00067CD6" w:rsidRPr="008328D3" w:rsidRDefault="00067CD6"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1990</w:t>
      </w:r>
    </w:p>
    <w:p w:rsidR="00B22079" w:rsidRPr="008328D3" w:rsidRDefault="00B22079" w:rsidP="008328D3">
      <w:pPr>
        <w:tabs>
          <w:tab w:val="left" w:pos="567"/>
          <w:tab w:val="left" w:pos="709"/>
        </w:tabs>
        <w:suppressAutoHyphens/>
        <w:ind w:left="567" w:hanging="567"/>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00AA006F">
        <w:rPr>
          <w:rFonts w:ascii="Palatino Linotype" w:hAnsi="Palatino Linotype"/>
          <w:sz w:val="24"/>
          <w:szCs w:val="24"/>
        </w:rPr>
        <w:tab/>
      </w:r>
      <w:r w:rsidRPr="008328D3">
        <w:rPr>
          <w:rFonts w:ascii="Palatino Linotype" w:hAnsi="Palatino Linotype"/>
          <w:sz w:val="24"/>
          <w:szCs w:val="24"/>
        </w:rPr>
        <w:t xml:space="preserve">Halle, Tor: «Vinje og Nordmøre». </w:t>
      </w:r>
      <w:r w:rsidRPr="008328D3">
        <w:rPr>
          <w:rFonts w:ascii="Palatino Linotype" w:hAnsi="Palatino Linotype"/>
          <w:i/>
          <w:sz w:val="24"/>
          <w:szCs w:val="24"/>
        </w:rPr>
        <w:t>Du mitt Nordmøre</w:t>
      </w:r>
      <w:r w:rsidRPr="008328D3">
        <w:rPr>
          <w:rFonts w:ascii="Palatino Linotype" w:hAnsi="Palatino Linotype"/>
          <w:sz w:val="24"/>
          <w:szCs w:val="24"/>
        </w:rPr>
        <w:t xml:space="preserve"> 1990, s. 31</w:t>
      </w:r>
      <w:r w:rsidR="002B035E" w:rsidRPr="008328D3">
        <w:rPr>
          <w:rFonts w:ascii="Palatino Linotype" w:hAnsi="Palatino Linotype"/>
          <w:sz w:val="24"/>
          <w:szCs w:val="24"/>
        </w:rPr>
        <w:t>–</w:t>
      </w:r>
      <w:r w:rsidRPr="008328D3">
        <w:rPr>
          <w:rFonts w:ascii="Palatino Linotype" w:hAnsi="Palatino Linotype"/>
          <w:sz w:val="24"/>
          <w:szCs w:val="24"/>
        </w:rPr>
        <w:t xml:space="preserve">37. </w:t>
      </w:r>
    </w:p>
    <w:p w:rsidR="00705364" w:rsidRDefault="00705364"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1991</w:t>
      </w:r>
    </w:p>
    <w:p w:rsidR="000546DD" w:rsidRPr="008328D3" w:rsidRDefault="001F1CE4" w:rsidP="00AA006F">
      <w:pPr>
        <w:tabs>
          <w:tab w:val="left" w:pos="567"/>
          <w:tab w:val="left" w:pos="709"/>
        </w:tabs>
        <w:suppressAutoHyphens/>
        <w:ind w:left="705" w:hanging="705"/>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r>
      <w:r w:rsidRPr="008328D3">
        <w:rPr>
          <w:rFonts w:ascii="Palatino Linotype" w:hAnsi="Palatino Linotype"/>
          <w:sz w:val="24"/>
          <w:szCs w:val="24"/>
        </w:rPr>
        <w:tab/>
        <w:t xml:space="preserve">Vesaas, Halldis Moren: «Slik kar var aldri funnen – ». </w:t>
      </w:r>
      <w:r w:rsidRPr="008328D3">
        <w:rPr>
          <w:rFonts w:ascii="Palatino Linotype" w:hAnsi="Palatino Linotype"/>
          <w:i/>
          <w:sz w:val="24"/>
          <w:szCs w:val="24"/>
        </w:rPr>
        <w:t>A.O. Vinjes beste</w:t>
      </w:r>
      <w:r w:rsidRPr="008328D3">
        <w:rPr>
          <w:rFonts w:ascii="Palatino Linotype" w:hAnsi="Palatino Linotype"/>
          <w:sz w:val="24"/>
          <w:szCs w:val="24"/>
        </w:rPr>
        <w:t>. Utval og forord ved Halldis Moren Vesaas. Det Norske Samlaget, Oslo 1991, s. 5</w:t>
      </w:r>
      <w:r w:rsidR="002B035E" w:rsidRPr="008328D3">
        <w:rPr>
          <w:rFonts w:ascii="Palatino Linotype" w:hAnsi="Palatino Linotype"/>
          <w:sz w:val="24"/>
          <w:szCs w:val="24"/>
        </w:rPr>
        <w:t>–</w:t>
      </w:r>
      <w:r w:rsidRPr="008328D3">
        <w:rPr>
          <w:rFonts w:ascii="Palatino Linotype" w:hAnsi="Palatino Linotype"/>
          <w:sz w:val="24"/>
          <w:szCs w:val="24"/>
        </w:rPr>
        <w:t xml:space="preserve">6.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1992</w:t>
      </w:r>
    </w:p>
    <w:p w:rsidR="00304B29" w:rsidRPr="008328D3" w:rsidRDefault="00304B2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Einarsen, Tuva Paasche og Øyvind T. Gulliksen: «’Menneskeheden spiller et høit Spil i Nord-Amerika.’ Aasmund O. Vinje og USA». Eli Glomnes ofl. 1992, s. 51</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68. </w:t>
      </w:r>
    </w:p>
    <w:p w:rsidR="000546DD"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 xml:space="preserve">Glomnes, Eli, Øyvind T. Gulliksen og Olav Solberg. </w:t>
      </w:r>
      <w:r w:rsidR="009228E1" w:rsidRPr="008328D3">
        <w:rPr>
          <w:rFonts w:ascii="Palatino Linotype" w:hAnsi="Palatino Linotype"/>
          <w:i/>
          <w:sz w:val="24"/>
          <w:szCs w:val="24"/>
        </w:rPr>
        <w:t>«</w:t>
      </w:r>
      <w:r w:rsidR="000546DD" w:rsidRPr="008328D3">
        <w:rPr>
          <w:rFonts w:ascii="Palatino Linotype" w:eastAsiaTheme="minorHAnsi" w:hAnsi="Palatino Linotype" w:cstheme="minorBidi"/>
          <w:i/>
          <w:sz w:val="24"/>
          <w:szCs w:val="24"/>
        </w:rPr>
        <w:t>At føle paa nationens puls</w:t>
      </w:r>
      <w:r w:rsidR="009228E1" w:rsidRPr="008328D3">
        <w:rPr>
          <w:rFonts w:ascii="Palatino Linotype" w:eastAsiaTheme="minorHAnsi" w:hAnsi="Palatino Linotype" w:cstheme="minorBidi"/>
          <w:i/>
          <w:sz w:val="24"/>
          <w:szCs w:val="24"/>
        </w:rPr>
        <w:t>»</w:t>
      </w:r>
      <w:r w:rsidR="006E20E0" w:rsidRPr="008328D3">
        <w:rPr>
          <w:rFonts w:ascii="Palatino Linotype" w:eastAsiaTheme="minorHAnsi" w:hAnsi="Palatino Linotype" w:cstheme="minorBidi"/>
          <w:i/>
          <w:sz w:val="24"/>
          <w:szCs w:val="24"/>
        </w:rPr>
        <w:t>. Å</w:t>
      </w:r>
      <w:r w:rsidR="000546DD" w:rsidRPr="008328D3">
        <w:rPr>
          <w:rFonts w:ascii="Palatino Linotype" w:eastAsiaTheme="minorHAnsi" w:hAnsi="Palatino Linotype" w:cstheme="minorBidi"/>
          <w:i/>
          <w:sz w:val="24"/>
          <w:szCs w:val="24"/>
        </w:rPr>
        <w:t xml:space="preserve">tte artiklar om Aasmund O. Vinje. </w:t>
      </w:r>
      <w:r w:rsidR="000546DD" w:rsidRPr="008328D3">
        <w:rPr>
          <w:rFonts w:ascii="Palatino Linotype" w:eastAsiaTheme="minorHAnsi" w:hAnsi="Palatino Linotype" w:cstheme="minorBidi"/>
          <w:sz w:val="24"/>
          <w:szCs w:val="24"/>
        </w:rPr>
        <w:t xml:space="preserve">Novus, </w:t>
      </w:r>
      <w:r w:rsidR="00CE4CFB"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1992.</w:t>
      </w:r>
      <w:r w:rsidR="00192F88" w:rsidRPr="008328D3">
        <w:rPr>
          <w:rFonts w:ascii="Palatino Linotype" w:eastAsiaTheme="minorHAnsi" w:hAnsi="Palatino Linotype" w:cstheme="minorBidi"/>
          <w:sz w:val="24"/>
          <w:szCs w:val="24"/>
        </w:rPr>
        <w:t xml:space="preserve"> </w:t>
      </w:r>
    </w:p>
    <w:p w:rsidR="00D075B9"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t>Glomnes, Eli, Øyvind T. Gulliksen og Olav Solberg: «Forord». Eli Glomnes ofl. 1992 s. 5</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6. </w:t>
      </w:r>
    </w:p>
    <w:p w:rsidR="00D075B9"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Gulliksen, Øyvind T. «’Papirteologi’: Vinjes religionskritikk». Eli Glomnes ofl. 1992, s. 69</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82. </w:t>
      </w:r>
    </w:p>
    <w:p w:rsidR="00D075B9"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Pr="008328D3">
        <w:rPr>
          <w:rFonts w:ascii="Palatino Linotype" w:eastAsiaTheme="minorHAnsi" w:hAnsi="Palatino Linotype" w:cstheme="minorBidi"/>
          <w:sz w:val="24"/>
          <w:szCs w:val="24"/>
        </w:rPr>
        <w:tab/>
        <w:t>Høystad. Ole M. «Vinjes natursyn». Eli Glomnes ofl. 1992, s. 83</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96. </w:t>
      </w:r>
    </w:p>
    <w:p w:rsidR="00D075B9"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Pr="008328D3">
        <w:rPr>
          <w:rFonts w:ascii="Palatino Linotype" w:eastAsiaTheme="minorHAnsi" w:hAnsi="Palatino Linotype" w:cstheme="minorBidi"/>
          <w:sz w:val="24"/>
          <w:szCs w:val="24"/>
        </w:rPr>
        <w:tab/>
        <w:t>Linneberg, Arild: «Vinje og litteraturkritikken». Eli Glomnes ofl. 1992, s. 119</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133. </w:t>
      </w:r>
    </w:p>
    <w:p w:rsidR="00624FEA" w:rsidRPr="008328D3" w:rsidRDefault="00624FE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Pr="008328D3">
        <w:rPr>
          <w:rFonts w:ascii="Palatino Linotype" w:eastAsiaTheme="minorHAnsi" w:hAnsi="Palatino Linotype" w:cstheme="minorBidi"/>
          <w:sz w:val="24"/>
          <w:szCs w:val="24"/>
        </w:rPr>
        <w:tab/>
        <w:t xml:space="preserve">Linneberg, Arild: «Paradoks og parodi: Aasmund Vinjes ironi». Edvard Beyer ofl.: </w:t>
      </w:r>
      <w:r w:rsidRPr="008328D3">
        <w:rPr>
          <w:rFonts w:ascii="Palatino Linotype" w:eastAsiaTheme="minorHAnsi" w:hAnsi="Palatino Linotype" w:cstheme="minorBidi"/>
          <w:i/>
          <w:sz w:val="24"/>
          <w:szCs w:val="24"/>
        </w:rPr>
        <w:t>Norsk litteraturkritikks historie</w:t>
      </w:r>
      <w:r w:rsidRPr="008328D3">
        <w:rPr>
          <w:rFonts w:ascii="Palatino Linotype" w:eastAsiaTheme="minorHAnsi" w:hAnsi="Palatino Linotype" w:cstheme="minorBidi"/>
          <w:sz w:val="24"/>
          <w:szCs w:val="24"/>
        </w:rPr>
        <w:t xml:space="preserve">. Band 2. </w:t>
      </w:r>
      <w:r w:rsidR="00CE4CFB" w:rsidRPr="008328D3">
        <w:rPr>
          <w:rFonts w:ascii="Palatino Linotype" w:eastAsiaTheme="minorHAnsi" w:hAnsi="Palatino Linotype" w:cstheme="minorBidi"/>
          <w:sz w:val="24"/>
          <w:szCs w:val="24"/>
        </w:rPr>
        <w:t xml:space="preserve">Universitetsforlaget, </w:t>
      </w:r>
      <w:r w:rsidRPr="008328D3">
        <w:rPr>
          <w:rFonts w:ascii="Palatino Linotype" w:eastAsiaTheme="minorHAnsi" w:hAnsi="Palatino Linotype" w:cstheme="minorBidi"/>
          <w:sz w:val="24"/>
          <w:szCs w:val="24"/>
        </w:rPr>
        <w:t>Oslo 1992</w:t>
      </w:r>
      <w:r w:rsidR="003C1153" w:rsidRPr="008328D3">
        <w:rPr>
          <w:rFonts w:ascii="Palatino Linotype" w:eastAsiaTheme="minorHAnsi" w:hAnsi="Palatino Linotype" w:cstheme="minorBidi"/>
          <w:sz w:val="24"/>
          <w:szCs w:val="24"/>
        </w:rPr>
        <w:t>, s. 239</w:t>
      </w:r>
      <w:r w:rsidR="002B035E" w:rsidRPr="008328D3">
        <w:rPr>
          <w:rFonts w:ascii="Palatino Linotype" w:eastAsiaTheme="minorHAnsi" w:hAnsi="Palatino Linotype" w:cstheme="minorBidi"/>
          <w:sz w:val="24"/>
          <w:szCs w:val="24"/>
        </w:rPr>
        <w:t>–</w:t>
      </w:r>
      <w:r w:rsidR="003C1153" w:rsidRPr="008328D3">
        <w:rPr>
          <w:rFonts w:ascii="Palatino Linotype" w:eastAsiaTheme="minorHAnsi" w:hAnsi="Palatino Linotype" w:cstheme="minorBidi"/>
          <w:sz w:val="24"/>
          <w:szCs w:val="24"/>
        </w:rPr>
        <w:t>254</w:t>
      </w:r>
      <w:r w:rsidRPr="008328D3">
        <w:rPr>
          <w:rFonts w:ascii="Palatino Linotype" w:eastAsiaTheme="minorHAnsi" w:hAnsi="Palatino Linotype" w:cstheme="minorBidi"/>
          <w:sz w:val="24"/>
          <w:szCs w:val="24"/>
        </w:rPr>
        <w:t xml:space="preserve">. </w:t>
      </w:r>
    </w:p>
    <w:p w:rsidR="00534E54" w:rsidRPr="008328D3" w:rsidRDefault="00624FE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534E54" w:rsidRPr="008328D3">
        <w:rPr>
          <w:rFonts w:ascii="Palatino Linotype" w:eastAsiaTheme="minorHAnsi" w:hAnsi="Palatino Linotype" w:cstheme="minorBidi"/>
          <w:sz w:val="24"/>
          <w:szCs w:val="24"/>
        </w:rPr>
        <w:tab/>
        <w:t xml:space="preserve">Mæhle, Leif: </w:t>
      </w:r>
      <w:r w:rsidR="009228E1" w:rsidRPr="008328D3">
        <w:rPr>
          <w:rFonts w:ascii="Palatino Linotype" w:eastAsiaTheme="minorHAnsi" w:hAnsi="Palatino Linotype" w:cstheme="minorBidi"/>
          <w:sz w:val="24"/>
          <w:szCs w:val="24"/>
        </w:rPr>
        <w:t>«</w:t>
      </w:r>
      <w:r w:rsidR="00534E54" w:rsidRPr="008328D3">
        <w:rPr>
          <w:rFonts w:ascii="Palatino Linotype" w:eastAsiaTheme="minorHAnsi" w:hAnsi="Palatino Linotype" w:cstheme="minorBidi"/>
          <w:sz w:val="24"/>
          <w:szCs w:val="24"/>
        </w:rPr>
        <w:t>Noko om lyrikaren Vinje</w:t>
      </w:r>
      <w:r w:rsidR="00650717" w:rsidRPr="008328D3">
        <w:rPr>
          <w:rFonts w:ascii="Palatino Linotype" w:eastAsiaTheme="minorHAnsi" w:hAnsi="Palatino Linotype" w:cstheme="minorBidi"/>
          <w:sz w:val="24"/>
          <w:szCs w:val="24"/>
        </w:rPr>
        <w:t>»</w:t>
      </w:r>
      <w:r w:rsidR="00D075B9" w:rsidRPr="008328D3">
        <w:rPr>
          <w:rFonts w:ascii="Palatino Linotype" w:eastAsiaTheme="minorHAnsi" w:hAnsi="Palatino Linotype" w:cstheme="minorBidi"/>
          <w:sz w:val="24"/>
          <w:szCs w:val="24"/>
        </w:rPr>
        <w:t xml:space="preserve">. </w:t>
      </w:r>
      <w:r w:rsidR="00304B29" w:rsidRPr="008328D3">
        <w:rPr>
          <w:rFonts w:ascii="Palatino Linotype" w:eastAsiaTheme="minorHAnsi" w:hAnsi="Palatino Linotype" w:cstheme="minorBidi"/>
          <w:sz w:val="24"/>
          <w:szCs w:val="24"/>
        </w:rPr>
        <w:t xml:space="preserve">Eli </w:t>
      </w:r>
      <w:r w:rsidR="00534E54" w:rsidRPr="008328D3">
        <w:rPr>
          <w:rFonts w:ascii="Palatino Linotype" w:eastAsiaTheme="minorHAnsi" w:hAnsi="Palatino Linotype" w:cstheme="minorBidi"/>
          <w:sz w:val="24"/>
          <w:szCs w:val="24"/>
        </w:rPr>
        <w:t xml:space="preserve">Glomnes ofl. 1992, </w:t>
      </w:r>
      <w:r w:rsidR="00304B29" w:rsidRPr="008328D3">
        <w:rPr>
          <w:rFonts w:ascii="Palatino Linotype" w:eastAsiaTheme="minorHAnsi" w:hAnsi="Palatino Linotype" w:cstheme="minorBidi"/>
          <w:sz w:val="24"/>
          <w:szCs w:val="24"/>
        </w:rPr>
        <w:t>s. 9</w:t>
      </w:r>
      <w:r w:rsidR="002B035E" w:rsidRPr="008328D3">
        <w:rPr>
          <w:rFonts w:ascii="Palatino Linotype" w:eastAsiaTheme="minorHAnsi" w:hAnsi="Palatino Linotype" w:cstheme="minorBidi"/>
          <w:sz w:val="24"/>
          <w:szCs w:val="24"/>
        </w:rPr>
        <w:t>–</w:t>
      </w:r>
      <w:r w:rsidR="00304B29" w:rsidRPr="008328D3">
        <w:rPr>
          <w:rFonts w:ascii="Palatino Linotype" w:eastAsiaTheme="minorHAnsi" w:hAnsi="Palatino Linotype" w:cstheme="minorBidi"/>
          <w:sz w:val="24"/>
          <w:szCs w:val="24"/>
        </w:rPr>
        <w:t>26</w:t>
      </w:r>
      <w:r w:rsidR="00534E54" w:rsidRPr="008328D3">
        <w:rPr>
          <w:rFonts w:ascii="Palatino Linotype" w:eastAsiaTheme="minorHAnsi" w:hAnsi="Palatino Linotype" w:cstheme="minorBidi"/>
          <w:sz w:val="24"/>
          <w:szCs w:val="24"/>
        </w:rPr>
        <w:t>.</w:t>
      </w:r>
    </w:p>
    <w:p w:rsidR="00D075B9" w:rsidRPr="008328D3" w:rsidRDefault="00624FE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D075B9" w:rsidRPr="008328D3">
        <w:rPr>
          <w:rFonts w:ascii="Palatino Linotype" w:eastAsiaTheme="minorHAnsi" w:hAnsi="Palatino Linotype" w:cstheme="minorBidi"/>
          <w:sz w:val="24"/>
          <w:szCs w:val="24"/>
        </w:rPr>
        <w:tab/>
        <w:t>Roksvold, Thore: «Journalisten A.O. Vinje». Eli Glomnes ofl. 1992, s. 97</w:t>
      </w:r>
      <w:r w:rsidR="002B035E" w:rsidRPr="008328D3">
        <w:rPr>
          <w:rFonts w:ascii="Palatino Linotype" w:eastAsiaTheme="minorHAnsi" w:hAnsi="Palatino Linotype" w:cstheme="minorBidi"/>
          <w:sz w:val="24"/>
          <w:szCs w:val="24"/>
        </w:rPr>
        <w:t>–</w:t>
      </w:r>
      <w:r w:rsidR="00D075B9" w:rsidRPr="008328D3">
        <w:rPr>
          <w:rFonts w:ascii="Palatino Linotype" w:eastAsiaTheme="minorHAnsi" w:hAnsi="Palatino Linotype" w:cstheme="minorBidi"/>
          <w:sz w:val="24"/>
          <w:szCs w:val="24"/>
        </w:rPr>
        <w:t xml:space="preserve">118. </w:t>
      </w:r>
    </w:p>
    <w:p w:rsidR="00304B29" w:rsidRPr="008328D3" w:rsidRDefault="00624FE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10</w:t>
      </w:r>
      <w:r w:rsidR="00304B29" w:rsidRPr="008328D3">
        <w:rPr>
          <w:rFonts w:ascii="Palatino Linotype" w:eastAsiaTheme="minorHAnsi" w:hAnsi="Palatino Linotype" w:cstheme="minorBidi"/>
          <w:sz w:val="24"/>
          <w:szCs w:val="24"/>
        </w:rPr>
        <w:tab/>
        <w:t>Skei, Hans H.: «Vinje i boksoge og leseverk. Nokre tankar om ufarleggjering og tilpassing». Eli Glomnes ofl. 1992, s. 27</w:t>
      </w:r>
      <w:r w:rsidR="002B035E" w:rsidRPr="008328D3">
        <w:rPr>
          <w:rFonts w:ascii="Palatino Linotype" w:eastAsiaTheme="minorHAnsi" w:hAnsi="Palatino Linotype" w:cstheme="minorBidi"/>
          <w:sz w:val="24"/>
          <w:szCs w:val="24"/>
        </w:rPr>
        <w:t>–</w:t>
      </w:r>
      <w:r w:rsidR="00304B29" w:rsidRPr="008328D3">
        <w:rPr>
          <w:rFonts w:ascii="Palatino Linotype" w:eastAsiaTheme="minorHAnsi" w:hAnsi="Palatino Linotype" w:cstheme="minorBidi"/>
          <w:sz w:val="24"/>
          <w:szCs w:val="24"/>
        </w:rPr>
        <w:t xml:space="preserve">38. </w:t>
      </w:r>
    </w:p>
    <w:p w:rsidR="0038700D" w:rsidRPr="008328D3" w:rsidRDefault="00D075B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24FEA" w:rsidRPr="008328D3">
        <w:rPr>
          <w:rFonts w:ascii="Palatino Linotype" w:eastAsiaTheme="minorHAnsi" w:hAnsi="Palatino Linotype" w:cstheme="minorBidi"/>
          <w:sz w:val="24"/>
          <w:szCs w:val="24"/>
        </w:rPr>
        <w:t>1</w:t>
      </w:r>
      <w:r w:rsidR="0038700D" w:rsidRPr="008328D3">
        <w:rPr>
          <w:rFonts w:ascii="Palatino Linotype" w:eastAsiaTheme="minorHAnsi" w:hAnsi="Palatino Linotype" w:cstheme="minorBidi"/>
          <w:sz w:val="24"/>
          <w:szCs w:val="24"/>
        </w:rPr>
        <w:tab/>
        <w:t>Solberg, Olav: «Vinje på ut</w:t>
      </w:r>
      <w:r w:rsidR="00304B29" w:rsidRPr="008328D3">
        <w:rPr>
          <w:rFonts w:ascii="Palatino Linotype" w:eastAsiaTheme="minorHAnsi" w:hAnsi="Palatino Linotype" w:cstheme="minorBidi"/>
          <w:sz w:val="24"/>
          <w:szCs w:val="24"/>
        </w:rPr>
        <w:t>a</w:t>
      </w:r>
      <w:r w:rsidR="0038700D" w:rsidRPr="008328D3">
        <w:rPr>
          <w:rFonts w:ascii="Palatino Linotype" w:eastAsiaTheme="minorHAnsi" w:hAnsi="Palatino Linotype" w:cstheme="minorBidi"/>
          <w:sz w:val="24"/>
          <w:szCs w:val="24"/>
        </w:rPr>
        <w:t>nlandsferd</w:t>
      </w:r>
      <w:r w:rsidR="00304B29" w:rsidRPr="008328D3">
        <w:rPr>
          <w:rFonts w:ascii="Palatino Linotype" w:eastAsiaTheme="minorHAnsi" w:hAnsi="Palatino Linotype" w:cstheme="minorBidi"/>
          <w:sz w:val="24"/>
          <w:szCs w:val="24"/>
        </w:rPr>
        <w:t>. Bretland og Britarne</w:t>
      </w:r>
      <w:r w:rsidR="0038700D" w:rsidRPr="008328D3">
        <w:rPr>
          <w:rFonts w:ascii="Palatino Linotype" w:eastAsiaTheme="minorHAnsi" w:hAnsi="Palatino Linotype" w:cstheme="minorBidi"/>
          <w:sz w:val="24"/>
          <w:szCs w:val="24"/>
        </w:rPr>
        <w:t xml:space="preserve">», i </w:t>
      </w:r>
      <w:r w:rsidR="00304B29" w:rsidRPr="008328D3">
        <w:rPr>
          <w:rFonts w:ascii="Palatino Linotype" w:eastAsiaTheme="minorHAnsi" w:hAnsi="Palatino Linotype" w:cstheme="minorBidi"/>
          <w:sz w:val="24"/>
          <w:szCs w:val="24"/>
        </w:rPr>
        <w:t xml:space="preserve">Eli </w:t>
      </w:r>
      <w:r w:rsidR="0038700D" w:rsidRPr="008328D3">
        <w:rPr>
          <w:rFonts w:ascii="Palatino Linotype" w:eastAsiaTheme="minorHAnsi" w:hAnsi="Palatino Linotype" w:cstheme="minorBidi"/>
          <w:sz w:val="24"/>
          <w:szCs w:val="24"/>
        </w:rPr>
        <w:t>Glomnes ofl. 1992</w:t>
      </w:r>
      <w:r w:rsidR="00304B29" w:rsidRPr="008328D3">
        <w:rPr>
          <w:rFonts w:ascii="Palatino Linotype" w:eastAsiaTheme="minorHAnsi" w:hAnsi="Palatino Linotype" w:cstheme="minorBidi"/>
          <w:sz w:val="24"/>
          <w:szCs w:val="24"/>
        </w:rPr>
        <w:t>, s. 39</w:t>
      </w:r>
      <w:r w:rsidR="002B035E" w:rsidRPr="008328D3">
        <w:rPr>
          <w:rFonts w:ascii="Palatino Linotype" w:eastAsiaTheme="minorHAnsi" w:hAnsi="Palatino Linotype" w:cstheme="minorBidi"/>
          <w:sz w:val="24"/>
          <w:szCs w:val="24"/>
        </w:rPr>
        <w:t>–</w:t>
      </w:r>
      <w:r w:rsidR="00304B29" w:rsidRPr="008328D3">
        <w:rPr>
          <w:rFonts w:ascii="Palatino Linotype" w:eastAsiaTheme="minorHAnsi" w:hAnsi="Palatino Linotype" w:cstheme="minorBidi"/>
          <w:sz w:val="24"/>
          <w:szCs w:val="24"/>
        </w:rPr>
        <w:t>50</w:t>
      </w:r>
      <w:r w:rsidR="0038700D" w:rsidRPr="008328D3">
        <w:rPr>
          <w:rFonts w:ascii="Palatino Linotype" w:eastAsiaTheme="minorHAnsi" w:hAnsi="Palatino Linotype" w:cstheme="minorBidi"/>
          <w:sz w:val="24"/>
          <w:szCs w:val="24"/>
        </w:rPr>
        <w:t xml:space="preserve">. </w:t>
      </w:r>
    </w:p>
    <w:p w:rsidR="00122EEF" w:rsidRPr="008328D3" w:rsidRDefault="00122EE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12</w:t>
      </w:r>
      <w:r w:rsidRPr="008328D3">
        <w:rPr>
          <w:rFonts w:ascii="Palatino Linotype" w:eastAsiaTheme="minorHAnsi" w:hAnsi="Palatino Linotype" w:cstheme="minorBidi"/>
          <w:sz w:val="24"/>
          <w:szCs w:val="24"/>
        </w:rPr>
        <w:tab/>
        <w:t xml:space="preserve">Torp, Arne og Lars S. Vikør: </w:t>
      </w:r>
      <w:r w:rsidRPr="008328D3">
        <w:rPr>
          <w:rFonts w:ascii="Palatino Linotype" w:eastAsiaTheme="minorHAnsi" w:hAnsi="Palatino Linotype" w:cstheme="minorBidi"/>
          <w:i/>
          <w:sz w:val="24"/>
          <w:szCs w:val="24"/>
        </w:rPr>
        <w:t>Hovuddrag i norsk språkhistorie</w:t>
      </w:r>
      <w:r w:rsidRPr="008328D3">
        <w:rPr>
          <w:rFonts w:ascii="Palatino Linotype" w:eastAsiaTheme="minorHAnsi" w:hAnsi="Palatino Linotype" w:cstheme="minorBidi"/>
          <w:sz w:val="24"/>
          <w:szCs w:val="24"/>
        </w:rPr>
        <w:t>. Gyldendal Norsk Forlag, Oslo 1992, s. 168</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169. </w:t>
      </w:r>
    </w:p>
    <w:p w:rsidR="00B3315B" w:rsidRPr="008328D3" w:rsidRDefault="00B3315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122EEF"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t xml:space="preserve">«Garborg, Vinje og Aasen som skjortepryd». </w:t>
      </w:r>
      <w:r w:rsidRPr="008328D3">
        <w:rPr>
          <w:rFonts w:ascii="Palatino Linotype" w:eastAsiaTheme="minorHAnsi" w:hAnsi="Palatino Linotype" w:cstheme="minorBidi"/>
          <w:i/>
          <w:sz w:val="24"/>
          <w:szCs w:val="24"/>
        </w:rPr>
        <w:t>Bergens Tidende</w:t>
      </w:r>
      <w:r w:rsidRPr="008328D3">
        <w:rPr>
          <w:rFonts w:ascii="Palatino Linotype" w:eastAsiaTheme="minorHAnsi" w:hAnsi="Palatino Linotype" w:cstheme="minorBidi"/>
          <w:sz w:val="24"/>
          <w:szCs w:val="24"/>
        </w:rPr>
        <w:t xml:space="preserve"> 4.5.1992. </w:t>
      </w:r>
      <w:r w:rsidR="00583F37" w:rsidRPr="008328D3">
        <w:rPr>
          <w:rFonts w:ascii="Palatino Linotype" w:eastAsiaTheme="minorHAnsi" w:hAnsi="Palatino Linotype" w:cstheme="minorBidi"/>
          <w:sz w:val="24"/>
          <w:szCs w:val="24"/>
        </w:rPr>
        <w:t>Øyvind Kvamme i Granvin skal pr</w:t>
      </w:r>
      <w:r w:rsidR="00A5417D" w:rsidRPr="008328D3">
        <w:rPr>
          <w:rFonts w:ascii="Palatino Linotype" w:eastAsiaTheme="minorHAnsi" w:hAnsi="Palatino Linotype" w:cstheme="minorBidi"/>
          <w:sz w:val="24"/>
          <w:szCs w:val="24"/>
        </w:rPr>
        <w:t>o</w:t>
      </w:r>
      <w:r w:rsidR="00583F37" w:rsidRPr="008328D3">
        <w:rPr>
          <w:rFonts w:ascii="Palatino Linotype" w:eastAsiaTheme="minorHAnsi" w:hAnsi="Palatino Linotype" w:cstheme="minorBidi"/>
          <w:sz w:val="24"/>
          <w:szCs w:val="24"/>
        </w:rPr>
        <w:t xml:space="preserve">dusere t-skjorter for Dag og Tid. </w:t>
      </w:r>
    </w:p>
    <w:p w:rsidR="000546DD" w:rsidRPr="008328D3" w:rsidRDefault="000546DD" w:rsidP="008328D3">
      <w:pPr>
        <w:tabs>
          <w:tab w:val="left" w:pos="567"/>
          <w:tab w:val="left" w:pos="709"/>
        </w:tabs>
        <w:suppressAutoHyphens/>
        <w:ind w:left="567" w:hanging="567"/>
        <w:rPr>
          <w:rFonts w:ascii="Palatino Linotype" w:hAnsi="Palatino Linotype"/>
          <w:sz w:val="24"/>
          <w:szCs w:val="24"/>
        </w:rPr>
      </w:pPr>
    </w:p>
    <w:p w:rsidR="00927082" w:rsidRDefault="00927082">
      <w:pPr>
        <w:rPr>
          <w:rFonts w:ascii="Palatino Linotype" w:hAnsi="Palatino Linotype"/>
          <w:b/>
          <w:bCs/>
          <w:sz w:val="24"/>
          <w:szCs w:val="24"/>
        </w:rPr>
      </w:pPr>
      <w:r>
        <w:rPr>
          <w:rFonts w:ascii="Palatino Linotype" w:hAnsi="Palatino Linotype"/>
          <w:b/>
          <w:bCs/>
          <w:sz w:val="24"/>
          <w:szCs w:val="24"/>
        </w:rPr>
        <w:br w:type="page"/>
      </w: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1993</w:t>
      </w:r>
    </w:p>
    <w:p w:rsidR="00583F37" w:rsidRPr="008328D3" w:rsidRDefault="00583F37" w:rsidP="008328D3">
      <w:pPr>
        <w:tabs>
          <w:tab w:val="left" w:pos="709"/>
        </w:tabs>
        <w:ind w:left="709" w:hanging="709"/>
        <w:rPr>
          <w:rFonts w:ascii="Palatino Linotype" w:eastAsiaTheme="minorHAnsi" w:hAnsi="Palatino Linotype" w:cstheme="minorBidi"/>
          <w:b/>
          <w:sz w:val="24"/>
          <w:szCs w:val="24"/>
          <w:u w:val="single"/>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Bang, Per: «Alltid motsatt». </w:t>
      </w:r>
      <w:r w:rsidRPr="008328D3">
        <w:rPr>
          <w:rFonts w:ascii="Palatino Linotype" w:eastAsiaTheme="minorHAnsi" w:hAnsi="Palatino Linotype" w:cstheme="minorBidi"/>
          <w:i/>
          <w:sz w:val="24"/>
          <w:szCs w:val="24"/>
        </w:rPr>
        <w:t>Dagens Næringsliv</w:t>
      </w:r>
      <w:r w:rsidR="00077503" w:rsidRPr="008328D3">
        <w:rPr>
          <w:rFonts w:ascii="Palatino Linotype" w:eastAsiaTheme="minorHAnsi" w:hAnsi="Palatino Linotype" w:cstheme="minorBidi"/>
          <w:sz w:val="24"/>
          <w:szCs w:val="24"/>
        </w:rPr>
        <w:t xml:space="preserve"> 2</w:t>
      </w:r>
      <w:r w:rsidRPr="008328D3">
        <w:rPr>
          <w:rFonts w:ascii="Palatino Linotype" w:eastAsiaTheme="minorHAnsi" w:hAnsi="Palatino Linotype" w:cstheme="minorBidi"/>
          <w:sz w:val="24"/>
          <w:szCs w:val="24"/>
        </w:rPr>
        <w:t xml:space="preserve">2.6.1993. Melding av </w:t>
      </w:r>
      <w:r w:rsidR="00CE4CFB" w:rsidRPr="008328D3">
        <w:rPr>
          <w:rFonts w:ascii="Palatino Linotype" w:eastAsiaTheme="minorHAnsi" w:hAnsi="Palatino Linotype" w:cstheme="minorBidi"/>
          <w:sz w:val="24"/>
          <w:szCs w:val="24"/>
        </w:rPr>
        <w:t xml:space="preserve">Lars Roar </w:t>
      </w:r>
      <w:r w:rsidRPr="008328D3">
        <w:rPr>
          <w:rFonts w:ascii="Palatino Linotype" w:eastAsiaTheme="minorHAnsi" w:hAnsi="Palatino Linotype" w:cstheme="minorBidi"/>
          <w:sz w:val="24"/>
          <w:szCs w:val="24"/>
        </w:rPr>
        <w:t xml:space="preserve">Langslet og </w:t>
      </w:r>
      <w:r w:rsidR="00CE4CFB" w:rsidRPr="008328D3">
        <w:rPr>
          <w:rFonts w:ascii="Palatino Linotype" w:eastAsiaTheme="minorHAnsi" w:hAnsi="Palatino Linotype" w:cstheme="minorBidi"/>
          <w:sz w:val="24"/>
          <w:szCs w:val="24"/>
        </w:rPr>
        <w:t xml:space="preserve">Jon H. </w:t>
      </w:r>
      <w:r w:rsidRPr="008328D3">
        <w:rPr>
          <w:rFonts w:ascii="Palatino Linotype" w:eastAsiaTheme="minorHAnsi" w:hAnsi="Palatino Linotype" w:cstheme="minorBidi"/>
          <w:sz w:val="24"/>
          <w:szCs w:val="24"/>
        </w:rPr>
        <w:t>Rydne</w:t>
      </w:r>
      <w:r w:rsidR="00CE4CFB"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 </w:t>
      </w:r>
      <w:r w:rsidR="00CE4CFB" w:rsidRPr="008328D3">
        <w:rPr>
          <w:rFonts w:ascii="Palatino Linotype" w:eastAsiaTheme="minorHAnsi" w:hAnsi="Palatino Linotype" w:cstheme="minorBidi"/>
          <w:i/>
          <w:sz w:val="24"/>
          <w:szCs w:val="24"/>
        </w:rPr>
        <w:t>Villmann, vismann og veiviser</w:t>
      </w:r>
      <w:r w:rsidR="00CE4CFB" w:rsidRPr="008328D3">
        <w:rPr>
          <w:rFonts w:ascii="Palatino Linotype" w:eastAsiaTheme="minorHAnsi" w:hAnsi="Palatino Linotype" w:cstheme="minorBidi"/>
          <w:sz w:val="24"/>
          <w:szCs w:val="24"/>
        </w:rPr>
        <w:t xml:space="preserve">, Oslo </w:t>
      </w:r>
      <w:r w:rsidRPr="008328D3">
        <w:rPr>
          <w:rFonts w:ascii="Palatino Linotype" w:eastAsiaTheme="minorHAnsi" w:hAnsi="Palatino Linotype" w:cstheme="minorBidi"/>
          <w:sz w:val="24"/>
          <w:szCs w:val="24"/>
        </w:rPr>
        <w:t>1993.</w:t>
      </w:r>
    </w:p>
    <w:p w:rsidR="00583F37" w:rsidRPr="008328D3" w:rsidRDefault="00583F37"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 xml:space="preserve">Bliksrud, Liv: «Bekreftende om A.O. Vinje». </w:t>
      </w:r>
      <w:r w:rsidRPr="008328D3">
        <w:rPr>
          <w:rFonts w:ascii="Palatino Linotype" w:eastAsiaTheme="minorHAnsi" w:hAnsi="Palatino Linotype" w:cstheme="minorBidi"/>
          <w:i/>
          <w:sz w:val="24"/>
          <w:szCs w:val="24"/>
        </w:rPr>
        <w:t>Aftenposten Morgen</w:t>
      </w:r>
      <w:r w:rsidRPr="008328D3">
        <w:rPr>
          <w:rFonts w:ascii="Palatino Linotype" w:eastAsiaTheme="minorHAnsi" w:hAnsi="Palatino Linotype" w:cstheme="minorBidi"/>
          <w:sz w:val="24"/>
          <w:szCs w:val="24"/>
        </w:rPr>
        <w:t xml:space="preserve"> 27.6.1993. </w:t>
      </w:r>
      <w:r w:rsidR="00CE4CFB" w:rsidRPr="008328D3">
        <w:rPr>
          <w:rFonts w:ascii="Palatino Linotype" w:eastAsiaTheme="minorHAnsi" w:hAnsi="Palatino Linotype" w:cstheme="minorBidi"/>
          <w:sz w:val="24"/>
          <w:szCs w:val="24"/>
        </w:rPr>
        <w:t xml:space="preserve">Melding av Lars Roar Langslet og Jon H. Rydne: </w:t>
      </w:r>
      <w:r w:rsidR="00CE4CFB" w:rsidRPr="008328D3">
        <w:rPr>
          <w:rFonts w:ascii="Palatino Linotype" w:eastAsiaTheme="minorHAnsi" w:hAnsi="Palatino Linotype" w:cstheme="minorBidi"/>
          <w:i/>
          <w:sz w:val="24"/>
          <w:szCs w:val="24"/>
        </w:rPr>
        <w:t>Villmann, vismann og veiviser</w:t>
      </w:r>
      <w:r w:rsidR="00CE4CFB" w:rsidRPr="008328D3">
        <w:rPr>
          <w:rFonts w:ascii="Palatino Linotype" w:eastAsiaTheme="minorHAnsi" w:hAnsi="Palatino Linotype" w:cstheme="minorBidi"/>
          <w:sz w:val="24"/>
          <w:szCs w:val="24"/>
        </w:rPr>
        <w:t>, Oslo 1993</w:t>
      </w:r>
      <w:r w:rsidRPr="008328D3">
        <w:rPr>
          <w:rFonts w:ascii="Palatino Linotype" w:eastAsiaTheme="minorHAnsi" w:hAnsi="Palatino Linotype" w:cstheme="minorBidi"/>
          <w:sz w:val="24"/>
          <w:szCs w:val="24"/>
        </w:rPr>
        <w:t xml:space="preserve">. </w:t>
      </w:r>
    </w:p>
    <w:p w:rsidR="00304B29" w:rsidRPr="008328D3" w:rsidRDefault="008876AF"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3</w:t>
      </w:r>
      <w:r w:rsidR="00304B29" w:rsidRPr="008328D3">
        <w:rPr>
          <w:rFonts w:ascii="Palatino Linotype" w:eastAsiaTheme="minorHAnsi" w:hAnsi="Palatino Linotype" w:cstheme="minorBidi"/>
          <w:sz w:val="24"/>
          <w:szCs w:val="24"/>
        </w:rPr>
        <w:tab/>
        <w:t xml:space="preserve">Buen, Knut: «Vinje på folketunga». </w:t>
      </w:r>
      <w:r w:rsidR="00304B29" w:rsidRPr="008328D3">
        <w:rPr>
          <w:rFonts w:ascii="Palatino Linotype" w:eastAsiaTheme="minorHAnsi" w:hAnsi="Palatino Linotype" w:cstheme="minorBidi"/>
          <w:sz w:val="24"/>
          <w:szCs w:val="24"/>
          <w:lang w:val="nb-NO"/>
        </w:rPr>
        <w:t>Lars Roar Langslet og Jon H. Rydne (red.) 1993, s. 216</w:t>
      </w:r>
      <w:r w:rsidR="002B035E" w:rsidRPr="008328D3">
        <w:rPr>
          <w:rFonts w:ascii="Palatino Linotype" w:eastAsiaTheme="minorHAnsi" w:hAnsi="Palatino Linotype" w:cstheme="minorBidi"/>
          <w:sz w:val="24"/>
          <w:szCs w:val="24"/>
          <w:lang w:val="nb-NO"/>
        </w:rPr>
        <w:t>–</w:t>
      </w:r>
      <w:r w:rsidR="00304B29" w:rsidRPr="008328D3">
        <w:rPr>
          <w:rFonts w:ascii="Palatino Linotype" w:eastAsiaTheme="minorHAnsi" w:hAnsi="Palatino Linotype" w:cstheme="minorBidi"/>
          <w:sz w:val="24"/>
          <w:szCs w:val="24"/>
          <w:lang w:val="nb-NO"/>
        </w:rPr>
        <w:t xml:space="preserve">221. </w:t>
      </w:r>
    </w:p>
    <w:p w:rsidR="00E7142C"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nb-NO"/>
        </w:rPr>
        <w:t>4</w:t>
      </w:r>
      <w:r w:rsidRPr="008328D3">
        <w:rPr>
          <w:rFonts w:ascii="Palatino Linotype" w:eastAsiaTheme="minorHAnsi" w:hAnsi="Palatino Linotype" w:cstheme="minorBidi"/>
          <w:sz w:val="24"/>
          <w:szCs w:val="24"/>
          <w:lang w:val="nb-NO"/>
        </w:rPr>
        <w:tab/>
        <w:t>Fosli, Halvor</w:t>
      </w:r>
      <w:r w:rsidR="00463E84" w:rsidRPr="008328D3">
        <w:rPr>
          <w:rFonts w:ascii="Palatino Linotype" w:eastAsiaTheme="minorHAnsi" w:hAnsi="Palatino Linotype" w:cstheme="minorBidi"/>
          <w:sz w:val="24"/>
          <w:szCs w:val="24"/>
          <w:lang w:val="nb-NO"/>
        </w:rPr>
        <w:t>:</w:t>
      </w:r>
      <w:r w:rsidRPr="008328D3">
        <w:rPr>
          <w:rFonts w:ascii="Palatino Linotype" w:eastAsiaTheme="minorHAnsi" w:hAnsi="Palatino Linotype" w:cstheme="minorBidi"/>
          <w:sz w:val="24"/>
          <w:szCs w:val="24"/>
          <w:lang w:val="nb-NO"/>
        </w:rPr>
        <w:t xml:space="preserve"> «</w:t>
      </w:r>
      <w:r w:rsidR="00463E84" w:rsidRPr="008328D3">
        <w:rPr>
          <w:rFonts w:ascii="Palatino Linotype" w:eastAsiaTheme="minorHAnsi" w:hAnsi="Palatino Linotype" w:cstheme="minorBidi"/>
          <w:sz w:val="24"/>
          <w:szCs w:val="24"/>
          <w:lang w:val="nb-NO"/>
        </w:rPr>
        <w:t xml:space="preserve">’Livet er strid men Døden er taushed’. </w:t>
      </w:r>
      <w:r w:rsidRPr="008328D3">
        <w:rPr>
          <w:rFonts w:ascii="Palatino Linotype" w:eastAsiaTheme="minorHAnsi" w:hAnsi="Palatino Linotype" w:cstheme="minorBidi"/>
          <w:sz w:val="24"/>
          <w:szCs w:val="24"/>
        </w:rPr>
        <w:t xml:space="preserve">Aasmund Olavsson Vinje som litterat-sosiolog». </w:t>
      </w:r>
      <w:r w:rsidRPr="008328D3">
        <w:rPr>
          <w:rFonts w:ascii="Palatino Linotype" w:eastAsiaTheme="minorHAnsi" w:hAnsi="Palatino Linotype" w:cstheme="minorBidi"/>
          <w:i/>
          <w:sz w:val="24"/>
          <w:szCs w:val="24"/>
        </w:rPr>
        <w:t>Dag og Tid</w:t>
      </w:r>
      <w:r w:rsidRPr="008328D3">
        <w:rPr>
          <w:rFonts w:ascii="Palatino Linotype" w:eastAsiaTheme="minorHAnsi" w:hAnsi="Palatino Linotype" w:cstheme="minorBidi"/>
          <w:sz w:val="24"/>
          <w:szCs w:val="24"/>
        </w:rPr>
        <w:t xml:space="preserve"> </w:t>
      </w:r>
      <w:r w:rsidR="00463E84" w:rsidRPr="008328D3">
        <w:rPr>
          <w:rFonts w:ascii="Palatino Linotype" w:eastAsiaTheme="minorHAnsi" w:hAnsi="Palatino Linotype" w:cstheme="minorBidi"/>
          <w:sz w:val="24"/>
          <w:szCs w:val="24"/>
        </w:rPr>
        <w:t>6.5.</w:t>
      </w:r>
      <w:r w:rsidRPr="008328D3">
        <w:rPr>
          <w:rFonts w:ascii="Palatino Linotype" w:eastAsiaTheme="minorHAnsi" w:hAnsi="Palatino Linotype" w:cstheme="minorBidi"/>
          <w:sz w:val="24"/>
          <w:szCs w:val="24"/>
        </w:rPr>
        <w:t xml:space="preserve">1993. </w:t>
      </w:r>
    </w:p>
    <w:p w:rsidR="00E7142C"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 xml:space="preserve">5 </w:t>
      </w:r>
      <w:r w:rsidRPr="008328D3">
        <w:rPr>
          <w:rFonts w:ascii="Palatino Linotype" w:eastAsiaTheme="minorHAnsi" w:hAnsi="Palatino Linotype" w:cstheme="minorBidi"/>
          <w:sz w:val="24"/>
          <w:szCs w:val="24"/>
        </w:rPr>
        <w:tab/>
        <w:t xml:space="preserve">Fosli, Halvor»: «Vinje drepen med essaygraut». </w:t>
      </w:r>
      <w:r w:rsidR="00A5417D" w:rsidRPr="008328D3">
        <w:rPr>
          <w:rFonts w:ascii="Palatino Linotype" w:eastAsiaTheme="minorHAnsi" w:hAnsi="Palatino Linotype" w:cstheme="minorBidi"/>
          <w:i/>
          <w:sz w:val="24"/>
          <w:szCs w:val="24"/>
        </w:rPr>
        <w:t>Da</w:t>
      </w:r>
      <w:r w:rsidRPr="008328D3">
        <w:rPr>
          <w:rFonts w:ascii="Palatino Linotype" w:eastAsiaTheme="minorHAnsi" w:hAnsi="Palatino Linotype" w:cstheme="minorBidi"/>
          <w:i/>
          <w:sz w:val="24"/>
          <w:szCs w:val="24"/>
        </w:rPr>
        <w:t>g og Tid</w:t>
      </w:r>
      <w:r w:rsidRPr="008328D3">
        <w:rPr>
          <w:rFonts w:ascii="Palatino Linotype" w:eastAsiaTheme="minorHAnsi" w:hAnsi="Palatino Linotype" w:cstheme="minorBidi"/>
          <w:sz w:val="24"/>
          <w:szCs w:val="24"/>
        </w:rPr>
        <w:t xml:space="preserve"> </w:t>
      </w:r>
      <w:r w:rsidR="00463E84" w:rsidRPr="008328D3">
        <w:rPr>
          <w:rFonts w:ascii="Palatino Linotype" w:eastAsiaTheme="minorHAnsi" w:hAnsi="Palatino Linotype" w:cstheme="minorBidi"/>
          <w:sz w:val="24"/>
          <w:szCs w:val="24"/>
        </w:rPr>
        <w:t>3.6.</w:t>
      </w:r>
      <w:r w:rsidRPr="008328D3">
        <w:rPr>
          <w:rFonts w:ascii="Palatino Linotype" w:eastAsiaTheme="minorHAnsi" w:hAnsi="Palatino Linotype" w:cstheme="minorBidi"/>
          <w:sz w:val="24"/>
          <w:szCs w:val="24"/>
        </w:rPr>
        <w:t xml:space="preserve">1993. Melding av Lars Roar Langslet og Jon H. Rydne (red.): </w:t>
      </w:r>
      <w:r w:rsidRPr="008328D3">
        <w:rPr>
          <w:rFonts w:ascii="Palatino Linotype" w:eastAsiaTheme="minorHAnsi" w:hAnsi="Palatino Linotype" w:cstheme="minorBidi"/>
          <w:i/>
          <w:sz w:val="24"/>
          <w:szCs w:val="24"/>
        </w:rPr>
        <w:t>Villmann, vismann og veiviser</w:t>
      </w:r>
      <w:r w:rsidRPr="008328D3">
        <w:rPr>
          <w:rFonts w:ascii="Palatino Linotype" w:eastAsiaTheme="minorHAnsi" w:hAnsi="Palatino Linotype" w:cstheme="minorBidi"/>
          <w:sz w:val="24"/>
          <w:szCs w:val="24"/>
        </w:rPr>
        <w:t xml:space="preserve">, Oslo 1993.  </w:t>
      </w:r>
    </w:p>
    <w:p w:rsidR="0040668F"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40668F" w:rsidRPr="008328D3">
        <w:rPr>
          <w:rFonts w:ascii="Palatino Linotype" w:eastAsiaTheme="minorHAnsi" w:hAnsi="Palatino Linotype" w:cstheme="minorBidi"/>
          <w:sz w:val="24"/>
          <w:szCs w:val="24"/>
        </w:rPr>
        <w:tab/>
        <w:t xml:space="preserve">Haarberg, Jon: </w:t>
      </w:r>
      <w:r w:rsidR="009228E1" w:rsidRPr="008328D3">
        <w:rPr>
          <w:rFonts w:ascii="Palatino Linotype" w:eastAsiaTheme="minorHAnsi" w:hAnsi="Palatino Linotype" w:cstheme="minorBidi"/>
          <w:sz w:val="24"/>
          <w:szCs w:val="24"/>
        </w:rPr>
        <w:t>«</w:t>
      </w:r>
      <w:r w:rsidR="0040668F" w:rsidRPr="008328D3">
        <w:rPr>
          <w:rFonts w:ascii="Palatino Linotype" w:eastAsiaTheme="minorHAnsi" w:hAnsi="Palatino Linotype" w:cstheme="minorBidi"/>
          <w:sz w:val="24"/>
          <w:szCs w:val="24"/>
        </w:rPr>
        <w:t>Merknader</w:t>
      </w:r>
      <w:r w:rsidR="00650717" w:rsidRPr="008328D3">
        <w:rPr>
          <w:rFonts w:ascii="Palatino Linotype" w:eastAsiaTheme="minorHAnsi" w:hAnsi="Palatino Linotype" w:cstheme="minorBidi"/>
          <w:sz w:val="24"/>
          <w:szCs w:val="24"/>
        </w:rPr>
        <w:t>»</w:t>
      </w:r>
      <w:r w:rsidR="0040668F" w:rsidRPr="008328D3">
        <w:rPr>
          <w:rFonts w:ascii="Palatino Linotype" w:eastAsiaTheme="minorHAnsi" w:hAnsi="Palatino Linotype" w:cstheme="minorBidi"/>
          <w:sz w:val="24"/>
          <w:szCs w:val="24"/>
        </w:rPr>
        <w:t xml:space="preserve">. A.O. Vinje: </w:t>
      </w:r>
      <w:r w:rsidR="0040668F" w:rsidRPr="008328D3">
        <w:rPr>
          <w:rFonts w:ascii="Palatino Linotype" w:eastAsiaTheme="minorHAnsi" w:hAnsi="Palatino Linotype" w:cstheme="minorBidi"/>
          <w:i/>
          <w:sz w:val="24"/>
          <w:szCs w:val="24"/>
        </w:rPr>
        <w:t>Skrifter i Samling</w:t>
      </w:r>
      <w:r w:rsidR="0040668F" w:rsidRPr="008328D3">
        <w:rPr>
          <w:rFonts w:ascii="Palatino Linotype" w:eastAsiaTheme="minorHAnsi" w:hAnsi="Palatino Linotype" w:cstheme="minorBidi"/>
          <w:sz w:val="24"/>
          <w:szCs w:val="24"/>
        </w:rPr>
        <w:t>. Band VI. Det Norske Samlaget, Oslo 1993, s. 140</w:t>
      </w:r>
      <w:r w:rsidR="002B035E" w:rsidRPr="008328D3">
        <w:rPr>
          <w:rFonts w:ascii="Palatino Linotype" w:eastAsiaTheme="minorHAnsi" w:hAnsi="Palatino Linotype" w:cstheme="minorBidi"/>
          <w:sz w:val="24"/>
          <w:szCs w:val="24"/>
        </w:rPr>
        <w:t>–</w:t>
      </w:r>
      <w:r w:rsidR="0040668F" w:rsidRPr="008328D3">
        <w:rPr>
          <w:rFonts w:ascii="Palatino Linotype" w:eastAsiaTheme="minorHAnsi" w:hAnsi="Palatino Linotype" w:cstheme="minorBidi"/>
          <w:sz w:val="24"/>
          <w:szCs w:val="24"/>
        </w:rPr>
        <w:t xml:space="preserve">154. </w:t>
      </w:r>
    </w:p>
    <w:p w:rsidR="002F2DCD"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2F2DCD" w:rsidRPr="008328D3">
        <w:rPr>
          <w:rFonts w:ascii="Palatino Linotype" w:eastAsiaTheme="minorHAnsi" w:hAnsi="Palatino Linotype" w:cstheme="minorBidi"/>
          <w:sz w:val="24"/>
          <w:szCs w:val="24"/>
        </w:rPr>
        <w:tab/>
        <w:t xml:space="preserve">Haarberg, Jon: </w:t>
      </w:r>
      <w:r w:rsidR="009228E1" w:rsidRPr="008328D3">
        <w:rPr>
          <w:rFonts w:ascii="Palatino Linotype" w:eastAsiaTheme="minorHAnsi" w:hAnsi="Palatino Linotype" w:cstheme="minorBidi"/>
          <w:sz w:val="24"/>
          <w:szCs w:val="24"/>
        </w:rPr>
        <w:t>«</w:t>
      </w:r>
      <w:r w:rsidR="002F2DCD" w:rsidRPr="008328D3">
        <w:rPr>
          <w:rFonts w:ascii="Palatino Linotype" w:eastAsiaTheme="minorHAnsi" w:hAnsi="Palatino Linotype" w:cstheme="minorBidi"/>
          <w:sz w:val="24"/>
          <w:szCs w:val="24"/>
        </w:rPr>
        <w:t>Etterord. Vinje på vranga</w:t>
      </w:r>
      <w:r w:rsidR="00650717" w:rsidRPr="008328D3">
        <w:rPr>
          <w:rFonts w:ascii="Palatino Linotype" w:eastAsiaTheme="minorHAnsi" w:hAnsi="Palatino Linotype" w:cstheme="minorBidi"/>
          <w:sz w:val="24"/>
          <w:szCs w:val="24"/>
        </w:rPr>
        <w:t>»</w:t>
      </w:r>
      <w:r w:rsidR="002F2DCD" w:rsidRPr="008328D3">
        <w:rPr>
          <w:rFonts w:ascii="Palatino Linotype" w:eastAsiaTheme="minorHAnsi" w:hAnsi="Palatino Linotype" w:cstheme="minorBidi"/>
          <w:sz w:val="24"/>
          <w:szCs w:val="24"/>
        </w:rPr>
        <w:t xml:space="preserve">. A.O. Vinje: </w:t>
      </w:r>
      <w:r w:rsidR="002F2DCD" w:rsidRPr="008328D3">
        <w:rPr>
          <w:rFonts w:ascii="Palatino Linotype" w:eastAsiaTheme="minorHAnsi" w:hAnsi="Palatino Linotype" w:cstheme="minorBidi"/>
          <w:i/>
          <w:sz w:val="24"/>
          <w:szCs w:val="24"/>
        </w:rPr>
        <w:t>Skrifter i Samling</w:t>
      </w:r>
      <w:r w:rsidR="002F2DCD" w:rsidRPr="008328D3">
        <w:rPr>
          <w:rFonts w:ascii="Palatino Linotype" w:eastAsiaTheme="minorHAnsi" w:hAnsi="Palatino Linotype" w:cstheme="minorBidi"/>
          <w:sz w:val="24"/>
          <w:szCs w:val="24"/>
        </w:rPr>
        <w:t>. Band VI. Det Norske Samlaget, Oslo 1993, s. 155</w:t>
      </w:r>
      <w:r w:rsidR="002B035E" w:rsidRPr="008328D3">
        <w:rPr>
          <w:rFonts w:ascii="Palatino Linotype" w:eastAsiaTheme="minorHAnsi" w:hAnsi="Palatino Linotype" w:cstheme="minorBidi"/>
          <w:sz w:val="24"/>
          <w:szCs w:val="24"/>
        </w:rPr>
        <w:t>–</w:t>
      </w:r>
      <w:r w:rsidR="002F2DCD" w:rsidRPr="008328D3">
        <w:rPr>
          <w:rFonts w:ascii="Palatino Linotype" w:eastAsiaTheme="minorHAnsi" w:hAnsi="Palatino Linotype" w:cstheme="minorBidi"/>
          <w:sz w:val="24"/>
          <w:szCs w:val="24"/>
        </w:rPr>
        <w:t xml:space="preserve">172. </w:t>
      </w:r>
    </w:p>
    <w:p w:rsidR="00583F37"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583F37" w:rsidRPr="008328D3">
        <w:rPr>
          <w:rFonts w:ascii="Palatino Linotype" w:eastAsiaTheme="minorHAnsi" w:hAnsi="Palatino Linotype" w:cstheme="minorBidi"/>
          <w:sz w:val="24"/>
          <w:szCs w:val="24"/>
        </w:rPr>
        <w:tab/>
        <w:t xml:space="preserve">Kvaale, Torodd: «Kristianiakorrespondent og overrettssakfører». </w:t>
      </w:r>
      <w:r w:rsidR="00583F37" w:rsidRPr="008328D3">
        <w:rPr>
          <w:rFonts w:ascii="Palatino Linotype" w:eastAsiaTheme="minorHAnsi" w:hAnsi="Palatino Linotype" w:cstheme="minorBidi"/>
          <w:i/>
          <w:sz w:val="24"/>
          <w:szCs w:val="24"/>
        </w:rPr>
        <w:t>NTB</w:t>
      </w:r>
      <w:r w:rsidR="00583F37" w:rsidRPr="008328D3">
        <w:rPr>
          <w:rFonts w:ascii="Palatino Linotype" w:eastAsiaTheme="minorHAnsi" w:hAnsi="Palatino Linotype" w:cstheme="minorBidi"/>
          <w:sz w:val="24"/>
          <w:szCs w:val="24"/>
        </w:rPr>
        <w:t xml:space="preserve"> 27.5.1993. </w:t>
      </w:r>
    </w:p>
    <w:p w:rsidR="000546DD"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 xml:space="preserve">Langslet, Lars Roar og Jon H. Rydne (red.). </w:t>
      </w:r>
      <w:r w:rsidR="000546DD" w:rsidRPr="008328D3">
        <w:rPr>
          <w:rFonts w:ascii="Palatino Linotype" w:eastAsiaTheme="minorHAnsi" w:hAnsi="Palatino Linotype" w:cstheme="minorBidi"/>
          <w:i/>
          <w:sz w:val="24"/>
          <w:szCs w:val="24"/>
        </w:rPr>
        <w:t>Villmann, vismann og veiviser</w:t>
      </w:r>
      <w:r w:rsidR="006E20E0" w:rsidRPr="008328D3">
        <w:rPr>
          <w:rFonts w:ascii="Palatino Linotype" w:eastAsiaTheme="minorHAnsi" w:hAnsi="Palatino Linotype" w:cstheme="minorBidi"/>
          <w:i/>
          <w:sz w:val="24"/>
          <w:szCs w:val="24"/>
        </w:rPr>
        <w:t>. E</w:t>
      </w:r>
      <w:r w:rsidR="000546DD" w:rsidRPr="008328D3">
        <w:rPr>
          <w:rFonts w:ascii="Palatino Linotype" w:eastAsiaTheme="minorHAnsi" w:hAnsi="Palatino Linotype" w:cstheme="minorBidi"/>
          <w:i/>
          <w:sz w:val="24"/>
          <w:szCs w:val="24"/>
        </w:rPr>
        <w:t xml:space="preserve">n essaysamling om A.O. Vinje. </w:t>
      </w:r>
      <w:r w:rsidR="00CE4CFB" w:rsidRPr="008328D3">
        <w:rPr>
          <w:rFonts w:ascii="Palatino Linotype" w:eastAsiaTheme="minorHAnsi" w:hAnsi="Palatino Linotype" w:cstheme="minorBidi"/>
          <w:sz w:val="24"/>
          <w:szCs w:val="24"/>
        </w:rPr>
        <w:t xml:space="preserve">J.W. </w:t>
      </w:r>
      <w:r w:rsidR="000546DD" w:rsidRPr="008328D3">
        <w:rPr>
          <w:rFonts w:ascii="Palatino Linotype" w:eastAsiaTheme="minorHAnsi" w:hAnsi="Palatino Linotype" w:cstheme="minorBidi"/>
          <w:sz w:val="24"/>
          <w:szCs w:val="24"/>
        </w:rPr>
        <w:t>Cappelen</w:t>
      </w:r>
      <w:r w:rsidR="00CE4CFB" w:rsidRPr="008328D3">
        <w:rPr>
          <w:rFonts w:ascii="Palatino Linotype" w:eastAsiaTheme="minorHAnsi" w:hAnsi="Palatino Linotype" w:cstheme="minorBidi"/>
          <w:sz w:val="24"/>
          <w:szCs w:val="24"/>
        </w:rPr>
        <w:t>s forlag</w:t>
      </w:r>
      <w:r w:rsidR="000546DD" w:rsidRPr="008328D3">
        <w:rPr>
          <w:rFonts w:ascii="Palatino Linotype" w:eastAsiaTheme="minorHAnsi" w:hAnsi="Palatino Linotype" w:cstheme="minorBidi"/>
          <w:sz w:val="24"/>
          <w:szCs w:val="24"/>
        </w:rPr>
        <w:t xml:space="preserve">, </w:t>
      </w:r>
      <w:r w:rsidR="00CE4CFB"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1993.</w:t>
      </w:r>
      <w:r w:rsidR="00534E54" w:rsidRPr="008328D3">
        <w:rPr>
          <w:rFonts w:ascii="Palatino Linotype" w:eastAsiaTheme="minorHAnsi" w:hAnsi="Palatino Linotype" w:cstheme="minorBidi"/>
          <w:sz w:val="24"/>
          <w:szCs w:val="24"/>
        </w:rPr>
        <w:t xml:space="preserve"> </w:t>
      </w:r>
    </w:p>
    <w:p w:rsidR="00304B29"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10</w:t>
      </w:r>
      <w:r w:rsidR="00304B29" w:rsidRPr="008328D3">
        <w:rPr>
          <w:rFonts w:ascii="Palatino Linotype" w:eastAsiaTheme="minorHAnsi" w:hAnsi="Palatino Linotype" w:cstheme="minorBidi"/>
          <w:sz w:val="24"/>
          <w:szCs w:val="24"/>
        </w:rPr>
        <w:tab/>
        <w:t>Langslet, Lars Roar og Jon H. Rydne»: Forord». Lars Roar Langslet og Jon H. Rydne (red.) 1993, s. 7</w:t>
      </w:r>
      <w:r w:rsidR="002B035E" w:rsidRPr="008328D3">
        <w:rPr>
          <w:rFonts w:ascii="Palatino Linotype" w:eastAsiaTheme="minorHAnsi" w:hAnsi="Palatino Linotype" w:cstheme="minorBidi"/>
          <w:sz w:val="24"/>
          <w:szCs w:val="24"/>
        </w:rPr>
        <w:t>–</w:t>
      </w:r>
      <w:r w:rsidR="00304B29" w:rsidRPr="008328D3">
        <w:rPr>
          <w:rFonts w:ascii="Palatino Linotype" w:eastAsiaTheme="minorHAnsi" w:hAnsi="Palatino Linotype" w:cstheme="minorBidi"/>
          <w:sz w:val="24"/>
          <w:szCs w:val="24"/>
        </w:rPr>
        <w:t xml:space="preserve">10. </w:t>
      </w:r>
    </w:p>
    <w:p w:rsidR="000C2F24"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11</w:t>
      </w:r>
      <w:r w:rsidR="00E96450" w:rsidRPr="008328D3">
        <w:rPr>
          <w:rFonts w:ascii="Palatino Linotype" w:eastAsiaTheme="minorHAnsi" w:hAnsi="Palatino Linotype" w:cstheme="minorBidi"/>
          <w:sz w:val="24"/>
          <w:szCs w:val="24"/>
        </w:rPr>
        <w:tab/>
        <w:t>Langslet, Lars Roar: «Vinje og Europa». Lars Roar Langslet og Jon H. Rydne (red.) 1993, s. 73</w:t>
      </w:r>
      <w:r w:rsidR="002B035E"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89. </w:t>
      </w:r>
    </w:p>
    <w:p w:rsidR="00583F37" w:rsidRPr="008328D3" w:rsidRDefault="008876AF"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1</w:t>
      </w:r>
      <w:r w:rsidR="00E7142C" w:rsidRPr="008328D3">
        <w:rPr>
          <w:rFonts w:ascii="Palatino Linotype" w:eastAsiaTheme="minorHAnsi" w:hAnsi="Palatino Linotype" w:cstheme="minorBidi"/>
          <w:sz w:val="24"/>
          <w:szCs w:val="24"/>
        </w:rPr>
        <w:t>2</w:t>
      </w:r>
      <w:r w:rsidR="00583F37" w:rsidRPr="008328D3">
        <w:rPr>
          <w:rFonts w:ascii="Palatino Linotype" w:eastAsiaTheme="minorHAnsi" w:hAnsi="Palatino Linotype" w:cstheme="minorBidi"/>
          <w:sz w:val="24"/>
          <w:szCs w:val="24"/>
        </w:rPr>
        <w:tab/>
        <w:t xml:space="preserve">Langslet, Lars Roar: «Bokmannen og hans venner». </w:t>
      </w:r>
      <w:r w:rsidR="00583F37" w:rsidRPr="008328D3">
        <w:rPr>
          <w:rFonts w:ascii="Palatino Linotype" w:eastAsiaTheme="minorHAnsi" w:hAnsi="Palatino Linotype" w:cstheme="minorBidi"/>
          <w:i/>
          <w:sz w:val="24"/>
          <w:szCs w:val="24"/>
          <w:lang w:val="nb-NO"/>
        </w:rPr>
        <w:t>Aftenposten</w:t>
      </w:r>
      <w:r w:rsidR="00864C25" w:rsidRPr="008328D3">
        <w:rPr>
          <w:rFonts w:ascii="Palatino Linotype" w:eastAsiaTheme="minorHAnsi" w:hAnsi="Palatino Linotype" w:cstheme="minorBidi"/>
          <w:i/>
          <w:sz w:val="24"/>
          <w:szCs w:val="24"/>
          <w:lang w:val="nb-NO"/>
        </w:rPr>
        <w:t xml:space="preserve"> Morgen</w:t>
      </w:r>
      <w:r w:rsidR="00583F37" w:rsidRPr="008328D3">
        <w:rPr>
          <w:rFonts w:ascii="Palatino Linotype" w:eastAsiaTheme="minorHAnsi" w:hAnsi="Palatino Linotype" w:cstheme="minorBidi"/>
          <w:sz w:val="24"/>
          <w:szCs w:val="24"/>
          <w:lang w:val="nb-NO"/>
        </w:rPr>
        <w:t xml:space="preserve"> 8.7.1993. Om Paul Botten-Hansen og A.O. Vinje. </w:t>
      </w:r>
    </w:p>
    <w:p w:rsidR="000C2F24" w:rsidRPr="008328D3" w:rsidRDefault="008876AF"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1</w:t>
      </w:r>
      <w:r w:rsidR="00E7142C" w:rsidRPr="008328D3">
        <w:rPr>
          <w:rFonts w:ascii="Palatino Linotype" w:eastAsiaTheme="minorHAnsi" w:hAnsi="Palatino Linotype" w:cstheme="minorBidi"/>
          <w:sz w:val="24"/>
          <w:szCs w:val="24"/>
        </w:rPr>
        <w:t>3</w:t>
      </w:r>
      <w:r w:rsidR="000C2F24" w:rsidRPr="008328D3">
        <w:rPr>
          <w:rFonts w:ascii="Palatino Linotype" w:eastAsiaTheme="minorHAnsi" w:hAnsi="Palatino Linotype" w:cstheme="minorBidi"/>
          <w:sz w:val="24"/>
          <w:szCs w:val="24"/>
        </w:rPr>
        <w:t xml:space="preserve"> </w:t>
      </w:r>
      <w:r w:rsidR="000C2F24" w:rsidRPr="008328D3">
        <w:rPr>
          <w:rFonts w:ascii="Palatino Linotype" w:eastAsiaTheme="minorHAnsi" w:hAnsi="Palatino Linotype" w:cstheme="minorBidi"/>
          <w:sz w:val="24"/>
          <w:szCs w:val="24"/>
        </w:rPr>
        <w:tab/>
      </w:r>
      <w:r w:rsidR="000C2F24" w:rsidRPr="008328D3">
        <w:rPr>
          <w:rFonts w:ascii="Palatino Linotype" w:hAnsi="Palatino Linotype"/>
          <w:sz w:val="24"/>
          <w:szCs w:val="24"/>
        </w:rPr>
        <w:t xml:space="preserve">Midttun, Olav : «Fyreord». A.O. Vinje: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xml:space="preserve">. Band I. 2. utgåva. Det Norske Samlaget, Oslo 1993, upaginert [to sider]. Fotografisk opptrykk etter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xml:space="preserve">, band 1, Kristiania 1916. </w:t>
      </w:r>
    </w:p>
    <w:p w:rsidR="000C2F24" w:rsidRPr="008328D3" w:rsidRDefault="008876AF"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E7142C" w:rsidRPr="008328D3">
        <w:rPr>
          <w:rFonts w:ascii="Palatino Linotype" w:hAnsi="Palatino Linotype"/>
          <w:sz w:val="24"/>
          <w:szCs w:val="24"/>
        </w:rPr>
        <w:t>4</w:t>
      </w:r>
      <w:r w:rsidR="000C2F24" w:rsidRPr="008328D3">
        <w:rPr>
          <w:rFonts w:ascii="Palatino Linotype" w:hAnsi="Palatino Linotype"/>
          <w:sz w:val="24"/>
          <w:szCs w:val="24"/>
        </w:rPr>
        <w:tab/>
        <w:t xml:space="preserve">Midttun, Olav: «Upplysningar og merknader». A.O. Vinje: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Band I. 2. utgåva. Det Norske Samlaget, Oslo 1993, s. 398</w:t>
      </w:r>
      <w:r w:rsidR="002B035E" w:rsidRPr="008328D3">
        <w:rPr>
          <w:rFonts w:ascii="Palatino Linotype" w:hAnsi="Palatino Linotype"/>
          <w:sz w:val="24"/>
          <w:szCs w:val="24"/>
        </w:rPr>
        <w:t>–</w:t>
      </w:r>
      <w:r w:rsidR="000C2F24" w:rsidRPr="008328D3">
        <w:rPr>
          <w:rFonts w:ascii="Palatino Linotype" w:hAnsi="Palatino Linotype"/>
          <w:sz w:val="24"/>
          <w:szCs w:val="24"/>
        </w:rPr>
        <w:t xml:space="preserve">440. Journalistikk frå ymse blad og Dølen, årgang I. Fotografisk opptrykk etter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band 1, Kristiania 1916.</w:t>
      </w:r>
    </w:p>
    <w:p w:rsidR="000C2F24" w:rsidRPr="008328D3" w:rsidRDefault="008876AF"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E7142C" w:rsidRPr="008328D3">
        <w:rPr>
          <w:rFonts w:ascii="Palatino Linotype" w:hAnsi="Palatino Linotype"/>
          <w:sz w:val="24"/>
          <w:szCs w:val="24"/>
        </w:rPr>
        <w:t>5</w:t>
      </w:r>
      <w:r w:rsidR="000C2F24" w:rsidRPr="008328D3">
        <w:rPr>
          <w:rFonts w:ascii="Palatino Linotype" w:hAnsi="Palatino Linotype"/>
          <w:sz w:val="24"/>
          <w:szCs w:val="24"/>
        </w:rPr>
        <w:tab/>
        <w:t xml:space="preserve">Midttun, Olav: «Upplysningar og merknader». A.O. Vinje: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Band II. 2. utgåva. Det Norske Samlaget, Oslo 1993, s. 391</w:t>
      </w:r>
      <w:r w:rsidR="002B035E" w:rsidRPr="008328D3">
        <w:rPr>
          <w:rFonts w:ascii="Palatino Linotype" w:hAnsi="Palatino Linotype"/>
          <w:sz w:val="24"/>
          <w:szCs w:val="24"/>
        </w:rPr>
        <w:t>–</w:t>
      </w:r>
      <w:r w:rsidR="000C2F24" w:rsidRPr="008328D3">
        <w:rPr>
          <w:rFonts w:ascii="Palatino Linotype" w:hAnsi="Palatino Linotype"/>
          <w:sz w:val="24"/>
          <w:szCs w:val="24"/>
        </w:rPr>
        <w:t>427. Journalistikk i Dølen, årgangane II</w:t>
      </w:r>
      <w:r w:rsidR="002B035E" w:rsidRPr="008328D3">
        <w:rPr>
          <w:rFonts w:ascii="Palatino Linotype" w:hAnsi="Palatino Linotype"/>
          <w:sz w:val="24"/>
          <w:szCs w:val="24"/>
        </w:rPr>
        <w:t>–</w:t>
      </w:r>
      <w:r w:rsidR="000C2F24" w:rsidRPr="008328D3">
        <w:rPr>
          <w:rFonts w:ascii="Palatino Linotype" w:hAnsi="Palatino Linotype"/>
          <w:sz w:val="24"/>
          <w:szCs w:val="24"/>
        </w:rPr>
        <w:t xml:space="preserve">VIII. Fotografisk opptrykk etter </w:t>
      </w:r>
      <w:r w:rsidR="000C2F24" w:rsidRPr="008328D3">
        <w:rPr>
          <w:rFonts w:ascii="Palatino Linotype" w:hAnsi="Palatino Linotype"/>
          <w:i/>
          <w:sz w:val="24"/>
          <w:szCs w:val="24"/>
        </w:rPr>
        <w:t>Skrifter i Samling</w:t>
      </w:r>
      <w:r w:rsidR="000C2F24" w:rsidRPr="008328D3">
        <w:rPr>
          <w:rFonts w:ascii="Palatino Linotype" w:hAnsi="Palatino Linotype"/>
          <w:sz w:val="24"/>
          <w:szCs w:val="24"/>
        </w:rPr>
        <w:t>, band 2, Kristiania 1917.</w:t>
      </w:r>
    </w:p>
    <w:p w:rsidR="000C2F24" w:rsidRPr="008328D3" w:rsidRDefault="000C2F24"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E7142C" w:rsidRPr="008328D3">
        <w:rPr>
          <w:rFonts w:ascii="Palatino Linotype" w:hAnsi="Palatino Linotype"/>
          <w:sz w:val="24"/>
          <w:szCs w:val="24"/>
        </w:rPr>
        <w:t>6</w:t>
      </w:r>
      <w:r w:rsidRPr="008328D3">
        <w:rPr>
          <w:rFonts w:ascii="Palatino Linotype" w:hAnsi="Palatino Linotype"/>
          <w:sz w:val="24"/>
          <w:szCs w:val="24"/>
        </w:rPr>
        <w:tab/>
        <w:t xml:space="preserve">Midttun, Olav: «Upplysningar og merknader». A.O. Vinje: </w:t>
      </w:r>
      <w:r w:rsidRPr="008328D3">
        <w:rPr>
          <w:rFonts w:ascii="Palatino Linotype" w:hAnsi="Palatino Linotype"/>
          <w:i/>
          <w:sz w:val="24"/>
          <w:szCs w:val="24"/>
        </w:rPr>
        <w:t>Skrifter i Samling</w:t>
      </w:r>
      <w:r w:rsidRPr="008328D3">
        <w:rPr>
          <w:rFonts w:ascii="Palatino Linotype" w:hAnsi="Palatino Linotype"/>
          <w:sz w:val="24"/>
          <w:szCs w:val="24"/>
        </w:rPr>
        <w:t>. Band III. 2. utgåva. Det Norske Samlaget, Oslo 1993, s. 395</w:t>
      </w:r>
      <w:r w:rsidR="002B035E" w:rsidRPr="008328D3">
        <w:rPr>
          <w:rFonts w:ascii="Palatino Linotype" w:hAnsi="Palatino Linotype"/>
          <w:sz w:val="24"/>
          <w:szCs w:val="24"/>
        </w:rPr>
        <w:t>–</w:t>
      </w:r>
      <w:r w:rsidRPr="008328D3">
        <w:rPr>
          <w:rFonts w:ascii="Palatino Linotype" w:hAnsi="Palatino Linotype"/>
          <w:sz w:val="24"/>
          <w:szCs w:val="24"/>
        </w:rPr>
        <w:t xml:space="preserve">432. Essayet om Schweigaard, talar, Bretland og Britarne. Fotografisk opptrykk etter </w:t>
      </w:r>
      <w:r w:rsidRPr="008328D3">
        <w:rPr>
          <w:rFonts w:ascii="Palatino Linotype" w:hAnsi="Palatino Linotype"/>
          <w:i/>
          <w:sz w:val="24"/>
          <w:szCs w:val="24"/>
        </w:rPr>
        <w:t>Skrifter i Samling</w:t>
      </w:r>
      <w:r w:rsidRPr="008328D3">
        <w:rPr>
          <w:rFonts w:ascii="Palatino Linotype" w:hAnsi="Palatino Linotype"/>
          <w:sz w:val="24"/>
          <w:szCs w:val="24"/>
        </w:rPr>
        <w:t>, band 3, Kristiania 1919.</w:t>
      </w:r>
    </w:p>
    <w:p w:rsidR="000C2F24" w:rsidRPr="008328D3" w:rsidRDefault="000C2F24"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E7142C" w:rsidRPr="008328D3">
        <w:rPr>
          <w:rFonts w:ascii="Palatino Linotype" w:hAnsi="Palatino Linotype"/>
          <w:sz w:val="24"/>
          <w:szCs w:val="24"/>
        </w:rPr>
        <w:t>7</w:t>
      </w:r>
      <w:r w:rsidRPr="008328D3">
        <w:rPr>
          <w:rFonts w:ascii="Palatino Linotype" w:hAnsi="Palatino Linotype"/>
          <w:sz w:val="24"/>
          <w:szCs w:val="24"/>
        </w:rPr>
        <w:tab/>
        <w:t xml:space="preserve">Midttun, Olav: «Upplysningar og merknader». A.O. Vinje: </w:t>
      </w:r>
      <w:r w:rsidRPr="008328D3">
        <w:rPr>
          <w:rFonts w:ascii="Palatino Linotype" w:hAnsi="Palatino Linotype"/>
          <w:i/>
          <w:sz w:val="24"/>
          <w:szCs w:val="24"/>
        </w:rPr>
        <w:t>Skrifter i Samling</w:t>
      </w:r>
      <w:r w:rsidRPr="008328D3">
        <w:rPr>
          <w:rFonts w:ascii="Palatino Linotype" w:hAnsi="Palatino Linotype"/>
          <w:sz w:val="24"/>
          <w:szCs w:val="24"/>
        </w:rPr>
        <w:t>. Band IV. 2. utgåva. Det Norske Samlaget, Oslo 1993, s. 305</w:t>
      </w:r>
      <w:r w:rsidR="002B035E" w:rsidRPr="008328D3">
        <w:rPr>
          <w:rFonts w:ascii="Palatino Linotype" w:hAnsi="Palatino Linotype"/>
          <w:sz w:val="24"/>
          <w:szCs w:val="24"/>
        </w:rPr>
        <w:t>–</w:t>
      </w:r>
      <w:r w:rsidRPr="008328D3">
        <w:rPr>
          <w:rFonts w:ascii="Palatino Linotype" w:hAnsi="Palatino Linotype"/>
          <w:sz w:val="24"/>
          <w:szCs w:val="24"/>
        </w:rPr>
        <w:t xml:space="preserve">324. Ferdaminni, Fjøllstaven min, Elsk og Giftarmaal. Fotografisk opptrykk etter </w:t>
      </w:r>
      <w:r w:rsidRPr="008328D3">
        <w:rPr>
          <w:rFonts w:ascii="Palatino Linotype" w:hAnsi="Palatino Linotype"/>
          <w:i/>
          <w:sz w:val="24"/>
          <w:szCs w:val="24"/>
        </w:rPr>
        <w:t>Skrifter i Samling</w:t>
      </w:r>
      <w:r w:rsidRPr="008328D3">
        <w:rPr>
          <w:rFonts w:ascii="Palatino Linotype" w:hAnsi="Palatino Linotype"/>
          <w:sz w:val="24"/>
          <w:szCs w:val="24"/>
        </w:rPr>
        <w:t>, band 4, Kristiania 1920.</w:t>
      </w:r>
    </w:p>
    <w:p w:rsidR="000C2F24" w:rsidRPr="008328D3" w:rsidRDefault="000C2F24"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E7142C" w:rsidRPr="008328D3">
        <w:rPr>
          <w:rFonts w:ascii="Palatino Linotype" w:hAnsi="Palatino Linotype"/>
          <w:sz w:val="24"/>
          <w:szCs w:val="24"/>
        </w:rPr>
        <w:t>8</w:t>
      </w:r>
      <w:r w:rsidRPr="008328D3">
        <w:rPr>
          <w:rFonts w:ascii="Palatino Linotype" w:hAnsi="Palatino Linotype"/>
          <w:sz w:val="24"/>
          <w:szCs w:val="24"/>
        </w:rPr>
        <w:t xml:space="preserve"> </w:t>
      </w:r>
      <w:r w:rsidRPr="008328D3">
        <w:rPr>
          <w:rFonts w:ascii="Palatino Linotype" w:hAnsi="Palatino Linotype"/>
          <w:sz w:val="24"/>
          <w:szCs w:val="24"/>
        </w:rPr>
        <w:tab/>
        <w:t xml:space="preserve">Midttun, Olav: «Upplysningar og merknader». A.O. Vinje: </w:t>
      </w:r>
      <w:r w:rsidRPr="008328D3">
        <w:rPr>
          <w:rFonts w:ascii="Palatino Linotype" w:hAnsi="Palatino Linotype"/>
          <w:i/>
          <w:sz w:val="24"/>
          <w:szCs w:val="24"/>
        </w:rPr>
        <w:t>Skrifter i Samling</w:t>
      </w:r>
      <w:r w:rsidRPr="008328D3">
        <w:rPr>
          <w:rFonts w:ascii="Palatino Linotype" w:hAnsi="Palatino Linotype"/>
          <w:sz w:val="24"/>
          <w:szCs w:val="24"/>
        </w:rPr>
        <w:t>. Band V. 2. utgåva. Det Norske Samlaget, Oslo, s. 393</w:t>
      </w:r>
      <w:r w:rsidR="002B035E" w:rsidRPr="008328D3">
        <w:rPr>
          <w:rFonts w:ascii="Palatino Linotype" w:hAnsi="Palatino Linotype"/>
          <w:sz w:val="24"/>
          <w:szCs w:val="24"/>
        </w:rPr>
        <w:t>–</w:t>
      </w:r>
      <w:r w:rsidRPr="008328D3">
        <w:rPr>
          <w:rFonts w:ascii="Palatino Linotype" w:hAnsi="Palatino Linotype"/>
          <w:sz w:val="24"/>
          <w:szCs w:val="24"/>
        </w:rPr>
        <w:t xml:space="preserve">423. Dikt. Fotografisk opptrykk etter </w:t>
      </w:r>
      <w:r w:rsidRPr="008328D3">
        <w:rPr>
          <w:rFonts w:ascii="Palatino Linotype" w:hAnsi="Palatino Linotype"/>
          <w:i/>
          <w:sz w:val="24"/>
          <w:szCs w:val="24"/>
        </w:rPr>
        <w:t>Skrifter i Samling</w:t>
      </w:r>
      <w:r w:rsidRPr="008328D3">
        <w:rPr>
          <w:rFonts w:ascii="Palatino Linotype" w:hAnsi="Palatino Linotype"/>
          <w:sz w:val="24"/>
          <w:szCs w:val="24"/>
        </w:rPr>
        <w:t>, band 5, Kristiania 1921.</w:t>
      </w:r>
    </w:p>
    <w:p w:rsidR="00E96450" w:rsidRPr="008328D3" w:rsidRDefault="000C2F24"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E7142C" w:rsidRPr="008328D3">
        <w:rPr>
          <w:rFonts w:ascii="Palatino Linotype" w:eastAsiaTheme="minorHAnsi" w:hAnsi="Palatino Linotype" w:cstheme="minorBidi"/>
          <w:sz w:val="24"/>
          <w:szCs w:val="24"/>
        </w:rPr>
        <w:t>9</w:t>
      </w:r>
      <w:r w:rsidR="00E96450" w:rsidRPr="008328D3">
        <w:rPr>
          <w:rFonts w:ascii="Palatino Linotype" w:eastAsiaTheme="minorHAnsi" w:hAnsi="Palatino Linotype" w:cstheme="minorBidi"/>
          <w:sz w:val="24"/>
          <w:szCs w:val="24"/>
        </w:rPr>
        <w:tab/>
        <w:t>Myhren, Magne: «Nokre merknader til mål og målbruk hjå Aasmund Vinje». Lars Roar Langslet og Jon H. Rydne (red.) 1993, s. 110</w:t>
      </w:r>
      <w:r w:rsidR="002B035E"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139. </w:t>
      </w:r>
    </w:p>
    <w:p w:rsidR="00E96450"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20</w:t>
      </w:r>
      <w:r w:rsidR="00E96450" w:rsidRPr="008328D3">
        <w:rPr>
          <w:rFonts w:ascii="Palatino Linotype" w:eastAsiaTheme="minorHAnsi" w:hAnsi="Palatino Linotype" w:cstheme="minorBidi"/>
          <w:sz w:val="24"/>
          <w:szCs w:val="24"/>
        </w:rPr>
        <w:tab/>
        <w:t>Mæhle, Leif: «’… som fyrr, men meir forklaarat’. Refleksjonar kring ‘Ved Rondane’ i litteraturhistorisk perspektiv». Lars Roar Langslet og Jon H. Rydne (red.) 1993, s. 159</w:t>
      </w:r>
      <w:r w:rsidR="002B035E"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170. </w:t>
      </w:r>
    </w:p>
    <w:p w:rsidR="00E96450"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21</w:t>
      </w:r>
      <w:r w:rsidR="00E96450" w:rsidRPr="008328D3">
        <w:rPr>
          <w:rFonts w:ascii="Palatino Linotype" w:eastAsiaTheme="minorHAnsi" w:hAnsi="Palatino Linotype" w:cstheme="minorBidi"/>
          <w:sz w:val="24"/>
          <w:szCs w:val="24"/>
        </w:rPr>
        <w:tab/>
        <w:t>Nettum, Rolf Nyboe: «Aasmund Olavsson Vinje». Lars Roar Langslet og Jon H. Rydne (red.) 1993, s. 11</w:t>
      </w:r>
      <w:r w:rsidR="002B035E"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28. </w:t>
      </w:r>
    </w:p>
    <w:p w:rsidR="00304B29" w:rsidRPr="008328D3" w:rsidRDefault="00D936D6"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2</w:t>
      </w:r>
      <w:r w:rsidR="00E7142C" w:rsidRPr="008328D3">
        <w:rPr>
          <w:rFonts w:ascii="Palatino Linotype" w:eastAsiaTheme="minorHAnsi" w:hAnsi="Palatino Linotype" w:cstheme="minorBidi"/>
          <w:sz w:val="24"/>
          <w:szCs w:val="24"/>
        </w:rPr>
        <w:t>2</w:t>
      </w:r>
      <w:r w:rsidR="00304B29" w:rsidRPr="008328D3">
        <w:rPr>
          <w:rFonts w:ascii="Palatino Linotype" w:eastAsiaTheme="minorHAnsi" w:hAnsi="Palatino Linotype" w:cstheme="minorBidi"/>
          <w:sz w:val="24"/>
          <w:szCs w:val="24"/>
        </w:rPr>
        <w:tab/>
        <w:t xml:space="preserve">Nordahl, Helge: «Eg storlo og las som i Feber … </w:t>
      </w:r>
      <w:r w:rsidR="00304B29" w:rsidRPr="008328D3">
        <w:rPr>
          <w:rFonts w:ascii="Palatino Linotype" w:eastAsiaTheme="minorHAnsi" w:hAnsi="Palatino Linotype" w:cstheme="minorBidi"/>
          <w:sz w:val="24"/>
          <w:szCs w:val="24"/>
          <w:lang w:val="nb-NO"/>
        </w:rPr>
        <w:t>Da Vinje anmeldte ‘Brand’». Lars Roar Langslet og Jon H. Rydne (red.) 1993, s. 192</w:t>
      </w:r>
      <w:r w:rsidR="002B035E" w:rsidRPr="008328D3">
        <w:rPr>
          <w:rFonts w:ascii="Palatino Linotype" w:eastAsiaTheme="minorHAnsi" w:hAnsi="Palatino Linotype" w:cstheme="minorBidi"/>
          <w:sz w:val="24"/>
          <w:szCs w:val="24"/>
          <w:lang w:val="nb-NO"/>
        </w:rPr>
        <w:t>–</w:t>
      </w:r>
      <w:r w:rsidR="00304B29" w:rsidRPr="008328D3">
        <w:rPr>
          <w:rFonts w:ascii="Palatino Linotype" w:eastAsiaTheme="minorHAnsi" w:hAnsi="Palatino Linotype" w:cstheme="minorBidi"/>
          <w:sz w:val="24"/>
          <w:szCs w:val="24"/>
          <w:lang w:val="nb-NO"/>
        </w:rPr>
        <w:t xml:space="preserve">205. </w:t>
      </w:r>
    </w:p>
    <w:p w:rsidR="00E96450" w:rsidRPr="008328D3" w:rsidRDefault="00D936D6"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lang w:val="nb-NO"/>
        </w:rPr>
        <w:t>2</w:t>
      </w:r>
      <w:r w:rsidR="00E7142C" w:rsidRPr="008328D3">
        <w:rPr>
          <w:rFonts w:ascii="Palatino Linotype" w:eastAsiaTheme="minorHAnsi" w:hAnsi="Palatino Linotype" w:cstheme="minorBidi"/>
          <w:sz w:val="24"/>
          <w:szCs w:val="24"/>
          <w:lang w:val="nb-NO"/>
        </w:rPr>
        <w:t>3</w:t>
      </w:r>
      <w:r w:rsidR="00E96450" w:rsidRPr="008328D3">
        <w:rPr>
          <w:rFonts w:ascii="Palatino Linotype" w:eastAsiaTheme="minorHAnsi" w:hAnsi="Palatino Linotype" w:cstheme="minorBidi"/>
          <w:sz w:val="24"/>
          <w:szCs w:val="24"/>
          <w:lang w:val="nb-NO"/>
        </w:rPr>
        <w:tab/>
        <w:t>Nygård, Mette: «Ferdaminni som pilegrimsberetning». Lars Roar Langslet og Jon H. Rydne (red.) 1993, s. 140</w:t>
      </w:r>
      <w:r w:rsidR="002B035E" w:rsidRPr="008328D3">
        <w:rPr>
          <w:rFonts w:ascii="Palatino Linotype" w:eastAsiaTheme="minorHAnsi" w:hAnsi="Palatino Linotype" w:cstheme="minorBidi"/>
          <w:sz w:val="24"/>
          <w:szCs w:val="24"/>
          <w:lang w:val="nb-NO"/>
        </w:rPr>
        <w:t>–</w:t>
      </w:r>
      <w:r w:rsidR="00E96450" w:rsidRPr="008328D3">
        <w:rPr>
          <w:rFonts w:ascii="Palatino Linotype" w:eastAsiaTheme="minorHAnsi" w:hAnsi="Palatino Linotype" w:cstheme="minorBidi"/>
          <w:sz w:val="24"/>
          <w:szCs w:val="24"/>
          <w:lang w:val="nb-NO"/>
        </w:rPr>
        <w:t xml:space="preserve">158. </w:t>
      </w:r>
    </w:p>
    <w:p w:rsidR="000546DD" w:rsidRPr="008328D3" w:rsidRDefault="00E7142C"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lang w:val="en-US"/>
        </w:rPr>
        <w:t>24</w:t>
      </w:r>
      <w:r w:rsidR="00192F88" w:rsidRPr="009306CE">
        <w:rPr>
          <w:rFonts w:ascii="Palatino Linotype" w:eastAsiaTheme="minorHAnsi" w:hAnsi="Palatino Linotype" w:cstheme="minorBidi"/>
          <w:sz w:val="24"/>
          <w:szCs w:val="24"/>
          <w:lang w:val="en-US"/>
        </w:rPr>
        <w:tab/>
      </w:r>
      <w:r w:rsidR="000546DD" w:rsidRPr="009306CE">
        <w:rPr>
          <w:rFonts w:ascii="Palatino Linotype" w:eastAsiaTheme="minorHAnsi" w:hAnsi="Palatino Linotype" w:cstheme="minorBidi"/>
          <w:sz w:val="24"/>
          <w:szCs w:val="24"/>
          <w:lang w:val="en-US"/>
        </w:rPr>
        <w:t>Næss, Harald</w:t>
      </w:r>
      <w:r w:rsidR="00C91ACB" w:rsidRPr="009306CE">
        <w:rPr>
          <w:rFonts w:ascii="Palatino Linotype" w:eastAsiaTheme="minorHAnsi" w:hAnsi="Palatino Linotype" w:cstheme="minorBidi"/>
          <w:sz w:val="24"/>
          <w:szCs w:val="24"/>
          <w:lang w:val="en-US"/>
        </w:rPr>
        <w:t>:</w:t>
      </w:r>
      <w:r w:rsidR="000546DD" w:rsidRPr="009306CE">
        <w:rPr>
          <w:rFonts w:ascii="Palatino Linotype" w:eastAsiaTheme="minorHAnsi" w:hAnsi="Palatino Linotype" w:cstheme="minorBidi"/>
          <w:sz w:val="24"/>
          <w:szCs w:val="24"/>
          <w:lang w:val="en-US"/>
        </w:rPr>
        <w:t xml:space="preserve"> «Norwegian literature 1800</w:t>
      </w:r>
      <w:r w:rsidR="002B035E" w:rsidRPr="009306CE">
        <w:rPr>
          <w:rFonts w:ascii="Palatino Linotype" w:eastAsiaTheme="minorHAnsi" w:hAnsi="Palatino Linotype" w:cstheme="minorBidi"/>
          <w:sz w:val="24"/>
          <w:szCs w:val="24"/>
          <w:lang w:val="en-US"/>
        </w:rPr>
        <w:t>–</w:t>
      </w:r>
      <w:r w:rsidR="000546DD" w:rsidRPr="009306CE">
        <w:rPr>
          <w:rFonts w:ascii="Palatino Linotype" w:eastAsiaTheme="minorHAnsi" w:hAnsi="Palatino Linotype" w:cstheme="minorBidi"/>
          <w:sz w:val="24"/>
          <w:szCs w:val="24"/>
          <w:lang w:val="en-US"/>
        </w:rPr>
        <w:t xml:space="preserve">1860» i </w:t>
      </w:r>
      <w:r w:rsidR="000546DD" w:rsidRPr="009306CE">
        <w:rPr>
          <w:rFonts w:ascii="Palatino Linotype" w:eastAsiaTheme="minorHAnsi" w:hAnsi="Palatino Linotype" w:cstheme="minorBidi"/>
          <w:i/>
          <w:sz w:val="24"/>
          <w:szCs w:val="24"/>
          <w:lang w:val="en-US"/>
        </w:rPr>
        <w:t>A history of Norwegian literature.</w:t>
      </w:r>
      <w:r w:rsidR="000546DD" w:rsidRPr="009306CE">
        <w:rPr>
          <w:rFonts w:ascii="Palatino Linotype" w:eastAsiaTheme="minorHAnsi" w:hAnsi="Palatino Linotype" w:cstheme="minorBidi"/>
          <w:sz w:val="24"/>
          <w:szCs w:val="24"/>
          <w:lang w:val="en-US"/>
        </w:rPr>
        <w:t xml:space="preserve"> </w:t>
      </w:r>
      <w:r w:rsidR="000546DD" w:rsidRPr="008328D3">
        <w:rPr>
          <w:rFonts w:ascii="Palatino Linotype" w:eastAsiaTheme="minorHAnsi" w:hAnsi="Palatino Linotype" w:cstheme="minorBidi"/>
          <w:sz w:val="24"/>
          <w:szCs w:val="24"/>
        </w:rPr>
        <w:t xml:space="preserve">University of Nebraska Press 1993. </w:t>
      </w:r>
    </w:p>
    <w:p w:rsidR="00E96450" w:rsidRPr="008328D3" w:rsidRDefault="00D936D6"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2</w:t>
      </w:r>
      <w:r w:rsidR="00E7142C" w:rsidRPr="008328D3">
        <w:rPr>
          <w:rFonts w:ascii="Palatino Linotype" w:eastAsiaTheme="minorHAnsi" w:hAnsi="Palatino Linotype" w:cstheme="minorBidi"/>
          <w:sz w:val="24"/>
          <w:szCs w:val="24"/>
        </w:rPr>
        <w:t>5</w:t>
      </w:r>
      <w:r w:rsidR="00E96450" w:rsidRPr="008328D3">
        <w:rPr>
          <w:rFonts w:ascii="Palatino Linotype" w:eastAsiaTheme="minorHAnsi" w:hAnsi="Palatino Linotype" w:cstheme="minorBidi"/>
          <w:sz w:val="24"/>
          <w:szCs w:val="24"/>
        </w:rPr>
        <w:tab/>
        <w:t>Rydne, Jon H.</w:t>
      </w:r>
      <w:r w:rsidR="00C91ACB"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 </w:t>
      </w:r>
      <w:r w:rsidR="00650717"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Vinje og det nasjonale</w:t>
      </w:r>
      <w:r w:rsidR="00650717"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 </w:t>
      </w:r>
      <w:r w:rsidR="00E96450" w:rsidRPr="008328D3">
        <w:rPr>
          <w:rFonts w:ascii="Palatino Linotype" w:eastAsiaTheme="minorHAnsi" w:hAnsi="Palatino Linotype" w:cstheme="minorBidi"/>
          <w:sz w:val="24"/>
          <w:szCs w:val="24"/>
          <w:lang w:val="nb-NO"/>
        </w:rPr>
        <w:t>Lars Roar Langslet og Jon H. Rydne (red.) 1993, s. 29</w:t>
      </w:r>
      <w:r w:rsidR="002B035E" w:rsidRPr="008328D3">
        <w:rPr>
          <w:rFonts w:ascii="Palatino Linotype" w:eastAsiaTheme="minorHAnsi" w:hAnsi="Palatino Linotype" w:cstheme="minorBidi"/>
          <w:sz w:val="24"/>
          <w:szCs w:val="24"/>
          <w:lang w:val="nb-NO"/>
        </w:rPr>
        <w:t>–</w:t>
      </w:r>
      <w:r w:rsidR="00E96450" w:rsidRPr="008328D3">
        <w:rPr>
          <w:rFonts w:ascii="Palatino Linotype" w:eastAsiaTheme="minorHAnsi" w:hAnsi="Palatino Linotype" w:cstheme="minorBidi"/>
          <w:sz w:val="24"/>
          <w:szCs w:val="24"/>
          <w:lang w:val="nb-NO"/>
        </w:rPr>
        <w:t xml:space="preserve">51. </w:t>
      </w:r>
    </w:p>
    <w:p w:rsidR="000546DD" w:rsidRPr="008328D3" w:rsidRDefault="000C2F24"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lang w:val="nb-NO"/>
        </w:rPr>
        <w:t>2</w:t>
      </w:r>
      <w:r w:rsidR="00E7142C" w:rsidRPr="009306CE">
        <w:rPr>
          <w:rFonts w:ascii="Palatino Linotype" w:eastAsiaTheme="minorHAnsi" w:hAnsi="Palatino Linotype" w:cstheme="minorBidi"/>
          <w:sz w:val="24"/>
          <w:szCs w:val="24"/>
          <w:lang w:val="nb-NO"/>
        </w:rPr>
        <w:t>6</w:t>
      </w:r>
      <w:r w:rsidR="00192F88" w:rsidRPr="009306CE">
        <w:rPr>
          <w:rFonts w:ascii="Palatino Linotype" w:eastAsiaTheme="minorHAnsi" w:hAnsi="Palatino Linotype" w:cstheme="minorBidi"/>
          <w:sz w:val="24"/>
          <w:szCs w:val="24"/>
          <w:lang w:val="nb-NO"/>
        </w:rPr>
        <w:tab/>
      </w:r>
      <w:r w:rsidR="000546DD" w:rsidRPr="009306CE">
        <w:rPr>
          <w:rFonts w:ascii="Palatino Linotype" w:eastAsiaTheme="minorHAnsi" w:hAnsi="Palatino Linotype" w:cstheme="minorBidi"/>
          <w:sz w:val="24"/>
          <w:szCs w:val="24"/>
          <w:lang w:val="nb-NO"/>
        </w:rPr>
        <w:t>Seier, Thomas</w:t>
      </w:r>
      <w:r w:rsidR="00C91ACB" w:rsidRPr="009306CE">
        <w:rPr>
          <w:rFonts w:ascii="Palatino Linotype" w:eastAsiaTheme="minorHAnsi" w:hAnsi="Palatino Linotype" w:cstheme="minorBidi"/>
          <w:sz w:val="24"/>
          <w:szCs w:val="24"/>
          <w:lang w:val="nb-NO"/>
        </w:rPr>
        <w:t>:</w:t>
      </w:r>
      <w:r w:rsidR="000546DD" w:rsidRPr="009306CE">
        <w:rPr>
          <w:rFonts w:ascii="Palatino Linotype" w:eastAsiaTheme="minorHAnsi" w:hAnsi="Palatino Linotype" w:cstheme="minorBidi"/>
          <w:sz w:val="24"/>
          <w:szCs w:val="24"/>
          <w:lang w:val="nb-NO"/>
        </w:rPr>
        <w:t xml:space="preserve"> «Det Norske Kammerkor og A.O. Vinje: Vinjesvingen»</w:t>
      </w:r>
      <w:r w:rsidR="00CE4CFB" w:rsidRPr="009306CE">
        <w:rPr>
          <w:rFonts w:ascii="Palatino Linotype" w:eastAsiaTheme="minorHAnsi" w:hAnsi="Palatino Linotype" w:cstheme="minorBidi"/>
          <w:sz w:val="24"/>
          <w:szCs w:val="24"/>
          <w:lang w:val="nb-NO"/>
        </w:rPr>
        <w:t xml:space="preserve">. </w:t>
      </w:r>
      <w:r w:rsidR="000546DD" w:rsidRPr="009306CE">
        <w:rPr>
          <w:rFonts w:ascii="Palatino Linotype" w:eastAsiaTheme="minorHAnsi" w:hAnsi="Palatino Linotype" w:cstheme="minorBidi"/>
          <w:sz w:val="24"/>
          <w:szCs w:val="24"/>
          <w:lang w:val="nb-NO"/>
        </w:rPr>
        <w:t xml:space="preserve">András Masát (ed.): </w:t>
      </w:r>
      <w:r w:rsidR="000546DD" w:rsidRPr="009306CE">
        <w:rPr>
          <w:rFonts w:ascii="Palatino Linotype" w:eastAsiaTheme="minorHAnsi" w:hAnsi="Palatino Linotype" w:cstheme="minorBidi"/>
          <w:i/>
          <w:sz w:val="24"/>
          <w:szCs w:val="24"/>
          <w:lang w:val="nb-NO"/>
        </w:rPr>
        <w:t xml:space="preserve">Literature as Resistance and Counter-Culture. </w:t>
      </w:r>
      <w:r w:rsidR="000546DD" w:rsidRPr="008328D3">
        <w:rPr>
          <w:rFonts w:ascii="Palatino Linotype" w:eastAsiaTheme="minorHAnsi" w:hAnsi="Palatino Linotype" w:cstheme="minorBidi"/>
          <w:i/>
          <w:sz w:val="24"/>
          <w:szCs w:val="24"/>
          <w:lang w:val="en-US"/>
        </w:rPr>
        <w:t>Papers of the 19th Study Conference Association for Scandinavian Studies</w:t>
      </w:r>
      <w:r w:rsidR="000546DD" w:rsidRPr="008328D3">
        <w:rPr>
          <w:rFonts w:ascii="Palatino Linotype" w:eastAsiaTheme="minorHAnsi" w:hAnsi="Palatino Linotype" w:cstheme="minorBidi"/>
          <w:sz w:val="24"/>
          <w:szCs w:val="24"/>
          <w:lang w:val="en-US"/>
        </w:rPr>
        <w:t xml:space="preserve">. </w:t>
      </w:r>
      <w:r w:rsidR="000546DD" w:rsidRPr="008328D3">
        <w:rPr>
          <w:rFonts w:ascii="Palatino Linotype" w:eastAsiaTheme="minorHAnsi" w:hAnsi="Palatino Linotype" w:cstheme="minorBidi"/>
          <w:sz w:val="24"/>
          <w:szCs w:val="24"/>
        </w:rPr>
        <w:t xml:space="preserve">Hungarian Association for Scandinavian Studies, </w:t>
      </w:r>
      <w:r w:rsidR="00CE4CFB" w:rsidRPr="008328D3">
        <w:rPr>
          <w:rFonts w:ascii="Palatino Linotype" w:eastAsiaTheme="minorHAnsi" w:hAnsi="Palatino Linotype" w:cstheme="minorBidi"/>
          <w:sz w:val="24"/>
          <w:szCs w:val="24"/>
        </w:rPr>
        <w:t xml:space="preserve">Budapest </w:t>
      </w:r>
      <w:r w:rsidR="000546DD" w:rsidRPr="008328D3">
        <w:rPr>
          <w:rFonts w:ascii="Palatino Linotype" w:eastAsiaTheme="minorHAnsi" w:hAnsi="Palatino Linotype" w:cstheme="minorBidi"/>
          <w:sz w:val="24"/>
          <w:szCs w:val="24"/>
        </w:rPr>
        <w:t>1993.</w:t>
      </w:r>
    </w:p>
    <w:p w:rsidR="00E7142C" w:rsidRPr="008328D3" w:rsidRDefault="00E7142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27</w:t>
      </w:r>
      <w:r w:rsidR="00A26023" w:rsidRPr="008328D3">
        <w:rPr>
          <w:rFonts w:ascii="Palatino Linotype" w:eastAsiaTheme="minorHAnsi" w:hAnsi="Palatino Linotype" w:cstheme="minorBidi"/>
          <w:sz w:val="24"/>
          <w:szCs w:val="24"/>
        </w:rPr>
        <w:t>–34</w:t>
      </w:r>
      <w:r w:rsidRPr="008328D3">
        <w:rPr>
          <w:rFonts w:ascii="Palatino Linotype" w:eastAsiaTheme="minorHAnsi" w:hAnsi="Palatino Linotype" w:cstheme="minorBidi"/>
          <w:sz w:val="24"/>
          <w:szCs w:val="24"/>
        </w:rPr>
        <w:tab/>
        <w:t>S</w:t>
      </w:r>
      <w:r w:rsidR="00737EA3" w:rsidRPr="008328D3">
        <w:rPr>
          <w:rFonts w:ascii="Palatino Linotype" w:eastAsiaTheme="minorHAnsi" w:hAnsi="Palatino Linotype" w:cstheme="minorBidi"/>
          <w:sz w:val="24"/>
          <w:szCs w:val="24"/>
        </w:rPr>
        <w:t>æter, Svein</w:t>
      </w:r>
      <w:r w:rsidRPr="008328D3">
        <w:rPr>
          <w:rFonts w:ascii="Palatino Linotype" w:eastAsiaTheme="minorHAnsi" w:hAnsi="Palatino Linotype" w:cstheme="minorBidi"/>
          <w:sz w:val="24"/>
          <w:szCs w:val="24"/>
        </w:rPr>
        <w:t xml:space="preserve">: </w:t>
      </w:r>
      <w:r w:rsidR="00650717"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Ferdaminne fraa Sumaren 1993</w:t>
      </w:r>
      <w:r w:rsidR="00650717"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I</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VIII. </w:t>
      </w:r>
      <w:r w:rsidRPr="008328D3">
        <w:rPr>
          <w:rFonts w:ascii="Palatino Linotype" w:eastAsiaTheme="minorHAnsi" w:hAnsi="Palatino Linotype" w:cstheme="minorBidi"/>
          <w:i/>
          <w:sz w:val="24"/>
          <w:szCs w:val="24"/>
        </w:rPr>
        <w:t>Dag og Tid</w:t>
      </w:r>
      <w:r w:rsidR="00737EA3" w:rsidRPr="008328D3">
        <w:rPr>
          <w:rFonts w:ascii="Palatino Linotype" w:eastAsiaTheme="minorHAnsi" w:hAnsi="Palatino Linotype" w:cstheme="minorBidi"/>
          <w:sz w:val="24"/>
          <w:szCs w:val="24"/>
        </w:rPr>
        <w:t xml:space="preserve"> 24.6.–12.8.1993. «Svein Sæter reiser, fotograferer og skriv».</w:t>
      </w:r>
      <w:r w:rsidRPr="008328D3">
        <w:rPr>
          <w:rFonts w:ascii="Palatino Linotype" w:eastAsiaTheme="minorHAnsi" w:hAnsi="Palatino Linotype" w:cstheme="minorBidi"/>
          <w:sz w:val="24"/>
          <w:szCs w:val="24"/>
        </w:rPr>
        <w:t xml:space="preserve"> </w:t>
      </w:r>
    </w:p>
    <w:p w:rsidR="004C779B" w:rsidRPr="008328D3" w:rsidRDefault="00A26023"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35</w:t>
      </w:r>
      <w:r w:rsidR="004C779B" w:rsidRPr="008328D3">
        <w:rPr>
          <w:rFonts w:ascii="Palatino Linotype" w:eastAsiaTheme="minorHAnsi" w:hAnsi="Palatino Linotype" w:cstheme="minorBidi"/>
          <w:sz w:val="24"/>
          <w:szCs w:val="24"/>
        </w:rPr>
        <w:tab/>
        <w:t xml:space="preserve">Thorbjørnsen, Arild: </w:t>
      </w:r>
      <w:r w:rsidR="00650717"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A.O. Vinjes Skrifter i Utval 1</w:t>
      </w:r>
      <w:r w:rsidR="002B035E"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6 1882</w:t>
      </w:r>
      <w:r w:rsidR="002B035E"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1890</w:t>
      </w:r>
      <w:r w:rsidR="00650717"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 xml:space="preserve">. [Olav Hr. Rue (red.)]: </w:t>
      </w:r>
      <w:r w:rsidR="004C779B" w:rsidRPr="008328D3">
        <w:rPr>
          <w:rFonts w:ascii="Palatino Linotype" w:eastAsiaTheme="minorHAnsi" w:hAnsi="Palatino Linotype" w:cstheme="minorBidi"/>
          <w:i/>
          <w:sz w:val="24"/>
          <w:szCs w:val="24"/>
        </w:rPr>
        <w:t>Det Norske Samlaget. Bøker 1868</w:t>
      </w:r>
      <w:r w:rsidR="002B035E" w:rsidRPr="008328D3">
        <w:rPr>
          <w:rFonts w:ascii="Palatino Linotype" w:eastAsiaTheme="minorHAnsi" w:hAnsi="Palatino Linotype" w:cstheme="minorBidi"/>
          <w:i/>
          <w:sz w:val="24"/>
          <w:szCs w:val="24"/>
        </w:rPr>
        <w:t>–</w:t>
      </w:r>
      <w:r w:rsidR="004C779B" w:rsidRPr="008328D3">
        <w:rPr>
          <w:rFonts w:ascii="Palatino Linotype" w:eastAsiaTheme="minorHAnsi" w:hAnsi="Palatino Linotype" w:cstheme="minorBidi"/>
          <w:i/>
          <w:sz w:val="24"/>
          <w:szCs w:val="24"/>
        </w:rPr>
        <w:t>1992. Ein forlagsbibliografi</w:t>
      </w:r>
      <w:r w:rsidR="004C779B" w:rsidRPr="008328D3">
        <w:rPr>
          <w:rFonts w:ascii="Palatino Linotype" w:eastAsiaTheme="minorHAnsi" w:hAnsi="Palatino Linotype" w:cstheme="minorBidi"/>
          <w:sz w:val="24"/>
          <w:szCs w:val="24"/>
        </w:rPr>
        <w:t xml:space="preserve">. Det Norske Samlaget, Oslo 1993, s. 245.  </w:t>
      </w:r>
    </w:p>
    <w:p w:rsidR="004C779B" w:rsidRPr="008328D3" w:rsidRDefault="00A26023"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36</w:t>
      </w:r>
      <w:r w:rsidR="004C779B" w:rsidRPr="008328D3">
        <w:rPr>
          <w:rFonts w:ascii="Palatino Linotype" w:eastAsiaTheme="minorHAnsi" w:hAnsi="Palatino Linotype" w:cstheme="minorBidi"/>
          <w:sz w:val="24"/>
          <w:szCs w:val="24"/>
        </w:rPr>
        <w:t xml:space="preserve"> </w:t>
      </w:r>
      <w:r w:rsidR="004C779B" w:rsidRPr="008328D3">
        <w:rPr>
          <w:rFonts w:ascii="Palatino Linotype" w:eastAsiaTheme="minorHAnsi" w:hAnsi="Palatino Linotype" w:cstheme="minorBidi"/>
          <w:sz w:val="24"/>
          <w:szCs w:val="24"/>
        </w:rPr>
        <w:tab/>
        <w:t xml:space="preserve">Thorbjørnsen, Arild: </w:t>
      </w:r>
      <w:r w:rsidR="00650717"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A.O. Vinjes Skrifter i Utval 1</w:t>
      </w:r>
      <w:r w:rsidR="002B035E"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6 1882</w:t>
      </w:r>
      <w:r w:rsidR="002B035E"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1890</w:t>
      </w:r>
      <w:r w:rsidR="00650717"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 xml:space="preserve">. [Olav Hr. Rue (red.)]: </w:t>
      </w:r>
      <w:r w:rsidR="004C779B" w:rsidRPr="008328D3">
        <w:rPr>
          <w:rFonts w:ascii="Palatino Linotype" w:eastAsiaTheme="minorHAnsi" w:hAnsi="Palatino Linotype" w:cstheme="minorBidi"/>
          <w:i/>
          <w:sz w:val="24"/>
          <w:szCs w:val="24"/>
        </w:rPr>
        <w:t>125:125. Ei lita jubileumsgåve frå Det Norske Samlaget</w:t>
      </w:r>
      <w:r w:rsidR="004C779B" w:rsidRPr="008328D3">
        <w:rPr>
          <w:rFonts w:ascii="Palatino Linotype" w:eastAsiaTheme="minorHAnsi" w:hAnsi="Palatino Linotype" w:cstheme="minorBidi"/>
          <w:sz w:val="24"/>
          <w:szCs w:val="24"/>
        </w:rPr>
        <w:t>. Det Norske Samlaget, Oslo 1993, s. 14</w:t>
      </w:r>
      <w:r w:rsidR="002B035E" w:rsidRPr="008328D3">
        <w:rPr>
          <w:rFonts w:ascii="Palatino Linotype" w:eastAsiaTheme="minorHAnsi" w:hAnsi="Palatino Linotype" w:cstheme="minorBidi"/>
          <w:sz w:val="24"/>
          <w:szCs w:val="24"/>
        </w:rPr>
        <w:t>–</w:t>
      </w:r>
      <w:r w:rsidR="004C779B" w:rsidRPr="008328D3">
        <w:rPr>
          <w:rFonts w:ascii="Palatino Linotype" w:eastAsiaTheme="minorHAnsi" w:hAnsi="Palatino Linotype" w:cstheme="minorBidi"/>
          <w:sz w:val="24"/>
          <w:szCs w:val="24"/>
        </w:rPr>
        <w:t xml:space="preserve">15.  </w:t>
      </w:r>
    </w:p>
    <w:p w:rsidR="00E96450" w:rsidRPr="008328D3" w:rsidRDefault="008E2414"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3</w:t>
      </w:r>
      <w:r w:rsidR="00A26023" w:rsidRPr="008328D3">
        <w:rPr>
          <w:rFonts w:ascii="Palatino Linotype" w:eastAsiaTheme="minorHAnsi" w:hAnsi="Palatino Linotype" w:cstheme="minorBidi"/>
          <w:sz w:val="24"/>
          <w:szCs w:val="24"/>
        </w:rPr>
        <w:t>7</w:t>
      </w:r>
      <w:r w:rsidR="00E96450" w:rsidRPr="008328D3">
        <w:rPr>
          <w:rFonts w:ascii="Palatino Linotype" w:eastAsiaTheme="minorHAnsi" w:hAnsi="Palatino Linotype" w:cstheme="minorBidi"/>
          <w:sz w:val="24"/>
          <w:szCs w:val="24"/>
        </w:rPr>
        <w:tab/>
        <w:t xml:space="preserve">Veland, Asbjørn: </w:t>
      </w:r>
      <w:r w:rsidR="00650717"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Vinje og filosofien</w:t>
      </w:r>
      <w:r w:rsidR="00650717" w:rsidRPr="008328D3">
        <w:rPr>
          <w:rFonts w:ascii="Palatino Linotype" w:eastAsiaTheme="minorHAnsi" w:hAnsi="Palatino Linotype" w:cstheme="minorBidi"/>
          <w:sz w:val="24"/>
          <w:szCs w:val="24"/>
        </w:rPr>
        <w:t>»</w:t>
      </w:r>
      <w:r w:rsidR="00E96450" w:rsidRPr="008328D3">
        <w:rPr>
          <w:rFonts w:ascii="Palatino Linotype" w:eastAsiaTheme="minorHAnsi" w:hAnsi="Palatino Linotype" w:cstheme="minorBidi"/>
          <w:sz w:val="24"/>
          <w:szCs w:val="24"/>
        </w:rPr>
        <w:t xml:space="preserve">. </w:t>
      </w:r>
      <w:r w:rsidR="00E96450" w:rsidRPr="008328D3">
        <w:rPr>
          <w:rFonts w:ascii="Palatino Linotype" w:eastAsiaTheme="minorHAnsi" w:hAnsi="Palatino Linotype" w:cstheme="minorBidi"/>
          <w:sz w:val="24"/>
          <w:szCs w:val="24"/>
          <w:lang w:val="nb-NO"/>
        </w:rPr>
        <w:t>Lars Roar Langslet og Jon H. Rydne (red.) 1993, s. 90</w:t>
      </w:r>
      <w:r w:rsidR="002B035E" w:rsidRPr="008328D3">
        <w:rPr>
          <w:rFonts w:ascii="Palatino Linotype" w:eastAsiaTheme="minorHAnsi" w:hAnsi="Palatino Linotype" w:cstheme="minorBidi"/>
          <w:sz w:val="24"/>
          <w:szCs w:val="24"/>
          <w:lang w:val="nb-NO"/>
        </w:rPr>
        <w:t>–</w:t>
      </w:r>
      <w:r w:rsidR="00E96450" w:rsidRPr="008328D3">
        <w:rPr>
          <w:rFonts w:ascii="Palatino Linotype" w:eastAsiaTheme="minorHAnsi" w:hAnsi="Palatino Linotype" w:cstheme="minorBidi"/>
          <w:sz w:val="24"/>
          <w:szCs w:val="24"/>
          <w:lang w:val="nb-NO"/>
        </w:rPr>
        <w:t xml:space="preserve">109. </w:t>
      </w:r>
    </w:p>
    <w:p w:rsidR="00304B29" w:rsidRPr="008328D3" w:rsidRDefault="008E2414"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lang w:val="en-US"/>
        </w:rPr>
        <w:t>3</w:t>
      </w:r>
      <w:r w:rsidR="00A26023" w:rsidRPr="008328D3">
        <w:rPr>
          <w:rFonts w:ascii="Palatino Linotype" w:eastAsiaTheme="minorHAnsi" w:hAnsi="Palatino Linotype" w:cstheme="minorBidi"/>
          <w:sz w:val="24"/>
          <w:szCs w:val="24"/>
          <w:lang w:val="en-US"/>
        </w:rPr>
        <w:t>8</w:t>
      </w:r>
      <w:r w:rsidR="00304B29" w:rsidRPr="008328D3">
        <w:rPr>
          <w:rFonts w:ascii="Palatino Linotype" w:eastAsiaTheme="minorHAnsi" w:hAnsi="Palatino Linotype" w:cstheme="minorBidi"/>
          <w:sz w:val="24"/>
          <w:szCs w:val="24"/>
          <w:lang w:val="en-US"/>
        </w:rPr>
        <w:tab/>
        <w:t xml:space="preserve">Vesaas, Halldis Moren: «And I have walked with him». </w:t>
      </w:r>
      <w:r w:rsidR="00304B29" w:rsidRPr="008328D3">
        <w:rPr>
          <w:rFonts w:ascii="Palatino Linotype" w:eastAsiaTheme="minorHAnsi" w:hAnsi="Palatino Linotype" w:cstheme="minorBidi"/>
          <w:sz w:val="24"/>
          <w:szCs w:val="24"/>
          <w:lang w:val="nb-NO"/>
        </w:rPr>
        <w:t>Lars Roar Langslet og Jon H. Rydne (red.) 1993, s. 206</w:t>
      </w:r>
      <w:r w:rsidR="002B035E" w:rsidRPr="008328D3">
        <w:rPr>
          <w:rFonts w:ascii="Palatino Linotype" w:eastAsiaTheme="minorHAnsi" w:hAnsi="Palatino Linotype" w:cstheme="minorBidi"/>
          <w:sz w:val="24"/>
          <w:szCs w:val="24"/>
          <w:lang w:val="nb-NO"/>
        </w:rPr>
        <w:t>–</w:t>
      </w:r>
      <w:r w:rsidR="00304B29" w:rsidRPr="008328D3">
        <w:rPr>
          <w:rFonts w:ascii="Palatino Linotype" w:eastAsiaTheme="minorHAnsi" w:hAnsi="Palatino Linotype" w:cstheme="minorBidi"/>
          <w:sz w:val="24"/>
          <w:szCs w:val="24"/>
          <w:lang w:val="nb-NO"/>
        </w:rPr>
        <w:t xml:space="preserve">215. </w:t>
      </w:r>
    </w:p>
    <w:p w:rsidR="00E96450" w:rsidRPr="008328D3" w:rsidRDefault="008E2414"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lang w:val="da-DK"/>
        </w:rPr>
        <w:t>3</w:t>
      </w:r>
      <w:r w:rsidR="00A26023" w:rsidRPr="008328D3">
        <w:rPr>
          <w:rFonts w:ascii="Palatino Linotype" w:eastAsiaTheme="minorHAnsi" w:hAnsi="Palatino Linotype" w:cstheme="minorBidi"/>
          <w:sz w:val="24"/>
          <w:szCs w:val="24"/>
          <w:lang w:val="da-DK"/>
        </w:rPr>
        <w:t>9</w:t>
      </w:r>
      <w:r w:rsidR="00E96450" w:rsidRPr="008328D3">
        <w:rPr>
          <w:rFonts w:ascii="Palatino Linotype" w:eastAsiaTheme="minorHAnsi" w:hAnsi="Palatino Linotype" w:cstheme="minorBidi"/>
          <w:sz w:val="24"/>
          <w:szCs w:val="24"/>
          <w:lang w:val="da-DK"/>
        </w:rPr>
        <w:tab/>
        <w:t xml:space="preserve">Aarnes. Asbjørn: «Af underjordisk Eld». </w:t>
      </w:r>
      <w:r w:rsidR="00E96450" w:rsidRPr="008328D3">
        <w:rPr>
          <w:rFonts w:ascii="Palatino Linotype" w:eastAsiaTheme="minorHAnsi" w:hAnsi="Palatino Linotype" w:cstheme="minorBidi"/>
          <w:sz w:val="24"/>
          <w:szCs w:val="24"/>
          <w:lang w:val="nb-NO"/>
        </w:rPr>
        <w:t xml:space="preserve">Lars Roar Langslet og Jon H. Rydne (red.) 1993, s. </w:t>
      </w:r>
      <w:r w:rsidR="00304B29" w:rsidRPr="008328D3">
        <w:rPr>
          <w:rFonts w:ascii="Palatino Linotype" w:eastAsiaTheme="minorHAnsi" w:hAnsi="Palatino Linotype" w:cstheme="minorBidi"/>
          <w:sz w:val="24"/>
          <w:szCs w:val="24"/>
          <w:lang w:val="nb-NO"/>
        </w:rPr>
        <w:t>171</w:t>
      </w:r>
      <w:r w:rsidR="002B035E" w:rsidRPr="008328D3">
        <w:rPr>
          <w:rFonts w:ascii="Palatino Linotype" w:eastAsiaTheme="minorHAnsi" w:hAnsi="Palatino Linotype" w:cstheme="minorBidi"/>
          <w:sz w:val="24"/>
          <w:szCs w:val="24"/>
          <w:lang w:val="nb-NO"/>
        </w:rPr>
        <w:t>–</w:t>
      </w:r>
      <w:r w:rsidR="00304B29" w:rsidRPr="008328D3">
        <w:rPr>
          <w:rFonts w:ascii="Palatino Linotype" w:eastAsiaTheme="minorHAnsi" w:hAnsi="Palatino Linotype" w:cstheme="minorBidi"/>
          <w:sz w:val="24"/>
          <w:szCs w:val="24"/>
          <w:lang w:val="nb-NO"/>
        </w:rPr>
        <w:t>191</w:t>
      </w:r>
      <w:r w:rsidR="00E96450" w:rsidRPr="008328D3">
        <w:rPr>
          <w:rFonts w:ascii="Palatino Linotype" w:eastAsiaTheme="minorHAnsi" w:hAnsi="Palatino Linotype" w:cstheme="minorBidi"/>
          <w:sz w:val="24"/>
          <w:szCs w:val="24"/>
          <w:lang w:val="nb-NO"/>
        </w:rPr>
        <w:t xml:space="preserve">. </w:t>
      </w:r>
    </w:p>
    <w:p w:rsidR="000546DD" w:rsidRPr="008328D3" w:rsidRDefault="000546DD" w:rsidP="008328D3">
      <w:pPr>
        <w:tabs>
          <w:tab w:val="left" w:pos="567"/>
          <w:tab w:val="left" w:pos="709"/>
        </w:tabs>
        <w:suppressAutoHyphens/>
        <w:ind w:left="567" w:hanging="567"/>
        <w:rPr>
          <w:rFonts w:ascii="Palatino Linotype" w:hAnsi="Palatino Linotype"/>
          <w:sz w:val="24"/>
          <w:szCs w:val="24"/>
          <w:lang w:val="nb-NO"/>
        </w:rPr>
      </w:pPr>
    </w:p>
    <w:p w:rsidR="00927082" w:rsidRDefault="00927082">
      <w:pPr>
        <w:rPr>
          <w:rFonts w:ascii="Palatino Linotype" w:hAnsi="Palatino Linotype"/>
          <w:b/>
          <w:bCs/>
          <w:sz w:val="24"/>
          <w:szCs w:val="24"/>
          <w:lang w:val="nb-NO"/>
        </w:rPr>
      </w:pPr>
      <w:r>
        <w:rPr>
          <w:rFonts w:ascii="Palatino Linotype" w:hAnsi="Palatino Linotype"/>
          <w:b/>
          <w:bCs/>
          <w:sz w:val="24"/>
          <w:szCs w:val="24"/>
          <w:lang w:val="nb-NO"/>
        </w:rPr>
        <w:br w:type="page"/>
      </w:r>
    </w:p>
    <w:p w:rsidR="000546DD" w:rsidRPr="008328D3" w:rsidRDefault="000546DD" w:rsidP="008328D3">
      <w:pPr>
        <w:tabs>
          <w:tab w:val="left" w:pos="709"/>
        </w:tabs>
        <w:rPr>
          <w:rFonts w:ascii="Palatino Linotype" w:hAnsi="Palatino Linotype"/>
          <w:sz w:val="24"/>
          <w:szCs w:val="24"/>
          <w:lang w:val="nb-NO"/>
        </w:rPr>
      </w:pPr>
      <w:r w:rsidRPr="008328D3">
        <w:rPr>
          <w:rFonts w:ascii="Palatino Linotype" w:hAnsi="Palatino Linotype"/>
          <w:b/>
          <w:bCs/>
          <w:sz w:val="24"/>
          <w:szCs w:val="24"/>
          <w:lang w:val="nb-NO"/>
        </w:rPr>
        <w:t>1994</w:t>
      </w:r>
    </w:p>
    <w:p w:rsidR="00584EB2"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nb-NO"/>
        </w:rPr>
        <w:t>1</w:t>
      </w:r>
      <w:r w:rsidRPr="008328D3">
        <w:rPr>
          <w:rFonts w:ascii="Palatino Linotype" w:eastAsiaTheme="minorHAnsi" w:hAnsi="Palatino Linotype" w:cstheme="minorBidi"/>
          <w:sz w:val="24"/>
          <w:szCs w:val="24"/>
          <w:lang w:val="nb-NO"/>
        </w:rPr>
        <w:tab/>
        <w:t xml:space="preserve">Dahle, Sissel: «Vinjeplate fra Nordstoga». </w:t>
      </w:r>
      <w:r w:rsidRPr="008328D3">
        <w:rPr>
          <w:rFonts w:ascii="Palatino Linotype" w:eastAsiaTheme="minorHAnsi" w:hAnsi="Palatino Linotype" w:cstheme="minorBidi"/>
          <w:i/>
          <w:sz w:val="24"/>
          <w:szCs w:val="24"/>
        </w:rPr>
        <w:t>Aftenposten Morgen</w:t>
      </w:r>
      <w:r w:rsidRPr="008328D3">
        <w:rPr>
          <w:rFonts w:ascii="Palatino Linotype" w:eastAsiaTheme="minorHAnsi" w:hAnsi="Palatino Linotype" w:cstheme="minorBidi"/>
          <w:sz w:val="24"/>
          <w:szCs w:val="24"/>
        </w:rPr>
        <w:t xml:space="preserve"> 26.5.1994. Frå innspeling av plata </w:t>
      </w:r>
      <w:r w:rsidRPr="008328D3">
        <w:rPr>
          <w:rFonts w:ascii="Palatino Linotype" w:eastAsiaTheme="minorHAnsi" w:hAnsi="Palatino Linotype" w:cstheme="minorBidi"/>
          <w:i/>
          <w:sz w:val="24"/>
          <w:szCs w:val="24"/>
        </w:rPr>
        <w:t>Livet er godt</w:t>
      </w:r>
      <w:r w:rsidRPr="008328D3">
        <w:rPr>
          <w:rFonts w:ascii="Palatino Linotype" w:eastAsiaTheme="minorHAnsi" w:hAnsi="Palatino Linotype" w:cstheme="minorBidi"/>
          <w:sz w:val="24"/>
          <w:szCs w:val="24"/>
        </w:rPr>
        <w:t xml:space="preserve"> i Jar kirke. </w:t>
      </w:r>
    </w:p>
    <w:p w:rsidR="000546DD"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Fetveit, Leiv</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«A.O. Vinje og skulen»</w:t>
      </w:r>
      <w:r w:rsidR="00D61366"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Mål og makt</w:t>
      </w:r>
      <w:r w:rsidR="00534E54" w:rsidRPr="008328D3">
        <w:rPr>
          <w:rFonts w:ascii="Palatino Linotype" w:eastAsiaTheme="minorHAnsi" w:hAnsi="Palatino Linotype" w:cstheme="minorBidi"/>
          <w:sz w:val="24"/>
          <w:szCs w:val="24"/>
        </w:rPr>
        <w:t xml:space="preserve"> n</w:t>
      </w:r>
      <w:r w:rsidR="00D61366" w:rsidRPr="008328D3">
        <w:rPr>
          <w:rFonts w:ascii="Palatino Linotype" w:eastAsiaTheme="minorHAnsi" w:hAnsi="Palatino Linotype" w:cstheme="minorBidi"/>
          <w:sz w:val="24"/>
          <w:szCs w:val="24"/>
        </w:rPr>
        <w:t>r 1/2 1994</w:t>
      </w:r>
      <w:r w:rsidR="00B22079" w:rsidRPr="008328D3">
        <w:rPr>
          <w:rFonts w:ascii="Palatino Linotype" w:eastAsiaTheme="minorHAnsi" w:hAnsi="Palatino Linotype" w:cstheme="minorBidi"/>
          <w:sz w:val="24"/>
          <w:szCs w:val="24"/>
        </w:rPr>
        <w:t>, s. 30</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46</w:t>
      </w:r>
      <w:r w:rsidR="00D61366" w:rsidRPr="008328D3">
        <w:rPr>
          <w:rFonts w:ascii="Palatino Linotype" w:eastAsiaTheme="minorHAnsi" w:hAnsi="Palatino Linotype" w:cstheme="minorBidi"/>
          <w:sz w:val="24"/>
          <w:szCs w:val="24"/>
        </w:rPr>
        <w:t>.</w:t>
      </w:r>
    </w:p>
    <w:p w:rsidR="00AD36C2"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AD36C2" w:rsidRPr="008328D3">
        <w:rPr>
          <w:rFonts w:ascii="Palatino Linotype" w:eastAsiaTheme="minorHAnsi" w:hAnsi="Palatino Linotype" w:cstheme="minorBidi"/>
          <w:sz w:val="24"/>
          <w:szCs w:val="24"/>
        </w:rPr>
        <w:tab/>
        <w:t xml:space="preserve">Haavik, Sigrid: «Aasmund Olavsson Vinje og Inderøya». </w:t>
      </w:r>
      <w:r w:rsidR="00AD36C2" w:rsidRPr="008328D3">
        <w:rPr>
          <w:rFonts w:ascii="Palatino Linotype" w:eastAsiaTheme="minorHAnsi" w:hAnsi="Palatino Linotype" w:cstheme="minorBidi"/>
          <w:i/>
          <w:sz w:val="24"/>
          <w:szCs w:val="24"/>
        </w:rPr>
        <w:t>Eynni Indri</w:t>
      </w:r>
      <w:r w:rsidR="00AD36C2" w:rsidRPr="008328D3">
        <w:rPr>
          <w:rFonts w:ascii="Palatino Linotype" w:eastAsiaTheme="minorHAnsi" w:hAnsi="Palatino Linotype" w:cstheme="minorBidi"/>
          <w:sz w:val="24"/>
          <w:szCs w:val="24"/>
        </w:rPr>
        <w:t xml:space="preserve">. Inderøy mueums- og historielag 1994. </w:t>
      </w:r>
    </w:p>
    <w:p w:rsidR="0039637B"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39637B" w:rsidRPr="008328D3">
        <w:rPr>
          <w:rFonts w:ascii="Palatino Linotype" w:eastAsiaTheme="minorHAnsi" w:hAnsi="Palatino Linotype" w:cstheme="minorBidi"/>
          <w:sz w:val="24"/>
          <w:szCs w:val="24"/>
        </w:rPr>
        <w:tab/>
        <w:t>Linneberg, Arild: «’Det norske Folk er sjukt i Skolten’. Ei innberetning til Akademiet</w:t>
      </w:r>
      <w:r w:rsidR="00817419" w:rsidRPr="008328D3">
        <w:rPr>
          <w:rFonts w:ascii="Palatino Linotype" w:eastAsiaTheme="minorHAnsi" w:hAnsi="Palatino Linotype" w:cstheme="minorBidi"/>
          <w:sz w:val="24"/>
          <w:szCs w:val="24"/>
        </w:rPr>
        <w:t xml:space="preserve"> </w:t>
      </w:r>
      <w:r w:rsidR="0039637B" w:rsidRPr="008328D3">
        <w:rPr>
          <w:rFonts w:ascii="Palatino Linotype" w:eastAsiaTheme="minorHAnsi" w:hAnsi="Palatino Linotype" w:cstheme="minorBidi"/>
          <w:sz w:val="24"/>
          <w:szCs w:val="24"/>
        </w:rPr>
        <w:t xml:space="preserve">apropos Aasmund Vinjes u-aktuelle lyrikk». </w:t>
      </w:r>
      <w:r w:rsidR="0039637B" w:rsidRPr="008328D3">
        <w:rPr>
          <w:rFonts w:ascii="Palatino Linotype" w:eastAsiaTheme="minorHAnsi" w:hAnsi="Palatino Linotype" w:cstheme="minorBidi"/>
          <w:i/>
          <w:sz w:val="24"/>
          <w:szCs w:val="24"/>
        </w:rPr>
        <w:t>Bastardforsøk</w:t>
      </w:r>
      <w:r w:rsidR="0039637B" w:rsidRPr="008328D3">
        <w:rPr>
          <w:rFonts w:ascii="Palatino Linotype" w:eastAsiaTheme="minorHAnsi" w:hAnsi="Palatino Linotype" w:cstheme="minorBidi"/>
          <w:sz w:val="24"/>
          <w:szCs w:val="24"/>
        </w:rPr>
        <w:t>. Gyldendal Norsk Forlag,</w:t>
      </w:r>
      <w:r w:rsidR="00817419" w:rsidRPr="008328D3">
        <w:rPr>
          <w:rFonts w:ascii="Palatino Linotype" w:eastAsiaTheme="minorHAnsi" w:hAnsi="Palatino Linotype" w:cstheme="minorBidi"/>
          <w:sz w:val="24"/>
          <w:szCs w:val="24"/>
        </w:rPr>
        <w:t xml:space="preserve"> </w:t>
      </w:r>
      <w:r w:rsidR="0039637B" w:rsidRPr="008328D3">
        <w:rPr>
          <w:rFonts w:ascii="Palatino Linotype" w:eastAsiaTheme="minorHAnsi" w:hAnsi="Palatino Linotype" w:cstheme="minorBidi"/>
          <w:sz w:val="24"/>
          <w:szCs w:val="24"/>
        </w:rPr>
        <w:t>Oslo 1994, s. 275</w:t>
      </w:r>
      <w:r w:rsidR="002B035E" w:rsidRPr="008328D3">
        <w:rPr>
          <w:rFonts w:ascii="Palatino Linotype" w:eastAsiaTheme="minorHAnsi" w:hAnsi="Palatino Linotype" w:cstheme="minorBidi"/>
          <w:sz w:val="24"/>
          <w:szCs w:val="24"/>
        </w:rPr>
        <w:t>–</w:t>
      </w:r>
      <w:r w:rsidR="0039637B" w:rsidRPr="008328D3">
        <w:rPr>
          <w:rFonts w:ascii="Palatino Linotype" w:eastAsiaTheme="minorHAnsi" w:hAnsi="Palatino Linotype" w:cstheme="minorBidi"/>
          <w:sz w:val="24"/>
          <w:szCs w:val="24"/>
        </w:rPr>
        <w:t>286.</w:t>
      </w:r>
    </w:p>
    <w:p w:rsidR="00534E54"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Myhren, Magne</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«Innslag av tradert ordleggjing hjå Aasmund O. Vinje»</w:t>
      </w:r>
      <w:r w:rsidR="00534E54" w:rsidRPr="008328D3">
        <w:rPr>
          <w:rFonts w:ascii="Palatino Linotype" w:eastAsiaTheme="minorHAnsi" w:hAnsi="Palatino Linotype" w:cstheme="minorBidi"/>
          <w:sz w:val="24"/>
          <w:szCs w:val="24"/>
        </w:rPr>
        <w:t>.</w:t>
      </w:r>
      <w:r w:rsidR="00534E54" w:rsidRPr="008328D3">
        <w:rPr>
          <w:rFonts w:ascii="Palatino Linotype" w:eastAsiaTheme="minorHAnsi" w:hAnsi="Palatino Linotype" w:cstheme="minorBidi"/>
          <w:i/>
          <w:sz w:val="24"/>
          <w:szCs w:val="24"/>
        </w:rPr>
        <w:t xml:space="preserve"> Mål og makt</w:t>
      </w:r>
      <w:r w:rsidR="00534E54" w:rsidRPr="008328D3">
        <w:rPr>
          <w:rFonts w:ascii="Palatino Linotype" w:eastAsiaTheme="minorHAnsi" w:hAnsi="Palatino Linotype" w:cstheme="minorBidi"/>
          <w:sz w:val="24"/>
          <w:szCs w:val="24"/>
        </w:rPr>
        <w:t xml:space="preserve"> nr 1/2 1994</w:t>
      </w:r>
      <w:r w:rsidR="00B22079" w:rsidRPr="008328D3">
        <w:rPr>
          <w:rFonts w:ascii="Palatino Linotype" w:eastAsiaTheme="minorHAnsi" w:hAnsi="Palatino Linotype" w:cstheme="minorBidi"/>
          <w:sz w:val="24"/>
          <w:szCs w:val="24"/>
        </w:rPr>
        <w:t>, s. 22</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29</w:t>
      </w:r>
      <w:r w:rsidR="00534E54" w:rsidRPr="008328D3">
        <w:rPr>
          <w:rFonts w:ascii="Palatino Linotype" w:eastAsiaTheme="minorHAnsi" w:hAnsi="Palatino Linotype" w:cstheme="minorBidi"/>
          <w:sz w:val="24"/>
          <w:szCs w:val="24"/>
        </w:rPr>
        <w:t>.</w:t>
      </w:r>
    </w:p>
    <w:p w:rsidR="00534E54" w:rsidRPr="008328D3" w:rsidRDefault="00584EB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Nordstoga, Olav</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«Aasmund Plassen og heimegrendi»</w:t>
      </w:r>
      <w:r w:rsidR="00534E54" w:rsidRPr="008328D3">
        <w:rPr>
          <w:rFonts w:ascii="Palatino Linotype" w:eastAsiaTheme="minorHAnsi" w:hAnsi="Palatino Linotype" w:cstheme="minorBidi"/>
          <w:sz w:val="24"/>
          <w:szCs w:val="24"/>
        </w:rPr>
        <w:t xml:space="preserve">. </w:t>
      </w:r>
      <w:r w:rsidR="00534E54" w:rsidRPr="008328D3">
        <w:rPr>
          <w:rFonts w:ascii="Palatino Linotype" w:eastAsiaTheme="minorHAnsi" w:hAnsi="Palatino Linotype" w:cstheme="minorBidi"/>
          <w:i/>
          <w:sz w:val="24"/>
          <w:szCs w:val="24"/>
        </w:rPr>
        <w:t>Mål og makt</w:t>
      </w:r>
      <w:r w:rsidR="00534E54" w:rsidRPr="008328D3">
        <w:rPr>
          <w:rFonts w:ascii="Palatino Linotype" w:eastAsiaTheme="minorHAnsi" w:hAnsi="Palatino Linotype" w:cstheme="minorBidi"/>
          <w:sz w:val="24"/>
          <w:szCs w:val="24"/>
        </w:rPr>
        <w:t xml:space="preserve"> nr 1/2 1994</w:t>
      </w:r>
      <w:r w:rsidR="00B22079" w:rsidRPr="008328D3">
        <w:rPr>
          <w:rFonts w:ascii="Palatino Linotype" w:eastAsiaTheme="minorHAnsi" w:hAnsi="Palatino Linotype" w:cstheme="minorBidi"/>
          <w:sz w:val="24"/>
          <w:szCs w:val="24"/>
        </w:rPr>
        <w:t>, s. 15</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21</w:t>
      </w:r>
      <w:r w:rsidR="00534E54" w:rsidRPr="008328D3">
        <w:rPr>
          <w:rFonts w:ascii="Palatino Linotype" w:eastAsiaTheme="minorHAnsi" w:hAnsi="Palatino Linotype" w:cstheme="minorBidi"/>
          <w:sz w:val="24"/>
          <w:szCs w:val="24"/>
        </w:rPr>
        <w:t>.</w:t>
      </w:r>
    </w:p>
    <w:p w:rsidR="00846A12" w:rsidRPr="008328D3" w:rsidRDefault="00846A1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Pr="008328D3">
        <w:rPr>
          <w:rFonts w:ascii="Palatino Linotype" w:eastAsiaTheme="minorHAnsi" w:hAnsi="Palatino Linotype" w:cstheme="minorBidi"/>
          <w:sz w:val="24"/>
          <w:szCs w:val="24"/>
        </w:rPr>
        <w:tab/>
        <w:t xml:space="preserve">Roksvold, Thore: «Fem avisportretter frå 1800-tallet». Thore Roksvold (red.): </w:t>
      </w:r>
      <w:r w:rsidRPr="008328D3">
        <w:rPr>
          <w:rFonts w:ascii="Palatino Linotype" w:eastAsiaTheme="minorHAnsi" w:hAnsi="Palatino Linotype" w:cstheme="minorBidi"/>
          <w:i/>
          <w:sz w:val="24"/>
          <w:szCs w:val="24"/>
        </w:rPr>
        <w:t>Aviportrett – før og nå.</w:t>
      </w:r>
      <w:r w:rsidRPr="008328D3">
        <w:rPr>
          <w:rFonts w:ascii="Palatino Linotype" w:eastAsiaTheme="minorHAnsi" w:hAnsi="Palatino Linotype" w:cstheme="minorBidi"/>
          <w:sz w:val="24"/>
          <w:szCs w:val="24"/>
        </w:rPr>
        <w:t xml:space="preserve"> Institutt for journalistikk, Frerikstad 1994, s. 11–15. </w:t>
      </w:r>
    </w:p>
    <w:p w:rsidR="00534E54" w:rsidRPr="008328D3" w:rsidRDefault="00846A1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192F88" w:rsidRPr="008328D3">
        <w:rPr>
          <w:rFonts w:ascii="Palatino Linotype" w:eastAsiaTheme="minorHAnsi" w:hAnsi="Palatino Linotype" w:cstheme="minorBidi"/>
          <w:sz w:val="24"/>
          <w:szCs w:val="24"/>
        </w:rPr>
        <w:tab/>
      </w:r>
      <w:r w:rsidR="006E20E0" w:rsidRPr="008328D3">
        <w:rPr>
          <w:rFonts w:ascii="Palatino Linotype" w:eastAsiaTheme="minorHAnsi" w:hAnsi="Palatino Linotype" w:cstheme="minorBidi"/>
          <w:sz w:val="24"/>
          <w:szCs w:val="24"/>
        </w:rPr>
        <w:t>Vinje, Arne</w:t>
      </w:r>
      <w:r w:rsidR="00C91ACB" w:rsidRPr="008328D3">
        <w:rPr>
          <w:rFonts w:ascii="Palatino Linotype" w:eastAsiaTheme="minorHAnsi" w:hAnsi="Palatino Linotype" w:cstheme="minorBidi"/>
          <w:sz w:val="24"/>
          <w:szCs w:val="24"/>
        </w:rPr>
        <w:t>:</w:t>
      </w:r>
      <w:r w:rsidR="006E20E0" w:rsidRPr="008328D3">
        <w:rPr>
          <w:rFonts w:ascii="Palatino Linotype" w:eastAsiaTheme="minorHAnsi" w:hAnsi="Palatino Linotype" w:cstheme="minorBidi"/>
          <w:sz w:val="24"/>
          <w:szCs w:val="24"/>
        </w:rPr>
        <w:t xml:space="preserve"> «Aasmund Olavsson Vinje og vår tid»</w:t>
      </w:r>
      <w:r w:rsidR="00534E54" w:rsidRPr="008328D3">
        <w:rPr>
          <w:rFonts w:ascii="Palatino Linotype" w:eastAsiaTheme="minorHAnsi" w:hAnsi="Palatino Linotype" w:cstheme="minorBidi"/>
          <w:sz w:val="24"/>
          <w:szCs w:val="24"/>
        </w:rPr>
        <w:t xml:space="preserve">. </w:t>
      </w:r>
      <w:r w:rsidR="00534E54" w:rsidRPr="008328D3">
        <w:rPr>
          <w:rFonts w:ascii="Palatino Linotype" w:eastAsiaTheme="minorHAnsi" w:hAnsi="Palatino Linotype" w:cstheme="minorBidi"/>
          <w:i/>
          <w:sz w:val="24"/>
          <w:szCs w:val="24"/>
        </w:rPr>
        <w:t>Mål og makt</w:t>
      </w:r>
      <w:r w:rsidR="00534E54" w:rsidRPr="008328D3">
        <w:rPr>
          <w:rFonts w:ascii="Palatino Linotype" w:eastAsiaTheme="minorHAnsi" w:hAnsi="Palatino Linotype" w:cstheme="minorBidi"/>
          <w:sz w:val="24"/>
          <w:szCs w:val="24"/>
        </w:rPr>
        <w:t xml:space="preserve"> nr 1/2 1994</w:t>
      </w:r>
      <w:r w:rsidR="00B22079" w:rsidRPr="008328D3">
        <w:rPr>
          <w:rFonts w:ascii="Palatino Linotype" w:eastAsiaTheme="minorHAnsi" w:hAnsi="Palatino Linotype" w:cstheme="minorBidi"/>
          <w:sz w:val="24"/>
          <w:szCs w:val="24"/>
        </w:rPr>
        <w:t>, s. 3</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14</w:t>
      </w:r>
      <w:r w:rsidR="00534E54" w:rsidRPr="008328D3">
        <w:rPr>
          <w:rFonts w:ascii="Palatino Linotype" w:eastAsiaTheme="minorHAnsi" w:hAnsi="Palatino Linotype" w:cstheme="minorBidi"/>
          <w:sz w:val="24"/>
          <w:szCs w:val="24"/>
        </w:rPr>
        <w:t>.</w:t>
      </w:r>
    </w:p>
    <w:p w:rsidR="002E2275" w:rsidRPr="008328D3" w:rsidRDefault="00846A1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2E2275" w:rsidRPr="008328D3">
        <w:rPr>
          <w:rFonts w:ascii="Palatino Linotype" w:eastAsiaTheme="minorHAnsi" w:hAnsi="Palatino Linotype" w:cstheme="minorBidi"/>
          <w:sz w:val="24"/>
          <w:szCs w:val="24"/>
        </w:rPr>
        <w:tab/>
      </w:r>
      <w:r w:rsidR="00262CA2" w:rsidRPr="008328D3">
        <w:rPr>
          <w:rFonts w:ascii="Palatino Linotype" w:eastAsiaTheme="minorHAnsi" w:hAnsi="Palatino Linotype" w:cstheme="minorBidi"/>
          <w:sz w:val="24"/>
          <w:szCs w:val="24"/>
        </w:rPr>
        <w:t xml:space="preserve">Aarnes, </w:t>
      </w:r>
      <w:r w:rsidR="002E2275" w:rsidRPr="008328D3">
        <w:rPr>
          <w:rFonts w:ascii="Palatino Linotype" w:eastAsiaTheme="minorHAnsi" w:hAnsi="Palatino Linotype" w:cstheme="minorBidi"/>
          <w:sz w:val="24"/>
          <w:szCs w:val="24"/>
        </w:rPr>
        <w:t xml:space="preserve">Sigurd Aa.: «’Karnevalisering’ – Vinjes forfatterskap». Bjarne Fidjestøl ofl.: </w:t>
      </w:r>
      <w:r w:rsidR="002E2275" w:rsidRPr="008328D3">
        <w:rPr>
          <w:rFonts w:ascii="Palatino Linotype" w:eastAsiaTheme="minorHAnsi" w:hAnsi="Palatino Linotype" w:cstheme="minorBidi"/>
          <w:i/>
          <w:sz w:val="24"/>
          <w:szCs w:val="24"/>
        </w:rPr>
        <w:t>Norsk litteratur i tusen år. Teksthistoriske linjer</w:t>
      </w:r>
      <w:r w:rsidR="002E2275" w:rsidRPr="008328D3">
        <w:rPr>
          <w:rFonts w:ascii="Palatino Linotype" w:eastAsiaTheme="minorHAnsi" w:hAnsi="Palatino Linotype" w:cstheme="minorBidi"/>
          <w:sz w:val="24"/>
          <w:szCs w:val="24"/>
        </w:rPr>
        <w:t>. J.W. Cap</w:t>
      </w:r>
      <w:r w:rsidR="00CE4CFB" w:rsidRPr="008328D3">
        <w:rPr>
          <w:rFonts w:ascii="Palatino Linotype" w:eastAsiaTheme="minorHAnsi" w:hAnsi="Palatino Linotype" w:cstheme="minorBidi"/>
          <w:sz w:val="24"/>
          <w:szCs w:val="24"/>
        </w:rPr>
        <w:t>p</w:t>
      </w:r>
      <w:r w:rsidR="002E2275" w:rsidRPr="008328D3">
        <w:rPr>
          <w:rFonts w:ascii="Palatino Linotype" w:eastAsiaTheme="minorHAnsi" w:hAnsi="Palatino Linotype" w:cstheme="minorBidi"/>
          <w:sz w:val="24"/>
          <w:szCs w:val="24"/>
        </w:rPr>
        <w:t>e</w:t>
      </w:r>
      <w:r w:rsidR="00CE4CFB" w:rsidRPr="008328D3">
        <w:rPr>
          <w:rFonts w:ascii="Palatino Linotype" w:eastAsiaTheme="minorHAnsi" w:hAnsi="Palatino Linotype" w:cstheme="minorBidi"/>
          <w:sz w:val="24"/>
          <w:szCs w:val="24"/>
        </w:rPr>
        <w:t>l</w:t>
      </w:r>
      <w:r w:rsidR="002E2275" w:rsidRPr="008328D3">
        <w:rPr>
          <w:rFonts w:ascii="Palatino Linotype" w:eastAsiaTheme="minorHAnsi" w:hAnsi="Palatino Linotype" w:cstheme="minorBidi"/>
          <w:sz w:val="24"/>
          <w:szCs w:val="24"/>
        </w:rPr>
        <w:t>ens Forlag, Oslo 1994, s. 255</w:t>
      </w:r>
      <w:r w:rsidR="002B035E" w:rsidRPr="008328D3">
        <w:rPr>
          <w:rFonts w:ascii="Palatino Linotype" w:eastAsiaTheme="minorHAnsi" w:hAnsi="Palatino Linotype" w:cstheme="minorBidi"/>
          <w:sz w:val="24"/>
          <w:szCs w:val="24"/>
        </w:rPr>
        <w:t>–</w:t>
      </w:r>
      <w:r w:rsidR="002E2275" w:rsidRPr="008328D3">
        <w:rPr>
          <w:rFonts w:ascii="Palatino Linotype" w:eastAsiaTheme="minorHAnsi" w:hAnsi="Palatino Linotype" w:cstheme="minorBidi"/>
          <w:sz w:val="24"/>
          <w:szCs w:val="24"/>
        </w:rPr>
        <w:t xml:space="preserve">260. </w:t>
      </w:r>
    </w:p>
    <w:p w:rsidR="007D1C4F" w:rsidRPr="008328D3" w:rsidRDefault="007D1C4F"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1995</w:t>
      </w:r>
    </w:p>
    <w:p w:rsidR="00F564D8" w:rsidRPr="008328D3" w:rsidRDefault="00C36E6C"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1</w:t>
      </w:r>
      <w:r w:rsidR="00F564D8" w:rsidRPr="008328D3">
        <w:rPr>
          <w:rFonts w:ascii="Palatino Linotype" w:hAnsi="Palatino Linotype"/>
          <w:sz w:val="24"/>
          <w:szCs w:val="24"/>
        </w:rPr>
        <w:tab/>
        <w:t xml:space="preserve">Christophersen, Tom og Otto Hageberg: </w:t>
      </w:r>
      <w:r w:rsidR="00F564D8" w:rsidRPr="008328D3">
        <w:rPr>
          <w:rFonts w:ascii="Palatino Linotype" w:hAnsi="Palatino Linotype"/>
          <w:i/>
          <w:sz w:val="24"/>
          <w:szCs w:val="24"/>
        </w:rPr>
        <w:t>Grunnlinjer. Lærebok i norsk språk og litteratur for VK1 og VK2.</w:t>
      </w:r>
      <w:r w:rsidR="00F564D8" w:rsidRPr="008328D3">
        <w:rPr>
          <w:rFonts w:ascii="Palatino Linotype" w:hAnsi="Palatino Linotype"/>
          <w:sz w:val="24"/>
          <w:szCs w:val="24"/>
        </w:rPr>
        <w:t xml:space="preserve"> Norsk undervisningsforlag / H. Aschehoug &amp; Co., Oslo 1995, s. 171</w:t>
      </w:r>
      <w:r w:rsidR="002B035E" w:rsidRPr="008328D3">
        <w:rPr>
          <w:rFonts w:ascii="Palatino Linotype" w:hAnsi="Palatino Linotype"/>
          <w:sz w:val="24"/>
          <w:szCs w:val="24"/>
        </w:rPr>
        <w:t>–</w:t>
      </w:r>
      <w:r w:rsidR="00F564D8" w:rsidRPr="008328D3">
        <w:rPr>
          <w:rFonts w:ascii="Palatino Linotype" w:hAnsi="Palatino Linotype"/>
          <w:sz w:val="24"/>
          <w:szCs w:val="24"/>
        </w:rPr>
        <w:t xml:space="preserve">173.  </w:t>
      </w:r>
    </w:p>
    <w:p w:rsidR="00583F37" w:rsidRPr="008328D3" w:rsidRDefault="00C36E6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583F37" w:rsidRPr="008328D3">
        <w:rPr>
          <w:rFonts w:ascii="Palatino Linotype" w:eastAsiaTheme="minorHAnsi" w:hAnsi="Palatino Linotype" w:cstheme="minorBidi"/>
          <w:sz w:val="24"/>
          <w:szCs w:val="24"/>
        </w:rPr>
        <w:tab/>
        <w:t xml:space="preserve">Dahle, Sissel: «Med Vinje i hverdagen». </w:t>
      </w:r>
      <w:r w:rsidR="00583F37" w:rsidRPr="008328D3">
        <w:rPr>
          <w:rFonts w:ascii="Palatino Linotype" w:eastAsiaTheme="minorHAnsi" w:hAnsi="Palatino Linotype" w:cstheme="minorBidi"/>
          <w:i/>
          <w:sz w:val="24"/>
          <w:szCs w:val="24"/>
        </w:rPr>
        <w:t>Aftenposten</w:t>
      </w:r>
      <w:r w:rsidR="00864C25" w:rsidRPr="008328D3">
        <w:rPr>
          <w:rFonts w:ascii="Palatino Linotype" w:eastAsiaTheme="minorHAnsi" w:hAnsi="Palatino Linotype" w:cstheme="minorBidi"/>
          <w:i/>
          <w:sz w:val="24"/>
          <w:szCs w:val="24"/>
        </w:rPr>
        <w:t xml:space="preserve"> Morgen</w:t>
      </w:r>
      <w:r w:rsidR="00583F37" w:rsidRPr="008328D3">
        <w:rPr>
          <w:rFonts w:ascii="Palatino Linotype" w:eastAsiaTheme="minorHAnsi" w:hAnsi="Palatino Linotype" w:cstheme="minorBidi"/>
          <w:sz w:val="24"/>
          <w:szCs w:val="24"/>
        </w:rPr>
        <w:t xml:space="preserve"> 8.7.1995. Reportasje om Ellen og Olav Nordstoga. </w:t>
      </w:r>
    </w:p>
    <w:p w:rsidR="000546DD" w:rsidRPr="008328D3" w:rsidRDefault="00C36E6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Haarberg, Jon</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«Vinje og Europa» i Lars Martin Fosse (red.): </w:t>
      </w:r>
      <w:r w:rsidR="000546DD" w:rsidRPr="008328D3">
        <w:rPr>
          <w:rFonts w:ascii="Palatino Linotype" w:eastAsiaTheme="minorHAnsi" w:hAnsi="Palatino Linotype" w:cstheme="minorBidi"/>
          <w:i/>
          <w:sz w:val="24"/>
          <w:szCs w:val="24"/>
        </w:rPr>
        <w:t>Gobelin Europa.</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Søkelys på europeisk kultur</w:t>
      </w:r>
      <w:r w:rsidR="000546DD" w:rsidRPr="008328D3">
        <w:rPr>
          <w:rFonts w:ascii="Palatino Linotype" w:eastAsiaTheme="minorHAnsi" w:hAnsi="Palatino Linotype" w:cstheme="minorBidi"/>
          <w:sz w:val="24"/>
          <w:szCs w:val="24"/>
        </w:rPr>
        <w:t xml:space="preserve">. Sypress forlag, </w:t>
      </w:r>
      <w:r w:rsidR="00CE4CFB"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1995.</w:t>
      </w:r>
    </w:p>
    <w:p w:rsidR="00F564D8" w:rsidRPr="008328D3" w:rsidRDefault="00F564D8" w:rsidP="008328D3">
      <w:pPr>
        <w:tabs>
          <w:tab w:val="left" w:pos="709"/>
        </w:tabs>
        <w:ind w:left="709" w:hanging="709"/>
        <w:rPr>
          <w:rFonts w:ascii="Palatino Linotype" w:eastAsiaTheme="minorHAnsi" w:hAnsi="Palatino Linotype" w:cstheme="minorBidi"/>
          <w:sz w:val="24"/>
          <w:szCs w:val="24"/>
        </w:rPr>
      </w:pPr>
    </w:p>
    <w:p w:rsidR="00F564D8" w:rsidRPr="008328D3" w:rsidRDefault="00F564D8" w:rsidP="008328D3">
      <w:pPr>
        <w:tabs>
          <w:tab w:val="left" w:pos="709"/>
        </w:tabs>
        <w:ind w:left="709" w:hanging="709"/>
        <w:rPr>
          <w:rFonts w:ascii="Palatino Linotype" w:eastAsiaTheme="minorHAnsi" w:hAnsi="Palatino Linotype" w:cstheme="minorBidi"/>
          <w:b/>
          <w:sz w:val="24"/>
          <w:szCs w:val="24"/>
        </w:rPr>
      </w:pPr>
      <w:r w:rsidRPr="008328D3">
        <w:rPr>
          <w:rFonts w:ascii="Palatino Linotype" w:eastAsiaTheme="minorHAnsi" w:hAnsi="Palatino Linotype" w:cstheme="minorBidi"/>
          <w:b/>
          <w:sz w:val="24"/>
          <w:szCs w:val="24"/>
        </w:rPr>
        <w:t>1996</w:t>
      </w:r>
    </w:p>
    <w:p w:rsidR="000546DD"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Fosli, Halvor</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«'Livet er Skrik men Døden er Taushed'</w:t>
      </w:r>
      <w:r w:rsidR="00CE4CFB"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Aasmund Olavsson Vinje som litterat</w:t>
      </w:r>
      <w:r w:rsidR="00E7142C"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sosiolog»</w:t>
      </w:r>
      <w:r w:rsidR="00CE4CFB"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Ute på prøve. Artiklar og tekster 1988</w:t>
      </w:r>
      <w:r w:rsidR="002B035E" w:rsidRPr="008328D3">
        <w:rPr>
          <w:rFonts w:ascii="Palatino Linotype" w:eastAsiaTheme="minorHAnsi" w:hAnsi="Palatino Linotype" w:cstheme="minorBidi"/>
          <w:i/>
          <w:sz w:val="24"/>
          <w:szCs w:val="24"/>
        </w:rPr>
        <w:t>–</w:t>
      </w:r>
      <w:r w:rsidR="000546DD" w:rsidRPr="008328D3">
        <w:rPr>
          <w:rFonts w:ascii="Palatino Linotype" w:eastAsiaTheme="minorHAnsi" w:hAnsi="Palatino Linotype" w:cstheme="minorBidi"/>
          <w:i/>
          <w:sz w:val="24"/>
          <w:szCs w:val="24"/>
        </w:rPr>
        <w:t xml:space="preserve">1995. </w:t>
      </w:r>
      <w:r w:rsidR="00CE4CFB" w:rsidRPr="008328D3">
        <w:rPr>
          <w:rFonts w:ascii="Palatino Linotype" w:eastAsiaTheme="minorHAnsi" w:hAnsi="Palatino Linotype" w:cstheme="minorBidi"/>
          <w:i/>
          <w:sz w:val="24"/>
          <w:szCs w:val="24"/>
        </w:rPr>
        <w:t xml:space="preserve">Det Norske </w:t>
      </w:r>
      <w:r w:rsidR="000546DD" w:rsidRPr="008328D3">
        <w:rPr>
          <w:rFonts w:ascii="Palatino Linotype" w:eastAsiaTheme="minorHAnsi" w:hAnsi="Palatino Linotype" w:cstheme="minorBidi"/>
          <w:sz w:val="24"/>
          <w:szCs w:val="24"/>
        </w:rPr>
        <w:t xml:space="preserve">Samlaget, </w:t>
      </w:r>
      <w:r w:rsidR="00CE4CFB"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1996.</w:t>
      </w:r>
    </w:p>
    <w:p w:rsidR="000546DD"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Fosli, Halvor</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«Vinje drepen med essaygraut</w:t>
      </w:r>
      <w:r w:rsidR="00CE4CFB"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'Det er som at vassa i ein Sandhaug at lesa desse Folk'»</w:t>
      </w:r>
      <w:r w:rsidR="00CE4CFB"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Ute på p</w:t>
      </w:r>
      <w:r w:rsidR="002B035E" w:rsidRPr="008328D3">
        <w:rPr>
          <w:rFonts w:ascii="Palatino Linotype" w:eastAsiaTheme="minorHAnsi" w:hAnsi="Palatino Linotype" w:cstheme="minorBidi"/>
          <w:i/>
          <w:sz w:val="24"/>
          <w:szCs w:val="24"/>
        </w:rPr>
        <w:t>røve. Artiklar og tekster 1988–</w:t>
      </w:r>
      <w:r w:rsidR="000546DD" w:rsidRPr="008328D3">
        <w:rPr>
          <w:rFonts w:ascii="Palatino Linotype" w:eastAsiaTheme="minorHAnsi" w:hAnsi="Palatino Linotype" w:cstheme="minorBidi"/>
          <w:i/>
          <w:sz w:val="24"/>
          <w:szCs w:val="24"/>
        </w:rPr>
        <w:t>1995.</w:t>
      </w:r>
      <w:r w:rsidR="00CE4CFB" w:rsidRPr="008328D3">
        <w:rPr>
          <w:rFonts w:ascii="Palatino Linotype" w:eastAsiaTheme="minorHAnsi" w:hAnsi="Palatino Linotype" w:cstheme="minorBidi"/>
          <w:sz w:val="24"/>
          <w:szCs w:val="24"/>
        </w:rPr>
        <w:t>Det Norske Samlaget, Oslo</w:t>
      </w:r>
      <w:r w:rsidR="000546DD" w:rsidRPr="008328D3">
        <w:rPr>
          <w:rFonts w:ascii="Palatino Linotype" w:eastAsiaTheme="minorHAnsi" w:hAnsi="Palatino Linotype" w:cstheme="minorBidi"/>
          <w:sz w:val="24"/>
          <w:szCs w:val="24"/>
        </w:rPr>
        <w:t>, 1996.</w:t>
      </w:r>
    </w:p>
    <w:p w:rsidR="000546DD"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Hareide, Knut-Arne</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i/>
          <w:sz w:val="24"/>
          <w:szCs w:val="24"/>
        </w:rPr>
        <w:t xml:space="preserve"> Landsmålsromanen før Garborg</w:t>
      </w:r>
      <w:r w:rsidR="006E20E0" w:rsidRPr="008328D3">
        <w:rPr>
          <w:rFonts w:ascii="Palatino Linotype" w:eastAsiaTheme="minorHAnsi" w:hAnsi="Palatino Linotype" w:cstheme="minorBidi"/>
          <w:i/>
          <w:sz w:val="24"/>
          <w:szCs w:val="24"/>
        </w:rPr>
        <w:t>. E</w:t>
      </w:r>
      <w:r w:rsidR="000546DD" w:rsidRPr="008328D3">
        <w:rPr>
          <w:rFonts w:ascii="Palatino Linotype" w:eastAsiaTheme="minorHAnsi" w:hAnsi="Palatino Linotype" w:cstheme="minorBidi"/>
          <w:i/>
          <w:sz w:val="24"/>
          <w:szCs w:val="24"/>
        </w:rPr>
        <w:t xml:space="preserve">in samanliknande analyse av </w:t>
      </w:r>
      <w:r w:rsidR="000546DD" w:rsidRPr="008328D3">
        <w:rPr>
          <w:rFonts w:ascii="Palatino Linotype" w:eastAsiaTheme="minorHAnsi" w:hAnsi="Palatino Linotype" w:cstheme="minorBidi"/>
          <w:sz w:val="24"/>
          <w:szCs w:val="24"/>
        </w:rPr>
        <w:t>Han og ho</w:t>
      </w:r>
      <w:r w:rsidR="000546DD" w:rsidRPr="008328D3">
        <w:rPr>
          <w:rFonts w:ascii="Palatino Linotype" w:eastAsiaTheme="minorHAnsi" w:hAnsi="Palatino Linotype" w:cstheme="minorBidi"/>
          <w:i/>
          <w:sz w:val="24"/>
          <w:szCs w:val="24"/>
        </w:rPr>
        <w:t xml:space="preserve"> og </w:t>
      </w:r>
      <w:r w:rsidR="000546DD" w:rsidRPr="008328D3">
        <w:rPr>
          <w:rFonts w:ascii="Palatino Linotype" w:eastAsiaTheme="minorHAnsi" w:hAnsi="Palatino Linotype" w:cstheme="minorBidi"/>
          <w:sz w:val="24"/>
          <w:szCs w:val="24"/>
        </w:rPr>
        <w:t>Elsk og giftarmaal</w:t>
      </w:r>
      <w:r w:rsidR="000546DD" w:rsidRPr="008328D3">
        <w:rPr>
          <w:rFonts w:ascii="Palatino Linotype" w:eastAsiaTheme="minorHAnsi" w:hAnsi="Palatino Linotype" w:cstheme="minorBidi"/>
          <w:i/>
          <w:sz w:val="24"/>
          <w:szCs w:val="24"/>
        </w:rPr>
        <w:t>.</w:t>
      </w:r>
      <w:r w:rsidR="005226BD" w:rsidRPr="008328D3">
        <w:rPr>
          <w:rFonts w:ascii="Palatino Linotype" w:eastAsiaTheme="minorHAnsi" w:hAnsi="Palatino Linotype" w:cstheme="minorBidi"/>
          <w:sz w:val="24"/>
          <w:szCs w:val="24"/>
        </w:rPr>
        <w:t xml:space="preserve"> Hovedoppgave i nordisk. </w:t>
      </w:r>
      <w:r w:rsidR="000546DD" w:rsidRPr="008328D3">
        <w:rPr>
          <w:rFonts w:ascii="Palatino Linotype" w:eastAsiaTheme="minorHAnsi" w:hAnsi="Palatino Linotype" w:cstheme="minorBidi"/>
          <w:sz w:val="24"/>
          <w:szCs w:val="24"/>
        </w:rPr>
        <w:t>Universitetet i Bergen 1996</w:t>
      </w:r>
      <w:r w:rsidR="005226BD" w:rsidRPr="008328D3">
        <w:rPr>
          <w:rFonts w:ascii="Palatino Linotype" w:eastAsiaTheme="minorHAnsi" w:hAnsi="Palatino Linotype" w:cstheme="minorBidi"/>
          <w:sz w:val="24"/>
          <w:szCs w:val="24"/>
        </w:rPr>
        <w:t>.</w:t>
      </w:r>
    </w:p>
    <w:p w:rsidR="00C62702" w:rsidRPr="008328D3" w:rsidRDefault="00C62702"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Hoel, Oddmund L.: </w:t>
      </w:r>
      <w:r w:rsidR="004B3109" w:rsidRPr="008328D3">
        <w:rPr>
          <w:rFonts w:ascii="Palatino Linotype" w:eastAsiaTheme="minorHAnsi" w:hAnsi="Palatino Linotype" w:cstheme="minorBidi"/>
          <w:sz w:val="24"/>
          <w:szCs w:val="24"/>
        </w:rPr>
        <w:t>«Dølen og Vinje».</w:t>
      </w:r>
      <w:r w:rsidRPr="008328D3">
        <w:rPr>
          <w:rFonts w:ascii="Palatino Linotype" w:eastAsiaTheme="minorHAnsi" w:hAnsi="Palatino Linotype" w:cstheme="minorBidi"/>
          <w:sz w:val="24"/>
          <w:szCs w:val="24"/>
        </w:rPr>
        <w:t xml:space="preserve"> </w:t>
      </w:r>
      <w:r w:rsidRPr="008328D3">
        <w:rPr>
          <w:rFonts w:ascii="Palatino Linotype" w:eastAsiaTheme="minorHAnsi" w:hAnsi="Palatino Linotype" w:cstheme="minorBidi"/>
          <w:i/>
          <w:sz w:val="24"/>
          <w:szCs w:val="24"/>
        </w:rPr>
        <w:t>Nasjonalisme i norsk målstrid 1848–1865</w:t>
      </w:r>
      <w:r w:rsidRPr="008328D3">
        <w:rPr>
          <w:rFonts w:ascii="Palatino Linotype" w:eastAsiaTheme="minorHAnsi" w:hAnsi="Palatino Linotype" w:cstheme="minorBidi"/>
          <w:sz w:val="24"/>
          <w:szCs w:val="24"/>
        </w:rPr>
        <w:t>. (KULTs skriftserie nr. 57). Noregs forskingsråd, Oslo 1996</w:t>
      </w:r>
      <w:r w:rsidR="004B3109" w:rsidRPr="008328D3">
        <w:rPr>
          <w:rFonts w:ascii="Palatino Linotype" w:eastAsiaTheme="minorHAnsi" w:hAnsi="Palatino Linotype" w:cstheme="minorBidi"/>
          <w:sz w:val="24"/>
          <w:szCs w:val="24"/>
        </w:rPr>
        <w:t>, s. 273–280</w:t>
      </w:r>
      <w:r w:rsidRPr="008328D3">
        <w:rPr>
          <w:rFonts w:ascii="Palatino Linotype" w:eastAsiaTheme="minorHAnsi" w:hAnsi="Palatino Linotype" w:cstheme="minorBidi"/>
          <w:sz w:val="24"/>
          <w:szCs w:val="24"/>
        </w:rPr>
        <w:t xml:space="preserve">. </w:t>
      </w:r>
      <w:r w:rsidR="004B3109" w:rsidRPr="008328D3">
        <w:rPr>
          <w:rFonts w:ascii="Palatino Linotype" w:eastAsiaTheme="minorHAnsi" w:hAnsi="Palatino Linotype" w:cstheme="minorBidi"/>
          <w:sz w:val="24"/>
          <w:szCs w:val="24"/>
        </w:rPr>
        <w:t>Ogsåmeir stoff i boka.</w:t>
      </w:r>
      <w:r w:rsidRPr="008328D3">
        <w:rPr>
          <w:rFonts w:ascii="Palatino Linotype" w:eastAsiaTheme="minorHAnsi" w:hAnsi="Palatino Linotype" w:cstheme="minorBidi"/>
          <w:sz w:val="24"/>
          <w:szCs w:val="24"/>
        </w:rPr>
        <w:t xml:space="preserve"> </w:t>
      </w:r>
    </w:p>
    <w:p w:rsidR="00C36E6C" w:rsidRPr="008328D3" w:rsidRDefault="004B310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192F88" w:rsidRPr="008328D3">
        <w:rPr>
          <w:rFonts w:ascii="Palatino Linotype" w:eastAsiaTheme="minorHAnsi" w:hAnsi="Palatino Linotype" w:cstheme="minorBidi"/>
          <w:sz w:val="24"/>
          <w:szCs w:val="24"/>
        </w:rPr>
        <w:tab/>
      </w:r>
      <w:r w:rsidR="00F45455" w:rsidRPr="008328D3">
        <w:rPr>
          <w:rFonts w:ascii="Palatino Linotype" w:eastAsiaTheme="minorHAnsi" w:hAnsi="Palatino Linotype" w:cstheme="minorBidi"/>
          <w:sz w:val="24"/>
          <w:szCs w:val="24"/>
        </w:rPr>
        <w:t>Nygård, Mette:</w:t>
      </w:r>
      <w:r w:rsidR="000546DD" w:rsidRPr="008328D3">
        <w:rPr>
          <w:rFonts w:ascii="Palatino Linotype" w:eastAsiaTheme="minorHAnsi" w:hAnsi="Palatino Linotype" w:cstheme="minorBidi"/>
          <w:sz w:val="24"/>
          <w:szCs w:val="24"/>
        </w:rPr>
        <w:t xml:space="preserve"> </w:t>
      </w:r>
      <w:r w:rsidR="002B035E" w:rsidRPr="008328D3">
        <w:rPr>
          <w:rFonts w:ascii="Palatino Linotype" w:eastAsiaTheme="minorHAnsi" w:hAnsi="Palatino Linotype" w:cstheme="minorBidi"/>
          <w:i/>
          <w:sz w:val="24"/>
          <w:szCs w:val="24"/>
        </w:rPr>
        <w:t>–</w:t>
      </w:r>
      <w:r w:rsidR="000546DD" w:rsidRPr="008328D3">
        <w:rPr>
          <w:rFonts w:ascii="Palatino Linotype" w:eastAsiaTheme="minorHAnsi" w:hAnsi="Palatino Linotype" w:cstheme="minorBidi"/>
          <w:i/>
          <w:sz w:val="24"/>
          <w:szCs w:val="24"/>
        </w:rPr>
        <w:t xml:space="preserve"> og vegjine falle så vide</w:t>
      </w:r>
      <w:r w:rsidR="006E20E0" w:rsidRPr="008328D3">
        <w:rPr>
          <w:rFonts w:ascii="Palatino Linotype" w:eastAsiaTheme="minorHAnsi" w:hAnsi="Palatino Linotype" w:cstheme="minorBidi"/>
          <w:i/>
          <w:sz w:val="24"/>
          <w:szCs w:val="24"/>
        </w:rPr>
        <w:t>. O</w:t>
      </w:r>
      <w:r w:rsidR="000546DD" w:rsidRPr="008328D3">
        <w:rPr>
          <w:rFonts w:ascii="Palatino Linotype" w:eastAsiaTheme="minorHAnsi" w:hAnsi="Palatino Linotype" w:cstheme="minorBidi"/>
          <w:i/>
          <w:sz w:val="24"/>
          <w:szCs w:val="24"/>
        </w:rPr>
        <w:t xml:space="preserve">m gamle og nye pilegrimsmål. </w:t>
      </w:r>
      <w:r w:rsidR="000546DD" w:rsidRPr="008328D3">
        <w:rPr>
          <w:rFonts w:ascii="Palatino Linotype" w:eastAsiaTheme="minorHAnsi" w:hAnsi="Palatino Linotype" w:cstheme="minorBidi"/>
          <w:sz w:val="24"/>
          <w:szCs w:val="24"/>
        </w:rPr>
        <w:t xml:space="preserve">Forum Aschehoug, </w:t>
      </w:r>
      <w:r w:rsidR="00CE4CFB"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1996.</w:t>
      </w:r>
    </w:p>
    <w:p w:rsidR="00C36E6C" w:rsidRPr="008328D3" w:rsidRDefault="004B310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C36E6C" w:rsidRPr="008328D3">
        <w:rPr>
          <w:rFonts w:ascii="Palatino Linotype" w:hAnsi="Palatino Linotype"/>
          <w:sz w:val="24"/>
          <w:szCs w:val="24"/>
        </w:rPr>
        <w:tab/>
        <w:t xml:space="preserve">Tveterås, Alf ofl.: </w:t>
      </w:r>
      <w:r w:rsidR="00C36E6C" w:rsidRPr="008328D3">
        <w:rPr>
          <w:rFonts w:ascii="Palatino Linotype" w:hAnsi="Palatino Linotype"/>
          <w:i/>
          <w:sz w:val="24"/>
          <w:szCs w:val="24"/>
        </w:rPr>
        <w:t>Fra saga til samtid. Norsk litteraturhistorie</w:t>
      </w:r>
      <w:r w:rsidR="00C36E6C" w:rsidRPr="008328D3">
        <w:rPr>
          <w:rFonts w:ascii="Palatino Linotype" w:hAnsi="Palatino Linotype"/>
          <w:sz w:val="24"/>
          <w:szCs w:val="24"/>
        </w:rPr>
        <w:t>. Gyldendal Norsk Forlag, Oslo 1996, s. 57</w:t>
      </w:r>
      <w:r w:rsidR="002B035E" w:rsidRPr="008328D3">
        <w:rPr>
          <w:rFonts w:ascii="Palatino Linotype" w:hAnsi="Palatino Linotype"/>
          <w:sz w:val="24"/>
          <w:szCs w:val="24"/>
        </w:rPr>
        <w:t>–</w:t>
      </w:r>
      <w:r w:rsidR="00C36E6C" w:rsidRPr="008328D3">
        <w:rPr>
          <w:rFonts w:ascii="Palatino Linotype" w:hAnsi="Palatino Linotype"/>
          <w:sz w:val="24"/>
          <w:szCs w:val="24"/>
        </w:rPr>
        <w:t xml:space="preserve">59. </w:t>
      </w:r>
    </w:p>
    <w:p w:rsidR="009E55A5" w:rsidRPr="008328D3" w:rsidRDefault="004B310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9E55A5" w:rsidRPr="008328D3">
        <w:rPr>
          <w:rFonts w:ascii="Palatino Linotype" w:hAnsi="Palatino Linotype"/>
          <w:sz w:val="24"/>
          <w:szCs w:val="24"/>
        </w:rPr>
        <w:tab/>
        <w:t xml:space="preserve">Venås, Kjell: </w:t>
      </w:r>
      <w:r w:rsidR="009E55A5" w:rsidRPr="008328D3">
        <w:rPr>
          <w:rFonts w:ascii="Palatino Linotype" w:hAnsi="Palatino Linotype"/>
          <w:i/>
          <w:iCs/>
          <w:sz w:val="24"/>
          <w:szCs w:val="24"/>
        </w:rPr>
        <w:t>Då tida var fullkomen. Ivar Aasen</w:t>
      </w:r>
      <w:r w:rsidR="009E55A5" w:rsidRPr="008328D3">
        <w:rPr>
          <w:rFonts w:ascii="Palatino Linotype" w:hAnsi="Palatino Linotype"/>
          <w:sz w:val="24"/>
          <w:szCs w:val="24"/>
        </w:rPr>
        <w:t xml:space="preserve">, Novus forlag, Oslo 1996. </w:t>
      </w:r>
      <w:r w:rsidR="0076703A" w:rsidRPr="008328D3">
        <w:rPr>
          <w:rFonts w:ascii="Palatino Linotype" w:hAnsi="Palatino Linotype"/>
          <w:sz w:val="24"/>
          <w:szCs w:val="24"/>
        </w:rPr>
        <w:t xml:space="preserve">Sjå register i boka. </w:t>
      </w:r>
    </w:p>
    <w:p w:rsidR="009E55A5" w:rsidRPr="008328D3" w:rsidRDefault="004B310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9E55A5" w:rsidRPr="008328D3">
        <w:rPr>
          <w:rFonts w:ascii="Palatino Linotype" w:eastAsiaTheme="minorHAnsi" w:hAnsi="Palatino Linotype" w:cstheme="minorBidi"/>
          <w:sz w:val="24"/>
          <w:szCs w:val="24"/>
        </w:rPr>
        <w:t xml:space="preserve"> </w:t>
      </w:r>
      <w:r w:rsidR="009E55A5" w:rsidRPr="008328D3">
        <w:rPr>
          <w:rFonts w:ascii="Palatino Linotype" w:eastAsiaTheme="minorHAnsi" w:hAnsi="Palatino Linotype" w:cstheme="minorBidi"/>
          <w:sz w:val="24"/>
          <w:szCs w:val="24"/>
        </w:rPr>
        <w:tab/>
      </w:r>
      <w:r w:rsidR="009E55A5" w:rsidRPr="008328D3">
        <w:rPr>
          <w:rFonts w:ascii="Palatino Linotype" w:hAnsi="Palatino Linotype"/>
          <w:sz w:val="24"/>
          <w:szCs w:val="24"/>
        </w:rPr>
        <w:t xml:space="preserve">Walton, Stephen J.: </w:t>
      </w:r>
      <w:r w:rsidR="009E55A5" w:rsidRPr="008328D3">
        <w:rPr>
          <w:rFonts w:ascii="Palatino Linotype" w:hAnsi="Palatino Linotype"/>
          <w:i/>
          <w:iCs/>
          <w:sz w:val="24"/>
          <w:szCs w:val="24"/>
        </w:rPr>
        <w:t>Ivar Aasens kropp</w:t>
      </w:r>
      <w:r w:rsidR="009E55A5" w:rsidRPr="008328D3">
        <w:rPr>
          <w:rFonts w:ascii="Palatino Linotype" w:hAnsi="Palatino Linotype"/>
          <w:sz w:val="24"/>
          <w:szCs w:val="24"/>
        </w:rPr>
        <w:t xml:space="preserve">, Det Norske Samlaget, Oslo 1996. </w:t>
      </w:r>
      <w:r w:rsidR="0076703A" w:rsidRPr="008328D3">
        <w:rPr>
          <w:rFonts w:ascii="Palatino Linotype" w:hAnsi="Palatino Linotype"/>
          <w:sz w:val="24"/>
          <w:szCs w:val="24"/>
        </w:rPr>
        <w:t>Sørleg s. 518–528, sjå også register i boka.</w:t>
      </w:r>
    </w:p>
    <w:p w:rsidR="00F016A7" w:rsidRPr="008328D3" w:rsidRDefault="00F016A7"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1997</w:t>
      </w:r>
    </w:p>
    <w:p w:rsidR="00B22079" w:rsidRPr="008328D3" w:rsidRDefault="00B2207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Jor, Finn: «En plass i verden. Aasmund Olavsson Vinje (1818</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1870)»</w:t>
      </w:r>
      <w:r w:rsidR="00CD65C1" w:rsidRPr="008328D3">
        <w:rPr>
          <w:rFonts w:ascii="Palatino Linotype" w:eastAsiaTheme="minorHAnsi" w:hAnsi="Palatino Linotype" w:cstheme="minorBidi"/>
          <w:sz w:val="24"/>
          <w:szCs w:val="24"/>
        </w:rPr>
        <w:t xml:space="preserve">. </w:t>
      </w:r>
      <w:r w:rsidRPr="008328D3">
        <w:rPr>
          <w:rFonts w:ascii="Palatino Linotype" w:eastAsiaTheme="minorHAnsi" w:hAnsi="Palatino Linotype" w:cstheme="minorBidi"/>
          <w:i/>
          <w:sz w:val="24"/>
          <w:szCs w:val="24"/>
        </w:rPr>
        <w:t xml:space="preserve">Norske kunstnerhjem. </w:t>
      </w:r>
      <w:r w:rsidRPr="008328D3">
        <w:rPr>
          <w:rFonts w:ascii="Palatino Linotype" w:eastAsiaTheme="minorHAnsi" w:hAnsi="Palatino Linotype" w:cstheme="minorBidi"/>
          <w:sz w:val="24"/>
          <w:szCs w:val="24"/>
        </w:rPr>
        <w:t xml:space="preserve">Boksenteret, </w:t>
      </w:r>
      <w:r w:rsidR="00CD65C1" w:rsidRPr="008328D3">
        <w:rPr>
          <w:rFonts w:ascii="Palatino Linotype" w:eastAsiaTheme="minorHAnsi" w:hAnsi="Palatino Linotype" w:cstheme="minorBidi"/>
          <w:sz w:val="24"/>
          <w:szCs w:val="24"/>
        </w:rPr>
        <w:t>O</w:t>
      </w:r>
      <w:r w:rsidR="002B035E" w:rsidRPr="008328D3">
        <w:rPr>
          <w:rFonts w:ascii="Palatino Linotype" w:eastAsiaTheme="minorHAnsi" w:hAnsi="Palatino Linotype" w:cstheme="minorBidi"/>
          <w:sz w:val="24"/>
          <w:szCs w:val="24"/>
        </w:rPr>
        <w:t>s</w:t>
      </w:r>
      <w:r w:rsidR="00CD65C1" w:rsidRPr="008328D3">
        <w:rPr>
          <w:rFonts w:ascii="Palatino Linotype" w:eastAsiaTheme="minorHAnsi" w:hAnsi="Palatino Linotype" w:cstheme="minorBidi"/>
          <w:sz w:val="24"/>
          <w:szCs w:val="24"/>
        </w:rPr>
        <w:t xml:space="preserve">lo </w:t>
      </w:r>
      <w:r w:rsidRPr="008328D3">
        <w:rPr>
          <w:rFonts w:ascii="Palatino Linotype" w:eastAsiaTheme="minorHAnsi" w:hAnsi="Palatino Linotype" w:cstheme="minorBidi"/>
          <w:sz w:val="24"/>
          <w:szCs w:val="24"/>
        </w:rPr>
        <w:t>1997.</w:t>
      </w:r>
    </w:p>
    <w:p w:rsidR="000546DD" w:rsidRPr="008328D3" w:rsidRDefault="00B2207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Gilje, Karianne Bjellås</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«Profeter, geiter og kokebokforfattere</w:t>
      </w:r>
      <w:r w:rsidR="006E20E0" w:rsidRPr="008328D3">
        <w:rPr>
          <w:rFonts w:ascii="Palatino Linotype" w:eastAsiaTheme="minorHAnsi" w:hAnsi="Palatino Linotype" w:cstheme="minorBidi"/>
          <w:sz w:val="24"/>
          <w:szCs w:val="24"/>
        </w:rPr>
        <w:t>. N</w:t>
      </w:r>
      <w:r w:rsidR="000546DD" w:rsidRPr="008328D3">
        <w:rPr>
          <w:rFonts w:ascii="Palatino Linotype" w:eastAsiaTheme="minorHAnsi" w:hAnsi="Palatino Linotype" w:cstheme="minorBidi"/>
          <w:sz w:val="24"/>
          <w:szCs w:val="24"/>
        </w:rPr>
        <w:t>orsk essayistikk på 1800-tallet»</w:t>
      </w:r>
      <w:r w:rsidR="00CD65C1"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Norsk litterær årbok 1997</w:t>
      </w:r>
      <w:r w:rsidR="000546DD" w:rsidRPr="008328D3">
        <w:rPr>
          <w:rFonts w:ascii="Palatino Linotype" w:eastAsiaTheme="minorHAnsi" w:hAnsi="Palatino Linotype" w:cstheme="minorBidi"/>
          <w:sz w:val="24"/>
          <w:szCs w:val="24"/>
        </w:rPr>
        <w:t>.</w:t>
      </w:r>
    </w:p>
    <w:p w:rsidR="00B22079" w:rsidRPr="008328D3" w:rsidRDefault="00B2207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t>Hermundstad, Knut: «D</w:t>
      </w:r>
      <w:r w:rsidR="001F25A2" w:rsidRPr="008328D3">
        <w:rPr>
          <w:rFonts w:ascii="Palatino Linotype" w:eastAsiaTheme="minorHAnsi" w:hAnsi="Palatino Linotype" w:cstheme="minorBidi"/>
          <w:sz w:val="24"/>
          <w:szCs w:val="24"/>
        </w:rPr>
        <w:t>a</w:t>
      </w:r>
      <w:r w:rsidRPr="008328D3">
        <w:rPr>
          <w:rFonts w:ascii="Palatino Linotype" w:eastAsiaTheme="minorHAnsi" w:hAnsi="Palatino Linotype" w:cstheme="minorBidi"/>
          <w:sz w:val="24"/>
          <w:szCs w:val="24"/>
        </w:rPr>
        <w:t xml:space="preserve"> Vinje var gjest hjå John Brandt i Vestre Aker». </w:t>
      </w:r>
      <w:r w:rsidRPr="008328D3">
        <w:rPr>
          <w:rFonts w:ascii="Palatino Linotype" w:eastAsiaTheme="minorHAnsi" w:hAnsi="Palatino Linotype" w:cstheme="minorBidi"/>
          <w:i/>
          <w:sz w:val="24"/>
          <w:szCs w:val="24"/>
        </w:rPr>
        <w:t xml:space="preserve">Årbok for Valdres </w:t>
      </w:r>
      <w:r w:rsidRPr="008328D3">
        <w:rPr>
          <w:rFonts w:ascii="Palatino Linotype" w:eastAsiaTheme="minorHAnsi" w:hAnsi="Palatino Linotype" w:cstheme="minorBidi"/>
          <w:sz w:val="24"/>
          <w:szCs w:val="24"/>
        </w:rPr>
        <w:t>1997, s. 224</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225. </w:t>
      </w:r>
    </w:p>
    <w:p w:rsidR="00B22079" w:rsidRPr="008328D3" w:rsidRDefault="00B2207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Kulterstad, Ingebert: «Rytterpistolen som Aasmund Vinje verget seg med». </w:t>
      </w:r>
      <w:r w:rsidRPr="008328D3">
        <w:rPr>
          <w:rFonts w:ascii="Palatino Linotype" w:eastAsiaTheme="minorHAnsi" w:hAnsi="Palatino Linotype" w:cstheme="minorBidi"/>
          <w:i/>
          <w:sz w:val="24"/>
          <w:szCs w:val="24"/>
        </w:rPr>
        <w:t>Årbok for Valdres</w:t>
      </w:r>
      <w:r w:rsidRPr="008328D3">
        <w:rPr>
          <w:rFonts w:ascii="Palatino Linotype" w:eastAsiaTheme="minorHAnsi" w:hAnsi="Palatino Linotype" w:cstheme="minorBidi"/>
          <w:sz w:val="24"/>
          <w:szCs w:val="24"/>
        </w:rPr>
        <w:t xml:space="preserve"> 1997, s. 207</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208.</w:t>
      </w:r>
    </w:p>
    <w:p w:rsidR="0075390F" w:rsidRPr="008328D3" w:rsidRDefault="0075390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Pr="008328D3">
        <w:rPr>
          <w:rFonts w:ascii="Palatino Linotype" w:eastAsiaTheme="minorHAnsi" w:hAnsi="Palatino Linotype" w:cstheme="minorBidi"/>
          <w:sz w:val="24"/>
          <w:szCs w:val="24"/>
        </w:rPr>
        <w:tab/>
        <w:t xml:space="preserve">Roksvold, Thore: «Riss av norske avisers sjangrerhistorie». Thore Roksvold (red.): </w:t>
      </w:r>
      <w:r w:rsidRPr="008328D3">
        <w:rPr>
          <w:rFonts w:ascii="Palatino Linotype" w:eastAsiaTheme="minorHAnsi" w:hAnsi="Palatino Linotype" w:cstheme="minorBidi"/>
          <w:i/>
          <w:sz w:val="24"/>
          <w:szCs w:val="24"/>
        </w:rPr>
        <w:t>Avissjangrer over tid</w:t>
      </w:r>
      <w:r w:rsidRPr="008328D3">
        <w:rPr>
          <w:rFonts w:ascii="Palatino Linotype" w:eastAsiaTheme="minorHAnsi" w:hAnsi="Palatino Linotype" w:cstheme="minorBidi"/>
          <w:sz w:val="24"/>
          <w:szCs w:val="24"/>
        </w:rPr>
        <w:t xml:space="preserve">. Institutt for journalistikk, Frerikstad 1997, s. 42–48 og 127–128. </w:t>
      </w:r>
    </w:p>
    <w:p w:rsidR="0075390F" w:rsidRPr="008328D3" w:rsidRDefault="0075390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Pr="008328D3">
        <w:rPr>
          <w:rFonts w:ascii="Palatino Linotype" w:eastAsiaTheme="minorHAnsi" w:hAnsi="Palatino Linotype" w:cstheme="minorBidi"/>
          <w:sz w:val="24"/>
          <w:szCs w:val="24"/>
        </w:rPr>
        <w:tab/>
        <w:t xml:space="preserve">Undheim, Åslaug: «Innhald, sjanger og stil i tre landsmålsaviser frå siste halvdel av 1800-talet». Thore Roksvold (red.): </w:t>
      </w:r>
      <w:r w:rsidRPr="008328D3">
        <w:rPr>
          <w:rFonts w:ascii="Palatino Linotype" w:eastAsiaTheme="minorHAnsi" w:hAnsi="Palatino Linotype" w:cstheme="minorBidi"/>
          <w:i/>
          <w:sz w:val="24"/>
          <w:szCs w:val="24"/>
        </w:rPr>
        <w:t>Avissjangrer over tid</w:t>
      </w:r>
      <w:r w:rsidRPr="008328D3">
        <w:rPr>
          <w:rFonts w:ascii="Palatino Linotype" w:eastAsiaTheme="minorHAnsi" w:hAnsi="Palatino Linotype" w:cstheme="minorBidi"/>
          <w:sz w:val="24"/>
          <w:szCs w:val="24"/>
        </w:rPr>
        <w:t>. Institutt for journalistikk, Frerikstad 1997, s. 137–168.</w:t>
      </w:r>
    </w:p>
    <w:p w:rsidR="0085752F" w:rsidRPr="008328D3" w:rsidRDefault="0075390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85752F" w:rsidRPr="008328D3">
        <w:rPr>
          <w:rFonts w:ascii="Palatino Linotype" w:eastAsiaTheme="minorHAnsi" w:hAnsi="Palatino Linotype" w:cstheme="minorBidi"/>
          <w:sz w:val="24"/>
          <w:szCs w:val="24"/>
        </w:rPr>
        <w:tab/>
        <w:t>Vesaas</w:t>
      </w:r>
      <w:r w:rsidR="00F45455" w:rsidRPr="008328D3">
        <w:rPr>
          <w:rFonts w:ascii="Palatino Linotype" w:eastAsiaTheme="minorHAnsi" w:hAnsi="Palatino Linotype" w:cstheme="minorBidi"/>
          <w:sz w:val="24"/>
          <w:szCs w:val="24"/>
        </w:rPr>
        <w:t>,</w:t>
      </w:r>
      <w:r w:rsidR="0085752F" w:rsidRPr="008328D3">
        <w:rPr>
          <w:rFonts w:ascii="Palatino Linotype" w:eastAsiaTheme="minorHAnsi" w:hAnsi="Palatino Linotype" w:cstheme="minorBidi"/>
          <w:sz w:val="24"/>
          <w:szCs w:val="24"/>
        </w:rPr>
        <w:t xml:space="preserve"> Tarjei: «Omvising i Vinjestoga». Olav Vesaas: </w:t>
      </w:r>
      <w:r w:rsidR="0085752F" w:rsidRPr="008328D3">
        <w:rPr>
          <w:rFonts w:ascii="Palatino Linotype" w:eastAsiaTheme="minorHAnsi" w:hAnsi="Palatino Linotype" w:cstheme="minorBidi"/>
          <w:i/>
          <w:sz w:val="24"/>
          <w:szCs w:val="24"/>
        </w:rPr>
        <w:t>Tarjei i tale</w:t>
      </w:r>
      <w:r w:rsidR="0085752F" w:rsidRPr="008328D3">
        <w:rPr>
          <w:rFonts w:ascii="Palatino Linotype" w:eastAsiaTheme="minorHAnsi" w:hAnsi="Palatino Linotype" w:cstheme="minorBidi"/>
          <w:sz w:val="24"/>
          <w:szCs w:val="24"/>
        </w:rPr>
        <w:t>. Det Norske Samlaget, Oslo 1997, s. 51</w:t>
      </w:r>
      <w:r w:rsidR="002B035E" w:rsidRPr="008328D3">
        <w:rPr>
          <w:rFonts w:ascii="Palatino Linotype" w:eastAsiaTheme="minorHAnsi" w:hAnsi="Palatino Linotype" w:cstheme="minorBidi"/>
          <w:sz w:val="24"/>
          <w:szCs w:val="24"/>
        </w:rPr>
        <w:t>–</w:t>
      </w:r>
      <w:r w:rsidR="0085752F" w:rsidRPr="008328D3">
        <w:rPr>
          <w:rFonts w:ascii="Palatino Linotype" w:eastAsiaTheme="minorHAnsi" w:hAnsi="Palatino Linotype" w:cstheme="minorBidi"/>
          <w:sz w:val="24"/>
          <w:szCs w:val="24"/>
        </w:rPr>
        <w:t>57. Udatert manuskript.</w:t>
      </w:r>
    </w:p>
    <w:p w:rsidR="0085752F" w:rsidRPr="008328D3" w:rsidRDefault="0075390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85752F" w:rsidRPr="008328D3">
        <w:rPr>
          <w:rFonts w:ascii="Palatino Linotype" w:eastAsiaTheme="minorHAnsi" w:hAnsi="Palatino Linotype" w:cstheme="minorBidi"/>
          <w:sz w:val="24"/>
          <w:szCs w:val="24"/>
        </w:rPr>
        <w:tab/>
        <w:t>Vesaas</w:t>
      </w:r>
      <w:r w:rsidR="00F45455" w:rsidRPr="008328D3">
        <w:rPr>
          <w:rFonts w:ascii="Palatino Linotype" w:eastAsiaTheme="minorHAnsi" w:hAnsi="Palatino Linotype" w:cstheme="minorBidi"/>
          <w:sz w:val="24"/>
          <w:szCs w:val="24"/>
        </w:rPr>
        <w:t>,</w:t>
      </w:r>
      <w:r w:rsidR="0085752F" w:rsidRPr="008328D3">
        <w:rPr>
          <w:rFonts w:ascii="Palatino Linotype" w:eastAsiaTheme="minorHAnsi" w:hAnsi="Palatino Linotype" w:cstheme="minorBidi"/>
          <w:sz w:val="24"/>
          <w:szCs w:val="24"/>
        </w:rPr>
        <w:t xml:space="preserve"> Tarjei: «Ved Vinje-støtta». Olav Vesaas: </w:t>
      </w:r>
      <w:r w:rsidR="0085752F" w:rsidRPr="008328D3">
        <w:rPr>
          <w:rFonts w:ascii="Palatino Linotype" w:eastAsiaTheme="minorHAnsi" w:hAnsi="Palatino Linotype" w:cstheme="minorBidi"/>
          <w:i/>
          <w:sz w:val="24"/>
          <w:szCs w:val="24"/>
        </w:rPr>
        <w:t>Tarjei i tale</w:t>
      </w:r>
      <w:r w:rsidR="0085752F" w:rsidRPr="008328D3">
        <w:rPr>
          <w:rFonts w:ascii="Palatino Linotype" w:eastAsiaTheme="minorHAnsi" w:hAnsi="Palatino Linotype" w:cstheme="minorBidi"/>
          <w:sz w:val="24"/>
          <w:szCs w:val="24"/>
        </w:rPr>
        <w:t>. Det Norske Samlaget, Oslo 1997, s. 98</w:t>
      </w:r>
      <w:r w:rsidR="002B035E" w:rsidRPr="008328D3">
        <w:rPr>
          <w:rFonts w:ascii="Palatino Linotype" w:eastAsiaTheme="minorHAnsi" w:hAnsi="Palatino Linotype" w:cstheme="minorBidi"/>
          <w:sz w:val="24"/>
          <w:szCs w:val="24"/>
        </w:rPr>
        <w:t>–</w:t>
      </w:r>
      <w:r w:rsidR="0085752F" w:rsidRPr="008328D3">
        <w:rPr>
          <w:rFonts w:ascii="Palatino Linotype" w:eastAsiaTheme="minorHAnsi" w:hAnsi="Palatino Linotype" w:cstheme="minorBidi"/>
          <w:sz w:val="24"/>
          <w:szCs w:val="24"/>
        </w:rPr>
        <w:t xml:space="preserve">99. Udatert manuskript til tale </w:t>
      </w:r>
      <w:r w:rsidR="007A66A4" w:rsidRPr="008328D3">
        <w:rPr>
          <w:rFonts w:ascii="Palatino Linotype" w:eastAsiaTheme="minorHAnsi" w:hAnsi="Palatino Linotype" w:cstheme="minorBidi"/>
          <w:sz w:val="24"/>
          <w:szCs w:val="24"/>
        </w:rPr>
        <w:t xml:space="preserve">17.5. eit år </w:t>
      </w:r>
      <w:r w:rsidR="0085752F" w:rsidRPr="008328D3">
        <w:rPr>
          <w:rFonts w:ascii="Palatino Linotype" w:eastAsiaTheme="minorHAnsi" w:hAnsi="Palatino Linotype" w:cstheme="minorBidi"/>
          <w:sz w:val="24"/>
          <w:szCs w:val="24"/>
        </w:rPr>
        <w:t xml:space="preserve">ved </w:t>
      </w:r>
      <w:r w:rsidR="007A66A4" w:rsidRPr="008328D3">
        <w:rPr>
          <w:rFonts w:ascii="Palatino Linotype" w:eastAsiaTheme="minorHAnsi" w:hAnsi="Palatino Linotype" w:cstheme="minorBidi"/>
          <w:sz w:val="24"/>
          <w:szCs w:val="24"/>
        </w:rPr>
        <w:t>V</w:t>
      </w:r>
      <w:r w:rsidR="00F45455" w:rsidRPr="008328D3">
        <w:rPr>
          <w:rFonts w:ascii="Palatino Linotype" w:eastAsiaTheme="minorHAnsi" w:hAnsi="Palatino Linotype" w:cstheme="minorBidi"/>
          <w:sz w:val="24"/>
          <w:szCs w:val="24"/>
        </w:rPr>
        <w:t>i</w:t>
      </w:r>
      <w:r w:rsidR="007A66A4" w:rsidRPr="008328D3">
        <w:rPr>
          <w:rFonts w:ascii="Palatino Linotype" w:eastAsiaTheme="minorHAnsi" w:hAnsi="Palatino Linotype" w:cstheme="minorBidi"/>
          <w:sz w:val="24"/>
          <w:szCs w:val="24"/>
        </w:rPr>
        <w:t>nje-støtta på Gran</w:t>
      </w:r>
      <w:r w:rsidR="0085752F" w:rsidRPr="008328D3">
        <w:rPr>
          <w:rFonts w:ascii="Palatino Linotype" w:eastAsiaTheme="minorHAnsi" w:hAnsi="Palatino Linotype" w:cstheme="minorBidi"/>
          <w:sz w:val="24"/>
          <w:szCs w:val="24"/>
        </w:rPr>
        <w:t>.</w:t>
      </w:r>
    </w:p>
    <w:p w:rsidR="00583F37" w:rsidRPr="008328D3" w:rsidRDefault="0075390F"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2B035E" w:rsidRPr="008328D3">
        <w:rPr>
          <w:rFonts w:ascii="Palatino Linotype" w:eastAsiaTheme="minorHAnsi" w:hAnsi="Palatino Linotype" w:cstheme="minorBidi"/>
          <w:sz w:val="24"/>
          <w:szCs w:val="24"/>
        </w:rPr>
        <w:tab/>
        <w:t>«Vi</w:t>
      </w:r>
      <w:r w:rsidR="00583F37" w:rsidRPr="008328D3">
        <w:rPr>
          <w:rFonts w:ascii="Palatino Linotype" w:eastAsiaTheme="minorHAnsi" w:hAnsi="Palatino Linotype" w:cstheme="minorBidi"/>
          <w:sz w:val="24"/>
          <w:szCs w:val="24"/>
        </w:rPr>
        <w:t xml:space="preserve">nje-matiné». </w:t>
      </w:r>
      <w:r w:rsidR="00583F37" w:rsidRPr="008328D3">
        <w:rPr>
          <w:rFonts w:ascii="Palatino Linotype" w:eastAsiaTheme="minorHAnsi" w:hAnsi="Palatino Linotype" w:cstheme="minorBidi"/>
          <w:i/>
          <w:sz w:val="24"/>
          <w:szCs w:val="24"/>
        </w:rPr>
        <w:t>Aftenposten Aften</w:t>
      </w:r>
      <w:r w:rsidR="00583F37" w:rsidRPr="008328D3">
        <w:rPr>
          <w:rFonts w:ascii="Palatino Linotype" w:eastAsiaTheme="minorHAnsi" w:hAnsi="Palatino Linotype" w:cstheme="minorBidi"/>
          <w:sz w:val="24"/>
          <w:szCs w:val="24"/>
        </w:rPr>
        <w:t xml:space="preserve"> 14.2.1997. </w:t>
      </w:r>
    </w:p>
    <w:p w:rsidR="003A364A" w:rsidRDefault="003A364A"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1998</w:t>
      </w:r>
    </w:p>
    <w:p w:rsidR="000546DD"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Edland, Åsulv</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«Storegut </w:t>
      </w:r>
      <w:r w:rsidR="00241416"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kjempekaren som ikkje ville døy»</w:t>
      </w:r>
      <w:r w:rsidR="00241416" w:rsidRPr="008328D3">
        <w:rPr>
          <w:rFonts w:ascii="Palatino Linotype" w:eastAsiaTheme="minorHAnsi" w:hAnsi="Palatino Linotype" w:cstheme="minorBidi"/>
          <w:sz w:val="24"/>
          <w:szCs w:val="24"/>
        </w:rPr>
        <w:t xml:space="preserve">. </w:t>
      </w:r>
      <w:r w:rsidR="00241416" w:rsidRPr="008328D3">
        <w:rPr>
          <w:rFonts w:ascii="Palatino Linotype" w:eastAsiaTheme="minorHAnsi" w:hAnsi="Palatino Linotype" w:cstheme="minorBidi"/>
          <w:i/>
          <w:sz w:val="24"/>
          <w:szCs w:val="24"/>
        </w:rPr>
        <w:t>Jol i Telemark</w:t>
      </w:r>
      <w:r w:rsidR="000546DD" w:rsidRPr="008328D3">
        <w:rPr>
          <w:rFonts w:ascii="Palatino Linotype" w:eastAsiaTheme="minorHAnsi" w:hAnsi="Palatino Linotype" w:cstheme="minorBidi"/>
          <w:sz w:val="24"/>
          <w:szCs w:val="24"/>
        </w:rPr>
        <w:t xml:space="preserve"> 1998.</w:t>
      </w:r>
      <w:r w:rsidR="00241416" w:rsidRPr="008328D3">
        <w:rPr>
          <w:rFonts w:ascii="Palatino Linotype" w:eastAsiaTheme="minorHAnsi" w:hAnsi="Palatino Linotype" w:cstheme="minorBidi"/>
          <w:sz w:val="24"/>
          <w:szCs w:val="24"/>
        </w:rPr>
        <w:t xml:space="preserve"> Også trykt i Aasmund Olavsson Vinje: </w:t>
      </w:r>
      <w:r w:rsidR="00241416" w:rsidRPr="008328D3">
        <w:rPr>
          <w:rFonts w:ascii="Palatino Linotype" w:eastAsiaTheme="minorHAnsi" w:hAnsi="Palatino Linotype" w:cstheme="minorBidi"/>
          <w:i/>
          <w:sz w:val="24"/>
          <w:szCs w:val="24"/>
        </w:rPr>
        <w:t>Storegut</w:t>
      </w:r>
      <w:r w:rsidR="00241416" w:rsidRPr="008328D3">
        <w:rPr>
          <w:rFonts w:ascii="Palatino Linotype" w:eastAsiaTheme="minorHAnsi" w:hAnsi="Palatino Linotype" w:cstheme="minorBidi"/>
          <w:sz w:val="24"/>
          <w:szCs w:val="24"/>
        </w:rPr>
        <w:t>. Det Norske Samlaget, Oslo 2000, s. 9</w:t>
      </w:r>
      <w:r w:rsidR="002B035E" w:rsidRPr="008328D3">
        <w:rPr>
          <w:rFonts w:ascii="Palatino Linotype" w:eastAsiaTheme="minorHAnsi" w:hAnsi="Palatino Linotype" w:cstheme="minorBidi"/>
          <w:sz w:val="24"/>
          <w:szCs w:val="24"/>
        </w:rPr>
        <w:t>–</w:t>
      </w:r>
      <w:r w:rsidR="00241416" w:rsidRPr="008328D3">
        <w:rPr>
          <w:rFonts w:ascii="Palatino Linotype" w:eastAsiaTheme="minorHAnsi" w:hAnsi="Palatino Linotype" w:cstheme="minorBidi"/>
          <w:sz w:val="24"/>
          <w:szCs w:val="24"/>
        </w:rPr>
        <w:t xml:space="preserve">15. </w:t>
      </w:r>
    </w:p>
    <w:p w:rsidR="008357BB" w:rsidRPr="008328D3" w:rsidRDefault="008357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Haarberg, Jon: «Vinjes grunnskudd mot ‘Classiciteten’». Trond Berg Eriksen og Egil Bør</w:t>
      </w:r>
      <w:r w:rsidR="0085752F" w:rsidRPr="008328D3">
        <w:rPr>
          <w:rFonts w:ascii="Palatino Linotype" w:eastAsiaTheme="minorHAnsi" w:hAnsi="Palatino Linotype" w:cstheme="minorBidi"/>
          <w:sz w:val="24"/>
          <w:szCs w:val="24"/>
        </w:rPr>
        <w:t>r</w:t>
      </w:r>
      <w:r w:rsidRPr="008328D3">
        <w:rPr>
          <w:rFonts w:ascii="Palatino Linotype" w:eastAsiaTheme="minorHAnsi" w:hAnsi="Palatino Linotype" w:cstheme="minorBidi"/>
          <w:sz w:val="24"/>
          <w:szCs w:val="24"/>
        </w:rPr>
        <w:t xml:space="preserve">e Johnsen (red.): </w:t>
      </w:r>
      <w:r w:rsidRPr="008328D3">
        <w:rPr>
          <w:rFonts w:ascii="Palatino Linotype" w:eastAsiaTheme="minorHAnsi" w:hAnsi="Palatino Linotype" w:cstheme="minorBidi"/>
          <w:i/>
          <w:sz w:val="24"/>
          <w:szCs w:val="24"/>
        </w:rPr>
        <w:t>Norsk ltteraturhistorie. Sakprosa fr</w:t>
      </w:r>
      <w:r w:rsidR="0085752F" w:rsidRPr="008328D3">
        <w:rPr>
          <w:rFonts w:ascii="Palatino Linotype" w:eastAsiaTheme="minorHAnsi" w:hAnsi="Palatino Linotype" w:cstheme="minorBidi"/>
          <w:i/>
          <w:sz w:val="24"/>
          <w:szCs w:val="24"/>
        </w:rPr>
        <w:t>a</w:t>
      </w:r>
      <w:r w:rsidRPr="008328D3">
        <w:rPr>
          <w:rFonts w:ascii="Palatino Linotype" w:eastAsiaTheme="minorHAnsi" w:hAnsi="Palatino Linotype" w:cstheme="minorBidi"/>
          <w:i/>
          <w:sz w:val="24"/>
          <w:szCs w:val="24"/>
        </w:rPr>
        <w:t xml:space="preserve"> 1750 til 1995</w:t>
      </w:r>
      <w:r w:rsidRPr="008328D3">
        <w:rPr>
          <w:rFonts w:ascii="Palatino Linotype" w:eastAsiaTheme="minorHAnsi" w:hAnsi="Palatino Linotype" w:cstheme="minorBidi"/>
          <w:sz w:val="24"/>
          <w:szCs w:val="24"/>
        </w:rPr>
        <w:t>. Band I. Universitetsforaget, Oslo</w:t>
      </w:r>
      <w:r w:rsidR="0085752F" w:rsidRPr="008328D3">
        <w:rPr>
          <w:rFonts w:ascii="Palatino Linotype" w:eastAsiaTheme="minorHAnsi" w:hAnsi="Palatino Linotype" w:cstheme="minorBidi"/>
          <w:sz w:val="24"/>
          <w:szCs w:val="24"/>
        </w:rPr>
        <w:t xml:space="preserve"> 1998</w:t>
      </w:r>
      <w:r w:rsidRPr="008328D3">
        <w:rPr>
          <w:rFonts w:ascii="Palatino Linotype" w:eastAsiaTheme="minorHAnsi" w:hAnsi="Palatino Linotype" w:cstheme="minorBidi"/>
          <w:sz w:val="24"/>
          <w:szCs w:val="24"/>
        </w:rPr>
        <w:t>, s. 457</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467.</w:t>
      </w:r>
    </w:p>
    <w:p w:rsidR="00534E54" w:rsidRPr="008328D3" w:rsidRDefault="002F2DC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534E54" w:rsidRPr="008328D3">
        <w:rPr>
          <w:rFonts w:ascii="Palatino Linotype" w:eastAsiaTheme="minorHAnsi" w:hAnsi="Palatino Linotype" w:cstheme="minorBidi"/>
          <w:sz w:val="24"/>
          <w:szCs w:val="24"/>
        </w:rPr>
        <w:tab/>
        <w:t xml:space="preserve">Landsverk, Helga: «Om Aasmund Olavsson Vinje». </w:t>
      </w:r>
      <w:r w:rsidR="00534E54" w:rsidRPr="008328D3">
        <w:rPr>
          <w:rFonts w:ascii="Palatino Linotype" w:eastAsiaTheme="minorHAnsi" w:hAnsi="Palatino Linotype" w:cstheme="minorBidi"/>
          <w:i/>
          <w:sz w:val="24"/>
          <w:szCs w:val="24"/>
        </w:rPr>
        <w:t>Rauland Historielag årsskrift 1998</w:t>
      </w:r>
      <w:r w:rsidR="00534E54" w:rsidRPr="008328D3">
        <w:rPr>
          <w:rFonts w:ascii="Palatino Linotype" w:eastAsiaTheme="minorHAnsi" w:hAnsi="Palatino Linotype" w:cstheme="minorBidi"/>
          <w:sz w:val="24"/>
          <w:szCs w:val="24"/>
        </w:rPr>
        <w:t xml:space="preserve">. </w:t>
      </w:r>
    </w:p>
    <w:p w:rsidR="002D3D95" w:rsidRPr="008328D3" w:rsidRDefault="002F2DC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192F88" w:rsidRPr="008328D3">
        <w:rPr>
          <w:rFonts w:ascii="Palatino Linotype" w:eastAsiaTheme="minorHAnsi" w:hAnsi="Palatino Linotype" w:cstheme="minorBidi"/>
          <w:sz w:val="24"/>
          <w:szCs w:val="24"/>
        </w:rPr>
        <w:tab/>
      </w:r>
      <w:r w:rsidR="006E20E0" w:rsidRPr="008328D3">
        <w:rPr>
          <w:rFonts w:ascii="Palatino Linotype" w:eastAsiaTheme="minorHAnsi" w:hAnsi="Palatino Linotype" w:cstheme="minorBidi"/>
          <w:sz w:val="24"/>
          <w:szCs w:val="24"/>
        </w:rPr>
        <w:t>Vesaas, Olav</w:t>
      </w:r>
      <w:r w:rsidR="009228E1" w:rsidRPr="008328D3">
        <w:rPr>
          <w:rFonts w:ascii="Palatino Linotype" w:eastAsiaTheme="minorHAnsi" w:hAnsi="Palatino Linotype" w:cstheme="minorBidi"/>
          <w:sz w:val="24"/>
          <w:szCs w:val="24"/>
        </w:rPr>
        <w:t>:</w:t>
      </w:r>
      <w:r w:rsidR="006E20E0" w:rsidRPr="008328D3">
        <w:rPr>
          <w:rFonts w:ascii="Palatino Linotype" w:eastAsiaTheme="minorHAnsi" w:hAnsi="Palatino Linotype" w:cstheme="minorBidi"/>
          <w:sz w:val="24"/>
          <w:szCs w:val="24"/>
        </w:rPr>
        <w:t xml:space="preserve"> «Det kom ein gut or Vinjegrend»</w:t>
      </w:r>
      <w:r w:rsidR="00CD65C1" w:rsidRPr="008328D3">
        <w:rPr>
          <w:rFonts w:ascii="Palatino Linotype" w:eastAsiaTheme="minorHAnsi" w:hAnsi="Palatino Linotype" w:cstheme="minorBidi"/>
          <w:sz w:val="24"/>
          <w:szCs w:val="24"/>
        </w:rPr>
        <w:t>.</w:t>
      </w:r>
      <w:r w:rsidR="006E20E0" w:rsidRPr="008328D3">
        <w:rPr>
          <w:rFonts w:ascii="Palatino Linotype" w:eastAsiaTheme="minorHAnsi" w:hAnsi="Palatino Linotype" w:cstheme="minorBidi"/>
          <w:i/>
          <w:sz w:val="24"/>
          <w:szCs w:val="24"/>
        </w:rPr>
        <w:t>Bokvennen</w:t>
      </w:r>
      <w:r w:rsidR="00CD65C1" w:rsidRPr="008328D3">
        <w:rPr>
          <w:rFonts w:ascii="Palatino Linotype" w:eastAsiaTheme="minorHAnsi" w:hAnsi="Palatino Linotype" w:cstheme="minorBidi"/>
          <w:sz w:val="24"/>
          <w:szCs w:val="24"/>
        </w:rPr>
        <w:t xml:space="preserve"> nr. 4 1</w:t>
      </w:r>
      <w:r w:rsidR="002D3D95" w:rsidRPr="008328D3">
        <w:rPr>
          <w:rFonts w:ascii="Palatino Linotype" w:eastAsiaTheme="minorHAnsi" w:hAnsi="Palatino Linotype" w:cstheme="minorBidi"/>
          <w:sz w:val="24"/>
          <w:szCs w:val="24"/>
        </w:rPr>
        <w:t>998.</w:t>
      </w:r>
    </w:p>
    <w:p w:rsidR="00173BEA" w:rsidRPr="008328D3" w:rsidRDefault="00173BEA" w:rsidP="008328D3">
      <w:pPr>
        <w:tabs>
          <w:tab w:val="left" w:pos="709"/>
        </w:tabs>
        <w:rPr>
          <w:rFonts w:ascii="Palatino Linotype" w:eastAsiaTheme="minorHAnsi" w:hAnsi="Palatino Linotype" w:cstheme="minorBidi"/>
          <w:sz w:val="24"/>
          <w:szCs w:val="24"/>
        </w:rPr>
      </w:pPr>
    </w:p>
    <w:p w:rsidR="00927082" w:rsidRDefault="00927082">
      <w:pPr>
        <w:rPr>
          <w:rFonts w:ascii="Palatino Linotype" w:eastAsiaTheme="minorHAnsi" w:hAnsi="Palatino Linotype" w:cstheme="minorBidi"/>
          <w:b/>
          <w:sz w:val="24"/>
          <w:szCs w:val="24"/>
        </w:rPr>
      </w:pPr>
      <w:r>
        <w:rPr>
          <w:rFonts w:ascii="Palatino Linotype" w:eastAsiaTheme="minorHAnsi" w:hAnsi="Palatino Linotype" w:cstheme="minorBidi"/>
          <w:b/>
          <w:sz w:val="24"/>
          <w:szCs w:val="24"/>
        </w:rPr>
        <w:br w:type="page"/>
      </w:r>
    </w:p>
    <w:p w:rsidR="002D3D95" w:rsidRPr="008328D3" w:rsidRDefault="002D3D95" w:rsidP="008328D3">
      <w:pPr>
        <w:tabs>
          <w:tab w:val="left" w:pos="709"/>
        </w:tabs>
        <w:rPr>
          <w:rFonts w:ascii="Palatino Linotype" w:eastAsiaTheme="minorHAnsi" w:hAnsi="Palatino Linotype" w:cstheme="minorBidi"/>
          <w:sz w:val="24"/>
          <w:szCs w:val="24"/>
        </w:rPr>
      </w:pPr>
      <w:r w:rsidRPr="008328D3">
        <w:rPr>
          <w:rFonts w:ascii="Palatino Linotype" w:eastAsiaTheme="minorHAnsi" w:hAnsi="Palatino Linotype" w:cstheme="minorBidi"/>
          <w:b/>
          <w:sz w:val="24"/>
          <w:szCs w:val="24"/>
        </w:rPr>
        <w:t>1999</w:t>
      </w:r>
    </w:p>
    <w:p w:rsidR="002D3D95" w:rsidRPr="008328D3" w:rsidRDefault="002F2DCD"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 xml:space="preserve">1 </w:t>
      </w:r>
      <w:r w:rsidRPr="008328D3">
        <w:rPr>
          <w:rFonts w:ascii="Palatino Linotype" w:hAnsi="Palatino Linotype"/>
          <w:sz w:val="24"/>
          <w:szCs w:val="24"/>
        </w:rPr>
        <w:tab/>
      </w:r>
      <w:r w:rsidR="008357BB" w:rsidRPr="008328D3">
        <w:rPr>
          <w:rFonts w:ascii="Palatino Linotype" w:hAnsi="Palatino Linotype"/>
          <w:sz w:val="24"/>
          <w:szCs w:val="24"/>
        </w:rPr>
        <w:t xml:space="preserve">Fulsås, Narve: </w:t>
      </w:r>
      <w:r w:rsidR="008357BB" w:rsidRPr="008328D3">
        <w:rPr>
          <w:rFonts w:ascii="Palatino Linotype" w:hAnsi="Palatino Linotype"/>
          <w:i/>
          <w:sz w:val="24"/>
          <w:szCs w:val="24"/>
        </w:rPr>
        <w:t>Historie og nasjon</w:t>
      </w:r>
      <w:r w:rsidR="008357BB" w:rsidRPr="008328D3">
        <w:rPr>
          <w:rFonts w:ascii="Palatino Linotype" w:hAnsi="Palatino Linotype"/>
          <w:sz w:val="24"/>
          <w:szCs w:val="24"/>
        </w:rPr>
        <w:t xml:space="preserve">. </w:t>
      </w:r>
      <w:r w:rsidR="00CD65C1" w:rsidRPr="008328D3">
        <w:rPr>
          <w:rFonts w:ascii="Palatino Linotype" w:hAnsi="Palatino Linotype"/>
          <w:sz w:val="24"/>
          <w:szCs w:val="24"/>
        </w:rPr>
        <w:t xml:space="preserve">Universitetsforlaget, Oslo </w:t>
      </w:r>
      <w:r w:rsidR="008357BB" w:rsidRPr="008328D3">
        <w:rPr>
          <w:rFonts w:ascii="Palatino Linotype" w:hAnsi="Palatino Linotype"/>
          <w:sz w:val="24"/>
          <w:szCs w:val="24"/>
        </w:rPr>
        <w:t>Oslo 1999.</w:t>
      </w:r>
      <w:r w:rsidR="00CD65C1" w:rsidRPr="008328D3">
        <w:rPr>
          <w:rFonts w:ascii="Palatino Linotype" w:hAnsi="Palatino Linotype"/>
          <w:sz w:val="24"/>
          <w:szCs w:val="24"/>
        </w:rPr>
        <w:t xml:space="preserve"> Sjå register i boka.</w:t>
      </w:r>
    </w:p>
    <w:p w:rsidR="00B64572" w:rsidRPr="008328D3" w:rsidRDefault="00B64572"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 xml:space="preserve">2 </w:t>
      </w:r>
      <w:r w:rsidRPr="008328D3">
        <w:rPr>
          <w:rFonts w:ascii="Palatino Linotype" w:hAnsi="Palatino Linotype"/>
          <w:sz w:val="24"/>
          <w:szCs w:val="24"/>
        </w:rPr>
        <w:tab/>
        <w:t>Koefoed</w:t>
      </w:r>
      <w:r w:rsidR="00C91ACB" w:rsidRPr="008328D3">
        <w:rPr>
          <w:rFonts w:ascii="Palatino Linotype" w:hAnsi="Palatino Linotype"/>
          <w:sz w:val="24"/>
          <w:szCs w:val="24"/>
        </w:rPr>
        <w:t>, Holger</w:t>
      </w:r>
      <w:r w:rsidRPr="008328D3">
        <w:rPr>
          <w:rFonts w:ascii="Palatino Linotype" w:hAnsi="Palatino Linotype"/>
          <w:sz w:val="24"/>
          <w:szCs w:val="24"/>
        </w:rPr>
        <w:t xml:space="preserve"> og Einar Økland: </w:t>
      </w:r>
      <w:r w:rsidRPr="008328D3">
        <w:rPr>
          <w:rFonts w:ascii="Palatino Linotype" w:hAnsi="Palatino Linotype"/>
          <w:i/>
          <w:sz w:val="24"/>
          <w:szCs w:val="24"/>
        </w:rPr>
        <w:t xml:space="preserve">Th. </w:t>
      </w:r>
      <w:r w:rsidRPr="008328D3">
        <w:rPr>
          <w:rFonts w:ascii="Palatino Linotype" w:hAnsi="Palatino Linotype"/>
          <w:i/>
          <w:sz w:val="24"/>
          <w:szCs w:val="24"/>
          <w:lang w:val="nb-NO"/>
        </w:rPr>
        <w:t>Kittelsen. Kjente og ukjente sider ved kunstneren</w:t>
      </w:r>
      <w:r w:rsidRPr="008328D3">
        <w:rPr>
          <w:rFonts w:ascii="Palatino Linotype" w:hAnsi="Palatino Linotype"/>
          <w:sz w:val="24"/>
          <w:szCs w:val="24"/>
          <w:lang w:val="nb-NO"/>
        </w:rPr>
        <w:t xml:space="preserve">. J.M. Stenersens forlag, Oslo 1999, s. 188.  </w:t>
      </w:r>
      <w:r w:rsidR="00BB4D4C" w:rsidRPr="008328D3">
        <w:rPr>
          <w:rFonts w:ascii="Palatino Linotype" w:hAnsi="Palatino Linotype"/>
          <w:sz w:val="24"/>
          <w:szCs w:val="24"/>
          <w:lang w:val="nb-NO"/>
        </w:rPr>
        <w:t xml:space="preserve">Kittelsen laga det portettet som er blitt heitande «Vinje-furuen» og som første gong stod på trykk i </w:t>
      </w:r>
      <w:r w:rsidR="00BB4D4C" w:rsidRPr="008328D3">
        <w:rPr>
          <w:rFonts w:ascii="Palatino Linotype" w:hAnsi="Palatino Linotype"/>
          <w:i/>
          <w:sz w:val="24"/>
          <w:szCs w:val="24"/>
          <w:lang w:val="nb-NO"/>
        </w:rPr>
        <w:t>Korsaren</w:t>
      </w:r>
      <w:r w:rsidR="00BB4D4C" w:rsidRPr="008328D3">
        <w:rPr>
          <w:rFonts w:ascii="Palatino Linotype" w:hAnsi="Palatino Linotype"/>
          <w:sz w:val="24"/>
          <w:szCs w:val="24"/>
          <w:lang w:val="nb-NO"/>
        </w:rPr>
        <w:t xml:space="preserve"> 29.1.</w:t>
      </w:r>
      <w:r w:rsidRPr="008328D3">
        <w:rPr>
          <w:rFonts w:ascii="Palatino Linotype" w:hAnsi="Palatino Linotype"/>
          <w:sz w:val="24"/>
          <w:szCs w:val="24"/>
          <w:lang w:val="nb-NO"/>
        </w:rPr>
        <w:t xml:space="preserve">1907. </w:t>
      </w:r>
      <w:r w:rsidR="00BB4D4C" w:rsidRPr="008328D3">
        <w:rPr>
          <w:rFonts w:ascii="Palatino Linotype" w:hAnsi="Palatino Linotype"/>
          <w:sz w:val="24"/>
          <w:szCs w:val="24"/>
        </w:rPr>
        <w:t>Økland gjer merksam på at de</w:t>
      </w:r>
      <w:r w:rsidRPr="008328D3">
        <w:rPr>
          <w:rFonts w:ascii="Palatino Linotype" w:hAnsi="Palatino Linotype"/>
          <w:sz w:val="24"/>
          <w:szCs w:val="24"/>
        </w:rPr>
        <w:t xml:space="preserve">n originale skjemtebladteksten blei litt endra </w:t>
      </w:r>
      <w:r w:rsidR="00BB4D4C" w:rsidRPr="008328D3">
        <w:rPr>
          <w:rFonts w:ascii="Palatino Linotype" w:hAnsi="Palatino Linotype"/>
          <w:sz w:val="24"/>
          <w:szCs w:val="24"/>
        </w:rPr>
        <w:t xml:space="preserve">og polert </w:t>
      </w:r>
      <w:r w:rsidRPr="008328D3">
        <w:rPr>
          <w:rFonts w:ascii="Palatino Linotype" w:hAnsi="Palatino Linotype"/>
          <w:sz w:val="24"/>
          <w:szCs w:val="24"/>
        </w:rPr>
        <w:t xml:space="preserve">då </w:t>
      </w:r>
      <w:r w:rsidR="00BB4D4C" w:rsidRPr="008328D3">
        <w:rPr>
          <w:rFonts w:ascii="Palatino Linotype" w:hAnsi="Palatino Linotype"/>
          <w:sz w:val="24"/>
          <w:szCs w:val="24"/>
        </w:rPr>
        <w:t xml:space="preserve">teikninga </w:t>
      </w:r>
      <w:r w:rsidRPr="008328D3">
        <w:rPr>
          <w:rFonts w:ascii="Palatino Linotype" w:hAnsi="Palatino Linotype"/>
          <w:sz w:val="24"/>
          <w:szCs w:val="24"/>
        </w:rPr>
        <w:t xml:space="preserve">seinare blei trykt i </w:t>
      </w:r>
      <w:r w:rsidR="00BB4D4C" w:rsidRPr="008328D3">
        <w:rPr>
          <w:rFonts w:ascii="Palatino Linotype" w:hAnsi="Palatino Linotype"/>
          <w:sz w:val="24"/>
          <w:szCs w:val="24"/>
        </w:rPr>
        <w:t xml:space="preserve">Th. </w:t>
      </w:r>
      <w:r w:rsidRPr="008328D3">
        <w:rPr>
          <w:rFonts w:ascii="Palatino Linotype" w:hAnsi="Palatino Linotype"/>
          <w:sz w:val="24"/>
          <w:szCs w:val="24"/>
        </w:rPr>
        <w:t>Kittelsen</w:t>
      </w:r>
      <w:r w:rsidR="00BB4D4C" w:rsidRPr="008328D3">
        <w:rPr>
          <w:rFonts w:ascii="Palatino Linotype" w:hAnsi="Palatino Linotype"/>
          <w:sz w:val="24"/>
          <w:szCs w:val="24"/>
        </w:rPr>
        <w:t>:</w:t>
      </w:r>
      <w:r w:rsidRPr="008328D3">
        <w:rPr>
          <w:rFonts w:ascii="Palatino Linotype" w:hAnsi="Palatino Linotype"/>
          <w:sz w:val="24"/>
          <w:szCs w:val="24"/>
        </w:rPr>
        <w:t xml:space="preserve"> </w:t>
      </w:r>
      <w:r w:rsidRPr="008328D3">
        <w:rPr>
          <w:rFonts w:ascii="Palatino Linotype" w:hAnsi="Palatino Linotype"/>
          <w:i/>
          <w:sz w:val="24"/>
          <w:szCs w:val="24"/>
        </w:rPr>
        <w:t>Løgn og forbandet dikt</w:t>
      </w:r>
      <w:r w:rsidR="00BB4D4C" w:rsidRPr="008328D3">
        <w:rPr>
          <w:rFonts w:ascii="Palatino Linotype" w:hAnsi="Palatino Linotype"/>
          <w:sz w:val="24"/>
          <w:szCs w:val="24"/>
        </w:rPr>
        <w:t xml:space="preserve"> (1912). </w:t>
      </w:r>
    </w:p>
    <w:p w:rsidR="002D3D95" w:rsidRPr="008328D3" w:rsidRDefault="00B64572"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 xml:space="preserve">3 </w:t>
      </w:r>
      <w:r w:rsidRPr="008328D3">
        <w:rPr>
          <w:rFonts w:ascii="Palatino Linotype" w:hAnsi="Palatino Linotype"/>
          <w:sz w:val="24"/>
          <w:szCs w:val="24"/>
        </w:rPr>
        <w:tab/>
      </w:r>
      <w:r w:rsidR="002D3D95" w:rsidRPr="008328D3">
        <w:rPr>
          <w:rFonts w:ascii="Palatino Linotype" w:hAnsi="Palatino Linotype"/>
          <w:sz w:val="24"/>
          <w:szCs w:val="24"/>
        </w:rPr>
        <w:t xml:space="preserve">Kostveit, Øystein: «Aasmund Olavsson Vinje». </w:t>
      </w:r>
      <w:r w:rsidR="002D3D95" w:rsidRPr="008328D3">
        <w:rPr>
          <w:rFonts w:ascii="Palatino Linotype" w:hAnsi="Palatino Linotype"/>
          <w:i/>
          <w:sz w:val="24"/>
          <w:szCs w:val="24"/>
        </w:rPr>
        <w:t>Kulturhistorisk vegbok for V</w:t>
      </w:r>
      <w:r w:rsidR="00BF6FAF" w:rsidRPr="008328D3">
        <w:rPr>
          <w:rFonts w:ascii="Palatino Linotype" w:hAnsi="Palatino Linotype"/>
          <w:i/>
          <w:sz w:val="24"/>
          <w:szCs w:val="24"/>
        </w:rPr>
        <w:t>i</w:t>
      </w:r>
      <w:r w:rsidR="002D3D95" w:rsidRPr="008328D3">
        <w:rPr>
          <w:rFonts w:ascii="Palatino Linotype" w:hAnsi="Palatino Linotype"/>
          <w:i/>
          <w:sz w:val="24"/>
          <w:szCs w:val="24"/>
        </w:rPr>
        <w:t>nje, Rauland, Haukeli</w:t>
      </w:r>
      <w:r w:rsidR="002D3D95" w:rsidRPr="008328D3">
        <w:rPr>
          <w:rFonts w:ascii="Palatino Linotype" w:hAnsi="Palatino Linotype"/>
          <w:sz w:val="24"/>
          <w:szCs w:val="24"/>
        </w:rPr>
        <w:t xml:space="preserve">. Det Norske Samlaget, Oslo 1999, s. 116. </w:t>
      </w:r>
    </w:p>
    <w:p w:rsidR="00B64572" w:rsidRPr="008328D3" w:rsidRDefault="00B64572" w:rsidP="008328D3">
      <w:pPr>
        <w:tabs>
          <w:tab w:val="left" w:pos="709"/>
        </w:tabs>
        <w:ind w:left="709" w:hanging="709"/>
        <w:rPr>
          <w:rFonts w:ascii="Palatino Linotype" w:hAnsi="Palatino Linotype"/>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2000</w:t>
      </w:r>
    </w:p>
    <w:p w:rsidR="00825D9D" w:rsidRPr="008328D3" w:rsidRDefault="00825D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Berge, Rikard: «Rikard Berges kommentarar til Storegut». Aasmund Olavsson Vinje: </w:t>
      </w:r>
      <w:r w:rsidRPr="008328D3">
        <w:rPr>
          <w:rFonts w:ascii="Palatino Linotype" w:eastAsiaTheme="minorHAnsi" w:hAnsi="Palatino Linotype" w:cstheme="minorBidi"/>
          <w:i/>
          <w:sz w:val="24"/>
          <w:szCs w:val="24"/>
        </w:rPr>
        <w:t>Storegut</w:t>
      </w:r>
      <w:r w:rsidRPr="008328D3">
        <w:rPr>
          <w:rFonts w:ascii="Palatino Linotype" w:eastAsiaTheme="minorHAnsi" w:hAnsi="Palatino Linotype" w:cstheme="minorBidi"/>
          <w:sz w:val="24"/>
          <w:szCs w:val="24"/>
        </w:rPr>
        <w:t>. Det Norske Samlaget, Oslo 2000, s. 131</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159. </w:t>
      </w:r>
    </w:p>
    <w:p w:rsidR="00D61366" w:rsidRPr="008328D3" w:rsidRDefault="00825D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D61366" w:rsidRPr="008328D3">
        <w:rPr>
          <w:rFonts w:ascii="Palatino Linotype" w:eastAsiaTheme="minorHAnsi" w:hAnsi="Palatino Linotype" w:cstheme="minorBidi"/>
          <w:sz w:val="24"/>
          <w:szCs w:val="24"/>
        </w:rPr>
        <w:tab/>
        <w:t>Bjørby, Pål ofl.</w:t>
      </w:r>
      <w:r w:rsidR="009228E1" w:rsidRPr="008328D3">
        <w:rPr>
          <w:rFonts w:ascii="Palatino Linotype" w:eastAsiaTheme="minorHAnsi" w:hAnsi="Palatino Linotype" w:cstheme="minorBidi"/>
          <w:sz w:val="24"/>
          <w:szCs w:val="24"/>
        </w:rPr>
        <w:t xml:space="preserve">: </w:t>
      </w:r>
      <w:r w:rsidR="00D61366" w:rsidRPr="008328D3">
        <w:rPr>
          <w:rFonts w:ascii="Palatino Linotype" w:eastAsiaTheme="minorHAnsi" w:hAnsi="Palatino Linotype" w:cstheme="minorBidi"/>
          <w:i/>
          <w:sz w:val="24"/>
          <w:szCs w:val="24"/>
        </w:rPr>
        <w:t>Eit ord – ein stein. Studiar i nynorsk skriftliv</w:t>
      </w:r>
      <w:r w:rsidR="00D61366" w:rsidRPr="008328D3">
        <w:rPr>
          <w:rFonts w:ascii="Palatino Linotype" w:eastAsiaTheme="minorHAnsi" w:hAnsi="Palatino Linotype" w:cstheme="minorBidi"/>
          <w:sz w:val="24"/>
          <w:szCs w:val="24"/>
        </w:rPr>
        <w:t xml:space="preserve">. </w:t>
      </w:r>
      <w:r w:rsidR="0039637B" w:rsidRPr="008328D3">
        <w:rPr>
          <w:rFonts w:ascii="Palatino Linotype" w:eastAsiaTheme="minorHAnsi" w:hAnsi="Palatino Linotype" w:cstheme="minorBidi"/>
          <w:sz w:val="24"/>
          <w:szCs w:val="24"/>
        </w:rPr>
        <w:t xml:space="preserve">Alvheim &amp; Eide akademisk forlag, Øvre Ervik </w:t>
      </w:r>
      <w:r w:rsidR="00D61366" w:rsidRPr="008328D3">
        <w:rPr>
          <w:rFonts w:ascii="Palatino Linotype" w:eastAsiaTheme="minorHAnsi" w:hAnsi="Palatino Linotype" w:cstheme="minorBidi"/>
          <w:sz w:val="24"/>
          <w:szCs w:val="24"/>
        </w:rPr>
        <w:t xml:space="preserve">2000. </w:t>
      </w:r>
    </w:p>
    <w:p w:rsidR="000546DD" w:rsidRPr="008328D3" w:rsidRDefault="00F564D8" w:rsidP="008328D3">
      <w:pPr>
        <w:tabs>
          <w:tab w:val="left" w:pos="709"/>
        </w:tabs>
        <w:ind w:left="709" w:hanging="709"/>
        <w:rPr>
          <w:rFonts w:ascii="Palatino Linotype" w:eastAsiaTheme="minorHAnsi" w:hAnsi="Palatino Linotype" w:cstheme="minorBidi"/>
          <w:sz w:val="24"/>
          <w:szCs w:val="24"/>
          <w:lang w:val="de-DE"/>
        </w:rPr>
      </w:pPr>
      <w:r w:rsidRPr="008328D3">
        <w:rPr>
          <w:rFonts w:ascii="Palatino Linotype" w:eastAsiaTheme="minorHAnsi" w:hAnsi="Palatino Linotype" w:cstheme="minorBidi"/>
          <w:sz w:val="24"/>
          <w:szCs w:val="24"/>
          <w:lang w:val="en-US"/>
        </w:rPr>
        <w:t>3</w:t>
      </w:r>
      <w:r w:rsidR="00192F88" w:rsidRPr="008328D3">
        <w:rPr>
          <w:rFonts w:ascii="Palatino Linotype" w:eastAsiaTheme="minorHAnsi" w:hAnsi="Palatino Linotype" w:cstheme="minorBidi"/>
          <w:sz w:val="24"/>
          <w:szCs w:val="24"/>
          <w:lang w:val="en-US"/>
        </w:rPr>
        <w:tab/>
      </w:r>
      <w:r w:rsidR="000546DD" w:rsidRPr="008328D3">
        <w:rPr>
          <w:rFonts w:ascii="Palatino Linotype" w:eastAsiaTheme="minorHAnsi" w:hAnsi="Palatino Linotype" w:cstheme="minorBidi"/>
          <w:sz w:val="24"/>
          <w:szCs w:val="24"/>
          <w:lang w:val="en-US"/>
        </w:rPr>
        <w:t>Dahl, Per Kristian Heggelund</w:t>
      </w:r>
      <w:r w:rsidR="009228E1" w:rsidRPr="008328D3">
        <w:rPr>
          <w:rFonts w:ascii="Palatino Linotype" w:eastAsiaTheme="minorHAnsi" w:hAnsi="Palatino Linotype" w:cstheme="minorBidi"/>
          <w:sz w:val="24"/>
          <w:szCs w:val="24"/>
          <w:lang w:val="en-US"/>
        </w:rPr>
        <w:t>:</w:t>
      </w:r>
      <w:r w:rsidR="000546DD" w:rsidRPr="008328D3">
        <w:rPr>
          <w:rFonts w:ascii="Palatino Linotype" w:eastAsiaTheme="minorHAnsi" w:hAnsi="Palatino Linotype" w:cstheme="minorBidi"/>
          <w:sz w:val="24"/>
          <w:szCs w:val="24"/>
          <w:lang w:val="en-US"/>
        </w:rPr>
        <w:t xml:space="preserve"> «On a Letter from Ibsen and One from Vinje»</w:t>
      </w:r>
      <w:r w:rsidR="00BF6FAF" w:rsidRPr="008328D3">
        <w:rPr>
          <w:rFonts w:ascii="Palatino Linotype" w:eastAsiaTheme="minorHAnsi" w:hAnsi="Palatino Linotype" w:cstheme="minorBidi"/>
          <w:sz w:val="24"/>
          <w:szCs w:val="24"/>
          <w:lang w:val="en-US"/>
        </w:rPr>
        <w:t xml:space="preserve">. </w:t>
      </w:r>
      <w:r w:rsidR="000546DD" w:rsidRPr="008328D3">
        <w:rPr>
          <w:rFonts w:ascii="Palatino Linotype" w:eastAsiaTheme="minorHAnsi" w:hAnsi="Palatino Linotype" w:cstheme="minorBidi"/>
          <w:i/>
          <w:sz w:val="24"/>
          <w:szCs w:val="24"/>
          <w:lang w:val="de-DE"/>
        </w:rPr>
        <w:t>Ibsen Studies</w:t>
      </w:r>
      <w:r w:rsidR="00B22079" w:rsidRPr="008328D3">
        <w:rPr>
          <w:rFonts w:ascii="Palatino Linotype" w:eastAsiaTheme="minorHAnsi" w:hAnsi="Palatino Linotype" w:cstheme="minorBidi"/>
          <w:sz w:val="24"/>
          <w:szCs w:val="24"/>
          <w:lang w:val="de-DE"/>
        </w:rPr>
        <w:t xml:space="preserve"> nr.</w:t>
      </w:r>
      <w:r w:rsidR="000546DD" w:rsidRPr="008328D3">
        <w:rPr>
          <w:rFonts w:ascii="Palatino Linotype" w:eastAsiaTheme="minorHAnsi" w:hAnsi="Palatino Linotype" w:cstheme="minorBidi"/>
          <w:sz w:val="24"/>
          <w:szCs w:val="24"/>
          <w:lang w:val="de-DE"/>
        </w:rPr>
        <w:t xml:space="preserve"> 1 2000</w:t>
      </w:r>
      <w:r w:rsidR="00B22079" w:rsidRPr="008328D3">
        <w:rPr>
          <w:rFonts w:ascii="Palatino Linotype" w:eastAsiaTheme="minorHAnsi" w:hAnsi="Palatino Linotype" w:cstheme="minorBidi"/>
          <w:sz w:val="24"/>
          <w:szCs w:val="24"/>
          <w:lang w:val="de-DE"/>
        </w:rPr>
        <w:t>, s. 97</w:t>
      </w:r>
      <w:r w:rsidR="002B035E" w:rsidRPr="008328D3">
        <w:rPr>
          <w:rFonts w:ascii="Palatino Linotype" w:eastAsiaTheme="minorHAnsi" w:hAnsi="Palatino Linotype" w:cstheme="minorBidi"/>
          <w:sz w:val="24"/>
          <w:szCs w:val="24"/>
          <w:lang w:val="de-DE"/>
        </w:rPr>
        <w:t>–</w:t>
      </w:r>
      <w:r w:rsidR="00B22079" w:rsidRPr="008328D3">
        <w:rPr>
          <w:rFonts w:ascii="Palatino Linotype" w:eastAsiaTheme="minorHAnsi" w:hAnsi="Palatino Linotype" w:cstheme="minorBidi"/>
          <w:sz w:val="24"/>
          <w:szCs w:val="24"/>
          <w:lang w:val="de-DE"/>
        </w:rPr>
        <w:t xml:space="preserve">103. </w:t>
      </w:r>
    </w:p>
    <w:p w:rsidR="009711D5" w:rsidRPr="008328D3" w:rsidRDefault="00F564D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de-DE"/>
        </w:rPr>
        <w:t>4</w:t>
      </w:r>
      <w:r w:rsidR="00192F88" w:rsidRPr="008328D3">
        <w:rPr>
          <w:rFonts w:ascii="Palatino Linotype" w:eastAsiaTheme="minorHAnsi" w:hAnsi="Palatino Linotype" w:cstheme="minorBidi"/>
          <w:sz w:val="24"/>
          <w:szCs w:val="24"/>
          <w:lang w:val="de-DE"/>
        </w:rPr>
        <w:tab/>
      </w:r>
      <w:r w:rsidR="000546DD" w:rsidRPr="008328D3">
        <w:rPr>
          <w:rFonts w:ascii="Palatino Linotype" w:eastAsiaTheme="minorHAnsi" w:hAnsi="Palatino Linotype" w:cstheme="minorBidi"/>
          <w:sz w:val="24"/>
          <w:szCs w:val="24"/>
          <w:lang w:val="de-DE"/>
        </w:rPr>
        <w:t>Fec</w:t>
      </w:r>
      <w:r w:rsidR="009228E1" w:rsidRPr="008328D3">
        <w:rPr>
          <w:rFonts w:ascii="Palatino Linotype" w:eastAsiaTheme="minorHAnsi" w:hAnsi="Palatino Linotype" w:cstheme="minorBidi"/>
          <w:sz w:val="24"/>
          <w:szCs w:val="24"/>
          <w:lang w:val="de-DE"/>
        </w:rPr>
        <w:t>hner-Smarsly, Thomas:</w:t>
      </w:r>
      <w:r w:rsidR="000546DD" w:rsidRPr="008328D3">
        <w:rPr>
          <w:rFonts w:ascii="Palatino Linotype" w:eastAsiaTheme="minorHAnsi" w:hAnsi="Palatino Linotype" w:cstheme="minorBidi"/>
          <w:sz w:val="24"/>
          <w:szCs w:val="24"/>
          <w:lang w:val="de-DE"/>
        </w:rPr>
        <w:t xml:space="preserve"> «Der Spiegel und sein Schatten. Abdrücke der frühen Photographie in Texten von Aa. O. Vinje, Henrik Ibsen und H. C. Andersen»</w:t>
      </w:r>
      <w:r w:rsidR="00BF6FAF" w:rsidRPr="008328D3">
        <w:rPr>
          <w:rFonts w:ascii="Palatino Linotype" w:eastAsiaTheme="minorHAnsi" w:hAnsi="Palatino Linotype" w:cstheme="minorBidi"/>
          <w:sz w:val="24"/>
          <w:szCs w:val="24"/>
          <w:lang w:val="de-DE"/>
        </w:rPr>
        <w:t xml:space="preserve">. </w:t>
      </w:r>
      <w:r w:rsidR="000546DD" w:rsidRPr="008328D3">
        <w:rPr>
          <w:rFonts w:ascii="Palatino Linotype" w:eastAsiaTheme="minorHAnsi" w:hAnsi="Palatino Linotype" w:cstheme="minorBidi"/>
          <w:i/>
          <w:sz w:val="24"/>
          <w:szCs w:val="24"/>
          <w:lang w:val="de-DE"/>
        </w:rPr>
        <w:t>Zwischen Text und Bild. Zur Funktionalisierung von Bildern in Texten und Kontexten.</w:t>
      </w:r>
      <w:r w:rsidR="000546DD" w:rsidRPr="008328D3">
        <w:rPr>
          <w:rFonts w:ascii="Palatino Linotype" w:eastAsiaTheme="minorHAnsi" w:hAnsi="Palatino Linotype" w:cstheme="minorBidi"/>
          <w:sz w:val="24"/>
          <w:szCs w:val="24"/>
          <w:lang w:val="de-DE"/>
        </w:rPr>
        <w:t xml:space="preserve"> </w:t>
      </w:r>
      <w:r w:rsidR="00BF6FAF" w:rsidRPr="008328D3">
        <w:rPr>
          <w:rFonts w:ascii="Palatino Linotype" w:eastAsiaTheme="minorHAnsi" w:hAnsi="Palatino Linotype" w:cstheme="minorBidi"/>
          <w:sz w:val="24"/>
          <w:szCs w:val="24"/>
        </w:rPr>
        <w:t xml:space="preserve">Rombach, </w:t>
      </w:r>
      <w:r w:rsidR="000546DD" w:rsidRPr="008328D3">
        <w:rPr>
          <w:rFonts w:ascii="Palatino Linotype" w:eastAsiaTheme="minorHAnsi" w:hAnsi="Palatino Linotype" w:cstheme="minorBidi"/>
          <w:sz w:val="24"/>
          <w:szCs w:val="24"/>
        </w:rPr>
        <w:t>Freiburg im Breisgau 2000.</w:t>
      </w:r>
    </w:p>
    <w:p w:rsidR="009711D5" w:rsidRPr="008328D3" w:rsidRDefault="00F564D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9711D5" w:rsidRPr="008328D3">
        <w:rPr>
          <w:rFonts w:ascii="Palatino Linotype" w:hAnsi="Palatino Linotype"/>
          <w:sz w:val="24"/>
          <w:szCs w:val="24"/>
        </w:rPr>
        <w:tab/>
        <w:t xml:space="preserve">Hauge, Olav H.: </w:t>
      </w:r>
      <w:r w:rsidR="009711D5" w:rsidRPr="008328D3">
        <w:rPr>
          <w:rFonts w:ascii="Palatino Linotype" w:hAnsi="Palatino Linotype"/>
          <w:i/>
          <w:sz w:val="24"/>
          <w:szCs w:val="24"/>
        </w:rPr>
        <w:t>Dagbok 1924–1994</w:t>
      </w:r>
      <w:r w:rsidR="009711D5" w:rsidRPr="008328D3">
        <w:rPr>
          <w:rFonts w:ascii="Palatino Linotype" w:hAnsi="Palatino Linotype"/>
          <w:sz w:val="24"/>
          <w:szCs w:val="24"/>
        </w:rPr>
        <w:t>. I</w:t>
      </w:r>
      <w:r w:rsidR="002B035E" w:rsidRPr="008328D3">
        <w:rPr>
          <w:rFonts w:ascii="Palatino Linotype" w:hAnsi="Palatino Linotype"/>
          <w:sz w:val="24"/>
          <w:szCs w:val="24"/>
        </w:rPr>
        <w:t>–</w:t>
      </w:r>
      <w:r w:rsidR="009711D5" w:rsidRPr="008328D3">
        <w:rPr>
          <w:rFonts w:ascii="Palatino Linotype" w:hAnsi="Palatino Linotype"/>
          <w:sz w:val="24"/>
          <w:szCs w:val="24"/>
        </w:rPr>
        <w:t>V</w:t>
      </w:r>
      <w:r w:rsidR="00BF6FAF" w:rsidRPr="008328D3">
        <w:rPr>
          <w:rFonts w:ascii="Palatino Linotype" w:hAnsi="Palatino Linotype"/>
          <w:sz w:val="24"/>
          <w:szCs w:val="24"/>
        </w:rPr>
        <w:t>.</w:t>
      </w:r>
      <w:r w:rsidR="009711D5" w:rsidRPr="008328D3">
        <w:rPr>
          <w:rFonts w:ascii="Palatino Linotype" w:hAnsi="Palatino Linotype"/>
          <w:sz w:val="24"/>
          <w:szCs w:val="24"/>
        </w:rPr>
        <w:t xml:space="preserve"> Det Norske Samlaget, Oslo 2000. Sjå register i band V. Innførslane om A.O. Vinje er samla i Ottar Grepstad: </w:t>
      </w:r>
      <w:r w:rsidR="009711D5" w:rsidRPr="008328D3">
        <w:rPr>
          <w:rFonts w:ascii="Palatino Linotype" w:hAnsi="Palatino Linotype"/>
          <w:i/>
          <w:sz w:val="24"/>
          <w:szCs w:val="24"/>
        </w:rPr>
        <w:t>Olav H. Hauge om A.O. Vinje</w:t>
      </w:r>
      <w:r w:rsidR="009711D5" w:rsidRPr="008328D3">
        <w:rPr>
          <w:rFonts w:ascii="Palatino Linotype" w:hAnsi="Palatino Linotype"/>
          <w:sz w:val="24"/>
          <w:szCs w:val="24"/>
        </w:rPr>
        <w:t>, Ørsta 2015.</w:t>
      </w:r>
    </w:p>
    <w:p w:rsidR="000546DD" w:rsidRPr="008328D3" w:rsidRDefault="00F564D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Høystad, Ole M.</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«Mennesket er sitt verk. Essayisten A. O. Vinje og Montaigne»</w:t>
      </w:r>
      <w:r w:rsidR="0039637B" w:rsidRPr="008328D3">
        <w:rPr>
          <w:rFonts w:ascii="Palatino Linotype" w:eastAsiaTheme="minorHAnsi" w:hAnsi="Palatino Linotype" w:cstheme="minorBidi"/>
          <w:sz w:val="24"/>
          <w:szCs w:val="24"/>
        </w:rPr>
        <w:t>. Pål Bjørby ofl. (red.)</w:t>
      </w:r>
      <w:r w:rsidR="00BF6FAF" w:rsidRPr="008328D3">
        <w:rPr>
          <w:rFonts w:ascii="Palatino Linotype" w:eastAsiaTheme="minorHAnsi" w:hAnsi="Palatino Linotype" w:cstheme="minorBidi"/>
          <w:sz w:val="24"/>
          <w:szCs w:val="24"/>
        </w:rPr>
        <w:t xml:space="preserve">: </w:t>
      </w:r>
      <w:r w:rsidR="0039637B"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i/>
          <w:sz w:val="24"/>
          <w:szCs w:val="24"/>
        </w:rPr>
        <w:t>Eit ord – ein stein</w:t>
      </w:r>
      <w:r w:rsidR="00BF6FAF" w:rsidRPr="008328D3">
        <w:rPr>
          <w:rFonts w:ascii="Palatino Linotype" w:eastAsiaTheme="minorHAnsi" w:hAnsi="Palatino Linotype" w:cstheme="minorBidi"/>
          <w:sz w:val="24"/>
          <w:szCs w:val="24"/>
        </w:rPr>
        <w:t xml:space="preserve">, Øvre Ervik </w:t>
      </w:r>
      <w:r w:rsidR="0039637B" w:rsidRPr="008328D3">
        <w:rPr>
          <w:rFonts w:ascii="Palatino Linotype" w:eastAsiaTheme="minorHAnsi" w:hAnsi="Palatino Linotype" w:cstheme="minorBidi"/>
          <w:sz w:val="24"/>
          <w:szCs w:val="24"/>
        </w:rPr>
        <w:t>2000, s. 43</w:t>
      </w:r>
      <w:r w:rsidR="002B035E" w:rsidRPr="008328D3">
        <w:rPr>
          <w:rFonts w:ascii="Palatino Linotype" w:eastAsiaTheme="minorHAnsi" w:hAnsi="Palatino Linotype" w:cstheme="minorBidi"/>
          <w:sz w:val="24"/>
          <w:szCs w:val="24"/>
        </w:rPr>
        <w:t>–</w:t>
      </w:r>
      <w:r w:rsidR="0039637B" w:rsidRPr="008328D3">
        <w:rPr>
          <w:rFonts w:ascii="Palatino Linotype" w:eastAsiaTheme="minorHAnsi" w:hAnsi="Palatino Linotype" w:cstheme="minorBidi"/>
          <w:sz w:val="24"/>
          <w:szCs w:val="24"/>
        </w:rPr>
        <w:t>57</w:t>
      </w:r>
      <w:r w:rsidR="000546DD" w:rsidRPr="008328D3">
        <w:rPr>
          <w:rFonts w:ascii="Palatino Linotype" w:eastAsiaTheme="minorHAnsi" w:hAnsi="Palatino Linotype" w:cstheme="minorBidi"/>
          <w:sz w:val="24"/>
          <w:szCs w:val="24"/>
        </w:rPr>
        <w:t>.</w:t>
      </w:r>
    </w:p>
    <w:p w:rsidR="00534E54" w:rsidRPr="008328D3" w:rsidRDefault="00F564D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534E54" w:rsidRPr="008328D3">
        <w:rPr>
          <w:rFonts w:ascii="Palatino Linotype" w:eastAsiaTheme="minorHAnsi" w:hAnsi="Palatino Linotype" w:cstheme="minorBidi"/>
          <w:sz w:val="24"/>
          <w:szCs w:val="24"/>
        </w:rPr>
        <w:tab/>
        <w:t xml:space="preserve">Løvland, Birger: «Aasmund Olavsson Vinje». </w:t>
      </w:r>
      <w:r w:rsidR="00534E54" w:rsidRPr="008328D3">
        <w:rPr>
          <w:rFonts w:ascii="Palatino Linotype" w:eastAsiaTheme="minorHAnsi" w:hAnsi="Palatino Linotype" w:cstheme="minorBidi"/>
          <w:i/>
          <w:sz w:val="24"/>
          <w:szCs w:val="24"/>
        </w:rPr>
        <w:t>Eidsbugarden Budstikke</w:t>
      </w:r>
      <w:r w:rsidR="00534E54" w:rsidRPr="008328D3">
        <w:rPr>
          <w:rFonts w:ascii="Palatino Linotype" w:eastAsiaTheme="minorHAnsi" w:hAnsi="Palatino Linotype" w:cstheme="minorBidi"/>
          <w:sz w:val="24"/>
          <w:szCs w:val="24"/>
        </w:rPr>
        <w:t xml:space="preserve"> nr. 47, 2000. </w:t>
      </w:r>
    </w:p>
    <w:p w:rsidR="00534E54" w:rsidRPr="008328D3" w:rsidRDefault="00F564D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534E54" w:rsidRPr="008328D3">
        <w:rPr>
          <w:rFonts w:ascii="Palatino Linotype" w:eastAsiaTheme="minorHAnsi" w:hAnsi="Palatino Linotype" w:cstheme="minorBidi"/>
          <w:sz w:val="24"/>
          <w:szCs w:val="24"/>
        </w:rPr>
        <w:tab/>
        <w:t xml:space="preserve">Martinsen, Thor: «Aasmund Olavsson Vinjes </w:t>
      </w:r>
      <w:r w:rsidR="00617813">
        <w:rPr>
          <w:rFonts w:ascii="Palatino Linotype" w:eastAsiaTheme="minorHAnsi" w:hAnsi="Palatino Linotype" w:cstheme="minorBidi"/>
          <w:sz w:val="24"/>
          <w:szCs w:val="24"/>
        </w:rPr>
        <w:t>‘A</w:t>
      </w:r>
      <w:r w:rsidR="00534E54" w:rsidRPr="008328D3">
        <w:rPr>
          <w:rFonts w:ascii="Palatino Linotype" w:eastAsiaTheme="minorHAnsi" w:hAnsi="Palatino Linotype" w:cstheme="minorBidi"/>
          <w:sz w:val="24"/>
          <w:szCs w:val="24"/>
        </w:rPr>
        <w:t xml:space="preserve">ndre heim i </w:t>
      </w:r>
      <w:r w:rsidR="00BF6FAF" w:rsidRPr="008328D3">
        <w:rPr>
          <w:rFonts w:ascii="Palatino Linotype" w:eastAsiaTheme="minorHAnsi" w:hAnsi="Palatino Linotype" w:cstheme="minorBidi"/>
          <w:sz w:val="24"/>
          <w:szCs w:val="24"/>
        </w:rPr>
        <w:t>s</w:t>
      </w:r>
      <w:r w:rsidR="00534E54" w:rsidRPr="008328D3">
        <w:rPr>
          <w:rFonts w:ascii="Palatino Linotype" w:eastAsiaTheme="minorHAnsi" w:hAnsi="Palatino Linotype" w:cstheme="minorBidi"/>
          <w:sz w:val="24"/>
          <w:szCs w:val="24"/>
        </w:rPr>
        <w:t>ørlege Glåmdalen</w:t>
      </w:r>
      <w:r w:rsidR="00617813">
        <w:rPr>
          <w:rFonts w:ascii="Palatino Linotype" w:eastAsiaTheme="minorHAnsi" w:hAnsi="Palatino Linotype" w:cstheme="minorBidi"/>
          <w:sz w:val="24"/>
          <w:szCs w:val="24"/>
        </w:rPr>
        <w:t>’</w:t>
      </w:r>
      <w:r w:rsidR="00534E54" w:rsidRPr="008328D3">
        <w:rPr>
          <w:rFonts w:ascii="Palatino Linotype" w:eastAsiaTheme="minorHAnsi" w:hAnsi="Palatino Linotype" w:cstheme="minorBidi"/>
          <w:sz w:val="24"/>
          <w:szCs w:val="24"/>
        </w:rPr>
        <w:t xml:space="preserve">». </w:t>
      </w:r>
      <w:r w:rsidR="00AE53A5">
        <w:rPr>
          <w:rFonts w:ascii="Palatino Linotype" w:eastAsiaTheme="minorHAnsi" w:hAnsi="Palatino Linotype" w:cstheme="minorBidi"/>
          <w:i/>
          <w:sz w:val="24"/>
          <w:szCs w:val="24"/>
        </w:rPr>
        <w:t>Solør</w:t>
      </w:r>
      <w:r w:rsidR="00534E54" w:rsidRPr="008328D3">
        <w:rPr>
          <w:rFonts w:ascii="Palatino Linotype" w:eastAsiaTheme="minorHAnsi" w:hAnsi="Palatino Linotype" w:cstheme="minorBidi"/>
          <w:i/>
          <w:sz w:val="24"/>
          <w:szCs w:val="24"/>
        </w:rPr>
        <w:t>–Odal</w:t>
      </w:r>
      <w:r w:rsidR="00B22079" w:rsidRPr="008328D3">
        <w:rPr>
          <w:rFonts w:ascii="Palatino Linotype" w:eastAsiaTheme="minorHAnsi" w:hAnsi="Palatino Linotype" w:cstheme="minorBidi"/>
          <w:sz w:val="24"/>
          <w:szCs w:val="24"/>
        </w:rPr>
        <w:t xml:space="preserve"> nr. 4 2000, s. 4</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36.</w:t>
      </w:r>
      <w:r w:rsidR="00534E54" w:rsidRPr="008328D3">
        <w:rPr>
          <w:rFonts w:ascii="Palatino Linotype" w:eastAsiaTheme="minorHAnsi" w:hAnsi="Palatino Linotype" w:cstheme="minorBidi"/>
          <w:sz w:val="24"/>
          <w:szCs w:val="24"/>
        </w:rPr>
        <w:t xml:space="preserve"> </w:t>
      </w:r>
      <w:r w:rsidR="00372BAD">
        <w:rPr>
          <w:rFonts w:ascii="Palatino Linotype" w:eastAsiaTheme="minorHAnsi" w:hAnsi="Palatino Linotype" w:cstheme="minorBidi"/>
          <w:sz w:val="24"/>
          <w:szCs w:val="24"/>
        </w:rPr>
        <w:t xml:space="preserve">Også trykt i </w:t>
      </w:r>
      <w:r w:rsidR="00372BAD" w:rsidRPr="00372BAD">
        <w:rPr>
          <w:rFonts w:ascii="Palatino Linotype" w:eastAsiaTheme="minorHAnsi" w:hAnsi="Palatino Linotype" w:cstheme="minorBidi"/>
          <w:i/>
          <w:sz w:val="24"/>
          <w:szCs w:val="24"/>
        </w:rPr>
        <w:t>Glåm</w:t>
      </w:r>
      <w:r w:rsidR="00372BAD">
        <w:rPr>
          <w:rFonts w:ascii="Palatino Linotype" w:eastAsiaTheme="minorHAnsi" w:hAnsi="Palatino Linotype" w:cstheme="minorBidi"/>
          <w:i/>
          <w:sz w:val="24"/>
          <w:szCs w:val="24"/>
        </w:rPr>
        <w:t>d</w:t>
      </w:r>
      <w:r w:rsidR="00372BAD" w:rsidRPr="00372BAD">
        <w:rPr>
          <w:rFonts w:ascii="Palatino Linotype" w:eastAsiaTheme="minorHAnsi" w:hAnsi="Palatino Linotype" w:cstheme="minorBidi"/>
          <w:i/>
          <w:sz w:val="24"/>
          <w:szCs w:val="24"/>
        </w:rPr>
        <w:t>alen</w:t>
      </w:r>
      <w:r w:rsidR="00372BAD">
        <w:rPr>
          <w:rFonts w:ascii="Palatino Linotype" w:eastAsiaTheme="minorHAnsi" w:hAnsi="Palatino Linotype" w:cstheme="minorBidi"/>
          <w:sz w:val="24"/>
          <w:szCs w:val="24"/>
        </w:rPr>
        <w:t xml:space="preserve"> 30.9., 7.10. og 14.10.2000.</w:t>
      </w:r>
    </w:p>
    <w:p w:rsidR="003A364A" w:rsidRDefault="003A364A" w:rsidP="008328D3">
      <w:pPr>
        <w:tabs>
          <w:tab w:val="left" w:pos="709"/>
        </w:tabs>
        <w:rPr>
          <w:rFonts w:ascii="Palatino Linotype" w:hAnsi="Palatino Linotype"/>
          <w:b/>
          <w:bCs/>
          <w:sz w:val="24"/>
          <w:szCs w:val="24"/>
        </w:rPr>
      </w:pP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2001</w:t>
      </w:r>
    </w:p>
    <w:p w:rsidR="007E4894" w:rsidRPr="008328D3" w:rsidRDefault="007E4894"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Andersen, Per Thomas: </w:t>
      </w:r>
      <w:r w:rsidRPr="008328D3">
        <w:rPr>
          <w:rFonts w:ascii="Palatino Linotype" w:eastAsiaTheme="minorHAnsi" w:hAnsi="Palatino Linotype" w:cstheme="minorBidi"/>
          <w:i/>
          <w:sz w:val="24"/>
          <w:szCs w:val="24"/>
        </w:rPr>
        <w:t>Norsk litteraturhistorie</w:t>
      </w:r>
      <w:r w:rsidRPr="008328D3">
        <w:rPr>
          <w:rFonts w:ascii="Palatino Linotype" w:eastAsiaTheme="minorHAnsi" w:hAnsi="Palatino Linotype" w:cstheme="minorBidi"/>
          <w:sz w:val="24"/>
          <w:szCs w:val="24"/>
        </w:rPr>
        <w:t>. Universitetsforlaget, Oslo</w:t>
      </w:r>
      <w:r w:rsidR="00BF6FAF" w:rsidRPr="008328D3">
        <w:rPr>
          <w:rFonts w:ascii="Palatino Linotype" w:eastAsiaTheme="minorHAnsi" w:hAnsi="Palatino Linotype" w:cstheme="minorBidi"/>
          <w:sz w:val="24"/>
          <w:szCs w:val="24"/>
        </w:rPr>
        <w:t xml:space="preserve"> 2001</w:t>
      </w:r>
      <w:r w:rsidRPr="008328D3">
        <w:rPr>
          <w:rFonts w:ascii="Palatino Linotype" w:eastAsiaTheme="minorHAnsi" w:hAnsi="Palatino Linotype" w:cstheme="minorBidi"/>
          <w:sz w:val="24"/>
          <w:szCs w:val="24"/>
        </w:rPr>
        <w:t xml:space="preserve">. </w:t>
      </w:r>
    </w:p>
    <w:p w:rsidR="00771DC3" w:rsidRPr="008328D3" w:rsidRDefault="00771DC3"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 xml:space="preserve">2 </w:t>
      </w:r>
      <w:r w:rsidRPr="008328D3">
        <w:rPr>
          <w:rFonts w:ascii="Palatino Linotype" w:eastAsiaTheme="minorHAnsi" w:hAnsi="Palatino Linotype" w:cstheme="minorBidi"/>
          <w:sz w:val="24"/>
          <w:szCs w:val="24"/>
        </w:rPr>
        <w:tab/>
        <w:t xml:space="preserve">[Eriksen, Hans Kristian] HKE: «Ånshovdingen Vinje frå Telemark». </w:t>
      </w:r>
      <w:r w:rsidRPr="008328D3">
        <w:rPr>
          <w:rFonts w:ascii="Palatino Linotype" w:hAnsi="Palatino Linotype"/>
          <w:i/>
          <w:sz w:val="24"/>
          <w:szCs w:val="24"/>
        </w:rPr>
        <w:t>Nordnorsk magasin</w:t>
      </w:r>
      <w:r w:rsidRPr="008328D3">
        <w:rPr>
          <w:rFonts w:ascii="Palatino Linotype" w:hAnsi="Palatino Linotype"/>
          <w:sz w:val="24"/>
          <w:szCs w:val="24"/>
        </w:rPr>
        <w:t xml:space="preserve"> nr. 7/8 2001, s. 39. </w:t>
      </w:r>
      <w:r w:rsidRPr="008328D3">
        <w:rPr>
          <w:rFonts w:ascii="Palatino Linotype" w:eastAsiaTheme="minorHAnsi" w:hAnsi="Palatino Linotype" w:cstheme="minorBidi"/>
          <w:sz w:val="24"/>
          <w:szCs w:val="24"/>
        </w:rPr>
        <w:t xml:space="preserve">Melding av Olav Vesaas: </w:t>
      </w:r>
      <w:r w:rsidRPr="008328D3">
        <w:rPr>
          <w:rFonts w:ascii="Palatino Linotype" w:eastAsiaTheme="minorHAnsi" w:hAnsi="Palatino Linotype" w:cstheme="minorBidi"/>
          <w:i/>
          <w:sz w:val="24"/>
          <w:szCs w:val="24"/>
        </w:rPr>
        <w:t>A.O. Vinje</w:t>
      </w:r>
      <w:r w:rsidRPr="008328D3">
        <w:rPr>
          <w:rFonts w:ascii="Palatino Linotype" w:eastAsiaTheme="minorHAnsi" w:hAnsi="Palatino Linotype" w:cstheme="minorBidi"/>
          <w:sz w:val="24"/>
          <w:szCs w:val="24"/>
        </w:rPr>
        <w:t>, Oslo 2001.</w:t>
      </w:r>
    </w:p>
    <w:p w:rsidR="00B22079" w:rsidRPr="008328D3" w:rsidRDefault="00771DC3"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7E4894" w:rsidRPr="008328D3">
        <w:rPr>
          <w:rFonts w:ascii="Palatino Linotype" w:eastAsiaTheme="minorHAnsi" w:hAnsi="Palatino Linotype" w:cstheme="minorBidi"/>
          <w:sz w:val="24"/>
          <w:szCs w:val="24"/>
        </w:rPr>
        <w:tab/>
      </w:r>
      <w:r w:rsidR="00B22079" w:rsidRPr="008328D3">
        <w:rPr>
          <w:rFonts w:ascii="Palatino Linotype" w:eastAsiaTheme="minorHAnsi" w:hAnsi="Palatino Linotype" w:cstheme="minorBidi"/>
          <w:sz w:val="24"/>
          <w:szCs w:val="24"/>
        </w:rPr>
        <w:t xml:space="preserve">Fetveit, Leiv: «Då Aasmund Vinje og Olav Fetveit søkte kyrkjesongar- og lærarstilling i heimbygda». </w:t>
      </w:r>
      <w:r w:rsidR="00B22079" w:rsidRPr="008328D3">
        <w:rPr>
          <w:rFonts w:ascii="Palatino Linotype" w:eastAsiaTheme="minorHAnsi" w:hAnsi="Palatino Linotype" w:cstheme="minorBidi"/>
          <w:i/>
          <w:sz w:val="24"/>
          <w:szCs w:val="24"/>
        </w:rPr>
        <w:t xml:space="preserve">Syn og Segn </w:t>
      </w:r>
      <w:r w:rsidR="00B22079" w:rsidRPr="008328D3">
        <w:rPr>
          <w:rFonts w:ascii="Palatino Linotype" w:eastAsiaTheme="minorHAnsi" w:hAnsi="Palatino Linotype" w:cstheme="minorBidi"/>
          <w:sz w:val="24"/>
          <w:szCs w:val="24"/>
        </w:rPr>
        <w:t>2001, s. 78</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83.</w:t>
      </w:r>
    </w:p>
    <w:p w:rsidR="00AA01BB"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Fyllingsnes, Ottar: «Djerv, norsk og litt rå». </w:t>
      </w:r>
      <w:r w:rsidRPr="008328D3">
        <w:rPr>
          <w:rFonts w:ascii="Palatino Linotype" w:eastAsiaTheme="minorHAnsi" w:hAnsi="Palatino Linotype" w:cstheme="minorBidi"/>
          <w:i/>
          <w:sz w:val="24"/>
          <w:szCs w:val="24"/>
        </w:rPr>
        <w:t>Dag og Tid</w:t>
      </w:r>
      <w:r w:rsidRPr="008328D3">
        <w:rPr>
          <w:rFonts w:ascii="Palatino Linotype" w:eastAsiaTheme="minorHAnsi" w:hAnsi="Palatino Linotype" w:cstheme="minorBidi"/>
          <w:sz w:val="24"/>
          <w:szCs w:val="24"/>
        </w:rPr>
        <w:t xml:space="preserve"> 27.10.2001. Intervju med Olav Vesaas. </w:t>
      </w:r>
    </w:p>
    <w:p w:rsidR="00864C25"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864C25" w:rsidRPr="008328D3">
        <w:rPr>
          <w:rFonts w:ascii="Palatino Linotype" w:eastAsiaTheme="minorHAnsi" w:hAnsi="Palatino Linotype" w:cstheme="minorBidi"/>
          <w:sz w:val="24"/>
          <w:szCs w:val="24"/>
        </w:rPr>
        <w:tab/>
        <w:t xml:space="preserve">Goga, Nina: «Den politiske og diktende journalisten». </w:t>
      </w:r>
      <w:r w:rsidR="00864C25" w:rsidRPr="008328D3">
        <w:rPr>
          <w:rFonts w:ascii="Palatino Linotype" w:eastAsiaTheme="minorHAnsi" w:hAnsi="Palatino Linotype" w:cstheme="minorBidi"/>
          <w:i/>
          <w:sz w:val="24"/>
          <w:szCs w:val="24"/>
        </w:rPr>
        <w:t>Bergens Tidende</w:t>
      </w:r>
      <w:r w:rsidR="00864C25" w:rsidRPr="008328D3">
        <w:rPr>
          <w:rFonts w:ascii="Palatino Linotype" w:eastAsiaTheme="minorHAnsi" w:hAnsi="Palatino Linotype" w:cstheme="minorBidi"/>
          <w:sz w:val="24"/>
          <w:szCs w:val="24"/>
        </w:rPr>
        <w:t xml:space="preserve"> 22.11.2001. Melding av Olav Vesaas: </w:t>
      </w:r>
      <w:r w:rsidR="00864C25" w:rsidRPr="008328D3">
        <w:rPr>
          <w:rFonts w:ascii="Palatino Linotype" w:eastAsiaTheme="minorHAnsi" w:hAnsi="Palatino Linotype" w:cstheme="minorBidi"/>
          <w:i/>
          <w:sz w:val="24"/>
          <w:szCs w:val="24"/>
        </w:rPr>
        <w:t>A.O. Vinje</w:t>
      </w:r>
      <w:r w:rsidR="00864C25"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864C25" w:rsidRPr="008328D3">
        <w:rPr>
          <w:rFonts w:ascii="Palatino Linotype" w:eastAsiaTheme="minorHAnsi" w:hAnsi="Palatino Linotype" w:cstheme="minorBidi"/>
          <w:sz w:val="24"/>
          <w:szCs w:val="24"/>
        </w:rPr>
        <w:t xml:space="preserve">2001. </w:t>
      </w:r>
    </w:p>
    <w:p w:rsidR="00864C25" w:rsidRPr="008328D3" w:rsidRDefault="00AA01BB"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lang w:val="nb-NO"/>
        </w:rPr>
        <w:t>6</w:t>
      </w:r>
      <w:r w:rsidR="00864C25" w:rsidRPr="008328D3">
        <w:rPr>
          <w:rFonts w:ascii="Palatino Linotype" w:eastAsiaTheme="minorHAnsi" w:hAnsi="Palatino Linotype" w:cstheme="minorBidi"/>
          <w:sz w:val="24"/>
          <w:szCs w:val="24"/>
          <w:lang w:val="nb-NO"/>
        </w:rPr>
        <w:tab/>
        <w:t xml:space="preserve">Hegge, Per Egil: «Uromomentet Vinje». </w:t>
      </w:r>
      <w:r w:rsidR="00864C25" w:rsidRPr="008328D3">
        <w:rPr>
          <w:rFonts w:ascii="Palatino Linotype" w:eastAsiaTheme="minorHAnsi" w:hAnsi="Palatino Linotype" w:cstheme="minorBidi"/>
          <w:i/>
          <w:sz w:val="24"/>
          <w:szCs w:val="24"/>
          <w:lang w:val="nb-NO"/>
        </w:rPr>
        <w:t>Aftenposten Morg</w:t>
      </w:r>
      <w:r w:rsidR="00537D13" w:rsidRPr="008328D3">
        <w:rPr>
          <w:rFonts w:ascii="Palatino Linotype" w:eastAsiaTheme="minorHAnsi" w:hAnsi="Palatino Linotype" w:cstheme="minorBidi"/>
          <w:i/>
          <w:sz w:val="24"/>
          <w:szCs w:val="24"/>
          <w:lang w:val="nb-NO"/>
        </w:rPr>
        <w:t>e</w:t>
      </w:r>
      <w:r w:rsidR="00864C25" w:rsidRPr="008328D3">
        <w:rPr>
          <w:rFonts w:ascii="Palatino Linotype" w:eastAsiaTheme="minorHAnsi" w:hAnsi="Palatino Linotype" w:cstheme="minorBidi"/>
          <w:i/>
          <w:sz w:val="24"/>
          <w:szCs w:val="24"/>
          <w:lang w:val="nb-NO"/>
        </w:rPr>
        <w:t>n</w:t>
      </w:r>
      <w:r w:rsidR="00864C25" w:rsidRPr="008328D3">
        <w:rPr>
          <w:rFonts w:ascii="Palatino Linotype" w:eastAsiaTheme="minorHAnsi" w:hAnsi="Palatino Linotype" w:cstheme="minorBidi"/>
          <w:sz w:val="24"/>
          <w:szCs w:val="24"/>
          <w:lang w:val="nb-NO"/>
        </w:rPr>
        <w:t xml:space="preserve"> 2.11.2001. Melding av Olav Vesaas: </w:t>
      </w:r>
      <w:r w:rsidR="00864C25" w:rsidRPr="008328D3">
        <w:rPr>
          <w:rFonts w:ascii="Palatino Linotype" w:eastAsiaTheme="minorHAnsi" w:hAnsi="Palatino Linotype" w:cstheme="minorBidi"/>
          <w:i/>
          <w:sz w:val="24"/>
          <w:szCs w:val="24"/>
          <w:lang w:val="nb-NO"/>
        </w:rPr>
        <w:t>A.O. Vinje</w:t>
      </w:r>
      <w:r w:rsidR="00864C25" w:rsidRPr="008328D3">
        <w:rPr>
          <w:rFonts w:ascii="Palatino Linotype" w:eastAsiaTheme="minorHAnsi" w:hAnsi="Palatino Linotype" w:cstheme="minorBidi"/>
          <w:sz w:val="24"/>
          <w:szCs w:val="24"/>
          <w:lang w:val="nb-NO"/>
        </w:rPr>
        <w:t xml:space="preserve">, </w:t>
      </w:r>
      <w:r w:rsidR="00BF6FAF" w:rsidRPr="008328D3">
        <w:rPr>
          <w:rFonts w:ascii="Palatino Linotype" w:eastAsiaTheme="minorHAnsi" w:hAnsi="Palatino Linotype" w:cstheme="minorBidi"/>
          <w:sz w:val="24"/>
          <w:szCs w:val="24"/>
          <w:lang w:val="nb-NO"/>
        </w:rPr>
        <w:t xml:space="preserve">Oslo </w:t>
      </w:r>
      <w:r w:rsidR="00864C25" w:rsidRPr="008328D3">
        <w:rPr>
          <w:rFonts w:ascii="Palatino Linotype" w:eastAsiaTheme="minorHAnsi" w:hAnsi="Palatino Linotype" w:cstheme="minorBidi"/>
          <w:sz w:val="24"/>
          <w:szCs w:val="24"/>
          <w:lang w:val="nb-NO"/>
        </w:rPr>
        <w:t xml:space="preserve">2001. </w:t>
      </w:r>
    </w:p>
    <w:p w:rsidR="00864C25"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nb-NO"/>
        </w:rPr>
        <w:t>7</w:t>
      </w:r>
      <w:r w:rsidR="00864C25" w:rsidRPr="008328D3">
        <w:rPr>
          <w:rFonts w:ascii="Palatino Linotype" w:eastAsiaTheme="minorHAnsi" w:hAnsi="Palatino Linotype" w:cstheme="minorBidi"/>
          <w:sz w:val="24"/>
          <w:szCs w:val="24"/>
          <w:lang w:val="nb-NO"/>
        </w:rPr>
        <w:tab/>
        <w:t>Hjeltnes, Guri: «En mann fr</w:t>
      </w:r>
      <w:r w:rsidR="00537D13" w:rsidRPr="008328D3">
        <w:rPr>
          <w:rFonts w:ascii="Palatino Linotype" w:eastAsiaTheme="minorHAnsi" w:hAnsi="Palatino Linotype" w:cstheme="minorBidi"/>
          <w:sz w:val="24"/>
          <w:szCs w:val="24"/>
          <w:lang w:val="nb-NO"/>
        </w:rPr>
        <w:t>a</w:t>
      </w:r>
      <w:r w:rsidR="00864C25" w:rsidRPr="008328D3">
        <w:rPr>
          <w:rFonts w:ascii="Palatino Linotype" w:eastAsiaTheme="minorHAnsi" w:hAnsi="Palatino Linotype" w:cstheme="minorBidi"/>
          <w:sz w:val="24"/>
          <w:szCs w:val="24"/>
          <w:lang w:val="nb-NO"/>
        </w:rPr>
        <w:t xml:space="preserve"> en dal». </w:t>
      </w:r>
      <w:r w:rsidR="00864C25" w:rsidRPr="008328D3">
        <w:rPr>
          <w:rFonts w:ascii="Palatino Linotype" w:eastAsiaTheme="minorHAnsi" w:hAnsi="Palatino Linotype" w:cstheme="minorBidi"/>
          <w:i/>
          <w:sz w:val="24"/>
          <w:szCs w:val="24"/>
        </w:rPr>
        <w:t>VG</w:t>
      </w:r>
      <w:r w:rsidR="00864C25" w:rsidRPr="008328D3">
        <w:rPr>
          <w:rFonts w:ascii="Palatino Linotype" w:eastAsiaTheme="minorHAnsi" w:hAnsi="Palatino Linotype" w:cstheme="minorBidi"/>
          <w:sz w:val="24"/>
          <w:szCs w:val="24"/>
        </w:rPr>
        <w:t xml:space="preserve"> 2.1.2001. Melding av Olav Vesaas: </w:t>
      </w:r>
      <w:r w:rsidR="00864C25" w:rsidRPr="008328D3">
        <w:rPr>
          <w:rFonts w:ascii="Palatino Linotype" w:eastAsiaTheme="minorHAnsi" w:hAnsi="Palatino Linotype" w:cstheme="minorBidi"/>
          <w:i/>
          <w:sz w:val="24"/>
          <w:szCs w:val="24"/>
        </w:rPr>
        <w:t>A.O. Vinje</w:t>
      </w:r>
      <w:r w:rsidR="00864C25"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864C25" w:rsidRPr="008328D3">
        <w:rPr>
          <w:rFonts w:ascii="Palatino Linotype" w:eastAsiaTheme="minorHAnsi" w:hAnsi="Palatino Linotype" w:cstheme="minorBidi"/>
          <w:sz w:val="24"/>
          <w:szCs w:val="24"/>
        </w:rPr>
        <w:t xml:space="preserve">2001. </w:t>
      </w:r>
    </w:p>
    <w:p w:rsidR="00864C25"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864C25" w:rsidRPr="008328D3">
        <w:rPr>
          <w:rFonts w:ascii="Palatino Linotype" w:eastAsiaTheme="minorHAnsi" w:hAnsi="Palatino Linotype" w:cstheme="minorBidi"/>
          <w:sz w:val="24"/>
          <w:szCs w:val="24"/>
        </w:rPr>
        <w:tab/>
        <w:t>Ho</w:t>
      </w:r>
      <w:r w:rsidR="007E4894" w:rsidRPr="008328D3">
        <w:rPr>
          <w:rFonts w:ascii="Palatino Linotype" w:eastAsiaTheme="minorHAnsi" w:hAnsi="Palatino Linotype" w:cstheme="minorBidi"/>
          <w:sz w:val="24"/>
          <w:szCs w:val="24"/>
        </w:rPr>
        <w:t>r</w:t>
      </w:r>
      <w:r w:rsidR="00864C25" w:rsidRPr="008328D3">
        <w:rPr>
          <w:rFonts w:ascii="Palatino Linotype" w:eastAsiaTheme="minorHAnsi" w:hAnsi="Palatino Linotype" w:cstheme="minorBidi"/>
          <w:sz w:val="24"/>
          <w:szCs w:val="24"/>
        </w:rPr>
        <w:t>gar, Fartein:</w:t>
      </w:r>
      <w:r w:rsidR="00537D13" w:rsidRPr="008328D3">
        <w:rPr>
          <w:rFonts w:ascii="Palatino Linotype" w:eastAsiaTheme="minorHAnsi" w:hAnsi="Palatino Linotype" w:cstheme="minorBidi"/>
          <w:sz w:val="24"/>
          <w:szCs w:val="24"/>
        </w:rPr>
        <w:t xml:space="preserve"> «</w:t>
      </w:r>
      <w:r w:rsidR="00864C25" w:rsidRPr="008328D3">
        <w:rPr>
          <w:rFonts w:ascii="Palatino Linotype" w:eastAsiaTheme="minorHAnsi" w:hAnsi="Palatino Linotype" w:cstheme="minorBidi"/>
          <w:sz w:val="24"/>
          <w:szCs w:val="24"/>
        </w:rPr>
        <w:t>Viktig bio</w:t>
      </w:r>
      <w:r w:rsidR="00537D13" w:rsidRPr="008328D3">
        <w:rPr>
          <w:rFonts w:ascii="Palatino Linotype" w:eastAsiaTheme="minorHAnsi" w:hAnsi="Palatino Linotype" w:cstheme="minorBidi"/>
          <w:sz w:val="24"/>
          <w:szCs w:val="24"/>
        </w:rPr>
        <w:t>g</w:t>
      </w:r>
      <w:r w:rsidR="00864C25" w:rsidRPr="008328D3">
        <w:rPr>
          <w:rFonts w:ascii="Palatino Linotype" w:eastAsiaTheme="minorHAnsi" w:hAnsi="Palatino Linotype" w:cstheme="minorBidi"/>
          <w:sz w:val="24"/>
          <w:szCs w:val="24"/>
        </w:rPr>
        <w:t xml:space="preserve">rafi nå». </w:t>
      </w:r>
      <w:r w:rsidR="00864C25" w:rsidRPr="008328D3">
        <w:rPr>
          <w:rFonts w:ascii="Palatino Linotype" w:eastAsiaTheme="minorHAnsi" w:hAnsi="Palatino Linotype" w:cstheme="minorBidi"/>
          <w:i/>
          <w:sz w:val="24"/>
          <w:szCs w:val="24"/>
        </w:rPr>
        <w:t>Adresseavisen</w:t>
      </w:r>
      <w:r w:rsidR="00864C25" w:rsidRPr="008328D3">
        <w:rPr>
          <w:rFonts w:ascii="Palatino Linotype" w:eastAsiaTheme="minorHAnsi" w:hAnsi="Palatino Linotype" w:cstheme="minorBidi"/>
          <w:sz w:val="24"/>
          <w:szCs w:val="24"/>
        </w:rPr>
        <w:t xml:space="preserve"> 8.11.2001. Melding av Olav Vesaas: </w:t>
      </w:r>
      <w:r w:rsidR="00864C25" w:rsidRPr="008328D3">
        <w:rPr>
          <w:rFonts w:ascii="Palatino Linotype" w:eastAsiaTheme="minorHAnsi" w:hAnsi="Palatino Linotype" w:cstheme="minorBidi"/>
          <w:i/>
          <w:sz w:val="24"/>
          <w:szCs w:val="24"/>
        </w:rPr>
        <w:t>A.O. Vinje</w:t>
      </w:r>
      <w:r w:rsidR="00864C25"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864C25" w:rsidRPr="008328D3">
        <w:rPr>
          <w:rFonts w:ascii="Palatino Linotype" w:eastAsiaTheme="minorHAnsi" w:hAnsi="Palatino Linotype" w:cstheme="minorBidi"/>
          <w:sz w:val="24"/>
          <w:szCs w:val="24"/>
        </w:rPr>
        <w:t xml:space="preserve">2001. </w:t>
      </w:r>
    </w:p>
    <w:p w:rsidR="000546DD"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Kjelen, Hallvard André</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 xml:space="preserve">Antikken og det moderne i A.O. Vinjes forfattarskap. </w:t>
      </w:r>
      <w:r w:rsidR="000546DD" w:rsidRPr="008328D3">
        <w:rPr>
          <w:rFonts w:ascii="Palatino Linotype" w:eastAsiaTheme="minorHAnsi" w:hAnsi="Palatino Linotype" w:cstheme="minorBidi"/>
          <w:sz w:val="24"/>
          <w:szCs w:val="24"/>
        </w:rPr>
        <w:t>Hovedoppgave i nordisk</w:t>
      </w:r>
      <w:r w:rsidR="0039637B" w:rsidRPr="008328D3">
        <w:rPr>
          <w:rFonts w:ascii="Palatino Linotype" w:eastAsiaTheme="minorHAnsi" w:hAnsi="Palatino Linotype" w:cstheme="minorBidi"/>
          <w:sz w:val="24"/>
          <w:szCs w:val="24"/>
        </w:rPr>
        <w:t xml:space="preserve"> litteratur. </w:t>
      </w:r>
      <w:r w:rsidR="000546DD" w:rsidRPr="008328D3">
        <w:rPr>
          <w:rFonts w:ascii="Palatino Linotype" w:eastAsiaTheme="minorHAnsi" w:hAnsi="Palatino Linotype" w:cstheme="minorBidi"/>
          <w:sz w:val="24"/>
          <w:szCs w:val="24"/>
        </w:rPr>
        <w:t xml:space="preserve">NTNU, </w:t>
      </w:r>
      <w:r w:rsidR="0039637B" w:rsidRPr="008328D3">
        <w:rPr>
          <w:rFonts w:ascii="Palatino Linotype" w:eastAsiaTheme="minorHAnsi" w:hAnsi="Palatino Linotype" w:cstheme="minorBidi"/>
          <w:sz w:val="24"/>
          <w:szCs w:val="24"/>
        </w:rPr>
        <w:t xml:space="preserve">Trondheim </w:t>
      </w:r>
      <w:r w:rsidR="000546DD" w:rsidRPr="008328D3">
        <w:rPr>
          <w:rFonts w:ascii="Palatino Linotype" w:eastAsiaTheme="minorHAnsi" w:hAnsi="Palatino Linotype" w:cstheme="minorBidi"/>
          <w:sz w:val="24"/>
          <w:szCs w:val="24"/>
        </w:rPr>
        <w:t xml:space="preserve">2001. </w:t>
      </w:r>
    </w:p>
    <w:p w:rsidR="00534E54"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10</w:t>
      </w:r>
      <w:r w:rsidR="00534E54" w:rsidRPr="008328D3">
        <w:rPr>
          <w:rFonts w:ascii="Palatino Linotype" w:eastAsiaTheme="minorHAnsi" w:hAnsi="Palatino Linotype" w:cstheme="minorBidi"/>
          <w:sz w:val="24"/>
          <w:szCs w:val="24"/>
        </w:rPr>
        <w:tab/>
        <w:t xml:space="preserve">Martinsen, Thor: «Aasmund Olavsson Vinjes andre heim i </w:t>
      </w:r>
      <w:r w:rsidR="008E2414" w:rsidRPr="008328D3">
        <w:rPr>
          <w:rFonts w:ascii="Palatino Linotype" w:eastAsiaTheme="minorHAnsi" w:hAnsi="Palatino Linotype" w:cstheme="minorBidi"/>
          <w:sz w:val="24"/>
          <w:szCs w:val="24"/>
        </w:rPr>
        <w:t>s</w:t>
      </w:r>
      <w:r w:rsidR="00534E54" w:rsidRPr="008328D3">
        <w:rPr>
          <w:rFonts w:ascii="Palatino Linotype" w:eastAsiaTheme="minorHAnsi" w:hAnsi="Palatino Linotype" w:cstheme="minorBidi"/>
          <w:sz w:val="24"/>
          <w:szCs w:val="24"/>
        </w:rPr>
        <w:t xml:space="preserve">ørlege Glåmdalen». </w:t>
      </w:r>
      <w:r w:rsidR="00534E54" w:rsidRPr="008328D3">
        <w:rPr>
          <w:rFonts w:ascii="Palatino Linotype" w:eastAsiaTheme="minorHAnsi" w:hAnsi="Palatino Linotype" w:cstheme="minorBidi"/>
          <w:i/>
          <w:sz w:val="24"/>
          <w:szCs w:val="24"/>
        </w:rPr>
        <w:t>Solnør–Odal</w:t>
      </w:r>
      <w:r w:rsidR="00534E54" w:rsidRPr="008328D3">
        <w:rPr>
          <w:rFonts w:ascii="Palatino Linotype" w:eastAsiaTheme="minorHAnsi" w:hAnsi="Palatino Linotype" w:cstheme="minorBidi"/>
          <w:sz w:val="24"/>
          <w:szCs w:val="24"/>
        </w:rPr>
        <w:t xml:space="preserve"> nr. 2 2001</w:t>
      </w:r>
      <w:r w:rsidR="00D71D65" w:rsidRPr="008328D3">
        <w:rPr>
          <w:rFonts w:ascii="Palatino Linotype" w:eastAsiaTheme="minorHAnsi" w:hAnsi="Palatino Linotype" w:cstheme="minorBidi"/>
          <w:sz w:val="24"/>
          <w:szCs w:val="24"/>
        </w:rPr>
        <w:t>, s. 16</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2</w:t>
      </w:r>
      <w:r w:rsidR="00617813">
        <w:rPr>
          <w:rFonts w:ascii="Palatino Linotype" w:eastAsiaTheme="minorHAnsi" w:hAnsi="Palatino Linotype" w:cstheme="minorBidi"/>
          <w:sz w:val="24"/>
          <w:szCs w:val="24"/>
        </w:rPr>
        <w:t>5</w:t>
      </w:r>
      <w:r w:rsidR="00534E54" w:rsidRPr="008328D3">
        <w:rPr>
          <w:rFonts w:ascii="Palatino Linotype" w:eastAsiaTheme="minorHAnsi" w:hAnsi="Palatino Linotype" w:cstheme="minorBidi"/>
          <w:sz w:val="24"/>
          <w:szCs w:val="24"/>
        </w:rPr>
        <w:t xml:space="preserve">. </w:t>
      </w:r>
    </w:p>
    <w:p w:rsidR="00864C25" w:rsidRPr="008328D3" w:rsidRDefault="00771DC3"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1</w:t>
      </w:r>
      <w:r w:rsidR="00864C25" w:rsidRPr="008328D3">
        <w:rPr>
          <w:rFonts w:ascii="Palatino Linotype" w:eastAsiaTheme="minorHAnsi" w:hAnsi="Palatino Linotype" w:cstheme="minorBidi"/>
          <w:sz w:val="24"/>
          <w:szCs w:val="24"/>
        </w:rPr>
        <w:tab/>
        <w:t xml:space="preserve">Nilsen, Torstein: «Tankens hærmann». </w:t>
      </w:r>
      <w:r w:rsidR="00864C25" w:rsidRPr="008328D3">
        <w:rPr>
          <w:rFonts w:ascii="Palatino Linotype" w:eastAsiaTheme="minorHAnsi" w:hAnsi="Palatino Linotype" w:cstheme="minorBidi"/>
          <w:i/>
          <w:sz w:val="24"/>
          <w:szCs w:val="24"/>
        </w:rPr>
        <w:t>Klassekampen</w:t>
      </w:r>
      <w:r w:rsidR="00864C25" w:rsidRPr="008328D3">
        <w:rPr>
          <w:rFonts w:ascii="Palatino Linotype" w:eastAsiaTheme="minorHAnsi" w:hAnsi="Palatino Linotype" w:cstheme="minorBidi"/>
          <w:sz w:val="24"/>
          <w:szCs w:val="24"/>
        </w:rPr>
        <w:t xml:space="preserve"> 20.11.2001. Melding av Olav Vesaas: </w:t>
      </w:r>
      <w:r w:rsidR="00864C25" w:rsidRPr="008328D3">
        <w:rPr>
          <w:rFonts w:ascii="Palatino Linotype" w:eastAsiaTheme="minorHAnsi" w:hAnsi="Palatino Linotype" w:cstheme="minorBidi"/>
          <w:i/>
          <w:sz w:val="24"/>
          <w:szCs w:val="24"/>
        </w:rPr>
        <w:t>A.O. Vinje</w:t>
      </w:r>
      <w:r w:rsidR="00864C25"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864C25" w:rsidRPr="008328D3">
        <w:rPr>
          <w:rFonts w:ascii="Palatino Linotype" w:eastAsiaTheme="minorHAnsi" w:hAnsi="Palatino Linotype" w:cstheme="minorBidi"/>
          <w:sz w:val="24"/>
          <w:szCs w:val="24"/>
        </w:rPr>
        <w:t xml:space="preserve">2001. </w:t>
      </w:r>
    </w:p>
    <w:p w:rsidR="00BF6FAF" w:rsidRPr="008328D3" w:rsidRDefault="007E4894"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2</w:t>
      </w:r>
      <w:r w:rsidR="0039637B" w:rsidRPr="008328D3">
        <w:rPr>
          <w:rFonts w:ascii="Palatino Linotype" w:eastAsiaTheme="minorHAnsi" w:hAnsi="Palatino Linotype" w:cstheme="minorBidi"/>
          <w:sz w:val="24"/>
          <w:szCs w:val="24"/>
        </w:rPr>
        <w:tab/>
        <w:t xml:space="preserve">Rottem, Øystein: «Vinje fra fjøs til kafé». </w:t>
      </w:r>
      <w:r w:rsidR="0039637B" w:rsidRPr="008328D3">
        <w:rPr>
          <w:rFonts w:ascii="Palatino Linotype" w:eastAsiaTheme="minorHAnsi" w:hAnsi="Palatino Linotype" w:cstheme="minorBidi"/>
          <w:i/>
          <w:sz w:val="24"/>
          <w:szCs w:val="24"/>
        </w:rPr>
        <w:t>Dagbladet</w:t>
      </w:r>
      <w:r w:rsidR="0039637B" w:rsidRPr="008328D3">
        <w:rPr>
          <w:rFonts w:ascii="Palatino Linotype" w:eastAsiaTheme="minorHAnsi" w:hAnsi="Palatino Linotype" w:cstheme="minorBidi"/>
          <w:sz w:val="24"/>
          <w:szCs w:val="24"/>
        </w:rPr>
        <w:t xml:space="preserve"> 3.12.2001. </w:t>
      </w:r>
      <w:r w:rsidR="00BF6FAF" w:rsidRPr="008328D3">
        <w:rPr>
          <w:rFonts w:ascii="Palatino Linotype" w:eastAsiaTheme="minorHAnsi" w:hAnsi="Palatino Linotype" w:cstheme="minorBidi"/>
          <w:sz w:val="24"/>
          <w:szCs w:val="24"/>
        </w:rPr>
        <w:t xml:space="preserve">Melding av Olav Vesaas: </w:t>
      </w:r>
      <w:r w:rsidR="00BF6FAF" w:rsidRPr="008328D3">
        <w:rPr>
          <w:rFonts w:ascii="Palatino Linotype" w:eastAsiaTheme="minorHAnsi" w:hAnsi="Palatino Linotype" w:cstheme="minorBidi"/>
          <w:i/>
          <w:sz w:val="24"/>
          <w:szCs w:val="24"/>
        </w:rPr>
        <w:t>A.O. Vinje</w:t>
      </w:r>
      <w:r w:rsidR="00BF6FAF" w:rsidRPr="008328D3">
        <w:rPr>
          <w:rFonts w:ascii="Palatino Linotype" w:eastAsiaTheme="minorHAnsi" w:hAnsi="Palatino Linotype" w:cstheme="minorBidi"/>
          <w:sz w:val="24"/>
          <w:szCs w:val="24"/>
        </w:rPr>
        <w:t xml:space="preserve">, Oslo 2001. </w:t>
      </w:r>
    </w:p>
    <w:p w:rsidR="000546DD" w:rsidRPr="008328D3" w:rsidRDefault="00864C2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3</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Røed, Øystein</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«Vinjes siste dager»</w:t>
      </w:r>
      <w:r w:rsidR="0038700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Bokvennen</w:t>
      </w:r>
      <w:r w:rsidR="000546DD" w:rsidRPr="008328D3">
        <w:rPr>
          <w:rFonts w:ascii="Palatino Linotype" w:eastAsiaTheme="minorHAnsi" w:hAnsi="Palatino Linotype" w:cstheme="minorBidi"/>
          <w:sz w:val="24"/>
          <w:szCs w:val="24"/>
        </w:rPr>
        <w:t xml:space="preserve"> </w:t>
      </w:r>
      <w:r w:rsidR="0038700D" w:rsidRPr="008328D3">
        <w:rPr>
          <w:rFonts w:ascii="Palatino Linotype" w:eastAsiaTheme="minorHAnsi" w:hAnsi="Palatino Linotype" w:cstheme="minorBidi"/>
          <w:sz w:val="24"/>
          <w:szCs w:val="24"/>
        </w:rPr>
        <w:t>nr. 2 2001</w:t>
      </w:r>
      <w:r w:rsidR="00B22079" w:rsidRPr="008328D3">
        <w:rPr>
          <w:rFonts w:ascii="Palatino Linotype" w:eastAsiaTheme="minorHAnsi" w:hAnsi="Palatino Linotype" w:cstheme="minorBidi"/>
          <w:sz w:val="24"/>
          <w:szCs w:val="24"/>
        </w:rPr>
        <w:t>, s. 60</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 xml:space="preserve">63. Også trykt i </w:t>
      </w:r>
      <w:r w:rsidR="00B22079" w:rsidRPr="008328D3">
        <w:rPr>
          <w:rFonts w:ascii="Palatino Linotype" w:eastAsiaTheme="minorHAnsi" w:hAnsi="Palatino Linotype" w:cstheme="minorBidi"/>
          <w:i/>
          <w:sz w:val="24"/>
          <w:szCs w:val="24"/>
        </w:rPr>
        <w:t>Årbok for Hadeland</w:t>
      </w:r>
      <w:r w:rsidR="00B22079" w:rsidRPr="008328D3">
        <w:rPr>
          <w:rFonts w:ascii="Palatino Linotype" w:eastAsiaTheme="minorHAnsi" w:hAnsi="Palatino Linotype" w:cstheme="minorBidi"/>
          <w:sz w:val="24"/>
          <w:szCs w:val="24"/>
        </w:rPr>
        <w:t xml:space="preserve"> 2001, s. 96</w:t>
      </w:r>
      <w:r w:rsidR="002B035E" w:rsidRPr="008328D3">
        <w:rPr>
          <w:rFonts w:ascii="Palatino Linotype" w:eastAsiaTheme="minorHAnsi" w:hAnsi="Palatino Linotype" w:cstheme="minorBidi"/>
          <w:sz w:val="24"/>
          <w:szCs w:val="24"/>
        </w:rPr>
        <w:t>–</w:t>
      </w:r>
      <w:r w:rsidR="00B22079" w:rsidRPr="008328D3">
        <w:rPr>
          <w:rFonts w:ascii="Palatino Linotype" w:eastAsiaTheme="minorHAnsi" w:hAnsi="Palatino Linotype" w:cstheme="minorBidi"/>
          <w:sz w:val="24"/>
          <w:szCs w:val="24"/>
        </w:rPr>
        <w:t>106</w:t>
      </w:r>
      <w:r w:rsidR="0038700D" w:rsidRPr="008328D3">
        <w:rPr>
          <w:rFonts w:ascii="Palatino Linotype" w:eastAsiaTheme="minorHAnsi" w:hAnsi="Palatino Linotype" w:cstheme="minorBidi"/>
          <w:sz w:val="24"/>
          <w:szCs w:val="24"/>
        </w:rPr>
        <w:t>.</w:t>
      </w:r>
    </w:p>
    <w:p w:rsidR="00771DC3" w:rsidRPr="008328D3" w:rsidRDefault="00771DC3"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Skjervøy, Audun: «’Eg strevar for at vera ‘Døl’’». </w:t>
      </w:r>
      <w:r w:rsidRPr="008328D3">
        <w:rPr>
          <w:rFonts w:ascii="Palatino Linotype" w:eastAsiaTheme="minorHAnsi" w:hAnsi="Palatino Linotype" w:cstheme="minorBidi"/>
          <w:i/>
          <w:sz w:val="24"/>
          <w:szCs w:val="24"/>
        </w:rPr>
        <w:t xml:space="preserve">Dag og Tid </w:t>
      </w:r>
      <w:r w:rsidRPr="008328D3">
        <w:rPr>
          <w:rFonts w:ascii="Palatino Linotype" w:eastAsiaTheme="minorHAnsi" w:hAnsi="Palatino Linotype" w:cstheme="minorBidi"/>
          <w:sz w:val="24"/>
          <w:szCs w:val="24"/>
        </w:rPr>
        <w:t xml:space="preserve">15.12.2001. Melding av Olav Vesaas: </w:t>
      </w:r>
      <w:r w:rsidRPr="008328D3">
        <w:rPr>
          <w:rFonts w:ascii="Palatino Linotype" w:eastAsiaTheme="minorHAnsi" w:hAnsi="Palatino Linotype" w:cstheme="minorBidi"/>
          <w:i/>
          <w:sz w:val="24"/>
          <w:szCs w:val="24"/>
        </w:rPr>
        <w:t>A.O. Vinje</w:t>
      </w:r>
      <w:r w:rsidRPr="008328D3">
        <w:rPr>
          <w:rFonts w:ascii="Palatino Linotype" w:eastAsiaTheme="minorHAnsi" w:hAnsi="Palatino Linotype" w:cstheme="minorBidi"/>
          <w:sz w:val="24"/>
          <w:szCs w:val="24"/>
        </w:rPr>
        <w:t>, Oslo 2001.</w:t>
      </w:r>
    </w:p>
    <w:p w:rsidR="00864C25" w:rsidRPr="008328D3" w:rsidRDefault="00864C2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5</w:t>
      </w:r>
      <w:r w:rsidRPr="008328D3">
        <w:rPr>
          <w:rFonts w:ascii="Palatino Linotype" w:eastAsiaTheme="minorHAnsi" w:hAnsi="Palatino Linotype" w:cstheme="minorBidi"/>
          <w:sz w:val="24"/>
          <w:szCs w:val="24"/>
        </w:rPr>
        <w:tab/>
        <w:t xml:space="preserve">Solstad, Arve: «Redaktører som diktere». </w:t>
      </w:r>
      <w:r w:rsidRPr="008328D3">
        <w:rPr>
          <w:rFonts w:ascii="Palatino Linotype" w:eastAsiaTheme="minorHAnsi" w:hAnsi="Palatino Linotype" w:cstheme="minorBidi"/>
          <w:i/>
          <w:sz w:val="24"/>
          <w:szCs w:val="24"/>
        </w:rPr>
        <w:t>Dagbladet</w:t>
      </w:r>
      <w:r w:rsidRPr="008328D3">
        <w:rPr>
          <w:rFonts w:ascii="Palatino Linotype" w:eastAsiaTheme="minorHAnsi" w:hAnsi="Palatino Linotype" w:cstheme="minorBidi"/>
          <w:sz w:val="24"/>
          <w:szCs w:val="24"/>
        </w:rPr>
        <w:t xml:space="preserve"> 23.12.2001. </w:t>
      </w:r>
    </w:p>
    <w:p w:rsidR="001A7F53" w:rsidRPr="008328D3" w:rsidRDefault="00864C2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6</w:t>
      </w:r>
      <w:r w:rsidR="001A7F53" w:rsidRPr="008328D3">
        <w:rPr>
          <w:rFonts w:ascii="Palatino Linotype" w:eastAsiaTheme="minorHAnsi" w:hAnsi="Palatino Linotype" w:cstheme="minorBidi"/>
          <w:sz w:val="24"/>
          <w:szCs w:val="24"/>
        </w:rPr>
        <w:tab/>
        <w:t>Vassdal, Tore</w:t>
      </w:r>
      <w:r w:rsidR="009228E1" w:rsidRPr="008328D3">
        <w:rPr>
          <w:rFonts w:ascii="Palatino Linotype" w:eastAsiaTheme="minorHAnsi" w:hAnsi="Palatino Linotype" w:cstheme="minorBidi"/>
          <w:sz w:val="24"/>
          <w:szCs w:val="24"/>
        </w:rPr>
        <w:t>:</w:t>
      </w:r>
      <w:r w:rsidR="001A7F53" w:rsidRPr="008328D3">
        <w:rPr>
          <w:rFonts w:ascii="Palatino Linotype" w:eastAsiaTheme="minorHAnsi" w:hAnsi="Palatino Linotype" w:cstheme="minorBidi"/>
          <w:sz w:val="24"/>
          <w:szCs w:val="24"/>
        </w:rPr>
        <w:t xml:space="preserve"> «Vinje». </w:t>
      </w:r>
      <w:r w:rsidR="001A7F53" w:rsidRPr="008328D3">
        <w:rPr>
          <w:rFonts w:ascii="Palatino Linotype" w:eastAsiaTheme="minorHAnsi" w:hAnsi="Palatino Linotype" w:cstheme="minorBidi"/>
          <w:i/>
          <w:sz w:val="24"/>
          <w:szCs w:val="24"/>
        </w:rPr>
        <w:t>Over Haukeli. Fortellinger langs veien</w:t>
      </w:r>
      <w:r w:rsidR="00BF6FAF" w:rsidRPr="008328D3">
        <w:rPr>
          <w:rFonts w:ascii="Palatino Linotype" w:eastAsiaTheme="minorHAnsi" w:hAnsi="Palatino Linotype" w:cstheme="minorBidi"/>
          <w:sz w:val="24"/>
          <w:szCs w:val="24"/>
        </w:rPr>
        <w:t>. Ars Longa, Larvik 2001,</w:t>
      </w:r>
      <w:r w:rsidR="001A7F53" w:rsidRPr="008328D3">
        <w:rPr>
          <w:rFonts w:ascii="Palatino Linotype" w:eastAsiaTheme="minorHAnsi" w:hAnsi="Palatino Linotype" w:cstheme="minorBidi"/>
          <w:sz w:val="24"/>
          <w:szCs w:val="24"/>
        </w:rPr>
        <w:t xml:space="preserve"> s. 197</w:t>
      </w:r>
      <w:r w:rsidR="002B035E" w:rsidRPr="008328D3">
        <w:rPr>
          <w:rFonts w:ascii="Palatino Linotype" w:eastAsiaTheme="minorHAnsi" w:hAnsi="Palatino Linotype" w:cstheme="minorBidi"/>
          <w:sz w:val="24"/>
          <w:szCs w:val="24"/>
        </w:rPr>
        <w:t>–</w:t>
      </w:r>
      <w:r w:rsidR="001A7F53" w:rsidRPr="008328D3">
        <w:rPr>
          <w:rFonts w:ascii="Palatino Linotype" w:eastAsiaTheme="minorHAnsi" w:hAnsi="Palatino Linotype" w:cstheme="minorBidi"/>
          <w:sz w:val="24"/>
          <w:szCs w:val="24"/>
        </w:rPr>
        <w:t xml:space="preserve">200. </w:t>
      </w:r>
    </w:p>
    <w:p w:rsidR="00D71D65" w:rsidRPr="008328D3" w:rsidRDefault="00864C2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AA01BB" w:rsidRPr="008328D3">
        <w:rPr>
          <w:rFonts w:ascii="Palatino Linotype" w:eastAsiaTheme="minorHAnsi" w:hAnsi="Palatino Linotype" w:cstheme="minorBidi"/>
          <w:sz w:val="24"/>
          <w:szCs w:val="24"/>
        </w:rPr>
        <w:t>7</w:t>
      </w:r>
      <w:r w:rsidR="00192F88" w:rsidRPr="008328D3">
        <w:rPr>
          <w:rFonts w:ascii="Palatino Linotype" w:eastAsiaTheme="minorHAnsi" w:hAnsi="Palatino Linotype" w:cstheme="minorBidi"/>
          <w:sz w:val="24"/>
          <w:szCs w:val="24"/>
        </w:rPr>
        <w:tab/>
      </w:r>
      <w:r w:rsidR="006E20E0" w:rsidRPr="008328D3">
        <w:rPr>
          <w:rFonts w:ascii="Palatino Linotype" w:eastAsiaTheme="minorHAnsi" w:hAnsi="Palatino Linotype" w:cstheme="minorBidi"/>
          <w:sz w:val="24"/>
          <w:szCs w:val="24"/>
        </w:rPr>
        <w:t>Vesaas, Olav</w:t>
      </w:r>
      <w:r w:rsidR="009228E1" w:rsidRPr="008328D3">
        <w:rPr>
          <w:rFonts w:ascii="Palatino Linotype" w:eastAsiaTheme="minorHAnsi" w:hAnsi="Palatino Linotype" w:cstheme="minorBidi"/>
          <w:sz w:val="24"/>
          <w:szCs w:val="24"/>
        </w:rPr>
        <w:t>:</w:t>
      </w:r>
      <w:r w:rsidR="006E20E0" w:rsidRPr="008328D3">
        <w:rPr>
          <w:rFonts w:ascii="Palatino Linotype" w:eastAsiaTheme="minorHAnsi" w:hAnsi="Palatino Linotype" w:cstheme="minorBidi"/>
          <w:sz w:val="24"/>
          <w:szCs w:val="24"/>
        </w:rPr>
        <w:t xml:space="preserve"> </w:t>
      </w:r>
      <w:r w:rsidR="006E20E0" w:rsidRPr="008328D3">
        <w:rPr>
          <w:rFonts w:ascii="Palatino Linotype" w:eastAsiaTheme="minorHAnsi" w:hAnsi="Palatino Linotype" w:cstheme="minorBidi"/>
          <w:i/>
          <w:sz w:val="24"/>
          <w:szCs w:val="24"/>
        </w:rPr>
        <w:t>A.O. Vinje. Ein tankens hærmann</w:t>
      </w:r>
      <w:r w:rsidR="006E20E0" w:rsidRPr="008328D3">
        <w:rPr>
          <w:rFonts w:ascii="Palatino Linotype" w:eastAsiaTheme="minorHAnsi" w:hAnsi="Palatino Linotype" w:cstheme="minorBidi"/>
          <w:sz w:val="24"/>
          <w:szCs w:val="24"/>
        </w:rPr>
        <w:t xml:space="preserve">. </w:t>
      </w:r>
      <w:r w:rsidR="0038700D" w:rsidRPr="008328D3">
        <w:rPr>
          <w:rFonts w:ascii="Palatino Linotype" w:eastAsiaTheme="minorHAnsi" w:hAnsi="Palatino Linotype" w:cstheme="minorBidi"/>
          <w:sz w:val="24"/>
          <w:szCs w:val="24"/>
        </w:rPr>
        <w:t xml:space="preserve">J.W. </w:t>
      </w:r>
      <w:r w:rsidR="006E20E0" w:rsidRPr="008328D3">
        <w:rPr>
          <w:rFonts w:ascii="Palatino Linotype" w:eastAsiaTheme="minorHAnsi" w:hAnsi="Palatino Linotype" w:cstheme="minorBidi"/>
          <w:sz w:val="24"/>
          <w:szCs w:val="24"/>
        </w:rPr>
        <w:t>Cappelen</w:t>
      </w:r>
      <w:r w:rsidR="0038700D" w:rsidRPr="008328D3">
        <w:rPr>
          <w:rFonts w:ascii="Palatino Linotype" w:eastAsiaTheme="minorHAnsi" w:hAnsi="Palatino Linotype" w:cstheme="minorBidi"/>
          <w:sz w:val="24"/>
          <w:szCs w:val="24"/>
        </w:rPr>
        <w:t xml:space="preserve">s forlag, Oslo </w:t>
      </w:r>
      <w:r w:rsidR="00D71D65" w:rsidRPr="008328D3">
        <w:rPr>
          <w:rFonts w:ascii="Palatino Linotype" w:eastAsiaTheme="minorHAnsi" w:hAnsi="Palatino Linotype" w:cstheme="minorBidi"/>
          <w:sz w:val="24"/>
          <w:szCs w:val="24"/>
        </w:rPr>
        <w:t>2001.</w:t>
      </w:r>
    </w:p>
    <w:p w:rsidR="00864C25" w:rsidRPr="008328D3" w:rsidRDefault="00864C25"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lang w:val="nb-NO"/>
        </w:rPr>
        <w:t>1</w:t>
      </w:r>
      <w:r w:rsidR="00AA01BB" w:rsidRPr="008328D3">
        <w:rPr>
          <w:rFonts w:ascii="Palatino Linotype" w:eastAsiaTheme="minorHAnsi" w:hAnsi="Palatino Linotype" w:cstheme="minorBidi"/>
          <w:sz w:val="24"/>
          <w:szCs w:val="24"/>
          <w:lang w:val="nb-NO"/>
        </w:rPr>
        <w:t>8</w:t>
      </w:r>
      <w:r w:rsidRPr="008328D3">
        <w:rPr>
          <w:rFonts w:ascii="Palatino Linotype" w:eastAsiaTheme="minorHAnsi" w:hAnsi="Palatino Linotype" w:cstheme="minorBidi"/>
          <w:sz w:val="24"/>
          <w:szCs w:val="24"/>
          <w:lang w:val="nb-NO"/>
        </w:rPr>
        <w:tab/>
        <w:t xml:space="preserve">«Ny biografi om A.O. Vinje». </w:t>
      </w:r>
      <w:r w:rsidRPr="008328D3">
        <w:rPr>
          <w:rFonts w:ascii="Palatino Linotype" w:eastAsiaTheme="minorHAnsi" w:hAnsi="Palatino Linotype" w:cstheme="minorBidi"/>
          <w:i/>
          <w:sz w:val="24"/>
          <w:szCs w:val="24"/>
          <w:lang w:val="nb-NO"/>
        </w:rPr>
        <w:t>Aftenposten Morgen</w:t>
      </w:r>
      <w:r w:rsidRPr="008328D3">
        <w:rPr>
          <w:rFonts w:ascii="Palatino Linotype" w:eastAsiaTheme="minorHAnsi" w:hAnsi="Palatino Linotype" w:cstheme="minorBidi"/>
          <w:sz w:val="24"/>
          <w:szCs w:val="24"/>
          <w:lang w:val="nb-NO"/>
        </w:rPr>
        <w:t xml:space="preserve"> 1.11.2001, </w:t>
      </w:r>
      <w:r w:rsidRPr="008328D3">
        <w:rPr>
          <w:rFonts w:ascii="Palatino Linotype" w:eastAsiaTheme="minorHAnsi" w:hAnsi="Palatino Linotype" w:cstheme="minorBidi"/>
          <w:i/>
          <w:sz w:val="24"/>
          <w:szCs w:val="24"/>
          <w:lang w:val="nb-NO"/>
        </w:rPr>
        <w:t>Bergens Tidende</w:t>
      </w:r>
      <w:r w:rsidRPr="008328D3">
        <w:rPr>
          <w:rFonts w:ascii="Palatino Linotype" w:eastAsiaTheme="minorHAnsi" w:hAnsi="Palatino Linotype" w:cstheme="minorBidi"/>
          <w:sz w:val="24"/>
          <w:szCs w:val="24"/>
          <w:lang w:val="nb-NO"/>
        </w:rPr>
        <w:t xml:space="preserve"> 1.11.2001. </w:t>
      </w:r>
      <w:r w:rsidRPr="008328D3">
        <w:rPr>
          <w:rFonts w:ascii="Palatino Linotype" w:eastAsiaTheme="minorHAnsi" w:hAnsi="Palatino Linotype" w:cstheme="minorBidi"/>
          <w:sz w:val="24"/>
          <w:szCs w:val="24"/>
        </w:rPr>
        <w:t xml:space="preserve">Nyheitssak. </w:t>
      </w:r>
    </w:p>
    <w:p w:rsidR="0039637B" w:rsidRPr="008328D3" w:rsidRDefault="008E2414" w:rsidP="008328D3">
      <w:pPr>
        <w:tabs>
          <w:tab w:val="left" w:pos="709"/>
        </w:tabs>
        <w:rPr>
          <w:rFonts w:ascii="Palatino Linotype" w:hAnsi="Palatino Linotype"/>
          <w:b/>
          <w:bCs/>
          <w:sz w:val="24"/>
          <w:szCs w:val="24"/>
        </w:rPr>
      </w:pPr>
      <w:r w:rsidRPr="008328D3">
        <w:rPr>
          <w:rFonts w:ascii="Palatino Linotype" w:hAnsi="Palatino Linotype"/>
          <w:b/>
          <w:bCs/>
          <w:sz w:val="24"/>
          <w:szCs w:val="24"/>
        </w:rPr>
        <w:tab/>
      </w:r>
    </w:p>
    <w:p w:rsidR="000546DD" w:rsidRPr="008328D3" w:rsidRDefault="000546DD" w:rsidP="008328D3">
      <w:pPr>
        <w:tabs>
          <w:tab w:val="left" w:pos="709"/>
        </w:tabs>
        <w:rPr>
          <w:rFonts w:ascii="Palatino Linotype" w:hAnsi="Palatino Linotype"/>
          <w:sz w:val="24"/>
          <w:szCs w:val="24"/>
        </w:rPr>
      </w:pPr>
      <w:r w:rsidRPr="008328D3">
        <w:rPr>
          <w:rFonts w:ascii="Palatino Linotype" w:hAnsi="Palatino Linotype"/>
          <w:b/>
          <w:bCs/>
          <w:sz w:val="24"/>
          <w:szCs w:val="24"/>
        </w:rPr>
        <w:t>2002</w:t>
      </w:r>
    </w:p>
    <w:p w:rsidR="00EE149D"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Almenningen, Olaf ofl.: </w:t>
      </w:r>
      <w:r w:rsidRPr="008328D3">
        <w:rPr>
          <w:rFonts w:ascii="Palatino Linotype" w:eastAsiaTheme="minorHAnsi" w:hAnsi="Palatino Linotype" w:cstheme="minorBidi"/>
          <w:i/>
          <w:sz w:val="24"/>
          <w:szCs w:val="24"/>
        </w:rPr>
        <w:t>Språk og samfunn gjennom tusen år. Ei norsk språkhistorie</w:t>
      </w:r>
      <w:r w:rsidRPr="008328D3">
        <w:rPr>
          <w:rFonts w:ascii="Palatino Linotype" w:eastAsiaTheme="minorHAnsi" w:hAnsi="Palatino Linotype" w:cstheme="minorBidi"/>
          <w:sz w:val="24"/>
          <w:szCs w:val="24"/>
        </w:rPr>
        <w:t>. 6. utgåva. Universitetsforlaget, Oslo 2002, s. 82</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84. </w:t>
      </w:r>
    </w:p>
    <w:p w:rsidR="00BF6FAF"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t xml:space="preserve">Haarberg, Jon: «Hærmann utan hær». </w:t>
      </w:r>
      <w:r w:rsidR="0044255B" w:rsidRPr="008328D3">
        <w:rPr>
          <w:rFonts w:ascii="Palatino Linotype" w:eastAsiaTheme="minorHAnsi" w:hAnsi="Palatino Linotype" w:cstheme="minorBidi"/>
          <w:i/>
          <w:sz w:val="24"/>
          <w:szCs w:val="24"/>
        </w:rPr>
        <w:t>Edda</w:t>
      </w:r>
      <w:r w:rsidR="0044255B" w:rsidRPr="008328D3">
        <w:rPr>
          <w:rFonts w:ascii="Palatino Linotype" w:eastAsiaTheme="minorHAnsi" w:hAnsi="Palatino Linotype" w:cstheme="minorBidi"/>
          <w:sz w:val="24"/>
          <w:szCs w:val="24"/>
        </w:rPr>
        <w:t xml:space="preserve"> </w:t>
      </w:r>
      <w:r w:rsidR="00D71D65" w:rsidRPr="008328D3">
        <w:rPr>
          <w:rFonts w:ascii="Palatino Linotype" w:eastAsiaTheme="minorHAnsi" w:hAnsi="Palatino Linotype" w:cstheme="minorBidi"/>
          <w:sz w:val="24"/>
          <w:szCs w:val="24"/>
        </w:rPr>
        <w:t>nr.</w:t>
      </w:r>
      <w:r w:rsidR="00B21189"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4 2002, s. 469</w:t>
      </w:r>
      <w:r w:rsidR="002B035E" w:rsidRPr="008328D3">
        <w:rPr>
          <w:rFonts w:ascii="Palatino Linotype" w:eastAsiaTheme="minorHAnsi" w:hAnsi="Palatino Linotype" w:cstheme="minorBidi"/>
          <w:sz w:val="24"/>
          <w:szCs w:val="24"/>
        </w:rPr>
        <w:t>–</w:t>
      </w:r>
      <w:r w:rsidR="0044255B" w:rsidRPr="008328D3">
        <w:rPr>
          <w:rFonts w:ascii="Palatino Linotype" w:eastAsiaTheme="minorHAnsi" w:hAnsi="Palatino Linotype" w:cstheme="minorBidi"/>
          <w:sz w:val="24"/>
          <w:szCs w:val="24"/>
        </w:rPr>
        <w:t>473</w:t>
      </w:r>
      <w:r w:rsidR="00D71D65"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Melding av Olav Vesaas: </w:t>
      </w:r>
      <w:r w:rsidR="00BF6FAF" w:rsidRPr="008328D3">
        <w:rPr>
          <w:rFonts w:ascii="Palatino Linotype" w:eastAsiaTheme="minorHAnsi" w:hAnsi="Palatino Linotype" w:cstheme="minorBidi"/>
          <w:i/>
          <w:sz w:val="24"/>
          <w:szCs w:val="24"/>
        </w:rPr>
        <w:t>A.O. Vinje</w:t>
      </w:r>
      <w:r w:rsidR="00BF6FAF" w:rsidRPr="008328D3">
        <w:rPr>
          <w:rFonts w:ascii="Palatino Linotype" w:eastAsiaTheme="minorHAnsi" w:hAnsi="Palatino Linotype" w:cstheme="minorBidi"/>
          <w:sz w:val="24"/>
          <w:szCs w:val="24"/>
        </w:rPr>
        <w:t xml:space="preserve">, Oslo 2001. </w:t>
      </w:r>
    </w:p>
    <w:p w:rsidR="00622272"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622272" w:rsidRPr="008328D3">
        <w:rPr>
          <w:rFonts w:ascii="Palatino Linotype" w:eastAsiaTheme="minorHAnsi" w:hAnsi="Palatino Linotype" w:cstheme="minorBidi"/>
          <w:sz w:val="24"/>
          <w:szCs w:val="24"/>
        </w:rPr>
        <w:tab/>
        <w:t xml:space="preserve">Ottosen, Rune ofl.: «Aasmund Olavsson Vinje». </w:t>
      </w:r>
      <w:r w:rsidR="00622272" w:rsidRPr="008328D3">
        <w:rPr>
          <w:rFonts w:ascii="Palatino Linotype" w:eastAsiaTheme="minorHAnsi" w:hAnsi="Palatino Linotype" w:cstheme="minorBidi"/>
          <w:i/>
          <w:sz w:val="24"/>
          <w:szCs w:val="24"/>
        </w:rPr>
        <w:t>Norsk pressehistorie</w:t>
      </w:r>
      <w:r w:rsidR="00622272" w:rsidRPr="008328D3">
        <w:rPr>
          <w:rFonts w:ascii="Palatino Linotype" w:eastAsiaTheme="minorHAnsi" w:hAnsi="Palatino Linotype" w:cstheme="minorBidi"/>
          <w:sz w:val="24"/>
          <w:szCs w:val="24"/>
        </w:rPr>
        <w:t xml:space="preserve">. Det Norske Sanmlaget, Oslo 2002, s. 47. </w:t>
      </w:r>
    </w:p>
    <w:p w:rsidR="000546DD"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Stegane, Idar</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«Nokre nedslag i Olav Vesaas sin Vinje-biografi</w:t>
      </w:r>
      <w:r w:rsidR="006E20E0"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A.O. Vinje. Ein tankens hærmann»</w:t>
      </w:r>
      <w:r w:rsidR="0044255B"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Norsk litterær årbok</w:t>
      </w:r>
      <w:r w:rsidR="000546DD" w:rsidRPr="008328D3">
        <w:rPr>
          <w:rFonts w:ascii="Palatino Linotype" w:eastAsiaTheme="minorHAnsi" w:hAnsi="Palatino Linotype" w:cstheme="minorBidi"/>
          <w:sz w:val="24"/>
          <w:szCs w:val="24"/>
        </w:rPr>
        <w:t xml:space="preserve"> 2002</w:t>
      </w:r>
      <w:r w:rsidR="00D71D65" w:rsidRPr="008328D3">
        <w:rPr>
          <w:rFonts w:ascii="Palatino Linotype" w:eastAsiaTheme="minorHAnsi" w:hAnsi="Palatino Linotype" w:cstheme="minorBidi"/>
          <w:sz w:val="24"/>
          <w:szCs w:val="24"/>
        </w:rPr>
        <w:t>, s. 201</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212</w:t>
      </w:r>
      <w:r w:rsidR="000546DD" w:rsidRPr="008328D3">
        <w:rPr>
          <w:rFonts w:ascii="Palatino Linotype" w:eastAsiaTheme="minorHAnsi" w:hAnsi="Palatino Linotype" w:cstheme="minorBidi"/>
          <w:sz w:val="24"/>
          <w:szCs w:val="24"/>
        </w:rPr>
        <w:t>.</w:t>
      </w:r>
    </w:p>
    <w:p w:rsidR="00D71D65"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D71D65" w:rsidRPr="008328D3">
        <w:rPr>
          <w:rFonts w:ascii="Palatino Linotype" w:eastAsiaTheme="minorHAnsi" w:hAnsi="Palatino Linotype" w:cstheme="minorBidi"/>
          <w:sz w:val="24"/>
          <w:szCs w:val="24"/>
        </w:rPr>
        <w:tab/>
        <w:t xml:space="preserve">Walton, Stephen J.: «Olav Vesaas: A.O. Vinje. Ein tankens hærmann». </w:t>
      </w:r>
      <w:r w:rsidR="00D71D65" w:rsidRPr="008328D3">
        <w:rPr>
          <w:rFonts w:ascii="Palatino Linotype" w:eastAsiaTheme="minorHAnsi" w:hAnsi="Palatino Linotype" w:cstheme="minorBidi"/>
          <w:i/>
          <w:sz w:val="24"/>
          <w:szCs w:val="24"/>
        </w:rPr>
        <w:t>Prosa</w:t>
      </w:r>
      <w:r w:rsidR="00D71D65" w:rsidRPr="008328D3">
        <w:rPr>
          <w:rFonts w:ascii="Palatino Linotype" w:eastAsiaTheme="minorHAnsi" w:hAnsi="Palatino Linotype" w:cstheme="minorBidi"/>
          <w:sz w:val="24"/>
          <w:szCs w:val="24"/>
        </w:rPr>
        <w:t xml:space="preserve"> nr. 1  2002, s. 93</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 xml:space="preserve">96. </w:t>
      </w:r>
    </w:p>
    <w:p w:rsidR="000546DD" w:rsidRPr="008328D3" w:rsidRDefault="000546DD" w:rsidP="008328D3">
      <w:pPr>
        <w:tabs>
          <w:tab w:val="left" w:pos="540"/>
          <w:tab w:val="left" w:pos="709"/>
        </w:tabs>
        <w:ind w:left="567" w:hanging="567"/>
        <w:rPr>
          <w:rFonts w:ascii="Palatino Linotype" w:hAnsi="Palatino Linotype"/>
          <w:b/>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2003</w:t>
      </w:r>
    </w:p>
    <w:p w:rsidR="001A0717" w:rsidRPr="008328D3" w:rsidRDefault="001A0717"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Bastiansen, Henrik G. og Hans Fredrik Dahl: </w:t>
      </w:r>
      <w:r w:rsidRPr="008328D3">
        <w:rPr>
          <w:rFonts w:ascii="Palatino Linotype" w:eastAsiaTheme="minorHAnsi" w:hAnsi="Palatino Linotype" w:cstheme="minorBidi"/>
          <w:i/>
          <w:sz w:val="24"/>
          <w:szCs w:val="24"/>
        </w:rPr>
        <w:t>Norsk mediehistorie</w:t>
      </w:r>
      <w:r w:rsidRPr="008328D3">
        <w:rPr>
          <w:rFonts w:ascii="Palatino Linotype" w:eastAsiaTheme="minorHAnsi" w:hAnsi="Palatino Linotype" w:cstheme="minorBidi"/>
          <w:sz w:val="24"/>
          <w:szCs w:val="24"/>
        </w:rPr>
        <w:t>. Universitetsforlaget, Oslo 2003, s. 156 og 217.</w:t>
      </w:r>
    </w:p>
    <w:p w:rsidR="001A0717" w:rsidRPr="008328D3" w:rsidRDefault="001A0717"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 xml:space="preserve">Torp, Arne og Lars S. Vikør: </w:t>
      </w:r>
      <w:r w:rsidRPr="008328D3">
        <w:rPr>
          <w:rFonts w:ascii="Palatino Linotype" w:eastAsiaTheme="minorHAnsi" w:hAnsi="Palatino Linotype" w:cstheme="minorBidi"/>
          <w:i/>
          <w:sz w:val="24"/>
          <w:szCs w:val="24"/>
        </w:rPr>
        <w:t>Hovuddrag i norsk språkhistorie</w:t>
      </w:r>
      <w:r w:rsidRPr="008328D3">
        <w:rPr>
          <w:rFonts w:ascii="Palatino Linotype" w:eastAsiaTheme="minorHAnsi" w:hAnsi="Palatino Linotype" w:cstheme="minorBidi"/>
          <w:sz w:val="24"/>
          <w:szCs w:val="24"/>
        </w:rPr>
        <w:t xml:space="preserve">. </w:t>
      </w:r>
      <w:r w:rsidR="00EE149D" w:rsidRPr="008328D3">
        <w:rPr>
          <w:rFonts w:ascii="Palatino Linotype" w:eastAsiaTheme="minorHAnsi" w:hAnsi="Palatino Linotype" w:cstheme="minorBidi"/>
          <w:sz w:val="24"/>
          <w:szCs w:val="24"/>
        </w:rPr>
        <w:t xml:space="preserve">3. utgåva. </w:t>
      </w:r>
      <w:r w:rsidRPr="008328D3">
        <w:rPr>
          <w:rFonts w:ascii="Palatino Linotype" w:eastAsiaTheme="minorHAnsi" w:hAnsi="Palatino Linotype" w:cstheme="minorBidi"/>
          <w:sz w:val="24"/>
          <w:szCs w:val="24"/>
        </w:rPr>
        <w:t>Gyldendal Norsk Forlag, Oslo 2003, s. 169</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170. </w:t>
      </w:r>
    </w:p>
    <w:p w:rsidR="000546DD"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192F88"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Tveito, Olav</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«A.O. Vinje, kyrkja og kristendommen»</w:t>
      </w:r>
      <w:r w:rsidR="00D71D65"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Kirke og kultur</w:t>
      </w:r>
      <w:r w:rsidR="00D71D65" w:rsidRPr="008328D3">
        <w:rPr>
          <w:rFonts w:ascii="Palatino Linotype" w:eastAsiaTheme="minorHAnsi" w:hAnsi="Palatino Linotype" w:cstheme="minorBidi"/>
          <w:sz w:val="24"/>
          <w:szCs w:val="24"/>
        </w:rPr>
        <w:t xml:space="preserve"> nr.2/3</w:t>
      </w:r>
      <w:r w:rsidR="000546DD" w:rsidRPr="008328D3">
        <w:rPr>
          <w:rFonts w:ascii="Palatino Linotype" w:eastAsiaTheme="minorHAnsi" w:hAnsi="Palatino Linotype" w:cstheme="minorBidi"/>
          <w:sz w:val="24"/>
          <w:szCs w:val="24"/>
        </w:rPr>
        <w:t xml:space="preserve"> 2003</w:t>
      </w:r>
      <w:r w:rsidR="00D71D65" w:rsidRPr="008328D3">
        <w:rPr>
          <w:rFonts w:ascii="Palatino Linotype" w:eastAsiaTheme="minorHAnsi" w:hAnsi="Palatino Linotype" w:cstheme="minorBidi"/>
          <w:sz w:val="24"/>
          <w:szCs w:val="24"/>
        </w:rPr>
        <w:t>, s. 221</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236.</w:t>
      </w:r>
    </w:p>
    <w:p w:rsidR="00864C25" w:rsidRPr="008328D3" w:rsidRDefault="00EE149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864C25" w:rsidRPr="008328D3">
        <w:rPr>
          <w:rFonts w:ascii="Palatino Linotype" w:eastAsiaTheme="minorHAnsi" w:hAnsi="Palatino Linotype" w:cstheme="minorBidi"/>
          <w:sz w:val="24"/>
          <w:szCs w:val="24"/>
        </w:rPr>
        <w:tab/>
        <w:t xml:space="preserve">Økland, </w:t>
      </w:r>
      <w:r w:rsidR="00AB2541" w:rsidRPr="008328D3">
        <w:rPr>
          <w:rFonts w:ascii="Palatino Linotype" w:eastAsiaTheme="minorHAnsi" w:hAnsi="Palatino Linotype" w:cstheme="minorBidi"/>
          <w:sz w:val="24"/>
          <w:szCs w:val="24"/>
        </w:rPr>
        <w:t>S</w:t>
      </w:r>
      <w:r w:rsidR="00864C25" w:rsidRPr="008328D3">
        <w:rPr>
          <w:rFonts w:ascii="Palatino Linotype" w:eastAsiaTheme="minorHAnsi" w:hAnsi="Palatino Linotype" w:cstheme="minorBidi"/>
          <w:sz w:val="24"/>
          <w:szCs w:val="24"/>
        </w:rPr>
        <w:t xml:space="preserve">iri: </w:t>
      </w:r>
      <w:r w:rsidR="00AB2541" w:rsidRPr="008328D3">
        <w:rPr>
          <w:rFonts w:ascii="Palatino Linotype" w:eastAsiaTheme="minorHAnsi" w:hAnsi="Palatino Linotype" w:cstheme="minorBidi"/>
          <w:sz w:val="24"/>
          <w:szCs w:val="24"/>
        </w:rPr>
        <w:t xml:space="preserve">«Vidsynt reiseskildring». </w:t>
      </w:r>
      <w:r w:rsidR="00AB2541" w:rsidRPr="008328D3">
        <w:rPr>
          <w:rFonts w:ascii="Palatino Linotype" w:eastAsiaTheme="minorHAnsi" w:hAnsi="Palatino Linotype" w:cstheme="minorBidi"/>
          <w:i/>
          <w:sz w:val="24"/>
          <w:szCs w:val="24"/>
        </w:rPr>
        <w:t>Bergens Tidende</w:t>
      </w:r>
      <w:r w:rsidR="00AB2541" w:rsidRPr="008328D3">
        <w:rPr>
          <w:rFonts w:ascii="Palatino Linotype" w:eastAsiaTheme="minorHAnsi" w:hAnsi="Palatino Linotype" w:cstheme="minorBidi"/>
          <w:sz w:val="24"/>
          <w:szCs w:val="24"/>
        </w:rPr>
        <w:t xml:space="preserve"> 4.2.2003. Om Vinjes </w:t>
      </w:r>
      <w:r w:rsidR="00AB2541" w:rsidRPr="008328D3">
        <w:rPr>
          <w:rFonts w:ascii="Palatino Linotype" w:eastAsiaTheme="minorHAnsi" w:hAnsi="Palatino Linotype" w:cstheme="minorBidi"/>
          <w:i/>
          <w:sz w:val="24"/>
          <w:szCs w:val="24"/>
        </w:rPr>
        <w:t>Ferdaminne</w:t>
      </w:r>
      <w:r w:rsidR="00AB2541" w:rsidRPr="008328D3">
        <w:rPr>
          <w:rFonts w:ascii="Palatino Linotype" w:eastAsiaTheme="minorHAnsi" w:hAnsi="Palatino Linotype" w:cstheme="minorBidi"/>
          <w:sz w:val="24"/>
          <w:szCs w:val="24"/>
        </w:rPr>
        <w:t xml:space="preserve">. </w:t>
      </w:r>
    </w:p>
    <w:p w:rsidR="00A42882" w:rsidRPr="008328D3" w:rsidRDefault="00A42882" w:rsidP="008328D3">
      <w:pPr>
        <w:tabs>
          <w:tab w:val="left" w:pos="540"/>
          <w:tab w:val="left" w:pos="709"/>
        </w:tabs>
        <w:ind w:left="567" w:hanging="567"/>
        <w:rPr>
          <w:rFonts w:ascii="Palatino Linotype" w:hAnsi="Palatino Linotype"/>
          <w:b/>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2004</w:t>
      </w:r>
    </w:p>
    <w:p w:rsidR="00D71D65"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Gulliksen, Øyvind T.</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«Aasmund O. Vinjes tank</w:t>
      </w:r>
      <w:r w:rsidR="00BF6FAF" w:rsidRPr="008328D3">
        <w:rPr>
          <w:rFonts w:ascii="Palatino Linotype" w:eastAsiaTheme="minorHAnsi" w:hAnsi="Palatino Linotype" w:cstheme="minorBidi"/>
          <w:sz w:val="24"/>
          <w:szCs w:val="24"/>
        </w:rPr>
        <w:t xml:space="preserve">ar om det typiske ved Telemark». </w:t>
      </w:r>
      <w:r w:rsidR="000546DD" w:rsidRPr="008328D3">
        <w:rPr>
          <w:rFonts w:ascii="Palatino Linotype" w:eastAsiaTheme="minorHAnsi" w:hAnsi="Palatino Linotype" w:cstheme="minorBidi"/>
          <w:i/>
          <w:sz w:val="24"/>
          <w:szCs w:val="24"/>
        </w:rPr>
        <w:t>Telemark historie. Tidsskrift for Telemark historielag</w:t>
      </w:r>
      <w:r w:rsidR="00D71D65"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2004</w:t>
      </w:r>
      <w:r w:rsidR="00D71D65" w:rsidRPr="008328D3">
        <w:rPr>
          <w:rFonts w:ascii="Palatino Linotype" w:eastAsiaTheme="minorHAnsi" w:hAnsi="Palatino Linotype" w:cstheme="minorBidi"/>
          <w:sz w:val="24"/>
          <w:szCs w:val="24"/>
        </w:rPr>
        <w:t>, s. 98</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 xml:space="preserve">105. </w:t>
      </w:r>
    </w:p>
    <w:p w:rsidR="000B55E0" w:rsidRPr="008328D3" w:rsidRDefault="000B55E0"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 xml:space="preserve">«Aasmund Olavsson Vinje». </w:t>
      </w:r>
      <w:r w:rsidRPr="008328D3">
        <w:rPr>
          <w:rFonts w:ascii="Palatino Linotype" w:eastAsiaTheme="minorHAnsi" w:hAnsi="Palatino Linotype" w:cstheme="minorBidi"/>
          <w:i/>
          <w:sz w:val="24"/>
          <w:szCs w:val="24"/>
        </w:rPr>
        <w:t>Wikipedia Nynorsk</w:t>
      </w:r>
      <w:r w:rsidRPr="008328D3">
        <w:rPr>
          <w:rFonts w:ascii="Palatino Linotype" w:eastAsiaTheme="minorHAnsi" w:hAnsi="Palatino Linotype" w:cstheme="minorBidi"/>
          <w:sz w:val="24"/>
          <w:szCs w:val="24"/>
        </w:rPr>
        <w:t xml:space="preserve">. Publisert 22.11.2004 med seinare oppdateringar og utvidingar. </w:t>
      </w:r>
    </w:p>
    <w:p w:rsidR="000B55E0" w:rsidRPr="008328D3" w:rsidRDefault="000B55E0"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t xml:space="preserve">«Aasmund Olavsson Vinje». </w:t>
      </w:r>
      <w:r w:rsidRPr="008328D3">
        <w:rPr>
          <w:rFonts w:ascii="Palatino Linotype" w:eastAsiaTheme="minorHAnsi" w:hAnsi="Palatino Linotype" w:cstheme="minorBidi"/>
          <w:i/>
          <w:sz w:val="24"/>
          <w:szCs w:val="24"/>
        </w:rPr>
        <w:t>Wikipedia Bokmål</w:t>
      </w:r>
      <w:r w:rsidRPr="008328D3">
        <w:rPr>
          <w:rFonts w:ascii="Palatino Linotype" w:eastAsiaTheme="minorHAnsi" w:hAnsi="Palatino Linotype" w:cstheme="minorBidi"/>
          <w:sz w:val="24"/>
          <w:szCs w:val="24"/>
        </w:rPr>
        <w:t xml:space="preserve">. Publisert 14.12.2004 med seinare oppdateringar og utvidingar. </w:t>
      </w:r>
    </w:p>
    <w:p w:rsidR="007C5901" w:rsidRPr="008328D3" w:rsidRDefault="007C5901" w:rsidP="008328D3">
      <w:pPr>
        <w:tabs>
          <w:tab w:val="left" w:pos="540"/>
          <w:tab w:val="left" w:pos="709"/>
        </w:tabs>
        <w:ind w:left="567" w:hanging="567"/>
        <w:rPr>
          <w:rFonts w:ascii="Palatino Linotype" w:hAnsi="Palatino Linotype"/>
          <w:b/>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2005</w:t>
      </w:r>
    </w:p>
    <w:p w:rsidR="000546DD" w:rsidRPr="008328D3" w:rsidRDefault="00192F8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Bratland, Linn Sigrid, Bergit Helle Øygarden og Gro Kyvik</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«Vinjestoga og Myllarheimen</w:t>
      </w:r>
      <w:r w:rsidRPr="008328D3">
        <w:rPr>
          <w:rFonts w:ascii="Palatino Linotype" w:eastAsiaTheme="minorHAnsi" w:hAnsi="Palatino Linotype" w:cstheme="minorBidi"/>
          <w:sz w:val="24"/>
          <w:szCs w:val="24"/>
        </w:rPr>
        <w:t>. L</w:t>
      </w:r>
      <w:r w:rsidR="000546DD" w:rsidRPr="008328D3">
        <w:rPr>
          <w:rFonts w:ascii="Palatino Linotype" w:eastAsiaTheme="minorHAnsi" w:hAnsi="Palatino Linotype" w:cstheme="minorBidi"/>
          <w:sz w:val="24"/>
          <w:szCs w:val="24"/>
        </w:rPr>
        <w:t>evande formidling av kulturminne»</w:t>
      </w:r>
      <w:r w:rsidR="00BF6FAF"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 xml:space="preserve">Fortidsvern </w:t>
      </w:r>
      <w:r w:rsidR="000B55E0" w:rsidRPr="008328D3">
        <w:rPr>
          <w:rFonts w:ascii="Palatino Linotype" w:eastAsiaTheme="minorHAnsi" w:hAnsi="Palatino Linotype" w:cstheme="minorBidi"/>
          <w:sz w:val="24"/>
          <w:szCs w:val="24"/>
        </w:rPr>
        <w:t>nr.</w:t>
      </w:r>
      <w:r w:rsidR="00BF6FAF" w:rsidRPr="008328D3">
        <w:rPr>
          <w:rFonts w:ascii="Palatino Linotype" w:eastAsiaTheme="minorHAnsi" w:hAnsi="Palatino Linotype" w:cstheme="minorBidi"/>
          <w:sz w:val="24"/>
          <w:szCs w:val="24"/>
        </w:rPr>
        <w:t xml:space="preserve"> </w:t>
      </w:r>
      <w:r w:rsidR="000B55E0" w:rsidRPr="008328D3">
        <w:rPr>
          <w:rFonts w:ascii="Palatino Linotype" w:eastAsiaTheme="minorHAnsi" w:hAnsi="Palatino Linotype" w:cstheme="minorBidi"/>
          <w:sz w:val="24"/>
          <w:szCs w:val="24"/>
        </w:rPr>
        <w:t>3 2005.</w:t>
      </w:r>
    </w:p>
    <w:p w:rsidR="00AA01BB"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 xml:space="preserve">Fiskvik, Astrid: «Husmannsgutten som diktet seg inn i våre hjerter». </w:t>
      </w:r>
      <w:r w:rsidRPr="008328D3">
        <w:rPr>
          <w:rFonts w:ascii="Palatino Linotype" w:eastAsiaTheme="minorHAnsi" w:hAnsi="Palatino Linotype" w:cstheme="minorBidi"/>
          <w:i/>
          <w:sz w:val="24"/>
          <w:szCs w:val="24"/>
        </w:rPr>
        <w:t>Familien</w:t>
      </w:r>
      <w:r w:rsidRPr="008328D3">
        <w:rPr>
          <w:rFonts w:ascii="Palatino Linotype" w:eastAsiaTheme="minorHAnsi" w:hAnsi="Palatino Linotype" w:cstheme="minorBidi"/>
          <w:sz w:val="24"/>
          <w:szCs w:val="24"/>
        </w:rPr>
        <w:t xml:space="preserve"> nr. 5 2005. I serien «Norske forfatterhjem». </w:t>
      </w:r>
    </w:p>
    <w:p w:rsidR="00AB2541"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AB2541" w:rsidRPr="008328D3">
        <w:rPr>
          <w:rFonts w:ascii="Palatino Linotype" w:eastAsiaTheme="minorHAnsi" w:hAnsi="Palatino Linotype" w:cstheme="minorBidi"/>
          <w:sz w:val="24"/>
          <w:szCs w:val="24"/>
        </w:rPr>
        <w:tab/>
        <w:t xml:space="preserve">Stedje, Jan: «Ferdaminner i Vinjes fotspor». </w:t>
      </w:r>
      <w:r w:rsidR="00AB2541" w:rsidRPr="008328D3">
        <w:rPr>
          <w:rFonts w:ascii="Palatino Linotype" w:eastAsiaTheme="minorHAnsi" w:hAnsi="Palatino Linotype" w:cstheme="minorBidi"/>
          <w:i/>
          <w:sz w:val="24"/>
          <w:szCs w:val="24"/>
        </w:rPr>
        <w:t>Bergens Tidende</w:t>
      </w:r>
      <w:r w:rsidR="00AB2541" w:rsidRPr="008328D3">
        <w:rPr>
          <w:rFonts w:ascii="Palatino Linotype" w:eastAsiaTheme="minorHAnsi" w:hAnsi="Palatino Linotype" w:cstheme="minorBidi"/>
          <w:sz w:val="24"/>
          <w:szCs w:val="24"/>
        </w:rPr>
        <w:t xml:space="preserve"> 4.6.2005. Reportasje frå Dovrefjell. </w:t>
      </w:r>
    </w:p>
    <w:p w:rsidR="00AC49D9"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AC49D9" w:rsidRPr="008328D3">
        <w:rPr>
          <w:rFonts w:ascii="Palatino Linotype" w:eastAsiaTheme="minorHAnsi" w:hAnsi="Palatino Linotype" w:cstheme="minorBidi"/>
          <w:sz w:val="24"/>
          <w:szCs w:val="24"/>
        </w:rPr>
        <w:tab/>
        <w:t>Stegane, Idar: «Vinje</w:t>
      </w:r>
      <w:r w:rsidR="00994B6D" w:rsidRPr="008328D3">
        <w:rPr>
          <w:rFonts w:ascii="Palatino Linotype" w:eastAsiaTheme="minorHAnsi" w:hAnsi="Palatino Linotype" w:cstheme="minorBidi"/>
          <w:sz w:val="24"/>
          <w:szCs w:val="24"/>
        </w:rPr>
        <w:t>,</w:t>
      </w:r>
      <w:r w:rsidR="00AC49D9" w:rsidRPr="008328D3">
        <w:rPr>
          <w:rFonts w:ascii="Palatino Linotype" w:eastAsiaTheme="minorHAnsi" w:hAnsi="Palatino Linotype" w:cstheme="minorBidi"/>
          <w:sz w:val="24"/>
          <w:szCs w:val="24"/>
        </w:rPr>
        <w:t xml:space="preserve"> Aasmund Olavsson». </w:t>
      </w:r>
      <w:r w:rsidR="00AC49D9" w:rsidRPr="008328D3">
        <w:rPr>
          <w:rFonts w:ascii="Palatino Linotype" w:eastAsiaTheme="minorHAnsi" w:hAnsi="Palatino Linotype" w:cstheme="minorBidi"/>
          <w:i/>
          <w:sz w:val="24"/>
          <w:szCs w:val="24"/>
        </w:rPr>
        <w:t>Norsk biografisk leksikon</w:t>
      </w:r>
      <w:r w:rsidR="00AC49D9" w:rsidRPr="008328D3">
        <w:rPr>
          <w:rFonts w:ascii="Palatino Linotype" w:eastAsiaTheme="minorHAnsi" w:hAnsi="Palatino Linotype" w:cstheme="minorBidi"/>
          <w:sz w:val="24"/>
          <w:szCs w:val="24"/>
        </w:rPr>
        <w:t>. Band 9. Kunnskapsforlaget, Oslo</w:t>
      </w:r>
      <w:r w:rsidR="00994B6D" w:rsidRPr="008328D3">
        <w:rPr>
          <w:rFonts w:ascii="Palatino Linotype" w:eastAsiaTheme="minorHAnsi" w:hAnsi="Palatino Linotype" w:cstheme="minorBidi"/>
          <w:sz w:val="24"/>
          <w:szCs w:val="24"/>
        </w:rPr>
        <w:t xml:space="preserve"> 2005</w:t>
      </w:r>
      <w:r w:rsidR="00AC49D9" w:rsidRPr="008328D3">
        <w:rPr>
          <w:rFonts w:ascii="Palatino Linotype" w:eastAsiaTheme="minorHAnsi" w:hAnsi="Palatino Linotype" w:cstheme="minorBidi"/>
          <w:sz w:val="24"/>
          <w:szCs w:val="24"/>
        </w:rPr>
        <w:t>, s. 370</w:t>
      </w:r>
      <w:r w:rsidR="002B035E" w:rsidRPr="008328D3">
        <w:rPr>
          <w:rFonts w:ascii="Palatino Linotype" w:eastAsiaTheme="minorHAnsi" w:hAnsi="Palatino Linotype" w:cstheme="minorBidi"/>
          <w:sz w:val="24"/>
          <w:szCs w:val="24"/>
        </w:rPr>
        <w:t>–</w:t>
      </w:r>
      <w:r w:rsidR="00AC49D9" w:rsidRPr="008328D3">
        <w:rPr>
          <w:rFonts w:ascii="Palatino Linotype" w:eastAsiaTheme="minorHAnsi" w:hAnsi="Palatino Linotype" w:cstheme="minorBidi"/>
          <w:sz w:val="24"/>
          <w:szCs w:val="24"/>
        </w:rPr>
        <w:t xml:space="preserve">373. </w:t>
      </w:r>
    </w:p>
    <w:p w:rsidR="000B55E0"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0B55E0" w:rsidRPr="008328D3">
        <w:rPr>
          <w:rFonts w:ascii="Palatino Linotype" w:eastAsiaTheme="minorHAnsi" w:hAnsi="Palatino Linotype" w:cstheme="minorBidi"/>
          <w:sz w:val="24"/>
          <w:szCs w:val="24"/>
        </w:rPr>
        <w:tab/>
        <w:t xml:space="preserve">«Aasmund Olavsson Vinje». </w:t>
      </w:r>
      <w:r w:rsidR="000B55E0" w:rsidRPr="008328D3">
        <w:rPr>
          <w:rFonts w:ascii="Palatino Linotype" w:eastAsiaTheme="minorHAnsi" w:hAnsi="Palatino Linotype" w:cstheme="minorBidi"/>
          <w:i/>
          <w:sz w:val="24"/>
          <w:szCs w:val="24"/>
        </w:rPr>
        <w:t>Wikipedia English</w:t>
      </w:r>
      <w:r w:rsidR="000B55E0" w:rsidRPr="008328D3">
        <w:rPr>
          <w:rFonts w:ascii="Palatino Linotype" w:eastAsiaTheme="minorHAnsi" w:hAnsi="Palatino Linotype" w:cstheme="minorBidi"/>
          <w:sz w:val="24"/>
          <w:szCs w:val="24"/>
        </w:rPr>
        <w:t xml:space="preserve">. Publisert 5.1.2005 med seinare oppdateringar. </w:t>
      </w:r>
    </w:p>
    <w:p w:rsidR="0066010A"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66010A" w:rsidRPr="008328D3">
        <w:rPr>
          <w:rFonts w:ascii="Palatino Linotype" w:eastAsiaTheme="minorHAnsi" w:hAnsi="Palatino Linotype" w:cstheme="minorBidi"/>
          <w:sz w:val="24"/>
          <w:szCs w:val="24"/>
        </w:rPr>
        <w:tab/>
        <w:t xml:space="preserve">«Aasmund Olavsson Vinje». </w:t>
      </w:r>
      <w:r w:rsidR="0066010A" w:rsidRPr="008328D3">
        <w:rPr>
          <w:rFonts w:ascii="Palatino Linotype" w:eastAsiaTheme="minorHAnsi" w:hAnsi="Palatino Linotype" w:cstheme="minorBidi"/>
          <w:i/>
          <w:sz w:val="24"/>
          <w:szCs w:val="24"/>
        </w:rPr>
        <w:t>Wikipedia Svenska</w:t>
      </w:r>
      <w:r w:rsidR="0066010A" w:rsidRPr="008328D3">
        <w:rPr>
          <w:rFonts w:ascii="Palatino Linotype" w:eastAsiaTheme="minorHAnsi" w:hAnsi="Palatino Linotype" w:cstheme="minorBidi"/>
          <w:sz w:val="24"/>
          <w:szCs w:val="24"/>
        </w:rPr>
        <w:t xml:space="preserve">. Publisert 5.12.2005 med seinare oppdateringar. </w:t>
      </w:r>
    </w:p>
    <w:p w:rsidR="000B55E0" w:rsidRPr="008328D3" w:rsidRDefault="000B55E0" w:rsidP="008328D3">
      <w:pPr>
        <w:tabs>
          <w:tab w:val="left" w:pos="709"/>
        </w:tabs>
        <w:ind w:left="709" w:hanging="709"/>
        <w:rPr>
          <w:rFonts w:ascii="Palatino Linotype" w:eastAsiaTheme="minorHAnsi" w:hAnsi="Palatino Linotype" w:cstheme="minorBidi"/>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2006</w:t>
      </w:r>
    </w:p>
    <w:p w:rsidR="00AC7F76" w:rsidRPr="008328D3" w:rsidRDefault="00AC7F7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Grepstad, Ottar: «Den fyrste gong». </w:t>
      </w:r>
      <w:r w:rsidRPr="008328D3">
        <w:rPr>
          <w:rFonts w:ascii="Palatino Linotype" w:eastAsiaTheme="minorHAnsi" w:hAnsi="Palatino Linotype" w:cstheme="minorBidi"/>
          <w:i/>
          <w:sz w:val="24"/>
          <w:szCs w:val="24"/>
        </w:rPr>
        <w:t>Viljen til språk. Ei nynorsk kulturhistorie</w:t>
      </w:r>
      <w:r w:rsidRPr="008328D3">
        <w:rPr>
          <w:rFonts w:ascii="Palatino Linotype" w:eastAsiaTheme="minorHAnsi" w:hAnsi="Palatino Linotype" w:cstheme="minorBidi"/>
          <w:sz w:val="24"/>
          <w:szCs w:val="24"/>
        </w:rPr>
        <w:t>. Det Norske Samlaget, Oslo 2006, s. 86</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103. </w:t>
      </w:r>
    </w:p>
    <w:p w:rsidR="000546DD" w:rsidRPr="008328D3" w:rsidRDefault="00AC7F7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Johnsen, Ina Kristin</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Aasmund Olavsson Vinje og folkemusikken</w:t>
      </w:r>
      <w:r w:rsidR="000546DD" w:rsidRPr="008328D3">
        <w:rPr>
          <w:rFonts w:ascii="Palatino Linotype" w:eastAsiaTheme="minorHAnsi" w:hAnsi="Palatino Linotype" w:cstheme="minorBidi"/>
          <w:sz w:val="24"/>
          <w:szCs w:val="24"/>
        </w:rPr>
        <w:t>. Hovudoppgåve i allmenn litteratu</w:t>
      </w:r>
      <w:r w:rsidR="0085752F" w:rsidRPr="008328D3">
        <w:rPr>
          <w:rFonts w:ascii="Palatino Linotype" w:eastAsiaTheme="minorHAnsi" w:hAnsi="Palatino Linotype" w:cstheme="minorBidi"/>
          <w:sz w:val="24"/>
          <w:szCs w:val="24"/>
        </w:rPr>
        <w:t>rvits</w:t>
      </w:r>
      <w:r w:rsidR="000546DD" w:rsidRPr="008328D3">
        <w:rPr>
          <w:rFonts w:ascii="Palatino Linotype" w:eastAsiaTheme="minorHAnsi" w:hAnsi="Palatino Linotype" w:cstheme="minorBidi"/>
          <w:sz w:val="24"/>
          <w:szCs w:val="24"/>
        </w:rPr>
        <w:t>kap</w:t>
      </w:r>
      <w:r w:rsidR="00BF6FAF" w:rsidRPr="008328D3">
        <w:rPr>
          <w:rFonts w:ascii="Palatino Linotype" w:eastAsiaTheme="minorHAnsi" w:hAnsi="Palatino Linotype" w:cstheme="minorBidi"/>
          <w:sz w:val="24"/>
          <w:szCs w:val="24"/>
        </w:rPr>
        <w:t>,</w:t>
      </w:r>
      <w:r w:rsidR="0085752F"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Universitetet i Bergen 2006.</w:t>
      </w:r>
    </w:p>
    <w:p w:rsidR="00D71D65" w:rsidRPr="009306CE" w:rsidRDefault="00AC7F7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D71D65" w:rsidRPr="008328D3">
        <w:rPr>
          <w:rFonts w:ascii="Palatino Linotype" w:eastAsiaTheme="minorHAnsi" w:hAnsi="Palatino Linotype" w:cstheme="minorBidi"/>
          <w:sz w:val="24"/>
          <w:szCs w:val="24"/>
        </w:rPr>
        <w:tab/>
        <w:t xml:space="preserve">Nordstoga, Olav: «Aasmund Vinje i heimegrendi». </w:t>
      </w:r>
      <w:r w:rsidR="00D71D65" w:rsidRPr="009306CE">
        <w:rPr>
          <w:rFonts w:ascii="Palatino Linotype" w:eastAsiaTheme="minorHAnsi" w:hAnsi="Palatino Linotype" w:cstheme="minorBidi"/>
          <w:i/>
          <w:sz w:val="24"/>
          <w:szCs w:val="24"/>
        </w:rPr>
        <w:t xml:space="preserve">Telemark historie. Tidsskrift for Telemark historielag </w:t>
      </w:r>
      <w:r w:rsidR="00D71D65" w:rsidRPr="009306CE">
        <w:rPr>
          <w:rFonts w:ascii="Palatino Linotype" w:eastAsiaTheme="minorHAnsi" w:hAnsi="Palatino Linotype" w:cstheme="minorBidi"/>
          <w:sz w:val="24"/>
          <w:szCs w:val="24"/>
        </w:rPr>
        <w:t>2006, s. 69</w:t>
      </w:r>
      <w:r w:rsidR="002B035E" w:rsidRPr="009306CE">
        <w:rPr>
          <w:rFonts w:ascii="Palatino Linotype" w:eastAsiaTheme="minorHAnsi" w:hAnsi="Palatino Linotype" w:cstheme="minorBidi"/>
          <w:sz w:val="24"/>
          <w:szCs w:val="24"/>
        </w:rPr>
        <w:t>–</w:t>
      </w:r>
      <w:r w:rsidR="00D71D65" w:rsidRPr="009306CE">
        <w:rPr>
          <w:rFonts w:ascii="Palatino Linotype" w:eastAsiaTheme="minorHAnsi" w:hAnsi="Palatino Linotype" w:cstheme="minorBidi"/>
          <w:sz w:val="24"/>
          <w:szCs w:val="24"/>
        </w:rPr>
        <w:t xml:space="preserve">83. </w:t>
      </w:r>
    </w:p>
    <w:p w:rsidR="000546DD" w:rsidRPr="008328D3" w:rsidRDefault="00AC7F76"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rPr>
        <w:t>4</w:t>
      </w:r>
      <w:r w:rsidR="0044255B" w:rsidRPr="009306CE">
        <w:rPr>
          <w:rFonts w:ascii="Palatino Linotype" w:eastAsiaTheme="minorHAnsi" w:hAnsi="Palatino Linotype" w:cstheme="minorBidi"/>
          <w:sz w:val="24"/>
          <w:szCs w:val="24"/>
        </w:rPr>
        <w:t xml:space="preserve"> </w:t>
      </w:r>
      <w:r w:rsidR="0044255B" w:rsidRPr="009306CE">
        <w:rPr>
          <w:rFonts w:ascii="Palatino Linotype" w:eastAsiaTheme="minorHAnsi" w:hAnsi="Palatino Linotype" w:cstheme="minorBidi"/>
          <w:sz w:val="24"/>
          <w:szCs w:val="24"/>
        </w:rPr>
        <w:tab/>
      </w:r>
      <w:r w:rsidR="000546DD" w:rsidRPr="009306CE">
        <w:rPr>
          <w:rFonts w:ascii="Palatino Linotype" w:eastAsiaTheme="minorHAnsi" w:hAnsi="Palatino Linotype" w:cstheme="minorBidi"/>
          <w:sz w:val="24"/>
          <w:szCs w:val="24"/>
        </w:rPr>
        <w:t>Rimbereid, Øyvind</w:t>
      </w:r>
      <w:r w:rsidR="009228E1" w:rsidRPr="009306CE">
        <w:rPr>
          <w:rFonts w:ascii="Palatino Linotype" w:eastAsiaTheme="minorHAnsi" w:hAnsi="Palatino Linotype" w:cstheme="minorBidi"/>
          <w:sz w:val="24"/>
          <w:szCs w:val="24"/>
        </w:rPr>
        <w:t>:</w:t>
      </w:r>
      <w:r w:rsidR="000546DD" w:rsidRPr="009306CE">
        <w:rPr>
          <w:rFonts w:ascii="Palatino Linotype" w:eastAsiaTheme="minorHAnsi" w:hAnsi="Palatino Linotype" w:cstheme="minorBidi"/>
          <w:sz w:val="24"/>
          <w:szCs w:val="24"/>
        </w:rPr>
        <w:t xml:space="preserve"> «Episode og forandring. Om Vinjes Storegut»</w:t>
      </w:r>
      <w:r w:rsidR="00BF6FAF" w:rsidRPr="009306CE">
        <w:rPr>
          <w:rFonts w:ascii="Palatino Linotype" w:eastAsiaTheme="minorHAnsi" w:hAnsi="Palatino Linotype" w:cstheme="minorBidi"/>
          <w:sz w:val="24"/>
          <w:szCs w:val="24"/>
        </w:rPr>
        <w:t xml:space="preserve">. </w:t>
      </w:r>
      <w:r w:rsidR="000546DD" w:rsidRPr="009306CE">
        <w:rPr>
          <w:rFonts w:ascii="Palatino Linotype" w:eastAsiaTheme="minorHAnsi" w:hAnsi="Palatino Linotype" w:cstheme="minorBidi"/>
          <w:i/>
          <w:sz w:val="24"/>
          <w:szCs w:val="24"/>
        </w:rPr>
        <w:t>Hvorfor ensomt leve</w:t>
      </w:r>
      <w:r w:rsidR="000546DD" w:rsidRPr="009306CE">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Gyldendal</w:t>
      </w:r>
      <w:r w:rsidR="0085752F" w:rsidRPr="008328D3">
        <w:rPr>
          <w:rFonts w:ascii="Palatino Linotype" w:eastAsiaTheme="minorHAnsi" w:hAnsi="Palatino Linotype" w:cstheme="minorBidi"/>
          <w:sz w:val="24"/>
          <w:szCs w:val="24"/>
        </w:rPr>
        <w:t xml:space="preserve"> Norsk Forlag, Oslo</w:t>
      </w:r>
      <w:r w:rsidR="000546DD" w:rsidRPr="008328D3">
        <w:rPr>
          <w:rFonts w:ascii="Palatino Linotype" w:eastAsiaTheme="minorHAnsi" w:hAnsi="Palatino Linotype" w:cstheme="minorBidi"/>
          <w:sz w:val="24"/>
          <w:szCs w:val="24"/>
        </w:rPr>
        <w:t xml:space="preserve"> 2006.</w:t>
      </w:r>
    </w:p>
    <w:p w:rsidR="00F45455" w:rsidRPr="008328D3" w:rsidRDefault="00AC7F7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Rorgemoen, Kjersti</w:t>
      </w:r>
      <w:r w:rsidR="0085752F"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«Vinje og Vinje»</w:t>
      </w:r>
      <w:r w:rsidR="00D71D65"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Replikk</w:t>
      </w:r>
      <w:r w:rsidR="00D71D65" w:rsidRPr="008328D3">
        <w:rPr>
          <w:rFonts w:ascii="Palatino Linotype" w:eastAsiaTheme="minorHAnsi" w:hAnsi="Palatino Linotype" w:cstheme="minorBidi"/>
          <w:i/>
          <w:sz w:val="24"/>
          <w:szCs w:val="24"/>
        </w:rPr>
        <w:t xml:space="preserve"> </w:t>
      </w:r>
      <w:r w:rsidR="00D71D65" w:rsidRPr="008328D3">
        <w:rPr>
          <w:rFonts w:ascii="Palatino Linotype" w:eastAsiaTheme="minorHAnsi" w:hAnsi="Palatino Linotype" w:cstheme="minorBidi"/>
          <w:sz w:val="24"/>
          <w:szCs w:val="24"/>
        </w:rPr>
        <w:t>nr. 22 2</w:t>
      </w:r>
      <w:r w:rsidR="000546DD" w:rsidRPr="008328D3">
        <w:rPr>
          <w:rFonts w:ascii="Palatino Linotype" w:eastAsiaTheme="minorHAnsi" w:hAnsi="Palatino Linotype" w:cstheme="minorBidi"/>
          <w:sz w:val="24"/>
          <w:szCs w:val="24"/>
        </w:rPr>
        <w:t>006</w:t>
      </w:r>
      <w:r w:rsidR="00D71D65" w:rsidRPr="008328D3">
        <w:rPr>
          <w:rFonts w:ascii="Palatino Linotype" w:eastAsiaTheme="minorHAnsi" w:hAnsi="Palatino Linotype" w:cstheme="minorBidi"/>
          <w:sz w:val="24"/>
          <w:szCs w:val="24"/>
        </w:rPr>
        <w:t>, s. 36</w:t>
      </w:r>
      <w:r w:rsidR="002B035E" w:rsidRPr="008328D3">
        <w:rPr>
          <w:rFonts w:ascii="Palatino Linotype" w:eastAsiaTheme="minorHAnsi" w:hAnsi="Palatino Linotype" w:cstheme="minorBidi"/>
          <w:sz w:val="24"/>
          <w:szCs w:val="24"/>
        </w:rPr>
        <w:t>–</w:t>
      </w:r>
      <w:r w:rsidR="00D71D65" w:rsidRPr="008328D3">
        <w:rPr>
          <w:rFonts w:ascii="Palatino Linotype" w:eastAsiaTheme="minorHAnsi" w:hAnsi="Palatino Linotype" w:cstheme="minorBidi"/>
          <w:sz w:val="24"/>
          <w:szCs w:val="24"/>
        </w:rPr>
        <w:t>38.</w:t>
      </w:r>
    </w:p>
    <w:p w:rsidR="00F45455" w:rsidRPr="008328D3" w:rsidRDefault="00F45455"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6</w:t>
      </w:r>
      <w:r w:rsidRPr="008328D3">
        <w:rPr>
          <w:rFonts w:ascii="Palatino Linotype" w:hAnsi="Palatino Linotype"/>
          <w:sz w:val="24"/>
          <w:szCs w:val="24"/>
        </w:rPr>
        <w:tab/>
        <w:t xml:space="preserve">Schiøtz, Cato og Bjørn Ringstrøm: </w:t>
      </w:r>
      <w:r w:rsidRPr="008328D3">
        <w:rPr>
          <w:rFonts w:ascii="Palatino Linotype" w:hAnsi="Palatino Linotype"/>
          <w:i/>
          <w:sz w:val="24"/>
          <w:szCs w:val="24"/>
        </w:rPr>
        <w:t>Norske førsteutgaver. En hjelpebok for samlere av skjønnlitteratur</w:t>
      </w:r>
      <w:r w:rsidRPr="008328D3">
        <w:rPr>
          <w:rFonts w:ascii="Palatino Linotype" w:hAnsi="Palatino Linotype"/>
          <w:sz w:val="24"/>
          <w:szCs w:val="24"/>
        </w:rPr>
        <w:t xml:space="preserve">, Bjørn Ringstrøms antikvariat, Oslo. Om A.O. Vinje s. 309–310. </w:t>
      </w:r>
    </w:p>
    <w:p w:rsidR="0074393C" w:rsidRPr="008328D3" w:rsidRDefault="00F45455" w:rsidP="008328D3">
      <w:pPr>
        <w:tabs>
          <w:tab w:val="left" w:pos="709"/>
        </w:tabs>
        <w:ind w:left="709" w:hanging="709"/>
        <w:rPr>
          <w:rFonts w:ascii="Palatino Linotype" w:eastAsiaTheme="minorHAnsi" w:hAnsi="Palatino Linotype" w:cstheme="minorBidi"/>
          <w:b/>
          <w:sz w:val="24"/>
          <w:szCs w:val="24"/>
        </w:rPr>
      </w:pPr>
      <w:r w:rsidRPr="008328D3">
        <w:rPr>
          <w:rFonts w:ascii="Palatino Linotype" w:eastAsiaTheme="minorHAnsi" w:hAnsi="Palatino Linotype" w:cstheme="minorBidi"/>
          <w:sz w:val="24"/>
          <w:szCs w:val="24"/>
        </w:rPr>
        <w:t>7</w:t>
      </w:r>
      <w:r w:rsidR="00AB2541" w:rsidRPr="008328D3">
        <w:rPr>
          <w:rFonts w:ascii="Palatino Linotype" w:eastAsiaTheme="minorHAnsi" w:hAnsi="Palatino Linotype" w:cstheme="minorBidi"/>
          <w:sz w:val="24"/>
          <w:szCs w:val="24"/>
        </w:rPr>
        <w:tab/>
        <w:t xml:space="preserve">Stedje, Jan: «Ferdaminner i Vinjes fotspor». </w:t>
      </w:r>
      <w:r w:rsidR="00AB2541" w:rsidRPr="008328D3">
        <w:rPr>
          <w:rFonts w:ascii="Palatino Linotype" w:eastAsiaTheme="minorHAnsi" w:hAnsi="Palatino Linotype" w:cstheme="minorBidi"/>
          <w:i/>
          <w:sz w:val="24"/>
          <w:szCs w:val="24"/>
        </w:rPr>
        <w:t>Adresseavisen</w:t>
      </w:r>
      <w:r w:rsidR="00AB2541" w:rsidRPr="008328D3">
        <w:rPr>
          <w:rFonts w:ascii="Palatino Linotype" w:eastAsiaTheme="minorHAnsi" w:hAnsi="Palatino Linotype" w:cstheme="minorBidi"/>
          <w:sz w:val="24"/>
          <w:szCs w:val="24"/>
        </w:rPr>
        <w:t xml:space="preserve"> 28.2.2006. Reportasje frå Dovrefjell</w:t>
      </w:r>
      <w:r w:rsidR="0074393C" w:rsidRPr="008328D3">
        <w:rPr>
          <w:rFonts w:ascii="Palatino Linotype" w:eastAsiaTheme="minorHAnsi" w:hAnsi="Palatino Linotype" w:cstheme="minorBidi"/>
          <w:sz w:val="24"/>
          <w:szCs w:val="24"/>
        </w:rPr>
        <w:t xml:space="preserve"> med kart av Tore Gulbraar. Opptrykk frå </w:t>
      </w:r>
      <w:r w:rsidR="0074393C" w:rsidRPr="008328D3">
        <w:rPr>
          <w:rFonts w:ascii="Palatino Linotype" w:eastAsiaTheme="minorHAnsi" w:hAnsi="Palatino Linotype" w:cstheme="minorBidi"/>
          <w:i/>
          <w:sz w:val="24"/>
          <w:szCs w:val="24"/>
        </w:rPr>
        <w:t>Bergens Tidende</w:t>
      </w:r>
      <w:r w:rsidR="0074393C" w:rsidRPr="008328D3">
        <w:rPr>
          <w:rFonts w:ascii="Palatino Linotype" w:eastAsiaTheme="minorHAnsi" w:hAnsi="Palatino Linotype" w:cstheme="minorBidi"/>
          <w:sz w:val="24"/>
          <w:szCs w:val="24"/>
        </w:rPr>
        <w:t xml:space="preserve"> 4.6.2005.</w:t>
      </w:r>
    </w:p>
    <w:p w:rsidR="006E20E0" w:rsidRPr="008328D3" w:rsidRDefault="00F4545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Stegane, Idar</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«Or leseboka. Om nokre dikt av A.O. Vinje som vart allalderslitteratur»</w:t>
      </w:r>
      <w:r w:rsidR="00BF6FAF" w:rsidRPr="008328D3">
        <w:rPr>
          <w:rFonts w:ascii="Palatino Linotype" w:eastAsiaTheme="minorHAnsi" w:hAnsi="Palatino Linotype" w:cstheme="minorBidi"/>
          <w:sz w:val="24"/>
          <w:szCs w:val="24"/>
        </w:rPr>
        <w:t xml:space="preserve">. Harald Bache-Wiig (red.): </w:t>
      </w:r>
      <w:r w:rsidR="000546DD" w:rsidRPr="008328D3">
        <w:rPr>
          <w:rFonts w:ascii="Palatino Linotype" w:eastAsiaTheme="minorHAnsi" w:hAnsi="Palatino Linotype" w:cstheme="minorBidi"/>
          <w:i/>
          <w:sz w:val="24"/>
          <w:szCs w:val="24"/>
        </w:rPr>
        <w:t>På terskelen. Artikler om nordisk barne- og ungdomslittertur. Festskrift til Åsfrid Svensen</w:t>
      </w:r>
      <w:r w:rsidR="000546DD" w:rsidRPr="008328D3">
        <w:rPr>
          <w:rFonts w:ascii="Palatino Linotype" w:eastAsiaTheme="minorHAnsi" w:hAnsi="Palatino Linotype" w:cstheme="minorBidi"/>
          <w:sz w:val="24"/>
          <w:szCs w:val="24"/>
        </w:rPr>
        <w:t xml:space="preserve">. </w:t>
      </w:r>
      <w:r w:rsidR="000B55E0" w:rsidRPr="008328D3">
        <w:rPr>
          <w:rFonts w:ascii="Palatino Linotype" w:eastAsiaTheme="minorHAnsi" w:hAnsi="Palatino Linotype" w:cstheme="minorBidi"/>
          <w:sz w:val="24"/>
          <w:szCs w:val="24"/>
        </w:rPr>
        <w:t xml:space="preserve">Novus, </w:t>
      </w:r>
      <w:r w:rsidR="00BF6FAF" w:rsidRPr="008328D3">
        <w:rPr>
          <w:rFonts w:ascii="Palatino Linotype" w:eastAsiaTheme="minorHAnsi" w:hAnsi="Palatino Linotype" w:cstheme="minorBidi"/>
          <w:sz w:val="24"/>
          <w:szCs w:val="24"/>
        </w:rPr>
        <w:t xml:space="preserve">Oslo </w:t>
      </w:r>
      <w:r w:rsidR="000B55E0" w:rsidRPr="008328D3">
        <w:rPr>
          <w:rFonts w:ascii="Palatino Linotype" w:eastAsiaTheme="minorHAnsi" w:hAnsi="Palatino Linotype" w:cstheme="minorBidi"/>
          <w:sz w:val="24"/>
          <w:szCs w:val="24"/>
        </w:rPr>
        <w:t>2006.</w:t>
      </w:r>
    </w:p>
    <w:p w:rsidR="000B55E0" w:rsidRPr="008328D3" w:rsidRDefault="00F45455"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0B55E0" w:rsidRPr="008328D3">
        <w:rPr>
          <w:rFonts w:ascii="Palatino Linotype" w:eastAsiaTheme="minorHAnsi" w:hAnsi="Palatino Linotype" w:cstheme="minorBidi"/>
          <w:sz w:val="24"/>
          <w:szCs w:val="24"/>
        </w:rPr>
        <w:tab/>
        <w:t xml:space="preserve">«Aasmund Olavsson Vinje». </w:t>
      </w:r>
      <w:r w:rsidR="000B55E0" w:rsidRPr="008328D3">
        <w:rPr>
          <w:rFonts w:ascii="Palatino Linotype" w:eastAsiaTheme="minorHAnsi" w:hAnsi="Palatino Linotype" w:cstheme="minorBidi"/>
          <w:i/>
          <w:sz w:val="24"/>
          <w:szCs w:val="24"/>
        </w:rPr>
        <w:t>Wikipedia Deutsch</w:t>
      </w:r>
      <w:r w:rsidR="000B55E0" w:rsidRPr="008328D3">
        <w:rPr>
          <w:rFonts w:ascii="Palatino Linotype" w:eastAsiaTheme="minorHAnsi" w:hAnsi="Palatino Linotype" w:cstheme="minorBidi"/>
          <w:sz w:val="24"/>
          <w:szCs w:val="24"/>
        </w:rPr>
        <w:t xml:space="preserve">. Publisert 19.9.2006 med seinare oppdaterngar. </w:t>
      </w:r>
    </w:p>
    <w:p w:rsidR="00AE7249" w:rsidRPr="008328D3" w:rsidRDefault="00AE7249" w:rsidP="008328D3">
      <w:pPr>
        <w:tabs>
          <w:tab w:val="left" w:pos="540"/>
          <w:tab w:val="left" w:pos="709"/>
        </w:tabs>
        <w:ind w:left="567" w:hanging="567"/>
        <w:rPr>
          <w:rFonts w:ascii="Palatino Linotype" w:hAnsi="Palatino Linotype"/>
          <w:b/>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2007</w:t>
      </w:r>
    </w:p>
    <w:p w:rsidR="00867BDA"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Lomheim, Sylfest: «Aasmund Olavsson Vinje». </w:t>
      </w:r>
      <w:r w:rsidRPr="008328D3">
        <w:rPr>
          <w:rFonts w:ascii="Palatino Linotype" w:eastAsiaTheme="minorHAnsi" w:hAnsi="Palatino Linotype" w:cstheme="minorBidi"/>
          <w:i/>
          <w:sz w:val="24"/>
          <w:szCs w:val="24"/>
        </w:rPr>
        <w:t>Språkreisa. Norsk gjennom to tusen år</w:t>
      </w:r>
      <w:r w:rsidRPr="008328D3">
        <w:rPr>
          <w:rFonts w:ascii="Palatino Linotype" w:eastAsiaTheme="minorHAnsi" w:hAnsi="Palatino Linotype" w:cstheme="minorBidi"/>
          <w:sz w:val="24"/>
          <w:szCs w:val="24"/>
        </w:rPr>
        <w:t>. N.W. Damm &amp; Søn, Oslo 2007, s. 283</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285. </w:t>
      </w:r>
    </w:p>
    <w:p w:rsidR="006B036A"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B036A" w:rsidRPr="008328D3">
        <w:rPr>
          <w:rFonts w:ascii="Palatino Linotype" w:eastAsiaTheme="minorHAnsi" w:hAnsi="Palatino Linotype" w:cstheme="minorBidi"/>
          <w:sz w:val="24"/>
          <w:szCs w:val="24"/>
        </w:rPr>
        <w:tab/>
        <w:t xml:space="preserve">Nordahl, Helge: «Welhavenbeundreren Vinje». </w:t>
      </w:r>
      <w:r w:rsidR="006B036A" w:rsidRPr="008328D3">
        <w:rPr>
          <w:rFonts w:ascii="Palatino Linotype" w:eastAsiaTheme="minorHAnsi" w:hAnsi="Palatino Linotype" w:cstheme="minorBidi"/>
          <w:i/>
          <w:sz w:val="24"/>
          <w:szCs w:val="24"/>
        </w:rPr>
        <w:t>Dag og Tid</w:t>
      </w:r>
      <w:r w:rsidR="006B036A" w:rsidRPr="008328D3">
        <w:rPr>
          <w:rFonts w:ascii="Palatino Linotype" w:eastAsiaTheme="minorHAnsi" w:hAnsi="Palatino Linotype" w:cstheme="minorBidi"/>
          <w:sz w:val="24"/>
          <w:szCs w:val="24"/>
        </w:rPr>
        <w:t xml:space="preserve"> 28.9.2007. </w:t>
      </w:r>
    </w:p>
    <w:p w:rsidR="000546DD"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Rorgemoen, Kjersti</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Her er mine Dyr</w:t>
      </w:r>
      <w:r w:rsidR="006E20E0" w:rsidRPr="008328D3">
        <w:rPr>
          <w:rFonts w:ascii="Palatino Linotype" w:eastAsiaTheme="minorHAnsi" w:hAnsi="Palatino Linotype" w:cstheme="minorBidi"/>
          <w:i/>
          <w:sz w:val="24"/>
          <w:szCs w:val="24"/>
        </w:rPr>
        <w:t>. E</w:t>
      </w:r>
      <w:r w:rsidR="000546DD" w:rsidRPr="008328D3">
        <w:rPr>
          <w:rFonts w:ascii="Palatino Linotype" w:eastAsiaTheme="minorHAnsi" w:hAnsi="Palatino Linotype" w:cstheme="minorBidi"/>
          <w:i/>
          <w:sz w:val="24"/>
          <w:szCs w:val="24"/>
        </w:rPr>
        <w:t xml:space="preserve">i undersøking av essaysubjektet i </w:t>
      </w:r>
      <w:r w:rsidR="000546DD" w:rsidRPr="008328D3">
        <w:rPr>
          <w:rFonts w:ascii="Palatino Linotype" w:eastAsiaTheme="minorHAnsi" w:hAnsi="Palatino Linotype" w:cstheme="minorBidi"/>
          <w:sz w:val="24"/>
          <w:szCs w:val="24"/>
        </w:rPr>
        <w:t>Ferdaminni fraa sumaren 1860.</w:t>
      </w:r>
      <w:r w:rsidR="000546DD" w:rsidRPr="008328D3">
        <w:rPr>
          <w:rFonts w:ascii="Palatino Linotype" w:eastAsiaTheme="minorHAnsi" w:hAnsi="Palatino Linotype" w:cstheme="minorBidi"/>
          <w:i/>
          <w:sz w:val="24"/>
          <w:szCs w:val="24"/>
        </w:rPr>
        <w:t xml:space="preserve"> </w:t>
      </w:r>
      <w:r w:rsidR="000546DD" w:rsidRPr="008328D3">
        <w:rPr>
          <w:rFonts w:ascii="Palatino Linotype" w:eastAsiaTheme="minorHAnsi" w:hAnsi="Palatino Linotype" w:cstheme="minorBidi"/>
          <w:sz w:val="24"/>
          <w:szCs w:val="24"/>
        </w:rPr>
        <w:t>Masteroppg</w:t>
      </w:r>
      <w:r w:rsidR="0044255B" w:rsidRPr="008328D3">
        <w:rPr>
          <w:rFonts w:ascii="Palatino Linotype" w:eastAsiaTheme="minorHAnsi" w:hAnsi="Palatino Linotype" w:cstheme="minorBidi"/>
          <w:sz w:val="24"/>
          <w:szCs w:val="24"/>
        </w:rPr>
        <w:t>å</w:t>
      </w:r>
      <w:r w:rsidR="000546DD" w:rsidRPr="008328D3">
        <w:rPr>
          <w:rFonts w:ascii="Palatino Linotype" w:eastAsiaTheme="minorHAnsi" w:hAnsi="Palatino Linotype" w:cstheme="minorBidi"/>
          <w:sz w:val="24"/>
          <w:szCs w:val="24"/>
        </w:rPr>
        <w:t>ve i nordisk</w:t>
      </w:r>
      <w:r w:rsidR="005226BD" w:rsidRPr="008328D3">
        <w:rPr>
          <w:rFonts w:ascii="Palatino Linotype" w:eastAsiaTheme="minorHAnsi" w:hAnsi="Palatino Linotype" w:cstheme="minorBidi"/>
          <w:sz w:val="24"/>
          <w:szCs w:val="24"/>
        </w:rPr>
        <w:t xml:space="preserve"> litteratur</w:t>
      </w:r>
      <w:r w:rsidR="00BF6FAF" w:rsidRPr="008328D3">
        <w:rPr>
          <w:rFonts w:ascii="Palatino Linotype" w:eastAsiaTheme="minorHAnsi" w:hAnsi="Palatino Linotype" w:cstheme="minorBidi"/>
          <w:sz w:val="24"/>
          <w:szCs w:val="24"/>
        </w:rPr>
        <w:t>,</w:t>
      </w:r>
      <w:r w:rsidR="0044255B" w:rsidRPr="008328D3">
        <w:rPr>
          <w:rFonts w:ascii="Palatino Linotype" w:eastAsiaTheme="minorHAnsi" w:hAnsi="Palatino Linotype" w:cstheme="minorBidi"/>
          <w:sz w:val="24"/>
          <w:szCs w:val="24"/>
        </w:rPr>
        <w:t xml:space="preserve"> Universitetet i Bergen</w:t>
      </w:r>
      <w:r w:rsidR="000546DD" w:rsidRPr="008328D3">
        <w:rPr>
          <w:rFonts w:ascii="Palatino Linotype" w:eastAsiaTheme="minorHAnsi" w:hAnsi="Palatino Linotype" w:cstheme="minorBidi"/>
          <w:sz w:val="24"/>
          <w:szCs w:val="24"/>
        </w:rPr>
        <w:t xml:space="preserve"> 2007.</w:t>
      </w:r>
    </w:p>
    <w:p w:rsidR="00520416"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520416" w:rsidRPr="008328D3">
        <w:rPr>
          <w:rFonts w:ascii="Palatino Linotype" w:eastAsiaTheme="minorHAnsi" w:hAnsi="Palatino Linotype" w:cstheme="minorBidi"/>
          <w:sz w:val="24"/>
          <w:szCs w:val="24"/>
        </w:rPr>
        <w:tab/>
        <w:t xml:space="preserve">Severud, Jon: «Ferdaminne etter A.O. Vinje. Om nasjonale dyr». Leif Johan Larsen ofl. (red.): </w:t>
      </w:r>
      <w:r w:rsidR="00520416" w:rsidRPr="008328D3">
        <w:rPr>
          <w:rFonts w:ascii="Palatino Linotype" w:eastAsiaTheme="minorHAnsi" w:hAnsi="Palatino Linotype" w:cstheme="minorBidi"/>
          <w:i/>
          <w:sz w:val="24"/>
          <w:szCs w:val="24"/>
        </w:rPr>
        <w:t>18.06.46. Festskrift til Sveinung Time på 61-årsdagen</w:t>
      </w:r>
      <w:r w:rsidR="00520416" w:rsidRPr="008328D3">
        <w:rPr>
          <w:rFonts w:ascii="Palatino Linotype" w:eastAsiaTheme="minorHAnsi" w:hAnsi="Palatino Linotype" w:cstheme="minorBidi"/>
          <w:sz w:val="24"/>
          <w:szCs w:val="24"/>
        </w:rPr>
        <w:t>. Høgskolen i Bergen 2007, s. 110</w:t>
      </w:r>
      <w:r w:rsidR="002B035E" w:rsidRPr="008328D3">
        <w:rPr>
          <w:rFonts w:ascii="Palatino Linotype" w:eastAsiaTheme="minorHAnsi" w:hAnsi="Palatino Linotype" w:cstheme="minorBidi"/>
          <w:sz w:val="24"/>
          <w:szCs w:val="24"/>
        </w:rPr>
        <w:t>–</w:t>
      </w:r>
      <w:r w:rsidR="00520416" w:rsidRPr="008328D3">
        <w:rPr>
          <w:rFonts w:ascii="Palatino Linotype" w:eastAsiaTheme="minorHAnsi" w:hAnsi="Palatino Linotype" w:cstheme="minorBidi"/>
          <w:sz w:val="24"/>
          <w:szCs w:val="24"/>
        </w:rPr>
        <w:t xml:space="preserve">119. </w:t>
      </w:r>
    </w:p>
    <w:p w:rsidR="0066010A"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66010A" w:rsidRPr="008328D3">
        <w:rPr>
          <w:rFonts w:ascii="Palatino Linotype" w:eastAsiaTheme="minorHAnsi" w:hAnsi="Palatino Linotype" w:cstheme="minorBidi"/>
          <w:sz w:val="24"/>
          <w:szCs w:val="24"/>
        </w:rPr>
        <w:tab/>
        <w:t xml:space="preserve">«Aasmund Olavsson Vinje». </w:t>
      </w:r>
      <w:r w:rsidR="0066010A" w:rsidRPr="008328D3">
        <w:rPr>
          <w:rFonts w:ascii="Palatino Linotype" w:eastAsiaTheme="minorHAnsi" w:hAnsi="Palatino Linotype" w:cstheme="minorBidi"/>
          <w:i/>
          <w:sz w:val="24"/>
          <w:szCs w:val="24"/>
        </w:rPr>
        <w:t>Wikipedia Nederlands</w:t>
      </w:r>
      <w:r w:rsidR="0066010A" w:rsidRPr="008328D3">
        <w:rPr>
          <w:rFonts w:ascii="Palatino Linotype" w:eastAsiaTheme="minorHAnsi" w:hAnsi="Palatino Linotype" w:cstheme="minorBidi"/>
          <w:sz w:val="24"/>
          <w:szCs w:val="24"/>
        </w:rPr>
        <w:t xml:space="preserve">. Publisert 15.8.2007 med seinare oppdateringar. </w:t>
      </w:r>
    </w:p>
    <w:p w:rsidR="00AB2541"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AB2541" w:rsidRPr="008328D3">
        <w:rPr>
          <w:rFonts w:ascii="Palatino Linotype" w:eastAsiaTheme="minorHAnsi" w:hAnsi="Palatino Linotype" w:cstheme="minorBidi"/>
          <w:sz w:val="24"/>
          <w:szCs w:val="24"/>
        </w:rPr>
        <w:tab/>
        <w:t xml:space="preserve">«Norges 25 fremste bøker». </w:t>
      </w:r>
      <w:r w:rsidR="00AB2541" w:rsidRPr="008328D3">
        <w:rPr>
          <w:rFonts w:ascii="Palatino Linotype" w:eastAsiaTheme="minorHAnsi" w:hAnsi="Palatino Linotype" w:cstheme="minorBidi"/>
          <w:i/>
          <w:sz w:val="24"/>
          <w:szCs w:val="24"/>
        </w:rPr>
        <w:t>Dagbladet</w:t>
      </w:r>
      <w:r w:rsidR="00AB2541" w:rsidRPr="008328D3">
        <w:rPr>
          <w:rFonts w:ascii="Palatino Linotype" w:eastAsiaTheme="minorHAnsi" w:hAnsi="Palatino Linotype" w:cstheme="minorBidi"/>
          <w:sz w:val="24"/>
          <w:szCs w:val="24"/>
        </w:rPr>
        <w:t xml:space="preserve"> 31.5.2007. I ei kåring på Norsk litterturfestival er Vinjes </w:t>
      </w:r>
      <w:r w:rsidR="00AB2541" w:rsidRPr="008328D3">
        <w:rPr>
          <w:rFonts w:ascii="Palatino Linotype" w:eastAsiaTheme="minorHAnsi" w:hAnsi="Palatino Linotype" w:cstheme="minorBidi"/>
          <w:i/>
          <w:sz w:val="24"/>
          <w:szCs w:val="24"/>
        </w:rPr>
        <w:t>Ferdaminne</w:t>
      </w:r>
      <w:r w:rsidR="00AB2541" w:rsidRPr="008328D3">
        <w:rPr>
          <w:rFonts w:ascii="Palatino Linotype" w:eastAsiaTheme="minorHAnsi" w:hAnsi="Palatino Linotype" w:cstheme="minorBidi"/>
          <w:sz w:val="24"/>
          <w:szCs w:val="24"/>
        </w:rPr>
        <w:t xml:space="preserve"> på 8. plass. </w:t>
      </w:r>
    </w:p>
    <w:p w:rsidR="006B036A" w:rsidRPr="008328D3" w:rsidRDefault="00867BD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6B036A" w:rsidRPr="008328D3">
        <w:rPr>
          <w:rFonts w:ascii="Palatino Linotype" w:eastAsiaTheme="minorHAnsi" w:hAnsi="Palatino Linotype" w:cstheme="minorBidi"/>
          <w:sz w:val="24"/>
          <w:szCs w:val="24"/>
        </w:rPr>
        <w:tab/>
        <w:t xml:space="preserve">«Vinjekveld på Elvarheim». </w:t>
      </w:r>
      <w:r w:rsidR="006B036A" w:rsidRPr="008328D3">
        <w:rPr>
          <w:rFonts w:ascii="Palatino Linotype" w:eastAsiaTheme="minorHAnsi" w:hAnsi="Palatino Linotype" w:cstheme="minorBidi"/>
          <w:i/>
          <w:sz w:val="24"/>
          <w:szCs w:val="24"/>
        </w:rPr>
        <w:t>Agderposten</w:t>
      </w:r>
      <w:r w:rsidR="006B036A" w:rsidRPr="008328D3">
        <w:rPr>
          <w:rFonts w:ascii="Palatino Linotype" w:eastAsiaTheme="minorHAnsi" w:hAnsi="Palatino Linotype" w:cstheme="minorBidi"/>
          <w:sz w:val="24"/>
          <w:szCs w:val="24"/>
        </w:rPr>
        <w:t xml:space="preserve"> 7.11.2007. </w:t>
      </w:r>
    </w:p>
    <w:p w:rsidR="00DE1A87" w:rsidRPr="008328D3" w:rsidRDefault="00DE1A87" w:rsidP="008328D3">
      <w:pPr>
        <w:tabs>
          <w:tab w:val="left" w:pos="540"/>
          <w:tab w:val="left" w:pos="709"/>
        </w:tabs>
        <w:rPr>
          <w:rFonts w:ascii="Palatino Linotype" w:hAnsi="Palatino Linotype"/>
          <w:b/>
          <w:sz w:val="24"/>
          <w:szCs w:val="24"/>
        </w:rPr>
      </w:pPr>
    </w:p>
    <w:p w:rsidR="000546DD" w:rsidRPr="008328D3" w:rsidRDefault="000546DD" w:rsidP="008328D3">
      <w:pPr>
        <w:tabs>
          <w:tab w:val="left" w:pos="540"/>
          <w:tab w:val="left" w:pos="709"/>
        </w:tabs>
        <w:rPr>
          <w:rFonts w:ascii="Palatino Linotype" w:hAnsi="Palatino Linotype"/>
          <w:b/>
          <w:sz w:val="24"/>
          <w:szCs w:val="24"/>
        </w:rPr>
      </w:pPr>
      <w:r w:rsidRPr="008328D3">
        <w:rPr>
          <w:rFonts w:ascii="Palatino Linotype" w:hAnsi="Palatino Linotype"/>
          <w:b/>
          <w:sz w:val="24"/>
          <w:szCs w:val="24"/>
        </w:rPr>
        <w:t>2008</w:t>
      </w:r>
    </w:p>
    <w:p w:rsidR="000546DD" w:rsidRPr="008328D3" w:rsidRDefault="0044255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 xml:space="preserve">1 </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Farsethås, Ane</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«Om Ferdaminni fraa sumaren 1860»</w:t>
      </w:r>
      <w:r w:rsidR="00BF6FAF"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Stig Sæterbakken og Janike Kampevold Larsen (red.)</w:t>
      </w:r>
      <w:r w:rsidR="00BF6FAF"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Norsk litterær kanon</w:t>
      </w:r>
      <w:r w:rsidR="000546DD" w:rsidRPr="008328D3">
        <w:rPr>
          <w:rFonts w:ascii="Palatino Linotype" w:eastAsiaTheme="minorHAnsi" w:hAnsi="Palatino Linotype" w:cstheme="minorBidi"/>
          <w:sz w:val="24"/>
          <w:szCs w:val="24"/>
        </w:rPr>
        <w:t xml:space="preserve">. Cappelen Damm, </w:t>
      </w:r>
      <w:r w:rsidR="00BF6FAF" w:rsidRPr="008328D3">
        <w:rPr>
          <w:rFonts w:ascii="Palatino Linotype" w:eastAsiaTheme="minorHAnsi" w:hAnsi="Palatino Linotype" w:cstheme="minorBidi"/>
          <w:sz w:val="24"/>
          <w:szCs w:val="24"/>
        </w:rPr>
        <w:t xml:space="preserve">Oslo </w:t>
      </w:r>
      <w:r w:rsidR="000546DD" w:rsidRPr="008328D3">
        <w:rPr>
          <w:rFonts w:ascii="Palatino Linotype" w:eastAsiaTheme="minorHAnsi" w:hAnsi="Palatino Linotype" w:cstheme="minorBidi"/>
          <w:sz w:val="24"/>
          <w:szCs w:val="24"/>
        </w:rPr>
        <w:t>2008.</w:t>
      </w:r>
    </w:p>
    <w:p w:rsidR="000546DD" w:rsidRPr="008328D3" w:rsidRDefault="0044255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 xml:space="preserve">2 </w:t>
      </w:r>
      <w:r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Farsethås, Ane</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 me ser med eit augnekast liksom retta og vranga på livsens vev»</w:t>
      </w:r>
      <w:r w:rsidR="00BF6FAF"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Stig Sæterbakken og Janike Kampevold Larsen (red.)</w:t>
      </w:r>
      <w:r w:rsidR="00BF6FAF"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Norsk litterær kanon</w:t>
      </w:r>
      <w:r w:rsidR="000546DD" w:rsidRPr="008328D3">
        <w:rPr>
          <w:rFonts w:ascii="Palatino Linotype" w:eastAsiaTheme="minorHAnsi" w:hAnsi="Palatino Linotype" w:cstheme="minorBidi"/>
          <w:sz w:val="24"/>
          <w:szCs w:val="24"/>
        </w:rPr>
        <w:t>. Cappelen Damm</w:t>
      </w:r>
      <w:r w:rsidR="00BF6FAF" w:rsidRPr="008328D3">
        <w:rPr>
          <w:rFonts w:ascii="Palatino Linotype" w:eastAsiaTheme="minorHAnsi" w:hAnsi="Palatino Linotype" w:cstheme="minorBidi"/>
          <w:sz w:val="24"/>
          <w:szCs w:val="24"/>
        </w:rPr>
        <w:t>, Oslo</w:t>
      </w:r>
      <w:r w:rsidR="000546DD" w:rsidRPr="008328D3">
        <w:rPr>
          <w:rFonts w:ascii="Palatino Linotype" w:eastAsiaTheme="minorHAnsi" w:hAnsi="Palatino Linotype" w:cstheme="minorBidi"/>
          <w:sz w:val="24"/>
          <w:szCs w:val="24"/>
        </w:rPr>
        <w:t xml:space="preserve"> 2008</w:t>
      </w:r>
      <w:r w:rsidRPr="008328D3">
        <w:rPr>
          <w:rFonts w:ascii="Palatino Linotype" w:eastAsiaTheme="minorHAnsi" w:hAnsi="Palatino Linotype" w:cstheme="minorBidi"/>
          <w:sz w:val="24"/>
          <w:szCs w:val="24"/>
        </w:rPr>
        <w:t>, s. 102</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118</w:t>
      </w:r>
      <w:r w:rsidR="000546DD" w:rsidRPr="008328D3">
        <w:rPr>
          <w:rFonts w:ascii="Palatino Linotype" w:eastAsiaTheme="minorHAnsi" w:hAnsi="Palatino Linotype" w:cstheme="minorBidi"/>
          <w:sz w:val="24"/>
          <w:szCs w:val="24"/>
        </w:rPr>
        <w:t xml:space="preserve">. </w:t>
      </w:r>
    </w:p>
    <w:p w:rsidR="00AA01BB"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t xml:space="preserve">Rorgemoen, Kjersti: «Protalfigur jubilerer». </w:t>
      </w:r>
      <w:r w:rsidRPr="008328D3">
        <w:rPr>
          <w:rFonts w:ascii="Palatino Linotype" w:eastAsiaTheme="minorHAnsi" w:hAnsi="Palatino Linotype" w:cstheme="minorBidi"/>
          <w:i/>
          <w:sz w:val="24"/>
          <w:szCs w:val="24"/>
        </w:rPr>
        <w:t>Dag og Tid</w:t>
      </w:r>
      <w:r w:rsidRPr="008328D3">
        <w:rPr>
          <w:rFonts w:ascii="Palatino Linotype" w:eastAsiaTheme="minorHAnsi" w:hAnsi="Palatino Linotype" w:cstheme="minorBidi"/>
          <w:sz w:val="24"/>
          <w:szCs w:val="24"/>
        </w:rPr>
        <w:t xml:space="preserve"> 11.7.2008. </w:t>
      </w:r>
    </w:p>
    <w:p w:rsidR="00AA01BB" w:rsidRPr="008328D3" w:rsidRDefault="00AA01BB" w:rsidP="008328D3">
      <w:pPr>
        <w:tabs>
          <w:tab w:val="left" w:pos="709"/>
        </w:tabs>
        <w:ind w:left="709" w:hanging="709"/>
        <w:rPr>
          <w:rFonts w:ascii="Palatino Linotype" w:eastAsiaTheme="minorHAnsi" w:hAnsi="Palatino Linotype" w:cstheme="minorBidi"/>
          <w:sz w:val="24"/>
          <w:szCs w:val="24"/>
          <w:lang w:val="nb-NO"/>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Vesaas, Olav: «’Ein vanvyrd Mann’». </w:t>
      </w:r>
      <w:r w:rsidRPr="008328D3">
        <w:rPr>
          <w:rFonts w:ascii="Palatino Linotype" w:eastAsiaTheme="minorHAnsi" w:hAnsi="Palatino Linotype" w:cstheme="minorBidi"/>
          <w:i/>
          <w:sz w:val="24"/>
          <w:szCs w:val="24"/>
          <w:lang w:val="nb-NO"/>
        </w:rPr>
        <w:t>Aftenposten</w:t>
      </w:r>
      <w:r w:rsidRPr="008328D3">
        <w:rPr>
          <w:rFonts w:ascii="Palatino Linotype" w:eastAsiaTheme="minorHAnsi" w:hAnsi="Palatino Linotype" w:cstheme="minorBidi"/>
          <w:sz w:val="24"/>
          <w:szCs w:val="24"/>
          <w:lang w:val="nb-NO"/>
        </w:rPr>
        <w:t xml:space="preserve"> 10.10.2008. Om Vinje og Dølen. </w:t>
      </w:r>
    </w:p>
    <w:p w:rsidR="000B55E0"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nb-NO"/>
        </w:rPr>
        <w:t>5</w:t>
      </w:r>
      <w:r w:rsidR="000B55E0" w:rsidRPr="008328D3">
        <w:rPr>
          <w:rFonts w:ascii="Palatino Linotype" w:eastAsiaTheme="minorHAnsi" w:hAnsi="Palatino Linotype" w:cstheme="minorBidi"/>
          <w:sz w:val="24"/>
          <w:szCs w:val="24"/>
          <w:lang w:val="nb-NO"/>
        </w:rPr>
        <w:tab/>
        <w:t xml:space="preserve">«Aasmund Olavsson Vinje». </w:t>
      </w:r>
      <w:r w:rsidR="0066010A" w:rsidRPr="008328D3">
        <w:rPr>
          <w:rFonts w:ascii="Palatino Linotype" w:eastAsiaTheme="minorHAnsi" w:hAnsi="Palatino Linotype" w:cstheme="minorBidi"/>
          <w:i/>
          <w:sz w:val="24"/>
          <w:szCs w:val="24"/>
          <w:lang w:val="nb-NO"/>
        </w:rPr>
        <w:t>Wikipedia Español</w:t>
      </w:r>
      <w:r w:rsidR="0066010A" w:rsidRPr="008328D3">
        <w:rPr>
          <w:rFonts w:ascii="Palatino Linotype" w:eastAsiaTheme="minorHAnsi" w:hAnsi="Palatino Linotype" w:cstheme="minorBidi"/>
          <w:sz w:val="24"/>
          <w:szCs w:val="24"/>
          <w:lang w:val="nb-NO"/>
        </w:rPr>
        <w:t>.</w:t>
      </w:r>
      <w:r w:rsidR="000B55E0" w:rsidRPr="008328D3">
        <w:rPr>
          <w:rFonts w:ascii="Palatino Linotype" w:eastAsiaTheme="minorHAnsi" w:hAnsi="Palatino Linotype" w:cstheme="minorBidi"/>
          <w:sz w:val="24"/>
          <w:szCs w:val="24"/>
          <w:lang w:val="nb-NO"/>
        </w:rPr>
        <w:t xml:space="preserve"> </w:t>
      </w:r>
      <w:r w:rsidR="000B55E0" w:rsidRPr="008328D3">
        <w:rPr>
          <w:rFonts w:ascii="Palatino Linotype" w:eastAsiaTheme="minorHAnsi" w:hAnsi="Palatino Linotype" w:cstheme="minorBidi"/>
          <w:sz w:val="24"/>
          <w:szCs w:val="24"/>
        </w:rPr>
        <w:t xml:space="preserve">Publisert 8.2.2008 med seinare oppdateringar. </w:t>
      </w:r>
    </w:p>
    <w:p w:rsidR="006B036A" w:rsidRPr="008328D3" w:rsidRDefault="00AA01BB"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6B036A" w:rsidRPr="008328D3">
        <w:rPr>
          <w:rFonts w:ascii="Palatino Linotype" w:eastAsiaTheme="minorHAnsi" w:hAnsi="Palatino Linotype" w:cstheme="minorBidi"/>
          <w:sz w:val="24"/>
          <w:szCs w:val="24"/>
        </w:rPr>
        <w:tab/>
        <w:t>«Vinje takk</w:t>
      </w:r>
      <w:r w:rsidR="00A30B8D" w:rsidRPr="008328D3">
        <w:rPr>
          <w:rFonts w:ascii="Palatino Linotype" w:eastAsiaTheme="minorHAnsi" w:hAnsi="Palatino Linotype" w:cstheme="minorBidi"/>
          <w:sz w:val="24"/>
          <w:szCs w:val="24"/>
        </w:rPr>
        <w:t>e</w:t>
      </w:r>
      <w:r w:rsidR="006B036A" w:rsidRPr="008328D3">
        <w:rPr>
          <w:rFonts w:ascii="Palatino Linotype" w:eastAsiaTheme="minorHAnsi" w:hAnsi="Palatino Linotype" w:cstheme="minorBidi"/>
          <w:sz w:val="24"/>
          <w:szCs w:val="24"/>
        </w:rPr>
        <w:t xml:space="preserve">r for seg». </w:t>
      </w:r>
      <w:r w:rsidR="006B036A" w:rsidRPr="008328D3">
        <w:rPr>
          <w:rFonts w:ascii="Palatino Linotype" w:eastAsiaTheme="minorHAnsi" w:hAnsi="Palatino Linotype" w:cstheme="minorBidi"/>
          <w:i/>
          <w:sz w:val="24"/>
          <w:szCs w:val="24"/>
        </w:rPr>
        <w:t>Telen</w:t>
      </w:r>
      <w:r w:rsidR="006B036A" w:rsidRPr="008328D3">
        <w:rPr>
          <w:rFonts w:ascii="Palatino Linotype" w:eastAsiaTheme="minorHAnsi" w:hAnsi="Palatino Linotype" w:cstheme="minorBidi"/>
          <w:sz w:val="24"/>
          <w:szCs w:val="24"/>
        </w:rPr>
        <w:t xml:space="preserve"> 5.1.2008. 50-lappen frå 1984 går ut av sirkulasjon 28.2.2008. </w:t>
      </w:r>
    </w:p>
    <w:p w:rsidR="000546DD" w:rsidRPr="008328D3" w:rsidRDefault="000546DD" w:rsidP="008328D3">
      <w:pPr>
        <w:tabs>
          <w:tab w:val="left" w:pos="540"/>
          <w:tab w:val="left" w:pos="709"/>
        </w:tabs>
        <w:ind w:left="567" w:hanging="567"/>
        <w:rPr>
          <w:rFonts w:ascii="Palatino Linotype" w:hAnsi="Palatino Linotype"/>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2009</w:t>
      </w:r>
    </w:p>
    <w:p w:rsidR="00AC49D9" w:rsidRPr="008328D3" w:rsidRDefault="00AC49D9"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Brissach, Ingrid J.: «Blåmann-bukkens ‘far’</w:t>
      </w:r>
      <w:r w:rsidR="00650717"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 </w:t>
      </w:r>
      <w:r w:rsidRPr="008328D3">
        <w:rPr>
          <w:rFonts w:ascii="Palatino Linotype" w:eastAsiaTheme="minorHAnsi" w:hAnsi="Palatino Linotype" w:cstheme="minorBidi"/>
          <w:i/>
          <w:sz w:val="24"/>
          <w:szCs w:val="24"/>
        </w:rPr>
        <w:t>Adresseavisen</w:t>
      </w:r>
      <w:r w:rsidRPr="008328D3">
        <w:rPr>
          <w:rFonts w:ascii="Palatino Linotype" w:eastAsiaTheme="minorHAnsi" w:hAnsi="Palatino Linotype" w:cstheme="minorBidi"/>
          <w:sz w:val="24"/>
          <w:szCs w:val="24"/>
        </w:rPr>
        <w:t xml:space="preserve"> 11.3.2009.</w:t>
      </w:r>
    </w:p>
    <w:p w:rsidR="006B036A"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Pr="008328D3">
        <w:rPr>
          <w:rFonts w:ascii="Palatino Linotype" w:eastAsiaTheme="minorHAnsi" w:hAnsi="Palatino Linotype" w:cstheme="minorBidi"/>
          <w:sz w:val="24"/>
          <w:szCs w:val="24"/>
        </w:rPr>
        <w:tab/>
        <w:t xml:space="preserve">Gulliksen, Øyvind T.: «Storegut lesen på nytt». </w:t>
      </w:r>
      <w:r w:rsidRPr="008328D3">
        <w:rPr>
          <w:rFonts w:ascii="Palatino Linotype" w:eastAsiaTheme="minorHAnsi" w:hAnsi="Palatino Linotype" w:cstheme="minorBidi"/>
          <w:i/>
          <w:sz w:val="24"/>
          <w:szCs w:val="24"/>
        </w:rPr>
        <w:t>Dag og Tid</w:t>
      </w:r>
      <w:r w:rsidRPr="008328D3">
        <w:rPr>
          <w:rFonts w:ascii="Palatino Linotype" w:eastAsiaTheme="minorHAnsi" w:hAnsi="Palatino Linotype" w:cstheme="minorBidi"/>
          <w:sz w:val="24"/>
          <w:szCs w:val="24"/>
        </w:rPr>
        <w:t xml:space="preserve"> 30.1.2009. Melding av Stotegut-konsert med Odd No</w:t>
      </w:r>
      <w:r w:rsidR="00AA01BB" w:rsidRPr="008328D3">
        <w:rPr>
          <w:rFonts w:ascii="Palatino Linotype" w:eastAsiaTheme="minorHAnsi" w:hAnsi="Palatino Linotype" w:cstheme="minorBidi"/>
          <w:sz w:val="24"/>
          <w:szCs w:val="24"/>
        </w:rPr>
        <w:t>r</w:t>
      </w:r>
      <w:r w:rsidRPr="008328D3">
        <w:rPr>
          <w:rFonts w:ascii="Palatino Linotype" w:eastAsiaTheme="minorHAnsi" w:hAnsi="Palatino Linotype" w:cstheme="minorBidi"/>
          <w:sz w:val="24"/>
          <w:szCs w:val="24"/>
        </w:rPr>
        <w:t xml:space="preserve">dstoga, Aasmund Nordstoga og Per Anders Buen Garnås. </w:t>
      </w:r>
    </w:p>
    <w:p w:rsidR="009D3071"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9D3071" w:rsidRPr="008328D3">
        <w:rPr>
          <w:rFonts w:ascii="Palatino Linotype" w:eastAsiaTheme="minorHAnsi" w:hAnsi="Palatino Linotype" w:cstheme="minorBidi"/>
          <w:sz w:val="24"/>
          <w:szCs w:val="24"/>
        </w:rPr>
        <w:tab/>
        <w:t>Hyvik, Jens Johan: «Språkreising og språkstrid 1850</w:t>
      </w:r>
      <w:r w:rsidR="002B035E" w:rsidRPr="008328D3">
        <w:rPr>
          <w:rFonts w:ascii="Palatino Linotype" w:eastAsiaTheme="minorHAnsi" w:hAnsi="Palatino Linotype" w:cstheme="minorBidi"/>
          <w:sz w:val="24"/>
          <w:szCs w:val="24"/>
        </w:rPr>
        <w:t>–</w:t>
      </w:r>
      <w:r w:rsidR="009D3071" w:rsidRPr="008328D3">
        <w:rPr>
          <w:rFonts w:ascii="Palatino Linotype" w:eastAsiaTheme="minorHAnsi" w:hAnsi="Palatino Linotype" w:cstheme="minorBidi"/>
          <w:sz w:val="24"/>
          <w:szCs w:val="24"/>
        </w:rPr>
        <w:t xml:space="preserve">1868». </w:t>
      </w:r>
      <w:r w:rsidR="009D3071" w:rsidRPr="008328D3">
        <w:rPr>
          <w:rFonts w:ascii="Palatino Linotype" w:eastAsiaTheme="minorHAnsi" w:hAnsi="Palatino Linotype" w:cstheme="minorBidi"/>
          <w:i/>
          <w:sz w:val="24"/>
          <w:szCs w:val="24"/>
        </w:rPr>
        <w:t>Språk og nasjon 1739</w:t>
      </w:r>
      <w:r w:rsidR="002B035E" w:rsidRPr="008328D3">
        <w:rPr>
          <w:rFonts w:ascii="Palatino Linotype" w:eastAsiaTheme="minorHAnsi" w:hAnsi="Palatino Linotype" w:cstheme="minorBidi"/>
          <w:i/>
          <w:sz w:val="24"/>
          <w:szCs w:val="24"/>
        </w:rPr>
        <w:t>–</w:t>
      </w:r>
      <w:r w:rsidR="009D3071" w:rsidRPr="008328D3">
        <w:rPr>
          <w:rFonts w:ascii="Palatino Linotype" w:eastAsiaTheme="minorHAnsi" w:hAnsi="Palatino Linotype" w:cstheme="minorBidi"/>
          <w:i/>
          <w:sz w:val="24"/>
          <w:szCs w:val="24"/>
        </w:rPr>
        <w:t>1868</w:t>
      </w:r>
      <w:r w:rsidR="009D3071" w:rsidRPr="008328D3">
        <w:rPr>
          <w:rFonts w:ascii="Palatino Linotype" w:eastAsiaTheme="minorHAnsi" w:hAnsi="Palatino Linotype" w:cstheme="minorBidi"/>
          <w:sz w:val="24"/>
          <w:szCs w:val="24"/>
        </w:rPr>
        <w:t>. Norsk målreising I. Det Norske Samlaget, Oslo 2009, s. 291</w:t>
      </w:r>
      <w:r w:rsidR="002B035E" w:rsidRPr="008328D3">
        <w:rPr>
          <w:rFonts w:ascii="Palatino Linotype" w:eastAsiaTheme="minorHAnsi" w:hAnsi="Palatino Linotype" w:cstheme="minorBidi"/>
          <w:sz w:val="24"/>
          <w:szCs w:val="24"/>
        </w:rPr>
        <w:t>–</w:t>
      </w:r>
      <w:r w:rsidR="009D3071" w:rsidRPr="008328D3">
        <w:rPr>
          <w:rFonts w:ascii="Palatino Linotype" w:eastAsiaTheme="minorHAnsi" w:hAnsi="Palatino Linotype" w:cstheme="minorBidi"/>
          <w:sz w:val="24"/>
          <w:szCs w:val="24"/>
        </w:rPr>
        <w:t xml:space="preserve">363. </w:t>
      </w:r>
    </w:p>
    <w:p w:rsidR="000546DD"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Haarberg, Jon</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«Aasmund Olavsson Vinje (1818</w:t>
      </w:r>
      <w:r w:rsidR="002B035E"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1870)»</w:t>
      </w:r>
      <w:r w:rsidR="005226BD"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Erik Bjerck Hagen</w:t>
      </w:r>
      <w:r w:rsidR="005226BD" w:rsidRPr="008328D3">
        <w:rPr>
          <w:rFonts w:ascii="Palatino Linotype" w:eastAsiaTheme="minorHAnsi" w:hAnsi="Palatino Linotype" w:cstheme="minorBidi"/>
          <w:sz w:val="24"/>
          <w:szCs w:val="24"/>
        </w:rPr>
        <w:t xml:space="preserve"> ofl. </w:t>
      </w:r>
      <w:r w:rsidR="00B70ED3" w:rsidRPr="008328D3">
        <w:rPr>
          <w:rFonts w:ascii="Palatino Linotype" w:eastAsiaTheme="minorHAnsi" w:hAnsi="Palatino Linotype" w:cstheme="minorBidi"/>
          <w:sz w:val="24"/>
          <w:szCs w:val="24"/>
        </w:rPr>
        <w:t>(red.)</w:t>
      </w:r>
      <w:r w:rsidR="005226B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Den norske litterære kanon 1700</w:t>
      </w:r>
      <w:r w:rsidR="002B035E" w:rsidRPr="008328D3">
        <w:rPr>
          <w:rFonts w:ascii="Palatino Linotype" w:eastAsiaTheme="minorHAnsi" w:hAnsi="Palatino Linotype" w:cstheme="minorBidi"/>
          <w:i/>
          <w:sz w:val="24"/>
          <w:szCs w:val="24"/>
        </w:rPr>
        <w:t>–</w:t>
      </w:r>
      <w:r w:rsidR="000546DD" w:rsidRPr="008328D3">
        <w:rPr>
          <w:rFonts w:ascii="Palatino Linotype" w:eastAsiaTheme="minorHAnsi" w:hAnsi="Palatino Linotype" w:cstheme="minorBidi"/>
          <w:i/>
          <w:sz w:val="24"/>
          <w:szCs w:val="24"/>
        </w:rPr>
        <w:t>1900.</w:t>
      </w:r>
      <w:r w:rsidR="000546DD" w:rsidRPr="008328D3">
        <w:rPr>
          <w:rFonts w:ascii="Palatino Linotype" w:eastAsiaTheme="minorHAnsi" w:hAnsi="Palatino Linotype" w:cstheme="minorBidi"/>
          <w:sz w:val="24"/>
          <w:szCs w:val="24"/>
        </w:rPr>
        <w:t xml:space="preserve"> </w:t>
      </w:r>
      <w:r w:rsidR="005226BD" w:rsidRPr="008328D3">
        <w:rPr>
          <w:rFonts w:ascii="Palatino Linotype" w:eastAsiaTheme="minorHAnsi" w:hAnsi="Palatino Linotype" w:cstheme="minorBidi"/>
          <w:sz w:val="24"/>
          <w:szCs w:val="24"/>
        </w:rPr>
        <w:t xml:space="preserve">H. </w:t>
      </w:r>
      <w:r w:rsidR="000546DD" w:rsidRPr="008328D3">
        <w:rPr>
          <w:rFonts w:ascii="Palatino Linotype" w:eastAsiaTheme="minorHAnsi" w:hAnsi="Palatino Linotype" w:cstheme="minorBidi"/>
          <w:sz w:val="24"/>
          <w:szCs w:val="24"/>
        </w:rPr>
        <w:t>Aschehoug</w:t>
      </w:r>
      <w:r w:rsidR="005226BD" w:rsidRPr="008328D3">
        <w:rPr>
          <w:rFonts w:ascii="Palatino Linotype" w:eastAsiaTheme="minorHAnsi" w:hAnsi="Palatino Linotype" w:cstheme="minorBidi"/>
          <w:sz w:val="24"/>
          <w:szCs w:val="24"/>
        </w:rPr>
        <w:t xml:space="preserve"> &amp; C</w:t>
      </w:r>
      <w:r w:rsidR="00BF6FAF" w:rsidRPr="008328D3">
        <w:rPr>
          <w:rFonts w:ascii="Palatino Linotype" w:eastAsiaTheme="minorHAnsi" w:hAnsi="Palatino Linotype" w:cstheme="minorBidi"/>
          <w:sz w:val="24"/>
          <w:szCs w:val="24"/>
        </w:rPr>
        <w:t>o</w:t>
      </w:r>
      <w:r w:rsidR="005226BD" w:rsidRPr="008328D3">
        <w:rPr>
          <w:rFonts w:ascii="Palatino Linotype" w:eastAsiaTheme="minorHAnsi" w:hAnsi="Palatino Linotype" w:cstheme="minorBidi"/>
          <w:sz w:val="24"/>
          <w:szCs w:val="24"/>
        </w:rPr>
        <w:t xml:space="preserve">., Oslo </w:t>
      </w:r>
      <w:r w:rsidR="000546DD" w:rsidRPr="008328D3">
        <w:rPr>
          <w:rFonts w:ascii="Palatino Linotype" w:eastAsiaTheme="minorHAnsi" w:hAnsi="Palatino Linotype" w:cstheme="minorBidi"/>
          <w:sz w:val="24"/>
          <w:szCs w:val="24"/>
        </w:rPr>
        <w:t xml:space="preserve"> 2009</w:t>
      </w:r>
      <w:r w:rsidR="005226BD" w:rsidRPr="008328D3">
        <w:rPr>
          <w:rFonts w:ascii="Palatino Linotype" w:eastAsiaTheme="minorHAnsi" w:hAnsi="Palatino Linotype" w:cstheme="minorBidi"/>
          <w:sz w:val="24"/>
          <w:szCs w:val="24"/>
        </w:rPr>
        <w:t xml:space="preserve">, s. </w:t>
      </w:r>
      <w:r w:rsidR="0061130E" w:rsidRPr="008328D3">
        <w:rPr>
          <w:rFonts w:ascii="Palatino Linotype" w:eastAsiaTheme="minorHAnsi" w:hAnsi="Palatino Linotype" w:cstheme="minorBidi"/>
          <w:sz w:val="24"/>
          <w:szCs w:val="24"/>
        </w:rPr>
        <w:t>75</w:t>
      </w:r>
      <w:r w:rsidR="002B035E" w:rsidRPr="008328D3">
        <w:rPr>
          <w:rFonts w:ascii="Palatino Linotype" w:eastAsiaTheme="minorHAnsi" w:hAnsi="Palatino Linotype" w:cstheme="minorBidi"/>
          <w:sz w:val="24"/>
          <w:szCs w:val="24"/>
        </w:rPr>
        <w:t>–</w:t>
      </w:r>
      <w:r w:rsidR="0061130E" w:rsidRPr="008328D3">
        <w:rPr>
          <w:rFonts w:ascii="Palatino Linotype" w:eastAsiaTheme="minorHAnsi" w:hAnsi="Palatino Linotype" w:cstheme="minorBidi"/>
          <w:sz w:val="24"/>
          <w:szCs w:val="24"/>
        </w:rPr>
        <w:t>90</w:t>
      </w:r>
      <w:r w:rsidR="000546DD" w:rsidRPr="008328D3">
        <w:rPr>
          <w:rFonts w:ascii="Palatino Linotype" w:eastAsiaTheme="minorHAnsi" w:hAnsi="Palatino Linotype" w:cstheme="minorBidi"/>
          <w:sz w:val="24"/>
          <w:szCs w:val="24"/>
        </w:rPr>
        <w:t>.</w:t>
      </w:r>
    </w:p>
    <w:p w:rsidR="0066010A"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66010A" w:rsidRPr="008328D3">
        <w:rPr>
          <w:rFonts w:ascii="Palatino Linotype" w:eastAsiaTheme="minorHAnsi" w:hAnsi="Palatino Linotype" w:cstheme="minorBidi"/>
          <w:sz w:val="24"/>
          <w:szCs w:val="24"/>
        </w:rPr>
        <w:tab/>
        <w:t xml:space="preserve">Haarberg, Jon: «Aasmund Olavsson Vinje». </w:t>
      </w:r>
      <w:r w:rsidR="0066010A" w:rsidRPr="008328D3">
        <w:rPr>
          <w:rFonts w:ascii="Palatino Linotype" w:eastAsiaTheme="minorHAnsi" w:hAnsi="Palatino Linotype" w:cstheme="minorBidi"/>
          <w:i/>
          <w:sz w:val="24"/>
          <w:szCs w:val="24"/>
        </w:rPr>
        <w:t>snl.no</w:t>
      </w:r>
      <w:r w:rsidR="0066010A" w:rsidRPr="008328D3">
        <w:rPr>
          <w:rFonts w:ascii="Palatino Linotype" w:eastAsiaTheme="minorHAnsi" w:hAnsi="Palatino Linotype" w:cstheme="minorBidi"/>
          <w:sz w:val="24"/>
          <w:szCs w:val="24"/>
        </w:rPr>
        <w:t xml:space="preserve">. Publisert 15.2.2009 med seinare oppdateringar. </w:t>
      </w:r>
    </w:p>
    <w:p w:rsidR="000546DD"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Mæhle, Leif</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«Lyrikaren Aasmund Olavsson Vinje</w:t>
      </w:r>
      <w:r w:rsidR="00192F88"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192F88"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eit Hus, som vil meg hysa</w:t>
      </w:r>
      <w:r w:rsidR="00192F88"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Diktarar på leiting</w:t>
      </w:r>
      <w:r w:rsidR="006E20E0" w:rsidRPr="008328D3">
        <w:rPr>
          <w:rFonts w:ascii="Palatino Linotype" w:eastAsiaTheme="minorHAnsi" w:hAnsi="Palatino Linotype" w:cstheme="minorBidi"/>
          <w:i/>
          <w:sz w:val="24"/>
          <w:szCs w:val="24"/>
        </w:rPr>
        <w:t>. L</w:t>
      </w:r>
      <w:r w:rsidR="000546DD" w:rsidRPr="008328D3">
        <w:rPr>
          <w:rFonts w:ascii="Palatino Linotype" w:eastAsiaTheme="minorHAnsi" w:hAnsi="Palatino Linotype" w:cstheme="minorBidi"/>
          <w:i/>
          <w:sz w:val="24"/>
          <w:szCs w:val="24"/>
        </w:rPr>
        <w:t>itterære studiar og artiklar</w:t>
      </w:r>
      <w:r w:rsidR="00FC125C" w:rsidRPr="008328D3">
        <w:rPr>
          <w:rFonts w:ascii="Palatino Linotype" w:eastAsiaTheme="minorHAnsi" w:hAnsi="Palatino Linotype" w:cstheme="minorBidi"/>
          <w:sz w:val="24"/>
          <w:szCs w:val="24"/>
        </w:rPr>
        <w:t xml:space="preserve">. Novus </w:t>
      </w:r>
      <w:r w:rsidR="00BF6FAF" w:rsidRPr="008328D3">
        <w:rPr>
          <w:rFonts w:ascii="Palatino Linotype" w:eastAsiaTheme="minorHAnsi" w:hAnsi="Palatino Linotype" w:cstheme="minorBidi"/>
          <w:sz w:val="24"/>
          <w:szCs w:val="24"/>
        </w:rPr>
        <w:t xml:space="preserve">forlag, Oslo </w:t>
      </w:r>
      <w:r w:rsidR="00FC125C" w:rsidRPr="008328D3">
        <w:rPr>
          <w:rFonts w:ascii="Palatino Linotype" w:eastAsiaTheme="minorHAnsi" w:hAnsi="Palatino Linotype" w:cstheme="minorBidi"/>
          <w:sz w:val="24"/>
          <w:szCs w:val="24"/>
        </w:rPr>
        <w:t>2009</w:t>
      </w:r>
      <w:r w:rsidR="00AC49D9" w:rsidRPr="008328D3">
        <w:rPr>
          <w:rFonts w:ascii="Palatino Linotype" w:eastAsiaTheme="minorHAnsi" w:hAnsi="Palatino Linotype" w:cstheme="minorBidi"/>
          <w:sz w:val="24"/>
          <w:szCs w:val="24"/>
        </w:rPr>
        <w:t>, s</w:t>
      </w:r>
      <w:r w:rsidR="002B035E" w:rsidRPr="008328D3">
        <w:rPr>
          <w:rFonts w:ascii="Palatino Linotype" w:eastAsiaTheme="minorHAnsi" w:hAnsi="Palatino Linotype" w:cstheme="minorBidi"/>
          <w:sz w:val="24"/>
          <w:szCs w:val="24"/>
        </w:rPr>
        <w:t>.</w:t>
      </w:r>
      <w:r w:rsidR="00AC49D9" w:rsidRPr="008328D3">
        <w:rPr>
          <w:rFonts w:ascii="Palatino Linotype" w:eastAsiaTheme="minorHAnsi" w:hAnsi="Palatino Linotype" w:cstheme="minorBidi"/>
          <w:sz w:val="24"/>
          <w:szCs w:val="24"/>
        </w:rPr>
        <w:t xml:space="preserve"> 49</w:t>
      </w:r>
      <w:r w:rsidR="002B035E" w:rsidRPr="008328D3">
        <w:rPr>
          <w:rFonts w:ascii="Palatino Linotype" w:eastAsiaTheme="minorHAnsi" w:hAnsi="Palatino Linotype" w:cstheme="minorBidi"/>
          <w:sz w:val="24"/>
          <w:szCs w:val="24"/>
        </w:rPr>
        <w:t>–</w:t>
      </w:r>
      <w:r w:rsidR="00AC49D9" w:rsidRPr="008328D3">
        <w:rPr>
          <w:rFonts w:ascii="Palatino Linotype" w:eastAsiaTheme="minorHAnsi" w:hAnsi="Palatino Linotype" w:cstheme="minorBidi"/>
          <w:sz w:val="24"/>
          <w:szCs w:val="24"/>
        </w:rPr>
        <w:t>76</w:t>
      </w:r>
      <w:r w:rsidR="00FC125C" w:rsidRPr="008328D3">
        <w:rPr>
          <w:rFonts w:ascii="Palatino Linotype" w:eastAsiaTheme="minorHAnsi" w:hAnsi="Palatino Linotype" w:cstheme="minorBidi"/>
          <w:sz w:val="24"/>
          <w:szCs w:val="24"/>
        </w:rPr>
        <w:t>.</w:t>
      </w:r>
    </w:p>
    <w:p w:rsidR="00FC125C"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FC125C" w:rsidRPr="008328D3">
        <w:rPr>
          <w:rFonts w:ascii="Palatino Linotype" w:eastAsiaTheme="minorHAnsi" w:hAnsi="Palatino Linotype" w:cstheme="minorBidi"/>
          <w:sz w:val="24"/>
          <w:szCs w:val="24"/>
        </w:rPr>
        <w:t xml:space="preserve"> </w:t>
      </w:r>
      <w:r w:rsidR="00FC125C" w:rsidRPr="008328D3">
        <w:rPr>
          <w:rFonts w:ascii="Palatino Linotype" w:eastAsiaTheme="minorHAnsi" w:hAnsi="Palatino Linotype" w:cstheme="minorBidi"/>
          <w:sz w:val="24"/>
          <w:szCs w:val="24"/>
        </w:rPr>
        <w:tab/>
        <w:t xml:space="preserve">Roksvold, Thore: «A.O. Vinje som journalist». </w:t>
      </w:r>
      <w:r w:rsidR="00FC125C" w:rsidRPr="008328D3">
        <w:rPr>
          <w:rFonts w:ascii="Palatino Linotype" w:eastAsiaTheme="minorHAnsi" w:hAnsi="Palatino Linotype" w:cstheme="minorBidi"/>
          <w:i/>
          <w:sz w:val="24"/>
          <w:szCs w:val="24"/>
        </w:rPr>
        <w:t>Språknytt</w:t>
      </w:r>
      <w:r w:rsidR="00FC125C" w:rsidRPr="008328D3">
        <w:rPr>
          <w:rFonts w:ascii="Palatino Linotype" w:eastAsiaTheme="minorHAnsi" w:hAnsi="Palatino Linotype" w:cstheme="minorBidi"/>
          <w:sz w:val="24"/>
          <w:szCs w:val="24"/>
        </w:rPr>
        <w:t xml:space="preserve"> nr. 1 2009, s. 32</w:t>
      </w:r>
      <w:r w:rsidR="002B035E" w:rsidRPr="008328D3">
        <w:rPr>
          <w:rFonts w:ascii="Palatino Linotype" w:eastAsiaTheme="minorHAnsi" w:hAnsi="Palatino Linotype" w:cstheme="minorBidi"/>
          <w:sz w:val="24"/>
          <w:szCs w:val="24"/>
        </w:rPr>
        <w:t>–</w:t>
      </w:r>
      <w:r w:rsidR="00FC125C" w:rsidRPr="008328D3">
        <w:rPr>
          <w:rFonts w:ascii="Palatino Linotype" w:eastAsiaTheme="minorHAnsi" w:hAnsi="Palatino Linotype" w:cstheme="minorBidi"/>
          <w:sz w:val="24"/>
          <w:szCs w:val="24"/>
        </w:rPr>
        <w:t xml:space="preserve">34. </w:t>
      </w:r>
    </w:p>
    <w:p w:rsidR="005D18C8" w:rsidRPr="008328D3" w:rsidRDefault="006B036A"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8</w:t>
      </w:r>
      <w:r w:rsidR="005D18C8" w:rsidRPr="008328D3">
        <w:rPr>
          <w:rFonts w:ascii="Palatino Linotype" w:eastAsiaTheme="minorHAnsi" w:hAnsi="Palatino Linotype" w:cstheme="minorBidi"/>
          <w:sz w:val="24"/>
          <w:szCs w:val="24"/>
        </w:rPr>
        <w:tab/>
        <w:t xml:space="preserve">Thomassen, Hilde Kathrine: «Aasmund Olavsson Vinje». </w:t>
      </w:r>
      <w:r w:rsidR="005D18C8" w:rsidRPr="008328D3">
        <w:rPr>
          <w:rFonts w:ascii="Palatino Linotype" w:eastAsiaTheme="minorHAnsi" w:hAnsi="Palatino Linotype" w:cstheme="minorBidi"/>
          <w:i/>
          <w:sz w:val="24"/>
          <w:szCs w:val="24"/>
        </w:rPr>
        <w:t>Allkunne.no</w:t>
      </w:r>
      <w:r w:rsidR="005D18C8" w:rsidRPr="008328D3">
        <w:rPr>
          <w:rFonts w:ascii="Palatino Linotype" w:eastAsiaTheme="minorHAnsi" w:hAnsi="Palatino Linotype" w:cstheme="minorBidi"/>
          <w:sz w:val="24"/>
          <w:szCs w:val="24"/>
        </w:rPr>
        <w:t>, publisert 20.10.2009</w:t>
      </w:r>
      <w:r w:rsidR="000B55E0" w:rsidRPr="008328D3">
        <w:rPr>
          <w:rFonts w:ascii="Palatino Linotype" w:eastAsiaTheme="minorHAnsi" w:hAnsi="Palatino Linotype" w:cstheme="minorBidi"/>
          <w:sz w:val="24"/>
          <w:szCs w:val="24"/>
        </w:rPr>
        <w:t xml:space="preserve"> med seinare oppdateringar</w:t>
      </w:r>
      <w:r w:rsidR="005D18C8" w:rsidRPr="008328D3">
        <w:rPr>
          <w:rFonts w:ascii="Palatino Linotype" w:eastAsiaTheme="minorHAnsi" w:hAnsi="Palatino Linotype" w:cstheme="minorBidi"/>
          <w:sz w:val="24"/>
          <w:szCs w:val="24"/>
        </w:rPr>
        <w:t xml:space="preserve">. </w:t>
      </w:r>
    </w:p>
    <w:p w:rsidR="00955854" w:rsidRPr="008328D3" w:rsidRDefault="00955854"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Pr="008328D3">
        <w:rPr>
          <w:rFonts w:ascii="Palatino Linotype" w:eastAsiaTheme="minorHAnsi" w:hAnsi="Palatino Linotype" w:cstheme="minorBidi"/>
          <w:sz w:val="24"/>
          <w:szCs w:val="24"/>
        </w:rPr>
        <w:tab/>
        <w:t xml:space="preserve">Aarset, Terje: «Blåmann». </w:t>
      </w:r>
      <w:r w:rsidRPr="008328D3">
        <w:rPr>
          <w:rFonts w:ascii="Palatino Linotype" w:eastAsiaTheme="minorHAnsi" w:hAnsi="Palatino Linotype" w:cstheme="minorBidi"/>
          <w:i/>
          <w:sz w:val="24"/>
          <w:szCs w:val="24"/>
        </w:rPr>
        <w:t>Den nynorske songskatten</w:t>
      </w:r>
      <w:r w:rsidRPr="008328D3">
        <w:rPr>
          <w:rFonts w:ascii="Palatino Linotype" w:eastAsiaTheme="minorHAnsi" w:hAnsi="Palatino Linotype" w:cstheme="minorBidi"/>
          <w:sz w:val="24"/>
          <w:szCs w:val="24"/>
        </w:rPr>
        <w:t>. Fagbokforlaget, Bergen 2009, s. 9</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20. Om tekst og melodi til diktet frå </w:t>
      </w:r>
      <w:r w:rsidRPr="008328D3">
        <w:rPr>
          <w:rFonts w:ascii="Palatino Linotype" w:eastAsiaTheme="minorHAnsi" w:hAnsi="Palatino Linotype" w:cstheme="minorBidi"/>
          <w:i/>
          <w:sz w:val="24"/>
          <w:szCs w:val="24"/>
        </w:rPr>
        <w:t>Dølen</w:t>
      </w:r>
      <w:r w:rsidRPr="008328D3">
        <w:rPr>
          <w:rFonts w:ascii="Palatino Linotype" w:eastAsiaTheme="minorHAnsi" w:hAnsi="Palatino Linotype" w:cstheme="minorBidi"/>
          <w:sz w:val="24"/>
          <w:szCs w:val="24"/>
        </w:rPr>
        <w:t xml:space="preserve"> 8.4.1860. </w:t>
      </w:r>
    </w:p>
    <w:p w:rsidR="0066010A" w:rsidRPr="008328D3" w:rsidRDefault="00955854"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10</w:t>
      </w:r>
      <w:r w:rsidR="0066010A" w:rsidRPr="008328D3">
        <w:rPr>
          <w:rFonts w:ascii="Palatino Linotype" w:eastAsiaTheme="minorHAnsi" w:hAnsi="Palatino Linotype" w:cstheme="minorBidi"/>
          <w:sz w:val="24"/>
          <w:szCs w:val="24"/>
        </w:rPr>
        <w:tab/>
        <w:t xml:space="preserve">«Aasmund Olavsson Vinje». </w:t>
      </w:r>
      <w:r w:rsidR="0066010A" w:rsidRPr="008328D3">
        <w:rPr>
          <w:rFonts w:ascii="Palatino Linotype" w:eastAsiaTheme="minorHAnsi" w:hAnsi="Palatino Linotype" w:cstheme="minorBidi"/>
          <w:i/>
          <w:sz w:val="24"/>
          <w:szCs w:val="24"/>
        </w:rPr>
        <w:t>Wikipedia Francais</w:t>
      </w:r>
      <w:r w:rsidR="0066010A" w:rsidRPr="008328D3">
        <w:rPr>
          <w:rFonts w:ascii="Palatino Linotype" w:eastAsiaTheme="minorHAnsi" w:hAnsi="Palatino Linotype" w:cstheme="minorBidi"/>
          <w:sz w:val="24"/>
          <w:szCs w:val="24"/>
        </w:rPr>
        <w:t xml:space="preserve">. Publisert 13.10.2009 med seinare oppdateringar. </w:t>
      </w:r>
    </w:p>
    <w:p w:rsidR="00965B1B" w:rsidRDefault="00965B1B" w:rsidP="008328D3">
      <w:pPr>
        <w:tabs>
          <w:tab w:val="left" w:pos="540"/>
          <w:tab w:val="left" w:pos="709"/>
        </w:tabs>
        <w:rPr>
          <w:rFonts w:ascii="Palatino Linotype" w:hAnsi="Palatino Linotype"/>
          <w:b/>
          <w:sz w:val="24"/>
          <w:szCs w:val="24"/>
        </w:rPr>
      </w:pPr>
    </w:p>
    <w:p w:rsidR="000546DD" w:rsidRPr="008328D3" w:rsidRDefault="000546DD" w:rsidP="008328D3">
      <w:pPr>
        <w:tabs>
          <w:tab w:val="left" w:pos="540"/>
          <w:tab w:val="left" w:pos="709"/>
        </w:tabs>
        <w:rPr>
          <w:rFonts w:ascii="Palatino Linotype" w:hAnsi="Palatino Linotype"/>
          <w:b/>
          <w:sz w:val="24"/>
          <w:szCs w:val="24"/>
        </w:rPr>
      </w:pPr>
      <w:r w:rsidRPr="008328D3">
        <w:rPr>
          <w:rFonts w:ascii="Palatino Linotype" w:hAnsi="Palatino Linotype"/>
          <w:b/>
          <w:sz w:val="24"/>
          <w:szCs w:val="24"/>
        </w:rPr>
        <w:t>2010</w:t>
      </w:r>
    </w:p>
    <w:p w:rsidR="00054A56" w:rsidRPr="008328D3" w:rsidRDefault="00054A5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Braseth, Leif: «’No ser eg atter slike fjell og dalar …’». </w:t>
      </w:r>
      <w:r w:rsidRPr="008328D3">
        <w:rPr>
          <w:rFonts w:ascii="Palatino Linotype" w:eastAsiaTheme="minorHAnsi" w:hAnsi="Palatino Linotype" w:cstheme="minorBidi"/>
          <w:i/>
          <w:sz w:val="24"/>
          <w:szCs w:val="24"/>
        </w:rPr>
        <w:t>Østlendingen</w:t>
      </w:r>
      <w:r w:rsidRPr="008328D3">
        <w:rPr>
          <w:rFonts w:ascii="Palatino Linotype" w:eastAsiaTheme="minorHAnsi" w:hAnsi="Palatino Linotype" w:cstheme="minorBidi"/>
          <w:sz w:val="24"/>
          <w:szCs w:val="24"/>
        </w:rPr>
        <w:t xml:space="preserve"> 4.9.2010. I Vinjes fotefar. </w:t>
      </w:r>
    </w:p>
    <w:p w:rsidR="00C838A7"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C838A7" w:rsidRPr="008328D3">
        <w:rPr>
          <w:rFonts w:ascii="Palatino Linotype" w:eastAsiaTheme="minorHAnsi" w:hAnsi="Palatino Linotype" w:cstheme="minorBidi"/>
          <w:sz w:val="24"/>
          <w:szCs w:val="24"/>
        </w:rPr>
        <w:tab/>
        <w:t xml:space="preserve">Eide, Martin: «Den norske vei». Martin Eide (red.): </w:t>
      </w:r>
      <w:r w:rsidR="00C838A7" w:rsidRPr="008328D3">
        <w:rPr>
          <w:rFonts w:ascii="Palatino Linotype" w:eastAsiaTheme="minorHAnsi" w:hAnsi="Palatino Linotype" w:cstheme="minorBidi"/>
          <w:i/>
          <w:sz w:val="24"/>
          <w:szCs w:val="24"/>
        </w:rPr>
        <w:t>En samfunnsmakt blir til</w:t>
      </w:r>
      <w:r w:rsidR="00C838A7" w:rsidRPr="008328D3">
        <w:rPr>
          <w:rFonts w:ascii="Palatino Linotype" w:eastAsiaTheme="minorHAnsi" w:hAnsi="Palatino Linotype" w:cstheme="minorBidi"/>
          <w:sz w:val="24"/>
          <w:szCs w:val="24"/>
        </w:rPr>
        <w:t>. Band 1 i Hans Fredrik Dahl ofl. (red.): Norsk presses historie 1</w:t>
      </w:r>
      <w:r w:rsidR="002B035E" w:rsidRPr="008328D3">
        <w:rPr>
          <w:rFonts w:ascii="Palatino Linotype" w:eastAsiaTheme="minorHAnsi" w:hAnsi="Palatino Linotype" w:cstheme="minorBidi"/>
          <w:sz w:val="24"/>
          <w:szCs w:val="24"/>
        </w:rPr>
        <w:t>–</w:t>
      </w:r>
      <w:r w:rsidR="00C838A7" w:rsidRPr="008328D3">
        <w:rPr>
          <w:rFonts w:ascii="Palatino Linotype" w:eastAsiaTheme="minorHAnsi" w:hAnsi="Palatino Linotype" w:cstheme="minorBidi"/>
          <w:sz w:val="24"/>
          <w:szCs w:val="24"/>
        </w:rPr>
        <w:t>4 (1660</w:t>
      </w:r>
      <w:r w:rsidR="002B035E" w:rsidRPr="008328D3">
        <w:rPr>
          <w:rFonts w:ascii="Palatino Linotype" w:eastAsiaTheme="minorHAnsi" w:hAnsi="Palatino Linotype" w:cstheme="minorBidi"/>
          <w:sz w:val="24"/>
          <w:szCs w:val="24"/>
        </w:rPr>
        <w:t>–</w:t>
      </w:r>
      <w:r w:rsidR="00C838A7" w:rsidRPr="008328D3">
        <w:rPr>
          <w:rFonts w:ascii="Palatino Linotype" w:eastAsiaTheme="minorHAnsi" w:hAnsi="Palatino Linotype" w:cstheme="minorBidi"/>
          <w:sz w:val="24"/>
          <w:szCs w:val="24"/>
        </w:rPr>
        <w:t>2010). Universitetsforlaget, Oslo 2010, s. 363</w:t>
      </w:r>
      <w:r w:rsidR="002B035E" w:rsidRPr="008328D3">
        <w:rPr>
          <w:rFonts w:ascii="Palatino Linotype" w:eastAsiaTheme="minorHAnsi" w:hAnsi="Palatino Linotype" w:cstheme="minorBidi"/>
          <w:sz w:val="24"/>
          <w:szCs w:val="24"/>
        </w:rPr>
        <w:t>–</w:t>
      </w:r>
      <w:r w:rsidR="00C838A7" w:rsidRPr="008328D3">
        <w:rPr>
          <w:rFonts w:ascii="Palatino Linotype" w:eastAsiaTheme="minorHAnsi" w:hAnsi="Palatino Linotype" w:cstheme="minorBidi"/>
          <w:sz w:val="24"/>
          <w:szCs w:val="24"/>
        </w:rPr>
        <w:t xml:space="preserve">378. </w:t>
      </w:r>
    </w:p>
    <w:p w:rsidR="006B036A"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006B036A" w:rsidRPr="008328D3">
        <w:rPr>
          <w:rFonts w:ascii="Palatino Linotype" w:eastAsiaTheme="minorHAnsi" w:hAnsi="Palatino Linotype" w:cstheme="minorBidi"/>
          <w:sz w:val="24"/>
          <w:szCs w:val="24"/>
        </w:rPr>
        <w:tab/>
        <w:t xml:space="preserve">Eide, Martin: «Likskue over en statsborger». </w:t>
      </w:r>
      <w:r w:rsidR="006B036A" w:rsidRPr="008328D3">
        <w:rPr>
          <w:rFonts w:ascii="Palatino Linotype" w:eastAsiaTheme="minorHAnsi" w:hAnsi="Palatino Linotype" w:cstheme="minorBidi"/>
          <w:i/>
          <w:sz w:val="24"/>
          <w:szCs w:val="24"/>
        </w:rPr>
        <w:t>Morgenbladet</w:t>
      </w:r>
      <w:r w:rsidR="006B036A" w:rsidRPr="008328D3">
        <w:rPr>
          <w:rFonts w:ascii="Palatino Linotype" w:eastAsiaTheme="minorHAnsi" w:hAnsi="Palatino Linotype" w:cstheme="minorBidi"/>
          <w:sz w:val="24"/>
          <w:szCs w:val="24"/>
        </w:rPr>
        <w:t xml:space="preserve"> 9.4.2010. Om Vinjes Schweigaard-essay frå 1870.</w:t>
      </w:r>
    </w:p>
    <w:p w:rsidR="00C00DB8"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00C00DB8" w:rsidRPr="008328D3">
        <w:rPr>
          <w:rFonts w:ascii="Palatino Linotype" w:eastAsiaTheme="minorHAnsi" w:hAnsi="Palatino Linotype" w:cstheme="minorBidi"/>
          <w:sz w:val="24"/>
          <w:szCs w:val="24"/>
        </w:rPr>
        <w:tab/>
        <w:t xml:space="preserve">Farsethås, Ane: «Vinje på turistklasse». </w:t>
      </w:r>
      <w:r w:rsidR="00C00DB8" w:rsidRPr="008328D3">
        <w:rPr>
          <w:rFonts w:ascii="Palatino Linotype" w:eastAsiaTheme="minorHAnsi" w:hAnsi="Palatino Linotype" w:cstheme="minorBidi"/>
          <w:i/>
          <w:sz w:val="24"/>
          <w:szCs w:val="24"/>
        </w:rPr>
        <w:t>Dagens Næringsliv</w:t>
      </w:r>
      <w:r w:rsidR="00C00DB8" w:rsidRPr="008328D3">
        <w:rPr>
          <w:rFonts w:ascii="Palatino Linotype" w:eastAsiaTheme="minorHAnsi" w:hAnsi="Palatino Linotype" w:cstheme="minorBidi"/>
          <w:sz w:val="24"/>
          <w:szCs w:val="24"/>
        </w:rPr>
        <w:t xml:space="preserve"> 18.5.2010. Melding av Jon Severud: </w:t>
      </w:r>
      <w:r w:rsidR="00C00DB8" w:rsidRPr="008328D3">
        <w:rPr>
          <w:rFonts w:ascii="Palatino Linotype" w:eastAsiaTheme="minorHAnsi" w:hAnsi="Palatino Linotype" w:cstheme="minorBidi"/>
          <w:i/>
          <w:sz w:val="24"/>
          <w:szCs w:val="24"/>
        </w:rPr>
        <w:t>Ei gjenreise</w:t>
      </w:r>
      <w:r w:rsidR="00C00DB8"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C00DB8" w:rsidRPr="008328D3">
        <w:rPr>
          <w:rFonts w:ascii="Palatino Linotype" w:eastAsiaTheme="minorHAnsi" w:hAnsi="Palatino Linotype" w:cstheme="minorBidi"/>
          <w:sz w:val="24"/>
          <w:szCs w:val="24"/>
        </w:rPr>
        <w:t xml:space="preserve">2010. </w:t>
      </w:r>
    </w:p>
    <w:p w:rsidR="00A014C7"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5</w:t>
      </w:r>
      <w:r w:rsidR="00A014C7" w:rsidRPr="008328D3">
        <w:rPr>
          <w:rFonts w:ascii="Palatino Linotype" w:eastAsiaTheme="minorHAnsi" w:hAnsi="Palatino Linotype" w:cstheme="minorBidi"/>
          <w:sz w:val="24"/>
          <w:szCs w:val="24"/>
        </w:rPr>
        <w:tab/>
        <w:t>Fløgstad, Kjartan: «</w:t>
      </w:r>
      <w:r w:rsidR="00C00DB8" w:rsidRPr="008328D3">
        <w:rPr>
          <w:rFonts w:ascii="Palatino Linotype" w:eastAsiaTheme="minorHAnsi" w:hAnsi="Palatino Linotype" w:cstheme="minorBidi"/>
          <w:sz w:val="24"/>
          <w:szCs w:val="24"/>
        </w:rPr>
        <w:t>D</w:t>
      </w:r>
      <w:r w:rsidR="001A7F53" w:rsidRPr="008328D3">
        <w:rPr>
          <w:rFonts w:ascii="Palatino Linotype" w:eastAsiaTheme="minorHAnsi" w:hAnsi="Palatino Linotype" w:cstheme="minorBidi"/>
          <w:sz w:val="24"/>
          <w:szCs w:val="24"/>
        </w:rPr>
        <w:t>et fag</w:t>
      </w:r>
      <w:r w:rsidR="004111D4" w:rsidRPr="008328D3">
        <w:rPr>
          <w:rFonts w:ascii="Palatino Linotype" w:eastAsiaTheme="minorHAnsi" w:hAnsi="Palatino Linotype" w:cstheme="minorBidi"/>
          <w:sz w:val="24"/>
          <w:szCs w:val="24"/>
        </w:rPr>
        <w:t>r</w:t>
      </w:r>
      <w:r w:rsidR="001A7F53" w:rsidRPr="008328D3">
        <w:rPr>
          <w:rFonts w:ascii="Palatino Linotype" w:eastAsiaTheme="minorHAnsi" w:hAnsi="Palatino Linotype" w:cstheme="minorBidi"/>
          <w:sz w:val="24"/>
          <w:szCs w:val="24"/>
        </w:rPr>
        <w:t>e liv i all si fylde</w:t>
      </w:r>
      <w:r w:rsidR="00A014C7" w:rsidRPr="008328D3">
        <w:rPr>
          <w:rFonts w:ascii="Palatino Linotype" w:eastAsiaTheme="minorHAnsi" w:hAnsi="Palatino Linotype" w:cstheme="minorBidi"/>
          <w:sz w:val="24"/>
          <w:szCs w:val="24"/>
        </w:rPr>
        <w:t xml:space="preserve">». Aasmund Olavsson Vinje: </w:t>
      </w:r>
      <w:r w:rsidR="00A014C7" w:rsidRPr="008328D3">
        <w:rPr>
          <w:rFonts w:ascii="Palatino Linotype" w:eastAsiaTheme="minorHAnsi" w:hAnsi="Palatino Linotype" w:cstheme="minorBidi"/>
          <w:i/>
          <w:sz w:val="24"/>
          <w:szCs w:val="24"/>
        </w:rPr>
        <w:t>Ferdaminne frå sumaren 1860</w:t>
      </w:r>
      <w:r w:rsidR="00A014C7" w:rsidRPr="008328D3">
        <w:rPr>
          <w:rFonts w:ascii="Palatino Linotype" w:eastAsiaTheme="minorHAnsi" w:hAnsi="Palatino Linotype" w:cstheme="minorBidi"/>
          <w:sz w:val="24"/>
          <w:szCs w:val="24"/>
        </w:rPr>
        <w:t>. Det Norske Samlaget, Oslo 2010, s. 7</w:t>
      </w:r>
      <w:r w:rsidR="002B035E" w:rsidRPr="008328D3">
        <w:rPr>
          <w:rFonts w:ascii="Palatino Linotype" w:eastAsiaTheme="minorHAnsi" w:hAnsi="Palatino Linotype" w:cstheme="minorBidi"/>
          <w:sz w:val="24"/>
          <w:szCs w:val="24"/>
        </w:rPr>
        <w:t>–</w:t>
      </w:r>
      <w:r w:rsidR="00A014C7" w:rsidRPr="008328D3">
        <w:rPr>
          <w:rFonts w:ascii="Palatino Linotype" w:eastAsiaTheme="minorHAnsi" w:hAnsi="Palatino Linotype" w:cstheme="minorBidi"/>
          <w:sz w:val="24"/>
          <w:szCs w:val="24"/>
        </w:rPr>
        <w:t xml:space="preserve">12. </w:t>
      </w:r>
      <w:r w:rsidR="00C00DB8" w:rsidRPr="008328D3">
        <w:rPr>
          <w:rFonts w:ascii="Palatino Linotype" w:eastAsiaTheme="minorHAnsi" w:hAnsi="Palatino Linotype" w:cstheme="minorBidi"/>
          <w:sz w:val="24"/>
          <w:szCs w:val="24"/>
        </w:rPr>
        <w:t xml:space="preserve">Også trykt i </w:t>
      </w:r>
      <w:r w:rsidR="00C00DB8" w:rsidRPr="008328D3">
        <w:rPr>
          <w:rFonts w:ascii="Palatino Linotype" w:eastAsiaTheme="minorHAnsi" w:hAnsi="Palatino Linotype" w:cstheme="minorBidi"/>
          <w:i/>
          <w:sz w:val="24"/>
          <w:szCs w:val="24"/>
        </w:rPr>
        <w:t>Dag og Tid</w:t>
      </w:r>
      <w:r w:rsidR="00C00DB8" w:rsidRPr="008328D3">
        <w:rPr>
          <w:rFonts w:ascii="Palatino Linotype" w:eastAsiaTheme="minorHAnsi" w:hAnsi="Palatino Linotype" w:cstheme="minorBidi"/>
          <w:sz w:val="24"/>
          <w:szCs w:val="24"/>
        </w:rPr>
        <w:t xml:space="preserve"> 23.4.2010. </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6</w:t>
      </w:r>
      <w:r w:rsidR="00FC125C" w:rsidRPr="008328D3">
        <w:rPr>
          <w:rFonts w:ascii="Palatino Linotype" w:eastAsiaTheme="minorHAnsi" w:hAnsi="Palatino Linotype" w:cstheme="minorBidi"/>
          <w:sz w:val="24"/>
          <w:szCs w:val="24"/>
        </w:rPr>
        <w:tab/>
        <w:t xml:space="preserve">Fretland, Jostein Avdem: «Ein fin, liten blome». </w:t>
      </w:r>
      <w:r w:rsidR="00FC125C" w:rsidRPr="008328D3">
        <w:rPr>
          <w:rFonts w:ascii="Palatino Linotype" w:eastAsiaTheme="minorHAnsi" w:hAnsi="Palatino Linotype" w:cstheme="minorBidi"/>
          <w:i/>
          <w:sz w:val="24"/>
          <w:szCs w:val="24"/>
        </w:rPr>
        <w:t>Mål og Makt</w:t>
      </w:r>
      <w:r w:rsidR="00FC125C" w:rsidRPr="008328D3">
        <w:rPr>
          <w:rFonts w:ascii="Palatino Linotype" w:eastAsiaTheme="minorHAnsi" w:hAnsi="Palatino Linotype" w:cstheme="minorBidi"/>
          <w:sz w:val="24"/>
          <w:szCs w:val="24"/>
        </w:rPr>
        <w:t xml:space="preserve"> nr. 3 2010, s. 6</w:t>
      </w:r>
      <w:r w:rsidR="002B035E" w:rsidRPr="008328D3">
        <w:rPr>
          <w:rFonts w:ascii="Palatino Linotype" w:eastAsiaTheme="minorHAnsi" w:hAnsi="Palatino Linotype" w:cstheme="minorBidi"/>
          <w:sz w:val="24"/>
          <w:szCs w:val="24"/>
        </w:rPr>
        <w:t>–</w:t>
      </w:r>
      <w:r w:rsidR="00FC125C" w:rsidRPr="008328D3">
        <w:rPr>
          <w:rFonts w:ascii="Palatino Linotype" w:eastAsiaTheme="minorHAnsi" w:hAnsi="Palatino Linotype" w:cstheme="minorBidi"/>
          <w:sz w:val="24"/>
          <w:szCs w:val="24"/>
        </w:rPr>
        <w:t>11.</w:t>
      </w:r>
    </w:p>
    <w:p w:rsidR="00614668"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7</w:t>
      </w:r>
      <w:r w:rsidR="00054A56" w:rsidRPr="008328D3">
        <w:rPr>
          <w:rFonts w:ascii="Palatino Linotype" w:eastAsiaTheme="minorHAnsi" w:hAnsi="Palatino Linotype" w:cstheme="minorBidi"/>
          <w:sz w:val="24"/>
          <w:szCs w:val="24"/>
        </w:rPr>
        <w:tab/>
        <w:t xml:space="preserve">Gjerpe, Kristin: «Litteratur til fots og grauten på Grut». </w:t>
      </w:r>
      <w:r w:rsidR="00054A56" w:rsidRPr="008328D3">
        <w:rPr>
          <w:rFonts w:ascii="Palatino Linotype" w:eastAsiaTheme="minorHAnsi" w:hAnsi="Palatino Linotype" w:cstheme="minorBidi"/>
          <w:i/>
          <w:sz w:val="24"/>
          <w:szCs w:val="24"/>
        </w:rPr>
        <w:t>Aftenposten Morgon</w:t>
      </w:r>
      <w:r w:rsidR="00054A56" w:rsidRPr="008328D3">
        <w:rPr>
          <w:rFonts w:ascii="Palatino Linotype" w:eastAsiaTheme="minorHAnsi" w:hAnsi="Palatino Linotype" w:cstheme="minorBidi"/>
          <w:sz w:val="24"/>
          <w:szCs w:val="24"/>
        </w:rPr>
        <w:t xml:space="preserve"> 19.9.2010. Bygd over Vinjes </w:t>
      </w:r>
      <w:r w:rsidRPr="008328D3">
        <w:rPr>
          <w:rFonts w:ascii="Palatino Linotype" w:eastAsiaTheme="minorHAnsi" w:hAnsi="Palatino Linotype" w:cstheme="minorBidi"/>
          <w:sz w:val="24"/>
          <w:szCs w:val="24"/>
        </w:rPr>
        <w:t>f</w:t>
      </w:r>
      <w:r w:rsidR="00054A56" w:rsidRPr="008328D3">
        <w:rPr>
          <w:rFonts w:ascii="Palatino Linotype" w:eastAsiaTheme="minorHAnsi" w:hAnsi="Palatino Linotype" w:cstheme="minorBidi"/>
          <w:sz w:val="24"/>
          <w:szCs w:val="24"/>
        </w:rPr>
        <w:t xml:space="preserve">erdaminne og Severuds gjenreise. </w:t>
      </w:r>
      <w:r w:rsidR="00614668" w:rsidRPr="008328D3">
        <w:rPr>
          <w:rFonts w:ascii="Palatino Linotype" w:eastAsiaTheme="minorHAnsi" w:hAnsi="Palatino Linotype" w:cstheme="minorBidi"/>
          <w:sz w:val="24"/>
          <w:szCs w:val="24"/>
        </w:rPr>
        <w:t xml:space="preserve"> </w:t>
      </w:r>
    </w:p>
    <w:p w:rsidR="00614668" w:rsidRPr="008328D3" w:rsidRDefault="00614668"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 xml:space="preserve">8 </w:t>
      </w:r>
      <w:r w:rsidRPr="008328D3">
        <w:rPr>
          <w:rFonts w:ascii="Palatino Linotype" w:hAnsi="Palatino Linotype"/>
          <w:sz w:val="24"/>
          <w:szCs w:val="24"/>
        </w:rPr>
        <w:tab/>
        <w:t xml:space="preserve">Glienke, Bernhard: </w:t>
      </w:r>
      <w:r w:rsidRPr="008328D3">
        <w:rPr>
          <w:rFonts w:ascii="Palatino Linotype" w:hAnsi="Palatino Linotype"/>
          <w:i/>
          <w:sz w:val="24"/>
          <w:szCs w:val="24"/>
        </w:rPr>
        <w:t>Vinje in London</w:t>
      </w:r>
      <w:r w:rsidRPr="008328D3">
        <w:rPr>
          <w:rFonts w:ascii="Palatino Linotype" w:hAnsi="Palatino Linotype"/>
          <w:sz w:val="24"/>
          <w:szCs w:val="24"/>
        </w:rPr>
        <w:t>. Peter Lang, Frankfurt 2010.</w:t>
      </w:r>
    </w:p>
    <w:p w:rsidR="008357BB" w:rsidRPr="008328D3" w:rsidRDefault="0061466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9</w:t>
      </w:r>
      <w:r w:rsidR="008357BB" w:rsidRPr="008328D3">
        <w:rPr>
          <w:rFonts w:ascii="Palatino Linotype" w:eastAsiaTheme="minorHAnsi" w:hAnsi="Palatino Linotype" w:cstheme="minorBidi"/>
          <w:sz w:val="24"/>
          <w:szCs w:val="24"/>
        </w:rPr>
        <w:tab/>
        <w:t xml:space="preserve">Grepstad, Ottar:  </w:t>
      </w:r>
      <w:r w:rsidR="008357BB" w:rsidRPr="008328D3">
        <w:rPr>
          <w:rFonts w:ascii="Palatino Linotype" w:eastAsiaTheme="minorHAnsi" w:hAnsi="Palatino Linotype" w:cstheme="minorBidi"/>
          <w:i/>
          <w:sz w:val="24"/>
          <w:szCs w:val="24"/>
        </w:rPr>
        <w:t>Avisene som utvida Noreg. Nynorskpressa 1860</w:t>
      </w:r>
      <w:r w:rsidR="002B035E" w:rsidRPr="008328D3">
        <w:rPr>
          <w:rFonts w:ascii="Palatino Linotype" w:eastAsiaTheme="minorHAnsi" w:hAnsi="Palatino Linotype" w:cstheme="minorBidi"/>
          <w:i/>
          <w:sz w:val="24"/>
          <w:szCs w:val="24"/>
        </w:rPr>
        <w:t>–</w:t>
      </w:r>
      <w:r w:rsidR="008357BB" w:rsidRPr="008328D3">
        <w:rPr>
          <w:rFonts w:ascii="Palatino Linotype" w:eastAsiaTheme="minorHAnsi" w:hAnsi="Palatino Linotype" w:cstheme="minorBidi"/>
          <w:i/>
          <w:sz w:val="24"/>
          <w:szCs w:val="24"/>
        </w:rPr>
        <w:t>2010</w:t>
      </w:r>
      <w:r w:rsidR="008357BB" w:rsidRPr="008328D3">
        <w:rPr>
          <w:rFonts w:ascii="Palatino Linotype" w:eastAsiaTheme="minorHAnsi" w:hAnsi="Palatino Linotype" w:cstheme="minorBidi"/>
          <w:sz w:val="24"/>
          <w:szCs w:val="24"/>
        </w:rPr>
        <w:t>. Det Norske Samlaget, Oslo 2010, s. 21</w:t>
      </w:r>
      <w:r w:rsidR="002B035E" w:rsidRPr="008328D3">
        <w:rPr>
          <w:rFonts w:ascii="Palatino Linotype" w:eastAsiaTheme="minorHAnsi" w:hAnsi="Palatino Linotype" w:cstheme="minorBidi"/>
          <w:sz w:val="24"/>
          <w:szCs w:val="24"/>
        </w:rPr>
        <w:t>–</w:t>
      </w:r>
      <w:r w:rsidR="008357BB" w:rsidRPr="008328D3">
        <w:rPr>
          <w:rFonts w:ascii="Palatino Linotype" w:eastAsiaTheme="minorHAnsi" w:hAnsi="Palatino Linotype" w:cstheme="minorBidi"/>
          <w:sz w:val="24"/>
          <w:szCs w:val="24"/>
        </w:rPr>
        <w:t xml:space="preserve">45. </w:t>
      </w:r>
    </w:p>
    <w:p w:rsidR="00B02F65" w:rsidRPr="008328D3" w:rsidRDefault="0061466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10</w:t>
      </w:r>
      <w:r w:rsidR="00B02F65" w:rsidRPr="008328D3">
        <w:rPr>
          <w:rFonts w:ascii="Palatino Linotype" w:eastAsiaTheme="minorHAnsi" w:hAnsi="Palatino Linotype" w:cstheme="minorBidi"/>
          <w:sz w:val="24"/>
          <w:szCs w:val="24"/>
        </w:rPr>
        <w:tab/>
        <w:t xml:space="preserve">Grepstad, Ottar: «Dølen». Idar Flo (red.): </w:t>
      </w:r>
      <w:r w:rsidR="00B02F65" w:rsidRPr="008328D3">
        <w:rPr>
          <w:rFonts w:ascii="Palatino Linotype" w:eastAsiaTheme="minorHAnsi" w:hAnsi="Palatino Linotype" w:cstheme="minorBidi"/>
          <w:i/>
          <w:sz w:val="24"/>
          <w:szCs w:val="24"/>
        </w:rPr>
        <w:t>Norske aviser frå a til å</w:t>
      </w:r>
      <w:r w:rsidR="00B02F65" w:rsidRPr="008328D3">
        <w:rPr>
          <w:rFonts w:ascii="Palatino Linotype" w:eastAsiaTheme="minorHAnsi" w:hAnsi="Palatino Linotype" w:cstheme="minorBidi"/>
          <w:sz w:val="24"/>
          <w:szCs w:val="24"/>
        </w:rPr>
        <w:t>. Band 4 i Hans Fredrik Dahl ofl. (red.): Norsk presses historie 1</w:t>
      </w:r>
      <w:r w:rsidR="002B035E" w:rsidRPr="008328D3">
        <w:rPr>
          <w:rFonts w:ascii="Palatino Linotype" w:eastAsiaTheme="minorHAnsi" w:hAnsi="Palatino Linotype" w:cstheme="minorBidi"/>
          <w:sz w:val="24"/>
          <w:szCs w:val="24"/>
        </w:rPr>
        <w:t>–</w:t>
      </w:r>
      <w:r w:rsidR="00B02F65" w:rsidRPr="008328D3">
        <w:rPr>
          <w:rFonts w:ascii="Palatino Linotype" w:eastAsiaTheme="minorHAnsi" w:hAnsi="Palatino Linotype" w:cstheme="minorBidi"/>
          <w:sz w:val="24"/>
          <w:szCs w:val="24"/>
        </w:rPr>
        <w:t>4 (1660</w:t>
      </w:r>
      <w:r w:rsidR="002B035E" w:rsidRPr="008328D3">
        <w:rPr>
          <w:rFonts w:ascii="Palatino Linotype" w:eastAsiaTheme="minorHAnsi" w:hAnsi="Palatino Linotype" w:cstheme="minorBidi"/>
          <w:sz w:val="24"/>
          <w:szCs w:val="24"/>
        </w:rPr>
        <w:t>–</w:t>
      </w:r>
      <w:r w:rsidR="00B02F65" w:rsidRPr="008328D3">
        <w:rPr>
          <w:rFonts w:ascii="Palatino Linotype" w:eastAsiaTheme="minorHAnsi" w:hAnsi="Palatino Linotype" w:cstheme="minorBidi"/>
          <w:sz w:val="24"/>
          <w:szCs w:val="24"/>
        </w:rPr>
        <w:t>2010). Universitetsforlaget, Oslo 2</w:t>
      </w:r>
      <w:r w:rsidR="00C838A7" w:rsidRPr="008328D3">
        <w:rPr>
          <w:rFonts w:ascii="Palatino Linotype" w:eastAsiaTheme="minorHAnsi" w:hAnsi="Palatino Linotype" w:cstheme="minorBidi"/>
          <w:sz w:val="24"/>
          <w:szCs w:val="24"/>
        </w:rPr>
        <w:t>0</w:t>
      </w:r>
      <w:r w:rsidR="00B02F65" w:rsidRPr="008328D3">
        <w:rPr>
          <w:rFonts w:ascii="Palatino Linotype" w:eastAsiaTheme="minorHAnsi" w:hAnsi="Palatino Linotype" w:cstheme="minorBidi"/>
          <w:sz w:val="24"/>
          <w:szCs w:val="24"/>
        </w:rPr>
        <w:t xml:space="preserve">10, s. 91. </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1</w:t>
      </w:r>
      <w:r w:rsidR="00054A56" w:rsidRPr="008328D3">
        <w:rPr>
          <w:rFonts w:ascii="Palatino Linotype" w:eastAsiaTheme="minorHAnsi" w:hAnsi="Palatino Linotype" w:cstheme="minorBidi"/>
          <w:sz w:val="24"/>
          <w:szCs w:val="24"/>
        </w:rPr>
        <w:tab/>
        <w:t xml:space="preserve">Grepstad, Ottar: «Noregs første reporter». </w:t>
      </w:r>
      <w:r w:rsidR="00054A56" w:rsidRPr="008328D3">
        <w:rPr>
          <w:rFonts w:ascii="Palatino Linotype" w:eastAsiaTheme="minorHAnsi" w:hAnsi="Palatino Linotype" w:cstheme="minorBidi"/>
          <w:i/>
          <w:sz w:val="24"/>
          <w:szCs w:val="24"/>
        </w:rPr>
        <w:t>Dagens Nærigsliv</w:t>
      </w:r>
      <w:r w:rsidR="00054A56" w:rsidRPr="008328D3">
        <w:rPr>
          <w:rFonts w:ascii="Palatino Linotype" w:eastAsiaTheme="minorHAnsi" w:hAnsi="Palatino Linotype" w:cstheme="minorBidi"/>
          <w:sz w:val="24"/>
          <w:szCs w:val="24"/>
        </w:rPr>
        <w:t xml:space="preserve"> 5.8.2010. </w:t>
      </w:r>
    </w:p>
    <w:p w:rsidR="00FC125C" w:rsidRPr="008328D3" w:rsidRDefault="008C0A3E"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2</w:t>
      </w:r>
      <w:r w:rsidR="00FC125C" w:rsidRPr="008328D3">
        <w:rPr>
          <w:rFonts w:ascii="Palatino Linotype" w:eastAsiaTheme="minorHAnsi" w:hAnsi="Palatino Linotype" w:cstheme="minorBidi"/>
          <w:sz w:val="24"/>
          <w:szCs w:val="24"/>
        </w:rPr>
        <w:t xml:space="preserve"> </w:t>
      </w:r>
      <w:r w:rsidR="00FC125C" w:rsidRPr="008328D3">
        <w:rPr>
          <w:rFonts w:ascii="Palatino Linotype" w:eastAsiaTheme="minorHAnsi" w:hAnsi="Palatino Linotype" w:cstheme="minorBidi"/>
          <w:sz w:val="24"/>
          <w:szCs w:val="24"/>
        </w:rPr>
        <w:tab/>
      </w:r>
      <w:r w:rsidR="00FC125C" w:rsidRPr="008328D3">
        <w:rPr>
          <w:rFonts w:ascii="Palatino Linotype" w:hAnsi="Palatino Linotype"/>
          <w:sz w:val="24"/>
          <w:szCs w:val="24"/>
        </w:rPr>
        <w:t xml:space="preserve">Hvattum, Harald: «Vinjegrava på Granavollen». </w:t>
      </w:r>
      <w:r w:rsidR="00FC125C" w:rsidRPr="008328D3">
        <w:rPr>
          <w:rFonts w:ascii="Palatino Linotype" w:hAnsi="Palatino Linotype"/>
          <w:i/>
          <w:sz w:val="24"/>
          <w:szCs w:val="24"/>
        </w:rPr>
        <w:t>Årbok for Hadeland</w:t>
      </w:r>
      <w:r w:rsidR="00FC125C" w:rsidRPr="008328D3">
        <w:rPr>
          <w:rFonts w:ascii="Palatino Linotype" w:hAnsi="Palatino Linotype"/>
          <w:sz w:val="24"/>
          <w:szCs w:val="24"/>
        </w:rPr>
        <w:t xml:space="preserve"> 2010, s. 116</w:t>
      </w:r>
      <w:r w:rsidR="002B035E" w:rsidRPr="008328D3">
        <w:rPr>
          <w:rFonts w:ascii="Palatino Linotype" w:hAnsi="Palatino Linotype"/>
          <w:sz w:val="24"/>
          <w:szCs w:val="24"/>
        </w:rPr>
        <w:t>–</w:t>
      </w:r>
      <w:r w:rsidR="00FC125C" w:rsidRPr="008328D3">
        <w:rPr>
          <w:rFonts w:ascii="Palatino Linotype" w:hAnsi="Palatino Linotype"/>
          <w:sz w:val="24"/>
          <w:szCs w:val="24"/>
        </w:rPr>
        <w:t xml:space="preserve">127. </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1</w:t>
      </w:r>
      <w:r w:rsidR="00614668" w:rsidRPr="008328D3">
        <w:rPr>
          <w:rFonts w:ascii="Palatino Linotype" w:hAnsi="Palatino Linotype"/>
          <w:sz w:val="24"/>
          <w:szCs w:val="24"/>
        </w:rPr>
        <w:t>3</w:t>
      </w:r>
      <w:r w:rsidR="00054A56" w:rsidRPr="008328D3">
        <w:rPr>
          <w:rFonts w:ascii="Palatino Linotype" w:hAnsi="Palatino Linotype"/>
          <w:sz w:val="24"/>
          <w:szCs w:val="24"/>
        </w:rPr>
        <w:tab/>
        <w:t xml:space="preserve">Igland, Alf Kjetil: «I fotefara etter Vinje». </w:t>
      </w:r>
      <w:r w:rsidR="00054A56" w:rsidRPr="008328D3">
        <w:rPr>
          <w:rFonts w:ascii="Palatino Linotype" w:hAnsi="Palatino Linotype"/>
          <w:i/>
          <w:sz w:val="24"/>
          <w:szCs w:val="24"/>
        </w:rPr>
        <w:t>Fædrelandsvennen</w:t>
      </w:r>
      <w:r w:rsidR="00054A56" w:rsidRPr="008328D3">
        <w:rPr>
          <w:rFonts w:ascii="Palatino Linotype" w:hAnsi="Palatino Linotype"/>
          <w:sz w:val="24"/>
          <w:szCs w:val="24"/>
        </w:rPr>
        <w:t xml:space="preserve"> 29.7.2010. </w:t>
      </w:r>
      <w:r w:rsidR="00054A56" w:rsidRPr="008328D3">
        <w:rPr>
          <w:rFonts w:ascii="Palatino Linotype" w:eastAsiaTheme="minorHAnsi" w:hAnsi="Palatino Linotype" w:cstheme="minorBidi"/>
          <w:sz w:val="24"/>
          <w:szCs w:val="24"/>
        </w:rPr>
        <w:t xml:space="preserve">Melding av Jon Severud: </w:t>
      </w:r>
      <w:r w:rsidR="00054A56" w:rsidRPr="008328D3">
        <w:rPr>
          <w:rFonts w:ascii="Palatino Linotype" w:eastAsiaTheme="minorHAnsi" w:hAnsi="Palatino Linotype" w:cstheme="minorBidi"/>
          <w:i/>
          <w:sz w:val="24"/>
          <w:szCs w:val="24"/>
        </w:rPr>
        <w:t>Ei gjenreise</w:t>
      </w:r>
      <w:r w:rsidR="00054A56"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054A56" w:rsidRPr="008328D3">
        <w:rPr>
          <w:rFonts w:ascii="Palatino Linotype" w:eastAsiaTheme="minorHAnsi" w:hAnsi="Palatino Linotype" w:cstheme="minorBidi"/>
          <w:sz w:val="24"/>
          <w:szCs w:val="24"/>
        </w:rPr>
        <w:t xml:space="preserve">2010. </w:t>
      </w:r>
    </w:p>
    <w:p w:rsidR="00FC125C"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4</w:t>
      </w:r>
      <w:r w:rsidR="00FC125C" w:rsidRPr="008328D3">
        <w:rPr>
          <w:rFonts w:ascii="Palatino Linotype" w:eastAsiaTheme="minorHAnsi" w:hAnsi="Palatino Linotype" w:cstheme="minorBidi"/>
          <w:sz w:val="24"/>
          <w:szCs w:val="24"/>
        </w:rPr>
        <w:tab/>
        <w:t xml:space="preserve">Jünge, Åke: «Ferdaminne 150 år. Eit fiktivt intervju med Aasmund Olavsson Vinje om ferda hans i Nordre Trondhjems Amt 1860». </w:t>
      </w:r>
      <w:r w:rsidR="00FC125C" w:rsidRPr="008328D3">
        <w:rPr>
          <w:rFonts w:ascii="Palatino Linotype" w:eastAsiaTheme="minorHAnsi" w:hAnsi="Palatino Linotype" w:cstheme="minorBidi"/>
          <w:i/>
          <w:sz w:val="24"/>
          <w:szCs w:val="24"/>
        </w:rPr>
        <w:t>Nord-Trøn</w:t>
      </w:r>
      <w:r w:rsidR="00C838A7" w:rsidRPr="008328D3">
        <w:rPr>
          <w:rFonts w:ascii="Palatino Linotype" w:eastAsiaTheme="minorHAnsi" w:hAnsi="Palatino Linotype" w:cstheme="minorBidi"/>
          <w:i/>
          <w:sz w:val="24"/>
          <w:szCs w:val="24"/>
        </w:rPr>
        <w:t>d</w:t>
      </w:r>
      <w:r w:rsidR="00FC125C" w:rsidRPr="008328D3">
        <w:rPr>
          <w:rFonts w:ascii="Palatino Linotype" w:eastAsiaTheme="minorHAnsi" w:hAnsi="Palatino Linotype" w:cstheme="minorBidi"/>
          <w:i/>
          <w:sz w:val="24"/>
          <w:szCs w:val="24"/>
        </w:rPr>
        <w:t>e</w:t>
      </w:r>
      <w:r w:rsidR="00C838A7" w:rsidRPr="008328D3">
        <w:rPr>
          <w:rFonts w:ascii="Palatino Linotype" w:eastAsiaTheme="minorHAnsi" w:hAnsi="Palatino Linotype" w:cstheme="minorBidi"/>
          <w:i/>
          <w:sz w:val="24"/>
          <w:szCs w:val="24"/>
        </w:rPr>
        <w:t>l</w:t>
      </w:r>
      <w:r w:rsidR="00FC125C" w:rsidRPr="008328D3">
        <w:rPr>
          <w:rFonts w:ascii="Palatino Linotype" w:eastAsiaTheme="minorHAnsi" w:hAnsi="Palatino Linotype" w:cstheme="minorBidi"/>
          <w:i/>
          <w:sz w:val="24"/>
          <w:szCs w:val="24"/>
        </w:rPr>
        <w:t>ag historielag Årbok 2010</w:t>
      </w:r>
      <w:r w:rsidR="00FC125C" w:rsidRPr="008328D3">
        <w:rPr>
          <w:rFonts w:ascii="Palatino Linotype" w:eastAsiaTheme="minorHAnsi" w:hAnsi="Palatino Linotype" w:cstheme="minorBidi"/>
          <w:sz w:val="24"/>
          <w:szCs w:val="24"/>
        </w:rPr>
        <w:t>, s. 143</w:t>
      </w:r>
      <w:r w:rsidR="002B035E" w:rsidRPr="008328D3">
        <w:rPr>
          <w:rFonts w:ascii="Palatino Linotype" w:eastAsiaTheme="minorHAnsi" w:hAnsi="Palatino Linotype" w:cstheme="minorBidi"/>
          <w:sz w:val="24"/>
          <w:szCs w:val="24"/>
        </w:rPr>
        <w:t>–</w:t>
      </w:r>
      <w:r w:rsidR="00FC125C" w:rsidRPr="008328D3">
        <w:rPr>
          <w:rFonts w:ascii="Palatino Linotype" w:eastAsiaTheme="minorHAnsi" w:hAnsi="Palatino Linotype" w:cstheme="minorBidi"/>
          <w:sz w:val="24"/>
          <w:szCs w:val="24"/>
        </w:rPr>
        <w:t xml:space="preserve">154. </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5</w:t>
      </w:r>
      <w:r w:rsidR="00054A56" w:rsidRPr="008328D3">
        <w:rPr>
          <w:rFonts w:ascii="Palatino Linotype" w:eastAsiaTheme="minorHAnsi" w:hAnsi="Palatino Linotype" w:cstheme="minorBidi"/>
          <w:sz w:val="24"/>
          <w:szCs w:val="24"/>
        </w:rPr>
        <w:tab/>
        <w:t xml:space="preserve">Kroken, Randi: «Å er-fara». </w:t>
      </w:r>
      <w:r w:rsidR="00054A56" w:rsidRPr="008328D3">
        <w:rPr>
          <w:rFonts w:ascii="Palatino Linotype" w:eastAsiaTheme="minorHAnsi" w:hAnsi="Palatino Linotype" w:cstheme="minorBidi"/>
          <w:i/>
          <w:sz w:val="24"/>
          <w:szCs w:val="24"/>
        </w:rPr>
        <w:t>Telemarksavisa</w:t>
      </w:r>
      <w:r w:rsidR="00054A56" w:rsidRPr="008328D3">
        <w:rPr>
          <w:rFonts w:ascii="Palatino Linotype" w:eastAsiaTheme="minorHAnsi" w:hAnsi="Palatino Linotype" w:cstheme="minorBidi"/>
          <w:sz w:val="24"/>
          <w:szCs w:val="24"/>
        </w:rPr>
        <w:t xml:space="preserve"> 29.9.2010. </w:t>
      </w:r>
      <w:r w:rsidRPr="008328D3">
        <w:rPr>
          <w:rFonts w:ascii="Palatino Linotype" w:eastAsiaTheme="minorHAnsi" w:hAnsi="Palatino Linotype" w:cstheme="minorBidi"/>
          <w:sz w:val="24"/>
          <w:szCs w:val="24"/>
        </w:rPr>
        <w:t xml:space="preserve">Om Vinjes ferdaminne og </w:t>
      </w:r>
      <w:r w:rsidR="00BF6FAF" w:rsidRPr="008328D3">
        <w:rPr>
          <w:rFonts w:ascii="Palatino Linotype" w:eastAsiaTheme="minorHAnsi" w:hAnsi="Palatino Linotype" w:cstheme="minorBidi"/>
          <w:sz w:val="24"/>
          <w:szCs w:val="24"/>
        </w:rPr>
        <w:t>S</w:t>
      </w:r>
      <w:r w:rsidRPr="008328D3">
        <w:rPr>
          <w:rFonts w:ascii="Palatino Linotype" w:eastAsiaTheme="minorHAnsi" w:hAnsi="Palatino Linotype" w:cstheme="minorBidi"/>
          <w:sz w:val="24"/>
          <w:szCs w:val="24"/>
        </w:rPr>
        <w:t>everuds gjenreise.</w:t>
      </w:r>
    </w:p>
    <w:p w:rsidR="00FC125C"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6</w:t>
      </w:r>
      <w:r w:rsidR="00FC125C" w:rsidRPr="008328D3">
        <w:rPr>
          <w:rFonts w:ascii="Palatino Linotype" w:eastAsiaTheme="minorHAnsi" w:hAnsi="Palatino Linotype" w:cstheme="minorBidi"/>
          <w:sz w:val="24"/>
          <w:szCs w:val="24"/>
        </w:rPr>
        <w:tab/>
        <w:t xml:space="preserve">Langnes, Mads: «Ferdaminne frå 1860. Med Aasmund Olavsson Vinje gjennom Romsdal». </w:t>
      </w:r>
      <w:r w:rsidR="00FC125C" w:rsidRPr="008328D3">
        <w:rPr>
          <w:rFonts w:ascii="Palatino Linotype" w:eastAsiaTheme="minorHAnsi" w:hAnsi="Palatino Linotype" w:cstheme="minorBidi"/>
          <w:i/>
          <w:sz w:val="24"/>
          <w:szCs w:val="24"/>
        </w:rPr>
        <w:t>Årsskrift Romsdal sogelag</w:t>
      </w:r>
      <w:r w:rsidR="00FC125C" w:rsidRPr="008328D3">
        <w:rPr>
          <w:rFonts w:ascii="Palatino Linotype" w:eastAsiaTheme="minorHAnsi" w:hAnsi="Palatino Linotype" w:cstheme="minorBidi"/>
          <w:sz w:val="24"/>
          <w:szCs w:val="24"/>
        </w:rPr>
        <w:t xml:space="preserve"> 2010, s. 104</w:t>
      </w:r>
      <w:r w:rsidR="002B035E" w:rsidRPr="008328D3">
        <w:rPr>
          <w:rFonts w:ascii="Palatino Linotype" w:eastAsiaTheme="minorHAnsi" w:hAnsi="Palatino Linotype" w:cstheme="minorBidi"/>
          <w:sz w:val="24"/>
          <w:szCs w:val="24"/>
        </w:rPr>
        <w:t>–</w:t>
      </w:r>
      <w:r w:rsidR="00FC125C" w:rsidRPr="008328D3">
        <w:rPr>
          <w:rFonts w:ascii="Palatino Linotype" w:eastAsiaTheme="minorHAnsi" w:hAnsi="Palatino Linotype" w:cstheme="minorBidi"/>
          <w:sz w:val="24"/>
          <w:szCs w:val="24"/>
        </w:rPr>
        <w:t xml:space="preserve">.114. </w:t>
      </w:r>
    </w:p>
    <w:p w:rsidR="001A7F53"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7</w:t>
      </w:r>
      <w:r w:rsidR="001A7F53" w:rsidRPr="008328D3">
        <w:rPr>
          <w:rFonts w:ascii="Palatino Linotype" w:eastAsiaTheme="minorHAnsi" w:hAnsi="Palatino Linotype" w:cstheme="minorBidi"/>
          <w:sz w:val="24"/>
          <w:szCs w:val="24"/>
        </w:rPr>
        <w:tab/>
        <w:t>Midttun, O</w:t>
      </w:r>
      <w:r w:rsidR="00E92CF2" w:rsidRPr="008328D3">
        <w:rPr>
          <w:rFonts w:ascii="Palatino Linotype" w:eastAsiaTheme="minorHAnsi" w:hAnsi="Palatino Linotype" w:cstheme="minorBidi"/>
          <w:sz w:val="24"/>
          <w:szCs w:val="24"/>
        </w:rPr>
        <w:t>l</w:t>
      </w:r>
      <w:r w:rsidR="001A7F53" w:rsidRPr="008328D3">
        <w:rPr>
          <w:rFonts w:ascii="Palatino Linotype" w:eastAsiaTheme="minorHAnsi" w:hAnsi="Palatino Linotype" w:cstheme="minorBidi"/>
          <w:sz w:val="24"/>
          <w:szCs w:val="24"/>
        </w:rPr>
        <w:t xml:space="preserve">av: «Vinje: Ferdaminne. Opplyningar og merknader». Revidert og med tillegg av Jon Severud. Aasmund Olavsson Vinje: </w:t>
      </w:r>
      <w:r w:rsidR="001A7F53" w:rsidRPr="008328D3">
        <w:rPr>
          <w:rFonts w:ascii="Palatino Linotype" w:eastAsiaTheme="minorHAnsi" w:hAnsi="Palatino Linotype" w:cstheme="minorBidi"/>
          <w:i/>
          <w:sz w:val="24"/>
          <w:szCs w:val="24"/>
        </w:rPr>
        <w:t>Ferdaminne frå sumaren 1860</w:t>
      </w:r>
      <w:r w:rsidR="001A7F53" w:rsidRPr="008328D3">
        <w:rPr>
          <w:rFonts w:ascii="Palatino Linotype" w:eastAsiaTheme="minorHAnsi" w:hAnsi="Palatino Linotype" w:cstheme="minorBidi"/>
          <w:sz w:val="24"/>
          <w:szCs w:val="24"/>
        </w:rPr>
        <w:t>. Det Norske Samlaget, Oslo 2010, s. 213</w:t>
      </w:r>
      <w:r w:rsidR="002B035E" w:rsidRPr="008328D3">
        <w:rPr>
          <w:rFonts w:ascii="Palatino Linotype" w:eastAsiaTheme="minorHAnsi" w:hAnsi="Palatino Linotype" w:cstheme="minorBidi"/>
          <w:sz w:val="24"/>
          <w:szCs w:val="24"/>
        </w:rPr>
        <w:t>–</w:t>
      </w:r>
      <w:r w:rsidR="001A7F53" w:rsidRPr="008328D3">
        <w:rPr>
          <w:rFonts w:ascii="Palatino Linotype" w:eastAsiaTheme="minorHAnsi" w:hAnsi="Palatino Linotype" w:cstheme="minorBidi"/>
          <w:sz w:val="24"/>
          <w:szCs w:val="24"/>
        </w:rPr>
        <w:t>288</w:t>
      </w:r>
      <w:r w:rsidR="00C00DB8" w:rsidRPr="008328D3">
        <w:rPr>
          <w:rFonts w:ascii="Palatino Linotype" w:eastAsiaTheme="minorHAnsi" w:hAnsi="Palatino Linotype" w:cstheme="minorBidi"/>
          <w:sz w:val="24"/>
          <w:szCs w:val="24"/>
        </w:rPr>
        <w:t>.</w:t>
      </w:r>
    </w:p>
    <w:p w:rsidR="00C00DB8"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00614668" w:rsidRPr="008328D3">
        <w:rPr>
          <w:rFonts w:ascii="Palatino Linotype" w:eastAsiaTheme="minorHAnsi" w:hAnsi="Palatino Linotype" w:cstheme="minorBidi"/>
          <w:sz w:val="24"/>
          <w:szCs w:val="24"/>
        </w:rPr>
        <w:t>8</w:t>
      </w:r>
      <w:r w:rsidR="00C00DB8" w:rsidRPr="008328D3">
        <w:rPr>
          <w:rFonts w:ascii="Palatino Linotype" w:eastAsiaTheme="minorHAnsi" w:hAnsi="Palatino Linotype" w:cstheme="minorBidi"/>
          <w:sz w:val="24"/>
          <w:szCs w:val="24"/>
        </w:rPr>
        <w:tab/>
        <w:t xml:space="preserve">Rydne, Jon H.: «Featurens frekke far». </w:t>
      </w:r>
      <w:r w:rsidR="00C00DB8" w:rsidRPr="008328D3">
        <w:rPr>
          <w:rFonts w:ascii="Palatino Linotype" w:eastAsiaTheme="minorHAnsi" w:hAnsi="Palatino Linotype" w:cstheme="minorBidi"/>
          <w:i/>
          <w:sz w:val="24"/>
          <w:szCs w:val="24"/>
        </w:rPr>
        <w:t>VG</w:t>
      </w:r>
      <w:r w:rsidR="00C00DB8" w:rsidRPr="008328D3">
        <w:rPr>
          <w:rFonts w:ascii="Palatino Linotype" w:eastAsiaTheme="minorHAnsi" w:hAnsi="Palatino Linotype" w:cstheme="minorBidi"/>
          <w:sz w:val="24"/>
          <w:szCs w:val="24"/>
        </w:rPr>
        <w:t xml:space="preserve"> 2.6.2010. Melding av Jon Severud: </w:t>
      </w:r>
      <w:r w:rsidR="00C00DB8" w:rsidRPr="008328D3">
        <w:rPr>
          <w:rFonts w:ascii="Palatino Linotype" w:eastAsiaTheme="minorHAnsi" w:hAnsi="Palatino Linotype" w:cstheme="minorBidi"/>
          <w:i/>
          <w:sz w:val="24"/>
          <w:szCs w:val="24"/>
        </w:rPr>
        <w:t>Ei gjenreise</w:t>
      </w:r>
      <w:r w:rsidR="00C00DB8"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C00DB8" w:rsidRPr="008328D3">
        <w:rPr>
          <w:rFonts w:ascii="Palatino Linotype" w:eastAsiaTheme="minorHAnsi" w:hAnsi="Palatino Linotype" w:cstheme="minorBidi"/>
          <w:sz w:val="24"/>
          <w:szCs w:val="24"/>
        </w:rPr>
        <w:t xml:space="preserve">2010. </w:t>
      </w:r>
    </w:p>
    <w:p w:rsidR="00C00DB8" w:rsidRPr="008328D3" w:rsidRDefault="00C00DB8"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rPr>
        <w:t>1</w:t>
      </w:r>
      <w:r w:rsidR="00614668" w:rsidRPr="009306CE">
        <w:rPr>
          <w:rFonts w:ascii="Palatino Linotype" w:eastAsiaTheme="minorHAnsi" w:hAnsi="Palatino Linotype" w:cstheme="minorBidi"/>
          <w:sz w:val="24"/>
          <w:szCs w:val="24"/>
        </w:rPr>
        <w:t>9</w:t>
      </w:r>
      <w:r w:rsidRPr="009306CE">
        <w:rPr>
          <w:rFonts w:ascii="Palatino Linotype" w:eastAsiaTheme="minorHAnsi" w:hAnsi="Palatino Linotype" w:cstheme="minorBidi"/>
          <w:sz w:val="24"/>
          <w:szCs w:val="24"/>
        </w:rPr>
        <w:tab/>
        <w:t xml:space="preserve">Sellæg, Arne: «Historiens mest berømte trøndelagstur». </w:t>
      </w:r>
      <w:r w:rsidRPr="008328D3">
        <w:rPr>
          <w:rFonts w:ascii="Palatino Linotype" w:eastAsiaTheme="minorHAnsi" w:hAnsi="Palatino Linotype" w:cstheme="minorBidi"/>
          <w:i/>
          <w:sz w:val="24"/>
          <w:szCs w:val="24"/>
        </w:rPr>
        <w:t>Adres</w:t>
      </w:r>
      <w:r w:rsidR="00BF6FAF" w:rsidRPr="008328D3">
        <w:rPr>
          <w:rFonts w:ascii="Palatino Linotype" w:eastAsiaTheme="minorHAnsi" w:hAnsi="Palatino Linotype" w:cstheme="minorBidi"/>
          <w:i/>
          <w:sz w:val="24"/>
          <w:szCs w:val="24"/>
        </w:rPr>
        <w:t>s</w:t>
      </w:r>
      <w:r w:rsidRPr="008328D3">
        <w:rPr>
          <w:rFonts w:ascii="Palatino Linotype" w:eastAsiaTheme="minorHAnsi" w:hAnsi="Palatino Linotype" w:cstheme="minorBidi"/>
          <w:i/>
          <w:sz w:val="24"/>
          <w:szCs w:val="24"/>
        </w:rPr>
        <w:t>eavisen</w:t>
      </w:r>
      <w:r w:rsidRPr="008328D3">
        <w:rPr>
          <w:rFonts w:ascii="Palatino Linotype" w:eastAsiaTheme="minorHAnsi" w:hAnsi="Palatino Linotype" w:cstheme="minorBidi"/>
          <w:sz w:val="24"/>
          <w:szCs w:val="24"/>
        </w:rPr>
        <w:t xml:space="preserve"> 17.7.2010. </w:t>
      </w:r>
    </w:p>
    <w:p w:rsidR="000546DD" w:rsidRPr="008328D3" w:rsidRDefault="0061466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20</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Severud, Jon</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Ei gjenreise</w:t>
      </w:r>
      <w:r w:rsidR="006E20E0" w:rsidRPr="008328D3">
        <w:rPr>
          <w:rFonts w:ascii="Palatino Linotype" w:eastAsiaTheme="minorHAnsi" w:hAnsi="Palatino Linotype" w:cstheme="minorBidi"/>
          <w:i/>
          <w:sz w:val="24"/>
          <w:szCs w:val="24"/>
        </w:rPr>
        <w:t>. F</w:t>
      </w:r>
      <w:r w:rsidR="000546DD" w:rsidRPr="008328D3">
        <w:rPr>
          <w:rFonts w:ascii="Palatino Linotype" w:eastAsiaTheme="minorHAnsi" w:hAnsi="Palatino Linotype" w:cstheme="minorBidi"/>
          <w:i/>
          <w:sz w:val="24"/>
          <w:szCs w:val="24"/>
        </w:rPr>
        <w:t>erdaminne etter A.O. Vinje</w:t>
      </w:r>
      <w:r w:rsidR="000546DD" w:rsidRPr="008328D3">
        <w:rPr>
          <w:rFonts w:ascii="Palatino Linotype" w:eastAsiaTheme="minorHAnsi" w:hAnsi="Palatino Linotype" w:cstheme="minorBidi"/>
          <w:sz w:val="24"/>
          <w:szCs w:val="24"/>
        </w:rPr>
        <w:t xml:space="preserve">. </w:t>
      </w:r>
      <w:r w:rsidR="00F442E7" w:rsidRPr="008328D3">
        <w:rPr>
          <w:rFonts w:ascii="Palatino Linotype" w:eastAsiaTheme="minorHAnsi" w:hAnsi="Palatino Linotype" w:cstheme="minorBidi"/>
          <w:sz w:val="24"/>
          <w:szCs w:val="24"/>
        </w:rPr>
        <w:t>Det No</w:t>
      </w:r>
      <w:r w:rsidR="0022476B" w:rsidRPr="008328D3">
        <w:rPr>
          <w:rFonts w:ascii="Palatino Linotype" w:eastAsiaTheme="minorHAnsi" w:hAnsi="Palatino Linotype" w:cstheme="minorBidi"/>
          <w:sz w:val="24"/>
          <w:szCs w:val="24"/>
        </w:rPr>
        <w:t>r</w:t>
      </w:r>
      <w:r w:rsidR="00F442E7" w:rsidRPr="008328D3">
        <w:rPr>
          <w:rFonts w:ascii="Palatino Linotype" w:eastAsiaTheme="minorHAnsi" w:hAnsi="Palatino Linotype" w:cstheme="minorBidi"/>
          <w:sz w:val="24"/>
          <w:szCs w:val="24"/>
        </w:rPr>
        <w:t xml:space="preserve">ske </w:t>
      </w:r>
      <w:r w:rsidR="000546DD" w:rsidRPr="008328D3">
        <w:rPr>
          <w:rFonts w:ascii="Palatino Linotype" w:eastAsiaTheme="minorHAnsi" w:hAnsi="Palatino Linotype" w:cstheme="minorBidi"/>
          <w:sz w:val="24"/>
          <w:szCs w:val="24"/>
        </w:rPr>
        <w:t>Samlaget</w:t>
      </w:r>
      <w:r w:rsidR="00F442E7" w:rsidRPr="008328D3">
        <w:rPr>
          <w:rFonts w:ascii="Palatino Linotype" w:eastAsiaTheme="minorHAnsi" w:hAnsi="Palatino Linotype" w:cstheme="minorBidi"/>
          <w:sz w:val="24"/>
          <w:szCs w:val="24"/>
        </w:rPr>
        <w:t>, Oslo</w:t>
      </w:r>
      <w:r w:rsidR="000546DD" w:rsidRPr="008328D3">
        <w:rPr>
          <w:rFonts w:ascii="Palatino Linotype" w:eastAsiaTheme="minorHAnsi" w:hAnsi="Palatino Linotype" w:cstheme="minorBidi"/>
          <w:sz w:val="24"/>
          <w:szCs w:val="24"/>
        </w:rPr>
        <w:t xml:space="preserve"> 2010.</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1</w:t>
      </w:r>
      <w:r w:rsidR="00054A56" w:rsidRPr="008328D3">
        <w:rPr>
          <w:rFonts w:ascii="Palatino Linotype" w:eastAsiaTheme="minorHAnsi" w:hAnsi="Palatino Linotype" w:cstheme="minorBidi"/>
          <w:sz w:val="24"/>
          <w:szCs w:val="24"/>
        </w:rPr>
        <w:tab/>
        <w:t xml:space="preserve">Skjegstad, Olav: «Med Vinje til Gjemnes, Mlde og Vestnes». </w:t>
      </w:r>
      <w:r w:rsidR="00054A56" w:rsidRPr="008328D3">
        <w:rPr>
          <w:rFonts w:ascii="Palatino Linotype" w:eastAsiaTheme="minorHAnsi" w:hAnsi="Palatino Linotype" w:cstheme="minorBidi"/>
          <w:i/>
          <w:sz w:val="24"/>
          <w:szCs w:val="24"/>
        </w:rPr>
        <w:t>Romsdals Budstikke</w:t>
      </w:r>
      <w:r w:rsidR="00054A56" w:rsidRPr="008328D3">
        <w:rPr>
          <w:rFonts w:ascii="Palatino Linotype" w:eastAsiaTheme="minorHAnsi" w:hAnsi="Palatino Linotype" w:cstheme="minorBidi"/>
          <w:sz w:val="24"/>
          <w:szCs w:val="24"/>
        </w:rPr>
        <w:t xml:space="preserve"> 4.9.2010. </w:t>
      </w:r>
    </w:p>
    <w:p w:rsidR="00C00DB8" w:rsidRPr="008328D3" w:rsidRDefault="008C0A3E" w:rsidP="008328D3">
      <w:pPr>
        <w:tabs>
          <w:tab w:val="left" w:pos="709"/>
        </w:tabs>
        <w:ind w:left="709" w:hanging="709"/>
        <w:rPr>
          <w:rFonts w:ascii="Palatino Linotype" w:eastAsiaTheme="minorHAnsi" w:hAnsi="Palatino Linotype" w:cstheme="minorBidi"/>
          <w:sz w:val="24"/>
          <w:szCs w:val="24"/>
          <w:lang w:val="sv-SE"/>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2</w:t>
      </w:r>
      <w:r w:rsidR="00C00DB8" w:rsidRPr="008328D3">
        <w:rPr>
          <w:rFonts w:ascii="Palatino Linotype" w:eastAsiaTheme="minorHAnsi" w:hAnsi="Palatino Linotype" w:cstheme="minorBidi"/>
          <w:sz w:val="24"/>
          <w:szCs w:val="24"/>
        </w:rPr>
        <w:tab/>
        <w:t xml:space="preserve">Soldal, Gunhild Aaslie: «I spora etter Vinje 150 år». </w:t>
      </w:r>
      <w:r w:rsidR="00C00DB8" w:rsidRPr="008328D3">
        <w:rPr>
          <w:rFonts w:ascii="Palatino Linotype" w:eastAsiaTheme="minorHAnsi" w:hAnsi="Palatino Linotype" w:cstheme="minorBidi"/>
          <w:i/>
          <w:sz w:val="24"/>
          <w:szCs w:val="24"/>
          <w:lang w:val="sv-SE"/>
        </w:rPr>
        <w:t>Nationen</w:t>
      </w:r>
      <w:r w:rsidR="00C00DB8" w:rsidRPr="008328D3">
        <w:rPr>
          <w:rFonts w:ascii="Palatino Linotype" w:eastAsiaTheme="minorHAnsi" w:hAnsi="Palatino Linotype" w:cstheme="minorBidi"/>
          <w:sz w:val="24"/>
          <w:szCs w:val="24"/>
          <w:lang w:val="sv-SE"/>
        </w:rPr>
        <w:t xml:space="preserve"> 30.4.2010. Intervju med Jon Severud. </w:t>
      </w:r>
    </w:p>
    <w:p w:rsidR="005226BD" w:rsidRPr="008328D3" w:rsidRDefault="008C0A3E"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rPr>
        <w:t>2</w:t>
      </w:r>
      <w:r w:rsidR="00614668" w:rsidRPr="009306CE">
        <w:rPr>
          <w:rFonts w:ascii="Palatino Linotype" w:eastAsiaTheme="minorHAnsi" w:hAnsi="Palatino Linotype" w:cstheme="minorBidi"/>
          <w:sz w:val="24"/>
          <w:szCs w:val="24"/>
        </w:rPr>
        <w:t>3</w:t>
      </w:r>
      <w:r w:rsidR="005226BD" w:rsidRPr="009306CE">
        <w:rPr>
          <w:rFonts w:ascii="Palatino Linotype" w:eastAsiaTheme="minorHAnsi" w:hAnsi="Palatino Linotype" w:cstheme="minorBidi"/>
          <w:sz w:val="24"/>
          <w:szCs w:val="24"/>
        </w:rPr>
        <w:tab/>
        <w:t>Staurseth, Hanne E</w:t>
      </w:r>
      <w:r w:rsidR="0061130E" w:rsidRPr="009306CE">
        <w:rPr>
          <w:rFonts w:ascii="Palatino Linotype" w:eastAsiaTheme="minorHAnsi" w:hAnsi="Palatino Linotype" w:cstheme="minorBidi"/>
          <w:sz w:val="24"/>
          <w:szCs w:val="24"/>
        </w:rPr>
        <w:t>genæs</w:t>
      </w:r>
      <w:r w:rsidR="005226BD" w:rsidRPr="009306CE">
        <w:rPr>
          <w:rFonts w:ascii="Palatino Linotype" w:eastAsiaTheme="minorHAnsi" w:hAnsi="Palatino Linotype" w:cstheme="minorBidi"/>
          <w:sz w:val="24"/>
          <w:szCs w:val="24"/>
        </w:rPr>
        <w:t xml:space="preserve">: </w:t>
      </w:r>
      <w:r w:rsidR="005226BD" w:rsidRPr="009306CE">
        <w:rPr>
          <w:rFonts w:ascii="Palatino Linotype" w:eastAsiaTheme="minorHAnsi" w:hAnsi="Palatino Linotype" w:cstheme="minorBidi"/>
          <w:i/>
          <w:sz w:val="24"/>
          <w:szCs w:val="24"/>
        </w:rPr>
        <w:t xml:space="preserve">Dølen blant borgarane. </w:t>
      </w:r>
      <w:r w:rsidR="005226BD" w:rsidRPr="008328D3">
        <w:rPr>
          <w:rFonts w:ascii="Palatino Linotype" w:eastAsiaTheme="minorHAnsi" w:hAnsi="Palatino Linotype" w:cstheme="minorBidi"/>
          <w:i/>
          <w:sz w:val="24"/>
          <w:szCs w:val="24"/>
        </w:rPr>
        <w:t>Ein diskursiv begrepsanalyse av eit djervt, norsk og endå litt rått prosjekt</w:t>
      </w:r>
      <w:r w:rsidR="005226BD" w:rsidRPr="008328D3">
        <w:rPr>
          <w:rFonts w:ascii="Palatino Linotype" w:eastAsiaTheme="minorHAnsi" w:hAnsi="Palatino Linotype" w:cstheme="minorBidi"/>
          <w:sz w:val="24"/>
          <w:szCs w:val="24"/>
        </w:rPr>
        <w:t xml:space="preserve">. </w:t>
      </w:r>
      <w:r w:rsidR="005877E8" w:rsidRPr="008328D3">
        <w:rPr>
          <w:rFonts w:ascii="Palatino Linotype" w:eastAsiaTheme="minorHAnsi" w:hAnsi="Palatino Linotype" w:cstheme="minorBidi"/>
          <w:sz w:val="24"/>
          <w:szCs w:val="24"/>
        </w:rPr>
        <w:t>Masteroppgåve</w:t>
      </w:r>
      <w:r w:rsidR="00F96FD3" w:rsidRPr="008328D3">
        <w:rPr>
          <w:rFonts w:ascii="Palatino Linotype" w:eastAsiaTheme="minorHAnsi" w:hAnsi="Palatino Linotype" w:cstheme="minorBidi"/>
          <w:sz w:val="24"/>
          <w:szCs w:val="24"/>
        </w:rPr>
        <w:t xml:space="preserve"> i lesevitskap</w:t>
      </w:r>
      <w:r w:rsidR="005877E8" w:rsidRPr="008328D3">
        <w:rPr>
          <w:rFonts w:ascii="Palatino Linotype" w:eastAsiaTheme="minorHAnsi" w:hAnsi="Palatino Linotype" w:cstheme="minorBidi"/>
          <w:sz w:val="24"/>
          <w:szCs w:val="24"/>
        </w:rPr>
        <w:t>, Universitetet i Stavanger</w:t>
      </w:r>
      <w:r w:rsidR="005226BD" w:rsidRPr="008328D3">
        <w:rPr>
          <w:rFonts w:ascii="Palatino Linotype" w:eastAsiaTheme="minorHAnsi" w:hAnsi="Palatino Linotype" w:cstheme="minorBidi"/>
          <w:sz w:val="24"/>
          <w:szCs w:val="24"/>
        </w:rPr>
        <w:t xml:space="preserve"> 2010. </w:t>
      </w:r>
    </w:p>
    <w:p w:rsidR="00C00DB8"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4</w:t>
      </w:r>
      <w:r w:rsidR="00C00DB8" w:rsidRPr="008328D3">
        <w:rPr>
          <w:rFonts w:ascii="Palatino Linotype" w:eastAsiaTheme="minorHAnsi" w:hAnsi="Palatino Linotype" w:cstheme="minorBidi"/>
          <w:sz w:val="24"/>
          <w:szCs w:val="24"/>
        </w:rPr>
        <w:tab/>
        <w:t xml:space="preserve">Stenstad, Finn: «Litterær livskraft». </w:t>
      </w:r>
      <w:r w:rsidR="00C00DB8" w:rsidRPr="008328D3">
        <w:rPr>
          <w:rFonts w:ascii="Palatino Linotype" w:eastAsiaTheme="minorHAnsi" w:hAnsi="Palatino Linotype" w:cstheme="minorBidi"/>
          <w:i/>
          <w:sz w:val="24"/>
          <w:szCs w:val="24"/>
        </w:rPr>
        <w:t>Tønsbergs Blad</w:t>
      </w:r>
      <w:r w:rsidR="00C00DB8" w:rsidRPr="008328D3">
        <w:rPr>
          <w:rFonts w:ascii="Palatino Linotype" w:eastAsiaTheme="minorHAnsi" w:hAnsi="Palatino Linotype" w:cstheme="minorBidi"/>
          <w:sz w:val="24"/>
          <w:szCs w:val="24"/>
        </w:rPr>
        <w:t xml:space="preserve"> 4.5.2010. Om Bjørnson og Vinje. </w:t>
      </w:r>
    </w:p>
    <w:p w:rsidR="0027374E"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5</w:t>
      </w:r>
      <w:r w:rsidR="0027374E" w:rsidRPr="008328D3">
        <w:rPr>
          <w:rFonts w:ascii="Palatino Linotype" w:eastAsiaTheme="minorHAnsi" w:hAnsi="Palatino Linotype" w:cstheme="minorBidi"/>
          <w:sz w:val="24"/>
          <w:szCs w:val="24"/>
        </w:rPr>
        <w:tab/>
        <w:t xml:space="preserve">Stenstad, Finn: «I Vinjes fotspor – 150 år etter». </w:t>
      </w:r>
      <w:r w:rsidR="00FC125C" w:rsidRPr="008328D3">
        <w:rPr>
          <w:rFonts w:ascii="Palatino Linotype" w:eastAsiaTheme="minorHAnsi" w:hAnsi="Palatino Linotype" w:cstheme="minorBidi"/>
          <w:i/>
          <w:sz w:val="24"/>
          <w:szCs w:val="24"/>
        </w:rPr>
        <w:t>Utdanning</w:t>
      </w:r>
      <w:r w:rsidR="00FC125C" w:rsidRPr="008328D3">
        <w:rPr>
          <w:rFonts w:ascii="Palatino Linotype" w:eastAsiaTheme="minorHAnsi" w:hAnsi="Palatino Linotype" w:cstheme="minorBidi"/>
          <w:sz w:val="24"/>
          <w:szCs w:val="24"/>
        </w:rPr>
        <w:t xml:space="preserve"> nr. 12 2010, s. 38. Også publisert i </w:t>
      </w:r>
      <w:r w:rsidR="0027374E" w:rsidRPr="008328D3">
        <w:rPr>
          <w:rFonts w:ascii="Palatino Linotype" w:eastAsiaTheme="minorHAnsi" w:hAnsi="Palatino Linotype" w:cstheme="minorBidi"/>
          <w:i/>
          <w:sz w:val="24"/>
          <w:szCs w:val="24"/>
        </w:rPr>
        <w:t xml:space="preserve">Utdanningsnytt.no </w:t>
      </w:r>
      <w:r w:rsidR="0027374E" w:rsidRPr="008328D3">
        <w:rPr>
          <w:rFonts w:ascii="Palatino Linotype" w:eastAsiaTheme="minorHAnsi" w:hAnsi="Palatino Linotype" w:cstheme="minorBidi"/>
          <w:sz w:val="24"/>
          <w:szCs w:val="24"/>
        </w:rPr>
        <w:t xml:space="preserve">15.6.2010. Melding av </w:t>
      </w:r>
      <w:r w:rsidR="00C00DB8" w:rsidRPr="008328D3">
        <w:rPr>
          <w:rFonts w:ascii="Palatino Linotype" w:eastAsiaTheme="minorHAnsi" w:hAnsi="Palatino Linotype" w:cstheme="minorBidi"/>
          <w:sz w:val="24"/>
          <w:szCs w:val="24"/>
        </w:rPr>
        <w:t xml:space="preserve">Jon </w:t>
      </w:r>
      <w:r w:rsidR="0027374E" w:rsidRPr="008328D3">
        <w:rPr>
          <w:rFonts w:ascii="Palatino Linotype" w:eastAsiaTheme="minorHAnsi" w:hAnsi="Palatino Linotype" w:cstheme="minorBidi"/>
          <w:sz w:val="24"/>
          <w:szCs w:val="24"/>
        </w:rPr>
        <w:t>Severud</w:t>
      </w:r>
      <w:r w:rsidR="00C00DB8" w:rsidRPr="008328D3">
        <w:rPr>
          <w:rFonts w:ascii="Palatino Linotype" w:eastAsiaTheme="minorHAnsi" w:hAnsi="Palatino Linotype" w:cstheme="minorBidi"/>
          <w:sz w:val="24"/>
          <w:szCs w:val="24"/>
        </w:rPr>
        <w:t xml:space="preserve">: </w:t>
      </w:r>
      <w:r w:rsidR="00C00DB8" w:rsidRPr="008328D3">
        <w:rPr>
          <w:rFonts w:ascii="Palatino Linotype" w:eastAsiaTheme="minorHAnsi" w:hAnsi="Palatino Linotype" w:cstheme="minorBidi"/>
          <w:i/>
          <w:sz w:val="24"/>
          <w:szCs w:val="24"/>
        </w:rPr>
        <w:t>Ei gjenreise</w:t>
      </w:r>
      <w:r w:rsidR="00C00DB8" w:rsidRPr="008328D3">
        <w:rPr>
          <w:rFonts w:ascii="Palatino Linotype" w:eastAsiaTheme="minorHAnsi" w:hAnsi="Palatino Linotype" w:cstheme="minorBidi"/>
          <w:sz w:val="24"/>
          <w:szCs w:val="24"/>
        </w:rPr>
        <w:t>,</w:t>
      </w:r>
      <w:r w:rsidR="0027374E" w:rsidRPr="008328D3">
        <w:rPr>
          <w:rFonts w:ascii="Palatino Linotype" w:eastAsiaTheme="minorHAnsi" w:hAnsi="Palatino Linotype" w:cstheme="minorBidi"/>
          <w:sz w:val="24"/>
          <w:szCs w:val="24"/>
        </w:rPr>
        <w:t xml:space="preserve"> </w:t>
      </w:r>
      <w:r w:rsidR="00BF6FAF" w:rsidRPr="008328D3">
        <w:rPr>
          <w:rFonts w:ascii="Palatino Linotype" w:eastAsiaTheme="minorHAnsi" w:hAnsi="Palatino Linotype" w:cstheme="minorBidi"/>
          <w:sz w:val="24"/>
          <w:szCs w:val="24"/>
        </w:rPr>
        <w:t xml:space="preserve">Oslo </w:t>
      </w:r>
      <w:r w:rsidR="0027374E" w:rsidRPr="008328D3">
        <w:rPr>
          <w:rFonts w:ascii="Palatino Linotype" w:eastAsiaTheme="minorHAnsi" w:hAnsi="Palatino Linotype" w:cstheme="minorBidi"/>
          <w:sz w:val="24"/>
          <w:szCs w:val="24"/>
        </w:rPr>
        <w:t xml:space="preserve">2010. </w:t>
      </w:r>
    </w:p>
    <w:p w:rsidR="00054A56"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6</w:t>
      </w:r>
      <w:r w:rsidR="00054A56" w:rsidRPr="008328D3">
        <w:rPr>
          <w:rFonts w:ascii="Palatino Linotype" w:eastAsiaTheme="minorHAnsi" w:hAnsi="Palatino Linotype" w:cstheme="minorBidi"/>
          <w:sz w:val="24"/>
          <w:szCs w:val="24"/>
        </w:rPr>
        <w:tab/>
        <w:t xml:space="preserve">Øgaard, Jorun K.: «To kreative kritikere på same vei». </w:t>
      </w:r>
      <w:r w:rsidR="00054A56" w:rsidRPr="008328D3">
        <w:rPr>
          <w:rFonts w:ascii="Palatino Linotype" w:eastAsiaTheme="minorHAnsi" w:hAnsi="Palatino Linotype" w:cstheme="minorBidi"/>
          <w:i/>
          <w:sz w:val="24"/>
          <w:szCs w:val="24"/>
        </w:rPr>
        <w:t xml:space="preserve">Vest-Nytt </w:t>
      </w:r>
      <w:r w:rsidR="00054A56" w:rsidRPr="008328D3">
        <w:rPr>
          <w:rFonts w:ascii="Palatino Linotype" w:eastAsiaTheme="minorHAnsi" w:hAnsi="Palatino Linotype" w:cstheme="minorBidi"/>
          <w:sz w:val="24"/>
          <w:szCs w:val="24"/>
        </w:rPr>
        <w:t xml:space="preserve">31.7.2010. Intervju med Jon Severud. </w:t>
      </w:r>
    </w:p>
    <w:p w:rsidR="00C00DB8"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7</w:t>
      </w:r>
      <w:r w:rsidR="00C00DB8" w:rsidRPr="008328D3">
        <w:rPr>
          <w:rFonts w:ascii="Palatino Linotype" w:eastAsiaTheme="minorHAnsi" w:hAnsi="Palatino Linotype" w:cstheme="minorBidi"/>
          <w:sz w:val="24"/>
          <w:szCs w:val="24"/>
        </w:rPr>
        <w:tab/>
        <w:t xml:space="preserve">Aarset, Terje: «’Våren’ gav vårløysing». </w:t>
      </w:r>
      <w:r w:rsidR="00C00DB8" w:rsidRPr="008328D3">
        <w:rPr>
          <w:rFonts w:ascii="Palatino Linotype" w:eastAsiaTheme="minorHAnsi" w:hAnsi="Palatino Linotype" w:cstheme="minorBidi"/>
          <w:i/>
          <w:sz w:val="24"/>
          <w:szCs w:val="24"/>
        </w:rPr>
        <w:t>Dag og Tid</w:t>
      </w:r>
      <w:r w:rsidR="00C00DB8" w:rsidRPr="008328D3">
        <w:rPr>
          <w:rFonts w:ascii="Palatino Linotype" w:eastAsiaTheme="minorHAnsi" w:hAnsi="Palatino Linotype" w:cstheme="minorBidi"/>
          <w:sz w:val="24"/>
          <w:szCs w:val="24"/>
        </w:rPr>
        <w:t xml:space="preserve"> 4.6.2010. Om diktet og songen «Vaaren». </w:t>
      </w:r>
    </w:p>
    <w:p w:rsidR="00FC125C" w:rsidRPr="008328D3" w:rsidRDefault="008C0A3E"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614668" w:rsidRPr="008328D3">
        <w:rPr>
          <w:rFonts w:ascii="Palatino Linotype" w:eastAsiaTheme="minorHAnsi" w:hAnsi="Palatino Linotype" w:cstheme="minorBidi"/>
          <w:sz w:val="24"/>
          <w:szCs w:val="24"/>
        </w:rPr>
        <w:t>8</w:t>
      </w:r>
      <w:r w:rsidR="00FC125C" w:rsidRPr="008328D3">
        <w:rPr>
          <w:rFonts w:ascii="Palatino Linotype" w:eastAsiaTheme="minorHAnsi" w:hAnsi="Palatino Linotype" w:cstheme="minorBidi"/>
          <w:sz w:val="24"/>
          <w:szCs w:val="24"/>
        </w:rPr>
        <w:tab/>
        <w:t xml:space="preserve">Aastebøl, Ingun og Knut Ola B. Storbråten: «150-årsjubileum for Ferdaminne». </w:t>
      </w:r>
    </w:p>
    <w:p w:rsidR="00FC125C" w:rsidRPr="008328D3" w:rsidRDefault="00FC125C" w:rsidP="008328D3">
      <w:pPr>
        <w:tabs>
          <w:tab w:val="left" w:pos="709"/>
        </w:tabs>
        <w:ind w:left="425" w:firstLine="284"/>
        <w:rPr>
          <w:rFonts w:ascii="Palatino Linotype" w:eastAsiaTheme="minorHAnsi" w:hAnsi="Palatino Linotype" w:cstheme="minorBidi"/>
          <w:sz w:val="24"/>
          <w:szCs w:val="24"/>
        </w:rPr>
      </w:pPr>
      <w:r w:rsidRPr="008328D3">
        <w:rPr>
          <w:rFonts w:ascii="Palatino Linotype" w:eastAsiaTheme="minorHAnsi" w:hAnsi="Palatino Linotype" w:cstheme="minorBidi"/>
          <w:i/>
          <w:sz w:val="24"/>
          <w:szCs w:val="24"/>
        </w:rPr>
        <w:t>Solør-Odal</w:t>
      </w:r>
      <w:r w:rsidRPr="008328D3">
        <w:rPr>
          <w:rFonts w:ascii="Palatino Linotype" w:eastAsiaTheme="minorHAnsi" w:hAnsi="Palatino Linotype" w:cstheme="minorBidi"/>
          <w:sz w:val="24"/>
          <w:szCs w:val="24"/>
        </w:rPr>
        <w:t xml:space="preserve"> nr. 2 2</w:t>
      </w:r>
      <w:r w:rsidR="00AE53A5">
        <w:rPr>
          <w:rFonts w:ascii="Palatino Linotype" w:eastAsiaTheme="minorHAnsi" w:hAnsi="Palatino Linotype" w:cstheme="minorBidi"/>
          <w:sz w:val="24"/>
          <w:szCs w:val="24"/>
        </w:rPr>
        <w:t>0</w:t>
      </w:r>
      <w:r w:rsidRPr="008328D3">
        <w:rPr>
          <w:rFonts w:ascii="Palatino Linotype" w:eastAsiaTheme="minorHAnsi" w:hAnsi="Palatino Linotype" w:cstheme="minorBidi"/>
          <w:sz w:val="24"/>
          <w:szCs w:val="24"/>
        </w:rPr>
        <w:t>10, s. 14</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16.</w:t>
      </w:r>
    </w:p>
    <w:p w:rsidR="00F037EF" w:rsidRPr="008328D3" w:rsidRDefault="008C0A3E" w:rsidP="008328D3">
      <w:pPr>
        <w:tabs>
          <w:tab w:val="left" w:pos="709"/>
        </w:tabs>
        <w:ind w:left="709" w:hanging="709"/>
        <w:rPr>
          <w:rFonts w:ascii="Palatino Linotype" w:eastAsiaTheme="minorHAnsi" w:hAnsi="Palatino Linotype" w:cstheme="minorBidi"/>
          <w:sz w:val="24"/>
          <w:szCs w:val="24"/>
        </w:rPr>
      </w:pPr>
      <w:r w:rsidRPr="009306CE">
        <w:rPr>
          <w:rFonts w:ascii="Palatino Linotype" w:eastAsiaTheme="minorHAnsi" w:hAnsi="Palatino Linotype" w:cstheme="minorBidi"/>
          <w:sz w:val="24"/>
          <w:szCs w:val="24"/>
        </w:rPr>
        <w:t>2</w:t>
      </w:r>
      <w:r w:rsidR="00614668" w:rsidRPr="009306CE">
        <w:rPr>
          <w:rFonts w:ascii="Palatino Linotype" w:eastAsiaTheme="minorHAnsi" w:hAnsi="Palatino Linotype" w:cstheme="minorBidi"/>
          <w:sz w:val="24"/>
          <w:szCs w:val="24"/>
        </w:rPr>
        <w:t>9</w:t>
      </w:r>
      <w:r w:rsidR="0027374E" w:rsidRPr="009306CE">
        <w:rPr>
          <w:rFonts w:ascii="Palatino Linotype" w:eastAsiaTheme="minorHAnsi" w:hAnsi="Palatino Linotype" w:cstheme="minorBidi"/>
          <w:sz w:val="24"/>
          <w:szCs w:val="24"/>
        </w:rPr>
        <w:tab/>
        <w:t xml:space="preserve">«Tunge steg i Vinjes fotefar». </w:t>
      </w:r>
      <w:r w:rsidR="0027374E" w:rsidRPr="008328D3">
        <w:rPr>
          <w:rFonts w:ascii="Palatino Linotype" w:eastAsiaTheme="minorHAnsi" w:hAnsi="Palatino Linotype" w:cstheme="minorBidi"/>
          <w:i/>
          <w:sz w:val="24"/>
          <w:szCs w:val="24"/>
        </w:rPr>
        <w:t>Bergens Tidende</w:t>
      </w:r>
      <w:r w:rsidR="0027374E" w:rsidRPr="008328D3">
        <w:rPr>
          <w:rFonts w:ascii="Palatino Linotype" w:eastAsiaTheme="minorHAnsi" w:hAnsi="Palatino Linotype" w:cstheme="minorBidi"/>
          <w:sz w:val="24"/>
          <w:szCs w:val="24"/>
        </w:rPr>
        <w:t xml:space="preserve"> 5.5</w:t>
      </w:r>
      <w:r w:rsidR="00FC125C" w:rsidRPr="008328D3">
        <w:rPr>
          <w:rFonts w:ascii="Palatino Linotype" w:eastAsiaTheme="minorHAnsi" w:hAnsi="Palatino Linotype" w:cstheme="minorBidi"/>
          <w:sz w:val="24"/>
          <w:szCs w:val="24"/>
        </w:rPr>
        <w:t xml:space="preserve">.2010. </w:t>
      </w:r>
      <w:r w:rsidR="00F037EF" w:rsidRPr="008328D3">
        <w:rPr>
          <w:rFonts w:ascii="Palatino Linotype" w:eastAsiaTheme="minorHAnsi" w:hAnsi="Palatino Linotype" w:cstheme="minorBidi"/>
          <w:sz w:val="24"/>
          <w:szCs w:val="24"/>
        </w:rPr>
        <w:t xml:space="preserve">Melding av Jon Severud: </w:t>
      </w:r>
      <w:r w:rsidR="00F037EF" w:rsidRPr="008328D3">
        <w:rPr>
          <w:rFonts w:ascii="Palatino Linotype" w:eastAsiaTheme="minorHAnsi" w:hAnsi="Palatino Linotype" w:cstheme="minorBidi"/>
          <w:i/>
          <w:sz w:val="24"/>
          <w:szCs w:val="24"/>
        </w:rPr>
        <w:t>Ei gjenreise</w:t>
      </w:r>
      <w:r w:rsidR="00F037EF" w:rsidRPr="008328D3">
        <w:rPr>
          <w:rFonts w:ascii="Palatino Linotype" w:eastAsiaTheme="minorHAnsi" w:hAnsi="Palatino Linotype" w:cstheme="minorBidi"/>
          <w:sz w:val="24"/>
          <w:szCs w:val="24"/>
        </w:rPr>
        <w:t xml:space="preserve">, Oslo 2010. </w:t>
      </w:r>
    </w:p>
    <w:p w:rsidR="00825D9D" w:rsidRPr="008328D3" w:rsidRDefault="00614668"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30</w:t>
      </w:r>
      <w:r w:rsidR="0066010A" w:rsidRPr="008328D3">
        <w:rPr>
          <w:rFonts w:ascii="Palatino Linotype" w:eastAsiaTheme="minorHAnsi" w:hAnsi="Palatino Linotype" w:cstheme="minorBidi"/>
          <w:sz w:val="24"/>
          <w:szCs w:val="24"/>
        </w:rPr>
        <w:tab/>
        <w:t xml:space="preserve">«Aasmund Olavsson Vinje». </w:t>
      </w:r>
      <w:r w:rsidR="0066010A" w:rsidRPr="008328D3">
        <w:rPr>
          <w:rFonts w:ascii="Palatino Linotype" w:eastAsiaTheme="minorHAnsi" w:hAnsi="Palatino Linotype" w:cstheme="minorBidi"/>
          <w:i/>
          <w:sz w:val="24"/>
          <w:szCs w:val="24"/>
        </w:rPr>
        <w:t>Wikipedia Føroyskt</w:t>
      </w:r>
      <w:r w:rsidR="0066010A" w:rsidRPr="008328D3">
        <w:rPr>
          <w:rFonts w:ascii="Palatino Linotype" w:eastAsiaTheme="minorHAnsi" w:hAnsi="Palatino Linotype" w:cstheme="minorBidi"/>
          <w:sz w:val="24"/>
          <w:szCs w:val="24"/>
        </w:rPr>
        <w:t>. Publisert 18.3.2</w:t>
      </w:r>
      <w:r w:rsidR="00825D9D" w:rsidRPr="008328D3">
        <w:rPr>
          <w:rFonts w:ascii="Palatino Linotype" w:eastAsiaTheme="minorHAnsi" w:hAnsi="Palatino Linotype" w:cstheme="minorBidi"/>
          <w:sz w:val="24"/>
          <w:szCs w:val="24"/>
        </w:rPr>
        <w:t xml:space="preserve">010 med seinare oppdateringar. </w:t>
      </w:r>
    </w:p>
    <w:p w:rsidR="00825D9D" w:rsidRPr="008328D3" w:rsidRDefault="00825D9D" w:rsidP="008328D3">
      <w:pPr>
        <w:tabs>
          <w:tab w:val="left" w:pos="709"/>
        </w:tabs>
        <w:ind w:left="709" w:hanging="709"/>
        <w:rPr>
          <w:rFonts w:ascii="Palatino Linotype" w:eastAsiaTheme="minorHAnsi" w:hAnsi="Palatino Linotype" w:cstheme="minorBidi"/>
          <w:b/>
          <w:sz w:val="24"/>
          <w:szCs w:val="24"/>
        </w:rPr>
      </w:pPr>
      <w:r w:rsidRPr="008328D3">
        <w:rPr>
          <w:rFonts w:ascii="Palatino Linotype" w:eastAsiaTheme="minorHAnsi" w:hAnsi="Palatino Linotype" w:cstheme="minorBidi"/>
          <w:b/>
          <w:sz w:val="24"/>
          <w:szCs w:val="24"/>
        </w:rPr>
        <w:t>2011</w:t>
      </w:r>
    </w:p>
    <w:p w:rsidR="000C61D5" w:rsidRPr="008328D3" w:rsidRDefault="000C61D5"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Pr="008328D3">
        <w:rPr>
          <w:rFonts w:ascii="Palatino Linotype" w:hAnsi="Palatino Linotype"/>
          <w:sz w:val="24"/>
          <w:szCs w:val="24"/>
        </w:rPr>
        <w:tab/>
        <w:t xml:space="preserve">Bjørkli, Linda S.R.: </w:t>
      </w:r>
      <w:r w:rsidRPr="008328D3">
        <w:rPr>
          <w:rFonts w:ascii="Palatino Linotype" w:hAnsi="Palatino Linotype"/>
          <w:i/>
          <w:sz w:val="24"/>
          <w:szCs w:val="24"/>
        </w:rPr>
        <w:t xml:space="preserve">På godt norsk! </w:t>
      </w:r>
      <w:r w:rsidRPr="008328D3">
        <w:rPr>
          <w:rFonts w:ascii="Palatino Linotype" w:hAnsi="Palatino Linotype"/>
          <w:i/>
          <w:sz w:val="24"/>
          <w:szCs w:val="24"/>
          <w:lang w:val="nb-NO"/>
        </w:rPr>
        <w:t>Avløserord hos Vinje i et synkront perspektiv</w:t>
      </w:r>
      <w:r w:rsidRPr="008328D3">
        <w:rPr>
          <w:rFonts w:ascii="Palatino Linotype" w:hAnsi="Palatino Linotype"/>
          <w:sz w:val="24"/>
          <w:szCs w:val="24"/>
          <w:lang w:val="nb-NO"/>
        </w:rPr>
        <w:t xml:space="preserve">. </w:t>
      </w:r>
      <w:r w:rsidRPr="008328D3">
        <w:rPr>
          <w:rFonts w:ascii="Palatino Linotype" w:hAnsi="Palatino Linotype"/>
          <w:sz w:val="24"/>
          <w:szCs w:val="24"/>
        </w:rPr>
        <w:t xml:space="preserve">Masteroppgåve. Institutt for lingvistiske og nordiske studiar, Universitetet i Oslo 2011. </w:t>
      </w:r>
    </w:p>
    <w:p w:rsidR="00F037EF" w:rsidRPr="008328D3" w:rsidRDefault="000C61D5"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2</w:t>
      </w:r>
      <w:r w:rsidR="00825D9D" w:rsidRPr="008328D3">
        <w:rPr>
          <w:rFonts w:ascii="Palatino Linotype" w:eastAsiaTheme="minorHAnsi" w:hAnsi="Palatino Linotype" w:cstheme="minorBidi"/>
          <w:sz w:val="24"/>
          <w:szCs w:val="24"/>
        </w:rPr>
        <w:tab/>
      </w:r>
      <w:r w:rsidR="00673DA8" w:rsidRPr="008328D3">
        <w:rPr>
          <w:rFonts w:ascii="Palatino Linotype" w:hAnsi="Palatino Linotype"/>
          <w:sz w:val="24"/>
          <w:szCs w:val="24"/>
        </w:rPr>
        <w:t xml:space="preserve">Kværness, Gunhild: «Eit hus som vil meg hysa». </w:t>
      </w:r>
      <w:r w:rsidR="00673DA8" w:rsidRPr="008328D3">
        <w:rPr>
          <w:rFonts w:ascii="Palatino Linotype" w:hAnsi="Palatino Linotype"/>
          <w:i/>
          <w:sz w:val="24"/>
          <w:szCs w:val="24"/>
        </w:rPr>
        <w:t xml:space="preserve">Norsk slektshistorisk tidsskrift </w:t>
      </w:r>
      <w:r w:rsidR="00673DA8" w:rsidRPr="008328D3">
        <w:rPr>
          <w:rFonts w:ascii="Palatino Linotype" w:hAnsi="Palatino Linotype"/>
          <w:sz w:val="24"/>
          <w:szCs w:val="24"/>
        </w:rPr>
        <w:t>nr. 1/2 2011/2012, s. 107</w:t>
      </w:r>
      <w:r w:rsidR="002B035E" w:rsidRPr="008328D3">
        <w:rPr>
          <w:rFonts w:ascii="Palatino Linotype" w:hAnsi="Palatino Linotype"/>
          <w:sz w:val="24"/>
          <w:szCs w:val="24"/>
        </w:rPr>
        <w:t>–</w:t>
      </w:r>
      <w:r w:rsidR="00673DA8" w:rsidRPr="008328D3">
        <w:rPr>
          <w:rFonts w:ascii="Palatino Linotype" w:hAnsi="Palatino Linotype"/>
          <w:sz w:val="24"/>
          <w:szCs w:val="24"/>
        </w:rPr>
        <w:t xml:space="preserve">124. </w:t>
      </w:r>
    </w:p>
    <w:p w:rsidR="00F037EF" w:rsidRPr="008328D3" w:rsidRDefault="000C61D5"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3</w:t>
      </w:r>
      <w:r w:rsidR="00D075B9" w:rsidRPr="008328D3">
        <w:rPr>
          <w:rFonts w:ascii="Palatino Linotype" w:hAnsi="Palatino Linotype"/>
          <w:sz w:val="24"/>
          <w:szCs w:val="24"/>
        </w:rPr>
        <w:tab/>
        <w:t>Nico</w:t>
      </w:r>
      <w:r w:rsidR="0027374E" w:rsidRPr="008328D3">
        <w:rPr>
          <w:rFonts w:ascii="Palatino Linotype" w:hAnsi="Palatino Linotype"/>
          <w:sz w:val="24"/>
          <w:szCs w:val="24"/>
        </w:rPr>
        <w:t>l</w:t>
      </w:r>
      <w:r w:rsidR="00D075B9" w:rsidRPr="008328D3">
        <w:rPr>
          <w:rFonts w:ascii="Palatino Linotype" w:hAnsi="Palatino Linotype"/>
          <w:sz w:val="24"/>
          <w:szCs w:val="24"/>
        </w:rPr>
        <w:t>aysen</w:t>
      </w:r>
      <w:r w:rsidR="0027374E" w:rsidRPr="008328D3">
        <w:rPr>
          <w:rFonts w:ascii="Palatino Linotype" w:hAnsi="Palatino Linotype"/>
          <w:sz w:val="24"/>
          <w:szCs w:val="24"/>
        </w:rPr>
        <w:t>,</w:t>
      </w:r>
      <w:r w:rsidR="00D075B9" w:rsidRPr="008328D3">
        <w:rPr>
          <w:rFonts w:ascii="Palatino Linotype" w:hAnsi="Palatino Linotype"/>
          <w:sz w:val="24"/>
          <w:szCs w:val="24"/>
        </w:rPr>
        <w:t xml:space="preserve"> Bjørn Kvalsvik: «Når nokon gjer ei reise …». </w:t>
      </w:r>
      <w:r w:rsidR="00D075B9" w:rsidRPr="008328D3">
        <w:rPr>
          <w:rFonts w:ascii="Palatino Linotype" w:hAnsi="Palatino Linotype"/>
          <w:i/>
          <w:sz w:val="24"/>
          <w:szCs w:val="24"/>
        </w:rPr>
        <w:t>Dag og Tid</w:t>
      </w:r>
      <w:r w:rsidR="00D075B9" w:rsidRPr="008328D3">
        <w:rPr>
          <w:rFonts w:ascii="Palatino Linotype" w:hAnsi="Palatino Linotype"/>
          <w:sz w:val="24"/>
          <w:szCs w:val="24"/>
        </w:rPr>
        <w:t xml:space="preserve"> 21.1.2011. </w:t>
      </w:r>
      <w:r w:rsidR="00F037EF" w:rsidRPr="008328D3">
        <w:rPr>
          <w:rFonts w:ascii="Palatino Linotype" w:eastAsiaTheme="minorHAnsi" w:hAnsi="Palatino Linotype" w:cstheme="minorBidi"/>
          <w:sz w:val="24"/>
          <w:szCs w:val="24"/>
        </w:rPr>
        <w:t xml:space="preserve">Melding av Jon Severud: </w:t>
      </w:r>
      <w:r w:rsidR="00F037EF" w:rsidRPr="008328D3">
        <w:rPr>
          <w:rFonts w:ascii="Palatino Linotype" w:eastAsiaTheme="minorHAnsi" w:hAnsi="Palatino Linotype" w:cstheme="minorBidi"/>
          <w:i/>
          <w:sz w:val="24"/>
          <w:szCs w:val="24"/>
        </w:rPr>
        <w:t>Ei gjenreise</w:t>
      </w:r>
      <w:r w:rsidR="00F037EF" w:rsidRPr="008328D3">
        <w:rPr>
          <w:rFonts w:ascii="Palatino Linotype" w:eastAsiaTheme="minorHAnsi" w:hAnsi="Palatino Linotype" w:cstheme="minorBidi"/>
          <w:sz w:val="24"/>
          <w:szCs w:val="24"/>
        </w:rPr>
        <w:t xml:space="preserve">, Oslo 2010. </w:t>
      </w:r>
    </w:p>
    <w:p w:rsidR="00825D9D" w:rsidRPr="008328D3" w:rsidRDefault="000C61D5"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4</w:t>
      </w:r>
      <w:r w:rsidR="00673DA8" w:rsidRPr="008328D3">
        <w:rPr>
          <w:rFonts w:ascii="Palatino Linotype" w:hAnsi="Palatino Linotype"/>
          <w:sz w:val="24"/>
          <w:szCs w:val="24"/>
        </w:rPr>
        <w:t xml:space="preserve"> </w:t>
      </w:r>
      <w:r w:rsidR="00673DA8" w:rsidRPr="008328D3">
        <w:rPr>
          <w:rFonts w:ascii="Palatino Linotype" w:hAnsi="Palatino Linotype"/>
          <w:sz w:val="24"/>
          <w:szCs w:val="24"/>
        </w:rPr>
        <w:tab/>
        <w:t xml:space="preserve">Wist, Hedvig: «Da Aasmund Olavsson Vinje gjestet Kristiansund». </w:t>
      </w:r>
      <w:r w:rsidR="00673DA8" w:rsidRPr="008328D3">
        <w:rPr>
          <w:rFonts w:ascii="Palatino Linotype" w:hAnsi="Palatino Linotype"/>
          <w:i/>
          <w:sz w:val="24"/>
          <w:szCs w:val="24"/>
        </w:rPr>
        <w:t>Årbok for Nordmøre</w:t>
      </w:r>
      <w:r w:rsidR="00825D9D" w:rsidRPr="008328D3">
        <w:rPr>
          <w:rFonts w:ascii="Palatino Linotype" w:hAnsi="Palatino Linotype"/>
          <w:sz w:val="24"/>
          <w:szCs w:val="24"/>
        </w:rPr>
        <w:t xml:space="preserve"> 2011, s. 76</w:t>
      </w:r>
      <w:r w:rsidR="002B035E" w:rsidRPr="008328D3">
        <w:rPr>
          <w:rFonts w:ascii="Palatino Linotype" w:hAnsi="Palatino Linotype"/>
          <w:sz w:val="24"/>
          <w:szCs w:val="24"/>
        </w:rPr>
        <w:t>–</w:t>
      </w:r>
      <w:r w:rsidR="00825D9D" w:rsidRPr="008328D3">
        <w:rPr>
          <w:rFonts w:ascii="Palatino Linotype" w:hAnsi="Palatino Linotype"/>
          <w:sz w:val="24"/>
          <w:szCs w:val="24"/>
        </w:rPr>
        <w:t xml:space="preserve">81. </w:t>
      </w:r>
    </w:p>
    <w:p w:rsidR="00F016A7" w:rsidRPr="008328D3" w:rsidRDefault="00F016A7" w:rsidP="008328D3">
      <w:pPr>
        <w:tabs>
          <w:tab w:val="left" w:pos="709"/>
        </w:tabs>
        <w:rPr>
          <w:rFonts w:ascii="Palatino Linotype" w:hAnsi="Palatino Linotype"/>
          <w:b/>
          <w:sz w:val="24"/>
          <w:szCs w:val="24"/>
        </w:rPr>
      </w:pPr>
    </w:p>
    <w:p w:rsidR="00825D9D" w:rsidRPr="008328D3" w:rsidRDefault="00825D9D" w:rsidP="008328D3">
      <w:pPr>
        <w:tabs>
          <w:tab w:val="left" w:pos="709"/>
        </w:tabs>
        <w:ind w:left="709" w:hanging="709"/>
        <w:rPr>
          <w:rFonts w:ascii="Palatino Linotype" w:hAnsi="Palatino Linotype"/>
          <w:b/>
          <w:sz w:val="24"/>
          <w:szCs w:val="24"/>
        </w:rPr>
      </w:pPr>
      <w:r w:rsidRPr="008328D3">
        <w:rPr>
          <w:rFonts w:ascii="Palatino Linotype" w:hAnsi="Palatino Linotype"/>
          <w:b/>
          <w:sz w:val="24"/>
          <w:szCs w:val="24"/>
        </w:rPr>
        <w:t>2012</w:t>
      </w:r>
    </w:p>
    <w:p w:rsidR="00673DA8" w:rsidRPr="008328D3" w:rsidRDefault="000C61D5"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C838A7" w:rsidRPr="008328D3">
        <w:rPr>
          <w:rFonts w:ascii="Palatino Linotype" w:hAnsi="Palatino Linotype"/>
          <w:sz w:val="24"/>
          <w:szCs w:val="24"/>
        </w:rPr>
        <w:tab/>
      </w:r>
      <w:r w:rsidR="00673DA8" w:rsidRPr="008328D3">
        <w:rPr>
          <w:rFonts w:ascii="Palatino Linotype" w:hAnsi="Palatino Linotype"/>
          <w:sz w:val="24"/>
          <w:szCs w:val="24"/>
        </w:rPr>
        <w:t xml:space="preserve">Hovda, Sigfred: «Tapte kulturminne». </w:t>
      </w:r>
      <w:r w:rsidR="00673DA8" w:rsidRPr="008328D3">
        <w:rPr>
          <w:rFonts w:ascii="Palatino Linotype" w:hAnsi="Palatino Linotype"/>
          <w:i/>
          <w:sz w:val="24"/>
          <w:szCs w:val="24"/>
        </w:rPr>
        <w:t>Årbok for Valdres 2012</w:t>
      </w:r>
      <w:r w:rsidR="00673DA8" w:rsidRPr="008328D3">
        <w:rPr>
          <w:rFonts w:ascii="Palatino Linotype" w:hAnsi="Palatino Linotype"/>
          <w:sz w:val="24"/>
          <w:szCs w:val="24"/>
        </w:rPr>
        <w:t xml:space="preserve">, s. 214. Om bergprofilane av Ivar Aasen og A.O. Vinje i Løkjisbergo. </w:t>
      </w:r>
    </w:p>
    <w:p w:rsidR="008C0A3E" w:rsidRPr="008328D3" w:rsidRDefault="000C61D5"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2</w:t>
      </w:r>
      <w:r w:rsidR="008C0A3E" w:rsidRPr="008328D3">
        <w:rPr>
          <w:rFonts w:ascii="Palatino Linotype" w:hAnsi="Palatino Linotype"/>
          <w:sz w:val="24"/>
          <w:szCs w:val="24"/>
        </w:rPr>
        <w:tab/>
        <w:t xml:space="preserve">«Ringsaker Historielag </w:t>
      </w:r>
      <w:r w:rsidR="00A26023" w:rsidRPr="008328D3">
        <w:rPr>
          <w:rFonts w:ascii="Palatino Linotype" w:hAnsi="Palatino Linotype"/>
          <w:sz w:val="24"/>
          <w:szCs w:val="24"/>
        </w:rPr>
        <w:t>b</w:t>
      </w:r>
      <w:r w:rsidR="008C0A3E" w:rsidRPr="008328D3">
        <w:rPr>
          <w:rFonts w:ascii="Palatino Linotype" w:hAnsi="Palatino Linotype"/>
          <w:sz w:val="24"/>
          <w:szCs w:val="24"/>
        </w:rPr>
        <w:t>us</w:t>
      </w:r>
      <w:r w:rsidR="009228E1" w:rsidRPr="008328D3">
        <w:rPr>
          <w:rFonts w:ascii="Palatino Linotype" w:hAnsi="Palatino Linotype"/>
          <w:sz w:val="24"/>
          <w:szCs w:val="24"/>
        </w:rPr>
        <w:t>s</w:t>
      </w:r>
      <w:r w:rsidR="008C0A3E" w:rsidRPr="008328D3">
        <w:rPr>
          <w:rFonts w:ascii="Palatino Linotype" w:hAnsi="Palatino Linotype"/>
          <w:sz w:val="24"/>
          <w:szCs w:val="24"/>
        </w:rPr>
        <w:t xml:space="preserve">tur ‘I Vinjes fotspor’». </w:t>
      </w:r>
      <w:r w:rsidR="008C0A3E" w:rsidRPr="008328D3">
        <w:rPr>
          <w:rFonts w:ascii="Palatino Linotype" w:hAnsi="Palatino Linotype"/>
          <w:i/>
          <w:sz w:val="24"/>
          <w:szCs w:val="24"/>
        </w:rPr>
        <w:t>Ringsaker Blad</w:t>
      </w:r>
      <w:r w:rsidR="008C0A3E" w:rsidRPr="008328D3">
        <w:rPr>
          <w:rFonts w:ascii="Palatino Linotype" w:hAnsi="Palatino Linotype"/>
          <w:sz w:val="24"/>
          <w:szCs w:val="24"/>
        </w:rPr>
        <w:t xml:space="preserve"> 20.9.2012. Referat frå gruppereise. </w:t>
      </w:r>
    </w:p>
    <w:p w:rsidR="00673DA8" w:rsidRPr="008328D3" w:rsidRDefault="00673DA8" w:rsidP="008328D3">
      <w:pPr>
        <w:tabs>
          <w:tab w:val="left" w:pos="540"/>
          <w:tab w:val="left" w:pos="709"/>
        </w:tabs>
        <w:ind w:left="567" w:hanging="567"/>
        <w:rPr>
          <w:rFonts w:ascii="Palatino Linotype" w:hAnsi="Palatino Linotype"/>
          <w:sz w:val="24"/>
          <w:szCs w:val="24"/>
        </w:rPr>
      </w:pPr>
    </w:p>
    <w:p w:rsidR="000546DD" w:rsidRPr="008328D3" w:rsidRDefault="000546DD" w:rsidP="008328D3">
      <w:pPr>
        <w:tabs>
          <w:tab w:val="left" w:pos="540"/>
          <w:tab w:val="left" w:pos="709"/>
        </w:tabs>
        <w:ind w:left="567" w:hanging="567"/>
        <w:rPr>
          <w:rFonts w:ascii="Palatino Linotype" w:hAnsi="Palatino Linotype"/>
          <w:b/>
          <w:sz w:val="24"/>
          <w:szCs w:val="24"/>
        </w:rPr>
      </w:pPr>
      <w:r w:rsidRPr="008328D3">
        <w:rPr>
          <w:rFonts w:ascii="Palatino Linotype" w:hAnsi="Palatino Linotype"/>
          <w:b/>
          <w:sz w:val="24"/>
          <w:szCs w:val="24"/>
        </w:rPr>
        <w:t>2013</w:t>
      </w:r>
    </w:p>
    <w:p w:rsidR="002F2DCD" w:rsidRPr="008328D3" w:rsidRDefault="002F2DC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Grepstad, Ottar: </w:t>
      </w:r>
      <w:r w:rsidRPr="008328D3">
        <w:rPr>
          <w:rFonts w:ascii="Palatino Linotype" w:eastAsiaTheme="minorHAnsi" w:hAnsi="Palatino Linotype" w:cstheme="minorBidi"/>
          <w:i/>
          <w:sz w:val="24"/>
          <w:szCs w:val="24"/>
        </w:rPr>
        <w:t>Historia om Ivar Aasen</w:t>
      </w:r>
      <w:r w:rsidRPr="008328D3">
        <w:rPr>
          <w:rFonts w:ascii="Palatino Linotype" w:eastAsiaTheme="minorHAnsi" w:hAnsi="Palatino Linotype" w:cstheme="minorBidi"/>
          <w:sz w:val="24"/>
          <w:szCs w:val="24"/>
        </w:rPr>
        <w:t>. Det Norske Samlaget, Oslo 2013, s. 144</w:t>
      </w:r>
      <w:r w:rsidR="002B035E" w:rsidRPr="008328D3">
        <w:rPr>
          <w:rFonts w:ascii="Palatino Linotype" w:eastAsiaTheme="minorHAnsi" w:hAnsi="Palatino Linotype" w:cstheme="minorBidi"/>
          <w:sz w:val="24"/>
          <w:szCs w:val="24"/>
        </w:rPr>
        <w:t>–</w:t>
      </w:r>
      <w:r w:rsidRPr="008328D3">
        <w:rPr>
          <w:rFonts w:ascii="Palatino Linotype" w:eastAsiaTheme="minorHAnsi" w:hAnsi="Palatino Linotype" w:cstheme="minorBidi"/>
          <w:sz w:val="24"/>
          <w:szCs w:val="24"/>
        </w:rPr>
        <w:t xml:space="preserve">64. </w:t>
      </w:r>
    </w:p>
    <w:p w:rsidR="000B55E0" w:rsidRPr="008328D3" w:rsidRDefault="002F2DCD"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44255B" w:rsidRPr="008328D3">
        <w:rPr>
          <w:rFonts w:ascii="Palatino Linotype" w:eastAsiaTheme="minorHAnsi" w:hAnsi="Palatino Linotype" w:cstheme="minorBidi"/>
          <w:sz w:val="24"/>
          <w:szCs w:val="24"/>
        </w:rPr>
        <w:t xml:space="preserve"> </w:t>
      </w:r>
      <w:r w:rsidR="0044255B" w:rsidRPr="008328D3">
        <w:rPr>
          <w:rFonts w:ascii="Palatino Linotype" w:eastAsiaTheme="minorHAnsi" w:hAnsi="Palatino Linotype" w:cstheme="minorBidi"/>
          <w:sz w:val="24"/>
          <w:szCs w:val="24"/>
        </w:rPr>
        <w:tab/>
      </w:r>
      <w:r w:rsidR="000546DD" w:rsidRPr="008328D3">
        <w:rPr>
          <w:rFonts w:ascii="Palatino Linotype" w:eastAsiaTheme="minorHAnsi" w:hAnsi="Palatino Linotype" w:cstheme="minorBidi"/>
          <w:sz w:val="24"/>
          <w:szCs w:val="24"/>
        </w:rPr>
        <w:t>Handagard, Ingvild</w:t>
      </w:r>
      <w:r w:rsidR="009228E1" w:rsidRPr="008328D3">
        <w:rPr>
          <w:rFonts w:ascii="Palatino Linotype" w:eastAsiaTheme="minorHAnsi" w:hAnsi="Palatino Linotype" w:cstheme="minorBidi"/>
          <w:sz w:val="24"/>
          <w:szCs w:val="24"/>
        </w:rPr>
        <w:t>:</w:t>
      </w:r>
      <w:r w:rsidR="000546DD" w:rsidRPr="008328D3">
        <w:rPr>
          <w:rFonts w:ascii="Palatino Linotype" w:eastAsiaTheme="minorHAnsi" w:hAnsi="Palatino Linotype" w:cstheme="minorBidi"/>
          <w:sz w:val="24"/>
          <w:szCs w:val="24"/>
        </w:rPr>
        <w:t xml:space="preserve"> </w:t>
      </w:r>
      <w:r w:rsidR="000546DD" w:rsidRPr="008328D3">
        <w:rPr>
          <w:rFonts w:ascii="Palatino Linotype" w:eastAsiaTheme="minorHAnsi" w:hAnsi="Palatino Linotype" w:cstheme="minorBidi"/>
          <w:i/>
          <w:sz w:val="24"/>
          <w:szCs w:val="24"/>
        </w:rPr>
        <w:t>Aasmund Olavsson Vinje</w:t>
      </w:r>
      <w:r w:rsidR="006E20E0" w:rsidRPr="008328D3">
        <w:rPr>
          <w:rFonts w:ascii="Palatino Linotype" w:eastAsiaTheme="minorHAnsi" w:hAnsi="Palatino Linotype" w:cstheme="minorBidi"/>
          <w:i/>
          <w:sz w:val="24"/>
          <w:szCs w:val="24"/>
        </w:rPr>
        <w:t xml:space="preserve">. </w:t>
      </w:r>
      <w:r w:rsidR="006E20E0" w:rsidRPr="008328D3">
        <w:rPr>
          <w:rFonts w:ascii="Palatino Linotype" w:eastAsiaTheme="minorHAnsi" w:hAnsi="Palatino Linotype" w:cstheme="minorBidi"/>
          <w:i/>
          <w:sz w:val="24"/>
          <w:szCs w:val="24"/>
          <w:lang w:val="nb-NO"/>
        </w:rPr>
        <w:t>Å</w:t>
      </w:r>
      <w:r w:rsidR="000546DD" w:rsidRPr="008328D3">
        <w:rPr>
          <w:rFonts w:ascii="Palatino Linotype" w:eastAsiaTheme="minorHAnsi" w:hAnsi="Palatino Linotype" w:cstheme="minorBidi"/>
          <w:i/>
          <w:sz w:val="24"/>
          <w:szCs w:val="24"/>
          <w:lang w:val="nb-NO"/>
        </w:rPr>
        <w:t xml:space="preserve"> tenke er å være fri. </w:t>
      </w:r>
      <w:r w:rsidR="000546DD" w:rsidRPr="008328D3">
        <w:rPr>
          <w:rFonts w:ascii="Palatino Linotype" w:eastAsiaTheme="minorHAnsi" w:hAnsi="Palatino Linotype" w:cstheme="minorBidi"/>
          <w:sz w:val="24"/>
          <w:szCs w:val="24"/>
        </w:rPr>
        <w:t>Nors</w:t>
      </w:r>
      <w:r w:rsidR="000B55E0" w:rsidRPr="008328D3">
        <w:rPr>
          <w:rFonts w:ascii="Palatino Linotype" w:eastAsiaTheme="minorHAnsi" w:hAnsi="Palatino Linotype" w:cstheme="minorBidi"/>
          <w:sz w:val="24"/>
          <w:szCs w:val="24"/>
        </w:rPr>
        <w:t>k bokhandel forlag 1905</w:t>
      </w:r>
      <w:r w:rsidR="00F037EF" w:rsidRPr="008328D3">
        <w:rPr>
          <w:rFonts w:ascii="Palatino Linotype" w:eastAsiaTheme="minorHAnsi" w:hAnsi="Palatino Linotype" w:cstheme="minorBidi"/>
          <w:sz w:val="24"/>
          <w:szCs w:val="24"/>
        </w:rPr>
        <w:t>,</w:t>
      </w:r>
      <w:r w:rsidR="00241416" w:rsidRPr="008328D3">
        <w:rPr>
          <w:rFonts w:ascii="Palatino Linotype" w:eastAsiaTheme="minorHAnsi" w:hAnsi="Palatino Linotype" w:cstheme="minorBidi"/>
          <w:sz w:val="24"/>
          <w:szCs w:val="24"/>
        </w:rPr>
        <w:t xml:space="preserve"> Oslo </w:t>
      </w:r>
      <w:r w:rsidR="000B55E0" w:rsidRPr="008328D3">
        <w:rPr>
          <w:rFonts w:ascii="Palatino Linotype" w:eastAsiaTheme="minorHAnsi" w:hAnsi="Palatino Linotype" w:cstheme="minorBidi"/>
          <w:sz w:val="24"/>
          <w:szCs w:val="24"/>
        </w:rPr>
        <w:t xml:space="preserve">2013. </w:t>
      </w:r>
      <w:r w:rsidR="00EC5D79" w:rsidRPr="008328D3">
        <w:rPr>
          <w:rFonts w:ascii="Palatino Linotype" w:eastAsiaTheme="minorHAnsi" w:hAnsi="Palatino Linotype" w:cstheme="minorBidi"/>
          <w:sz w:val="24"/>
          <w:szCs w:val="24"/>
        </w:rPr>
        <w:t xml:space="preserve">Med mange faksimilar av kjeldedokument. </w:t>
      </w:r>
    </w:p>
    <w:p w:rsidR="00D73725" w:rsidRPr="008328D3" w:rsidRDefault="00085466"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3</w:t>
      </w:r>
      <w:r w:rsidRPr="008328D3">
        <w:rPr>
          <w:rFonts w:ascii="Palatino Linotype" w:eastAsiaTheme="minorHAnsi" w:hAnsi="Palatino Linotype" w:cstheme="minorBidi"/>
          <w:sz w:val="24"/>
          <w:szCs w:val="24"/>
        </w:rPr>
        <w:tab/>
      </w:r>
      <w:r w:rsidRPr="008328D3">
        <w:rPr>
          <w:rFonts w:ascii="Palatino Linotype" w:hAnsi="Palatino Linotype"/>
          <w:sz w:val="24"/>
          <w:szCs w:val="24"/>
        </w:rPr>
        <w:t>Sandberg, Kristian Lødemel</w:t>
      </w:r>
      <w:r w:rsidRPr="008328D3">
        <w:rPr>
          <w:rFonts w:ascii="Palatino Linotype" w:eastAsiaTheme="minorHAnsi" w:hAnsi="Palatino Linotype" w:cstheme="minorBidi"/>
          <w:sz w:val="24"/>
          <w:szCs w:val="24"/>
        </w:rPr>
        <w:t xml:space="preserve">: </w:t>
      </w:r>
      <w:r w:rsidRPr="008328D3">
        <w:rPr>
          <w:rFonts w:ascii="Palatino Linotype" w:eastAsiaTheme="minorHAnsi" w:hAnsi="Palatino Linotype" w:cstheme="minorBidi"/>
          <w:i/>
          <w:sz w:val="24"/>
          <w:szCs w:val="24"/>
        </w:rPr>
        <w:t>Kvisting av Vinje-furua. Eit postkolonialt perspektiv på</w:t>
      </w:r>
      <w:r w:rsidR="00817419" w:rsidRPr="008328D3">
        <w:rPr>
          <w:rFonts w:ascii="Palatino Linotype" w:eastAsiaTheme="minorHAnsi" w:hAnsi="Palatino Linotype" w:cstheme="minorBidi"/>
          <w:i/>
          <w:sz w:val="24"/>
          <w:szCs w:val="24"/>
        </w:rPr>
        <w:t xml:space="preserve"> </w:t>
      </w:r>
      <w:r w:rsidRPr="008328D3">
        <w:rPr>
          <w:rFonts w:ascii="Palatino Linotype" w:eastAsiaTheme="minorHAnsi" w:hAnsi="Palatino Linotype" w:cstheme="minorBidi"/>
          <w:i/>
          <w:sz w:val="24"/>
          <w:szCs w:val="24"/>
        </w:rPr>
        <w:t>journalisten A.O. Vinje i lesebøker for gymnaset 1869–2009</w:t>
      </w:r>
      <w:r w:rsidRPr="008328D3">
        <w:rPr>
          <w:rFonts w:ascii="Palatino Linotype" w:eastAsiaTheme="minorHAnsi" w:hAnsi="Palatino Linotype" w:cstheme="minorBidi"/>
          <w:sz w:val="24"/>
          <w:szCs w:val="24"/>
        </w:rPr>
        <w:t>. Masteroppg</w:t>
      </w:r>
      <w:r w:rsidR="00D73725" w:rsidRPr="008328D3">
        <w:rPr>
          <w:rFonts w:ascii="Palatino Linotype" w:eastAsiaTheme="minorHAnsi" w:hAnsi="Palatino Linotype" w:cstheme="minorBidi"/>
          <w:sz w:val="24"/>
          <w:szCs w:val="24"/>
        </w:rPr>
        <w:t>åve. Universitetet i Oslo 2013.</w:t>
      </w:r>
    </w:p>
    <w:p w:rsidR="00D73725" w:rsidRPr="008328D3" w:rsidRDefault="00D73725" w:rsidP="008328D3">
      <w:pPr>
        <w:tabs>
          <w:tab w:val="left" w:pos="709"/>
        </w:tabs>
        <w:ind w:left="675" w:hanging="675"/>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4</w:t>
      </w:r>
      <w:r w:rsidRPr="008328D3">
        <w:rPr>
          <w:rFonts w:ascii="Palatino Linotype" w:eastAsiaTheme="minorHAnsi" w:hAnsi="Palatino Linotype" w:cstheme="minorBidi"/>
          <w:sz w:val="24"/>
          <w:szCs w:val="24"/>
        </w:rPr>
        <w:tab/>
        <w:t xml:space="preserve">Lehmann, Alexander: «– Vinje er ein del av meg». </w:t>
      </w:r>
      <w:r w:rsidRPr="008328D3">
        <w:rPr>
          <w:rFonts w:ascii="Palatino Linotype" w:eastAsiaTheme="minorHAnsi" w:hAnsi="Palatino Linotype" w:cstheme="minorBidi"/>
          <w:i/>
          <w:sz w:val="24"/>
          <w:szCs w:val="24"/>
        </w:rPr>
        <w:t>Telemarksavisa</w:t>
      </w:r>
      <w:r w:rsidRPr="008328D3">
        <w:rPr>
          <w:rFonts w:ascii="Palatino Linotype" w:eastAsiaTheme="minorHAnsi" w:hAnsi="Palatino Linotype" w:cstheme="minorBidi"/>
          <w:sz w:val="24"/>
          <w:szCs w:val="24"/>
        </w:rPr>
        <w:t xml:space="preserve"> 9.4.2013. Intervju med Aasmund Nordstoga. </w:t>
      </w:r>
    </w:p>
    <w:p w:rsidR="00D73725" w:rsidRPr="008328D3" w:rsidRDefault="00D73725" w:rsidP="008328D3">
      <w:pPr>
        <w:tabs>
          <w:tab w:val="left" w:pos="709"/>
        </w:tabs>
        <w:ind w:left="675" w:hanging="675"/>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lang w:val="nb-NO"/>
        </w:rPr>
        <w:t>5</w:t>
      </w:r>
      <w:r w:rsidRPr="008328D3">
        <w:rPr>
          <w:rFonts w:ascii="Palatino Linotype" w:eastAsiaTheme="minorHAnsi" w:hAnsi="Palatino Linotype" w:cstheme="minorBidi"/>
          <w:sz w:val="24"/>
          <w:szCs w:val="24"/>
          <w:lang w:val="nb-NO"/>
        </w:rPr>
        <w:tab/>
        <w:t xml:space="preserve">Lehmann, Alexander: «Under huden på Vinje». </w:t>
      </w:r>
      <w:r w:rsidRPr="008328D3">
        <w:rPr>
          <w:rFonts w:ascii="Palatino Linotype" w:eastAsiaTheme="minorHAnsi" w:hAnsi="Palatino Linotype" w:cstheme="minorBidi"/>
          <w:i/>
          <w:sz w:val="24"/>
          <w:szCs w:val="24"/>
        </w:rPr>
        <w:t>Telemarksavisa</w:t>
      </w:r>
      <w:r w:rsidRPr="008328D3">
        <w:rPr>
          <w:rFonts w:ascii="Palatino Linotype" w:eastAsiaTheme="minorHAnsi" w:hAnsi="Palatino Linotype" w:cstheme="minorBidi"/>
          <w:sz w:val="24"/>
          <w:szCs w:val="24"/>
        </w:rPr>
        <w:t xml:space="preserve"> 31.8.2013. Reportasje frå opninga av Litteraturdagane i Vinje. </w:t>
      </w:r>
    </w:p>
    <w:p w:rsidR="000B55E0" w:rsidRPr="008328D3" w:rsidRDefault="00E64D4D"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6</w:t>
      </w:r>
      <w:r w:rsidR="000B55E0" w:rsidRPr="008328D3">
        <w:rPr>
          <w:rFonts w:ascii="Palatino Linotype" w:eastAsiaTheme="minorHAnsi" w:hAnsi="Palatino Linotype" w:cstheme="minorBidi"/>
          <w:sz w:val="24"/>
          <w:szCs w:val="24"/>
        </w:rPr>
        <w:tab/>
      </w:r>
      <w:r w:rsidR="00673DA8" w:rsidRPr="008328D3">
        <w:rPr>
          <w:rFonts w:ascii="Palatino Linotype" w:hAnsi="Palatino Linotype"/>
          <w:sz w:val="24"/>
          <w:szCs w:val="24"/>
        </w:rPr>
        <w:t xml:space="preserve">Sandberg, Kristian Lødemel: «Til ungdomen eller alderdomen?». </w:t>
      </w:r>
      <w:r w:rsidR="00673DA8" w:rsidRPr="008328D3">
        <w:rPr>
          <w:rFonts w:ascii="Palatino Linotype" w:hAnsi="Palatino Linotype"/>
          <w:i/>
          <w:sz w:val="24"/>
          <w:szCs w:val="24"/>
        </w:rPr>
        <w:t>Stemmer. Magasin for litterære og samfunnsengasjerte tekster</w:t>
      </w:r>
      <w:r w:rsidR="00673DA8" w:rsidRPr="008328D3">
        <w:rPr>
          <w:rFonts w:ascii="Palatino Linotype" w:hAnsi="Palatino Linotype"/>
          <w:sz w:val="24"/>
          <w:szCs w:val="24"/>
        </w:rPr>
        <w:t xml:space="preserve"> nr. 2 2013, s. 28</w:t>
      </w:r>
      <w:r w:rsidR="002B035E" w:rsidRPr="008328D3">
        <w:rPr>
          <w:rFonts w:ascii="Palatino Linotype" w:hAnsi="Palatino Linotype"/>
          <w:sz w:val="24"/>
          <w:szCs w:val="24"/>
        </w:rPr>
        <w:t>–</w:t>
      </w:r>
      <w:r w:rsidR="000B55E0" w:rsidRPr="008328D3">
        <w:rPr>
          <w:rFonts w:ascii="Palatino Linotype" w:hAnsi="Palatino Linotype"/>
          <w:sz w:val="24"/>
          <w:szCs w:val="24"/>
        </w:rPr>
        <w:t xml:space="preserve">29. Melding av </w:t>
      </w:r>
      <w:r w:rsidR="00F037EF" w:rsidRPr="008328D3">
        <w:rPr>
          <w:rFonts w:ascii="Palatino Linotype" w:hAnsi="Palatino Linotype"/>
          <w:sz w:val="24"/>
          <w:szCs w:val="24"/>
        </w:rPr>
        <w:t xml:space="preserve">Ingvild </w:t>
      </w:r>
      <w:r w:rsidR="00F037EF" w:rsidRPr="008328D3">
        <w:rPr>
          <w:rFonts w:ascii="Palatino Linotype" w:eastAsiaTheme="minorHAnsi" w:hAnsi="Palatino Linotype" w:cstheme="minorBidi"/>
          <w:sz w:val="24"/>
          <w:szCs w:val="24"/>
        </w:rPr>
        <w:t xml:space="preserve">Handagard. </w:t>
      </w:r>
      <w:r w:rsidR="00F037EF" w:rsidRPr="008328D3">
        <w:rPr>
          <w:rFonts w:ascii="Palatino Linotype" w:eastAsiaTheme="minorHAnsi" w:hAnsi="Palatino Linotype" w:cstheme="minorBidi"/>
          <w:i/>
          <w:sz w:val="24"/>
          <w:szCs w:val="24"/>
        </w:rPr>
        <w:t>Aasmund Olavsson Vinje</w:t>
      </w:r>
      <w:r w:rsidR="00F037EF" w:rsidRPr="008328D3">
        <w:rPr>
          <w:rFonts w:ascii="Palatino Linotype" w:eastAsiaTheme="minorHAnsi" w:hAnsi="Palatino Linotype" w:cstheme="minorBidi"/>
          <w:sz w:val="24"/>
          <w:szCs w:val="24"/>
        </w:rPr>
        <w:t>, Oslo 2013</w:t>
      </w:r>
      <w:r w:rsidR="000B55E0" w:rsidRPr="008328D3">
        <w:rPr>
          <w:rFonts w:ascii="Palatino Linotype" w:hAnsi="Palatino Linotype"/>
          <w:sz w:val="24"/>
          <w:szCs w:val="24"/>
        </w:rPr>
        <w:t>.</w:t>
      </w:r>
    </w:p>
    <w:p w:rsidR="00D73725" w:rsidRPr="008328D3" w:rsidRDefault="00E64D4D"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7</w:t>
      </w:r>
      <w:r w:rsidR="00D73725" w:rsidRPr="008328D3">
        <w:rPr>
          <w:rFonts w:ascii="Palatino Linotype" w:hAnsi="Palatino Linotype"/>
          <w:sz w:val="24"/>
          <w:szCs w:val="24"/>
        </w:rPr>
        <w:tab/>
        <w:t xml:space="preserve">Torbergsen, Ragnar: «Om Vinje i Gran». </w:t>
      </w:r>
      <w:r w:rsidR="00D73725" w:rsidRPr="008328D3">
        <w:rPr>
          <w:rFonts w:ascii="Palatino Linotype" w:hAnsi="Palatino Linotype"/>
          <w:i/>
          <w:sz w:val="24"/>
          <w:szCs w:val="24"/>
        </w:rPr>
        <w:t>Hadeland</w:t>
      </w:r>
      <w:r w:rsidR="00D73725" w:rsidRPr="008328D3">
        <w:rPr>
          <w:rFonts w:ascii="Palatino Linotype" w:hAnsi="Palatino Linotype"/>
          <w:sz w:val="24"/>
          <w:szCs w:val="24"/>
        </w:rPr>
        <w:t xml:space="preserve"> 30.7.2013. </w:t>
      </w:r>
    </w:p>
    <w:p w:rsidR="00673DA8" w:rsidRPr="008328D3" w:rsidRDefault="00E64D4D"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8</w:t>
      </w:r>
      <w:r w:rsidR="000B55E0" w:rsidRPr="008328D3">
        <w:rPr>
          <w:rFonts w:ascii="Palatino Linotype" w:hAnsi="Palatino Linotype"/>
          <w:sz w:val="24"/>
          <w:szCs w:val="24"/>
        </w:rPr>
        <w:tab/>
        <w:t xml:space="preserve">«Aasmund Olavsson Vinje». </w:t>
      </w:r>
      <w:r w:rsidR="000B55E0" w:rsidRPr="008328D3">
        <w:rPr>
          <w:rFonts w:ascii="Palatino Linotype" w:hAnsi="Palatino Linotype"/>
          <w:i/>
          <w:sz w:val="24"/>
          <w:szCs w:val="24"/>
        </w:rPr>
        <w:t>Wikipedia Dansk</w:t>
      </w:r>
      <w:r w:rsidR="000B55E0" w:rsidRPr="008328D3">
        <w:rPr>
          <w:rFonts w:ascii="Palatino Linotype" w:hAnsi="Palatino Linotype"/>
          <w:sz w:val="24"/>
          <w:szCs w:val="24"/>
        </w:rPr>
        <w:t xml:space="preserve">. Publisert 14.2.2013 md seinare oppdateringar og utvidingar. </w:t>
      </w:r>
    </w:p>
    <w:p w:rsidR="00D73725" w:rsidRPr="008328D3" w:rsidRDefault="003E7D9A" w:rsidP="008328D3">
      <w:pPr>
        <w:tabs>
          <w:tab w:val="left" w:pos="709"/>
        </w:tabs>
        <w:ind w:left="709" w:hanging="709"/>
        <w:rPr>
          <w:rFonts w:ascii="Palatino Linotype" w:hAnsi="Palatino Linotype"/>
          <w:i/>
          <w:sz w:val="24"/>
          <w:szCs w:val="24"/>
        </w:rPr>
      </w:pPr>
      <w:r w:rsidRPr="008328D3">
        <w:rPr>
          <w:rFonts w:ascii="Palatino Linotype" w:hAnsi="Palatino Linotype"/>
          <w:sz w:val="24"/>
          <w:szCs w:val="24"/>
        </w:rPr>
        <w:t>9</w:t>
      </w:r>
      <w:r w:rsidR="00D73725" w:rsidRPr="008328D3">
        <w:rPr>
          <w:rFonts w:ascii="Palatino Linotype" w:hAnsi="Palatino Linotype"/>
          <w:sz w:val="24"/>
          <w:szCs w:val="24"/>
        </w:rPr>
        <w:tab/>
        <w:t>«Aasmund gjer Aasmund».</w:t>
      </w:r>
      <w:r w:rsidR="00D73725" w:rsidRPr="008328D3">
        <w:rPr>
          <w:rFonts w:ascii="Palatino Linotype" w:hAnsi="Palatino Linotype"/>
          <w:i/>
          <w:sz w:val="24"/>
          <w:szCs w:val="24"/>
        </w:rPr>
        <w:t xml:space="preserve"> Hallingdølen </w:t>
      </w:r>
      <w:r w:rsidR="00D73725" w:rsidRPr="008328D3">
        <w:rPr>
          <w:rFonts w:ascii="Palatino Linotype" w:hAnsi="Palatino Linotype"/>
          <w:sz w:val="24"/>
          <w:szCs w:val="24"/>
        </w:rPr>
        <w:t>4.4.2013. Aasmund Nordstoga gir ut plat</w:t>
      </w:r>
      <w:r w:rsidR="00E64D4D" w:rsidRPr="008328D3">
        <w:rPr>
          <w:rFonts w:ascii="Palatino Linotype" w:hAnsi="Palatino Linotype"/>
          <w:sz w:val="24"/>
          <w:szCs w:val="24"/>
        </w:rPr>
        <w:t xml:space="preserve">a </w:t>
      </w:r>
      <w:r w:rsidR="00E64D4D" w:rsidRPr="008328D3">
        <w:rPr>
          <w:rFonts w:ascii="Palatino Linotype" w:hAnsi="Palatino Linotype"/>
          <w:i/>
          <w:sz w:val="24"/>
          <w:szCs w:val="24"/>
        </w:rPr>
        <w:t>Guten</w:t>
      </w:r>
      <w:r w:rsidR="00D73725" w:rsidRPr="008328D3">
        <w:rPr>
          <w:rFonts w:ascii="Palatino Linotype" w:hAnsi="Palatino Linotype"/>
          <w:sz w:val="24"/>
          <w:szCs w:val="24"/>
        </w:rPr>
        <w:t xml:space="preserve"> med Vinje-songar 5.4.2013. Nynorskversjon frå NPK-NTB. </w:t>
      </w:r>
    </w:p>
    <w:p w:rsidR="008876AF" w:rsidRPr="008328D3" w:rsidRDefault="003E7D9A"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10</w:t>
      </w:r>
      <w:r w:rsidR="008C0A3E" w:rsidRPr="008328D3">
        <w:rPr>
          <w:rFonts w:ascii="Palatino Linotype" w:hAnsi="Palatino Linotype"/>
          <w:i/>
          <w:sz w:val="24"/>
          <w:szCs w:val="24"/>
        </w:rPr>
        <w:tab/>
      </w:r>
      <w:r w:rsidR="008C0A3E" w:rsidRPr="008328D3">
        <w:rPr>
          <w:rFonts w:ascii="Palatino Linotype" w:hAnsi="Palatino Linotype"/>
          <w:sz w:val="24"/>
          <w:szCs w:val="24"/>
        </w:rPr>
        <w:t>«Aasmund gj</w:t>
      </w:r>
      <w:r w:rsidR="00D73725" w:rsidRPr="008328D3">
        <w:rPr>
          <w:rFonts w:ascii="Palatino Linotype" w:hAnsi="Palatino Linotype"/>
          <w:sz w:val="24"/>
          <w:szCs w:val="24"/>
        </w:rPr>
        <w:t>ø</w:t>
      </w:r>
      <w:r w:rsidR="008C0A3E" w:rsidRPr="008328D3">
        <w:rPr>
          <w:rFonts w:ascii="Palatino Linotype" w:hAnsi="Palatino Linotype"/>
          <w:sz w:val="24"/>
          <w:szCs w:val="24"/>
        </w:rPr>
        <w:t>r Aasmund».</w:t>
      </w:r>
      <w:r w:rsidR="008C0A3E" w:rsidRPr="008328D3">
        <w:rPr>
          <w:rFonts w:ascii="Palatino Linotype" w:hAnsi="Palatino Linotype"/>
          <w:i/>
          <w:sz w:val="24"/>
          <w:szCs w:val="24"/>
        </w:rPr>
        <w:t xml:space="preserve"> </w:t>
      </w:r>
      <w:r w:rsidR="00D73725" w:rsidRPr="008328D3">
        <w:rPr>
          <w:rFonts w:ascii="Palatino Linotype" w:hAnsi="Palatino Linotype"/>
          <w:i/>
          <w:sz w:val="24"/>
          <w:szCs w:val="24"/>
        </w:rPr>
        <w:t>Vårt Land</w:t>
      </w:r>
      <w:r w:rsidR="008C0A3E" w:rsidRPr="008328D3">
        <w:rPr>
          <w:rFonts w:ascii="Palatino Linotype" w:hAnsi="Palatino Linotype"/>
          <w:i/>
          <w:sz w:val="24"/>
          <w:szCs w:val="24"/>
        </w:rPr>
        <w:t xml:space="preserve"> </w:t>
      </w:r>
      <w:r w:rsidR="00D73725" w:rsidRPr="008328D3">
        <w:rPr>
          <w:rFonts w:ascii="Palatino Linotype" w:hAnsi="Palatino Linotype"/>
          <w:sz w:val="24"/>
          <w:szCs w:val="24"/>
        </w:rPr>
        <w:t>3</w:t>
      </w:r>
      <w:r w:rsidR="008C0A3E" w:rsidRPr="008328D3">
        <w:rPr>
          <w:rFonts w:ascii="Palatino Linotype" w:hAnsi="Palatino Linotype"/>
          <w:sz w:val="24"/>
          <w:szCs w:val="24"/>
        </w:rPr>
        <w:t>.4.2013</w:t>
      </w:r>
      <w:r w:rsidR="00D73725" w:rsidRPr="008328D3">
        <w:rPr>
          <w:rFonts w:ascii="Palatino Linotype" w:hAnsi="Palatino Linotype"/>
          <w:i/>
          <w:sz w:val="24"/>
          <w:szCs w:val="24"/>
        </w:rPr>
        <w:t>, Agderposten</w:t>
      </w:r>
      <w:r w:rsidR="00D73725" w:rsidRPr="008328D3">
        <w:rPr>
          <w:rFonts w:ascii="Palatino Linotype" w:hAnsi="Palatino Linotype"/>
          <w:sz w:val="24"/>
          <w:szCs w:val="24"/>
        </w:rPr>
        <w:t xml:space="preserve"> 3.4.2013, </w:t>
      </w:r>
      <w:r w:rsidR="00D73725" w:rsidRPr="008328D3">
        <w:rPr>
          <w:rFonts w:ascii="Palatino Linotype" w:hAnsi="Palatino Linotype"/>
          <w:i/>
          <w:sz w:val="24"/>
          <w:szCs w:val="24"/>
        </w:rPr>
        <w:t>Dagsavisen</w:t>
      </w:r>
      <w:r w:rsidR="00D73725" w:rsidRPr="008328D3">
        <w:rPr>
          <w:rFonts w:ascii="Palatino Linotype" w:hAnsi="Palatino Linotype"/>
          <w:sz w:val="24"/>
          <w:szCs w:val="24"/>
        </w:rPr>
        <w:t xml:space="preserve"> 3.4.2013</w:t>
      </w:r>
      <w:r w:rsidR="008C0A3E" w:rsidRPr="008328D3">
        <w:rPr>
          <w:rFonts w:ascii="Palatino Linotype" w:hAnsi="Palatino Linotype"/>
          <w:sz w:val="24"/>
          <w:szCs w:val="24"/>
        </w:rPr>
        <w:t xml:space="preserve">. </w:t>
      </w:r>
      <w:r w:rsidR="00D73725" w:rsidRPr="008328D3">
        <w:rPr>
          <w:rFonts w:ascii="Palatino Linotype" w:hAnsi="Palatino Linotype"/>
          <w:sz w:val="24"/>
          <w:szCs w:val="24"/>
        </w:rPr>
        <w:t>Bokmålsversjon frå NTB</w:t>
      </w:r>
      <w:r w:rsidR="008C0A3E" w:rsidRPr="008328D3">
        <w:rPr>
          <w:rFonts w:ascii="Palatino Linotype" w:hAnsi="Palatino Linotype"/>
          <w:sz w:val="24"/>
          <w:szCs w:val="24"/>
        </w:rPr>
        <w:t xml:space="preserve">. </w:t>
      </w:r>
    </w:p>
    <w:p w:rsidR="008876AF" w:rsidRPr="008328D3" w:rsidRDefault="008876AF" w:rsidP="008328D3">
      <w:pPr>
        <w:tabs>
          <w:tab w:val="left" w:pos="709"/>
        </w:tabs>
        <w:ind w:left="709" w:hanging="709"/>
        <w:rPr>
          <w:rFonts w:ascii="Palatino Linotype" w:hAnsi="Palatino Linotype"/>
          <w:sz w:val="24"/>
          <w:szCs w:val="24"/>
        </w:rPr>
      </w:pPr>
    </w:p>
    <w:p w:rsidR="008876AF" w:rsidRPr="008328D3" w:rsidRDefault="008876AF" w:rsidP="008328D3">
      <w:pPr>
        <w:tabs>
          <w:tab w:val="left" w:pos="709"/>
        </w:tabs>
        <w:ind w:left="709" w:hanging="709"/>
        <w:rPr>
          <w:rFonts w:ascii="Palatino Linotype" w:hAnsi="Palatino Linotype"/>
          <w:b/>
          <w:sz w:val="24"/>
          <w:szCs w:val="24"/>
        </w:rPr>
      </w:pPr>
      <w:r w:rsidRPr="008328D3">
        <w:rPr>
          <w:rFonts w:ascii="Palatino Linotype" w:hAnsi="Palatino Linotype"/>
          <w:b/>
          <w:sz w:val="24"/>
          <w:szCs w:val="24"/>
        </w:rPr>
        <w:t>2014</w:t>
      </w:r>
    </w:p>
    <w:p w:rsidR="001A1CEC" w:rsidRPr="008328D3" w:rsidRDefault="001A1CE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1</w:t>
      </w:r>
      <w:r w:rsidRPr="008328D3">
        <w:rPr>
          <w:rFonts w:ascii="Palatino Linotype" w:eastAsiaTheme="minorHAnsi" w:hAnsi="Palatino Linotype" w:cstheme="minorBidi"/>
          <w:sz w:val="24"/>
          <w:szCs w:val="24"/>
        </w:rPr>
        <w:tab/>
        <w:t xml:space="preserve">Hagen, Randi Berdal: «Feirar 196-årsdag med seminar». </w:t>
      </w:r>
      <w:r w:rsidRPr="008328D3">
        <w:rPr>
          <w:rFonts w:ascii="Palatino Linotype" w:eastAsiaTheme="minorHAnsi" w:hAnsi="Palatino Linotype" w:cstheme="minorBidi"/>
          <w:i/>
          <w:sz w:val="24"/>
          <w:szCs w:val="24"/>
        </w:rPr>
        <w:t>Vest-Telemark Blad</w:t>
      </w:r>
      <w:r w:rsidRPr="008328D3">
        <w:rPr>
          <w:rFonts w:ascii="Palatino Linotype" w:eastAsiaTheme="minorHAnsi" w:hAnsi="Palatino Linotype" w:cstheme="minorBidi"/>
          <w:sz w:val="24"/>
          <w:szCs w:val="24"/>
        </w:rPr>
        <w:t xml:space="preserve"> 3.4.2014. </w:t>
      </w:r>
    </w:p>
    <w:p w:rsidR="009E55A5" w:rsidRPr="008328D3" w:rsidRDefault="001A1CEC" w:rsidP="008328D3">
      <w:pPr>
        <w:tabs>
          <w:tab w:val="left" w:pos="709"/>
        </w:tabs>
        <w:ind w:left="709" w:hanging="709"/>
        <w:rPr>
          <w:rFonts w:ascii="Palatino Linotype" w:eastAsiaTheme="minorHAnsi" w:hAnsi="Palatino Linotype" w:cstheme="minorBidi"/>
          <w:sz w:val="24"/>
          <w:szCs w:val="24"/>
        </w:rPr>
      </w:pPr>
      <w:r w:rsidRPr="008328D3">
        <w:rPr>
          <w:rFonts w:ascii="Palatino Linotype" w:eastAsiaTheme="minorHAnsi" w:hAnsi="Palatino Linotype" w:cstheme="minorBidi"/>
          <w:sz w:val="24"/>
          <w:szCs w:val="24"/>
        </w:rPr>
        <w:t>2</w:t>
      </w:r>
      <w:r w:rsidR="009E55A5" w:rsidRPr="008328D3">
        <w:rPr>
          <w:rFonts w:ascii="Palatino Linotype" w:eastAsiaTheme="minorHAnsi" w:hAnsi="Palatino Linotype" w:cstheme="minorBidi"/>
          <w:sz w:val="24"/>
          <w:szCs w:val="24"/>
        </w:rPr>
        <w:tab/>
        <w:t xml:space="preserve">Grepstad, Ottar: </w:t>
      </w:r>
      <w:r w:rsidR="009E55A5" w:rsidRPr="008328D3">
        <w:rPr>
          <w:rFonts w:ascii="Palatino Linotype" w:eastAsiaTheme="minorHAnsi" w:hAnsi="Palatino Linotype" w:cstheme="minorBidi"/>
          <w:i/>
          <w:sz w:val="24"/>
          <w:szCs w:val="24"/>
        </w:rPr>
        <w:t>Historia om Ivar Aasen</w:t>
      </w:r>
      <w:r w:rsidR="009E55A5" w:rsidRPr="008328D3">
        <w:rPr>
          <w:rFonts w:ascii="Palatino Linotype" w:eastAsiaTheme="minorHAnsi" w:hAnsi="Palatino Linotype" w:cstheme="minorBidi"/>
          <w:sz w:val="24"/>
          <w:szCs w:val="24"/>
        </w:rPr>
        <w:t>. 3. utgåva. Det Norske Samlaget, Oslo 2014, s. 144</w:t>
      </w:r>
      <w:r w:rsidR="002B035E" w:rsidRPr="008328D3">
        <w:rPr>
          <w:rFonts w:ascii="Palatino Linotype" w:eastAsiaTheme="minorHAnsi" w:hAnsi="Palatino Linotype" w:cstheme="minorBidi"/>
          <w:sz w:val="24"/>
          <w:szCs w:val="24"/>
        </w:rPr>
        <w:t>–</w:t>
      </w:r>
      <w:r w:rsidR="009E55A5" w:rsidRPr="008328D3">
        <w:rPr>
          <w:rFonts w:ascii="Palatino Linotype" w:eastAsiaTheme="minorHAnsi" w:hAnsi="Palatino Linotype" w:cstheme="minorBidi"/>
          <w:sz w:val="24"/>
          <w:szCs w:val="24"/>
        </w:rPr>
        <w:t xml:space="preserve">164. 2. utgåva var e-bok i 2013.  </w:t>
      </w:r>
    </w:p>
    <w:p w:rsidR="008876AF" w:rsidRPr="008328D3" w:rsidRDefault="001A1CEC" w:rsidP="008328D3">
      <w:pPr>
        <w:tabs>
          <w:tab w:val="left" w:pos="709"/>
        </w:tabs>
        <w:ind w:left="709" w:hanging="709"/>
        <w:rPr>
          <w:rFonts w:ascii="Palatino Linotype" w:eastAsiaTheme="minorHAnsi" w:hAnsi="Palatino Linotype" w:cstheme="minorBidi"/>
          <w:sz w:val="24"/>
          <w:szCs w:val="24"/>
        </w:rPr>
      </w:pPr>
      <w:r w:rsidRPr="008328D3">
        <w:rPr>
          <w:rFonts w:ascii="Palatino Linotype" w:hAnsi="Palatino Linotype"/>
          <w:sz w:val="24"/>
          <w:szCs w:val="24"/>
        </w:rPr>
        <w:t>3</w:t>
      </w:r>
      <w:r w:rsidR="00E64D4D" w:rsidRPr="008328D3">
        <w:rPr>
          <w:rFonts w:ascii="Palatino Linotype" w:hAnsi="Palatino Linotype"/>
          <w:sz w:val="24"/>
          <w:szCs w:val="24"/>
        </w:rPr>
        <w:tab/>
        <w:t xml:space="preserve">Kvamsdal, Nils: «»Ferda-Vinje med Ferdaminne i Skeiemylna». </w:t>
      </w:r>
      <w:r w:rsidR="00E64D4D" w:rsidRPr="008328D3">
        <w:rPr>
          <w:rFonts w:ascii="Palatino Linotype" w:hAnsi="Palatino Linotype"/>
          <w:i/>
          <w:sz w:val="24"/>
          <w:szCs w:val="24"/>
        </w:rPr>
        <w:t>Hordaland</w:t>
      </w:r>
      <w:r w:rsidR="00E64D4D" w:rsidRPr="008328D3">
        <w:rPr>
          <w:rFonts w:ascii="Palatino Linotype" w:hAnsi="Palatino Linotype"/>
          <w:sz w:val="24"/>
          <w:szCs w:val="24"/>
        </w:rPr>
        <w:t xml:space="preserve"> 2.1.2014. Omtale av ei framsyning i </w:t>
      </w:r>
      <w:r w:rsidR="00F037EF" w:rsidRPr="008328D3">
        <w:rPr>
          <w:rFonts w:ascii="Palatino Linotype" w:hAnsi="Palatino Linotype"/>
          <w:sz w:val="24"/>
          <w:szCs w:val="24"/>
        </w:rPr>
        <w:t>r</w:t>
      </w:r>
      <w:r w:rsidR="00E64D4D" w:rsidRPr="008328D3">
        <w:rPr>
          <w:rFonts w:ascii="Palatino Linotype" w:hAnsi="Palatino Linotype"/>
          <w:sz w:val="24"/>
          <w:szCs w:val="24"/>
        </w:rPr>
        <w:t xml:space="preserve">egi av Magne Skjævesland. </w:t>
      </w:r>
    </w:p>
    <w:p w:rsidR="00501E10" w:rsidRPr="008328D3" w:rsidRDefault="001A1CEC"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4</w:t>
      </w:r>
      <w:r w:rsidR="00E64D4D" w:rsidRPr="008328D3">
        <w:rPr>
          <w:rFonts w:ascii="Palatino Linotype" w:hAnsi="Palatino Linotype"/>
          <w:sz w:val="24"/>
          <w:szCs w:val="24"/>
        </w:rPr>
        <w:tab/>
        <w:t xml:space="preserve">Mo, Jostein O.: «Ivar Aasen i </w:t>
      </w:r>
      <w:r w:rsidR="00537D13" w:rsidRPr="008328D3">
        <w:rPr>
          <w:rFonts w:ascii="Palatino Linotype" w:hAnsi="Palatino Linotype"/>
          <w:sz w:val="24"/>
          <w:szCs w:val="24"/>
        </w:rPr>
        <w:t>sa</w:t>
      </w:r>
      <w:r w:rsidR="00E64D4D" w:rsidRPr="008328D3">
        <w:rPr>
          <w:rFonts w:ascii="Palatino Linotype" w:hAnsi="Palatino Linotype"/>
          <w:sz w:val="24"/>
          <w:szCs w:val="24"/>
        </w:rPr>
        <w:t xml:space="preserve">mtid og ettertid». </w:t>
      </w:r>
      <w:r w:rsidR="00E64D4D" w:rsidRPr="008328D3">
        <w:rPr>
          <w:rFonts w:ascii="Palatino Linotype" w:hAnsi="Palatino Linotype"/>
          <w:i/>
          <w:sz w:val="24"/>
          <w:szCs w:val="24"/>
        </w:rPr>
        <w:t>Møre-Nytt</w:t>
      </w:r>
      <w:r w:rsidR="00E64D4D" w:rsidRPr="008328D3">
        <w:rPr>
          <w:rFonts w:ascii="Palatino Linotype" w:hAnsi="Palatino Linotype"/>
          <w:sz w:val="24"/>
          <w:szCs w:val="24"/>
        </w:rPr>
        <w:t xml:space="preserve"> 6.9.2014. Om Aasen og Vinje.</w:t>
      </w:r>
    </w:p>
    <w:p w:rsidR="0011703E" w:rsidRPr="008328D3" w:rsidRDefault="001A1CEC"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5</w:t>
      </w:r>
      <w:r w:rsidR="00501E10" w:rsidRPr="008328D3">
        <w:rPr>
          <w:rFonts w:ascii="Palatino Linotype" w:hAnsi="Palatino Linotype"/>
          <w:sz w:val="24"/>
          <w:szCs w:val="24"/>
        </w:rPr>
        <w:tab/>
        <w:t xml:space="preserve">Solberg, Olav: «Telemark i det norske». Nils Ivar Agøy og Ellen Sschrumpf (red.): </w:t>
      </w:r>
      <w:r w:rsidR="00501E10" w:rsidRPr="008328D3">
        <w:rPr>
          <w:rFonts w:ascii="Palatino Linotype" w:hAnsi="Palatino Linotype"/>
          <w:i/>
          <w:sz w:val="24"/>
          <w:szCs w:val="24"/>
        </w:rPr>
        <w:t>Telemarks historie. 1814–1905</w:t>
      </w:r>
      <w:r w:rsidR="00501E10" w:rsidRPr="008328D3">
        <w:rPr>
          <w:rFonts w:ascii="Palatino Linotype" w:hAnsi="Palatino Linotype"/>
          <w:sz w:val="24"/>
          <w:szCs w:val="24"/>
        </w:rPr>
        <w:t>. (Band 2) Fagbokforlaget, Bergen 2014. Om Vinje s. 278–287.</w:t>
      </w:r>
      <w:r w:rsidR="00E64D4D" w:rsidRPr="008328D3">
        <w:rPr>
          <w:rFonts w:ascii="Palatino Linotype" w:hAnsi="Palatino Linotype"/>
          <w:sz w:val="24"/>
          <w:szCs w:val="24"/>
        </w:rPr>
        <w:t xml:space="preserve"> </w:t>
      </w:r>
    </w:p>
    <w:p w:rsidR="0011703E" w:rsidRPr="008328D3" w:rsidRDefault="0011703E" w:rsidP="008328D3">
      <w:pPr>
        <w:tabs>
          <w:tab w:val="left" w:pos="709"/>
        </w:tabs>
        <w:ind w:left="709" w:hanging="709"/>
        <w:rPr>
          <w:rFonts w:ascii="Palatino Linotype" w:eastAsiaTheme="minorHAnsi" w:hAnsi="Palatino Linotype" w:cstheme="minorBidi"/>
          <w:sz w:val="24"/>
          <w:szCs w:val="24"/>
          <w:lang w:eastAsia="en-US"/>
        </w:rPr>
      </w:pPr>
      <w:r w:rsidRPr="008328D3">
        <w:rPr>
          <w:rFonts w:ascii="Palatino Linotype" w:hAnsi="Palatino Linotype"/>
          <w:sz w:val="24"/>
          <w:szCs w:val="24"/>
        </w:rPr>
        <w:t xml:space="preserve">6 </w:t>
      </w:r>
      <w:r w:rsidRPr="008328D3">
        <w:rPr>
          <w:rFonts w:ascii="Palatino Linotype" w:hAnsi="Palatino Linotype"/>
          <w:sz w:val="24"/>
          <w:szCs w:val="24"/>
        </w:rPr>
        <w:tab/>
      </w:r>
      <w:r w:rsidRPr="008328D3">
        <w:rPr>
          <w:rFonts w:ascii="Palatino Linotype" w:eastAsiaTheme="minorHAnsi" w:hAnsi="Palatino Linotype" w:cstheme="minorBidi"/>
          <w:sz w:val="24"/>
          <w:szCs w:val="24"/>
          <w:lang w:eastAsia="en-US"/>
        </w:rPr>
        <w:t xml:space="preserve">«196-årsmarkering på Vinjar». </w:t>
      </w:r>
      <w:r w:rsidRPr="008328D3">
        <w:rPr>
          <w:rFonts w:ascii="Palatino Linotype" w:eastAsiaTheme="minorHAnsi" w:hAnsi="Palatino Linotype" w:cstheme="minorBidi"/>
          <w:i/>
          <w:sz w:val="24"/>
          <w:szCs w:val="24"/>
          <w:lang w:eastAsia="en-US"/>
        </w:rPr>
        <w:t>Telemark Tidend / Telemarksavisa</w:t>
      </w:r>
      <w:r w:rsidRPr="008328D3">
        <w:rPr>
          <w:rFonts w:ascii="Palatino Linotype" w:eastAsiaTheme="minorHAnsi" w:hAnsi="Palatino Linotype" w:cstheme="minorBidi"/>
          <w:sz w:val="24"/>
          <w:szCs w:val="24"/>
          <w:lang w:eastAsia="en-US"/>
        </w:rPr>
        <w:t xml:space="preserve"> 4.4.2014. </w:t>
      </w:r>
    </w:p>
    <w:p w:rsidR="008876AF" w:rsidRPr="008328D3" w:rsidRDefault="008876AF" w:rsidP="008328D3">
      <w:pPr>
        <w:tabs>
          <w:tab w:val="left" w:pos="709"/>
        </w:tabs>
        <w:ind w:left="709" w:hanging="709"/>
        <w:rPr>
          <w:rFonts w:ascii="Palatino Linotype" w:eastAsiaTheme="minorHAnsi" w:hAnsi="Palatino Linotype" w:cstheme="minorBidi"/>
          <w:sz w:val="24"/>
          <w:szCs w:val="24"/>
        </w:rPr>
      </w:pPr>
    </w:p>
    <w:p w:rsidR="008876AF" w:rsidRPr="008328D3" w:rsidRDefault="008876AF" w:rsidP="008328D3">
      <w:pPr>
        <w:tabs>
          <w:tab w:val="left" w:pos="709"/>
        </w:tabs>
        <w:ind w:left="709" w:hanging="709"/>
        <w:rPr>
          <w:rFonts w:ascii="Palatino Linotype" w:eastAsiaTheme="minorHAnsi" w:hAnsi="Palatino Linotype" w:cstheme="minorBidi"/>
          <w:b/>
          <w:sz w:val="24"/>
          <w:szCs w:val="24"/>
        </w:rPr>
      </w:pPr>
      <w:r w:rsidRPr="008328D3">
        <w:rPr>
          <w:rFonts w:ascii="Palatino Linotype" w:eastAsiaTheme="minorHAnsi" w:hAnsi="Palatino Linotype" w:cstheme="minorBidi"/>
          <w:b/>
          <w:sz w:val="24"/>
          <w:szCs w:val="24"/>
        </w:rPr>
        <w:t>2015</w:t>
      </w:r>
    </w:p>
    <w:p w:rsidR="006018DE" w:rsidRPr="008328D3" w:rsidRDefault="004B21D8"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6018DE" w:rsidRPr="008328D3">
        <w:rPr>
          <w:rFonts w:ascii="Palatino Linotype" w:hAnsi="Palatino Linotype"/>
          <w:sz w:val="24"/>
          <w:szCs w:val="24"/>
        </w:rPr>
        <w:tab/>
        <w:t>Grepstad Ottar (r</w:t>
      </w:r>
      <w:r w:rsidR="00A96EAF" w:rsidRPr="008328D3">
        <w:rPr>
          <w:rFonts w:ascii="Palatino Linotype" w:hAnsi="Palatino Linotype"/>
          <w:sz w:val="24"/>
          <w:szCs w:val="24"/>
        </w:rPr>
        <w:t>e</w:t>
      </w:r>
      <w:r w:rsidR="006018DE" w:rsidRPr="008328D3">
        <w:rPr>
          <w:rFonts w:ascii="Palatino Linotype" w:hAnsi="Palatino Linotype"/>
          <w:sz w:val="24"/>
          <w:szCs w:val="24"/>
        </w:rPr>
        <w:t xml:space="preserve">d.): </w:t>
      </w:r>
      <w:r w:rsidR="006018DE" w:rsidRPr="008328D3">
        <w:rPr>
          <w:rFonts w:ascii="Palatino Linotype" w:hAnsi="Palatino Linotype"/>
          <w:i/>
          <w:sz w:val="24"/>
          <w:szCs w:val="24"/>
        </w:rPr>
        <w:t>Olav H Hauge om A.O. Vinje. Lesefrukter 1927</w:t>
      </w:r>
      <w:r w:rsidR="002B035E" w:rsidRPr="008328D3">
        <w:rPr>
          <w:rFonts w:ascii="Palatino Linotype" w:hAnsi="Palatino Linotype"/>
          <w:i/>
          <w:sz w:val="24"/>
          <w:szCs w:val="24"/>
        </w:rPr>
        <w:t>–</w:t>
      </w:r>
      <w:r w:rsidR="006018DE" w:rsidRPr="008328D3">
        <w:rPr>
          <w:rFonts w:ascii="Palatino Linotype" w:hAnsi="Palatino Linotype"/>
          <w:i/>
          <w:sz w:val="24"/>
          <w:szCs w:val="24"/>
        </w:rPr>
        <w:t>1993: eit kjeldeskrift for Vinje-senteret</w:t>
      </w:r>
      <w:r w:rsidR="006018DE" w:rsidRPr="008328D3">
        <w:rPr>
          <w:rFonts w:ascii="Palatino Linotype" w:hAnsi="Palatino Linotype"/>
          <w:sz w:val="24"/>
          <w:szCs w:val="24"/>
        </w:rPr>
        <w:t xml:space="preserve">. Nynorsk kultursentrum, Ørsta 2015. </w:t>
      </w:r>
      <w:r w:rsidR="00A96EAF" w:rsidRPr="008328D3">
        <w:rPr>
          <w:rFonts w:ascii="Palatino Linotype" w:hAnsi="Palatino Linotype"/>
          <w:sz w:val="24"/>
          <w:szCs w:val="24"/>
        </w:rPr>
        <w:t>Julegåve trykt i 1</w:t>
      </w:r>
      <w:r w:rsidR="00EC7EEE" w:rsidRPr="008328D3">
        <w:rPr>
          <w:rFonts w:ascii="Palatino Linotype" w:hAnsi="Palatino Linotype"/>
          <w:sz w:val="24"/>
          <w:szCs w:val="24"/>
        </w:rPr>
        <w:t>0</w:t>
      </w:r>
      <w:r w:rsidR="00A96EAF" w:rsidRPr="008328D3">
        <w:rPr>
          <w:rFonts w:ascii="Palatino Linotype" w:hAnsi="Palatino Linotype"/>
          <w:sz w:val="24"/>
          <w:szCs w:val="24"/>
        </w:rPr>
        <w:t>0 eksemplar og publisert på Vinjese</w:t>
      </w:r>
      <w:r w:rsidR="00EC7EEE" w:rsidRPr="008328D3">
        <w:rPr>
          <w:rFonts w:ascii="Palatino Linotype" w:hAnsi="Palatino Linotype"/>
          <w:sz w:val="24"/>
          <w:szCs w:val="24"/>
        </w:rPr>
        <w:t>n</w:t>
      </w:r>
      <w:r w:rsidR="00A96EAF" w:rsidRPr="008328D3">
        <w:rPr>
          <w:rFonts w:ascii="Palatino Linotype" w:hAnsi="Palatino Linotype"/>
          <w:sz w:val="24"/>
          <w:szCs w:val="24"/>
        </w:rPr>
        <w:t xml:space="preserve">teret.no. </w:t>
      </w:r>
    </w:p>
    <w:p w:rsidR="00F037EF" w:rsidRPr="008328D3" w:rsidRDefault="004B21D8" w:rsidP="008328D3">
      <w:pPr>
        <w:tabs>
          <w:tab w:val="left" w:pos="709"/>
        </w:tabs>
        <w:ind w:left="709" w:hanging="709"/>
        <w:rPr>
          <w:rFonts w:ascii="Palatino Linotype" w:hAnsi="Palatino Linotype"/>
          <w:sz w:val="24"/>
          <w:szCs w:val="24"/>
        </w:rPr>
      </w:pPr>
      <w:r w:rsidRPr="008328D3">
        <w:rPr>
          <w:rFonts w:ascii="Palatino Linotype" w:eastAsiaTheme="minorHAnsi" w:hAnsi="Palatino Linotype" w:cstheme="minorBidi"/>
          <w:sz w:val="24"/>
          <w:szCs w:val="24"/>
        </w:rPr>
        <w:t>2</w:t>
      </w:r>
      <w:r w:rsidR="00F037EF" w:rsidRPr="008328D3">
        <w:rPr>
          <w:rFonts w:ascii="Palatino Linotype" w:eastAsiaTheme="minorHAnsi" w:hAnsi="Palatino Linotype" w:cstheme="minorBidi"/>
          <w:sz w:val="24"/>
          <w:szCs w:val="24"/>
        </w:rPr>
        <w:tab/>
      </w:r>
      <w:r w:rsidR="00F037EF" w:rsidRPr="008328D3">
        <w:rPr>
          <w:rFonts w:ascii="Palatino Linotype" w:hAnsi="Palatino Linotype"/>
          <w:sz w:val="24"/>
          <w:szCs w:val="24"/>
        </w:rPr>
        <w:t xml:space="preserve">Kværness, Gunhild: «Eit hus som vil meg hysa». </w:t>
      </w:r>
      <w:r w:rsidR="00F037EF" w:rsidRPr="008328D3">
        <w:rPr>
          <w:rFonts w:ascii="Palatino Linotype" w:hAnsi="Palatino Linotype"/>
          <w:i/>
          <w:sz w:val="24"/>
          <w:szCs w:val="24"/>
        </w:rPr>
        <w:t>Nord-Trøndelag historielag. Årbok 2015</w:t>
      </w:r>
      <w:r w:rsidR="00F037EF" w:rsidRPr="008328D3">
        <w:rPr>
          <w:rFonts w:ascii="Palatino Linotype" w:hAnsi="Palatino Linotype"/>
          <w:sz w:val="24"/>
          <w:szCs w:val="24"/>
        </w:rPr>
        <w:t>, s. 105</w:t>
      </w:r>
      <w:r w:rsidR="002B035E" w:rsidRPr="008328D3">
        <w:rPr>
          <w:rFonts w:ascii="Palatino Linotype" w:hAnsi="Palatino Linotype"/>
          <w:sz w:val="24"/>
          <w:szCs w:val="24"/>
        </w:rPr>
        <w:t>–</w:t>
      </w:r>
      <w:r w:rsidR="00F037EF" w:rsidRPr="008328D3">
        <w:rPr>
          <w:rFonts w:ascii="Palatino Linotype" w:hAnsi="Palatino Linotype"/>
          <w:sz w:val="24"/>
          <w:szCs w:val="24"/>
        </w:rPr>
        <w:t>128.</w:t>
      </w:r>
    </w:p>
    <w:p w:rsidR="008876AF" w:rsidRPr="008328D3" w:rsidRDefault="004B21D8"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3</w:t>
      </w:r>
      <w:r w:rsidR="00673DA8" w:rsidRPr="008328D3">
        <w:rPr>
          <w:rFonts w:ascii="Palatino Linotype" w:hAnsi="Palatino Linotype"/>
          <w:sz w:val="24"/>
          <w:szCs w:val="24"/>
        </w:rPr>
        <w:tab/>
      </w:r>
      <w:r w:rsidR="008876AF" w:rsidRPr="008328D3">
        <w:rPr>
          <w:rFonts w:ascii="Palatino Linotype" w:hAnsi="Palatino Linotype"/>
          <w:sz w:val="24"/>
          <w:szCs w:val="24"/>
        </w:rPr>
        <w:t>S</w:t>
      </w:r>
      <w:r w:rsidR="00673DA8" w:rsidRPr="008328D3">
        <w:rPr>
          <w:rFonts w:ascii="Palatino Linotype" w:hAnsi="Palatino Linotype"/>
          <w:sz w:val="24"/>
          <w:szCs w:val="24"/>
        </w:rPr>
        <w:t xml:space="preserve">andberg, Kristian Lødemel: «Målrørsla og A.O. Vinje i eit postkolonialt perspektiv». </w:t>
      </w:r>
      <w:r w:rsidR="00673DA8" w:rsidRPr="008328D3">
        <w:rPr>
          <w:rFonts w:ascii="Palatino Linotype" w:hAnsi="Palatino Linotype"/>
          <w:i/>
          <w:sz w:val="24"/>
          <w:szCs w:val="24"/>
        </w:rPr>
        <w:t>Skrifter / Det Kongelige norske videnskabers selskab</w:t>
      </w:r>
      <w:r w:rsidR="00673DA8" w:rsidRPr="008328D3">
        <w:rPr>
          <w:rFonts w:ascii="Palatino Linotype" w:hAnsi="Palatino Linotype"/>
          <w:sz w:val="24"/>
          <w:szCs w:val="24"/>
        </w:rPr>
        <w:t>, Trondheim, nr. 1 2015, s. 78</w:t>
      </w:r>
      <w:r w:rsidR="002B035E" w:rsidRPr="008328D3">
        <w:rPr>
          <w:rFonts w:ascii="Palatino Linotype" w:hAnsi="Palatino Linotype"/>
          <w:sz w:val="24"/>
          <w:szCs w:val="24"/>
        </w:rPr>
        <w:t>–</w:t>
      </w:r>
      <w:r w:rsidR="00673DA8" w:rsidRPr="008328D3">
        <w:rPr>
          <w:rFonts w:ascii="Palatino Linotype" w:hAnsi="Palatino Linotype"/>
          <w:sz w:val="24"/>
          <w:szCs w:val="24"/>
        </w:rPr>
        <w:t>88.</w:t>
      </w:r>
    </w:p>
    <w:p w:rsidR="00C07A6D" w:rsidRPr="008328D3" w:rsidRDefault="004B21D8"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4</w:t>
      </w:r>
      <w:r w:rsidR="00C07A6D" w:rsidRPr="008328D3">
        <w:rPr>
          <w:rFonts w:ascii="Palatino Linotype" w:hAnsi="Palatino Linotype"/>
          <w:sz w:val="24"/>
          <w:szCs w:val="24"/>
        </w:rPr>
        <w:t xml:space="preserve"> </w:t>
      </w:r>
      <w:r w:rsidR="00C07A6D" w:rsidRPr="008328D3">
        <w:rPr>
          <w:rFonts w:ascii="Palatino Linotype" w:hAnsi="Palatino Linotype"/>
          <w:sz w:val="24"/>
          <w:szCs w:val="24"/>
        </w:rPr>
        <w:tab/>
        <w:t xml:space="preserve">«Urpremiere og idedugnad i Vinje». </w:t>
      </w:r>
      <w:r w:rsidR="00C07A6D" w:rsidRPr="008328D3">
        <w:rPr>
          <w:rFonts w:ascii="Palatino Linotype" w:hAnsi="Palatino Linotype"/>
          <w:i/>
          <w:sz w:val="24"/>
          <w:szCs w:val="24"/>
        </w:rPr>
        <w:t>Framtida.no</w:t>
      </w:r>
      <w:r w:rsidR="00C07A6D" w:rsidRPr="008328D3">
        <w:rPr>
          <w:rFonts w:ascii="Palatino Linotype" w:hAnsi="Palatino Linotype"/>
          <w:sz w:val="24"/>
          <w:szCs w:val="24"/>
        </w:rPr>
        <w:t xml:space="preserve"> 7.4.2015, </w:t>
      </w:r>
      <w:r w:rsidR="00C07A6D" w:rsidRPr="008328D3">
        <w:rPr>
          <w:rFonts w:ascii="Palatino Linotype" w:hAnsi="Palatino Linotype"/>
          <w:i/>
          <w:sz w:val="24"/>
          <w:szCs w:val="24"/>
        </w:rPr>
        <w:t>Nationen</w:t>
      </w:r>
      <w:r w:rsidR="00C07A6D" w:rsidRPr="008328D3">
        <w:rPr>
          <w:rFonts w:ascii="Palatino Linotype" w:hAnsi="Palatino Linotype"/>
          <w:sz w:val="24"/>
          <w:szCs w:val="24"/>
        </w:rPr>
        <w:t xml:space="preserve"> 8.4.2015 og </w:t>
      </w:r>
      <w:r w:rsidR="00C07A6D" w:rsidRPr="008328D3">
        <w:rPr>
          <w:rFonts w:ascii="Palatino Linotype" w:hAnsi="Palatino Linotype"/>
          <w:i/>
          <w:sz w:val="24"/>
          <w:szCs w:val="24"/>
        </w:rPr>
        <w:t>Telemark Tidend / Varden</w:t>
      </w:r>
      <w:r w:rsidR="00C07A6D" w:rsidRPr="008328D3">
        <w:rPr>
          <w:rFonts w:ascii="Palatino Linotype" w:hAnsi="Palatino Linotype"/>
          <w:sz w:val="24"/>
          <w:szCs w:val="24"/>
        </w:rPr>
        <w:t xml:space="preserve"> </w:t>
      </w:r>
      <w:r w:rsidR="00263132" w:rsidRPr="008328D3">
        <w:rPr>
          <w:rFonts w:ascii="Palatino Linotype" w:hAnsi="Palatino Linotype"/>
          <w:sz w:val="24"/>
          <w:szCs w:val="24"/>
        </w:rPr>
        <w:t>10</w:t>
      </w:r>
      <w:r w:rsidR="00C07A6D" w:rsidRPr="008328D3">
        <w:rPr>
          <w:rFonts w:ascii="Palatino Linotype" w:hAnsi="Palatino Linotype"/>
          <w:sz w:val="24"/>
          <w:szCs w:val="24"/>
        </w:rPr>
        <w:t xml:space="preserve">.4.2015. </w:t>
      </w:r>
    </w:p>
    <w:p w:rsidR="00C07A6D" w:rsidRPr="009306CE" w:rsidRDefault="004B21D8"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lang w:val="da-DK"/>
        </w:rPr>
        <w:t>5</w:t>
      </w:r>
      <w:r w:rsidR="00C07A6D" w:rsidRPr="008328D3">
        <w:rPr>
          <w:rFonts w:ascii="Palatino Linotype" w:hAnsi="Palatino Linotype"/>
          <w:sz w:val="24"/>
          <w:szCs w:val="24"/>
          <w:lang w:val="da-DK"/>
        </w:rPr>
        <w:tab/>
        <w:t xml:space="preserve">«Feirar Vinjes fødselsdag med urpremiere». </w:t>
      </w:r>
      <w:r w:rsidR="00C07A6D" w:rsidRPr="009306CE">
        <w:rPr>
          <w:rFonts w:ascii="Palatino Linotype" w:hAnsi="Palatino Linotype"/>
          <w:i/>
          <w:sz w:val="24"/>
          <w:szCs w:val="24"/>
        </w:rPr>
        <w:t>Vest-Telemark Blad</w:t>
      </w:r>
      <w:r w:rsidR="00C07A6D" w:rsidRPr="009306CE">
        <w:rPr>
          <w:rFonts w:ascii="Palatino Linotype" w:hAnsi="Palatino Linotype"/>
          <w:sz w:val="24"/>
          <w:szCs w:val="24"/>
        </w:rPr>
        <w:t xml:space="preserve"> 9.4.2015. </w:t>
      </w:r>
    </w:p>
    <w:p w:rsidR="008876AF" w:rsidRPr="009306CE" w:rsidRDefault="008876AF" w:rsidP="008328D3">
      <w:pPr>
        <w:tabs>
          <w:tab w:val="left" w:pos="709"/>
        </w:tabs>
        <w:ind w:left="709" w:hanging="709"/>
        <w:rPr>
          <w:rFonts w:ascii="Palatino Linotype" w:eastAsiaTheme="minorHAnsi" w:hAnsi="Palatino Linotype" w:cstheme="minorBidi"/>
          <w:sz w:val="24"/>
          <w:szCs w:val="24"/>
        </w:rPr>
      </w:pPr>
    </w:p>
    <w:p w:rsidR="008876AF" w:rsidRPr="009306CE" w:rsidRDefault="008876AF" w:rsidP="008328D3">
      <w:pPr>
        <w:tabs>
          <w:tab w:val="left" w:pos="709"/>
        </w:tabs>
        <w:ind w:left="709" w:hanging="709"/>
        <w:rPr>
          <w:rFonts w:ascii="Palatino Linotype" w:eastAsiaTheme="minorHAnsi" w:hAnsi="Palatino Linotype" w:cstheme="minorBidi"/>
          <w:b/>
          <w:sz w:val="24"/>
          <w:szCs w:val="24"/>
        </w:rPr>
      </w:pPr>
      <w:r w:rsidRPr="009306CE">
        <w:rPr>
          <w:rFonts w:ascii="Palatino Linotype" w:eastAsiaTheme="minorHAnsi" w:hAnsi="Palatino Linotype" w:cstheme="minorBidi"/>
          <w:b/>
          <w:sz w:val="24"/>
          <w:szCs w:val="24"/>
        </w:rPr>
        <w:t>2016</w:t>
      </w:r>
    </w:p>
    <w:p w:rsidR="00E96580" w:rsidRPr="009306CE" w:rsidRDefault="00E96580" w:rsidP="008328D3">
      <w:pPr>
        <w:tabs>
          <w:tab w:val="left" w:pos="709"/>
        </w:tabs>
        <w:ind w:left="709" w:hanging="709"/>
        <w:rPr>
          <w:rFonts w:ascii="Palatino Linotype" w:hAnsi="Palatino Linotype"/>
          <w:sz w:val="24"/>
          <w:szCs w:val="24"/>
        </w:rPr>
      </w:pPr>
      <w:r w:rsidRPr="009306CE">
        <w:rPr>
          <w:rFonts w:ascii="Palatino Linotype" w:hAnsi="Palatino Linotype"/>
          <w:sz w:val="24"/>
          <w:szCs w:val="24"/>
        </w:rPr>
        <w:t>1</w:t>
      </w:r>
      <w:r w:rsidRPr="009306CE">
        <w:rPr>
          <w:rFonts w:ascii="Palatino Linotype" w:hAnsi="Palatino Linotype"/>
          <w:sz w:val="24"/>
          <w:szCs w:val="24"/>
        </w:rPr>
        <w:tab/>
        <w:t xml:space="preserve">Bjørdal, Sondre: «Bygger tak over forfatterskap». </w:t>
      </w:r>
      <w:r w:rsidRPr="009306CE">
        <w:rPr>
          <w:rFonts w:ascii="Palatino Linotype" w:hAnsi="Palatino Linotype"/>
          <w:i/>
          <w:sz w:val="24"/>
          <w:szCs w:val="24"/>
        </w:rPr>
        <w:t>Vårt Land</w:t>
      </w:r>
      <w:r w:rsidRPr="009306CE">
        <w:rPr>
          <w:rFonts w:ascii="Palatino Linotype" w:hAnsi="Palatino Linotype"/>
          <w:sz w:val="24"/>
          <w:szCs w:val="24"/>
        </w:rPr>
        <w:t xml:space="preserve"> 16.6.2016. </w:t>
      </w:r>
    </w:p>
    <w:p w:rsidR="00E96580" w:rsidRPr="009306CE" w:rsidRDefault="00E96580" w:rsidP="008328D3">
      <w:pPr>
        <w:tabs>
          <w:tab w:val="left" w:pos="709"/>
        </w:tabs>
        <w:ind w:left="709" w:hanging="709"/>
        <w:rPr>
          <w:rFonts w:ascii="Palatino Linotype" w:hAnsi="Palatino Linotype"/>
          <w:sz w:val="24"/>
          <w:szCs w:val="24"/>
        </w:rPr>
      </w:pPr>
      <w:r w:rsidRPr="009306CE">
        <w:rPr>
          <w:rFonts w:ascii="Palatino Linotype" w:hAnsi="Palatino Linotype"/>
          <w:sz w:val="24"/>
          <w:szCs w:val="24"/>
        </w:rPr>
        <w:t>2</w:t>
      </w:r>
      <w:r w:rsidRPr="009306CE">
        <w:rPr>
          <w:rFonts w:ascii="Palatino Linotype" w:hAnsi="Palatino Linotype"/>
          <w:sz w:val="24"/>
          <w:szCs w:val="24"/>
        </w:rPr>
        <w:tab/>
        <w:t xml:space="preserve">Bjørsnes, </w:t>
      </w:r>
      <w:r w:rsidR="008842A0" w:rsidRPr="009306CE">
        <w:rPr>
          <w:rFonts w:ascii="Palatino Linotype" w:hAnsi="Palatino Linotype"/>
          <w:sz w:val="24"/>
          <w:szCs w:val="24"/>
        </w:rPr>
        <w:t xml:space="preserve">Kolbjørn: «Edda og Jotunheimen». </w:t>
      </w:r>
      <w:r w:rsidR="008842A0" w:rsidRPr="009306CE">
        <w:rPr>
          <w:rFonts w:ascii="Palatino Linotype" w:hAnsi="Palatino Linotype"/>
          <w:i/>
          <w:sz w:val="24"/>
          <w:szCs w:val="24"/>
        </w:rPr>
        <w:t>Dag og Tid</w:t>
      </w:r>
      <w:r w:rsidR="008842A0" w:rsidRPr="009306CE">
        <w:rPr>
          <w:rFonts w:ascii="Palatino Linotype" w:hAnsi="Palatino Linotype"/>
          <w:sz w:val="24"/>
          <w:szCs w:val="24"/>
        </w:rPr>
        <w:t xml:space="preserve"> 30.12.2016. </w:t>
      </w:r>
    </w:p>
    <w:p w:rsidR="008876AF" w:rsidRPr="008328D3" w:rsidRDefault="008842A0" w:rsidP="008328D3">
      <w:pPr>
        <w:tabs>
          <w:tab w:val="left" w:pos="709"/>
        </w:tabs>
        <w:ind w:left="709" w:hanging="709"/>
        <w:rPr>
          <w:rFonts w:ascii="Palatino Linotype" w:hAnsi="Palatino Linotype"/>
          <w:sz w:val="24"/>
          <w:szCs w:val="24"/>
        </w:rPr>
      </w:pPr>
      <w:r w:rsidRPr="009306CE">
        <w:rPr>
          <w:rFonts w:ascii="Palatino Linotype" w:hAnsi="Palatino Linotype"/>
          <w:sz w:val="24"/>
          <w:szCs w:val="24"/>
        </w:rPr>
        <w:t>3</w:t>
      </w:r>
      <w:r w:rsidR="008876AF" w:rsidRPr="009306CE">
        <w:rPr>
          <w:rFonts w:ascii="Palatino Linotype" w:hAnsi="Palatino Linotype"/>
          <w:sz w:val="24"/>
          <w:szCs w:val="24"/>
        </w:rPr>
        <w:tab/>
        <w:t xml:space="preserve">Bø, Ingebjørg: «Markerer A.O. Vinje. </w:t>
      </w:r>
      <w:r w:rsidR="008876AF" w:rsidRPr="008328D3">
        <w:rPr>
          <w:rFonts w:ascii="Palatino Linotype" w:hAnsi="Palatino Linotype"/>
          <w:sz w:val="24"/>
          <w:szCs w:val="24"/>
        </w:rPr>
        <w:t xml:space="preserve">Ein heildags feiring av kulturpersonens 198-årsdag». </w:t>
      </w:r>
      <w:r w:rsidR="008876AF" w:rsidRPr="008328D3">
        <w:rPr>
          <w:rFonts w:ascii="Palatino Linotype" w:hAnsi="Palatino Linotype"/>
          <w:i/>
          <w:sz w:val="24"/>
          <w:szCs w:val="24"/>
        </w:rPr>
        <w:t>Telemarksavisa</w:t>
      </w:r>
      <w:r w:rsidR="008876AF" w:rsidRPr="008328D3">
        <w:rPr>
          <w:rFonts w:ascii="Palatino Linotype" w:hAnsi="Palatino Linotype"/>
          <w:sz w:val="24"/>
          <w:szCs w:val="24"/>
        </w:rPr>
        <w:t xml:space="preserve"> 1.4.2016.</w:t>
      </w:r>
    </w:p>
    <w:p w:rsidR="008876AF" w:rsidRPr="008328D3"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4</w:t>
      </w:r>
      <w:r w:rsidR="00192F88" w:rsidRPr="008328D3">
        <w:rPr>
          <w:rFonts w:ascii="Palatino Linotype" w:hAnsi="Palatino Linotype"/>
          <w:sz w:val="24"/>
          <w:szCs w:val="24"/>
        </w:rPr>
        <w:tab/>
        <w:t>[</w:t>
      </w:r>
      <w:r w:rsidR="0092578D" w:rsidRPr="008328D3">
        <w:rPr>
          <w:rFonts w:ascii="Palatino Linotype" w:hAnsi="Palatino Linotype"/>
          <w:sz w:val="24"/>
          <w:szCs w:val="24"/>
        </w:rPr>
        <w:t xml:space="preserve">Grepstad, </w:t>
      </w:r>
      <w:r w:rsidR="00192F88" w:rsidRPr="008328D3">
        <w:rPr>
          <w:rFonts w:ascii="Palatino Linotype" w:hAnsi="Palatino Linotype"/>
          <w:sz w:val="24"/>
          <w:szCs w:val="24"/>
        </w:rPr>
        <w:t xml:space="preserve">Ottar]: </w:t>
      </w:r>
      <w:r w:rsidR="00192F88" w:rsidRPr="008328D3">
        <w:rPr>
          <w:rFonts w:ascii="Palatino Linotype" w:hAnsi="Palatino Linotype"/>
          <w:i/>
          <w:sz w:val="24"/>
          <w:szCs w:val="24"/>
        </w:rPr>
        <w:t>Det rause museet. Prosjektplan for Vinje-senteret</w:t>
      </w:r>
      <w:r w:rsidR="00192F88" w:rsidRPr="008328D3">
        <w:rPr>
          <w:rFonts w:ascii="Palatino Linotype" w:hAnsi="Palatino Linotype"/>
          <w:sz w:val="24"/>
          <w:szCs w:val="24"/>
        </w:rPr>
        <w:t xml:space="preserve">. </w:t>
      </w:r>
      <w:r w:rsidR="00F442E7" w:rsidRPr="008328D3">
        <w:rPr>
          <w:rFonts w:ascii="Palatino Linotype" w:hAnsi="Palatino Linotype"/>
          <w:sz w:val="24"/>
          <w:szCs w:val="24"/>
        </w:rPr>
        <w:t>Nynorsk ku</w:t>
      </w:r>
      <w:r w:rsidR="00537D13" w:rsidRPr="008328D3">
        <w:rPr>
          <w:rFonts w:ascii="Palatino Linotype" w:hAnsi="Palatino Linotype"/>
          <w:sz w:val="24"/>
          <w:szCs w:val="24"/>
        </w:rPr>
        <w:t>l</w:t>
      </w:r>
      <w:r w:rsidR="00F442E7" w:rsidRPr="008328D3">
        <w:rPr>
          <w:rFonts w:ascii="Palatino Linotype" w:hAnsi="Palatino Linotype"/>
          <w:sz w:val="24"/>
          <w:szCs w:val="24"/>
        </w:rPr>
        <w:t>tursentrum, Ørsta 2016, s. 32</w:t>
      </w:r>
      <w:r w:rsidR="002B035E" w:rsidRPr="008328D3">
        <w:rPr>
          <w:rFonts w:ascii="Palatino Linotype" w:hAnsi="Palatino Linotype"/>
          <w:sz w:val="24"/>
          <w:szCs w:val="24"/>
        </w:rPr>
        <w:t>–</w:t>
      </w:r>
      <w:r w:rsidR="00F442E7" w:rsidRPr="008328D3">
        <w:rPr>
          <w:rFonts w:ascii="Palatino Linotype" w:hAnsi="Palatino Linotype"/>
          <w:sz w:val="24"/>
          <w:szCs w:val="24"/>
        </w:rPr>
        <w:t xml:space="preserve">80. </w:t>
      </w:r>
    </w:p>
    <w:p w:rsidR="008876AF" w:rsidRPr="008328D3"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5</w:t>
      </w:r>
      <w:r w:rsidR="00F442E7" w:rsidRPr="008328D3">
        <w:rPr>
          <w:rFonts w:ascii="Palatino Linotype" w:hAnsi="Palatino Linotype"/>
          <w:sz w:val="24"/>
          <w:szCs w:val="24"/>
        </w:rPr>
        <w:tab/>
        <w:t>Grepstad, Ottar: «Lyden av Noreg, skrifta frå V</w:t>
      </w:r>
      <w:r w:rsidR="00F45455" w:rsidRPr="008328D3">
        <w:rPr>
          <w:rFonts w:ascii="Palatino Linotype" w:hAnsi="Palatino Linotype"/>
          <w:sz w:val="24"/>
          <w:szCs w:val="24"/>
        </w:rPr>
        <w:t>i</w:t>
      </w:r>
      <w:r w:rsidR="00F442E7" w:rsidRPr="008328D3">
        <w:rPr>
          <w:rFonts w:ascii="Palatino Linotype" w:hAnsi="Palatino Linotype"/>
          <w:sz w:val="24"/>
          <w:szCs w:val="24"/>
        </w:rPr>
        <w:t xml:space="preserve">nje». </w:t>
      </w:r>
      <w:r w:rsidR="00F442E7" w:rsidRPr="008328D3">
        <w:rPr>
          <w:rFonts w:ascii="Palatino Linotype" w:hAnsi="Palatino Linotype"/>
          <w:i/>
          <w:sz w:val="24"/>
          <w:szCs w:val="24"/>
        </w:rPr>
        <w:t>Dag og Tid</w:t>
      </w:r>
      <w:r w:rsidR="00F442E7" w:rsidRPr="008328D3">
        <w:rPr>
          <w:rFonts w:ascii="Palatino Linotype" w:hAnsi="Palatino Linotype"/>
          <w:sz w:val="24"/>
          <w:szCs w:val="24"/>
        </w:rPr>
        <w:t xml:space="preserve"> 23.12.2016.</w:t>
      </w:r>
    </w:p>
    <w:p w:rsidR="00E96580" w:rsidRPr="008328D3"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6</w:t>
      </w:r>
      <w:r w:rsidR="00E96580" w:rsidRPr="008328D3">
        <w:rPr>
          <w:rFonts w:ascii="Palatino Linotype" w:hAnsi="Palatino Linotype"/>
          <w:sz w:val="24"/>
          <w:szCs w:val="24"/>
        </w:rPr>
        <w:t xml:space="preserve"> </w:t>
      </w:r>
      <w:r w:rsidR="00E96580" w:rsidRPr="008328D3">
        <w:rPr>
          <w:rFonts w:ascii="Palatino Linotype" w:hAnsi="Palatino Linotype"/>
          <w:sz w:val="24"/>
          <w:szCs w:val="24"/>
        </w:rPr>
        <w:tab/>
        <w:t xml:space="preserve">Hagen, Randi Berdal: «Storslegne planar for Vinje-feiring». </w:t>
      </w:r>
      <w:r w:rsidR="00E96580" w:rsidRPr="008328D3">
        <w:rPr>
          <w:rFonts w:ascii="Palatino Linotype" w:hAnsi="Palatino Linotype"/>
          <w:i/>
          <w:sz w:val="24"/>
          <w:szCs w:val="24"/>
        </w:rPr>
        <w:t>Vest-Telemark Blad</w:t>
      </w:r>
      <w:r w:rsidR="00E96580" w:rsidRPr="008328D3">
        <w:rPr>
          <w:rFonts w:ascii="Palatino Linotype" w:hAnsi="Palatino Linotype"/>
          <w:sz w:val="24"/>
          <w:szCs w:val="24"/>
        </w:rPr>
        <w:t xml:space="preserve"> 5.4.2016. </w:t>
      </w:r>
    </w:p>
    <w:p w:rsidR="00C851D5" w:rsidRPr="008328D3"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7</w:t>
      </w:r>
      <w:r w:rsidR="00C851D5" w:rsidRPr="008328D3">
        <w:rPr>
          <w:rFonts w:ascii="Palatino Linotype" w:hAnsi="Palatino Linotype"/>
          <w:sz w:val="24"/>
          <w:szCs w:val="24"/>
        </w:rPr>
        <w:tab/>
        <w:t>Hompland, Andreas: «Diktarar som journalistar – og omven</w:t>
      </w:r>
      <w:r w:rsidR="00686FD4" w:rsidRPr="008328D3">
        <w:rPr>
          <w:rFonts w:ascii="Palatino Linotype" w:hAnsi="Palatino Linotype"/>
          <w:sz w:val="24"/>
          <w:szCs w:val="24"/>
        </w:rPr>
        <w:t>dt». Festtale under Littera</w:t>
      </w:r>
      <w:r w:rsidR="00C851D5" w:rsidRPr="008328D3">
        <w:rPr>
          <w:rFonts w:ascii="Palatino Linotype" w:hAnsi="Palatino Linotype"/>
          <w:sz w:val="24"/>
          <w:szCs w:val="24"/>
        </w:rPr>
        <w:t xml:space="preserve">turdagane i Vinje 30.8.2014. Utdrag trykt i </w:t>
      </w:r>
      <w:r w:rsidR="00C851D5" w:rsidRPr="008328D3">
        <w:rPr>
          <w:rFonts w:ascii="Palatino Linotype" w:hAnsi="Palatino Linotype"/>
          <w:i/>
          <w:sz w:val="24"/>
          <w:szCs w:val="24"/>
        </w:rPr>
        <w:t>Det rause museet</w:t>
      </w:r>
      <w:r w:rsidR="00C851D5" w:rsidRPr="008328D3">
        <w:rPr>
          <w:rFonts w:ascii="Palatino Linotype" w:hAnsi="Palatino Linotype"/>
          <w:sz w:val="24"/>
          <w:szCs w:val="24"/>
        </w:rPr>
        <w:t>, Ørsta 2016, s. 48</w:t>
      </w:r>
      <w:r w:rsidR="002B035E" w:rsidRPr="008328D3">
        <w:rPr>
          <w:rFonts w:ascii="Palatino Linotype" w:hAnsi="Palatino Linotype"/>
          <w:sz w:val="24"/>
          <w:szCs w:val="24"/>
        </w:rPr>
        <w:t>–</w:t>
      </w:r>
      <w:r w:rsidR="00C851D5" w:rsidRPr="008328D3">
        <w:rPr>
          <w:rFonts w:ascii="Palatino Linotype" w:hAnsi="Palatino Linotype"/>
          <w:sz w:val="24"/>
          <w:szCs w:val="24"/>
        </w:rPr>
        <w:t xml:space="preserve">49. </w:t>
      </w:r>
    </w:p>
    <w:p w:rsidR="008876AF" w:rsidRPr="008328D3"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8</w:t>
      </w:r>
      <w:r w:rsidR="008876AF" w:rsidRPr="008328D3">
        <w:rPr>
          <w:rFonts w:ascii="Palatino Linotype" w:hAnsi="Palatino Linotype"/>
          <w:sz w:val="24"/>
          <w:szCs w:val="24"/>
        </w:rPr>
        <w:tab/>
        <w:t xml:space="preserve">Moi, Toril: «Den kåte Vinje». </w:t>
      </w:r>
      <w:r w:rsidR="008876AF" w:rsidRPr="008328D3">
        <w:rPr>
          <w:rFonts w:ascii="Palatino Linotype" w:hAnsi="Palatino Linotype"/>
          <w:i/>
          <w:sz w:val="24"/>
          <w:szCs w:val="24"/>
        </w:rPr>
        <w:t>Morgenbladet</w:t>
      </w:r>
      <w:r w:rsidR="008876AF" w:rsidRPr="008328D3">
        <w:rPr>
          <w:rFonts w:ascii="Palatino Linotype" w:hAnsi="Palatino Linotype"/>
          <w:sz w:val="24"/>
          <w:szCs w:val="24"/>
        </w:rPr>
        <w:t xml:space="preserve"> 23.12.2016. </w:t>
      </w:r>
      <w:r w:rsidR="00D75C61" w:rsidRPr="008328D3">
        <w:rPr>
          <w:rFonts w:ascii="Palatino Linotype" w:hAnsi="Palatino Linotype"/>
          <w:sz w:val="24"/>
          <w:szCs w:val="24"/>
        </w:rPr>
        <w:t xml:space="preserve">Forkorta utgåve av foredraget på Nasjonalbiblioteket 10.12.2016. </w:t>
      </w:r>
    </w:p>
    <w:p w:rsidR="006E20E0" w:rsidRPr="008328D3" w:rsidRDefault="0092578D"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lang w:val="fr-FR"/>
        </w:rPr>
        <w:t>9</w:t>
      </w:r>
      <w:r w:rsidR="0044255B" w:rsidRPr="008328D3">
        <w:rPr>
          <w:rFonts w:ascii="Palatino Linotype" w:hAnsi="Palatino Linotype"/>
          <w:i/>
          <w:sz w:val="24"/>
          <w:szCs w:val="24"/>
          <w:lang w:val="fr-FR"/>
        </w:rPr>
        <w:t xml:space="preserve"> </w:t>
      </w:r>
      <w:r w:rsidR="0044255B" w:rsidRPr="008328D3">
        <w:rPr>
          <w:rFonts w:ascii="Palatino Linotype" w:hAnsi="Palatino Linotype"/>
          <w:i/>
          <w:sz w:val="24"/>
          <w:szCs w:val="24"/>
          <w:lang w:val="fr-FR"/>
        </w:rPr>
        <w:tab/>
      </w:r>
      <w:r w:rsidR="008876AF" w:rsidRPr="008328D3">
        <w:rPr>
          <w:rFonts w:ascii="Palatino Linotype" w:hAnsi="Palatino Linotype"/>
          <w:sz w:val="24"/>
          <w:szCs w:val="24"/>
          <w:lang w:val="fr-FR"/>
        </w:rPr>
        <w:t xml:space="preserve">Moi, Toril: </w:t>
      </w:r>
      <w:r w:rsidR="00B201A2" w:rsidRPr="008328D3">
        <w:rPr>
          <w:rFonts w:ascii="Palatino Linotype" w:hAnsi="Palatino Linotype"/>
          <w:i/>
          <w:sz w:val="24"/>
          <w:szCs w:val="24"/>
          <w:lang w:val="fr-FR"/>
        </w:rPr>
        <w:t>Toril Moi leser A.O. Vinje</w:t>
      </w:r>
      <w:r w:rsidR="00B201A2" w:rsidRPr="008328D3">
        <w:rPr>
          <w:rFonts w:ascii="Palatino Linotype" w:hAnsi="Palatino Linotype"/>
          <w:sz w:val="24"/>
          <w:szCs w:val="24"/>
          <w:lang w:val="fr-FR"/>
        </w:rPr>
        <w:t xml:space="preserve">. </w:t>
      </w:r>
      <w:r w:rsidR="00B201A2" w:rsidRPr="008328D3">
        <w:rPr>
          <w:rFonts w:ascii="Palatino Linotype" w:hAnsi="Palatino Linotype"/>
          <w:sz w:val="24"/>
          <w:szCs w:val="24"/>
        </w:rPr>
        <w:t>Nasjonalbibliote</w:t>
      </w:r>
      <w:r w:rsidR="00751C61" w:rsidRPr="008328D3">
        <w:rPr>
          <w:rFonts w:ascii="Palatino Linotype" w:hAnsi="Palatino Linotype"/>
          <w:sz w:val="24"/>
          <w:szCs w:val="24"/>
        </w:rPr>
        <w:t>k</w:t>
      </w:r>
      <w:r w:rsidR="00B201A2" w:rsidRPr="008328D3">
        <w:rPr>
          <w:rFonts w:ascii="Palatino Linotype" w:hAnsi="Palatino Linotype"/>
          <w:sz w:val="24"/>
          <w:szCs w:val="24"/>
        </w:rPr>
        <w:t>et</w:t>
      </w:r>
      <w:r w:rsidR="00F442E7" w:rsidRPr="008328D3">
        <w:rPr>
          <w:rFonts w:ascii="Palatino Linotype" w:hAnsi="Palatino Linotype"/>
          <w:sz w:val="24"/>
          <w:szCs w:val="24"/>
        </w:rPr>
        <w:t>, Oslo</w:t>
      </w:r>
      <w:r w:rsidR="009D3071" w:rsidRPr="008328D3">
        <w:rPr>
          <w:rFonts w:ascii="Palatino Linotype" w:hAnsi="Palatino Linotype"/>
          <w:sz w:val="24"/>
          <w:szCs w:val="24"/>
        </w:rPr>
        <w:t xml:space="preserve"> 2016.</w:t>
      </w:r>
      <w:r w:rsidR="00F45455" w:rsidRPr="008328D3">
        <w:rPr>
          <w:rFonts w:ascii="Palatino Linotype" w:hAnsi="Palatino Linotype"/>
          <w:sz w:val="24"/>
          <w:szCs w:val="24"/>
        </w:rPr>
        <w:t xml:space="preserve"> Foredrag framført i Nasjonalbiblioteket 10.12.2016. </w:t>
      </w:r>
    </w:p>
    <w:p w:rsidR="004E76FE" w:rsidRDefault="008842A0" w:rsidP="008328D3">
      <w:pPr>
        <w:tabs>
          <w:tab w:val="left" w:pos="709"/>
        </w:tabs>
        <w:ind w:left="709" w:hanging="709"/>
        <w:rPr>
          <w:rFonts w:ascii="Palatino Linotype" w:hAnsi="Palatino Linotype"/>
          <w:sz w:val="24"/>
          <w:szCs w:val="24"/>
        </w:rPr>
      </w:pPr>
      <w:r w:rsidRPr="008328D3">
        <w:rPr>
          <w:rFonts w:ascii="Palatino Linotype" w:hAnsi="Palatino Linotype"/>
          <w:sz w:val="24"/>
          <w:szCs w:val="24"/>
        </w:rPr>
        <w:t>1</w:t>
      </w:r>
      <w:r w:rsidR="0092578D" w:rsidRPr="008328D3">
        <w:rPr>
          <w:rFonts w:ascii="Palatino Linotype" w:hAnsi="Palatino Linotype"/>
          <w:sz w:val="24"/>
          <w:szCs w:val="24"/>
        </w:rPr>
        <w:t>0</w:t>
      </w:r>
      <w:r w:rsidR="004E76FE" w:rsidRPr="008328D3">
        <w:rPr>
          <w:rFonts w:ascii="Palatino Linotype" w:hAnsi="Palatino Linotype"/>
          <w:sz w:val="24"/>
          <w:szCs w:val="24"/>
        </w:rPr>
        <w:tab/>
        <w:t xml:space="preserve">Moi, Toril: «Den erotiske Vinje». </w:t>
      </w:r>
      <w:r w:rsidR="004E76FE" w:rsidRPr="008328D3">
        <w:rPr>
          <w:rFonts w:ascii="Palatino Linotype" w:hAnsi="Palatino Linotype"/>
          <w:i/>
          <w:sz w:val="24"/>
          <w:szCs w:val="24"/>
        </w:rPr>
        <w:t>Dag og Tid</w:t>
      </w:r>
      <w:r w:rsidR="004E76FE" w:rsidRPr="008328D3">
        <w:rPr>
          <w:rFonts w:ascii="Palatino Linotype" w:hAnsi="Palatino Linotype"/>
          <w:sz w:val="24"/>
          <w:szCs w:val="24"/>
        </w:rPr>
        <w:t xml:space="preserve"> 30.12.2016. </w:t>
      </w:r>
    </w:p>
    <w:p w:rsidR="00417185" w:rsidRPr="008328D3" w:rsidRDefault="00417185" w:rsidP="008328D3">
      <w:pPr>
        <w:tabs>
          <w:tab w:val="left" w:pos="709"/>
        </w:tabs>
        <w:ind w:left="709" w:hanging="709"/>
        <w:rPr>
          <w:rFonts w:ascii="Palatino Linotype" w:hAnsi="Palatino Linotype"/>
          <w:sz w:val="24"/>
          <w:szCs w:val="24"/>
        </w:rPr>
      </w:pPr>
      <w:r>
        <w:rPr>
          <w:rFonts w:ascii="Palatino Linotype" w:hAnsi="Palatino Linotype"/>
          <w:sz w:val="24"/>
          <w:szCs w:val="24"/>
        </w:rPr>
        <w:t>11</w:t>
      </w:r>
      <w:r>
        <w:rPr>
          <w:rFonts w:ascii="Palatino Linotype" w:hAnsi="Palatino Linotype"/>
          <w:sz w:val="24"/>
          <w:szCs w:val="24"/>
        </w:rPr>
        <w:tab/>
        <w:t xml:space="preserve">Røyrhus, Aslak: «Skrinet har komne heim». </w:t>
      </w:r>
      <w:r w:rsidRPr="00417185">
        <w:rPr>
          <w:rFonts w:ascii="Palatino Linotype" w:hAnsi="Palatino Linotype"/>
          <w:i/>
          <w:sz w:val="24"/>
          <w:szCs w:val="24"/>
        </w:rPr>
        <w:t>Vest-Telemark Blad</w:t>
      </w:r>
      <w:r>
        <w:rPr>
          <w:rFonts w:ascii="Palatino Linotype" w:hAnsi="Palatino Linotype"/>
          <w:sz w:val="24"/>
          <w:szCs w:val="24"/>
        </w:rPr>
        <w:t xml:space="preserve"> 28.7.2016. Eit reiseskrivebord som A.O. Vinje skaffa seg i 1844, kom til Vinjestoga sommaren 2016.  </w:t>
      </w:r>
    </w:p>
    <w:p w:rsidR="004B21D8" w:rsidRPr="008328D3" w:rsidRDefault="0092578D" w:rsidP="008328D3">
      <w:pPr>
        <w:tabs>
          <w:tab w:val="left" w:pos="709"/>
        </w:tabs>
        <w:ind w:left="709" w:hanging="709"/>
        <w:rPr>
          <w:rFonts w:ascii="Palatino Linotype" w:hAnsi="Palatino Linotype"/>
          <w:sz w:val="24"/>
          <w:szCs w:val="24"/>
        </w:rPr>
      </w:pPr>
      <w:r w:rsidRPr="00B83F40">
        <w:rPr>
          <w:rFonts w:ascii="Palatino Linotype" w:hAnsi="Palatino Linotype"/>
          <w:sz w:val="24"/>
          <w:szCs w:val="24"/>
          <w:lang w:val="nb-NO"/>
        </w:rPr>
        <w:t>1</w:t>
      </w:r>
      <w:r w:rsidR="00417185" w:rsidRPr="00B83F40">
        <w:rPr>
          <w:rFonts w:ascii="Palatino Linotype" w:hAnsi="Palatino Linotype"/>
          <w:sz w:val="24"/>
          <w:szCs w:val="24"/>
          <w:lang w:val="nb-NO"/>
        </w:rPr>
        <w:t>2</w:t>
      </w:r>
      <w:r w:rsidRPr="00B83F40">
        <w:rPr>
          <w:rFonts w:ascii="Palatino Linotype" w:hAnsi="Palatino Linotype"/>
          <w:sz w:val="24"/>
          <w:szCs w:val="24"/>
          <w:lang w:val="nb-NO"/>
        </w:rPr>
        <w:tab/>
        <w:t xml:space="preserve">Spaans. </w:t>
      </w:r>
      <w:r w:rsidRPr="009306CE">
        <w:rPr>
          <w:rFonts w:ascii="Palatino Linotype" w:hAnsi="Palatino Linotype"/>
          <w:sz w:val="24"/>
          <w:szCs w:val="24"/>
          <w:lang w:val="nb-NO"/>
        </w:rPr>
        <w:t xml:space="preserve">Ronny: «På jakt etter det norske». </w:t>
      </w:r>
      <w:r w:rsidRPr="008328D3">
        <w:rPr>
          <w:rFonts w:ascii="Palatino Linotype" w:hAnsi="Palatino Linotype"/>
          <w:i/>
          <w:sz w:val="24"/>
          <w:szCs w:val="24"/>
        </w:rPr>
        <w:t>Dag og Tid</w:t>
      </w:r>
      <w:r w:rsidRPr="008328D3">
        <w:rPr>
          <w:rFonts w:ascii="Palatino Linotype" w:hAnsi="Palatino Linotype"/>
          <w:sz w:val="24"/>
          <w:szCs w:val="24"/>
        </w:rPr>
        <w:t xml:space="preserve"> 16.12.2016. Intervju med Toril Moi. </w:t>
      </w:r>
    </w:p>
    <w:p w:rsidR="004B21D8" w:rsidRPr="008328D3" w:rsidRDefault="004B21D8" w:rsidP="008328D3">
      <w:pPr>
        <w:tabs>
          <w:tab w:val="left" w:pos="709"/>
        </w:tabs>
        <w:ind w:left="709" w:hanging="709"/>
        <w:rPr>
          <w:rFonts w:ascii="Palatino Linotype" w:eastAsiaTheme="minorHAnsi" w:hAnsi="Palatino Linotype" w:cstheme="minorBidi"/>
          <w:sz w:val="24"/>
          <w:szCs w:val="24"/>
          <w:lang w:eastAsia="en-US"/>
        </w:rPr>
      </w:pPr>
      <w:r w:rsidRPr="008328D3">
        <w:rPr>
          <w:rFonts w:ascii="Palatino Linotype" w:hAnsi="Palatino Linotype"/>
          <w:sz w:val="24"/>
          <w:szCs w:val="24"/>
        </w:rPr>
        <w:t>1</w:t>
      </w:r>
      <w:r w:rsidR="00417185">
        <w:rPr>
          <w:rFonts w:ascii="Palatino Linotype" w:hAnsi="Palatino Linotype"/>
          <w:sz w:val="24"/>
          <w:szCs w:val="24"/>
        </w:rPr>
        <w:t>3</w:t>
      </w:r>
      <w:r w:rsidRPr="008328D3">
        <w:rPr>
          <w:rFonts w:ascii="Palatino Linotype" w:hAnsi="Palatino Linotype"/>
          <w:sz w:val="24"/>
          <w:szCs w:val="24"/>
        </w:rPr>
        <w:t xml:space="preserve"> </w:t>
      </w:r>
      <w:r w:rsidRPr="008328D3">
        <w:rPr>
          <w:rFonts w:ascii="Palatino Linotype" w:hAnsi="Palatino Linotype"/>
          <w:sz w:val="24"/>
          <w:szCs w:val="24"/>
        </w:rPr>
        <w:tab/>
      </w:r>
      <w:r w:rsidRPr="008328D3">
        <w:rPr>
          <w:rFonts w:ascii="Palatino Linotype" w:eastAsiaTheme="minorHAnsi" w:hAnsi="Palatino Linotype" w:cstheme="minorBidi"/>
          <w:sz w:val="24"/>
          <w:szCs w:val="24"/>
          <w:lang w:eastAsia="en-US"/>
        </w:rPr>
        <w:t xml:space="preserve">«A.O. Vinje 198 år». </w:t>
      </w:r>
      <w:r w:rsidRPr="008328D3">
        <w:rPr>
          <w:rFonts w:ascii="Palatino Linotype" w:eastAsiaTheme="minorHAnsi" w:hAnsi="Palatino Linotype" w:cstheme="minorBidi"/>
          <w:i/>
          <w:sz w:val="24"/>
          <w:szCs w:val="24"/>
          <w:lang w:eastAsia="en-US"/>
        </w:rPr>
        <w:t>Telemarksavisa</w:t>
      </w:r>
      <w:r w:rsidRPr="008328D3">
        <w:rPr>
          <w:rFonts w:ascii="Palatino Linotype" w:eastAsiaTheme="minorHAnsi" w:hAnsi="Palatino Linotype" w:cstheme="minorBidi"/>
          <w:sz w:val="24"/>
          <w:szCs w:val="24"/>
          <w:lang w:eastAsia="en-US"/>
        </w:rPr>
        <w:t xml:space="preserve"> 1.4.2016. </w:t>
      </w:r>
    </w:p>
    <w:p w:rsidR="00531406" w:rsidRPr="008328D3" w:rsidRDefault="004B21D8" w:rsidP="008328D3">
      <w:pPr>
        <w:tabs>
          <w:tab w:val="left" w:pos="709"/>
        </w:tabs>
        <w:ind w:left="709" w:hanging="709"/>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417185">
        <w:rPr>
          <w:rFonts w:ascii="Palatino Linotype" w:eastAsiaTheme="minorHAnsi" w:hAnsi="Palatino Linotype" w:cstheme="minorBidi"/>
          <w:sz w:val="24"/>
          <w:szCs w:val="24"/>
          <w:lang w:eastAsia="en-US"/>
        </w:rPr>
        <w:t>4</w:t>
      </w:r>
      <w:r w:rsidRPr="008328D3">
        <w:rPr>
          <w:rFonts w:ascii="Palatino Linotype" w:eastAsiaTheme="minorHAnsi" w:hAnsi="Palatino Linotype" w:cstheme="minorBidi"/>
          <w:sz w:val="24"/>
          <w:szCs w:val="24"/>
          <w:lang w:eastAsia="en-US"/>
        </w:rPr>
        <w:tab/>
        <w:t xml:space="preserve">«Feirar Vinje med ord, dans og grautpinne». </w:t>
      </w:r>
      <w:r w:rsidRPr="008328D3">
        <w:rPr>
          <w:rFonts w:ascii="Palatino Linotype" w:eastAsiaTheme="minorHAnsi" w:hAnsi="Palatino Linotype" w:cstheme="minorBidi"/>
          <w:i/>
          <w:sz w:val="24"/>
          <w:szCs w:val="24"/>
          <w:lang w:eastAsia="en-US"/>
        </w:rPr>
        <w:t>Radiofolgefonn.no</w:t>
      </w:r>
      <w:r w:rsidRPr="008328D3">
        <w:rPr>
          <w:rFonts w:ascii="Palatino Linotype" w:eastAsiaTheme="minorHAnsi" w:hAnsi="Palatino Linotype" w:cstheme="minorBidi"/>
          <w:sz w:val="24"/>
          <w:szCs w:val="24"/>
          <w:lang w:eastAsia="en-US"/>
        </w:rPr>
        <w:t xml:space="preserve"> 17.3.2016. </w:t>
      </w:r>
    </w:p>
    <w:p w:rsidR="00531406" w:rsidRPr="008328D3" w:rsidRDefault="00531406" w:rsidP="008328D3">
      <w:pPr>
        <w:tabs>
          <w:tab w:val="left" w:pos="709"/>
        </w:tabs>
        <w:ind w:left="709" w:hanging="709"/>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417185">
        <w:rPr>
          <w:rFonts w:ascii="Palatino Linotype" w:eastAsiaTheme="minorHAnsi" w:hAnsi="Palatino Linotype" w:cstheme="minorBidi"/>
          <w:sz w:val="24"/>
          <w:szCs w:val="24"/>
          <w:lang w:eastAsia="en-US"/>
        </w:rPr>
        <w:t>5</w:t>
      </w:r>
      <w:r w:rsidRPr="008328D3">
        <w:rPr>
          <w:rFonts w:ascii="Palatino Linotype" w:hAnsi="Palatino Linotype"/>
          <w:sz w:val="24"/>
          <w:szCs w:val="24"/>
        </w:rPr>
        <w:tab/>
        <w:t xml:space="preserve">«Feirar 198-årsdagen med dans og dagbøker»- </w:t>
      </w:r>
      <w:r w:rsidRPr="008328D3">
        <w:rPr>
          <w:rFonts w:ascii="Palatino Linotype" w:hAnsi="Palatino Linotype"/>
          <w:i/>
          <w:sz w:val="24"/>
          <w:szCs w:val="24"/>
        </w:rPr>
        <w:t>Vest-Telemark Blad</w:t>
      </w:r>
      <w:r w:rsidRPr="008328D3">
        <w:rPr>
          <w:rFonts w:ascii="Palatino Linotype" w:hAnsi="Palatino Linotype"/>
          <w:sz w:val="24"/>
          <w:szCs w:val="24"/>
        </w:rPr>
        <w:t xml:space="preserve"> 19.3.2016. </w:t>
      </w:r>
    </w:p>
    <w:p w:rsidR="004B21D8" w:rsidRPr="008328D3" w:rsidRDefault="004B21D8" w:rsidP="008328D3">
      <w:pPr>
        <w:tabs>
          <w:tab w:val="left" w:pos="709"/>
        </w:tabs>
        <w:ind w:left="709" w:hanging="709"/>
        <w:rPr>
          <w:rFonts w:ascii="Palatino Linotype" w:eastAsiaTheme="minorHAnsi" w:hAnsi="Palatino Linotype" w:cstheme="minorBidi"/>
          <w:sz w:val="24"/>
          <w:szCs w:val="24"/>
          <w:lang w:eastAsia="en-US"/>
        </w:rPr>
      </w:pPr>
      <w:r w:rsidRPr="008328D3">
        <w:rPr>
          <w:rFonts w:ascii="Palatino Linotype" w:eastAsiaTheme="minorHAnsi" w:hAnsi="Palatino Linotype" w:cstheme="minorBidi"/>
          <w:sz w:val="24"/>
          <w:szCs w:val="24"/>
          <w:lang w:eastAsia="en-US"/>
        </w:rPr>
        <w:t>1</w:t>
      </w:r>
      <w:r w:rsidR="00417185">
        <w:rPr>
          <w:rFonts w:ascii="Palatino Linotype" w:eastAsiaTheme="minorHAnsi" w:hAnsi="Palatino Linotype" w:cstheme="minorBidi"/>
          <w:sz w:val="24"/>
          <w:szCs w:val="24"/>
          <w:lang w:eastAsia="en-US"/>
        </w:rPr>
        <w:t>6</w:t>
      </w:r>
      <w:r w:rsidRPr="008328D3">
        <w:rPr>
          <w:rFonts w:ascii="Palatino Linotype" w:eastAsiaTheme="minorHAnsi" w:hAnsi="Palatino Linotype" w:cstheme="minorBidi"/>
          <w:sz w:val="24"/>
          <w:szCs w:val="24"/>
          <w:lang w:eastAsia="en-US"/>
        </w:rPr>
        <w:t xml:space="preserve"> </w:t>
      </w:r>
      <w:r w:rsidRPr="008328D3">
        <w:rPr>
          <w:rFonts w:ascii="Palatino Linotype" w:eastAsiaTheme="minorHAnsi" w:hAnsi="Palatino Linotype" w:cstheme="minorBidi"/>
          <w:sz w:val="24"/>
          <w:szCs w:val="24"/>
          <w:lang w:eastAsia="en-US"/>
        </w:rPr>
        <w:tab/>
        <w:t xml:space="preserve">«Markerer A.O. Vinje». </w:t>
      </w:r>
      <w:r w:rsidRPr="008328D3">
        <w:rPr>
          <w:rFonts w:ascii="Palatino Linotype" w:eastAsiaTheme="minorHAnsi" w:hAnsi="Palatino Linotype" w:cstheme="minorBidi"/>
          <w:i/>
          <w:sz w:val="24"/>
          <w:szCs w:val="24"/>
          <w:lang w:eastAsia="en-US"/>
        </w:rPr>
        <w:t>Telemarksavisa</w:t>
      </w:r>
      <w:r w:rsidRPr="008328D3">
        <w:rPr>
          <w:rFonts w:ascii="Palatino Linotype" w:eastAsiaTheme="minorHAnsi" w:hAnsi="Palatino Linotype" w:cstheme="minorBidi"/>
          <w:sz w:val="24"/>
          <w:szCs w:val="24"/>
          <w:lang w:eastAsia="en-US"/>
        </w:rPr>
        <w:t xml:space="preserve"> 1.4.2016. </w:t>
      </w:r>
    </w:p>
    <w:p w:rsidR="008E511D" w:rsidRDefault="008E511D">
      <w:pPr>
        <w:rPr>
          <w:rFonts w:ascii="Palatino Linotype" w:hAnsi="Palatino Linotype"/>
          <w:sz w:val="24"/>
          <w:szCs w:val="24"/>
        </w:rPr>
      </w:pPr>
    </w:p>
    <w:p w:rsidR="00705364" w:rsidRDefault="00D96FC9">
      <w:pPr>
        <w:rPr>
          <w:rFonts w:ascii="Palatino Linotype" w:hAnsi="Palatino Linotype"/>
          <w:b/>
          <w:sz w:val="60"/>
          <w:szCs w:val="60"/>
        </w:rPr>
      </w:pPr>
      <w:r>
        <w:rPr>
          <w:rFonts w:ascii="Palatino Linotype" w:hAnsi="Palatino Linotype"/>
          <w:b/>
          <w:sz w:val="60"/>
          <w:szCs w:val="60"/>
        </w:rPr>
        <w:br w:type="page"/>
      </w:r>
      <w:r w:rsidR="00705364">
        <w:rPr>
          <w:rFonts w:ascii="Palatino Linotype" w:hAnsi="Palatino Linotype"/>
          <w:b/>
          <w:sz w:val="60"/>
          <w:szCs w:val="60"/>
        </w:rPr>
        <w:br w:type="page"/>
      </w:r>
    </w:p>
    <w:p w:rsidR="00FB6B78" w:rsidRPr="009B1121" w:rsidRDefault="008C1E93" w:rsidP="008C1E93">
      <w:pPr>
        <w:rPr>
          <w:rFonts w:ascii="Palatino Linotype" w:hAnsi="Palatino Linotype"/>
          <w:b/>
          <w:sz w:val="60"/>
          <w:szCs w:val="60"/>
        </w:rPr>
      </w:pPr>
      <w:r w:rsidRPr="00FB6B78">
        <w:rPr>
          <w:rFonts w:ascii="Palatino Linotype" w:hAnsi="Palatino Linotype"/>
          <w:b/>
          <w:sz w:val="60"/>
          <w:szCs w:val="60"/>
        </w:rPr>
        <w:t xml:space="preserve">Dikt </w:t>
      </w:r>
      <w:r w:rsidR="00807D47" w:rsidRPr="00FB6B78">
        <w:rPr>
          <w:rFonts w:ascii="Palatino Linotype" w:hAnsi="Palatino Linotype"/>
          <w:b/>
          <w:sz w:val="60"/>
          <w:szCs w:val="60"/>
        </w:rPr>
        <w:t xml:space="preserve">og songar </w:t>
      </w:r>
    </w:p>
    <w:p w:rsidR="008C1E93" w:rsidRPr="00FB6B78" w:rsidRDefault="004C5EE6" w:rsidP="008C1E93">
      <w:pPr>
        <w:rPr>
          <w:rFonts w:ascii="Palatino Linotype" w:hAnsi="Palatino Linotype"/>
          <w:b/>
          <w:sz w:val="60"/>
          <w:szCs w:val="60"/>
        </w:rPr>
      </w:pPr>
      <w:r w:rsidRPr="00FB6B78">
        <w:rPr>
          <w:rFonts w:ascii="Palatino Linotype" w:hAnsi="Palatino Linotype"/>
          <w:b/>
          <w:sz w:val="60"/>
          <w:szCs w:val="60"/>
        </w:rPr>
        <w:t>til eller om A.O. Vinje</w:t>
      </w:r>
      <w:r w:rsidR="00A101D0" w:rsidRPr="00FB6B78">
        <w:rPr>
          <w:rFonts w:ascii="Palatino Linotype" w:hAnsi="Palatino Linotype"/>
          <w:b/>
          <w:sz w:val="60"/>
          <w:szCs w:val="60"/>
        </w:rPr>
        <w:t xml:space="preserve"> 18</w:t>
      </w:r>
      <w:r w:rsidR="00FE5DF9" w:rsidRPr="00FB6B78">
        <w:rPr>
          <w:rFonts w:ascii="Palatino Linotype" w:hAnsi="Palatino Linotype"/>
          <w:b/>
          <w:sz w:val="60"/>
          <w:szCs w:val="60"/>
        </w:rPr>
        <w:t>52</w:t>
      </w:r>
      <w:r w:rsidR="00A101D0" w:rsidRPr="00FB6B78">
        <w:rPr>
          <w:rFonts w:ascii="Palatino Linotype" w:hAnsi="Palatino Linotype"/>
          <w:b/>
          <w:sz w:val="60"/>
          <w:szCs w:val="60"/>
        </w:rPr>
        <w:t>–2016</w:t>
      </w:r>
    </w:p>
    <w:p w:rsidR="008C1E93" w:rsidRPr="0029426A" w:rsidRDefault="008C1E93" w:rsidP="004105D8">
      <w:pPr>
        <w:rPr>
          <w:rFonts w:ascii="Palatino Linotype" w:hAnsi="Palatino Linotype"/>
          <w:sz w:val="28"/>
          <w:szCs w:val="28"/>
        </w:rPr>
      </w:pPr>
    </w:p>
    <w:p w:rsidR="004105D8" w:rsidRPr="0029426A" w:rsidRDefault="004105D8" w:rsidP="004105D8">
      <w:pPr>
        <w:rPr>
          <w:rFonts w:ascii="Palatino Linotype" w:hAnsi="Palatino Linotype"/>
          <w:sz w:val="28"/>
          <w:szCs w:val="28"/>
        </w:rPr>
      </w:pPr>
    </w:p>
    <w:p w:rsidR="008C1E93" w:rsidRDefault="006769AD" w:rsidP="008C1E93">
      <w:pPr>
        <w:tabs>
          <w:tab w:val="left" w:pos="567"/>
        </w:tabs>
        <w:suppressAutoHyphens/>
        <w:ind w:left="567" w:hanging="567"/>
        <w:rPr>
          <w:rFonts w:ascii="Palatino Linotype" w:hAnsi="Palatino Linotype"/>
          <w:sz w:val="22"/>
          <w:szCs w:val="22"/>
        </w:rPr>
      </w:pPr>
      <w:r>
        <w:rPr>
          <w:rFonts w:ascii="Palatino Linotype" w:hAnsi="Palatino Linotype"/>
          <w:noProof/>
          <w:sz w:val="22"/>
          <w:szCs w:val="22"/>
          <w:lang w:eastAsia="nn-NO"/>
        </w:rPr>
        <w:drawing>
          <wp:inline distT="0" distB="0" distL="0" distR="0">
            <wp:extent cx="5760720" cy="4039870"/>
            <wp:effectExtent l="0" t="0" r="0" b="0"/>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njestova postkort farg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39870"/>
                    </a:xfrm>
                    <a:prstGeom prst="rect">
                      <a:avLst/>
                    </a:prstGeom>
                  </pic:spPr>
                </pic:pic>
              </a:graphicData>
            </a:graphic>
          </wp:inline>
        </w:drawing>
      </w:r>
    </w:p>
    <w:p w:rsidR="00FB6B78" w:rsidRPr="00FB6B78" w:rsidRDefault="00FB6B78" w:rsidP="008C1E93">
      <w:pPr>
        <w:tabs>
          <w:tab w:val="left" w:pos="567"/>
        </w:tabs>
        <w:suppressAutoHyphens/>
        <w:ind w:left="567" w:hanging="567"/>
        <w:rPr>
          <w:rFonts w:ascii="Palatino Linotype" w:hAnsi="Palatino Linotype"/>
          <w:sz w:val="22"/>
          <w:szCs w:val="22"/>
        </w:rPr>
      </w:pPr>
    </w:p>
    <w:p w:rsidR="00FB6B78" w:rsidRDefault="006769AD" w:rsidP="008C1E93">
      <w:pPr>
        <w:tabs>
          <w:tab w:val="left" w:pos="567"/>
        </w:tabs>
        <w:suppressAutoHyphens/>
        <w:ind w:left="567" w:hanging="567"/>
        <w:rPr>
          <w:rFonts w:ascii="Palatino Linotype" w:hAnsi="Palatino Linotype"/>
          <w:sz w:val="22"/>
          <w:szCs w:val="22"/>
        </w:rPr>
      </w:pPr>
      <w:r w:rsidRPr="00FB6B78">
        <w:rPr>
          <w:rFonts w:ascii="Palatino Linotype" w:hAnsi="Palatino Linotype"/>
          <w:sz w:val="22"/>
          <w:szCs w:val="22"/>
        </w:rPr>
        <w:t xml:space="preserve">«Vinjestova ved dikteren A.O. Vinjes hjem i Vinje, Telemark». Postkort frå </w:t>
      </w:r>
      <w:r w:rsidR="004105D8" w:rsidRPr="00FB6B78">
        <w:rPr>
          <w:rFonts w:ascii="Palatino Linotype" w:hAnsi="Palatino Linotype"/>
          <w:sz w:val="22"/>
          <w:szCs w:val="22"/>
        </w:rPr>
        <w:t xml:space="preserve">Normanns </w:t>
      </w:r>
    </w:p>
    <w:p w:rsidR="003E7F33" w:rsidRPr="00FB6B78" w:rsidRDefault="006769AD" w:rsidP="00FB6B78">
      <w:pPr>
        <w:tabs>
          <w:tab w:val="left" w:pos="567"/>
        </w:tabs>
        <w:suppressAutoHyphens/>
        <w:rPr>
          <w:rFonts w:ascii="Palatino Linotype" w:hAnsi="Palatino Linotype"/>
          <w:sz w:val="22"/>
          <w:szCs w:val="22"/>
        </w:rPr>
      </w:pPr>
      <w:r w:rsidRPr="00FB6B78">
        <w:rPr>
          <w:rFonts w:ascii="Palatino Linotype" w:hAnsi="Palatino Linotype"/>
          <w:sz w:val="22"/>
          <w:szCs w:val="22"/>
        </w:rPr>
        <w:t xml:space="preserve">Kunstforlag, nr. </w:t>
      </w:r>
      <w:r w:rsidR="004105D8" w:rsidRPr="00FB6B78">
        <w:rPr>
          <w:rFonts w:ascii="Palatino Linotype" w:hAnsi="Palatino Linotype"/>
          <w:sz w:val="22"/>
          <w:szCs w:val="22"/>
        </w:rPr>
        <w:t xml:space="preserve">H-24-12, ukjent år. Med bunaden markerte fotografen den nasjonalromantiske forståinga av det heile. </w:t>
      </w:r>
      <w:r w:rsidR="003E7F33" w:rsidRPr="00FB6B78">
        <w:rPr>
          <w:rFonts w:ascii="Palatino Linotype" w:hAnsi="Palatino Linotype"/>
          <w:sz w:val="22"/>
          <w:szCs w:val="22"/>
        </w:rPr>
        <w:t xml:space="preserve">Huset blei sett opp i </w:t>
      </w:r>
    </w:p>
    <w:p w:rsidR="008C1E93" w:rsidRPr="00FB6B78" w:rsidRDefault="003E7F33" w:rsidP="008C1E93">
      <w:pPr>
        <w:tabs>
          <w:tab w:val="left" w:pos="567"/>
        </w:tabs>
        <w:suppressAutoHyphens/>
        <w:ind w:left="567" w:hanging="567"/>
        <w:rPr>
          <w:rFonts w:ascii="Palatino Linotype" w:hAnsi="Palatino Linotype"/>
          <w:sz w:val="22"/>
          <w:szCs w:val="22"/>
        </w:rPr>
      </w:pPr>
      <w:r w:rsidRPr="00FB6B78">
        <w:rPr>
          <w:rFonts w:ascii="Palatino Linotype" w:hAnsi="Palatino Linotype"/>
          <w:sz w:val="22"/>
          <w:szCs w:val="22"/>
        </w:rPr>
        <w:t xml:space="preserve">1824 og er frreda. </w:t>
      </w:r>
      <w:r w:rsidR="004105D8" w:rsidRPr="00FB6B78">
        <w:rPr>
          <w:rFonts w:ascii="Palatino Linotype" w:hAnsi="Palatino Linotype"/>
          <w:sz w:val="22"/>
          <w:szCs w:val="22"/>
        </w:rPr>
        <w:t>Foto: Ivar Aasen-tunet</w:t>
      </w:r>
    </w:p>
    <w:p w:rsidR="006769AD" w:rsidRDefault="006769AD" w:rsidP="008C1E93">
      <w:pPr>
        <w:tabs>
          <w:tab w:val="left" w:pos="567"/>
        </w:tabs>
        <w:suppressAutoHyphens/>
        <w:ind w:left="567" w:hanging="567"/>
        <w:rPr>
          <w:rFonts w:ascii="Palatino Linotype" w:hAnsi="Palatino Linotype"/>
          <w:sz w:val="22"/>
          <w:szCs w:val="22"/>
        </w:rPr>
      </w:pPr>
    </w:p>
    <w:p w:rsidR="004105D8" w:rsidRDefault="004105D8" w:rsidP="008C1E93">
      <w:pPr>
        <w:tabs>
          <w:tab w:val="left" w:pos="567"/>
        </w:tabs>
        <w:suppressAutoHyphens/>
        <w:ind w:left="567" w:hanging="567"/>
        <w:rPr>
          <w:rFonts w:ascii="Palatino Linotype" w:hAnsi="Palatino Linotype"/>
          <w:sz w:val="22"/>
          <w:szCs w:val="22"/>
        </w:rPr>
      </w:pPr>
    </w:p>
    <w:p w:rsidR="00AA006F" w:rsidRDefault="00AA006F">
      <w:pPr>
        <w:rPr>
          <w:rFonts w:ascii="Palatino Linotype" w:eastAsiaTheme="minorHAnsi" w:hAnsi="Palatino Linotype" w:cstheme="minorBidi"/>
          <w:sz w:val="22"/>
          <w:szCs w:val="22"/>
          <w:lang w:eastAsia="en-US"/>
        </w:rPr>
      </w:pPr>
      <w:r>
        <w:rPr>
          <w:rFonts w:ascii="Palatino Linotype" w:eastAsiaTheme="minorHAnsi" w:hAnsi="Palatino Linotype" w:cstheme="minorBidi"/>
          <w:sz w:val="22"/>
          <w:szCs w:val="22"/>
          <w:lang w:eastAsia="en-US"/>
        </w:rPr>
        <w:br w:type="page"/>
      </w:r>
    </w:p>
    <w:p w:rsidR="00AA006F" w:rsidRDefault="00AA006F" w:rsidP="00697533">
      <w:pPr>
        <w:rPr>
          <w:rFonts w:ascii="Palatino Linotype" w:eastAsiaTheme="minorHAnsi" w:hAnsi="Palatino Linotype" w:cstheme="minorBidi"/>
          <w:sz w:val="28"/>
          <w:szCs w:val="28"/>
          <w:lang w:eastAsia="en-US"/>
        </w:rPr>
      </w:pPr>
    </w:p>
    <w:p w:rsidR="006E6F17" w:rsidRDefault="006E6F17" w:rsidP="00697533">
      <w:pPr>
        <w:rPr>
          <w:rFonts w:ascii="Palatino Linotype" w:eastAsiaTheme="minorHAnsi" w:hAnsi="Palatino Linotype" w:cstheme="minorBidi"/>
          <w:sz w:val="28"/>
          <w:szCs w:val="28"/>
          <w:lang w:eastAsia="en-US"/>
        </w:rPr>
      </w:pPr>
    </w:p>
    <w:p w:rsidR="006E6F17" w:rsidRDefault="006E6F17" w:rsidP="00697533">
      <w:pPr>
        <w:rPr>
          <w:rFonts w:ascii="Palatino Linotype" w:eastAsiaTheme="minorHAnsi" w:hAnsi="Palatino Linotype" w:cstheme="minorBidi"/>
          <w:sz w:val="28"/>
          <w:szCs w:val="28"/>
          <w:lang w:eastAsia="en-US"/>
        </w:rPr>
      </w:pPr>
    </w:p>
    <w:p w:rsidR="006E6F17" w:rsidRDefault="006E6F17" w:rsidP="00697533">
      <w:pPr>
        <w:rPr>
          <w:rFonts w:ascii="Palatino Linotype" w:eastAsiaTheme="minorHAnsi" w:hAnsi="Palatino Linotype" w:cstheme="minorBidi"/>
          <w:sz w:val="28"/>
          <w:szCs w:val="28"/>
          <w:lang w:eastAsia="en-US"/>
        </w:rPr>
      </w:pPr>
    </w:p>
    <w:p w:rsidR="006E6F17" w:rsidRDefault="006E6F17" w:rsidP="00697533">
      <w:pPr>
        <w:rPr>
          <w:rFonts w:ascii="Palatino Linotype" w:eastAsiaTheme="minorHAnsi" w:hAnsi="Palatino Linotype" w:cstheme="minorBidi"/>
          <w:sz w:val="28"/>
          <w:szCs w:val="28"/>
          <w:lang w:eastAsia="en-US"/>
        </w:rPr>
      </w:pPr>
    </w:p>
    <w:p w:rsidR="009B0976" w:rsidRPr="00AA006F" w:rsidRDefault="009B0976" w:rsidP="00AA006F">
      <w:pPr>
        <w:tabs>
          <w:tab w:val="left" w:pos="709"/>
        </w:tabs>
        <w:rPr>
          <w:rFonts w:ascii="Palatino Linotype" w:hAnsi="Palatino Linotype"/>
          <w:sz w:val="24"/>
          <w:szCs w:val="24"/>
        </w:rPr>
      </w:pPr>
      <w:r w:rsidRPr="00AA006F">
        <w:rPr>
          <w:rFonts w:ascii="Palatino Linotype" w:hAnsi="Palatino Linotype"/>
          <w:sz w:val="24"/>
          <w:szCs w:val="24"/>
        </w:rPr>
        <w:t>Bilstad, Torgrim: «Aasmund Vinjes barn</w:t>
      </w:r>
      <w:r w:rsidR="00114AA3" w:rsidRPr="00AA006F">
        <w:rPr>
          <w:rFonts w:ascii="Palatino Linotype" w:hAnsi="Palatino Linotype"/>
          <w:sz w:val="24"/>
          <w:szCs w:val="24"/>
        </w:rPr>
        <w:t>e</w:t>
      </w:r>
      <w:r w:rsidRPr="00AA006F">
        <w:rPr>
          <w:rFonts w:ascii="Palatino Linotype" w:hAnsi="Palatino Linotype"/>
          <w:sz w:val="24"/>
          <w:szCs w:val="24"/>
        </w:rPr>
        <w:t xml:space="preserve">heim». </w:t>
      </w:r>
      <w:r w:rsidR="00E732B1" w:rsidRPr="00AA006F">
        <w:rPr>
          <w:rFonts w:ascii="Palatino Linotype" w:hAnsi="Palatino Linotype"/>
          <w:i/>
          <w:sz w:val="24"/>
          <w:szCs w:val="24"/>
        </w:rPr>
        <w:t>Varden</w:t>
      </w:r>
      <w:r w:rsidR="00E732B1" w:rsidRPr="00AA006F">
        <w:rPr>
          <w:rFonts w:ascii="Palatino Linotype" w:hAnsi="Palatino Linotype"/>
          <w:sz w:val="24"/>
          <w:szCs w:val="24"/>
        </w:rPr>
        <w:t xml:space="preserve"> 16.10.1897 og </w:t>
      </w:r>
      <w:r w:rsidRPr="00AA006F">
        <w:rPr>
          <w:rFonts w:ascii="Palatino Linotype" w:hAnsi="Palatino Linotype"/>
          <w:i/>
          <w:sz w:val="24"/>
          <w:szCs w:val="24"/>
        </w:rPr>
        <w:t>Den 17de Mai</w:t>
      </w:r>
      <w:r w:rsidRPr="00AA006F">
        <w:rPr>
          <w:rFonts w:ascii="Palatino Linotype" w:hAnsi="Palatino Linotype"/>
          <w:sz w:val="24"/>
          <w:szCs w:val="24"/>
        </w:rPr>
        <w:t xml:space="preserve"> 2.10.1902. </w:t>
      </w:r>
    </w:p>
    <w:p w:rsidR="00AA006F" w:rsidRDefault="00AA006F" w:rsidP="00AA006F">
      <w:pPr>
        <w:tabs>
          <w:tab w:val="left" w:pos="709"/>
        </w:tabs>
        <w:ind w:left="284" w:firstLine="284"/>
        <w:rPr>
          <w:rFonts w:ascii="Palatino Linotype" w:hAnsi="Palatino Linotype"/>
          <w:sz w:val="24"/>
          <w:szCs w:val="24"/>
        </w:rPr>
      </w:pPr>
      <w:r>
        <w:rPr>
          <w:rFonts w:ascii="Palatino Linotype" w:hAnsi="Palatino Linotype"/>
          <w:sz w:val="24"/>
          <w:szCs w:val="24"/>
        </w:rPr>
        <w:tab/>
      </w:r>
      <w:r w:rsidR="008F5DDF" w:rsidRPr="00AA006F">
        <w:rPr>
          <w:rFonts w:ascii="Palatino Linotype" w:hAnsi="Palatino Linotype"/>
          <w:sz w:val="24"/>
          <w:szCs w:val="24"/>
        </w:rPr>
        <w:t xml:space="preserve">Bjørnson, Bjørnstjerne: </w:t>
      </w:r>
      <w:r w:rsidR="0081399A" w:rsidRPr="00AA006F">
        <w:rPr>
          <w:rFonts w:ascii="Palatino Linotype" w:hAnsi="Palatino Linotype"/>
          <w:sz w:val="24"/>
          <w:szCs w:val="24"/>
        </w:rPr>
        <w:t>«</w:t>
      </w:r>
      <w:r w:rsidR="008F5DDF" w:rsidRPr="00AA006F">
        <w:rPr>
          <w:rFonts w:ascii="Palatino Linotype" w:hAnsi="Palatino Linotype"/>
          <w:sz w:val="24"/>
          <w:szCs w:val="24"/>
        </w:rPr>
        <w:t xml:space="preserve">Til A.O. Vinje, afsunget ved hans Hustrus grav den </w:t>
      </w:r>
    </w:p>
    <w:p w:rsidR="006622E0" w:rsidRPr="00AA006F" w:rsidRDefault="008F5DDF" w:rsidP="00AA006F">
      <w:pPr>
        <w:tabs>
          <w:tab w:val="left" w:pos="709"/>
        </w:tabs>
        <w:rPr>
          <w:rFonts w:ascii="Palatino Linotype" w:hAnsi="Palatino Linotype"/>
          <w:sz w:val="24"/>
          <w:szCs w:val="24"/>
        </w:rPr>
      </w:pPr>
      <w:r w:rsidRPr="00AA006F">
        <w:rPr>
          <w:rFonts w:ascii="Palatino Linotype" w:hAnsi="Palatino Linotype"/>
          <w:sz w:val="24"/>
          <w:szCs w:val="24"/>
        </w:rPr>
        <w:t>16te Marts 1870</w:t>
      </w:r>
      <w:r w:rsidR="004834BB" w:rsidRPr="00AA006F">
        <w:rPr>
          <w:rFonts w:ascii="Palatino Linotype" w:hAnsi="Palatino Linotype"/>
          <w:sz w:val="24"/>
          <w:szCs w:val="24"/>
        </w:rPr>
        <w:t>»</w:t>
      </w:r>
      <w:r w:rsidRPr="00AA006F">
        <w:rPr>
          <w:rFonts w:ascii="Palatino Linotype" w:hAnsi="Palatino Linotype"/>
          <w:sz w:val="24"/>
          <w:szCs w:val="24"/>
        </w:rPr>
        <w:t xml:space="preserve">. </w:t>
      </w:r>
      <w:r w:rsidRPr="00AA006F">
        <w:rPr>
          <w:rFonts w:ascii="Palatino Linotype" w:hAnsi="Palatino Linotype"/>
          <w:i/>
          <w:sz w:val="24"/>
          <w:szCs w:val="24"/>
        </w:rPr>
        <w:t>Dagbladet</w:t>
      </w:r>
      <w:r w:rsidRPr="00AA006F">
        <w:rPr>
          <w:rFonts w:ascii="Palatino Linotype" w:hAnsi="Palatino Linotype"/>
          <w:sz w:val="24"/>
          <w:szCs w:val="24"/>
        </w:rPr>
        <w:t xml:space="preserve"> 16.4.1870</w:t>
      </w:r>
      <w:r w:rsidR="006622E0" w:rsidRPr="00AA006F">
        <w:rPr>
          <w:rFonts w:ascii="Palatino Linotype" w:hAnsi="Palatino Linotype"/>
          <w:sz w:val="24"/>
          <w:szCs w:val="24"/>
        </w:rPr>
        <w:t xml:space="preserve"> og </w:t>
      </w:r>
      <w:r w:rsidR="006622E0" w:rsidRPr="00AA006F">
        <w:rPr>
          <w:rFonts w:ascii="Palatino Linotype" w:hAnsi="Palatino Linotype"/>
          <w:i/>
          <w:sz w:val="24"/>
          <w:szCs w:val="24"/>
        </w:rPr>
        <w:t>Bergens Tidende</w:t>
      </w:r>
      <w:r w:rsidR="006622E0" w:rsidRPr="00AA006F">
        <w:rPr>
          <w:rFonts w:ascii="Palatino Linotype" w:hAnsi="Palatino Linotype"/>
          <w:sz w:val="24"/>
          <w:szCs w:val="24"/>
        </w:rPr>
        <w:t xml:space="preserve"> 20.4.1870</w:t>
      </w:r>
      <w:r w:rsidRPr="00AA006F">
        <w:rPr>
          <w:rFonts w:ascii="Palatino Linotype" w:hAnsi="Palatino Linotype"/>
          <w:sz w:val="24"/>
          <w:szCs w:val="24"/>
        </w:rPr>
        <w:t xml:space="preserve">. Merk feildateringa. </w:t>
      </w:r>
      <w:r w:rsidR="006622E0" w:rsidRPr="00AA006F">
        <w:rPr>
          <w:rFonts w:ascii="Palatino Linotype" w:hAnsi="Palatino Linotype"/>
          <w:sz w:val="24"/>
          <w:szCs w:val="24"/>
        </w:rPr>
        <w:t xml:space="preserve">Også trykt i Conrad Claussen </w:t>
      </w:r>
      <w:r w:rsidR="00B70ED3" w:rsidRPr="00AA006F">
        <w:rPr>
          <w:rFonts w:ascii="Palatino Linotype" w:hAnsi="Palatino Linotype"/>
          <w:sz w:val="24"/>
          <w:szCs w:val="24"/>
        </w:rPr>
        <w:t>(red.)</w:t>
      </w:r>
      <w:r w:rsidR="006622E0" w:rsidRPr="00AA006F">
        <w:rPr>
          <w:rFonts w:ascii="Palatino Linotype" w:hAnsi="Palatino Linotype"/>
          <w:sz w:val="24"/>
          <w:szCs w:val="24"/>
        </w:rPr>
        <w:t xml:space="preserve">: </w:t>
      </w:r>
      <w:r w:rsidR="006622E0" w:rsidRPr="00AA006F">
        <w:rPr>
          <w:rFonts w:ascii="Palatino Linotype" w:hAnsi="Palatino Linotype"/>
          <w:i/>
          <w:sz w:val="24"/>
          <w:szCs w:val="24"/>
        </w:rPr>
        <w:t>Hyllingskvede til A.O. Vinje</w:t>
      </w:r>
      <w:r w:rsidR="006622E0" w:rsidRPr="00AA006F">
        <w:rPr>
          <w:rFonts w:ascii="Palatino Linotype" w:hAnsi="Palatino Linotype"/>
          <w:sz w:val="24"/>
          <w:szCs w:val="24"/>
        </w:rPr>
        <w:t>. Norrønalaget Bragr, Bergen 1968, s. 30</w:t>
      </w:r>
      <w:r w:rsidR="002B035E" w:rsidRPr="00AA006F">
        <w:rPr>
          <w:rFonts w:ascii="Palatino Linotype" w:hAnsi="Palatino Linotype"/>
          <w:sz w:val="24"/>
          <w:szCs w:val="24"/>
        </w:rPr>
        <w:t>–</w:t>
      </w:r>
      <w:r w:rsidR="006622E0" w:rsidRPr="00AA006F">
        <w:rPr>
          <w:rFonts w:ascii="Palatino Linotype" w:hAnsi="Palatino Linotype"/>
          <w:sz w:val="24"/>
          <w:szCs w:val="24"/>
        </w:rPr>
        <w:t xml:space="preserve">31.Førelegget er ein variant i Bjørnson: </w:t>
      </w:r>
      <w:r w:rsidR="006622E0" w:rsidRPr="00AA006F">
        <w:rPr>
          <w:rFonts w:ascii="Palatino Linotype" w:hAnsi="Palatino Linotype"/>
          <w:i/>
          <w:sz w:val="24"/>
          <w:szCs w:val="24"/>
        </w:rPr>
        <w:t>Samlede Værker</w:t>
      </w:r>
      <w:r w:rsidR="006622E0" w:rsidRPr="00AA006F">
        <w:rPr>
          <w:rFonts w:ascii="Palatino Linotype" w:hAnsi="Palatino Linotype"/>
          <w:sz w:val="24"/>
          <w:szCs w:val="24"/>
        </w:rPr>
        <w:t xml:space="preserve">, Oslo 1932, framleis med same feildateringa. </w:t>
      </w:r>
    </w:p>
    <w:p w:rsidR="00AA006F" w:rsidRDefault="00234D66" w:rsidP="00AA006F">
      <w:pPr>
        <w:pStyle w:val="NormalWeb"/>
        <w:tabs>
          <w:tab w:val="left" w:pos="709"/>
        </w:tabs>
        <w:spacing w:before="0" w:beforeAutospacing="0" w:after="0" w:afterAutospacing="0"/>
        <w:ind w:left="284" w:firstLine="284"/>
        <w:rPr>
          <w:rFonts w:ascii="Palatino Linotype" w:hAnsi="Palatino Linotype"/>
          <w:lang w:val="da-DK"/>
        </w:rPr>
      </w:pPr>
      <w:r>
        <w:rPr>
          <w:rFonts w:ascii="Palatino Linotype" w:hAnsi="Palatino Linotype"/>
        </w:rPr>
        <w:tab/>
      </w:r>
      <w:r w:rsidR="00D07B8A" w:rsidRPr="00AA006F">
        <w:rPr>
          <w:rFonts w:ascii="Palatino Linotype" w:hAnsi="Palatino Linotype"/>
        </w:rPr>
        <w:t>[</w:t>
      </w:r>
      <w:r w:rsidR="0014553E" w:rsidRPr="00AA006F">
        <w:rPr>
          <w:rFonts w:ascii="Palatino Linotype" w:hAnsi="Palatino Linotype"/>
        </w:rPr>
        <w:t>Bjørnson, Bjørnstjerne</w:t>
      </w:r>
      <w:r w:rsidR="00D07B8A" w:rsidRPr="00AA006F">
        <w:rPr>
          <w:rFonts w:ascii="Palatino Linotype" w:hAnsi="Palatino Linotype"/>
        </w:rPr>
        <w:t>]</w:t>
      </w:r>
      <w:r w:rsidR="0014553E" w:rsidRPr="00AA006F">
        <w:rPr>
          <w:rFonts w:ascii="Palatino Linotype" w:hAnsi="Palatino Linotype"/>
        </w:rPr>
        <w:t xml:space="preserve">: </w:t>
      </w:r>
      <w:r w:rsidR="0081399A" w:rsidRPr="00AA006F">
        <w:rPr>
          <w:rFonts w:ascii="Palatino Linotype" w:hAnsi="Palatino Linotype"/>
        </w:rPr>
        <w:t>«</w:t>
      </w:r>
      <w:r w:rsidR="0014553E" w:rsidRPr="00AA006F">
        <w:rPr>
          <w:rFonts w:ascii="Palatino Linotype" w:hAnsi="Palatino Linotype"/>
        </w:rPr>
        <w:t>Aasmund Olav</w:t>
      </w:r>
      <w:r w:rsidR="00C73BE4" w:rsidRPr="00AA006F">
        <w:rPr>
          <w:rFonts w:ascii="Palatino Linotype" w:hAnsi="Palatino Linotype"/>
        </w:rPr>
        <w:t>s</w:t>
      </w:r>
      <w:r w:rsidR="0014553E" w:rsidRPr="00AA006F">
        <w:rPr>
          <w:rFonts w:ascii="Palatino Linotype" w:hAnsi="Palatino Linotype"/>
        </w:rPr>
        <w:t>on Vinje</w:t>
      </w:r>
      <w:r w:rsidR="004834BB" w:rsidRPr="00AA006F">
        <w:rPr>
          <w:rFonts w:ascii="Palatino Linotype" w:hAnsi="Palatino Linotype"/>
        </w:rPr>
        <w:t>»</w:t>
      </w:r>
      <w:r w:rsidR="0014553E" w:rsidRPr="00AA006F">
        <w:rPr>
          <w:rFonts w:ascii="Palatino Linotype" w:hAnsi="Palatino Linotype"/>
        </w:rPr>
        <w:t xml:space="preserve">. </w:t>
      </w:r>
      <w:r w:rsidR="0014553E" w:rsidRPr="00AA006F">
        <w:rPr>
          <w:rFonts w:ascii="Palatino Linotype" w:hAnsi="Palatino Linotype"/>
          <w:i/>
          <w:lang w:val="da-DK"/>
        </w:rPr>
        <w:t>Dagbladet</w:t>
      </w:r>
      <w:r w:rsidR="0014553E" w:rsidRPr="00AA006F">
        <w:rPr>
          <w:rFonts w:ascii="Palatino Linotype" w:hAnsi="Palatino Linotype"/>
          <w:lang w:val="da-DK"/>
        </w:rPr>
        <w:t xml:space="preserve"> </w:t>
      </w:r>
      <w:r w:rsidR="00697533" w:rsidRPr="00AA006F">
        <w:rPr>
          <w:rFonts w:ascii="Palatino Linotype" w:hAnsi="Palatino Linotype"/>
          <w:lang w:val="da-DK"/>
        </w:rPr>
        <w:t>3.8.</w:t>
      </w:r>
      <w:r w:rsidR="0014553E" w:rsidRPr="00AA006F">
        <w:rPr>
          <w:rFonts w:ascii="Palatino Linotype" w:hAnsi="Palatino Linotype"/>
          <w:lang w:val="da-DK"/>
        </w:rPr>
        <w:t>1870. Dikt</w:t>
      </w:r>
      <w:r w:rsidR="00D07B8A" w:rsidRPr="00AA006F">
        <w:rPr>
          <w:rFonts w:ascii="Palatino Linotype" w:hAnsi="Palatino Linotype"/>
          <w:lang w:val="da-DK"/>
        </w:rPr>
        <w:t xml:space="preserve"> </w:t>
      </w:r>
    </w:p>
    <w:p w:rsidR="00D07B8A" w:rsidRPr="00AA006F" w:rsidRDefault="00D07B8A" w:rsidP="00AA006F">
      <w:pPr>
        <w:pStyle w:val="NormalWeb"/>
        <w:tabs>
          <w:tab w:val="left" w:pos="709"/>
        </w:tabs>
        <w:spacing w:before="0" w:beforeAutospacing="0" w:after="0" w:afterAutospacing="0"/>
        <w:rPr>
          <w:rStyle w:val="mwe-math-mathml-inline"/>
          <w:rFonts w:ascii="Palatino Linotype" w:hAnsi="Palatino Linotype"/>
          <w:lang w:val="da-DK"/>
        </w:rPr>
      </w:pPr>
      <w:r w:rsidRPr="00AA006F">
        <w:rPr>
          <w:rFonts w:ascii="Palatino Linotype" w:hAnsi="Palatino Linotype"/>
          <w:lang w:val="da-DK"/>
        </w:rPr>
        <w:t>med</w:t>
      </w:r>
      <w:r w:rsidRPr="00AA006F">
        <w:rPr>
          <w:rStyle w:val="mwe-math-mathml-inline"/>
          <w:rFonts w:ascii="Palatino Linotype" w:hAnsi="Palatino Linotype"/>
          <w:lang w:val="da-DK"/>
        </w:rPr>
        <w:t xml:space="preserve"> førstelinja «Der findes Aander stærke». </w:t>
      </w:r>
    </w:p>
    <w:p w:rsidR="00AA006F" w:rsidRDefault="00CA7AB9" w:rsidP="00AA006F">
      <w:pPr>
        <w:tabs>
          <w:tab w:val="left" w:pos="567"/>
          <w:tab w:val="left" w:pos="709"/>
        </w:tabs>
        <w:suppressAutoHyphens/>
        <w:ind w:left="567" w:hanging="567"/>
        <w:rPr>
          <w:rStyle w:val="mwe-math-mathml-inline"/>
          <w:rFonts w:ascii="Palatino Linotype" w:hAnsi="Palatino Linotype"/>
          <w:sz w:val="24"/>
          <w:szCs w:val="24"/>
          <w:lang w:val="da-DK"/>
        </w:rPr>
      </w:pPr>
      <w:r w:rsidRPr="00AA006F">
        <w:rPr>
          <w:rStyle w:val="mwe-math-mathml-inline"/>
          <w:rFonts w:ascii="Palatino Linotype" w:hAnsi="Palatino Linotype"/>
          <w:sz w:val="24"/>
          <w:szCs w:val="24"/>
          <w:lang w:val="da-DK"/>
        </w:rPr>
        <w:tab/>
      </w:r>
      <w:r w:rsidR="00234D66">
        <w:rPr>
          <w:rStyle w:val="mwe-math-mathml-inline"/>
          <w:rFonts w:ascii="Palatino Linotype" w:hAnsi="Palatino Linotype"/>
          <w:sz w:val="24"/>
          <w:szCs w:val="24"/>
          <w:lang w:val="da-DK"/>
        </w:rPr>
        <w:tab/>
      </w:r>
      <w:r w:rsidRPr="00AA006F">
        <w:rPr>
          <w:rStyle w:val="mwe-math-mathml-inline"/>
          <w:rFonts w:ascii="Palatino Linotype" w:hAnsi="Palatino Linotype"/>
          <w:sz w:val="24"/>
          <w:szCs w:val="24"/>
          <w:lang w:val="da-DK"/>
        </w:rPr>
        <w:t xml:space="preserve">Bjørnson, Bjørnstjerne: «Gamle Heltberg». </w:t>
      </w:r>
      <w:r w:rsidRPr="00AA006F">
        <w:rPr>
          <w:rStyle w:val="mwe-math-mathml-inline"/>
          <w:rFonts w:ascii="Palatino Linotype" w:hAnsi="Palatino Linotype"/>
          <w:i/>
          <w:sz w:val="24"/>
          <w:szCs w:val="24"/>
          <w:lang w:val="da-DK"/>
        </w:rPr>
        <w:t>Bergens Tidende</w:t>
      </w:r>
      <w:r w:rsidRPr="00AA006F">
        <w:rPr>
          <w:rStyle w:val="mwe-math-mathml-inline"/>
          <w:rFonts w:ascii="Palatino Linotype" w:hAnsi="Palatino Linotype"/>
          <w:sz w:val="24"/>
          <w:szCs w:val="24"/>
          <w:lang w:val="da-DK"/>
        </w:rPr>
        <w:t xml:space="preserve"> 6.6.1873. Dikt. Siste </w:t>
      </w:r>
    </w:p>
    <w:p w:rsidR="00CA7AB9" w:rsidRPr="00AA006F" w:rsidRDefault="00AA006F" w:rsidP="00AA006F">
      <w:pPr>
        <w:tabs>
          <w:tab w:val="left" w:pos="567"/>
          <w:tab w:val="left" w:pos="709"/>
        </w:tabs>
        <w:suppressAutoHyphens/>
        <w:rPr>
          <w:rStyle w:val="mwe-math-mathml-inline"/>
          <w:rFonts w:ascii="Palatino Linotype" w:hAnsi="Palatino Linotype"/>
          <w:sz w:val="24"/>
          <w:szCs w:val="24"/>
          <w:lang w:val="da-DK"/>
        </w:rPr>
      </w:pPr>
      <w:r w:rsidRPr="00AA006F">
        <w:rPr>
          <w:rStyle w:val="mwe-math-mathml-inline"/>
          <w:rFonts w:ascii="Palatino Linotype" w:hAnsi="Palatino Linotype"/>
          <w:sz w:val="24"/>
          <w:szCs w:val="24"/>
          <w:lang w:val="da-DK"/>
        </w:rPr>
        <w:t>S</w:t>
      </w:r>
      <w:r w:rsidR="00CA7AB9" w:rsidRPr="00AA006F">
        <w:rPr>
          <w:rStyle w:val="mwe-math-mathml-inline"/>
          <w:rFonts w:ascii="Palatino Linotype" w:hAnsi="Palatino Linotype"/>
          <w:sz w:val="24"/>
          <w:szCs w:val="24"/>
          <w:lang w:val="da-DK"/>
        </w:rPr>
        <w:t>trofa</w:t>
      </w:r>
      <w:r>
        <w:rPr>
          <w:rStyle w:val="mwe-math-mathml-inline"/>
          <w:rFonts w:ascii="Palatino Linotype" w:hAnsi="Palatino Linotype"/>
          <w:sz w:val="24"/>
          <w:szCs w:val="24"/>
          <w:lang w:val="da-DK"/>
        </w:rPr>
        <w:t xml:space="preserve"> </w:t>
      </w:r>
      <w:r w:rsidR="00CA7AB9" w:rsidRPr="00AA006F">
        <w:rPr>
          <w:rStyle w:val="mwe-math-mathml-inline"/>
          <w:rFonts w:ascii="Palatino Linotype" w:hAnsi="Palatino Linotype"/>
          <w:sz w:val="24"/>
          <w:szCs w:val="24"/>
          <w:lang w:val="da-DK"/>
        </w:rPr>
        <w:t xml:space="preserve">opnar slik: «Lang og slåpen, i halv-drøm, på ytterste linje / sad og grunded for sig selv Aasmund Olafsen Vinje». </w:t>
      </w:r>
    </w:p>
    <w:p w:rsidR="00AA006F" w:rsidRDefault="00CA7AB9" w:rsidP="00AA006F">
      <w:pPr>
        <w:tabs>
          <w:tab w:val="left" w:pos="567"/>
          <w:tab w:val="left" w:pos="709"/>
        </w:tabs>
        <w:suppressAutoHyphens/>
        <w:ind w:left="567" w:hanging="567"/>
        <w:rPr>
          <w:rFonts w:ascii="Palatino Linotype" w:hAnsi="Palatino Linotype"/>
          <w:sz w:val="24"/>
          <w:szCs w:val="24"/>
        </w:rPr>
      </w:pPr>
      <w:r w:rsidRPr="00AA006F">
        <w:rPr>
          <w:rStyle w:val="mwe-math-mathml-inline"/>
          <w:rFonts w:ascii="Palatino Linotype" w:hAnsi="Palatino Linotype"/>
          <w:sz w:val="24"/>
          <w:szCs w:val="24"/>
          <w:lang w:val="da-DK"/>
        </w:rPr>
        <w:tab/>
      </w:r>
      <w:r w:rsidR="00234D66">
        <w:rPr>
          <w:rStyle w:val="mwe-math-mathml-inline"/>
          <w:rFonts w:ascii="Palatino Linotype" w:hAnsi="Palatino Linotype"/>
          <w:sz w:val="24"/>
          <w:szCs w:val="24"/>
          <w:lang w:val="da-DK"/>
        </w:rPr>
        <w:tab/>
      </w:r>
      <w:r w:rsidR="00ED4D9E" w:rsidRPr="00AA006F">
        <w:rPr>
          <w:rFonts w:ascii="Palatino Linotype" w:hAnsi="Palatino Linotype"/>
          <w:sz w:val="24"/>
          <w:szCs w:val="24"/>
        </w:rPr>
        <w:t xml:space="preserve">Blix, Elias: «Fraa skog og fjell». </w:t>
      </w:r>
      <w:r w:rsidR="00ED4D9E" w:rsidRPr="00AA006F">
        <w:rPr>
          <w:rFonts w:ascii="Palatino Linotype" w:hAnsi="Palatino Linotype"/>
          <w:i/>
          <w:sz w:val="24"/>
          <w:szCs w:val="24"/>
        </w:rPr>
        <w:t>Salmar og Songar</w:t>
      </w:r>
      <w:r w:rsidR="00ED4D9E" w:rsidRPr="00AA006F">
        <w:rPr>
          <w:rFonts w:ascii="Palatino Linotype" w:hAnsi="Palatino Linotype"/>
          <w:sz w:val="24"/>
          <w:szCs w:val="24"/>
        </w:rPr>
        <w:t xml:space="preserve">, 1900. Også trykt i Conrad </w:t>
      </w:r>
    </w:p>
    <w:p w:rsidR="00ED4D9E" w:rsidRPr="00AA006F" w:rsidRDefault="00ED4D9E" w:rsidP="00AA006F">
      <w:pPr>
        <w:tabs>
          <w:tab w:val="left" w:pos="567"/>
          <w:tab w:val="left" w:pos="709"/>
        </w:tabs>
        <w:suppressAutoHyphens/>
        <w:rPr>
          <w:rFonts w:ascii="Palatino Linotype" w:hAnsi="Palatino Linotype"/>
          <w:sz w:val="24"/>
          <w:szCs w:val="24"/>
        </w:rPr>
      </w:pPr>
      <w:r w:rsidRPr="00AA006F">
        <w:rPr>
          <w:rFonts w:ascii="Palatino Linotype" w:hAnsi="Palatino Linotype"/>
          <w:sz w:val="24"/>
          <w:szCs w:val="24"/>
        </w:rPr>
        <w:t xml:space="preserve">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51</w:t>
      </w:r>
      <w:r w:rsidR="002B035E" w:rsidRPr="00AA006F">
        <w:rPr>
          <w:rFonts w:ascii="Palatino Linotype" w:hAnsi="Palatino Linotype"/>
          <w:sz w:val="24"/>
          <w:szCs w:val="24"/>
        </w:rPr>
        <w:t>–</w:t>
      </w:r>
      <w:r w:rsidRPr="00AA006F">
        <w:rPr>
          <w:rFonts w:ascii="Palatino Linotype" w:hAnsi="Palatino Linotype"/>
          <w:sz w:val="24"/>
          <w:szCs w:val="24"/>
        </w:rPr>
        <w:t>53.</w:t>
      </w:r>
      <w:r w:rsidR="00B8066C" w:rsidRPr="00AA006F">
        <w:rPr>
          <w:rFonts w:ascii="Palatino Linotype" w:hAnsi="Palatino Linotype"/>
          <w:sz w:val="24"/>
          <w:szCs w:val="24"/>
        </w:rPr>
        <w:t xml:space="preserve"> Melodi: «Eg gjætte Tulla». </w:t>
      </w:r>
    </w:p>
    <w:p w:rsidR="00BD123B" w:rsidRPr="00AA006F" w:rsidRDefault="00D44E2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BD123B" w:rsidRPr="00AA006F">
        <w:rPr>
          <w:rFonts w:ascii="Palatino Linotype" w:hAnsi="Palatino Linotype"/>
          <w:sz w:val="24"/>
          <w:szCs w:val="24"/>
        </w:rPr>
        <w:t xml:space="preserve">Bringa, Torstein: «A.O. Vinje». </w:t>
      </w:r>
      <w:r w:rsidR="00BD123B" w:rsidRPr="00AA006F">
        <w:rPr>
          <w:rFonts w:ascii="Palatino Linotype" w:hAnsi="Palatino Linotype"/>
          <w:i/>
          <w:sz w:val="24"/>
          <w:szCs w:val="24"/>
        </w:rPr>
        <w:t>Ung-Norig</w:t>
      </w:r>
      <w:r w:rsidR="00BD123B" w:rsidRPr="00AA006F">
        <w:rPr>
          <w:rFonts w:ascii="Palatino Linotype" w:hAnsi="Palatino Linotype"/>
          <w:sz w:val="24"/>
          <w:szCs w:val="24"/>
        </w:rPr>
        <w:t xml:space="preserve"> 1924, s. 101. </w:t>
      </w:r>
    </w:p>
    <w:p w:rsidR="00234D66" w:rsidRDefault="00BD123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D44E27" w:rsidRPr="00AA006F">
        <w:rPr>
          <w:rFonts w:ascii="Palatino Linotype" w:hAnsi="Palatino Linotype"/>
          <w:sz w:val="24"/>
          <w:szCs w:val="24"/>
        </w:rPr>
        <w:t xml:space="preserve">Edland, Margit N.: «Aasmund Olavson Vinje». </w:t>
      </w:r>
      <w:r w:rsidR="00D44E27" w:rsidRPr="00AA006F">
        <w:rPr>
          <w:rFonts w:ascii="Palatino Linotype" w:hAnsi="Palatino Linotype"/>
          <w:i/>
          <w:sz w:val="24"/>
          <w:szCs w:val="24"/>
        </w:rPr>
        <w:t>Unglyden</w:t>
      </w:r>
      <w:r w:rsidR="00D44E27" w:rsidRPr="00AA006F">
        <w:rPr>
          <w:rFonts w:ascii="Palatino Linotype" w:hAnsi="Palatino Linotype"/>
          <w:sz w:val="24"/>
          <w:szCs w:val="24"/>
        </w:rPr>
        <w:t xml:space="preserve"> nr. 7 1941. Også trykt </w:t>
      </w:r>
    </w:p>
    <w:p w:rsidR="00D44E27" w:rsidRPr="00AA006F" w:rsidRDefault="00D44E27" w:rsidP="00234D66">
      <w:pPr>
        <w:tabs>
          <w:tab w:val="left" w:pos="567"/>
          <w:tab w:val="left" w:pos="709"/>
        </w:tabs>
        <w:suppressAutoHyphens/>
        <w:rPr>
          <w:rFonts w:ascii="Palatino Linotype" w:hAnsi="Palatino Linotype"/>
          <w:sz w:val="24"/>
          <w:szCs w:val="24"/>
        </w:rPr>
      </w:pPr>
      <w:r w:rsidRPr="00AA006F">
        <w:rPr>
          <w:rFonts w:ascii="Palatino Linotype" w:hAnsi="Palatino Linotype"/>
          <w:sz w:val="24"/>
          <w:szCs w:val="24"/>
        </w:rPr>
        <w:t xml:space="preserve">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73</w:t>
      </w:r>
      <w:r w:rsidR="002B035E" w:rsidRPr="00AA006F">
        <w:rPr>
          <w:rFonts w:ascii="Palatino Linotype" w:hAnsi="Palatino Linotype"/>
          <w:sz w:val="24"/>
          <w:szCs w:val="24"/>
        </w:rPr>
        <w:t>–</w:t>
      </w:r>
      <w:r w:rsidRPr="00AA006F">
        <w:rPr>
          <w:rFonts w:ascii="Palatino Linotype" w:hAnsi="Palatino Linotype"/>
          <w:sz w:val="24"/>
          <w:szCs w:val="24"/>
        </w:rPr>
        <w:t xml:space="preserve">75. Melodi: stevtonen. </w:t>
      </w:r>
    </w:p>
    <w:p w:rsidR="00234D66"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Ejkland, Olav: «A.O. Vinje». </w:t>
      </w:r>
      <w:r w:rsidRPr="00AA006F">
        <w:rPr>
          <w:rFonts w:ascii="Palatino Linotype" w:hAnsi="Palatino Linotype"/>
          <w:i/>
          <w:sz w:val="24"/>
          <w:szCs w:val="24"/>
        </w:rPr>
        <w:t>Blad og Blomar</w:t>
      </w:r>
      <w:r w:rsidR="00B8066C" w:rsidRPr="00AA006F">
        <w:rPr>
          <w:rFonts w:ascii="Palatino Linotype" w:hAnsi="Palatino Linotype"/>
          <w:sz w:val="24"/>
          <w:szCs w:val="24"/>
        </w:rPr>
        <w:t xml:space="preserve">. Erik Gunleiksons Forlag, Risør </w:t>
      </w:r>
    </w:p>
    <w:p w:rsidR="00AA006F"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1916</w:t>
      </w:r>
      <w:r w:rsidR="00B8066C" w:rsidRPr="00AA006F">
        <w:rPr>
          <w:rFonts w:ascii="Palatino Linotype" w:hAnsi="Palatino Linotype"/>
          <w:sz w:val="24"/>
          <w:szCs w:val="24"/>
        </w:rPr>
        <w:t>, s. 81</w:t>
      </w:r>
      <w:r w:rsidR="002B035E" w:rsidRPr="00AA006F">
        <w:rPr>
          <w:rFonts w:ascii="Palatino Linotype" w:hAnsi="Palatino Linotype"/>
          <w:sz w:val="24"/>
          <w:szCs w:val="24"/>
        </w:rPr>
        <w:t>–</w:t>
      </w:r>
      <w:r w:rsidR="00B8066C" w:rsidRPr="00AA006F">
        <w:rPr>
          <w:rFonts w:ascii="Palatino Linotype" w:hAnsi="Palatino Linotype"/>
          <w:sz w:val="24"/>
          <w:szCs w:val="24"/>
        </w:rPr>
        <w:t>83</w:t>
      </w:r>
      <w:r w:rsidRPr="00AA006F">
        <w:rPr>
          <w:rFonts w:ascii="Palatino Linotype" w:hAnsi="Palatino Linotype"/>
          <w:sz w:val="24"/>
          <w:szCs w:val="24"/>
        </w:rPr>
        <w:t xml:space="preserve">. Også trykt 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w:t>
      </w:r>
    </w:p>
    <w:p w:rsidR="009B4E36" w:rsidRPr="00AA006F"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Norrønalaget Bragr, Bergen 1968, s. 58</w:t>
      </w:r>
      <w:r w:rsidR="002B035E" w:rsidRPr="00AA006F">
        <w:rPr>
          <w:rFonts w:ascii="Palatino Linotype" w:hAnsi="Palatino Linotype"/>
          <w:sz w:val="24"/>
          <w:szCs w:val="24"/>
        </w:rPr>
        <w:t>–</w:t>
      </w:r>
      <w:r w:rsidRPr="00AA006F">
        <w:rPr>
          <w:rFonts w:ascii="Palatino Linotype" w:hAnsi="Palatino Linotype"/>
          <w:sz w:val="24"/>
          <w:szCs w:val="24"/>
        </w:rPr>
        <w:t xml:space="preserve">60. Melodi: «Mellom bakkar og berg». </w:t>
      </w:r>
    </w:p>
    <w:p w:rsidR="00E86A26" w:rsidRPr="00A4640E" w:rsidRDefault="00857810" w:rsidP="00E86A26">
      <w:pPr>
        <w:tabs>
          <w:tab w:val="left" w:pos="567"/>
          <w:tab w:val="left" w:pos="709"/>
        </w:tabs>
        <w:suppressAutoHyphens/>
        <w:ind w:left="705" w:hanging="705"/>
        <w:rPr>
          <w:rFonts w:ascii="Palatino Linotype" w:hAnsi="Palatino Linotype"/>
          <w:sz w:val="24"/>
          <w:szCs w:val="24"/>
        </w:rPr>
      </w:pPr>
      <w:r w:rsidRPr="00AA006F">
        <w:rPr>
          <w:rFonts w:ascii="Palatino Linotype" w:hAnsi="Palatino Linotype"/>
          <w:sz w:val="24"/>
          <w:szCs w:val="24"/>
        </w:rPr>
        <w:tab/>
      </w:r>
      <w:r w:rsidR="008422CE">
        <w:rPr>
          <w:rFonts w:ascii="Palatino Linotype" w:hAnsi="Palatino Linotype"/>
          <w:sz w:val="24"/>
          <w:szCs w:val="24"/>
        </w:rPr>
        <w:tab/>
      </w:r>
      <w:r w:rsidR="00E86A26" w:rsidRPr="00A4640E">
        <w:rPr>
          <w:rFonts w:ascii="Palatino Linotype" w:hAnsi="Palatino Linotype"/>
          <w:sz w:val="24"/>
          <w:szCs w:val="24"/>
        </w:rPr>
        <w:t xml:space="preserve">Excelsior: «Til A.O. Vinje». </w:t>
      </w:r>
      <w:r w:rsidR="00E86A26" w:rsidRPr="00A4640E">
        <w:rPr>
          <w:rFonts w:ascii="Palatino Linotype" w:hAnsi="Palatino Linotype"/>
          <w:i/>
          <w:sz w:val="24"/>
          <w:szCs w:val="24"/>
        </w:rPr>
        <w:t>Bergens Tidende</w:t>
      </w:r>
      <w:r w:rsidR="00E86A26" w:rsidRPr="00A4640E">
        <w:rPr>
          <w:rFonts w:ascii="Palatino Linotype" w:hAnsi="Palatino Linotype"/>
          <w:sz w:val="24"/>
          <w:szCs w:val="24"/>
        </w:rPr>
        <w:t xml:space="preserve"> 6.11.1869.  </w:t>
      </w:r>
    </w:p>
    <w:p w:rsidR="008422CE" w:rsidRDefault="00E86A26" w:rsidP="008422CE">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8422CE" w:rsidRPr="008422CE">
        <w:rPr>
          <w:rFonts w:ascii="Palatino Linotype" w:hAnsi="Palatino Linotype"/>
          <w:sz w:val="24"/>
          <w:szCs w:val="24"/>
        </w:rPr>
        <w:t xml:space="preserve">Flaaten, Svein: </w:t>
      </w:r>
      <w:r w:rsidR="008422CE" w:rsidRPr="00AA006F">
        <w:rPr>
          <w:rFonts w:ascii="Palatino Linotype" w:hAnsi="Palatino Linotype"/>
          <w:sz w:val="24"/>
          <w:szCs w:val="24"/>
        </w:rPr>
        <w:t xml:space="preserve">«Vinjestova». </w:t>
      </w:r>
      <w:r w:rsidR="008422CE" w:rsidRPr="00AA006F">
        <w:rPr>
          <w:rFonts w:ascii="Palatino Linotype" w:hAnsi="Palatino Linotype"/>
          <w:i/>
          <w:sz w:val="24"/>
          <w:szCs w:val="24"/>
        </w:rPr>
        <w:t>Den 17de Mai</w:t>
      </w:r>
      <w:r w:rsidR="008422CE" w:rsidRPr="00AA006F">
        <w:rPr>
          <w:rFonts w:ascii="Palatino Linotype" w:hAnsi="Palatino Linotype"/>
          <w:sz w:val="24"/>
          <w:szCs w:val="24"/>
        </w:rPr>
        <w:t xml:space="preserve"> 25.6.1904. Under eit </w:t>
      </w:r>
    </w:p>
    <w:p w:rsidR="008422CE" w:rsidRDefault="008422CE" w:rsidP="008422CE">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målstemne i Vinje søndag 19.6.1904 overførte norskdomsrørsla eigedomen </w:t>
      </w:r>
    </w:p>
    <w:p w:rsidR="008422CE" w:rsidRDefault="008422CE" w:rsidP="008422CE">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Vinjestoga til Vinje kommune. Til det høvet «hev ein gut der fraa bygdi skrive denne </w:t>
      </w:r>
    </w:p>
    <w:p w:rsidR="008422CE" w:rsidRPr="00AA006F" w:rsidRDefault="008422CE" w:rsidP="008422CE">
      <w:pPr>
        <w:tabs>
          <w:tab w:val="left" w:pos="567"/>
          <w:tab w:val="left" w:pos="709"/>
        </w:tabs>
        <w:suppressAutoHyphens/>
        <w:ind w:left="567" w:hanging="567"/>
        <w:rPr>
          <w:rFonts w:ascii="Palatino Linotype" w:hAnsi="Palatino Linotype"/>
          <w:sz w:val="24"/>
          <w:szCs w:val="24"/>
          <w:lang w:val="sv-SE"/>
        </w:rPr>
      </w:pPr>
      <w:r w:rsidRPr="00AA006F">
        <w:rPr>
          <w:rFonts w:ascii="Palatino Linotype" w:hAnsi="Palatino Linotype"/>
          <w:sz w:val="24"/>
          <w:szCs w:val="24"/>
        </w:rPr>
        <w:t xml:space="preserve">songen», skriv avisa. </w:t>
      </w:r>
      <w:r w:rsidRPr="00AA006F">
        <w:rPr>
          <w:rFonts w:ascii="Palatino Linotype" w:hAnsi="Palatino Linotype"/>
          <w:sz w:val="24"/>
          <w:szCs w:val="24"/>
          <w:lang w:val="sv-SE"/>
        </w:rPr>
        <w:t xml:space="preserve">Tone: «At far min kunde gjera». </w:t>
      </w:r>
    </w:p>
    <w:p w:rsidR="00AA006F" w:rsidRDefault="00234D66"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sidR="008422CE">
        <w:rPr>
          <w:rFonts w:ascii="Palatino Linotype" w:hAnsi="Palatino Linotype"/>
          <w:sz w:val="24"/>
          <w:szCs w:val="24"/>
        </w:rPr>
        <w:tab/>
      </w:r>
      <w:r w:rsidR="00857810" w:rsidRPr="00AA006F">
        <w:rPr>
          <w:rFonts w:ascii="Palatino Linotype" w:hAnsi="Palatino Linotype"/>
          <w:sz w:val="24"/>
          <w:szCs w:val="24"/>
        </w:rPr>
        <w:t xml:space="preserve">Flaaten, Svein: «Aasmund Olavsson Vinje. April 1818 – april 1918». </w:t>
      </w:r>
      <w:r w:rsidR="00857810" w:rsidRPr="00AA006F">
        <w:rPr>
          <w:rFonts w:ascii="Palatino Linotype" w:hAnsi="Palatino Linotype"/>
          <w:i/>
          <w:sz w:val="24"/>
          <w:szCs w:val="24"/>
        </w:rPr>
        <w:t>Norig</w:t>
      </w:r>
      <w:r w:rsidR="00857810" w:rsidRPr="00AA006F">
        <w:rPr>
          <w:rFonts w:ascii="Palatino Linotype" w:hAnsi="Palatino Linotype"/>
          <w:sz w:val="24"/>
          <w:szCs w:val="24"/>
        </w:rPr>
        <w:t xml:space="preserve"> </w:t>
      </w:r>
    </w:p>
    <w:p w:rsidR="00AA006F" w:rsidRDefault="0085781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6.4.1918. </w:t>
      </w:r>
    </w:p>
    <w:p w:rsidR="00AA006F" w:rsidRDefault="00AA006F" w:rsidP="00AA006F">
      <w:pPr>
        <w:tabs>
          <w:tab w:val="left" w:pos="567"/>
          <w:tab w:val="left" w:pos="709"/>
        </w:tabs>
        <w:suppressAutoHyphens/>
        <w:ind w:left="567" w:hanging="567"/>
        <w:rPr>
          <w:rFonts w:ascii="Palatino Linotype" w:hAnsi="Palatino Linotype"/>
          <w:bCs/>
          <w:sz w:val="24"/>
          <w:szCs w:val="24"/>
        </w:rPr>
      </w:pPr>
      <w:r>
        <w:rPr>
          <w:rFonts w:ascii="Palatino Linotype" w:hAnsi="Palatino Linotype"/>
          <w:sz w:val="24"/>
          <w:szCs w:val="24"/>
        </w:rPr>
        <w:tab/>
      </w:r>
      <w:r w:rsidR="00234D66">
        <w:rPr>
          <w:rFonts w:ascii="Palatino Linotype" w:hAnsi="Palatino Linotype"/>
          <w:sz w:val="24"/>
          <w:szCs w:val="24"/>
        </w:rPr>
        <w:tab/>
      </w:r>
      <w:r w:rsidR="00980B25" w:rsidRPr="00AA006F">
        <w:rPr>
          <w:rFonts w:ascii="Palatino Linotype" w:hAnsi="Palatino Linotype"/>
          <w:bCs/>
          <w:sz w:val="24"/>
          <w:szCs w:val="24"/>
        </w:rPr>
        <w:t xml:space="preserve">[Garborg, Arne] Alf Buestreng: </w:t>
      </w:r>
      <w:r w:rsidR="0081399A" w:rsidRPr="00AA006F">
        <w:rPr>
          <w:rFonts w:ascii="Palatino Linotype" w:hAnsi="Palatino Linotype"/>
          <w:bCs/>
          <w:sz w:val="24"/>
          <w:szCs w:val="24"/>
        </w:rPr>
        <w:t>«</w:t>
      </w:r>
      <w:r w:rsidR="00980B25" w:rsidRPr="00AA006F">
        <w:rPr>
          <w:rFonts w:ascii="Palatino Linotype" w:hAnsi="Palatino Linotype"/>
          <w:bCs/>
          <w:sz w:val="24"/>
          <w:szCs w:val="24"/>
        </w:rPr>
        <w:t>Ved Vinjes Grav</w:t>
      </w:r>
      <w:r w:rsidR="00E75D35" w:rsidRPr="00AA006F">
        <w:rPr>
          <w:rFonts w:ascii="Palatino Linotype" w:hAnsi="Palatino Linotype"/>
          <w:bCs/>
          <w:sz w:val="24"/>
          <w:szCs w:val="24"/>
        </w:rPr>
        <w:t>sten</w:t>
      </w:r>
      <w:r w:rsidR="004834BB" w:rsidRPr="00AA006F">
        <w:rPr>
          <w:rFonts w:ascii="Palatino Linotype" w:hAnsi="Palatino Linotype"/>
          <w:bCs/>
          <w:sz w:val="24"/>
          <w:szCs w:val="24"/>
        </w:rPr>
        <w:t>»</w:t>
      </w:r>
      <w:r w:rsidR="00980B25" w:rsidRPr="00AA006F">
        <w:rPr>
          <w:rFonts w:ascii="Palatino Linotype" w:hAnsi="Palatino Linotype"/>
          <w:bCs/>
          <w:sz w:val="24"/>
          <w:szCs w:val="24"/>
        </w:rPr>
        <w:t xml:space="preserve">. </w:t>
      </w:r>
      <w:r w:rsidR="00980B25" w:rsidRPr="00AA006F">
        <w:rPr>
          <w:rFonts w:ascii="Palatino Linotype" w:hAnsi="Palatino Linotype"/>
          <w:bCs/>
          <w:i/>
          <w:sz w:val="24"/>
          <w:szCs w:val="24"/>
        </w:rPr>
        <w:t>Oplandenes Avis</w:t>
      </w:r>
      <w:r w:rsidR="00980B25" w:rsidRPr="00AA006F">
        <w:rPr>
          <w:rFonts w:ascii="Palatino Linotype" w:hAnsi="Palatino Linotype"/>
          <w:bCs/>
          <w:sz w:val="24"/>
          <w:szCs w:val="24"/>
        </w:rPr>
        <w:t xml:space="preserve"> </w:t>
      </w:r>
    </w:p>
    <w:p w:rsidR="00980B25" w:rsidRPr="00AA006F" w:rsidRDefault="00980B25" w:rsidP="00AA006F">
      <w:pPr>
        <w:tabs>
          <w:tab w:val="left" w:pos="567"/>
          <w:tab w:val="left" w:pos="709"/>
        </w:tabs>
        <w:suppressAutoHyphens/>
        <w:rPr>
          <w:rFonts w:ascii="Palatino Linotype" w:hAnsi="Palatino Linotype"/>
          <w:bCs/>
          <w:sz w:val="24"/>
          <w:szCs w:val="24"/>
        </w:rPr>
      </w:pPr>
      <w:r w:rsidRPr="00AA006F">
        <w:rPr>
          <w:rFonts w:ascii="Palatino Linotype" w:hAnsi="Palatino Linotype"/>
          <w:bCs/>
          <w:sz w:val="24"/>
          <w:szCs w:val="24"/>
        </w:rPr>
        <w:t xml:space="preserve">15.10.1873. Utdrag i Rolv Thesen: </w:t>
      </w:r>
      <w:r w:rsidRPr="00AA006F">
        <w:rPr>
          <w:rFonts w:ascii="Palatino Linotype" w:hAnsi="Palatino Linotype"/>
          <w:bCs/>
          <w:i/>
          <w:sz w:val="24"/>
          <w:szCs w:val="24"/>
        </w:rPr>
        <w:t>Garborg</w:t>
      </w:r>
      <w:r w:rsidRPr="00AA006F">
        <w:rPr>
          <w:rFonts w:ascii="Palatino Linotype" w:hAnsi="Palatino Linotype"/>
          <w:bCs/>
          <w:sz w:val="24"/>
          <w:szCs w:val="24"/>
        </w:rPr>
        <w:t xml:space="preserve">, I, Oslo 1933, s. 80–81. </w:t>
      </w:r>
    </w:p>
    <w:p w:rsidR="00D07B8A" w:rsidRPr="00AA006F" w:rsidRDefault="00980B25"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D07B8A" w:rsidRPr="00AA006F">
        <w:rPr>
          <w:rFonts w:ascii="Palatino Linotype" w:hAnsi="Palatino Linotype"/>
          <w:sz w:val="24"/>
          <w:szCs w:val="24"/>
        </w:rPr>
        <w:t xml:space="preserve">Gullvaag, Olav: «Festkvæde. Vinjefesten i Skien 6te april 1918». </w:t>
      </w:r>
      <w:r w:rsidR="00D07B8A" w:rsidRPr="00AA006F">
        <w:rPr>
          <w:rFonts w:ascii="Palatino Linotype" w:hAnsi="Palatino Linotype"/>
          <w:i/>
          <w:sz w:val="24"/>
          <w:szCs w:val="24"/>
        </w:rPr>
        <w:t>Norig</w:t>
      </w:r>
      <w:r w:rsidR="00D07B8A" w:rsidRPr="00AA006F">
        <w:rPr>
          <w:rFonts w:ascii="Palatino Linotype" w:hAnsi="Palatino Linotype"/>
          <w:sz w:val="24"/>
          <w:szCs w:val="24"/>
        </w:rPr>
        <w:t xml:space="preserve"> 8.4.1918.  </w:t>
      </w:r>
    </w:p>
    <w:p w:rsidR="00EB5534" w:rsidRPr="00AA006F" w:rsidRDefault="00D07B8A"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D26266" w:rsidRPr="00AA006F">
        <w:rPr>
          <w:rFonts w:ascii="Palatino Linotype" w:hAnsi="Palatino Linotype"/>
          <w:sz w:val="24"/>
          <w:szCs w:val="24"/>
        </w:rPr>
        <w:t xml:space="preserve">Handagard, Idar: </w:t>
      </w:r>
      <w:r w:rsidR="00EB5534" w:rsidRPr="00AA006F">
        <w:rPr>
          <w:rFonts w:ascii="Palatino Linotype" w:hAnsi="Palatino Linotype"/>
          <w:sz w:val="24"/>
          <w:szCs w:val="24"/>
        </w:rPr>
        <w:t>«</w:t>
      </w:r>
      <w:r w:rsidR="00D26266" w:rsidRPr="00AA006F">
        <w:rPr>
          <w:rFonts w:ascii="Palatino Linotype" w:hAnsi="Palatino Linotype"/>
          <w:sz w:val="24"/>
          <w:szCs w:val="24"/>
        </w:rPr>
        <w:t>Aasmund Vinje. Eit dikt um det frie ord</w:t>
      </w:r>
      <w:r w:rsidR="00EB5534" w:rsidRPr="00AA006F">
        <w:rPr>
          <w:rFonts w:ascii="Palatino Linotype" w:hAnsi="Palatino Linotype"/>
          <w:sz w:val="24"/>
          <w:szCs w:val="24"/>
        </w:rPr>
        <w:t>»</w:t>
      </w:r>
      <w:r w:rsidR="00D26266" w:rsidRPr="00AA006F">
        <w:rPr>
          <w:rFonts w:ascii="Palatino Linotype" w:hAnsi="Palatino Linotype"/>
          <w:sz w:val="24"/>
          <w:szCs w:val="24"/>
        </w:rPr>
        <w:t xml:space="preserve">. </w:t>
      </w:r>
      <w:r w:rsidR="00EB5534" w:rsidRPr="00AA006F">
        <w:rPr>
          <w:rFonts w:ascii="Palatino Linotype" w:hAnsi="Palatino Linotype"/>
          <w:i/>
          <w:sz w:val="24"/>
          <w:szCs w:val="24"/>
        </w:rPr>
        <w:t>Folkekrav</w:t>
      </w:r>
      <w:r w:rsidR="00EB5534" w:rsidRPr="00AA006F">
        <w:rPr>
          <w:rFonts w:ascii="Palatino Linotype" w:hAnsi="Palatino Linotype"/>
          <w:sz w:val="24"/>
          <w:szCs w:val="24"/>
        </w:rPr>
        <w:t>, Norsk</w:t>
      </w:r>
    </w:p>
    <w:p w:rsidR="00AA006F" w:rsidRDefault="00EB5534"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hAnsi="Palatino Linotype"/>
          <w:sz w:val="24"/>
          <w:szCs w:val="24"/>
        </w:rPr>
        <w:t xml:space="preserve">bokhandel, Oslo 1919, s. 83–121. Gitt ut som eiga bok </w:t>
      </w:r>
      <w:r w:rsidRPr="00AA006F">
        <w:rPr>
          <w:rFonts w:ascii="Palatino Linotype" w:hAnsi="Palatino Linotype"/>
          <w:i/>
          <w:sz w:val="24"/>
          <w:szCs w:val="24"/>
        </w:rPr>
        <w:t xml:space="preserve">Aasmund Vinje. Eit dikt um det </w:t>
      </w:r>
    </w:p>
    <w:p w:rsidR="00D26266" w:rsidRPr="00AA006F" w:rsidRDefault="00EB5534" w:rsidP="00AA006F">
      <w:pPr>
        <w:tabs>
          <w:tab w:val="left" w:pos="567"/>
          <w:tab w:val="left" w:pos="709"/>
        </w:tabs>
        <w:suppressAutoHyphens/>
        <w:rPr>
          <w:rFonts w:ascii="Palatino Linotype" w:hAnsi="Palatino Linotype"/>
          <w:sz w:val="24"/>
          <w:szCs w:val="24"/>
        </w:rPr>
      </w:pPr>
      <w:r w:rsidRPr="00AA006F">
        <w:rPr>
          <w:rFonts w:ascii="Palatino Linotype" w:hAnsi="Palatino Linotype"/>
          <w:i/>
          <w:sz w:val="24"/>
          <w:szCs w:val="24"/>
        </w:rPr>
        <w:t>frie ord.</w:t>
      </w:r>
      <w:r w:rsidRPr="00AA006F">
        <w:rPr>
          <w:rFonts w:ascii="Palatino Linotype" w:hAnsi="Palatino Linotype"/>
          <w:sz w:val="24"/>
          <w:szCs w:val="24"/>
        </w:rPr>
        <w:t xml:space="preserve"> </w:t>
      </w:r>
      <w:r w:rsidR="00D26266" w:rsidRPr="00AA006F">
        <w:rPr>
          <w:rFonts w:ascii="Palatino Linotype" w:hAnsi="Palatino Linotype"/>
          <w:sz w:val="24"/>
          <w:szCs w:val="24"/>
        </w:rPr>
        <w:t xml:space="preserve">Norsk bokhandel, Oslo 1921.  </w:t>
      </w:r>
    </w:p>
    <w:p w:rsidR="00FB10F5" w:rsidRPr="00AA006F" w:rsidRDefault="00FB10F5"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Handagard, Idar: «Vinjegravi». </w:t>
      </w:r>
      <w:r w:rsidRPr="00AA006F">
        <w:rPr>
          <w:rFonts w:ascii="Palatino Linotype" w:hAnsi="Palatino Linotype"/>
          <w:i/>
          <w:sz w:val="24"/>
          <w:szCs w:val="24"/>
        </w:rPr>
        <w:t>Nationen</w:t>
      </w:r>
      <w:r w:rsidRPr="00AA006F">
        <w:rPr>
          <w:rFonts w:ascii="Palatino Linotype" w:hAnsi="Palatino Linotype"/>
          <w:sz w:val="24"/>
          <w:szCs w:val="24"/>
        </w:rPr>
        <w:t xml:space="preserve"> 31.5.1952.</w:t>
      </w:r>
    </w:p>
    <w:p w:rsidR="00F50B20" w:rsidRPr="00AA006F" w:rsidRDefault="00F50B2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Handagard, Idar: «Skulehaldaren». </w:t>
      </w:r>
      <w:r w:rsidRPr="00AA006F">
        <w:rPr>
          <w:rFonts w:ascii="Palatino Linotype" w:hAnsi="Palatino Linotype"/>
          <w:i/>
          <w:sz w:val="24"/>
          <w:szCs w:val="24"/>
        </w:rPr>
        <w:t>Lagsbladet til B.U.L. i Oslo</w:t>
      </w:r>
      <w:r w:rsidRPr="00AA006F">
        <w:rPr>
          <w:rFonts w:ascii="Palatino Linotype" w:hAnsi="Palatino Linotype"/>
          <w:sz w:val="24"/>
          <w:szCs w:val="24"/>
        </w:rPr>
        <w:t xml:space="preserve"> nr. 7 1952, s. 1</w:t>
      </w:r>
      <w:r w:rsidR="002B035E" w:rsidRPr="00AA006F">
        <w:rPr>
          <w:rFonts w:ascii="Palatino Linotype" w:hAnsi="Palatino Linotype"/>
          <w:sz w:val="24"/>
          <w:szCs w:val="24"/>
        </w:rPr>
        <w:t>–</w:t>
      </w:r>
      <w:r w:rsidRPr="00AA006F">
        <w:rPr>
          <w:rFonts w:ascii="Palatino Linotype" w:hAnsi="Palatino Linotype"/>
          <w:sz w:val="24"/>
          <w:szCs w:val="24"/>
        </w:rPr>
        <w:t xml:space="preserve">2. </w:t>
      </w:r>
    </w:p>
    <w:p w:rsidR="00F50B20" w:rsidRPr="00AA006F" w:rsidRDefault="00F50B2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H</w:t>
      </w:r>
      <w:r w:rsidR="005C676A">
        <w:rPr>
          <w:rFonts w:ascii="Palatino Linotype" w:hAnsi="Palatino Linotype"/>
          <w:sz w:val="24"/>
          <w:szCs w:val="24"/>
        </w:rPr>
        <w:t>andagard, Idar: «Fødeaaret»</w:t>
      </w:r>
      <w:r w:rsidR="000524FC">
        <w:rPr>
          <w:rFonts w:ascii="Palatino Linotype" w:hAnsi="Palatino Linotype"/>
          <w:sz w:val="24"/>
          <w:szCs w:val="24"/>
        </w:rPr>
        <w:t>.</w:t>
      </w:r>
      <w:r w:rsidR="005C676A">
        <w:rPr>
          <w:rFonts w:ascii="Palatino Linotype" w:hAnsi="Palatino Linotype"/>
          <w:sz w:val="24"/>
          <w:szCs w:val="24"/>
        </w:rPr>
        <w:t xml:space="preserve"> </w:t>
      </w:r>
      <w:r w:rsidR="005C676A" w:rsidRPr="000524FC">
        <w:rPr>
          <w:rFonts w:ascii="Palatino Linotype" w:hAnsi="Palatino Linotype"/>
          <w:i/>
          <w:sz w:val="24"/>
          <w:szCs w:val="24"/>
        </w:rPr>
        <w:t>Folk</w:t>
      </w:r>
      <w:r w:rsidRPr="000524FC">
        <w:rPr>
          <w:rFonts w:ascii="Palatino Linotype" w:hAnsi="Palatino Linotype"/>
          <w:i/>
          <w:sz w:val="24"/>
          <w:szCs w:val="24"/>
        </w:rPr>
        <w:t>et</w:t>
      </w:r>
      <w:r w:rsidRPr="00AA006F">
        <w:rPr>
          <w:rFonts w:ascii="Palatino Linotype" w:hAnsi="Palatino Linotype"/>
          <w:sz w:val="24"/>
          <w:szCs w:val="24"/>
        </w:rPr>
        <w:t xml:space="preserve"> 21.4.1953.</w:t>
      </w:r>
    </w:p>
    <w:p w:rsidR="00F50B20" w:rsidRPr="00AA006F" w:rsidRDefault="00F50B2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Han</w:t>
      </w:r>
      <w:r w:rsidR="005C676A">
        <w:rPr>
          <w:rFonts w:ascii="Palatino Linotype" w:hAnsi="Palatino Linotype"/>
          <w:sz w:val="24"/>
          <w:szCs w:val="24"/>
        </w:rPr>
        <w:t>dagard, Idar: «Ein Vinbygg»</w:t>
      </w:r>
      <w:r w:rsidR="000524FC">
        <w:rPr>
          <w:rFonts w:ascii="Palatino Linotype" w:hAnsi="Palatino Linotype"/>
          <w:sz w:val="24"/>
          <w:szCs w:val="24"/>
        </w:rPr>
        <w:t>.</w:t>
      </w:r>
      <w:r w:rsidR="005C676A">
        <w:rPr>
          <w:rFonts w:ascii="Palatino Linotype" w:hAnsi="Palatino Linotype"/>
          <w:sz w:val="24"/>
          <w:szCs w:val="24"/>
        </w:rPr>
        <w:t xml:space="preserve"> </w:t>
      </w:r>
      <w:r w:rsidR="005C676A" w:rsidRPr="000524FC">
        <w:rPr>
          <w:rFonts w:ascii="Palatino Linotype" w:hAnsi="Palatino Linotype"/>
          <w:i/>
          <w:sz w:val="24"/>
          <w:szCs w:val="24"/>
        </w:rPr>
        <w:t>Folk</w:t>
      </w:r>
      <w:r w:rsidRPr="000524FC">
        <w:rPr>
          <w:rFonts w:ascii="Palatino Linotype" w:hAnsi="Palatino Linotype"/>
          <w:i/>
          <w:sz w:val="24"/>
          <w:szCs w:val="24"/>
        </w:rPr>
        <w:t>et</w:t>
      </w:r>
      <w:r w:rsidRPr="00AA006F">
        <w:rPr>
          <w:rFonts w:ascii="Palatino Linotype" w:hAnsi="Palatino Linotype"/>
          <w:sz w:val="24"/>
          <w:szCs w:val="24"/>
        </w:rPr>
        <w:t xml:space="preserve"> 21.4.1953. </w:t>
      </w:r>
    </w:p>
    <w:p w:rsidR="003967AA" w:rsidRPr="009306CE" w:rsidRDefault="00D26266" w:rsidP="00AA006F">
      <w:pPr>
        <w:tabs>
          <w:tab w:val="left" w:pos="709"/>
        </w:tabs>
        <w:rPr>
          <w:rFonts w:ascii="Palatino Linotype" w:hAnsi="Palatino Linotype"/>
          <w:sz w:val="24"/>
          <w:szCs w:val="24"/>
          <w:lang w:eastAsia="nn-NO"/>
        </w:rPr>
      </w:pPr>
      <w:r w:rsidRPr="00AA006F">
        <w:rPr>
          <w:rFonts w:ascii="Palatino Linotype" w:hAnsi="Palatino Linotype"/>
          <w:sz w:val="24"/>
          <w:szCs w:val="24"/>
        </w:rPr>
        <w:tab/>
      </w:r>
      <w:r w:rsidR="003967AA" w:rsidRPr="009306CE">
        <w:rPr>
          <w:rFonts w:ascii="Palatino Linotype" w:hAnsi="Palatino Linotype"/>
          <w:sz w:val="24"/>
          <w:szCs w:val="24"/>
          <w:lang w:eastAsia="nn-NO"/>
        </w:rPr>
        <w:t xml:space="preserve">Hovden, Anders: </w:t>
      </w:r>
      <w:r w:rsidR="0081399A" w:rsidRPr="009306CE">
        <w:rPr>
          <w:rFonts w:ascii="Palatino Linotype" w:hAnsi="Palatino Linotype"/>
          <w:sz w:val="24"/>
          <w:szCs w:val="24"/>
          <w:lang w:eastAsia="nn-NO"/>
        </w:rPr>
        <w:t>«</w:t>
      </w:r>
      <w:r w:rsidR="003967AA" w:rsidRPr="009306CE">
        <w:rPr>
          <w:rFonts w:ascii="Palatino Linotype" w:hAnsi="Palatino Linotype"/>
          <w:sz w:val="24"/>
          <w:szCs w:val="24"/>
          <w:lang w:eastAsia="nn-NO"/>
        </w:rPr>
        <w:t>Vinje</w:t>
      </w:r>
      <w:r w:rsidR="004834BB" w:rsidRPr="009306CE">
        <w:rPr>
          <w:rFonts w:ascii="Palatino Linotype" w:hAnsi="Palatino Linotype"/>
          <w:sz w:val="24"/>
          <w:szCs w:val="24"/>
          <w:lang w:eastAsia="nn-NO"/>
        </w:rPr>
        <w:t>»</w:t>
      </w:r>
      <w:r w:rsidR="003967AA" w:rsidRPr="009306CE">
        <w:rPr>
          <w:rFonts w:ascii="Palatino Linotype" w:hAnsi="Palatino Linotype"/>
          <w:sz w:val="24"/>
          <w:szCs w:val="24"/>
          <w:lang w:eastAsia="nn-NO"/>
        </w:rPr>
        <w:t xml:space="preserve">. </w:t>
      </w:r>
      <w:r w:rsidR="003967AA" w:rsidRPr="009306CE">
        <w:rPr>
          <w:rFonts w:ascii="Palatino Linotype" w:hAnsi="Palatino Linotype"/>
          <w:i/>
          <w:sz w:val="24"/>
          <w:szCs w:val="24"/>
          <w:lang w:eastAsia="nn-NO"/>
        </w:rPr>
        <w:t>Den 17de Mai</w:t>
      </w:r>
      <w:r w:rsidR="003967AA" w:rsidRPr="009306CE">
        <w:rPr>
          <w:rFonts w:ascii="Palatino Linotype" w:hAnsi="Palatino Linotype"/>
          <w:sz w:val="24"/>
          <w:szCs w:val="24"/>
          <w:lang w:eastAsia="nn-NO"/>
        </w:rPr>
        <w:t xml:space="preserve"> 29.10.1900.  </w:t>
      </w:r>
    </w:p>
    <w:p w:rsidR="00234D66" w:rsidRPr="009306CE" w:rsidRDefault="003967AA"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ab/>
      </w:r>
      <w:r w:rsidR="00234D66" w:rsidRPr="009306CE">
        <w:rPr>
          <w:rFonts w:ascii="Palatino Linotype" w:hAnsi="Palatino Linotype"/>
          <w:sz w:val="24"/>
          <w:szCs w:val="24"/>
        </w:rPr>
        <w:tab/>
      </w:r>
      <w:r w:rsidR="009B4E36" w:rsidRPr="009306CE">
        <w:rPr>
          <w:rFonts w:ascii="Palatino Linotype" w:hAnsi="Palatino Linotype"/>
          <w:sz w:val="24"/>
          <w:szCs w:val="24"/>
        </w:rPr>
        <w:t xml:space="preserve">Hovden, Anders: </w:t>
      </w:r>
      <w:r w:rsidR="004A3B98" w:rsidRPr="009306CE">
        <w:rPr>
          <w:rFonts w:ascii="Palatino Linotype" w:hAnsi="Palatino Linotype"/>
          <w:sz w:val="24"/>
          <w:szCs w:val="24"/>
        </w:rPr>
        <w:t xml:space="preserve">Hovden, Anders: «Prolog ved Vinjefesten». </w:t>
      </w:r>
      <w:r w:rsidR="004A3B98" w:rsidRPr="009306CE">
        <w:rPr>
          <w:rFonts w:ascii="Palatino Linotype" w:hAnsi="Palatino Linotype"/>
          <w:i/>
          <w:sz w:val="24"/>
          <w:szCs w:val="24"/>
        </w:rPr>
        <w:t>Olsok</w:t>
      </w:r>
      <w:r w:rsidR="004A3B98" w:rsidRPr="009306CE">
        <w:rPr>
          <w:rFonts w:ascii="Palatino Linotype" w:hAnsi="Palatino Linotype"/>
          <w:sz w:val="24"/>
          <w:szCs w:val="24"/>
        </w:rPr>
        <w:t xml:space="preserve"> 12.4.1918. </w:t>
      </w:r>
    </w:p>
    <w:p w:rsidR="00234D66" w:rsidRPr="009306CE" w:rsidRDefault="004A3B98"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 xml:space="preserve">Trykt under tittelen </w:t>
      </w:r>
      <w:r w:rsidR="009B4E36" w:rsidRPr="009306CE">
        <w:rPr>
          <w:rFonts w:ascii="Palatino Linotype" w:hAnsi="Palatino Linotype"/>
          <w:sz w:val="24"/>
          <w:szCs w:val="24"/>
        </w:rPr>
        <w:t xml:space="preserve">«Vinje (Ved 100 aarsfesten 6te april 1918)». </w:t>
      </w:r>
      <w:r w:rsidR="00D44E27" w:rsidRPr="009306CE">
        <w:rPr>
          <w:rFonts w:ascii="Palatino Linotype" w:hAnsi="Palatino Linotype"/>
          <w:i/>
          <w:sz w:val="24"/>
          <w:szCs w:val="24"/>
        </w:rPr>
        <w:t xml:space="preserve">Syn og </w:t>
      </w:r>
      <w:r w:rsidR="00B8066C" w:rsidRPr="009306CE">
        <w:rPr>
          <w:rFonts w:ascii="Palatino Linotype" w:hAnsi="Palatino Linotype"/>
          <w:i/>
          <w:sz w:val="24"/>
          <w:szCs w:val="24"/>
        </w:rPr>
        <w:t>S</w:t>
      </w:r>
      <w:r w:rsidR="00D44E27" w:rsidRPr="009306CE">
        <w:rPr>
          <w:rFonts w:ascii="Palatino Linotype" w:hAnsi="Palatino Linotype"/>
          <w:i/>
          <w:sz w:val="24"/>
          <w:szCs w:val="24"/>
        </w:rPr>
        <w:t>egn</w:t>
      </w:r>
      <w:r w:rsidR="00D44E27" w:rsidRPr="009306CE">
        <w:rPr>
          <w:rFonts w:ascii="Palatino Linotype" w:hAnsi="Palatino Linotype"/>
          <w:sz w:val="24"/>
          <w:szCs w:val="24"/>
        </w:rPr>
        <w:t xml:space="preserve"> 1918, s. </w:t>
      </w:r>
    </w:p>
    <w:p w:rsidR="00234D66" w:rsidRDefault="00612D20"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145</w:t>
      </w:r>
      <w:r w:rsidR="002B035E" w:rsidRPr="009306CE">
        <w:rPr>
          <w:rFonts w:ascii="Palatino Linotype" w:hAnsi="Palatino Linotype"/>
          <w:sz w:val="24"/>
          <w:szCs w:val="24"/>
        </w:rPr>
        <w:t>–</w:t>
      </w:r>
      <w:r w:rsidRPr="009306CE">
        <w:rPr>
          <w:rFonts w:ascii="Palatino Linotype" w:hAnsi="Palatino Linotype"/>
          <w:sz w:val="24"/>
          <w:szCs w:val="24"/>
        </w:rPr>
        <w:t>147</w:t>
      </w:r>
      <w:r w:rsidR="00D44E27" w:rsidRPr="009306CE">
        <w:rPr>
          <w:rFonts w:ascii="Palatino Linotype" w:hAnsi="Palatino Linotype"/>
          <w:sz w:val="24"/>
          <w:szCs w:val="24"/>
        </w:rPr>
        <w:t xml:space="preserve">. </w:t>
      </w:r>
      <w:r w:rsidRPr="009306CE">
        <w:rPr>
          <w:rFonts w:ascii="Palatino Linotype" w:hAnsi="Palatino Linotype"/>
          <w:sz w:val="24"/>
          <w:szCs w:val="24"/>
        </w:rPr>
        <w:t xml:space="preserve">Også trykt i </w:t>
      </w:r>
      <w:r w:rsidRPr="009306CE">
        <w:rPr>
          <w:rFonts w:ascii="Palatino Linotype" w:hAnsi="Palatino Linotype"/>
          <w:i/>
          <w:sz w:val="24"/>
          <w:szCs w:val="24"/>
        </w:rPr>
        <w:t>Haust</w:t>
      </w:r>
      <w:r w:rsidRPr="009306CE">
        <w:rPr>
          <w:rFonts w:ascii="Palatino Linotype" w:hAnsi="Palatino Linotype"/>
          <w:sz w:val="24"/>
          <w:szCs w:val="24"/>
        </w:rPr>
        <w:t>, Olaf Nor</w:t>
      </w:r>
      <w:r w:rsidR="003967AA" w:rsidRPr="009306CE">
        <w:rPr>
          <w:rFonts w:ascii="Palatino Linotype" w:hAnsi="Palatino Linotype"/>
          <w:sz w:val="24"/>
          <w:szCs w:val="24"/>
        </w:rPr>
        <w:t>l</w:t>
      </w:r>
      <w:r w:rsidRPr="009306CE">
        <w:rPr>
          <w:rFonts w:ascii="Palatino Linotype" w:hAnsi="Palatino Linotype"/>
          <w:sz w:val="24"/>
          <w:szCs w:val="24"/>
        </w:rPr>
        <w:t>i forlag, Oslo 1930. s. 44</w:t>
      </w:r>
      <w:r w:rsidR="002B035E" w:rsidRPr="009306CE">
        <w:rPr>
          <w:rFonts w:ascii="Palatino Linotype" w:hAnsi="Palatino Linotype"/>
          <w:sz w:val="24"/>
          <w:szCs w:val="24"/>
        </w:rPr>
        <w:t>–</w:t>
      </w:r>
      <w:r w:rsidRPr="009306CE">
        <w:rPr>
          <w:rFonts w:ascii="Palatino Linotype" w:hAnsi="Palatino Linotype"/>
          <w:sz w:val="24"/>
          <w:szCs w:val="24"/>
        </w:rPr>
        <w:t xml:space="preserve">46. </w:t>
      </w:r>
      <w:r w:rsidR="00D44E27" w:rsidRPr="00AA006F">
        <w:rPr>
          <w:rFonts w:ascii="Palatino Linotype" w:hAnsi="Palatino Linotype"/>
          <w:sz w:val="24"/>
          <w:szCs w:val="24"/>
        </w:rPr>
        <w:t xml:space="preserve">Variant i </w:t>
      </w:r>
      <w:r w:rsidR="00D44E27" w:rsidRPr="00AA006F">
        <w:rPr>
          <w:rFonts w:ascii="Palatino Linotype" w:hAnsi="Palatino Linotype"/>
          <w:i/>
          <w:sz w:val="24"/>
          <w:szCs w:val="24"/>
        </w:rPr>
        <w:t>Fagnafolk</w:t>
      </w:r>
      <w:r w:rsidR="00D44E27" w:rsidRPr="00AA006F">
        <w:rPr>
          <w:rFonts w:ascii="Palatino Linotype" w:hAnsi="Palatino Linotype"/>
          <w:sz w:val="24"/>
          <w:szCs w:val="24"/>
        </w:rPr>
        <w:t xml:space="preserve">, </w:t>
      </w:r>
    </w:p>
    <w:p w:rsidR="00234D66" w:rsidRDefault="00B8066C"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Lunde &amp; Co.s Forlag, Bergen </w:t>
      </w:r>
      <w:r w:rsidR="00D44E27" w:rsidRPr="00AA006F">
        <w:rPr>
          <w:rFonts w:ascii="Palatino Linotype" w:hAnsi="Palatino Linotype"/>
          <w:sz w:val="24"/>
          <w:szCs w:val="24"/>
        </w:rPr>
        <w:t>19</w:t>
      </w:r>
      <w:r w:rsidR="00612D20" w:rsidRPr="00AA006F">
        <w:rPr>
          <w:rFonts w:ascii="Palatino Linotype" w:hAnsi="Palatino Linotype"/>
          <w:sz w:val="24"/>
          <w:szCs w:val="24"/>
        </w:rPr>
        <w:t>3</w:t>
      </w:r>
      <w:r w:rsidR="00D44E27" w:rsidRPr="00AA006F">
        <w:rPr>
          <w:rFonts w:ascii="Palatino Linotype" w:hAnsi="Palatino Linotype"/>
          <w:sz w:val="24"/>
          <w:szCs w:val="24"/>
        </w:rPr>
        <w:t xml:space="preserve">8, </w:t>
      </w:r>
      <w:r w:rsidRPr="00AA006F">
        <w:rPr>
          <w:rFonts w:ascii="Palatino Linotype" w:hAnsi="Palatino Linotype"/>
          <w:sz w:val="24"/>
          <w:szCs w:val="24"/>
        </w:rPr>
        <w:t>s. 32</w:t>
      </w:r>
      <w:r w:rsidR="002B035E" w:rsidRPr="00AA006F">
        <w:rPr>
          <w:rFonts w:ascii="Palatino Linotype" w:hAnsi="Palatino Linotype"/>
          <w:sz w:val="24"/>
          <w:szCs w:val="24"/>
        </w:rPr>
        <w:t>–</w:t>
      </w:r>
      <w:r w:rsidRPr="00AA006F">
        <w:rPr>
          <w:rFonts w:ascii="Palatino Linotype" w:hAnsi="Palatino Linotype"/>
          <w:sz w:val="24"/>
          <w:szCs w:val="24"/>
        </w:rPr>
        <w:t xml:space="preserve">34 utan dei to siste strofene frå </w:t>
      </w:r>
      <w:r w:rsidRPr="00AA006F">
        <w:rPr>
          <w:rFonts w:ascii="Palatino Linotype" w:hAnsi="Palatino Linotype"/>
          <w:i/>
          <w:sz w:val="24"/>
          <w:szCs w:val="24"/>
        </w:rPr>
        <w:t>Syn og Segn</w:t>
      </w:r>
      <w:r w:rsidRPr="00AA006F">
        <w:rPr>
          <w:rFonts w:ascii="Palatino Linotype" w:hAnsi="Palatino Linotype"/>
          <w:sz w:val="24"/>
          <w:szCs w:val="24"/>
        </w:rPr>
        <w:t xml:space="preserve">, </w:t>
      </w:r>
    </w:p>
    <w:p w:rsidR="00234D66" w:rsidRDefault="00B8066C"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men med ei ny siste stofe. </w:t>
      </w:r>
      <w:r w:rsidR="004A3B98" w:rsidRPr="00AA006F">
        <w:rPr>
          <w:rFonts w:ascii="Palatino Linotype" w:hAnsi="Palatino Linotype"/>
          <w:sz w:val="24"/>
          <w:szCs w:val="24"/>
        </w:rPr>
        <w:t>D</w:t>
      </w:r>
      <w:r w:rsidRPr="00AA006F">
        <w:rPr>
          <w:rFonts w:ascii="Palatino Linotype" w:hAnsi="Palatino Linotype"/>
          <w:sz w:val="24"/>
          <w:szCs w:val="24"/>
        </w:rPr>
        <w:t xml:space="preserve">iktet med alle strofene trykt </w:t>
      </w:r>
      <w:r w:rsidR="009B4E36" w:rsidRPr="00AA006F">
        <w:rPr>
          <w:rFonts w:ascii="Palatino Linotype" w:hAnsi="Palatino Linotype"/>
          <w:sz w:val="24"/>
          <w:szCs w:val="24"/>
        </w:rPr>
        <w:t xml:space="preserve">i Conrad Claussen </w:t>
      </w:r>
      <w:r w:rsidR="00B70ED3" w:rsidRPr="00AA006F">
        <w:rPr>
          <w:rFonts w:ascii="Palatino Linotype" w:hAnsi="Palatino Linotype"/>
          <w:sz w:val="24"/>
          <w:szCs w:val="24"/>
        </w:rPr>
        <w:t>(red.)</w:t>
      </w:r>
      <w:r w:rsidR="009B4E36" w:rsidRPr="00AA006F">
        <w:rPr>
          <w:rFonts w:ascii="Palatino Linotype" w:hAnsi="Palatino Linotype"/>
          <w:sz w:val="24"/>
          <w:szCs w:val="24"/>
        </w:rPr>
        <w:t xml:space="preserve">: </w:t>
      </w:r>
    </w:p>
    <w:p w:rsidR="009B4E36" w:rsidRPr="00AA006F"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61</w:t>
      </w:r>
      <w:r w:rsidR="002B035E" w:rsidRPr="00AA006F">
        <w:rPr>
          <w:rFonts w:ascii="Palatino Linotype" w:hAnsi="Palatino Linotype"/>
          <w:sz w:val="24"/>
          <w:szCs w:val="24"/>
        </w:rPr>
        <w:t>–</w:t>
      </w:r>
      <w:r w:rsidRPr="00AA006F">
        <w:rPr>
          <w:rFonts w:ascii="Palatino Linotype" w:hAnsi="Palatino Linotype"/>
          <w:sz w:val="24"/>
          <w:szCs w:val="24"/>
        </w:rPr>
        <w:t xml:space="preserve">65. </w:t>
      </w:r>
    </w:p>
    <w:p w:rsidR="00E86A26" w:rsidRPr="009306CE" w:rsidRDefault="003717CB" w:rsidP="00E86A26">
      <w:pPr>
        <w:tabs>
          <w:tab w:val="left" w:pos="567"/>
          <w:tab w:val="left" w:pos="709"/>
        </w:tabs>
        <w:suppressAutoHyphens/>
        <w:ind w:left="705" w:hanging="705"/>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E86A26" w:rsidRPr="00665769">
        <w:rPr>
          <w:rFonts w:ascii="Palatino Linotype" w:hAnsi="Palatino Linotype"/>
          <w:sz w:val="24"/>
          <w:szCs w:val="24"/>
        </w:rPr>
        <w:tab/>
        <w:t xml:space="preserve">J.E.Z.: «Til A.O Vinje». </w:t>
      </w:r>
      <w:r w:rsidR="00E86A26" w:rsidRPr="009306CE">
        <w:rPr>
          <w:rFonts w:ascii="Palatino Linotype" w:hAnsi="Palatino Linotype"/>
          <w:i/>
          <w:sz w:val="24"/>
          <w:szCs w:val="24"/>
        </w:rPr>
        <w:t>Bergens Tidende</w:t>
      </w:r>
      <w:r w:rsidR="00E86A26" w:rsidRPr="009306CE">
        <w:rPr>
          <w:rFonts w:ascii="Palatino Linotype" w:hAnsi="Palatino Linotype"/>
          <w:sz w:val="24"/>
          <w:szCs w:val="24"/>
        </w:rPr>
        <w:t xml:space="preserve"> 2.11.1869.  </w:t>
      </w:r>
    </w:p>
    <w:p w:rsidR="003163DB" w:rsidRPr="009306CE" w:rsidRDefault="00E86A26"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ab/>
      </w:r>
      <w:r w:rsidRPr="009306CE">
        <w:rPr>
          <w:rFonts w:ascii="Palatino Linotype" w:hAnsi="Palatino Linotype"/>
          <w:sz w:val="24"/>
          <w:szCs w:val="24"/>
        </w:rPr>
        <w:tab/>
      </w:r>
      <w:r w:rsidR="003163DB" w:rsidRPr="009306CE">
        <w:rPr>
          <w:rFonts w:ascii="Palatino Linotype" w:hAnsi="Palatino Linotype"/>
          <w:sz w:val="24"/>
          <w:szCs w:val="24"/>
        </w:rPr>
        <w:t xml:space="preserve">J.K.C.: «Den fattige Digter». </w:t>
      </w:r>
      <w:r w:rsidR="003163DB" w:rsidRPr="009306CE">
        <w:rPr>
          <w:rFonts w:ascii="Palatino Linotype" w:hAnsi="Palatino Linotype"/>
          <w:i/>
          <w:sz w:val="24"/>
          <w:szCs w:val="24"/>
        </w:rPr>
        <w:t>Bergens Tidende</w:t>
      </w:r>
      <w:r w:rsidR="003163DB" w:rsidRPr="009306CE">
        <w:rPr>
          <w:rFonts w:ascii="Palatino Linotype" w:hAnsi="Palatino Linotype"/>
          <w:sz w:val="24"/>
          <w:szCs w:val="24"/>
        </w:rPr>
        <w:t xml:space="preserve"> 11.12.1869.  </w:t>
      </w:r>
    </w:p>
    <w:p w:rsidR="00BA41DC" w:rsidRPr="00AA006F" w:rsidRDefault="003163DB" w:rsidP="00BA41DC">
      <w:pPr>
        <w:tabs>
          <w:tab w:val="left" w:pos="709"/>
        </w:tabs>
        <w:rPr>
          <w:rFonts w:ascii="Palatino Linotype" w:eastAsiaTheme="minorHAnsi" w:hAnsi="Palatino Linotype" w:cstheme="minorBidi"/>
          <w:sz w:val="24"/>
          <w:szCs w:val="24"/>
          <w:lang w:eastAsia="en-US"/>
        </w:rPr>
      </w:pPr>
      <w:r w:rsidRPr="009306CE">
        <w:rPr>
          <w:rFonts w:ascii="Palatino Linotype" w:hAnsi="Palatino Linotype"/>
          <w:sz w:val="24"/>
          <w:szCs w:val="24"/>
        </w:rPr>
        <w:tab/>
      </w:r>
      <w:r w:rsidR="00BA41DC" w:rsidRPr="00AA006F">
        <w:rPr>
          <w:rFonts w:ascii="Palatino Linotype" w:eastAsiaTheme="minorHAnsi" w:hAnsi="Palatino Linotype" w:cstheme="minorBidi"/>
          <w:sz w:val="24"/>
          <w:szCs w:val="24"/>
          <w:lang w:eastAsia="en-US"/>
        </w:rPr>
        <w:t>J.R.:</w:t>
      </w:r>
      <w:r w:rsidR="00BA41DC" w:rsidRPr="00AA006F">
        <w:rPr>
          <w:rFonts w:ascii="Palatino Linotype" w:hAnsi="Palatino Linotype"/>
          <w:sz w:val="24"/>
          <w:szCs w:val="24"/>
        </w:rPr>
        <w:t xml:space="preserve"> «Åsmund Olavson Vinje». </w:t>
      </w:r>
      <w:r w:rsidR="00BA41DC" w:rsidRPr="00AA006F">
        <w:rPr>
          <w:rFonts w:ascii="Palatino Linotype" w:eastAsiaTheme="minorHAnsi" w:hAnsi="Palatino Linotype" w:cstheme="minorBidi"/>
          <w:i/>
          <w:sz w:val="24"/>
          <w:szCs w:val="24"/>
          <w:lang w:eastAsia="en-US"/>
        </w:rPr>
        <w:t>Svein Urædd</w:t>
      </w:r>
      <w:r w:rsidR="00BA41DC" w:rsidRPr="00AA006F">
        <w:rPr>
          <w:rFonts w:ascii="Palatino Linotype" w:eastAsiaTheme="minorHAnsi" w:hAnsi="Palatino Linotype" w:cstheme="minorBidi"/>
          <w:sz w:val="24"/>
          <w:szCs w:val="24"/>
          <w:lang w:eastAsia="en-US"/>
        </w:rPr>
        <w:t xml:space="preserve"> 4.8.1870. </w:t>
      </w:r>
    </w:p>
    <w:p w:rsidR="00234D66" w:rsidRPr="009306CE" w:rsidRDefault="00BA41DC"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3717CB" w:rsidRPr="009306CE">
        <w:rPr>
          <w:rFonts w:ascii="Palatino Linotype" w:hAnsi="Palatino Linotype"/>
          <w:sz w:val="24"/>
          <w:szCs w:val="24"/>
        </w:rPr>
        <w:t xml:space="preserve">Janson, Kristofer: «Til A.O. Vinje». </w:t>
      </w:r>
      <w:r w:rsidR="003717CB" w:rsidRPr="009306CE">
        <w:rPr>
          <w:rFonts w:ascii="Palatino Linotype" w:hAnsi="Palatino Linotype"/>
          <w:i/>
          <w:sz w:val="24"/>
          <w:szCs w:val="24"/>
        </w:rPr>
        <w:t>Norske Dikt</w:t>
      </w:r>
      <w:r w:rsidR="0017151D" w:rsidRPr="009306CE">
        <w:rPr>
          <w:rFonts w:ascii="Palatino Linotype" w:hAnsi="Palatino Linotype"/>
          <w:sz w:val="24"/>
          <w:szCs w:val="24"/>
        </w:rPr>
        <w:t xml:space="preserve">. Ed.B. Giertsen, Bjørgvin </w:t>
      </w:r>
      <w:r w:rsidR="003717CB" w:rsidRPr="009306CE">
        <w:rPr>
          <w:rFonts w:ascii="Palatino Linotype" w:hAnsi="Palatino Linotype"/>
          <w:sz w:val="24"/>
          <w:szCs w:val="24"/>
        </w:rPr>
        <w:t>1867</w:t>
      </w:r>
      <w:r w:rsidR="0017151D" w:rsidRPr="009306CE">
        <w:rPr>
          <w:rFonts w:ascii="Palatino Linotype" w:hAnsi="Palatino Linotype"/>
          <w:sz w:val="24"/>
          <w:szCs w:val="24"/>
        </w:rPr>
        <w:t xml:space="preserve">, </w:t>
      </w:r>
    </w:p>
    <w:p w:rsidR="00234D66" w:rsidRPr="009306CE" w:rsidRDefault="0017151D"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før innhaldslista</w:t>
      </w:r>
      <w:r w:rsidR="003717CB" w:rsidRPr="009306CE">
        <w:rPr>
          <w:rFonts w:ascii="Palatino Linotype" w:hAnsi="Palatino Linotype"/>
          <w:sz w:val="24"/>
          <w:szCs w:val="24"/>
        </w:rPr>
        <w:t xml:space="preserve">. Også trykt i Conrad Claussen </w:t>
      </w:r>
      <w:r w:rsidR="00B70ED3" w:rsidRPr="009306CE">
        <w:rPr>
          <w:rFonts w:ascii="Palatino Linotype" w:hAnsi="Palatino Linotype"/>
          <w:sz w:val="24"/>
          <w:szCs w:val="24"/>
        </w:rPr>
        <w:t>(red.)</w:t>
      </w:r>
      <w:r w:rsidR="003717CB" w:rsidRPr="009306CE">
        <w:rPr>
          <w:rFonts w:ascii="Palatino Linotype" w:hAnsi="Palatino Linotype"/>
          <w:sz w:val="24"/>
          <w:szCs w:val="24"/>
        </w:rPr>
        <w:t xml:space="preserve">: </w:t>
      </w:r>
      <w:r w:rsidR="003717CB" w:rsidRPr="009306CE">
        <w:rPr>
          <w:rFonts w:ascii="Palatino Linotype" w:hAnsi="Palatino Linotype"/>
          <w:i/>
          <w:sz w:val="24"/>
          <w:szCs w:val="24"/>
        </w:rPr>
        <w:t>Hyllingskvede til A.O. Vinje</w:t>
      </w:r>
      <w:r w:rsidR="003717CB" w:rsidRPr="009306CE">
        <w:rPr>
          <w:rFonts w:ascii="Palatino Linotype" w:hAnsi="Palatino Linotype"/>
          <w:sz w:val="24"/>
          <w:szCs w:val="24"/>
        </w:rPr>
        <w:t xml:space="preserve">. </w:t>
      </w:r>
    </w:p>
    <w:p w:rsidR="003717CB" w:rsidRPr="00AA006F" w:rsidRDefault="003717C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Norrønalaget Bragr, Bergen 1968, s. 1</w:t>
      </w:r>
      <w:r w:rsidR="009A2E05">
        <w:rPr>
          <w:rFonts w:ascii="Palatino Linotype" w:hAnsi="Palatino Linotype"/>
          <w:sz w:val="24"/>
          <w:szCs w:val="24"/>
        </w:rPr>
        <w:t>4</w:t>
      </w:r>
      <w:r w:rsidR="002B035E" w:rsidRPr="00AA006F">
        <w:rPr>
          <w:rFonts w:ascii="Palatino Linotype" w:hAnsi="Palatino Linotype"/>
          <w:sz w:val="24"/>
          <w:szCs w:val="24"/>
        </w:rPr>
        <w:t>–</w:t>
      </w:r>
      <w:r w:rsidRPr="00AA006F">
        <w:rPr>
          <w:rFonts w:ascii="Palatino Linotype" w:hAnsi="Palatino Linotype"/>
          <w:sz w:val="24"/>
          <w:szCs w:val="24"/>
        </w:rPr>
        <w:t>15.</w:t>
      </w:r>
    </w:p>
    <w:p w:rsidR="005C676A"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Janson, Kristofer: «Aasmund Ola</w:t>
      </w:r>
      <w:r w:rsidR="007F74BF">
        <w:rPr>
          <w:rFonts w:ascii="Palatino Linotype" w:hAnsi="Palatino Linotype"/>
          <w:sz w:val="24"/>
          <w:szCs w:val="24"/>
        </w:rPr>
        <w:t>fse</w:t>
      </w:r>
      <w:r w:rsidRPr="00AA006F">
        <w:rPr>
          <w:rFonts w:ascii="Palatino Linotype" w:hAnsi="Palatino Linotype"/>
          <w:sz w:val="24"/>
          <w:szCs w:val="24"/>
        </w:rPr>
        <w:t xml:space="preserve">n Vinje». </w:t>
      </w:r>
      <w:r w:rsidRPr="00AA006F">
        <w:rPr>
          <w:rFonts w:ascii="Palatino Linotype" w:hAnsi="Palatino Linotype"/>
          <w:i/>
          <w:sz w:val="24"/>
          <w:szCs w:val="24"/>
        </w:rPr>
        <w:t>Bergens Tidende</w:t>
      </w:r>
      <w:r w:rsidRPr="00AA006F">
        <w:rPr>
          <w:rFonts w:ascii="Palatino Linotype" w:hAnsi="Palatino Linotype"/>
          <w:sz w:val="24"/>
          <w:szCs w:val="24"/>
        </w:rPr>
        <w:t xml:space="preserve"> 4.8.1870</w:t>
      </w:r>
      <w:r w:rsidR="005C676A">
        <w:rPr>
          <w:rFonts w:ascii="Palatino Linotype" w:hAnsi="Palatino Linotype"/>
          <w:sz w:val="24"/>
          <w:szCs w:val="24"/>
        </w:rPr>
        <w:t>;</w:t>
      </w:r>
    </w:p>
    <w:p w:rsidR="005C676A" w:rsidRDefault="005C676A" w:rsidP="00AA006F">
      <w:pPr>
        <w:tabs>
          <w:tab w:val="left" w:pos="567"/>
          <w:tab w:val="left" w:pos="709"/>
        </w:tabs>
        <w:suppressAutoHyphens/>
        <w:ind w:left="567" w:hanging="567"/>
        <w:rPr>
          <w:rFonts w:ascii="Palatino Linotype" w:hAnsi="Palatino Linotype"/>
          <w:i/>
          <w:sz w:val="24"/>
          <w:szCs w:val="24"/>
        </w:rPr>
      </w:pPr>
      <w:r w:rsidRPr="004C2F9D">
        <w:rPr>
          <w:rFonts w:ascii="Palatino Linotype" w:hAnsi="Palatino Linotype"/>
          <w:i/>
          <w:sz w:val="24"/>
          <w:szCs w:val="24"/>
        </w:rPr>
        <w:t>Adressebladet</w:t>
      </w:r>
      <w:r w:rsidRPr="004C2F9D">
        <w:rPr>
          <w:rFonts w:ascii="Palatino Linotype" w:hAnsi="Palatino Linotype"/>
          <w:sz w:val="24"/>
          <w:szCs w:val="24"/>
        </w:rPr>
        <w:t xml:space="preserve"> 17.8.1870. </w:t>
      </w:r>
      <w:r w:rsidR="007150CE" w:rsidRPr="00AA006F">
        <w:rPr>
          <w:rFonts w:ascii="Palatino Linotype" w:hAnsi="Palatino Linotype"/>
          <w:sz w:val="24"/>
          <w:szCs w:val="24"/>
        </w:rPr>
        <w:t xml:space="preserve">Også trykt i Conrad Claussen </w:t>
      </w:r>
      <w:r w:rsidR="00B70ED3" w:rsidRPr="00AA006F">
        <w:rPr>
          <w:rFonts w:ascii="Palatino Linotype" w:hAnsi="Palatino Linotype"/>
          <w:sz w:val="24"/>
          <w:szCs w:val="24"/>
        </w:rPr>
        <w:t>(red.)</w:t>
      </w:r>
      <w:r w:rsidR="007150CE" w:rsidRPr="00AA006F">
        <w:rPr>
          <w:rFonts w:ascii="Palatino Linotype" w:hAnsi="Palatino Linotype"/>
          <w:sz w:val="24"/>
          <w:szCs w:val="24"/>
        </w:rPr>
        <w:t xml:space="preserve">: </w:t>
      </w:r>
      <w:r w:rsidR="007150CE" w:rsidRPr="00AA006F">
        <w:rPr>
          <w:rFonts w:ascii="Palatino Linotype" w:hAnsi="Palatino Linotype"/>
          <w:i/>
          <w:sz w:val="24"/>
          <w:szCs w:val="24"/>
        </w:rPr>
        <w:t xml:space="preserve">Hyllingskvede til A.O. </w:t>
      </w:r>
    </w:p>
    <w:p w:rsidR="007150CE" w:rsidRPr="00AA006F"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Vinje</w:t>
      </w:r>
      <w:r w:rsidRPr="00AA006F">
        <w:rPr>
          <w:rFonts w:ascii="Palatino Linotype" w:hAnsi="Palatino Linotype"/>
          <w:sz w:val="24"/>
          <w:szCs w:val="24"/>
        </w:rPr>
        <w:t>. Norrønalaget Bragr, Bergen 1968, s. 19</w:t>
      </w:r>
      <w:r w:rsidR="002B035E" w:rsidRPr="00AA006F">
        <w:rPr>
          <w:rFonts w:ascii="Palatino Linotype" w:hAnsi="Palatino Linotype"/>
          <w:sz w:val="24"/>
          <w:szCs w:val="24"/>
        </w:rPr>
        <w:t>–</w:t>
      </w:r>
      <w:r w:rsidRPr="00AA006F">
        <w:rPr>
          <w:rFonts w:ascii="Palatino Linotype" w:hAnsi="Palatino Linotype"/>
          <w:sz w:val="24"/>
          <w:szCs w:val="24"/>
        </w:rPr>
        <w:t>22.</w:t>
      </w:r>
    </w:p>
    <w:p w:rsidR="009A2E05" w:rsidRPr="009A2E05" w:rsidRDefault="00D44E27" w:rsidP="009A2E05">
      <w:pPr>
        <w:tabs>
          <w:tab w:val="left" w:pos="567"/>
          <w:tab w:val="left" w:pos="709"/>
        </w:tabs>
        <w:suppressAutoHyphens/>
        <w:ind w:left="705" w:hanging="705"/>
        <w:rPr>
          <w:rFonts w:ascii="Palatino Linotype" w:hAnsi="Palatino Linotype"/>
          <w:sz w:val="24"/>
          <w:szCs w:val="24"/>
          <w:u w:val="single"/>
        </w:rPr>
      </w:pPr>
      <w:r w:rsidRPr="00AA006F">
        <w:rPr>
          <w:rFonts w:ascii="Palatino Linotype" w:hAnsi="Palatino Linotype"/>
          <w:sz w:val="24"/>
          <w:szCs w:val="24"/>
        </w:rPr>
        <w:tab/>
      </w:r>
      <w:r w:rsidR="009A2E05">
        <w:rPr>
          <w:rFonts w:ascii="Palatino Linotype" w:hAnsi="Palatino Linotype"/>
          <w:sz w:val="24"/>
          <w:szCs w:val="24"/>
        </w:rPr>
        <w:tab/>
      </w:r>
      <w:r w:rsidR="009A2E05">
        <w:rPr>
          <w:rFonts w:ascii="Palatino Linotype" w:hAnsi="Palatino Linotype"/>
          <w:sz w:val="24"/>
          <w:szCs w:val="24"/>
        </w:rPr>
        <w:tab/>
        <w:t>Ja</w:t>
      </w:r>
      <w:r w:rsidR="009A2E05" w:rsidRPr="00AA006F">
        <w:rPr>
          <w:rFonts w:ascii="Palatino Linotype" w:hAnsi="Palatino Linotype"/>
          <w:sz w:val="24"/>
          <w:szCs w:val="24"/>
        </w:rPr>
        <w:t xml:space="preserve">nson, Kristofer: «Aasmund Vinje». Olaus Alvestad: </w:t>
      </w:r>
      <w:r w:rsidR="009A2E05" w:rsidRPr="00AA006F">
        <w:rPr>
          <w:rFonts w:ascii="Palatino Linotype" w:hAnsi="Palatino Linotype"/>
          <w:i/>
          <w:sz w:val="24"/>
          <w:szCs w:val="24"/>
        </w:rPr>
        <w:t>Norsk songbok</w:t>
      </w:r>
      <w:r w:rsidR="009A2E05" w:rsidRPr="00AA006F">
        <w:rPr>
          <w:rFonts w:ascii="Palatino Linotype" w:hAnsi="Palatino Linotype"/>
          <w:sz w:val="24"/>
          <w:szCs w:val="24"/>
        </w:rPr>
        <w:t xml:space="preserve">, </w:t>
      </w:r>
      <w:r w:rsidR="009A2E05">
        <w:rPr>
          <w:rFonts w:ascii="Palatino Linotype" w:hAnsi="Palatino Linotype"/>
          <w:sz w:val="24"/>
          <w:szCs w:val="24"/>
        </w:rPr>
        <w:t xml:space="preserve">Oslo 1931 </w:t>
      </w:r>
    </w:p>
    <w:p w:rsidR="009A2E05" w:rsidRDefault="009A2E05" w:rsidP="007F74BF">
      <w:pPr>
        <w:tabs>
          <w:tab w:val="left" w:pos="567"/>
          <w:tab w:val="left" w:pos="709"/>
        </w:tabs>
        <w:suppressAutoHyphens/>
        <w:rPr>
          <w:rFonts w:ascii="Palatino Linotype" w:hAnsi="Palatino Linotype"/>
          <w:sz w:val="24"/>
          <w:szCs w:val="24"/>
        </w:rPr>
      </w:pPr>
      <w:r>
        <w:rPr>
          <w:rFonts w:ascii="Palatino Linotype" w:hAnsi="Palatino Linotype"/>
          <w:sz w:val="24"/>
          <w:szCs w:val="24"/>
        </w:rPr>
        <w:t xml:space="preserve">og </w:t>
      </w:r>
      <w:r w:rsidRPr="00AA006F">
        <w:rPr>
          <w:rFonts w:ascii="Palatino Linotype" w:hAnsi="Palatino Linotype"/>
          <w:sz w:val="24"/>
          <w:szCs w:val="24"/>
        </w:rPr>
        <w:t xml:space="preserve">fleire utgåver. Også trykt i Conrad Claussen (red.):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Norrønalaget Bragr, Bergen 1968, s. 78–80. </w:t>
      </w:r>
    </w:p>
    <w:p w:rsidR="00FD6671" w:rsidRPr="00526FFE" w:rsidRDefault="00334C13" w:rsidP="00334C13">
      <w:pPr>
        <w:tabs>
          <w:tab w:val="left" w:pos="567"/>
          <w:tab w:val="left" w:pos="709"/>
        </w:tabs>
        <w:suppressAutoHyphens/>
        <w:rPr>
          <w:rFonts w:ascii="Palatino Linotype" w:hAnsi="Palatino Linotype"/>
          <w:bCs/>
          <w:sz w:val="24"/>
          <w:szCs w:val="24"/>
        </w:rPr>
      </w:pPr>
      <w:r>
        <w:rPr>
          <w:rFonts w:ascii="Palatino Linotype" w:hAnsi="Palatino Linotype"/>
          <w:sz w:val="24"/>
          <w:szCs w:val="24"/>
        </w:rPr>
        <w:tab/>
      </w:r>
      <w:r>
        <w:rPr>
          <w:rFonts w:ascii="Palatino Linotype" w:hAnsi="Palatino Linotype"/>
          <w:sz w:val="24"/>
          <w:szCs w:val="24"/>
        </w:rPr>
        <w:tab/>
      </w:r>
      <w:r w:rsidR="00FD6671" w:rsidRPr="003D519A">
        <w:rPr>
          <w:rFonts w:ascii="Palatino Linotype" w:hAnsi="Palatino Linotype"/>
          <w:bCs/>
          <w:sz w:val="24"/>
          <w:szCs w:val="24"/>
        </w:rPr>
        <w:t xml:space="preserve">Janson, Kristofer: </w:t>
      </w:r>
      <w:r w:rsidR="00FD6671" w:rsidRPr="003D519A">
        <w:rPr>
          <w:rFonts w:ascii="Palatino Linotype" w:hAnsi="Palatino Linotype"/>
          <w:sz w:val="24"/>
          <w:szCs w:val="24"/>
        </w:rPr>
        <w:t>«</w:t>
      </w:r>
      <w:r w:rsidR="00FD6671" w:rsidRPr="003D519A">
        <w:rPr>
          <w:rFonts w:ascii="Palatino Linotype" w:hAnsi="Palatino Linotype"/>
          <w:bCs/>
          <w:sz w:val="24"/>
          <w:szCs w:val="24"/>
        </w:rPr>
        <w:t xml:space="preserve">Minnedikt yver Aasmund Olavsson Vinje». </w:t>
      </w:r>
      <w:r w:rsidR="00FD6671" w:rsidRPr="003D519A">
        <w:rPr>
          <w:rFonts w:ascii="Palatino Linotype" w:hAnsi="Palatino Linotype"/>
          <w:bCs/>
          <w:i/>
          <w:sz w:val="24"/>
          <w:szCs w:val="24"/>
        </w:rPr>
        <w:t>Oplandenes Avis</w:t>
      </w:r>
      <w:r w:rsidR="00FD6671" w:rsidRPr="003D519A">
        <w:rPr>
          <w:rFonts w:ascii="Palatino Linotype" w:hAnsi="Palatino Linotype"/>
          <w:bCs/>
          <w:sz w:val="24"/>
          <w:szCs w:val="24"/>
        </w:rPr>
        <w:t xml:space="preserve"> 16.7.1873. </w:t>
      </w:r>
      <w:r w:rsidR="00FD6671" w:rsidRPr="00526FFE">
        <w:rPr>
          <w:rFonts w:ascii="Palatino Linotype" w:hAnsi="Palatino Linotype"/>
          <w:bCs/>
          <w:sz w:val="24"/>
          <w:szCs w:val="24"/>
        </w:rPr>
        <w:t>Også som særprent, 8 s. Janson skriv i ein note at diktet var eit ting</w:t>
      </w:r>
      <w:r w:rsidR="00FD6671">
        <w:rPr>
          <w:rFonts w:ascii="Palatino Linotype" w:hAnsi="Palatino Linotype"/>
          <w:bCs/>
          <w:sz w:val="24"/>
          <w:szCs w:val="24"/>
        </w:rPr>
        <w:t>ing</w:t>
      </w:r>
      <w:r w:rsidR="00FD6671" w:rsidRPr="00526FFE">
        <w:rPr>
          <w:rFonts w:ascii="Palatino Linotype" w:hAnsi="Palatino Linotype"/>
          <w:bCs/>
          <w:sz w:val="24"/>
          <w:szCs w:val="24"/>
        </w:rPr>
        <w:t xml:space="preserve">sverk </w:t>
      </w:r>
      <w:r w:rsidR="00FD6671">
        <w:rPr>
          <w:rFonts w:ascii="Palatino Linotype" w:hAnsi="Palatino Linotype"/>
          <w:bCs/>
          <w:sz w:val="24"/>
          <w:szCs w:val="24"/>
        </w:rPr>
        <w:t>frå «Stjorni fyre Vinje-Stytta», som kom til at diktet ikkje passa ved avdukinga av minnestøtta tre dagar før.</w:t>
      </w:r>
    </w:p>
    <w:p w:rsidR="00234D66" w:rsidRDefault="00FD6671" w:rsidP="00AA006F">
      <w:pPr>
        <w:tabs>
          <w:tab w:val="left" w:pos="567"/>
          <w:tab w:val="left" w:pos="709"/>
        </w:tabs>
        <w:suppressAutoHyphens/>
        <w:ind w:left="567" w:hanging="567"/>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ab/>
      </w:r>
      <w:r>
        <w:rPr>
          <w:rFonts w:ascii="Palatino Linotype" w:eastAsiaTheme="minorHAnsi" w:hAnsi="Palatino Linotype" w:cstheme="minorBidi"/>
          <w:sz w:val="24"/>
          <w:szCs w:val="24"/>
          <w:lang w:eastAsia="en-US"/>
        </w:rPr>
        <w:tab/>
      </w:r>
      <w:r w:rsidR="00A9521C" w:rsidRPr="00AA006F">
        <w:rPr>
          <w:rFonts w:ascii="Palatino Linotype" w:eastAsiaTheme="minorHAnsi" w:hAnsi="Palatino Linotype" w:cstheme="minorBidi"/>
          <w:sz w:val="24"/>
          <w:szCs w:val="24"/>
          <w:lang w:eastAsia="en-US"/>
        </w:rPr>
        <w:t xml:space="preserve">Jaabæk, Søren: «Til A.O. Vinje!» </w:t>
      </w:r>
      <w:r w:rsidR="00A9521C" w:rsidRPr="00AA006F">
        <w:rPr>
          <w:rFonts w:ascii="Palatino Linotype" w:eastAsiaTheme="minorHAnsi" w:hAnsi="Palatino Linotype" w:cstheme="minorBidi"/>
          <w:i/>
          <w:sz w:val="24"/>
          <w:szCs w:val="24"/>
          <w:lang w:eastAsia="en-US"/>
        </w:rPr>
        <w:t>Morgenbladet</w:t>
      </w:r>
      <w:r w:rsidR="00A9521C" w:rsidRPr="00AA006F">
        <w:rPr>
          <w:rFonts w:ascii="Palatino Linotype" w:eastAsiaTheme="minorHAnsi" w:hAnsi="Palatino Linotype" w:cstheme="minorBidi"/>
          <w:sz w:val="24"/>
          <w:szCs w:val="24"/>
          <w:lang w:eastAsia="en-US"/>
        </w:rPr>
        <w:t xml:space="preserve"> 1.10.1851. Svardikt til dikt av </w:t>
      </w:r>
    </w:p>
    <w:p w:rsidR="00A9521C" w:rsidRPr="00AA006F" w:rsidRDefault="00A9521C" w:rsidP="00234D66">
      <w:pPr>
        <w:tabs>
          <w:tab w:val="left" w:pos="567"/>
          <w:tab w:val="left" w:pos="709"/>
        </w:tabs>
        <w:suppressAutoHyphens/>
        <w:rPr>
          <w:rFonts w:ascii="Palatino Linotype" w:eastAsiaTheme="minorHAnsi" w:hAnsi="Palatino Linotype" w:cstheme="minorBidi"/>
          <w:sz w:val="24"/>
          <w:szCs w:val="24"/>
          <w:lang w:eastAsia="en-US"/>
        </w:rPr>
      </w:pPr>
      <w:r w:rsidRPr="00AA006F">
        <w:rPr>
          <w:rFonts w:ascii="Palatino Linotype" w:eastAsiaTheme="minorHAnsi" w:hAnsi="Palatino Linotype" w:cstheme="minorBidi"/>
          <w:sz w:val="24"/>
          <w:szCs w:val="24"/>
          <w:lang w:eastAsia="en-US"/>
        </w:rPr>
        <w:t xml:space="preserve">Vinje i </w:t>
      </w:r>
      <w:r w:rsidRPr="00AA006F">
        <w:rPr>
          <w:rFonts w:ascii="Palatino Linotype" w:eastAsiaTheme="minorHAnsi" w:hAnsi="Palatino Linotype" w:cstheme="minorBidi"/>
          <w:i/>
          <w:sz w:val="24"/>
          <w:szCs w:val="24"/>
          <w:lang w:eastAsia="en-US"/>
        </w:rPr>
        <w:t>Morgenbladet</w:t>
      </w:r>
      <w:r w:rsidRPr="00AA006F">
        <w:rPr>
          <w:rFonts w:ascii="Palatino Linotype" w:eastAsiaTheme="minorHAnsi" w:hAnsi="Palatino Linotype" w:cstheme="minorBidi"/>
          <w:sz w:val="24"/>
          <w:szCs w:val="24"/>
          <w:lang w:eastAsia="en-US"/>
        </w:rPr>
        <w:t xml:space="preserve"> 27.9.1851. </w:t>
      </w:r>
    </w:p>
    <w:p w:rsidR="00234D66" w:rsidRDefault="00A9521C"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eastAsiaTheme="minorHAnsi" w:hAnsi="Palatino Linotype" w:cstheme="minorBidi"/>
          <w:i/>
          <w:sz w:val="24"/>
          <w:szCs w:val="24"/>
          <w:lang w:eastAsia="en-US"/>
        </w:rPr>
        <w:tab/>
      </w:r>
      <w:r w:rsidR="00234D66">
        <w:rPr>
          <w:rFonts w:ascii="Palatino Linotype" w:eastAsiaTheme="minorHAnsi" w:hAnsi="Palatino Linotype" w:cstheme="minorBidi"/>
          <w:i/>
          <w:sz w:val="24"/>
          <w:szCs w:val="24"/>
          <w:lang w:eastAsia="en-US"/>
        </w:rPr>
        <w:tab/>
      </w:r>
      <w:r w:rsidR="00DF0C86" w:rsidRPr="00AA006F">
        <w:rPr>
          <w:rFonts w:ascii="Palatino Linotype" w:hAnsi="Palatino Linotype"/>
          <w:sz w:val="24"/>
          <w:szCs w:val="24"/>
        </w:rPr>
        <w:t>[Klæbo, John] I.K.:</w:t>
      </w:r>
      <w:r w:rsidR="007150CE" w:rsidRPr="00AA006F">
        <w:rPr>
          <w:rFonts w:ascii="Palatino Linotype" w:hAnsi="Palatino Linotype"/>
          <w:sz w:val="24"/>
          <w:szCs w:val="24"/>
        </w:rPr>
        <w:t xml:space="preserve">: «Til Aasmund Olavson Vinje den 20. juni 1869». </w:t>
      </w:r>
      <w:r w:rsidR="007150CE" w:rsidRPr="00AA006F">
        <w:rPr>
          <w:rFonts w:ascii="Palatino Linotype" w:hAnsi="Palatino Linotype"/>
          <w:i/>
          <w:sz w:val="24"/>
          <w:szCs w:val="24"/>
        </w:rPr>
        <w:t xml:space="preserve">Svein </w:t>
      </w:r>
    </w:p>
    <w:p w:rsidR="00234D66" w:rsidRDefault="007150CE"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hAnsi="Palatino Linotype"/>
          <w:i/>
          <w:sz w:val="24"/>
          <w:szCs w:val="24"/>
        </w:rPr>
        <w:t>Urædd</w:t>
      </w:r>
      <w:r w:rsidRPr="00AA006F">
        <w:rPr>
          <w:rFonts w:ascii="Palatino Linotype" w:hAnsi="Palatino Linotype"/>
          <w:sz w:val="24"/>
          <w:szCs w:val="24"/>
        </w:rPr>
        <w:t xml:space="preserve"> </w:t>
      </w:r>
      <w:r w:rsidR="00DF031C">
        <w:rPr>
          <w:rFonts w:ascii="Palatino Linotype" w:hAnsi="Palatino Linotype"/>
          <w:sz w:val="24"/>
          <w:szCs w:val="24"/>
        </w:rPr>
        <w:t>23.6.1</w:t>
      </w:r>
      <w:r w:rsidRPr="00AA006F">
        <w:rPr>
          <w:rFonts w:ascii="Palatino Linotype" w:hAnsi="Palatino Linotype"/>
          <w:sz w:val="24"/>
          <w:szCs w:val="24"/>
        </w:rPr>
        <w:t>869.</w:t>
      </w:r>
      <w:r w:rsidR="00DF0C86" w:rsidRPr="00AA006F">
        <w:rPr>
          <w:rFonts w:ascii="Palatino Linotype" w:hAnsi="Palatino Linotype"/>
          <w:sz w:val="24"/>
          <w:szCs w:val="24"/>
        </w:rPr>
        <w:t xml:space="preserve"> </w:t>
      </w:r>
      <w:r w:rsidRPr="00AA006F">
        <w:rPr>
          <w:rFonts w:ascii="Palatino Linotype" w:hAnsi="Palatino Linotype"/>
          <w:sz w:val="24"/>
          <w:szCs w:val="24"/>
        </w:rPr>
        <w:t xml:space="preserve">Også trykt som særprent. Seinare trykt i Klæbo: </w:t>
      </w:r>
      <w:r w:rsidRPr="00AA006F">
        <w:rPr>
          <w:rFonts w:ascii="Palatino Linotype" w:hAnsi="Palatino Linotype"/>
          <w:i/>
          <w:sz w:val="24"/>
          <w:szCs w:val="24"/>
        </w:rPr>
        <w:t xml:space="preserve">Digte og </w:t>
      </w:r>
    </w:p>
    <w:p w:rsidR="00234D66"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Fortællinger</w:t>
      </w:r>
      <w:r w:rsidRPr="00AA006F">
        <w:rPr>
          <w:rFonts w:ascii="Palatino Linotype" w:hAnsi="Palatino Linotype"/>
          <w:sz w:val="24"/>
          <w:szCs w:val="24"/>
        </w:rPr>
        <w:t xml:space="preserve">, 1888. Også trykt 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w:t>
      </w:r>
    </w:p>
    <w:p w:rsidR="007150CE" w:rsidRPr="00AA006F"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Norrønalaget Bragr, Bergen 1968, s. 16</w:t>
      </w:r>
      <w:r w:rsidR="002B035E" w:rsidRPr="00AA006F">
        <w:rPr>
          <w:rFonts w:ascii="Palatino Linotype" w:hAnsi="Palatino Linotype"/>
          <w:sz w:val="24"/>
          <w:szCs w:val="24"/>
        </w:rPr>
        <w:t>–</w:t>
      </w:r>
      <w:r w:rsidRPr="00AA006F">
        <w:rPr>
          <w:rFonts w:ascii="Palatino Linotype" w:hAnsi="Palatino Linotype"/>
          <w:sz w:val="24"/>
          <w:szCs w:val="24"/>
        </w:rPr>
        <w:t>18.</w:t>
      </w:r>
      <w:r w:rsidR="00B8066C" w:rsidRPr="00AA006F">
        <w:rPr>
          <w:rFonts w:ascii="Palatino Linotype" w:hAnsi="Palatino Linotype"/>
          <w:sz w:val="24"/>
          <w:szCs w:val="24"/>
        </w:rPr>
        <w:t xml:space="preserve"> Melodi: «Stusle Sundagskvelden». </w:t>
      </w:r>
    </w:p>
    <w:p w:rsidR="00334C13" w:rsidRPr="00DF031C" w:rsidRDefault="007150CE" w:rsidP="00334C13">
      <w:pPr>
        <w:tabs>
          <w:tab w:val="left" w:pos="567"/>
          <w:tab w:val="left" w:pos="709"/>
        </w:tabs>
        <w:suppressAutoHyphens/>
        <w:ind w:left="705" w:hanging="705"/>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bookmarkStart w:id="98" w:name="_Hlk488701520"/>
      <w:r w:rsidR="00334C13" w:rsidRPr="00DF031C">
        <w:rPr>
          <w:rFonts w:ascii="Palatino Linotype" w:hAnsi="Palatino Linotype"/>
          <w:sz w:val="24"/>
          <w:szCs w:val="24"/>
        </w:rPr>
        <w:t xml:space="preserve">[Krohn, Henrik]: «Lenge ventad Tysdags Kvelden». </w:t>
      </w:r>
      <w:r w:rsidR="00334C13" w:rsidRPr="00DF031C">
        <w:rPr>
          <w:rFonts w:ascii="Palatino Linotype" w:hAnsi="Palatino Linotype"/>
          <w:i/>
          <w:sz w:val="24"/>
          <w:szCs w:val="24"/>
        </w:rPr>
        <w:t>Bergens Tidende</w:t>
      </w:r>
      <w:r w:rsidR="00334C13" w:rsidRPr="00DF031C">
        <w:rPr>
          <w:rFonts w:ascii="Palatino Linotype" w:hAnsi="Palatino Linotype"/>
          <w:sz w:val="24"/>
          <w:szCs w:val="24"/>
        </w:rPr>
        <w:t xml:space="preserve"> 3.11.1869. </w:t>
      </w:r>
    </w:p>
    <w:p w:rsidR="00334C13" w:rsidRDefault="00334C13" w:rsidP="00334C13">
      <w:pPr>
        <w:tabs>
          <w:tab w:val="left" w:pos="567"/>
          <w:tab w:val="left" w:pos="709"/>
        </w:tabs>
        <w:suppressAutoHyphens/>
        <w:rPr>
          <w:rFonts w:ascii="Palatino Linotype" w:hAnsi="Palatino Linotype"/>
          <w:sz w:val="24"/>
          <w:szCs w:val="24"/>
        </w:rPr>
      </w:pPr>
      <w:r w:rsidRPr="009306CE">
        <w:rPr>
          <w:rFonts w:ascii="Palatino Linotype" w:hAnsi="Palatino Linotype"/>
          <w:sz w:val="24"/>
          <w:szCs w:val="24"/>
        </w:rPr>
        <w:t>Velkomstsong til A.O. Vinje</w:t>
      </w:r>
      <w:r w:rsidR="00DF031C" w:rsidRPr="00DF031C">
        <w:rPr>
          <w:rFonts w:ascii="Palatino Linotype" w:hAnsi="Palatino Linotype"/>
          <w:sz w:val="24"/>
          <w:szCs w:val="24"/>
        </w:rPr>
        <w:t xml:space="preserve"> </w:t>
      </w:r>
      <w:r w:rsidR="00DF031C" w:rsidRPr="008D0DD7">
        <w:rPr>
          <w:rFonts w:ascii="Palatino Linotype" w:hAnsi="Palatino Linotype"/>
          <w:sz w:val="24"/>
          <w:szCs w:val="24"/>
        </w:rPr>
        <w:t xml:space="preserve">på fest for Vinje i Vestmannalaget 2.11.1869. </w:t>
      </w:r>
      <w:r w:rsidRPr="009306CE">
        <w:rPr>
          <w:rFonts w:ascii="Palatino Linotype" w:hAnsi="Palatino Linotype"/>
          <w:sz w:val="24"/>
          <w:szCs w:val="24"/>
        </w:rPr>
        <w:t xml:space="preserve">Tone: «Lenge ventad Laurdagskvelden». </w:t>
      </w:r>
    </w:p>
    <w:p w:rsidR="00234D66" w:rsidRDefault="00334C13"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7150CE" w:rsidRPr="00AA006F">
        <w:rPr>
          <w:rFonts w:ascii="Palatino Linotype" w:hAnsi="Palatino Linotype"/>
          <w:sz w:val="24"/>
          <w:szCs w:val="24"/>
        </w:rPr>
        <w:t xml:space="preserve">Krohn, Henrik: «Aasmund Olavsson Vinje». </w:t>
      </w:r>
      <w:r w:rsidR="006622E0" w:rsidRPr="00AA006F">
        <w:rPr>
          <w:rFonts w:ascii="Palatino Linotype" w:hAnsi="Palatino Linotype"/>
          <w:i/>
          <w:sz w:val="24"/>
          <w:szCs w:val="24"/>
        </w:rPr>
        <w:t xml:space="preserve">Fraa By og Bygd </w:t>
      </w:r>
      <w:r w:rsidR="00C23102" w:rsidRPr="00AA006F">
        <w:rPr>
          <w:rFonts w:ascii="Palatino Linotype" w:hAnsi="Palatino Linotype"/>
          <w:sz w:val="24"/>
          <w:szCs w:val="24"/>
        </w:rPr>
        <w:t>nr. II</w:t>
      </w:r>
      <w:r w:rsidR="00C23102" w:rsidRPr="00AA006F">
        <w:rPr>
          <w:rFonts w:ascii="Palatino Linotype" w:hAnsi="Palatino Linotype"/>
          <w:i/>
          <w:sz w:val="24"/>
          <w:szCs w:val="24"/>
        </w:rPr>
        <w:t xml:space="preserve"> </w:t>
      </w:r>
      <w:r w:rsidR="006622E0" w:rsidRPr="00AA006F">
        <w:rPr>
          <w:rFonts w:ascii="Palatino Linotype" w:hAnsi="Palatino Linotype"/>
          <w:sz w:val="24"/>
          <w:szCs w:val="24"/>
        </w:rPr>
        <w:t xml:space="preserve">1870, </w:t>
      </w:r>
      <w:r w:rsidR="00C23102" w:rsidRPr="00AA006F">
        <w:rPr>
          <w:rFonts w:ascii="Palatino Linotype" w:hAnsi="Palatino Linotype"/>
          <w:sz w:val="24"/>
          <w:szCs w:val="24"/>
        </w:rPr>
        <w:t>s. 3–5.</w:t>
      </w:r>
      <w:r w:rsidR="006622E0" w:rsidRPr="00AA006F">
        <w:rPr>
          <w:rFonts w:ascii="Palatino Linotype" w:hAnsi="Palatino Linotype"/>
          <w:sz w:val="24"/>
          <w:szCs w:val="24"/>
        </w:rPr>
        <w:t xml:space="preserve"> </w:t>
      </w:r>
    </w:p>
    <w:p w:rsidR="00234D66" w:rsidRDefault="00ED0D2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Seinare trykt i Henrik Krohn: </w:t>
      </w:r>
      <w:r w:rsidRPr="00AA006F">
        <w:rPr>
          <w:rFonts w:ascii="Palatino Linotype" w:hAnsi="Palatino Linotype"/>
          <w:i/>
          <w:sz w:val="24"/>
          <w:szCs w:val="24"/>
        </w:rPr>
        <w:t>Skrifter</w:t>
      </w:r>
      <w:r w:rsidRPr="00AA006F">
        <w:rPr>
          <w:rFonts w:ascii="Palatino Linotype" w:hAnsi="Palatino Linotype"/>
          <w:sz w:val="24"/>
          <w:szCs w:val="24"/>
        </w:rPr>
        <w:t>, Bergen 1909, s. 497</w:t>
      </w:r>
      <w:r w:rsidR="002B035E" w:rsidRPr="00AA006F">
        <w:rPr>
          <w:rFonts w:ascii="Palatino Linotype" w:hAnsi="Palatino Linotype"/>
          <w:sz w:val="24"/>
          <w:szCs w:val="24"/>
        </w:rPr>
        <w:t>–</w:t>
      </w:r>
      <w:r w:rsidRPr="00AA006F">
        <w:rPr>
          <w:rFonts w:ascii="Palatino Linotype" w:hAnsi="Palatino Linotype"/>
          <w:sz w:val="24"/>
          <w:szCs w:val="24"/>
        </w:rPr>
        <w:t xml:space="preserve">498. </w:t>
      </w:r>
      <w:r w:rsidR="007150CE" w:rsidRPr="00AA006F">
        <w:rPr>
          <w:rFonts w:ascii="Palatino Linotype" w:hAnsi="Palatino Linotype"/>
          <w:sz w:val="24"/>
          <w:szCs w:val="24"/>
        </w:rPr>
        <w:t xml:space="preserve">Også trykt i Conrad </w:t>
      </w:r>
    </w:p>
    <w:p w:rsidR="00234D66"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1</w:t>
      </w:r>
      <w:r w:rsidR="006622E0" w:rsidRPr="00AA006F">
        <w:rPr>
          <w:rFonts w:ascii="Palatino Linotype" w:hAnsi="Palatino Linotype"/>
          <w:sz w:val="24"/>
          <w:szCs w:val="24"/>
        </w:rPr>
        <w:t>6</w:t>
      </w:r>
      <w:r w:rsidR="002B035E" w:rsidRPr="00AA006F">
        <w:rPr>
          <w:rFonts w:ascii="Palatino Linotype" w:hAnsi="Palatino Linotype"/>
          <w:sz w:val="24"/>
          <w:szCs w:val="24"/>
        </w:rPr>
        <w:t>–</w:t>
      </w:r>
    </w:p>
    <w:p w:rsidR="006622E0" w:rsidRPr="00AA006F"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29.</w:t>
      </w:r>
    </w:p>
    <w:bookmarkEnd w:id="98"/>
    <w:p w:rsidR="00334C13"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334C13" w:rsidRPr="004C2F9D">
        <w:rPr>
          <w:rFonts w:ascii="Palatino Linotype" w:hAnsi="Palatino Linotype"/>
          <w:sz w:val="24"/>
          <w:szCs w:val="24"/>
        </w:rPr>
        <w:t>L.K.: «He</w:t>
      </w:r>
      <w:r w:rsidR="00334C13">
        <w:rPr>
          <w:rFonts w:ascii="Palatino Linotype" w:hAnsi="Palatino Linotype"/>
          <w:sz w:val="24"/>
          <w:szCs w:val="24"/>
        </w:rPr>
        <w:t>l</w:t>
      </w:r>
      <w:r w:rsidR="00334C13" w:rsidRPr="004C2F9D">
        <w:rPr>
          <w:rFonts w:ascii="Palatino Linotype" w:hAnsi="Palatino Linotype"/>
          <w:sz w:val="24"/>
          <w:szCs w:val="24"/>
        </w:rPr>
        <w:t xml:space="preserve">sing aat ‘Guten paa Heimferdi’». </w:t>
      </w:r>
      <w:r w:rsidR="00334C13" w:rsidRPr="004C2F9D">
        <w:rPr>
          <w:rFonts w:ascii="Palatino Linotype" w:hAnsi="Palatino Linotype"/>
          <w:i/>
          <w:sz w:val="24"/>
          <w:szCs w:val="24"/>
        </w:rPr>
        <w:t>Svein Urædd</w:t>
      </w:r>
      <w:r w:rsidR="00334C13" w:rsidRPr="004C2F9D">
        <w:rPr>
          <w:rFonts w:ascii="Palatino Linotype" w:hAnsi="Palatino Linotype"/>
          <w:sz w:val="24"/>
          <w:szCs w:val="24"/>
        </w:rPr>
        <w:t xml:space="preserve"> 25.8.1870.  </w:t>
      </w:r>
    </w:p>
    <w:p w:rsidR="00EF66B7" w:rsidRPr="00AA006F" w:rsidRDefault="00334C13"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EF66B7" w:rsidRPr="00AA006F">
        <w:rPr>
          <w:rFonts w:ascii="Palatino Linotype" w:hAnsi="Palatino Linotype"/>
          <w:sz w:val="24"/>
          <w:szCs w:val="24"/>
        </w:rPr>
        <w:t xml:space="preserve">Laura: [Dikt til A.O. Vinje]. </w:t>
      </w:r>
      <w:r w:rsidR="00EF66B7" w:rsidRPr="00AA006F">
        <w:rPr>
          <w:rFonts w:ascii="Palatino Linotype" w:hAnsi="Palatino Linotype"/>
          <w:i/>
          <w:sz w:val="24"/>
          <w:szCs w:val="24"/>
        </w:rPr>
        <w:t>Varden</w:t>
      </w:r>
      <w:r w:rsidR="00EF66B7" w:rsidRPr="00AA006F">
        <w:rPr>
          <w:rFonts w:ascii="Palatino Linotype" w:hAnsi="Palatino Linotype"/>
          <w:sz w:val="24"/>
          <w:szCs w:val="24"/>
        </w:rPr>
        <w:t xml:space="preserve"> 23.7.1885. </w:t>
      </w:r>
    </w:p>
    <w:p w:rsidR="009C6DFA" w:rsidRPr="00AA006F" w:rsidRDefault="009C6DFA"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 </w:t>
      </w: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Lie, Haakon: «Vinje’s Ånd». </w:t>
      </w:r>
      <w:r w:rsidRPr="00AA006F">
        <w:rPr>
          <w:rFonts w:ascii="Palatino Linotype" w:hAnsi="Palatino Linotype"/>
          <w:i/>
          <w:sz w:val="24"/>
          <w:szCs w:val="24"/>
        </w:rPr>
        <w:t>Norsk Tidend</w:t>
      </w:r>
      <w:r w:rsidRPr="00AA006F">
        <w:rPr>
          <w:rFonts w:ascii="Palatino Linotype" w:hAnsi="Palatino Linotype"/>
          <w:sz w:val="24"/>
          <w:szCs w:val="24"/>
        </w:rPr>
        <w:t xml:space="preserve"> 9.9.1948. Dikt, signert «Vinjestoga, </w:t>
      </w:r>
    </w:p>
    <w:p w:rsidR="009C6DFA" w:rsidRPr="00AA006F" w:rsidRDefault="009C6DFA"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Eidsbugaren, 25. august 1948».</w:t>
      </w:r>
    </w:p>
    <w:p w:rsidR="00234D66" w:rsidRDefault="00EF66B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6622E0" w:rsidRPr="00AA006F">
        <w:rPr>
          <w:rFonts w:ascii="Palatino Linotype" w:hAnsi="Palatino Linotype"/>
          <w:sz w:val="24"/>
          <w:szCs w:val="24"/>
        </w:rPr>
        <w:t xml:space="preserve">Lie, John: «Aasmund Vinje». </w:t>
      </w:r>
      <w:r w:rsidR="00ED4D9E" w:rsidRPr="00AA006F">
        <w:rPr>
          <w:rFonts w:ascii="Palatino Linotype" w:hAnsi="Palatino Linotype"/>
          <w:i/>
          <w:sz w:val="24"/>
          <w:szCs w:val="24"/>
        </w:rPr>
        <w:t>Hugaljo</w:t>
      </w:r>
      <w:r w:rsidR="0017151D" w:rsidRPr="00AA006F">
        <w:rPr>
          <w:rFonts w:ascii="Palatino Linotype" w:hAnsi="Palatino Linotype"/>
          <w:sz w:val="24"/>
          <w:szCs w:val="24"/>
        </w:rPr>
        <w:t xml:space="preserve">. Det Norske Samlaget, </w:t>
      </w:r>
      <w:r w:rsidR="00ED4D9E" w:rsidRPr="00AA006F">
        <w:rPr>
          <w:rFonts w:ascii="Palatino Linotype" w:hAnsi="Palatino Linotype"/>
          <w:sz w:val="24"/>
          <w:szCs w:val="24"/>
        </w:rPr>
        <w:t xml:space="preserve">Kristiania 1874. </w:t>
      </w:r>
    </w:p>
    <w:p w:rsidR="00234D66" w:rsidRDefault="00AB6D64"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Hugaljo</w:t>
      </w:r>
      <w:r w:rsidRPr="00AA006F">
        <w:rPr>
          <w:rFonts w:ascii="Palatino Linotype" w:hAnsi="Palatino Linotype"/>
          <w:sz w:val="24"/>
          <w:szCs w:val="24"/>
        </w:rPr>
        <w:t xml:space="preserve"> blei også utgitt av Rudie, Minneapolis 1913. </w:t>
      </w:r>
      <w:r w:rsidR="00ED4D9E" w:rsidRPr="00AA006F">
        <w:rPr>
          <w:rFonts w:ascii="Palatino Linotype" w:hAnsi="Palatino Linotype"/>
          <w:sz w:val="24"/>
          <w:szCs w:val="24"/>
        </w:rPr>
        <w:t xml:space="preserve"> Også trykt i Conrad Claussen </w:t>
      </w:r>
    </w:p>
    <w:p w:rsidR="006622E0" w:rsidRPr="00AA006F" w:rsidRDefault="00B70ED3"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(red.)</w:t>
      </w:r>
      <w:r w:rsidR="00ED4D9E" w:rsidRPr="00AA006F">
        <w:rPr>
          <w:rFonts w:ascii="Palatino Linotype" w:hAnsi="Palatino Linotype"/>
          <w:sz w:val="24"/>
          <w:szCs w:val="24"/>
        </w:rPr>
        <w:t xml:space="preserve">: </w:t>
      </w:r>
      <w:r w:rsidR="00ED4D9E" w:rsidRPr="00AA006F">
        <w:rPr>
          <w:rFonts w:ascii="Palatino Linotype" w:hAnsi="Palatino Linotype"/>
          <w:i/>
          <w:sz w:val="24"/>
          <w:szCs w:val="24"/>
        </w:rPr>
        <w:t>Hyllingskvede til A.O. Vinje</w:t>
      </w:r>
      <w:r w:rsidR="00ED4D9E" w:rsidRPr="00AA006F">
        <w:rPr>
          <w:rFonts w:ascii="Palatino Linotype" w:hAnsi="Palatino Linotype"/>
          <w:sz w:val="24"/>
          <w:szCs w:val="24"/>
        </w:rPr>
        <w:t>. Norrønalaget Bragr, Bergen 1968, s. 39</w:t>
      </w:r>
      <w:r w:rsidR="002B035E" w:rsidRPr="00AA006F">
        <w:rPr>
          <w:rFonts w:ascii="Palatino Linotype" w:hAnsi="Palatino Linotype"/>
          <w:sz w:val="24"/>
          <w:szCs w:val="24"/>
        </w:rPr>
        <w:t>–</w:t>
      </w:r>
      <w:r w:rsidR="00ED4D9E" w:rsidRPr="00AA006F">
        <w:rPr>
          <w:rFonts w:ascii="Palatino Linotype" w:hAnsi="Palatino Linotype"/>
          <w:sz w:val="24"/>
          <w:szCs w:val="24"/>
        </w:rPr>
        <w:t xml:space="preserve">42. </w:t>
      </w:r>
    </w:p>
    <w:p w:rsidR="008538D3" w:rsidRPr="008D0DD7" w:rsidRDefault="003717CB" w:rsidP="008538D3">
      <w:pPr>
        <w:tabs>
          <w:tab w:val="left" w:pos="567"/>
          <w:tab w:val="left" w:pos="709"/>
        </w:tabs>
        <w:suppressAutoHyphens/>
        <w:ind w:left="705" w:hanging="705"/>
        <w:rPr>
          <w:rFonts w:ascii="Palatino Linotype" w:hAnsi="Palatino Linotype"/>
          <w:sz w:val="24"/>
          <w:szCs w:val="24"/>
        </w:rPr>
      </w:pPr>
      <w:r w:rsidRPr="00AA006F">
        <w:rPr>
          <w:rFonts w:ascii="Palatino Linotype" w:hAnsi="Palatino Linotype"/>
          <w:sz w:val="24"/>
          <w:szCs w:val="24"/>
        </w:rPr>
        <w:tab/>
      </w:r>
      <w:r w:rsidR="008538D3">
        <w:rPr>
          <w:rFonts w:ascii="Palatino Linotype" w:hAnsi="Palatino Linotype"/>
          <w:sz w:val="24"/>
          <w:szCs w:val="24"/>
        </w:rPr>
        <w:tab/>
      </w:r>
      <w:r w:rsidR="008538D3" w:rsidRPr="004C2F9D">
        <w:rPr>
          <w:rFonts w:ascii="Palatino Linotype" w:hAnsi="Palatino Linotype"/>
          <w:sz w:val="24"/>
          <w:szCs w:val="24"/>
        </w:rPr>
        <w:t xml:space="preserve">Lie, Jonas: «Aasmund Olafson Vinje». </w:t>
      </w:r>
      <w:r w:rsidR="008538D3" w:rsidRPr="004C2F9D">
        <w:rPr>
          <w:rFonts w:ascii="Palatino Linotype" w:hAnsi="Palatino Linotype"/>
          <w:i/>
          <w:sz w:val="24"/>
          <w:szCs w:val="24"/>
        </w:rPr>
        <w:t>Norsk Folkeblad</w:t>
      </w:r>
      <w:r w:rsidR="008538D3" w:rsidRPr="004C2F9D">
        <w:rPr>
          <w:rFonts w:ascii="Palatino Linotype" w:hAnsi="Palatino Linotype"/>
          <w:sz w:val="24"/>
          <w:szCs w:val="24"/>
        </w:rPr>
        <w:t xml:space="preserve"> 16.8.1870. </w:t>
      </w:r>
      <w:r w:rsidR="008538D3" w:rsidRPr="008D0DD7">
        <w:rPr>
          <w:rFonts w:ascii="Palatino Linotype" w:hAnsi="Palatino Linotype"/>
          <w:sz w:val="24"/>
          <w:szCs w:val="24"/>
        </w:rPr>
        <w:t xml:space="preserve">Også trykt i </w:t>
      </w:r>
    </w:p>
    <w:p w:rsidR="008538D3" w:rsidRPr="008D0DD7" w:rsidRDefault="008538D3" w:rsidP="008538D3">
      <w:pPr>
        <w:tabs>
          <w:tab w:val="left" w:pos="567"/>
          <w:tab w:val="left" w:pos="709"/>
        </w:tabs>
        <w:suppressAutoHyphens/>
        <w:rPr>
          <w:rFonts w:ascii="Palatino Linotype" w:hAnsi="Palatino Linotype"/>
          <w:sz w:val="24"/>
          <w:szCs w:val="24"/>
        </w:rPr>
      </w:pPr>
      <w:r w:rsidRPr="008D0DD7">
        <w:rPr>
          <w:rFonts w:ascii="Palatino Linotype" w:hAnsi="Palatino Linotype"/>
          <w:sz w:val="24"/>
          <w:szCs w:val="24"/>
        </w:rPr>
        <w:t xml:space="preserve">Jonas Lie: </w:t>
      </w:r>
      <w:r w:rsidRPr="008D0DD7">
        <w:rPr>
          <w:rFonts w:ascii="Palatino Linotype" w:hAnsi="Palatino Linotype"/>
          <w:i/>
          <w:sz w:val="24"/>
          <w:szCs w:val="24"/>
        </w:rPr>
        <w:t>Digte</w:t>
      </w:r>
      <w:r w:rsidRPr="008D0DD7">
        <w:rPr>
          <w:rFonts w:ascii="Palatino Linotype" w:hAnsi="Palatino Linotype"/>
          <w:sz w:val="24"/>
          <w:szCs w:val="24"/>
        </w:rPr>
        <w:t xml:space="preserve">, 1889, s. 26–27. </w:t>
      </w:r>
    </w:p>
    <w:p w:rsidR="008422CE" w:rsidRDefault="008422CE"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sidR="008538D3">
        <w:rPr>
          <w:rFonts w:ascii="Palatino Linotype" w:hAnsi="Palatino Linotype"/>
          <w:sz w:val="24"/>
          <w:szCs w:val="24"/>
        </w:rPr>
        <w:tab/>
      </w:r>
      <w:r w:rsidR="003717CB" w:rsidRPr="00AA006F">
        <w:rPr>
          <w:rFonts w:ascii="Palatino Linotype" w:hAnsi="Palatino Linotype"/>
          <w:sz w:val="24"/>
          <w:szCs w:val="24"/>
        </w:rPr>
        <w:t xml:space="preserve">Mandt, Peter: «Te A.O. Vinje». Rikard Berge: </w:t>
      </w:r>
      <w:r w:rsidR="003717CB" w:rsidRPr="00AA006F">
        <w:rPr>
          <w:rFonts w:ascii="Palatino Linotype" w:hAnsi="Palatino Linotype"/>
          <w:i/>
          <w:sz w:val="24"/>
          <w:szCs w:val="24"/>
        </w:rPr>
        <w:t>Bygdediktningi i Telemarki</w:t>
      </w:r>
      <w:r w:rsidR="003717CB" w:rsidRPr="00AA006F">
        <w:rPr>
          <w:rFonts w:ascii="Palatino Linotype" w:hAnsi="Palatino Linotype"/>
          <w:sz w:val="24"/>
          <w:szCs w:val="24"/>
        </w:rPr>
        <w:t xml:space="preserve">, VI. </w:t>
      </w:r>
    </w:p>
    <w:p w:rsidR="008422CE" w:rsidRDefault="003717C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Peter Mandt. </w:t>
      </w:r>
      <w:r w:rsidR="0017151D" w:rsidRPr="00AA006F">
        <w:rPr>
          <w:rFonts w:ascii="Palatino Linotype" w:hAnsi="Palatino Linotype"/>
          <w:sz w:val="24"/>
          <w:szCs w:val="24"/>
        </w:rPr>
        <w:t xml:space="preserve">Erik Gunleiksons forlag, </w:t>
      </w:r>
      <w:r w:rsidRPr="00AA006F">
        <w:rPr>
          <w:rFonts w:ascii="Palatino Linotype" w:hAnsi="Palatino Linotype"/>
          <w:sz w:val="24"/>
          <w:szCs w:val="24"/>
        </w:rPr>
        <w:t xml:space="preserve">Risør 1914. Også trykt i Conrad Claussen </w:t>
      </w:r>
    </w:p>
    <w:p w:rsidR="008422CE" w:rsidRDefault="00B70ED3"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(red.)</w:t>
      </w:r>
      <w:r w:rsidR="003717CB" w:rsidRPr="00AA006F">
        <w:rPr>
          <w:rFonts w:ascii="Palatino Linotype" w:hAnsi="Palatino Linotype"/>
          <w:sz w:val="24"/>
          <w:szCs w:val="24"/>
        </w:rPr>
        <w:t xml:space="preserve">: </w:t>
      </w:r>
      <w:r w:rsidR="003717CB" w:rsidRPr="00AA006F">
        <w:rPr>
          <w:rFonts w:ascii="Palatino Linotype" w:hAnsi="Palatino Linotype"/>
          <w:i/>
          <w:sz w:val="24"/>
          <w:szCs w:val="24"/>
        </w:rPr>
        <w:t>Hyllingskvede til A.O. Vinje</w:t>
      </w:r>
      <w:r w:rsidR="003717CB" w:rsidRPr="00AA006F">
        <w:rPr>
          <w:rFonts w:ascii="Palatino Linotype" w:hAnsi="Palatino Linotype"/>
          <w:sz w:val="24"/>
          <w:szCs w:val="24"/>
        </w:rPr>
        <w:t xml:space="preserve">. Norrønalaget Bragr, Bergen 1968, s. 13. Datert </w:t>
      </w:r>
    </w:p>
    <w:p w:rsidR="003717CB" w:rsidRPr="00AA006F" w:rsidRDefault="003717C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februar 1859. </w:t>
      </w:r>
    </w:p>
    <w:p w:rsidR="006A31E4" w:rsidRPr="00E10210" w:rsidRDefault="006A31E4" w:rsidP="006A31E4">
      <w:pPr>
        <w:tabs>
          <w:tab w:val="left" w:pos="567"/>
          <w:tab w:val="left" w:pos="709"/>
        </w:tabs>
        <w:suppressAutoHyphens/>
        <w:rPr>
          <w:rFonts w:ascii="Palatino Linotype" w:hAnsi="Palatino Linotype"/>
          <w:b/>
          <w:sz w:val="24"/>
          <w:szCs w:val="24"/>
        </w:rPr>
      </w:pPr>
      <w:r>
        <w:rPr>
          <w:rFonts w:ascii="Palatino Linotype" w:hAnsi="Palatino Linotype"/>
          <w:sz w:val="24"/>
          <w:szCs w:val="24"/>
        </w:rPr>
        <w:tab/>
      </w:r>
      <w:r>
        <w:rPr>
          <w:rFonts w:ascii="Palatino Linotype" w:hAnsi="Palatino Linotype"/>
          <w:sz w:val="24"/>
          <w:szCs w:val="24"/>
        </w:rPr>
        <w:tab/>
      </w:r>
      <w:r w:rsidRPr="00E10210">
        <w:rPr>
          <w:rFonts w:ascii="Palatino Linotype" w:hAnsi="Palatino Linotype"/>
          <w:sz w:val="24"/>
          <w:szCs w:val="24"/>
        </w:rPr>
        <w:t xml:space="preserve">Mo, Hans: «Aasmund Vinje». </w:t>
      </w:r>
      <w:r w:rsidRPr="00E10210">
        <w:rPr>
          <w:rFonts w:ascii="Palatino Linotype" w:hAnsi="Palatino Linotype"/>
          <w:i/>
          <w:sz w:val="24"/>
          <w:szCs w:val="24"/>
        </w:rPr>
        <w:t>Bergens Tidende</w:t>
      </w:r>
      <w:r w:rsidRPr="00E10210">
        <w:rPr>
          <w:rFonts w:ascii="Palatino Linotype" w:hAnsi="Palatino Linotype"/>
          <w:sz w:val="24"/>
          <w:szCs w:val="24"/>
        </w:rPr>
        <w:t xml:space="preserve"> 4.12.1869. «Det sagdest tidt, at vaar Fridom skaut». </w:t>
      </w:r>
    </w:p>
    <w:p w:rsidR="00234D66" w:rsidRDefault="006A31E4"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234D66">
        <w:rPr>
          <w:rFonts w:ascii="Palatino Linotype" w:hAnsi="Palatino Linotype"/>
          <w:sz w:val="24"/>
          <w:szCs w:val="24"/>
        </w:rPr>
        <w:t>Mo</w:t>
      </w:r>
      <w:r w:rsidR="006622E0" w:rsidRPr="00AA006F">
        <w:rPr>
          <w:rFonts w:ascii="Palatino Linotype" w:hAnsi="Palatino Linotype"/>
          <w:sz w:val="24"/>
          <w:szCs w:val="24"/>
        </w:rPr>
        <w:t xml:space="preserve">, Hans: «Aasmund Vinje». </w:t>
      </w:r>
      <w:r w:rsidR="006622E0" w:rsidRPr="00AA006F">
        <w:rPr>
          <w:rFonts w:ascii="Palatino Linotype" w:hAnsi="Palatino Linotype"/>
          <w:i/>
          <w:sz w:val="24"/>
          <w:szCs w:val="24"/>
        </w:rPr>
        <w:t>Bergens Tidende</w:t>
      </w:r>
      <w:r w:rsidR="006622E0" w:rsidRPr="00AA006F">
        <w:rPr>
          <w:rFonts w:ascii="Palatino Linotype" w:hAnsi="Palatino Linotype"/>
          <w:sz w:val="24"/>
          <w:szCs w:val="24"/>
        </w:rPr>
        <w:t xml:space="preserve"> 8.8.1870. Fire stofer trykte i </w:t>
      </w:r>
    </w:p>
    <w:p w:rsidR="00234D66"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Norrønalaget Bragr, Bergen 1968, </w:t>
      </w:r>
    </w:p>
    <w:p w:rsidR="006622E0" w:rsidRPr="00AA006F"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s. 32</w:t>
      </w:r>
      <w:r w:rsidR="002B035E" w:rsidRPr="00AA006F">
        <w:rPr>
          <w:rFonts w:ascii="Palatino Linotype" w:hAnsi="Palatino Linotype"/>
          <w:sz w:val="24"/>
          <w:szCs w:val="24"/>
        </w:rPr>
        <w:t>–</w:t>
      </w:r>
      <w:r w:rsidRPr="00AA006F">
        <w:rPr>
          <w:rFonts w:ascii="Palatino Linotype" w:hAnsi="Palatino Linotype"/>
          <w:sz w:val="24"/>
          <w:szCs w:val="24"/>
        </w:rPr>
        <w:t>33.</w:t>
      </w:r>
    </w:p>
    <w:p w:rsidR="00234D66" w:rsidRDefault="00ED4D9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Moren, Sven: «Aasmund Olavsson Vinje». </w:t>
      </w:r>
      <w:r w:rsidRPr="00AA006F">
        <w:rPr>
          <w:rFonts w:ascii="Palatino Linotype" w:hAnsi="Palatino Linotype"/>
          <w:i/>
          <w:sz w:val="24"/>
          <w:szCs w:val="24"/>
        </w:rPr>
        <w:t>Frifanten</w:t>
      </w:r>
      <w:r w:rsidRPr="00AA006F">
        <w:rPr>
          <w:rFonts w:ascii="Palatino Linotype" w:hAnsi="Palatino Linotype"/>
          <w:sz w:val="24"/>
          <w:szCs w:val="24"/>
        </w:rPr>
        <w:t xml:space="preserve"> </w:t>
      </w:r>
      <w:r w:rsidR="00697533" w:rsidRPr="00AA006F">
        <w:rPr>
          <w:rFonts w:ascii="Palatino Linotype" w:hAnsi="Palatino Linotype"/>
          <w:sz w:val="24"/>
          <w:szCs w:val="24"/>
        </w:rPr>
        <w:t>6.4.</w:t>
      </w:r>
      <w:r w:rsidRPr="00AA006F">
        <w:rPr>
          <w:rFonts w:ascii="Palatino Linotype" w:hAnsi="Palatino Linotype"/>
          <w:sz w:val="24"/>
          <w:szCs w:val="24"/>
        </w:rPr>
        <w:t xml:space="preserve">1900. Også trykt i </w:t>
      </w:r>
    </w:p>
    <w:p w:rsidR="00ED4D9E" w:rsidRPr="00AA006F" w:rsidRDefault="00ED4D9E" w:rsidP="00234D66">
      <w:pPr>
        <w:tabs>
          <w:tab w:val="left" w:pos="567"/>
          <w:tab w:val="left" w:pos="709"/>
        </w:tabs>
        <w:suppressAutoHyphens/>
        <w:rPr>
          <w:rFonts w:ascii="Palatino Linotype" w:hAnsi="Palatino Linotype"/>
          <w:sz w:val="24"/>
          <w:szCs w:val="24"/>
        </w:rPr>
      </w:pPr>
      <w:r w:rsidRPr="00AA006F">
        <w:rPr>
          <w:rFonts w:ascii="Palatino Linotype" w:hAnsi="Palatino Linotype"/>
          <w:sz w:val="24"/>
          <w:szCs w:val="24"/>
        </w:rPr>
        <w:t xml:space="preserve">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49</w:t>
      </w:r>
      <w:r w:rsidR="002B035E" w:rsidRPr="00AA006F">
        <w:rPr>
          <w:rFonts w:ascii="Palatino Linotype" w:hAnsi="Palatino Linotype"/>
          <w:sz w:val="24"/>
          <w:szCs w:val="24"/>
        </w:rPr>
        <w:t>–</w:t>
      </w:r>
      <w:r w:rsidRPr="00AA006F">
        <w:rPr>
          <w:rFonts w:ascii="Palatino Linotype" w:hAnsi="Palatino Linotype"/>
          <w:sz w:val="24"/>
          <w:szCs w:val="24"/>
        </w:rPr>
        <w:t>50.</w:t>
      </w:r>
    </w:p>
    <w:p w:rsidR="00D44E27" w:rsidRPr="00AA006F" w:rsidRDefault="00D44E2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Nese, Arne: «A.O. Vinje. Eidsbugarden». </w:t>
      </w:r>
      <w:r w:rsidRPr="00AA006F">
        <w:rPr>
          <w:rFonts w:ascii="Palatino Linotype" w:hAnsi="Palatino Linotype"/>
          <w:i/>
          <w:sz w:val="24"/>
          <w:szCs w:val="24"/>
        </w:rPr>
        <w:t>Noreg</w:t>
      </w:r>
      <w:r w:rsidRPr="00AA006F">
        <w:rPr>
          <w:rFonts w:ascii="Palatino Linotype" w:hAnsi="Palatino Linotype"/>
          <w:sz w:val="24"/>
          <w:szCs w:val="24"/>
        </w:rPr>
        <w:t xml:space="preserve"> nr. 6 1966. Også trykt i Conrad </w:t>
      </w:r>
    </w:p>
    <w:p w:rsidR="00234D66" w:rsidRDefault="00D44E2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76</w:t>
      </w:r>
      <w:r w:rsidR="002B035E" w:rsidRPr="00AA006F">
        <w:rPr>
          <w:rFonts w:ascii="Palatino Linotype" w:hAnsi="Palatino Linotype"/>
          <w:sz w:val="24"/>
          <w:szCs w:val="24"/>
        </w:rPr>
        <w:t>–</w:t>
      </w:r>
    </w:p>
    <w:p w:rsidR="00234D66" w:rsidRDefault="00CA3992"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77. </w:t>
      </w:r>
    </w:p>
    <w:p w:rsidR="00CA3992" w:rsidRPr="00AA006F" w:rsidRDefault="00234D66" w:rsidP="00AA006F">
      <w:pPr>
        <w:tabs>
          <w:tab w:val="left" w:pos="567"/>
          <w:tab w:val="left" w:pos="709"/>
        </w:tabs>
        <w:suppressAutoHyphens/>
        <w:ind w:left="567" w:hanging="567"/>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CA3992" w:rsidRPr="00AA006F">
        <w:rPr>
          <w:rFonts w:ascii="Palatino Linotype" w:hAnsi="Palatino Linotype"/>
          <w:sz w:val="24"/>
          <w:szCs w:val="24"/>
        </w:rPr>
        <w:t xml:space="preserve">Nilsson, Karl: «A.O. Vinje». </w:t>
      </w:r>
      <w:r w:rsidR="00CA3992" w:rsidRPr="00AA006F">
        <w:rPr>
          <w:rFonts w:ascii="Palatino Linotype" w:hAnsi="Palatino Linotype"/>
          <w:i/>
          <w:sz w:val="24"/>
          <w:szCs w:val="24"/>
        </w:rPr>
        <w:t>Bergensposten</w:t>
      </w:r>
      <w:r w:rsidR="00CA3992" w:rsidRPr="00AA006F">
        <w:rPr>
          <w:rFonts w:ascii="Palatino Linotype" w:hAnsi="Palatino Linotype"/>
          <w:sz w:val="24"/>
          <w:szCs w:val="24"/>
        </w:rPr>
        <w:t xml:space="preserve"> 6.8.1870. Minnedikt.</w:t>
      </w:r>
    </w:p>
    <w:p w:rsidR="00234D66" w:rsidRDefault="00CA3992"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9B4E36" w:rsidRPr="00AA006F">
        <w:rPr>
          <w:rFonts w:ascii="Palatino Linotype" w:hAnsi="Palatino Linotype"/>
          <w:sz w:val="24"/>
          <w:szCs w:val="24"/>
        </w:rPr>
        <w:t xml:space="preserve">Nordbø, Olav : «Aasmund Vinje (i tilhøve Telelagsstemna i Vinje 7. juli 1918)». </w:t>
      </w:r>
    </w:p>
    <w:p w:rsidR="00234D66" w:rsidRDefault="009B4E36"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hAnsi="Palatino Linotype"/>
          <w:i/>
          <w:sz w:val="24"/>
          <w:szCs w:val="24"/>
        </w:rPr>
        <w:t>For Bygd og By</w:t>
      </w:r>
      <w:r w:rsidRPr="00AA006F">
        <w:rPr>
          <w:rFonts w:ascii="Palatino Linotype" w:hAnsi="Palatino Linotype"/>
          <w:sz w:val="24"/>
          <w:szCs w:val="24"/>
        </w:rPr>
        <w:t xml:space="preserve"> nr. 7 1918. Også trykt 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 xml:space="preserve">Hyllingskvede til A.O. </w:t>
      </w:r>
    </w:p>
    <w:p w:rsidR="009B4E36" w:rsidRPr="00AA006F"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Vinje</w:t>
      </w:r>
      <w:r w:rsidRPr="00AA006F">
        <w:rPr>
          <w:rFonts w:ascii="Palatino Linotype" w:hAnsi="Palatino Linotype"/>
          <w:sz w:val="24"/>
          <w:szCs w:val="24"/>
        </w:rPr>
        <w:t>. Norrønalaget Bragr, Bergen 1968, s. 66</w:t>
      </w:r>
      <w:r w:rsidR="002B035E" w:rsidRPr="00AA006F">
        <w:rPr>
          <w:rFonts w:ascii="Palatino Linotype" w:hAnsi="Palatino Linotype"/>
          <w:sz w:val="24"/>
          <w:szCs w:val="24"/>
        </w:rPr>
        <w:t>–</w:t>
      </w:r>
      <w:r w:rsidRPr="00AA006F">
        <w:rPr>
          <w:rFonts w:ascii="Palatino Linotype" w:hAnsi="Palatino Linotype"/>
          <w:sz w:val="24"/>
          <w:szCs w:val="24"/>
        </w:rPr>
        <w:t xml:space="preserve">67. </w:t>
      </w:r>
    </w:p>
    <w:p w:rsidR="00AB491D" w:rsidRPr="00AA006F" w:rsidRDefault="00ED4D9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AB491D" w:rsidRPr="00AA006F">
        <w:rPr>
          <w:rFonts w:ascii="Palatino Linotype" w:hAnsi="Palatino Linotype"/>
          <w:sz w:val="24"/>
          <w:szCs w:val="24"/>
        </w:rPr>
        <w:t xml:space="preserve">[Nordbø, Olav] Aaleiv: «Vinje». </w:t>
      </w:r>
      <w:r w:rsidR="00AB491D" w:rsidRPr="00AA006F">
        <w:rPr>
          <w:rFonts w:ascii="Palatino Linotype" w:hAnsi="Palatino Linotype"/>
          <w:i/>
          <w:sz w:val="24"/>
          <w:szCs w:val="24"/>
        </w:rPr>
        <w:t>Folk frå fjellom</w:t>
      </w:r>
      <w:r w:rsidR="00AB491D" w:rsidRPr="00AA006F">
        <w:rPr>
          <w:rFonts w:ascii="Palatino Linotype" w:hAnsi="Palatino Linotype"/>
          <w:sz w:val="24"/>
          <w:szCs w:val="24"/>
        </w:rPr>
        <w:t xml:space="preserve">, Skien 1937. Også trykt i Conrad </w:t>
      </w:r>
    </w:p>
    <w:p w:rsidR="00234D66" w:rsidRDefault="00AB491D"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Claussen (red.): </w:t>
      </w: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70</w:t>
      </w:r>
      <w:r w:rsidR="002B035E" w:rsidRPr="00AA006F">
        <w:rPr>
          <w:rFonts w:ascii="Palatino Linotype" w:hAnsi="Palatino Linotype"/>
          <w:sz w:val="24"/>
          <w:szCs w:val="24"/>
        </w:rPr>
        <w:t>–</w:t>
      </w:r>
    </w:p>
    <w:p w:rsidR="00AB491D" w:rsidRPr="00AA006F" w:rsidRDefault="00AB491D"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72. </w:t>
      </w:r>
    </w:p>
    <w:p w:rsidR="00334C13" w:rsidRPr="004C2F9D" w:rsidRDefault="00AB491D" w:rsidP="00334C13">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 </w:t>
      </w:r>
      <w:r w:rsidRPr="00AA006F">
        <w:rPr>
          <w:rFonts w:ascii="Palatino Linotype" w:hAnsi="Palatino Linotype"/>
          <w:sz w:val="24"/>
          <w:szCs w:val="24"/>
        </w:rPr>
        <w:tab/>
      </w:r>
      <w:r w:rsidR="00234D66">
        <w:rPr>
          <w:rFonts w:ascii="Palatino Linotype" w:hAnsi="Palatino Linotype"/>
          <w:sz w:val="24"/>
          <w:szCs w:val="24"/>
        </w:rPr>
        <w:tab/>
      </w:r>
      <w:r w:rsidR="00334C13" w:rsidRPr="004C2F9D">
        <w:rPr>
          <w:rFonts w:ascii="Palatino Linotype" w:hAnsi="Palatino Linotype"/>
          <w:sz w:val="24"/>
          <w:szCs w:val="24"/>
        </w:rPr>
        <w:t xml:space="preserve">Pedersen, Kn.: «Aasmund Olafson Vinje». </w:t>
      </w:r>
      <w:r w:rsidR="00334C13" w:rsidRPr="004C2F9D">
        <w:rPr>
          <w:rFonts w:ascii="Palatino Linotype" w:hAnsi="Palatino Linotype"/>
          <w:i/>
          <w:sz w:val="24"/>
          <w:szCs w:val="24"/>
        </w:rPr>
        <w:t>Den norske Folkeskole</w:t>
      </w:r>
      <w:r w:rsidR="00334C13" w:rsidRPr="004C2F9D">
        <w:rPr>
          <w:rFonts w:ascii="Palatino Linotype" w:hAnsi="Palatino Linotype"/>
          <w:sz w:val="24"/>
          <w:szCs w:val="24"/>
        </w:rPr>
        <w:t xml:space="preserve"> 27.8.1870. </w:t>
      </w:r>
    </w:p>
    <w:p w:rsidR="00ED4D9E" w:rsidRPr="00AA006F" w:rsidRDefault="00334C13" w:rsidP="00334C13">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sidR="00ED4D9E" w:rsidRPr="00AA006F">
        <w:rPr>
          <w:rFonts w:ascii="Palatino Linotype" w:hAnsi="Palatino Linotype"/>
          <w:sz w:val="24"/>
          <w:szCs w:val="24"/>
        </w:rPr>
        <w:t xml:space="preserve">[Ross, Hans] H.R.: «Til mitt land, då Aasmund Olavsson Vinje gjekk burt». </w:t>
      </w:r>
    </w:p>
    <w:p w:rsidR="00234D66" w:rsidRDefault="00ED4D9E"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hAnsi="Palatino Linotype"/>
          <w:i/>
          <w:sz w:val="24"/>
          <w:szCs w:val="24"/>
        </w:rPr>
        <w:t>Lauvduskar</w:t>
      </w:r>
      <w:r w:rsidRPr="00AA006F">
        <w:rPr>
          <w:rFonts w:ascii="Palatino Linotype" w:hAnsi="Palatino Linotype"/>
          <w:sz w:val="24"/>
          <w:szCs w:val="24"/>
        </w:rPr>
        <w:t xml:space="preserve">, Kristiania 1881. Også trykt 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 xml:space="preserve">Hyllingskvede til A.O. </w:t>
      </w:r>
    </w:p>
    <w:p w:rsidR="00ED4D9E" w:rsidRPr="00AA006F" w:rsidRDefault="00ED4D9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Vinje</w:t>
      </w:r>
      <w:r w:rsidRPr="00AA006F">
        <w:rPr>
          <w:rFonts w:ascii="Palatino Linotype" w:hAnsi="Palatino Linotype"/>
          <w:sz w:val="24"/>
          <w:szCs w:val="24"/>
        </w:rPr>
        <w:t>. Norrønalaget Bragr, Bergen 1968, s. 44</w:t>
      </w:r>
      <w:r w:rsidR="002B035E" w:rsidRPr="00AA006F">
        <w:rPr>
          <w:rFonts w:ascii="Palatino Linotype" w:hAnsi="Palatino Linotype"/>
          <w:sz w:val="24"/>
          <w:szCs w:val="24"/>
        </w:rPr>
        <w:t>–</w:t>
      </w:r>
      <w:r w:rsidRPr="00AA006F">
        <w:rPr>
          <w:rFonts w:ascii="Palatino Linotype" w:hAnsi="Palatino Linotype"/>
          <w:sz w:val="24"/>
          <w:szCs w:val="24"/>
        </w:rPr>
        <w:t xml:space="preserve">45. </w:t>
      </w:r>
    </w:p>
    <w:p w:rsidR="00234D66" w:rsidRDefault="009B4E36" w:rsidP="00AA006F">
      <w:pPr>
        <w:tabs>
          <w:tab w:val="left" w:pos="567"/>
          <w:tab w:val="left" w:pos="709"/>
        </w:tabs>
        <w:suppressAutoHyphens/>
        <w:ind w:left="567" w:hanging="567"/>
        <w:rPr>
          <w:rFonts w:ascii="Palatino Linotype" w:hAnsi="Palatino Linotype"/>
          <w:sz w:val="24"/>
          <w:szCs w:val="24"/>
          <w:lang w:eastAsia="nn-NO"/>
        </w:rPr>
      </w:pPr>
      <w:r w:rsidRPr="00AA006F">
        <w:rPr>
          <w:rFonts w:ascii="Palatino Linotype" w:hAnsi="Palatino Linotype"/>
          <w:sz w:val="24"/>
          <w:szCs w:val="24"/>
        </w:rPr>
        <w:tab/>
      </w:r>
      <w:r w:rsidR="00234D66">
        <w:rPr>
          <w:rFonts w:ascii="Palatino Linotype" w:hAnsi="Palatino Linotype"/>
          <w:sz w:val="24"/>
          <w:szCs w:val="24"/>
        </w:rPr>
        <w:tab/>
      </w:r>
      <w:r w:rsidR="00FF635B" w:rsidRPr="00AA006F">
        <w:rPr>
          <w:rFonts w:ascii="Palatino Linotype" w:hAnsi="Palatino Linotype"/>
          <w:sz w:val="24"/>
          <w:szCs w:val="24"/>
          <w:lang w:eastAsia="nn-NO"/>
        </w:rPr>
        <w:t xml:space="preserve">Rysstad, Gunnar T.: </w:t>
      </w:r>
      <w:r w:rsidR="0081399A" w:rsidRPr="00AA006F">
        <w:rPr>
          <w:rFonts w:ascii="Palatino Linotype" w:hAnsi="Palatino Linotype"/>
          <w:sz w:val="24"/>
          <w:szCs w:val="24"/>
          <w:lang w:eastAsia="nn-NO"/>
        </w:rPr>
        <w:t>«</w:t>
      </w:r>
      <w:r w:rsidR="00FF635B" w:rsidRPr="00AA006F">
        <w:rPr>
          <w:rFonts w:ascii="Palatino Linotype" w:hAnsi="Palatino Linotype"/>
          <w:sz w:val="24"/>
          <w:szCs w:val="24"/>
          <w:lang w:eastAsia="nn-NO"/>
        </w:rPr>
        <w:t>Aasmund Vinje</w:t>
      </w:r>
      <w:r w:rsidR="004834BB" w:rsidRPr="00AA006F">
        <w:rPr>
          <w:rFonts w:ascii="Palatino Linotype" w:hAnsi="Palatino Linotype"/>
          <w:sz w:val="24"/>
          <w:szCs w:val="24"/>
          <w:lang w:eastAsia="nn-NO"/>
        </w:rPr>
        <w:t>»</w:t>
      </w:r>
      <w:r w:rsidR="00FF635B" w:rsidRPr="00AA006F">
        <w:rPr>
          <w:rFonts w:ascii="Palatino Linotype" w:hAnsi="Palatino Linotype"/>
          <w:sz w:val="24"/>
          <w:szCs w:val="24"/>
          <w:lang w:eastAsia="nn-NO"/>
        </w:rPr>
        <w:t xml:space="preserve">. </w:t>
      </w:r>
      <w:r w:rsidR="00FF635B" w:rsidRPr="00AA006F">
        <w:rPr>
          <w:rFonts w:ascii="Palatino Linotype" w:hAnsi="Palatino Linotype"/>
          <w:i/>
          <w:sz w:val="24"/>
          <w:szCs w:val="24"/>
          <w:lang w:eastAsia="nn-NO"/>
        </w:rPr>
        <w:t>Fedraheimen</w:t>
      </w:r>
      <w:r w:rsidR="00FF635B" w:rsidRPr="00AA006F">
        <w:rPr>
          <w:rFonts w:ascii="Palatino Linotype" w:hAnsi="Palatino Linotype"/>
          <w:sz w:val="24"/>
          <w:szCs w:val="24"/>
          <w:lang w:eastAsia="nn-NO"/>
        </w:rPr>
        <w:t xml:space="preserve"> 24.9.1887. Også trykt i </w:t>
      </w:r>
    </w:p>
    <w:p w:rsidR="00234D66" w:rsidRDefault="00FF635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lang w:eastAsia="nn-NO"/>
        </w:rPr>
        <w:t xml:space="preserve">Gunnar Rysstad: </w:t>
      </w:r>
      <w:r w:rsidRPr="00AA006F">
        <w:rPr>
          <w:rFonts w:ascii="Palatino Linotype" w:hAnsi="Palatino Linotype"/>
          <w:i/>
          <w:sz w:val="24"/>
          <w:szCs w:val="24"/>
        </w:rPr>
        <w:t>Orren spelar</w:t>
      </w:r>
      <w:r w:rsidRPr="00AA006F">
        <w:rPr>
          <w:rFonts w:ascii="Palatino Linotype" w:hAnsi="Palatino Linotype"/>
          <w:sz w:val="24"/>
          <w:szCs w:val="24"/>
        </w:rPr>
        <w:t xml:space="preserve">. Erik Gunleikson, Risør 1915, s. 6–8, og i </w:t>
      </w:r>
      <w:r w:rsidRPr="00AA006F">
        <w:rPr>
          <w:rFonts w:ascii="Palatino Linotype" w:hAnsi="Palatino Linotype"/>
          <w:i/>
          <w:sz w:val="24"/>
          <w:szCs w:val="24"/>
        </w:rPr>
        <w:t>Dølen</w:t>
      </w:r>
      <w:r w:rsidRPr="00AA006F">
        <w:rPr>
          <w:rFonts w:ascii="Palatino Linotype" w:hAnsi="Palatino Linotype"/>
          <w:sz w:val="24"/>
          <w:szCs w:val="24"/>
        </w:rPr>
        <w:t xml:space="preserve">, Risør </w:t>
      </w:r>
    </w:p>
    <w:p w:rsidR="00234D66" w:rsidRDefault="00FF635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15.4.1916. Seinare</w:t>
      </w:r>
      <w:r w:rsidR="00234D66">
        <w:rPr>
          <w:rFonts w:ascii="Palatino Linotype" w:hAnsi="Palatino Linotype"/>
          <w:sz w:val="24"/>
          <w:szCs w:val="24"/>
        </w:rPr>
        <w:t xml:space="preserve"> </w:t>
      </w:r>
      <w:r w:rsidRPr="00AA006F">
        <w:rPr>
          <w:rFonts w:ascii="Palatino Linotype" w:hAnsi="Palatino Linotype"/>
          <w:sz w:val="24"/>
          <w:szCs w:val="24"/>
        </w:rPr>
        <w:t xml:space="preserve">trykt i Conrad Claussen (red.):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w:t>
      </w:r>
    </w:p>
    <w:p w:rsidR="00FF635B" w:rsidRPr="00AA006F" w:rsidRDefault="00FF635B"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Norrønalaget Bragr, Bergen 1968, s. 57.</w:t>
      </w:r>
    </w:p>
    <w:p w:rsidR="00234D66" w:rsidRDefault="00234D66" w:rsidP="00AA006F">
      <w:pPr>
        <w:tabs>
          <w:tab w:val="left" w:pos="709"/>
        </w:tabs>
        <w:ind w:left="568" w:hanging="1"/>
        <w:rPr>
          <w:rFonts w:ascii="Palatino Linotype" w:hAnsi="Palatino Linotype"/>
          <w:sz w:val="24"/>
          <w:szCs w:val="24"/>
          <w:lang w:val="sv-SE"/>
        </w:rPr>
      </w:pPr>
      <w:r>
        <w:rPr>
          <w:rFonts w:ascii="Palatino Linotype" w:hAnsi="Palatino Linotype"/>
          <w:sz w:val="24"/>
          <w:szCs w:val="24"/>
        </w:rPr>
        <w:tab/>
      </w:r>
      <w:r>
        <w:rPr>
          <w:rFonts w:ascii="Palatino Linotype" w:hAnsi="Palatino Linotype"/>
          <w:sz w:val="24"/>
          <w:szCs w:val="24"/>
        </w:rPr>
        <w:tab/>
      </w:r>
      <w:r w:rsidR="00740FB0" w:rsidRPr="00AA006F">
        <w:rPr>
          <w:rFonts w:ascii="Palatino Linotype" w:hAnsi="Palatino Linotype"/>
          <w:sz w:val="24"/>
          <w:szCs w:val="24"/>
        </w:rPr>
        <w:t xml:space="preserve">Rysstad, Gunnar: «A.O. Vinje». </w:t>
      </w:r>
      <w:r w:rsidR="00740FB0" w:rsidRPr="00AA006F">
        <w:rPr>
          <w:rFonts w:ascii="Palatino Linotype" w:hAnsi="Palatino Linotype"/>
          <w:i/>
          <w:sz w:val="24"/>
          <w:szCs w:val="24"/>
        </w:rPr>
        <w:t xml:space="preserve">Sukk og song. </w:t>
      </w:r>
      <w:r w:rsidR="00740FB0" w:rsidRPr="00AA006F">
        <w:rPr>
          <w:rFonts w:ascii="Palatino Linotype" w:hAnsi="Palatino Linotype"/>
          <w:i/>
          <w:sz w:val="24"/>
          <w:szCs w:val="24"/>
          <w:lang w:val="sv-SE"/>
        </w:rPr>
        <w:t>Ein rimkrans</w:t>
      </w:r>
      <w:r w:rsidR="00740FB0" w:rsidRPr="00AA006F">
        <w:rPr>
          <w:rFonts w:ascii="Palatino Linotype" w:hAnsi="Palatino Linotype"/>
          <w:sz w:val="24"/>
          <w:szCs w:val="24"/>
          <w:lang w:val="sv-SE"/>
        </w:rPr>
        <w:t xml:space="preserve">. Kristianssand. I </w:t>
      </w:r>
    </w:p>
    <w:p w:rsidR="00740FB0" w:rsidRPr="00AA006F" w:rsidRDefault="00740FB0" w:rsidP="00AA006F">
      <w:pPr>
        <w:tabs>
          <w:tab w:val="left" w:pos="709"/>
        </w:tabs>
        <w:rPr>
          <w:rFonts w:ascii="Palatino Linotype" w:hAnsi="Palatino Linotype"/>
          <w:sz w:val="24"/>
          <w:szCs w:val="24"/>
          <w:lang w:val="sv-SE"/>
        </w:rPr>
      </w:pPr>
      <w:r w:rsidRPr="00AA006F">
        <w:rPr>
          <w:rFonts w:ascii="Palatino Linotype" w:hAnsi="Palatino Linotype"/>
          <w:sz w:val="24"/>
          <w:szCs w:val="24"/>
          <w:lang w:val="sv-SE"/>
        </w:rPr>
        <w:t xml:space="preserve">kommission hjaa Mons Litleré, Bergen 1888, s. 8–10. </w:t>
      </w:r>
    </w:p>
    <w:p w:rsidR="00234D66" w:rsidRPr="003A364A" w:rsidRDefault="00740FB0" w:rsidP="00AA006F">
      <w:pPr>
        <w:tabs>
          <w:tab w:val="left" w:pos="567"/>
          <w:tab w:val="left" w:pos="709"/>
        </w:tabs>
        <w:suppressAutoHyphens/>
        <w:ind w:left="567" w:hanging="567"/>
        <w:rPr>
          <w:rFonts w:ascii="Palatino Linotype" w:hAnsi="Palatino Linotype"/>
          <w:sz w:val="24"/>
          <w:szCs w:val="24"/>
          <w:lang w:val="sv-SE"/>
        </w:rPr>
      </w:pPr>
      <w:r w:rsidRPr="00AA006F">
        <w:rPr>
          <w:rFonts w:ascii="Palatino Linotype" w:hAnsi="Palatino Linotype"/>
          <w:sz w:val="24"/>
          <w:szCs w:val="24"/>
          <w:lang w:val="sv-SE"/>
        </w:rPr>
        <w:tab/>
      </w:r>
      <w:r w:rsidR="00234D66">
        <w:rPr>
          <w:rFonts w:ascii="Palatino Linotype" w:hAnsi="Palatino Linotype"/>
          <w:sz w:val="24"/>
          <w:szCs w:val="24"/>
          <w:lang w:val="sv-SE"/>
        </w:rPr>
        <w:tab/>
      </w:r>
      <w:r w:rsidR="00ED4D9E" w:rsidRPr="003A364A">
        <w:rPr>
          <w:rFonts w:ascii="Palatino Linotype" w:hAnsi="Palatino Linotype"/>
          <w:sz w:val="24"/>
          <w:szCs w:val="24"/>
          <w:lang w:val="sv-SE"/>
        </w:rPr>
        <w:t>Sivle, Per: «Til Telemork».</w:t>
      </w:r>
      <w:r w:rsidR="008C33B7" w:rsidRPr="003A364A">
        <w:rPr>
          <w:rFonts w:ascii="Palatino Linotype" w:hAnsi="Palatino Linotype"/>
          <w:sz w:val="24"/>
          <w:szCs w:val="24"/>
          <w:lang w:val="sv-SE"/>
        </w:rPr>
        <w:t xml:space="preserve"> </w:t>
      </w:r>
      <w:r w:rsidR="005B6BB7" w:rsidRPr="003A364A">
        <w:rPr>
          <w:rFonts w:ascii="Palatino Linotype" w:hAnsi="Palatino Linotype"/>
          <w:i/>
          <w:sz w:val="24"/>
          <w:szCs w:val="24"/>
          <w:lang w:val="sv-SE"/>
        </w:rPr>
        <w:t>Kristiania Dagsavis</w:t>
      </w:r>
      <w:r w:rsidR="005B6BB7" w:rsidRPr="003A364A">
        <w:rPr>
          <w:rFonts w:ascii="Palatino Linotype" w:hAnsi="Palatino Linotype"/>
          <w:sz w:val="24"/>
          <w:szCs w:val="24"/>
          <w:lang w:val="sv-SE"/>
        </w:rPr>
        <w:t xml:space="preserve"> 21.10.1899 og </w:t>
      </w:r>
      <w:r w:rsidR="005B6BB7" w:rsidRPr="003A364A">
        <w:rPr>
          <w:rFonts w:ascii="Palatino Linotype" w:hAnsi="Palatino Linotype"/>
          <w:i/>
          <w:sz w:val="24"/>
          <w:szCs w:val="24"/>
          <w:lang w:val="sv-SE"/>
        </w:rPr>
        <w:t>Heimhug</w:t>
      </w:r>
      <w:r w:rsidR="005B6BB7" w:rsidRPr="003A364A">
        <w:rPr>
          <w:rFonts w:ascii="Palatino Linotype" w:hAnsi="Palatino Linotype"/>
          <w:sz w:val="24"/>
          <w:szCs w:val="24"/>
          <w:lang w:val="sv-SE"/>
        </w:rPr>
        <w:t xml:space="preserve"> </w:t>
      </w:r>
    </w:p>
    <w:p w:rsidR="00234D66" w:rsidRPr="003A364A" w:rsidRDefault="005B6BB7" w:rsidP="00AA006F">
      <w:pPr>
        <w:tabs>
          <w:tab w:val="left" w:pos="567"/>
          <w:tab w:val="left" w:pos="709"/>
        </w:tabs>
        <w:suppressAutoHyphens/>
        <w:ind w:left="567" w:hanging="567"/>
        <w:rPr>
          <w:rFonts w:ascii="Palatino Linotype" w:hAnsi="Palatino Linotype"/>
          <w:sz w:val="24"/>
          <w:szCs w:val="24"/>
          <w:lang w:val="sv-SE"/>
        </w:rPr>
      </w:pPr>
      <w:r w:rsidRPr="003A364A">
        <w:rPr>
          <w:rFonts w:ascii="Palatino Linotype" w:hAnsi="Palatino Linotype"/>
          <w:sz w:val="24"/>
          <w:szCs w:val="24"/>
          <w:lang w:val="sv-SE"/>
        </w:rPr>
        <w:t xml:space="preserve">11.11.1899. </w:t>
      </w:r>
      <w:r w:rsidR="008C33B7" w:rsidRPr="003A364A">
        <w:rPr>
          <w:rFonts w:ascii="Palatino Linotype" w:hAnsi="Palatino Linotype"/>
          <w:sz w:val="24"/>
          <w:szCs w:val="24"/>
          <w:lang w:val="sv-SE"/>
        </w:rPr>
        <w:t xml:space="preserve">Også </w:t>
      </w:r>
      <w:r w:rsidR="00ED4D9E" w:rsidRPr="003A364A">
        <w:rPr>
          <w:rFonts w:ascii="Palatino Linotype" w:hAnsi="Palatino Linotype"/>
          <w:sz w:val="24"/>
          <w:szCs w:val="24"/>
          <w:lang w:val="sv-SE"/>
        </w:rPr>
        <w:t xml:space="preserve">trykt i Conrad Claussen </w:t>
      </w:r>
      <w:r w:rsidR="00B70ED3" w:rsidRPr="003A364A">
        <w:rPr>
          <w:rFonts w:ascii="Palatino Linotype" w:hAnsi="Palatino Linotype"/>
          <w:sz w:val="24"/>
          <w:szCs w:val="24"/>
          <w:lang w:val="sv-SE"/>
        </w:rPr>
        <w:t>(red.)</w:t>
      </w:r>
      <w:r w:rsidR="00ED4D9E" w:rsidRPr="003A364A">
        <w:rPr>
          <w:rFonts w:ascii="Palatino Linotype" w:hAnsi="Palatino Linotype"/>
          <w:sz w:val="24"/>
          <w:szCs w:val="24"/>
          <w:lang w:val="sv-SE"/>
        </w:rPr>
        <w:t xml:space="preserve">: </w:t>
      </w:r>
      <w:r w:rsidR="00ED4D9E" w:rsidRPr="003A364A">
        <w:rPr>
          <w:rFonts w:ascii="Palatino Linotype" w:hAnsi="Palatino Linotype"/>
          <w:i/>
          <w:sz w:val="24"/>
          <w:szCs w:val="24"/>
          <w:lang w:val="sv-SE"/>
        </w:rPr>
        <w:t>Hyllingskvede til A.O. Vinje</w:t>
      </w:r>
      <w:r w:rsidR="00ED4D9E" w:rsidRPr="003A364A">
        <w:rPr>
          <w:rFonts w:ascii="Palatino Linotype" w:hAnsi="Palatino Linotype"/>
          <w:sz w:val="24"/>
          <w:szCs w:val="24"/>
          <w:lang w:val="sv-SE"/>
        </w:rPr>
        <w:t xml:space="preserve">. </w:t>
      </w:r>
    </w:p>
    <w:p w:rsidR="00ED4D9E" w:rsidRPr="009306CE" w:rsidRDefault="00ED4D9E"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 xml:space="preserve">Norrønalaget Bragr, Bergen 1968, s. 46. </w:t>
      </w:r>
    </w:p>
    <w:p w:rsidR="00234D66" w:rsidRPr="009306CE" w:rsidRDefault="003E18C8" w:rsidP="00AA006F">
      <w:pPr>
        <w:tabs>
          <w:tab w:val="left" w:pos="567"/>
          <w:tab w:val="left" w:pos="709"/>
        </w:tabs>
        <w:suppressAutoHyphens/>
        <w:ind w:left="567" w:hanging="567"/>
        <w:rPr>
          <w:rFonts w:ascii="Palatino Linotype" w:eastAsiaTheme="minorHAnsi" w:hAnsi="Palatino Linotype" w:cstheme="minorBidi"/>
          <w:sz w:val="24"/>
          <w:szCs w:val="24"/>
          <w:lang w:val="sv-SE" w:eastAsia="en-US"/>
        </w:rPr>
      </w:pPr>
      <w:r w:rsidRPr="009306CE">
        <w:rPr>
          <w:rFonts w:ascii="Palatino Linotype" w:hAnsi="Palatino Linotype"/>
          <w:sz w:val="24"/>
          <w:szCs w:val="24"/>
          <w:lang w:val="sv-SE"/>
        </w:rPr>
        <w:tab/>
      </w:r>
      <w:r w:rsidR="00234D66" w:rsidRPr="009306CE">
        <w:rPr>
          <w:rFonts w:ascii="Palatino Linotype" w:hAnsi="Palatino Linotype"/>
          <w:sz w:val="24"/>
          <w:szCs w:val="24"/>
          <w:lang w:val="sv-SE"/>
        </w:rPr>
        <w:tab/>
      </w:r>
      <w:r w:rsidRPr="009306CE">
        <w:rPr>
          <w:rFonts w:ascii="Palatino Linotype" w:eastAsiaTheme="minorHAnsi" w:hAnsi="Palatino Linotype" w:cstheme="minorBidi"/>
          <w:sz w:val="24"/>
          <w:szCs w:val="24"/>
          <w:lang w:val="sv-SE" w:eastAsia="en-US"/>
        </w:rPr>
        <w:t xml:space="preserve">Sveinbjørn Grimgraasteinbrjotarson, Maalstrevare hjaa Bjørgvin: «Eit Kvedi </w:t>
      </w:r>
    </w:p>
    <w:p w:rsidR="00234D66" w:rsidRPr="009306CE" w:rsidRDefault="003E18C8" w:rsidP="00AA006F">
      <w:pPr>
        <w:tabs>
          <w:tab w:val="left" w:pos="567"/>
          <w:tab w:val="left" w:pos="709"/>
        </w:tabs>
        <w:suppressAutoHyphens/>
        <w:ind w:left="567" w:hanging="567"/>
        <w:rPr>
          <w:rFonts w:ascii="Palatino Linotype" w:eastAsiaTheme="minorHAnsi" w:hAnsi="Palatino Linotype" w:cstheme="minorBidi"/>
          <w:sz w:val="24"/>
          <w:szCs w:val="24"/>
          <w:lang w:val="sv-SE" w:eastAsia="en-US"/>
        </w:rPr>
      </w:pPr>
      <w:r w:rsidRPr="009306CE">
        <w:rPr>
          <w:rFonts w:ascii="Palatino Linotype" w:eastAsiaTheme="minorHAnsi" w:hAnsi="Palatino Linotype" w:cstheme="minorBidi"/>
          <w:sz w:val="24"/>
          <w:szCs w:val="24"/>
          <w:lang w:val="sv-SE" w:eastAsia="en-US"/>
        </w:rPr>
        <w:t xml:space="preserve">om han Ola Vinje». </w:t>
      </w:r>
      <w:r w:rsidRPr="009306CE">
        <w:rPr>
          <w:rFonts w:ascii="Palatino Linotype" w:eastAsiaTheme="minorHAnsi" w:hAnsi="Palatino Linotype" w:cstheme="minorBidi"/>
          <w:i/>
          <w:sz w:val="24"/>
          <w:szCs w:val="24"/>
          <w:lang w:val="sv-SE" w:eastAsia="en-US"/>
        </w:rPr>
        <w:t>Bergens Adressecontoirs Efterretninger</w:t>
      </w:r>
      <w:r w:rsidRPr="009306CE">
        <w:rPr>
          <w:rFonts w:ascii="Palatino Linotype" w:eastAsiaTheme="minorHAnsi" w:hAnsi="Palatino Linotype" w:cstheme="minorBidi"/>
          <w:sz w:val="24"/>
          <w:szCs w:val="24"/>
          <w:lang w:val="sv-SE" w:eastAsia="en-US"/>
        </w:rPr>
        <w:t xml:space="preserve"> 22.11.1869. Nidvise. Melodi: </w:t>
      </w:r>
    </w:p>
    <w:p w:rsidR="003E18C8" w:rsidRPr="009306CE" w:rsidRDefault="003E18C8" w:rsidP="00AA006F">
      <w:pPr>
        <w:tabs>
          <w:tab w:val="left" w:pos="567"/>
          <w:tab w:val="left" w:pos="709"/>
        </w:tabs>
        <w:suppressAutoHyphens/>
        <w:ind w:left="567" w:hanging="567"/>
        <w:rPr>
          <w:rFonts w:ascii="Palatino Linotype" w:eastAsiaTheme="minorHAnsi" w:hAnsi="Palatino Linotype" w:cstheme="minorBidi"/>
          <w:sz w:val="24"/>
          <w:szCs w:val="24"/>
          <w:lang w:val="sv-SE" w:eastAsia="en-US"/>
        </w:rPr>
      </w:pPr>
      <w:r w:rsidRPr="009306CE">
        <w:rPr>
          <w:rFonts w:ascii="Palatino Linotype" w:eastAsiaTheme="minorHAnsi" w:hAnsi="Palatino Linotype" w:cstheme="minorBidi"/>
          <w:sz w:val="24"/>
          <w:szCs w:val="24"/>
          <w:lang w:val="sv-SE" w:eastAsia="en-US"/>
        </w:rPr>
        <w:t xml:space="preserve">«I Rosenlund under Sagas Hall». </w:t>
      </w:r>
    </w:p>
    <w:p w:rsidR="00234D66" w:rsidRPr="009306CE" w:rsidRDefault="003E18C8"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eastAsiaTheme="minorHAnsi" w:hAnsi="Palatino Linotype" w:cstheme="minorBidi"/>
          <w:sz w:val="24"/>
          <w:szCs w:val="24"/>
          <w:lang w:val="sv-SE" w:eastAsia="en-US"/>
        </w:rPr>
        <w:tab/>
      </w:r>
      <w:r w:rsidR="00234D66" w:rsidRPr="009306CE">
        <w:rPr>
          <w:rFonts w:ascii="Palatino Linotype" w:eastAsiaTheme="minorHAnsi" w:hAnsi="Palatino Linotype" w:cstheme="minorBidi"/>
          <w:sz w:val="24"/>
          <w:szCs w:val="24"/>
          <w:lang w:val="sv-SE" w:eastAsia="en-US"/>
        </w:rPr>
        <w:tab/>
      </w:r>
      <w:r w:rsidR="00C06922" w:rsidRPr="009306CE">
        <w:rPr>
          <w:rFonts w:ascii="Palatino Linotype" w:hAnsi="Palatino Linotype"/>
          <w:sz w:val="24"/>
          <w:szCs w:val="24"/>
          <w:lang w:val="sv-SE"/>
        </w:rPr>
        <w:t xml:space="preserve">Sveinsson, Olaf: «Maal-Draapa (Slengje-Stev aat Bøheringar)». </w:t>
      </w:r>
      <w:r w:rsidR="00C06922" w:rsidRPr="009306CE">
        <w:rPr>
          <w:rFonts w:ascii="Palatino Linotype" w:hAnsi="Palatino Linotype"/>
          <w:i/>
          <w:sz w:val="24"/>
          <w:szCs w:val="24"/>
          <w:lang w:val="sv-SE"/>
        </w:rPr>
        <w:t>Den 17de Mai</w:t>
      </w:r>
      <w:r w:rsidR="00C06922" w:rsidRPr="009306CE">
        <w:rPr>
          <w:rFonts w:ascii="Palatino Linotype" w:hAnsi="Palatino Linotype"/>
          <w:sz w:val="24"/>
          <w:szCs w:val="24"/>
          <w:lang w:val="sv-SE"/>
        </w:rPr>
        <w:t xml:space="preserve"> </w:t>
      </w:r>
    </w:p>
    <w:p w:rsidR="00C06922" w:rsidRPr="009306CE" w:rsidRDefault="00C06922"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5.1.1904.</w:t>
      </w:r>
      <w:r w:rsidRPr="00A71F20">
        <w:rPr>
          <w:rFonts w:ascii="Palatino Linotype" w:hAnsi="Palatino Linotype"/>
          <w:sz w:val="24"/>
          <w:szCs w:val="24"/>
          <w:lang w:val="sv-SE"/>
        </w:rPr>
        <w:t xml:space="preserve"> </w:t>
      </w:r>
      <w:r w:rsidRPr="009306CE">
        <w:rPr>
          <w:rFonts w:ascii="Palatino Linotype" w:hAnsi="Palatino Linotype"/>
          <w:sz w:val="24"/>
          <w:szCs w:val="24"/>
          <w:lang w:val="sv-SE"/>
        </w:rPr>
        <w:t xml:space="preserve">Dikt om mellom andre Vinje og Bjørnson. </w:t>
      </w:r>
    </w:p>
    <w:p w:rsidR="00334C13" w:rsidRPr="00DF031C" w:rsidRDefault="00C06922" w:rsidP="00334C13">
      <w:pPr>
        <w:tabs>
          <w:tab w:val="left" w:pos="709"/>
        </w:tabs>
        <w:ind w:left="568" w:hanging="568"/>
        <w:rPr>
          <w:rFonts w:ascii="Palatino Linotype" w:hAnsi="Palatino Linotype"/>
          <w:bCs/>
          <w:sz w:val="24"/>
          <w:szCs w:val="24"/>
          <w:lang w:val="sv-SE"/>
        </w:rPr>
      </w:pPr>
      <w:r w:rsidRPr="009306CE">
        <w:rPr>
          <w:rFonts w:ascii="Palatino Linotype" w:hAnsi="Palatino Linotype"/>
          <w:sz w:val="24"/>
          <w:szCs w:val="24"/>
          <w:lang w:val="sv-SE"/>
        </w:rPr>
        <w:tab/>
      </w:r>
      <w:r w:rsidR="00234D66" w:rsidRPr="009306CE">
        <w:rPr>
          <w:rFonts w:ascii="Palatino Linotype" w:hAnsi="Palatino Linotype"/>
          <w:sz w:val="24"/>
          <w:szCs w:val="24"/>
          <w:lang w:val="sv-SE"/>
        </w:rPr>
        <w:tab/>
      </w:r>
      <w:r w:rsidR="00334C13" w:rsidRPr="00DF031C">
        <w:rPr>
          <w:rFonts w:ascii="Palatino Linotype" w:hAnsi="Palatino Linotype"/>
          <w:bCs/>
          <w:sz w:val="24"/>
          <w:szCs w:val="24"/>
          <w:lang w:val="sv-SE"/>
        </w:rPr>
        <w:t xml:space="preserve">Sørensen, Nikolai Jul: «Åsmund Olavson Vinje». </w:t>
      </w:r>
      <w:r w:rsidR="00334C13" w:rsidRPr="00DF031C">
        <w:rPr>
          <w:rFonts w:ascii="Palatino Linotype" w:hAnsi="Palatino Linotype"/>
          <w:bCs/>
          <w:i/>
          <w:sz w:val="24"/>
          <w:szCs w:val="24"/>
          <w:lang w:val="sv-SE"/>
        </w:rPr>
        <w:t>Tiraljøren</w:t>
      </w:r>
      <w:r w:rsidR="00334C13" w:rsidRPr="00DF031C">
        <w:rPr>
          <w:rFonts w:ascii="Palatino Linotype" w:hAnsi="Palatino Linotype"/>
          <w:bCs/>
          <w:sz w:val="24"/>
          <w:szCs w:val="24"/>
          <w:lang w:val="sv-SE"/>
        </w:rPr>
        <w:t xml:space="preserve"> 1871, s. 42–43. </w:t>
      </w:r>
    </w:p>
    <w:p w:rsidR="00234D66" w:rsidRPr="009306CE" w:rsidRDefault="00334C13" w:rsidP="00AA006F">
      <w:pPr>
        <w:tabs>
          <w:tab w:val="left" w:pos="567"/>
          <w:tab w:val="left" w:pos="709"/>
        </w:tabs>
        <w:suppressAutoHyphens/>
        <w:ind w:left="567" w:hanging="567"/>
        <w:rPr>
          <w:rFonts w:ascii="Palatino Linotype" w:hAnsi="Palatino Linotype"/>
          <w:sz w:val="24"/>
          <w:szCs w:val="24"/>
          <w:lang w:val="sv-SE"/>
        </w:rPr>
      </w:pPr>
      <w:r>
        <w:rPr>
          <w:rFonts w:ascii="Palatino Linotype" w:hAnsi="Palatino Linotype"/>
          <w:sz w:val="24"/>
          <w:szCs w:val="24"/>
          <w:lang w:val="sv-SE"/>
        </w:rPr>
        <w:tab/>
      </w:r>
      <w:r>
        <w:rPr>
          <w:rFonts w:ascii="Palatino Linotype" w:hAnsi="Palatino Linotype"/>
          <w:sz w:val="24"/>
          <w:szCs w:val="24"/>
          <w:lang w:val="sv-SE"/>
        </w:rPr>
        <w:tab/>
      </w:r>
      <w:r w:rsidR="00ED4D9E" w:rsidRPr="009306CE">
        <w:rPr>
          <w:rFonts w:ascii="Palatino Linotype" w:hAnsi="Palatino Linotype"/>
          <w:sz w:val="24"/>
          <w:szCs w:val="24"/>
          <w:lang w:val="sv-SE"/>
        </w:rPr>
        <w:t xml:space="preserve">Telnes, Jørund: «Aasmond Vinje». </w:t>
      </w:r>
      <w:r w:rsidR="00ED4D9E" w:rsidRPr="009306CE">
        <w:rPr>
          <w:rFonts w:ascii="Palatino Linotype" w:hAnsi="Palatino Linotype"/>
          <w:i/>
          <w:sz w:val="24"/>
          <w:szCs w:val="24"/>
          <w:lang w:val="sv-SE"/>
        </w:rPr>
        <w:t>Kvæe</w:t>
      </w:r>
      <w:r w:rsidR="0017151D" w:rsidRPr="009306CE">
        <w:rPr>
          <w:rFonts w:ascii="Palatino Linotype" w:hAnsi="Palatino Linotype"/>
          <w:sz w:val="24"/>
          <w:szCs w:val="24"/>
          <w:lang w:val="sv-SE"/>
        </w:rPr>
        <w:t>. Det Norske Samlaget,</w:t>
      </w:r>
      <w:r w:rsidR="00ED4D9E" w:rsidRPr="009306CE">
        <w:rPr>
          <w:rFonts w:ascii="Palatino Linotype" w:hAnsi="Palatino Linotype"/>
          <w:sz w:val="24"/>
          <w:szCs w:val="24"/>
          <w:lang w:val="sv-SE"/>
        </w:rPr>
        <w:t xml:space="preserve"> Kristiania 1878</w:t>
      </w:r>
      <w:r w:rsidR="0017151D" w:rsidRPr="009306CE">
        <w:rPr>
          <w:rFonts w:ascii="Palatino Linotype" w:hAnsi="Palatino Linotype"/>
          <w:sz w:val="24"/>
          <w:szCs w:val="24"/>
          <w:lang w:val="sv-SE"/>
        </w:rPr>
        <w:t xml:space="preserve">, </w:t>
      </w:r>
    </w:p>
    <w:p w:rsidR="00334C13" w:rsidRDefault="0017151D"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s. 39</w:t>
      </w:r>
      <w:r w:rsidR="002B035E" w:rsidRPr="009306CE">
        <w:rPr>
          <w:rFonts w:ascii="Palatino Linotype" w:hAnsi="Palatino Linotype"/>
          <w:sz w:val="24"/>
          <w:szCs w:val="24"/>
          <w:lang w:val="sv-SE"/>
        </w:rPr>
        <w:t>–</w:t>
      </w:r>
      <w:r w:rsidRPr="009306CE">
        <w:rPr>
          <w:rFonts w:ascii="Palatino Linotype" w:hAnsi="Palatino Linotype"/>
          <w:sz w:val="24"/>
          <w:szCs w:val="24"/>
          <w:lang w:val="sv-SE"/>
        </w:rPr>
        <w:t>43</w:t>
      </w:r>
      <w:r w:rsidR="00ED4D9E" w:rsidRPr="009306CE">
        <w:rPr>
          <w:rFonts w:ascii="Palatino Linotype" w:hAnsi="Palatino Linotype"/>
          <w:sz w:val="24"/>
          <w:szCs w:val="24"/>
          <w:lang w:val="sv-SE"/>
        </w:rPr>
        <w:t xml:space="preserve">. Også trykt i Conrad Claussen </w:t>
      </w:r>
      <w:r w:rsidR="00B70ED3" w:rsidRPr="009306CE">
        <w:rPr>
          <w:rFonts w:ascii="Palatino Linotype" w:hAnsi="Palatino Linotype"/>
          <w:sz w:val="24"/>
          <w:szCs w:val="24"/>
          <w:lang w:val="sv-SE"/>
        </w:rPr>
        <w:t>(red.)</w:t>
      </w:r>
      <w:r w:rsidR="00ED4D9E" w:rsidRPr="009306CE">
        <w:rPr>
          <w:rFonts w:ascii="Palatino Linotype" w:hAnsi="Palatino Linotype"/>
          <w:sz w:val="24"/>
          <w:szCs w:val="24"/>
          <w:lang w:val="sv-SE"/>
        </w:rPr>
        <w:t xml:space="preserve">: </w:t>
      </w:r>
      <w:r w:rsidR="00ED4D9E" w:rsidRPr="009306CE">
        <w:rPr>
          <w:rFonts w:ascii="Palatino Linotype" w:hAnsi="Palatino Linotype"/>
          <w:i/>
          <w:sz w:val="24"/>
          <w:szCs w:val="24"/>
          <w:lang w:val="sv-SE"/>
        </w:rPr>
        <w:t>Hyllingskvede til A.O. Vinje</w:t>
      </w:r>
      <w:r w:rsidR="00ED4D9E" w:rsidRPr="009306CE">
        <w:rPr>
          <w:rFonts w:ascii="Palatino Linotype" w:hAnsi="Palatino Linotype"/>
          <w:sz w:val="24"/>
          <w:szCs w:val="24"/>
          <w:lang w:val="sv-SE"/>
        </w:rPr>
        <w:t xml:space="preserve">. </w:t>
      </w:r>
    </w:p>
    <w:p w:rsidR="00234D66" w:rsidRPr="009306CE" w:rsidRDefault="00ED4D9E"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Norrønalaget Bragr, Bergen 1968, s. 40</w:t>
      </w:r>
      <w:r w:rsidR="002B035E" w:rsidRPr="009306CE">
        <w:rPr>
          <w:rFonts w:ascii="Palatino Linotype" w:hAnsi="Palatino Linotype"/>
          <w:sz w:val="24"/>
          <w:szCs w:val="24"/>
          <w:lang w:val="sv-SE"/>
        </w:rPr>
        <w:t>–</w:t>
      </w:r>
      <w:r w:rsidRPr="009306CE">
        <w:rPr>
          <w:rFonts w:ascii="Palatino Linotype" w:hAnsi="Palatino Linotype"/>
          <w:sz w:val="24"/>
          <w:szCs w:val="24"/>
          <w:lang w:val="sv-SE"/>
        </w:rPr>
        <w:t xml:space="preserve">43. </w:t>
      </w:r>
      <w:r w:rsidR="0017151D" w:rsidRPr="009306CE">
        <w:rPr>
          <w:rFonts w:ascii="Palatino Linotype" w:hAnsi="Palatino Linotype"/>
          <w:sz w:val="24"/>
          <w:szCs w:val="24"/>
          <w:lang w:val="sv-SE"/>
        </w:rPr>
        <w:t xml:space="preserve">Melodi: «Nu har det kommet i mine </w:t>
      </w:r>
    </w:p>
    <w:p w:rsidR="00ED4D9E" w:rsidRPr="009306CE" w:rsidRDefault="0017151D"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 xml:space="preserve">Tanker». </w:t>
      </w:r>
    </w:p>
    <w:p w:rsidR="00234D66" w:rsidRPr="009306CE" w:rsidRDefault="009B4E36" w:rsidP="00AA006F">
      <w:pPr>
        <w:tabs>
          <w:tab w:val="left" w:pos="567"/>
          <w:tab w:val="left" w:pos="709"/>
        </w:tabs>
        <w:suppressAutoHyphens/>
        <w:ind w:left="567" w:hanging="567"/>
        <w:rPr>
          <w:rFonts w:ascii="Palatino Linotype" w:hAnsi="Palatino Linotype"/>
          <w:sz w:val="24"/>
          <w:szCs w:val="24"/>
          <w:lang w:val="sv-SE"/>
        </w:rPr>
      </w:pPr>
      <w:r w:rsidRPr="009306CE">
        <w:rPr>
          <w:rFonts w:ascii="Palatino Linotype" w:hAnsi="Palatino Linotype"/>
          <w:sz w:val="24"/>
          <w:szCs w:val="24"/>
          <w:lang w:val="sv-SE"/>
        </w:rPr>
        <w:tab/>
      </w:r>
      <w:r w:rsidR="00234D66" w:rsidRPr="009306CE">
        <w:rPr>
          <w:rFonts w:ascii="Palatino Linotype" w:hAnsi="Palatino Linotype"/>
          <w:sz w:val="24"/>
          <w:szCs w:val="24"/>
          <w:lang w:val="sv-SE"/>
        </w:rPr>
        <w:tab/>
      </w:r>
      <w:r w:rsidRPr="009306CE">
        <w:rPr>
          <w:rFonts w:ascii="Palatino Linotype" w:hAnsi="Palatino Linotype"/>
          <w:sz w:val="24"/>
          <w:szCs w:val="24"/>
          <w:lang w:val="sv-SE"/>
        </w:rPr>
        <w:t xml:space="preserve">Underdal, Anders: «A.O. Vinje – Du friske, sterke skald». </w:t>
      </w:r>
      <w:r w:rsidRPr="009306CE">
        <w:rPr>
          <w:rFonts w:ascii="Palatino Linotype" w:hAnsi="Palatino Linotype"/>
          <w:i/>
          <w:sz w:val="24"/>
          <w:szCs w:val="24"/>
          <w:lang w:val="sv-SE"/>
        </w:rPr>
        <w:t>Gula Tidend</w:t>
      </w:r>
      <w:r w:rsidRPr="009306CE">
        <w:rPr>
          <w:rFonts w:ascii="Palatino Linotype" w:hAnsi="Palatino Linotype"/>
          <w:sz w:val="24"/>
          <w:szCs w:val="24"/>
          <w:lang w:val="sv-SE"/>
        </w:rPr>
        <w:t xml:space="preserve"> 7.9.1968. </w:t>
      </w:r>
    </w:p>
    <w:p w:rsidR="00234D66" w:rsidRDefault="009B4E36"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lang w:val="sv-SE"/>
        </w:rPr>
        <w:t xml:space="preserve">Også trykt i Conrad Claussen </w:t>
      </w:r>
      <w:r w:rsidR="00B70ED3" w:rsidRPr="009306CE">
        <w:rPr>
          <w:rFonts w:ascii="Palatino Linotype" w:hAnsi="Palatino Linotype"/>
          <w:sz w:val="24"/>
          <w:szCs w:val="24"/>
          <w:lang w:val="sv-SE"/>
        </w:rPr>
        <w:t>(red.)</w:t>
      </w:r>
      <w:r w:rsidRPr="009306CE">
        <w:rPr>
          <w:rFonts w:ascii="Palatino Linotype" w:hAnsi="Palatino Linotype"/>
          <w:sz w:val="24"/>
          <w:szCs w:val="24"/>
          <w:lang w:val="sv-SE"/>
        </w:rPr>
        <w:t xml:space="preserve">: </w:t>
      </w:r>
      <w:r w:rsidRPr="009306CE">
        <w:rPr>
          <w:rFonts w:ascii="Palatino Linotype" w:hAnsi="Palatino Linotype"/>
          <w:i/>
          <w:sz w:val="24"/>
          <w:szCs w:val="24"/>
          <w:lang w:val="sv-SE"/>
        </w:rPr>
        <w:t>Hyllingskvede til A.O. Vinje</w:t>
      </w:r>
      <w:r w:rsidRPr="009306CE">
        <w:rPr>
          <w:rFonts w:ascii="Palatino Linotype" w:hAnsi="Palatino Linotype"/>
          <w:sz w:val="24"/>
          <w:szCs w:val="24"/>
          <w:lang w:val="sv-SE"/>
        </w:rPr>
        <w:t xml:space="preserve">. </w:t>
      </w:r>
      <w:r w:rsidRPr="00AA006F">
        <w:rPr>
          <w:rFonts w:ascii="Palatino Linotype" w:hAnsi="Palatino Linotype"/>
          <w:sz w:val="24"/>
          <w:szCs w:val="24"/>
        </w:rPr>
        <w:t xml:space="preserve">Norrønalaget Bragr, </w:t>
      </w:r>
    </w:p>
    <w:p w:rsidR="009B4E36" w:rsidRPr="00AA006F" w:rsidRDefault="009B4E3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Bergen 1968</w:t>
      </w:r>
      <w:r w:rsidR="00842BB0" w:rsidRPr="00AA006F">
        <w:rPr>
          <w:rFonts w:ascii="Palatino Linotype" w:hAnsi="Palatino Linotype"/>
          <w:sz w:val="24"/>
          <w:szCs w:val="24"/>
        </w:rPr>
        <w:t xml:space="preserve">, </w:t>
      </w:r>
      <w:r w:rsidRPr="00AA006F">
        <w:rPr>
          <w:rFonts w:ascii="Palatino Linotype" w:hAnsi="Palatino Linotype"/>
          <w:sz w:val="24"/>
          <w:szCs w:val="24"/>
        </w:rPr>
        <w:t>s. 68</w:t>
      </w:r>
      <w:r w:rsidR="002B035E" w:rsidRPr="00AA006F">
        <w:rPr>
          <w:rFonts w:ascii="Palatino Linotype" w:hAnsi="Palatino Linotype"/>
          <w:sz w:val="24"/>
          <w:szCs w:val="24"/>
        </w:rPr>
        <w:t>–</w:t>
      </w:r>
      <w:r w:rsidRPr="00AA006F">
        <w:rPr>
          <w:rFonts w:ascii="Palatino Linotype" w:hAnsi="Palatino Linotype"/>
          <w:sz w:val="24"/>
          <w:szCs w:val="24"/>
        </w:rPr>
        <w:t xml:space="preserve">69. Sunge då Vinje-bautaen på Eisbugarden blei avduka 1.9.1918. </w:t>
      </w:r>
    </w:p>
    <w:p w:rsidR="00F46F69" w:rsidRPr="00AA006F" w:rsidRDefault="005649A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F46F69" w:rsidRPr="00AA006F">
        <w:rPr>
          <w:rFonts w:ascii="Palatino Linotype" w:hAnsi="Palatino Linotype"/>
          <w:sz w:val="24"/>
          <w:szCs w:val="24"/>
        </w:rPr>
        <w:t xml:space="preserve">Uppdal, Kristofer: «Aasmund Vinje». </w:t>
      </w:r>
      <w:r w:rsidR="00F46F69" w:rsidRPr="00AA006F">
        <w:rPr>
          <w:rFonts w:ascii="Palatino Linotype" w:hAnsi="Palatino Linotype"/>
          <w:i/>
          <w:sz w:val="24"/>
          <w:szCs w:val="24"/>
        </w:rPr>
        <w:t>Den 17de Mai</w:t>
      </w:r>
      <w:r w:rsidR="00F46F69" w:rsidRPr="00AA006F">
        <w:rPr>
          <w:rFonts w:ascii="Palatino Linotype" w:hAnsi="Palatino Linotype"/>
          <w:sz w:val="24"/>
          <w:szCs w:val="24"/>
        </w:rPr>
        <w:t xml:space="preserve"> 6.4.1918. Dikt. Også trykt i </w:t>
      </w:r>
    </w:p>
    <w:p w:rsidR="00F46F69" w:rsidRPr="00AA006F" w:rsidRDefault="00F46F69"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Solbløding</w:t>
      </w:r>
      <w:r w:rsidRPr="00AA006F">
        <w:rPr>
          <w:rFonts w:ascii="Palatino Linotype" w:hAnsi="Palatino Linotype"/>
          <w:sz w:val="24"/>
          <w:szCs w:val="24"/>
        </w:rPr>
        <w:t xml:space="preserve">, Erik Gunleiksson, Risør 1918, s. 55–62. </w:t>
      </w:r>
    </w:p>
    <w:p w:rsidR="00234D66" w:rsidRPr="009306CE" w:rsidRDefault="00F46F69" w:rsidP="00AA006F">
      <w:pPr>
        <w:tabs>
          <w:tab w:val="left" w:pos="567"/>
          <w:tab w:val="left" w:pos="709"/>
        </w:tabs>
        <w:suppressAutoHyphens/>
        <w:ind w:left="567" w:hanging="567"/>
        <w:rPr>
          <w:rFonts w:ascii="Palatino Linotype" w:hAnsi="Palatino Linotype"/>
          <w:sz w:val="24"/>
          <w:szCs w:val="24"/>
          <w:lang w:val="da-DK"/>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Uppdal, Kristofer: «Aasmund Vinje». </w:t>
      </w:r>
      <w:r w:rsidRPr="009306CE">
        <w:rPr>
          <w:rFonts w:ascii="Palatino Linotype" w:hAnsi="Palatino Linotype"/>
          <w:i/>
          <w:sz w:val="24"/>
          <w:szCs w:val="24"/>
          <w:lang w:val="da-DK"/>
        </w:rPr>
        <w:t xml:space="preserve">Altarelden. </w:t>
      </w:r>
      <w:r w:rsidRPr="009306CE">
        <w:rPr>
          <w:rFonts w:ascii="Palatino Linotype" w:hAnsi="Palatino Linotype"/>
          <w:sz w:val="24"/>
          <w:szCs w:val="24"/>
          <w:lang w:val="da-DK"/>
        </w:rPr>
        <w:t xml:space="preserve">Gyldendalske Boghandel, </w:t>
      </w:r>
    </w:p>
    <w:p w:rsidR="00234D66" w:rsidRDefault="00F46F69"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lang w:val="da-DK"/>
        </w:rPr>
        <w:t xml:space="preserve">København og Kristiania 1920, s. 94–98. </w:t>
      </w:r>
      <w:r w:rsidRPr="00AA006F">
        <w:rPr>
          <w:rFonts w:ascii="Palatino Linotype" w:hAnsi="Palatino Linotype"/>
          <w:sz w:val="24"/>
          <w:szCs w:val="24"/>
        </w:rPr>
        <w:t xml:space="preserve">Datert 1918, men variant av det diktet som </w:t>
      </w:r>
    </w:p>
    <w:p w:rsidR="00F46F69" w:rsidRPr="00AA006F" w:rsidRDefault="00F46F69"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då blei publisert. </w:t>
      </w:r>
    </w:p>
    <w:p w:rsidR="00234D66" w:rsidRDefault="00F46F69"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1F7EE4" w:rsidRPr="00AA006F">
        <w:rPr>
          <w:rFonts w:ascii="Palatino Linotype" w:hAnsi="Palatino Linotype"/>
          <w:sz w:val="24"/>
          <w:szCs w:val="24"/>
        </w:rPr>
        <w:t xml:space="preserve">Vinje, Aslak: [Dikt om Vinje]. Sitert av anonym forfattar i «Brev fraa Dølen». </w:t>
      </w:r>
    </w:p>
    <w:p w:rsidR="00234D66" w:rsidRDefault="001F7EE4" w:rsidP="00234D66">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Den 17de Mai</w:t>
      </w:r>
      <w:r w:rsidRPr="00AA006F">
        <w:rPr>
          <w:rFonts w:ascii="Palatino Linotype" w:hAnsi="Palatino Linotype"/>
          <w:sz w:val="24"/>
          <w:szCs w:val="24"/>
        </w:rPr>
        <w:t xml:space="preserve"> 17.5.1895, eit fiktivt intervju med A.O. Vinje på eittårsdagen for </w:t>
      </w:r>
    </w:p>
    <w:p w:rsidR="00234D66" w:rsidRDefault="001F7EE4"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avdukinga av minnesteinen nedanfor Vinjestoga. Stykket er datert «Valhal</w:t>
      </w:r>
      <w:r w:rsidR="00F46F69" w:rsidRPr="00AA006F">
        <w:rPr>
          <w:rFonts w:ascii="Palatino Linotype" w:hAnsi="Palatino Linotype"/>
          <w:sz w:val="24"/>
          <w:szCs w:val="24"/>
        </w:rPr>
        <w:t xml:space="preserve">, i Mai </w:t>
      </w:r>
    </w:p>
    <w:p w:rsidR="00234D66" w:rsidRDefault="00F46F69"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1895» og illustrert med</w:t>
      </w:r>
      <w:r w:rsidR="00234D66">
        <w:rPr>
          <w:rFonts w:ascii="Palatino Linotype" w:hAnsi="Palatino Linotype"/>
          <w:sz w:val="24"/>
          <w:szCs w:val="24"/>
        </w:rPr>
        <w:t xml:space="preserve"> </w:t>
      </w:r>
      <w:r w:rsidR="001F7EE4" w:rsidRPr="00AA006F">
        <w:rPr>
          <w:rFonts w:ascii="Palatino Linotype" w:hAnsi="Palatino Linotype"/>
          <w:sz w:val="24"/>
          <w:szCs w:val="24"/>
        </w:rPr>
        <w:t xml:space="preserve">foto av steinen. Den faktiske forfattaren kan vere Rasmus </w:t>
      </w:r>
    </w:p>
    <w:p w:rsidR="001F7EE4" w:rsidRPr="00AA006F" w:rsidRDefault="001F7EE4"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Løland eller Vetle Vislie.  </w:t>
      </w:r>
    </w:p>
    <w:p w:rsidR="00965B1B" w:rsidRPr="00E22F40" w:rsidRDefault="001F7EE4" w:rsidP="00965B1B">
      <w:pPr>
        <w:tabs>
          <w:tab w:val="left" w:pos="567"/>
          <w:tab w:val="left" w:pos="709"/>
        </w:tabs>
        <w:suppressAutoHyphens/>
        <w:rPr>
          <w:rFonts w:ascii="Palatino Linotype" w:hAnsi="Palatino Linotype"/>
          <w:sz w:val="24"/>
          <w:szCs w:val="24"/>
        </w:rPr>
      </w:pPr>
      <w:r w:rsidRPr="00AA006F">
        <w:rPr>
          <w:rFonts w:ascii="Palatino Linotype" w:hAnsi="Palatino Linotype"/>
          <w:sz w:val="24"/>
          <w:szCs w:val="24"/>
        </w:rPr>
        <w:tab/>
      </w:r>
      <w:r w:rsidR="00234D66">
        <w:rPr>
          <w:rFonts w:ascii="Palatino Linotype" w:hAnsi="Palatino Linotype"/>
          <w:sz w:val="24"/>
          <w:szCs w:val="24"/>
        </w:rPr>
        <w:tab/>
      </w:r>
      <w:r w:rsidR="00965B1B" w:rsidRPr="00814914">
        <w:rPr>
          <w:rFonts w:ascii="Palatino Linotype" w:hAnsi="Palatino Linotype"/>
          <w:sz w:val="24"/>
          <w:szCs w:val="24"/>
        </w:rPr>
        <w:t xml:space="preserve">Vinje, Olaf O.: «Den gamle stoga». </w:t>
      </w:r>
      <w:r w:rsidR="00965B1B" w:rsidRPr="00E22F40">
        <w:rPr>
          <w:rFonts w:ascii="Palatino Linotype" w:hAnsi="Palatino Linotype"/>
          <w:i/>
          <w:sz w:val="24"/>
          <w:szCs w:val="24"/>
        </w:rPr>
        <w:t>Norsk Tidend</w:t>
      </w:r>
      <w:r w:rsidR="00965B1B" w:rsidRPr="00E22F40">
        <w:rPr>
          <w:rFonts w:ascii="Palatino Linotype" w:hAnsi="Palatino Linotype"/>
          <w:sz w:val="24"/>
          <w:szCs w:val="24"/>
        </w:rPr>
        <w:t xml:space="preserve"> 14.12.1970</w:t>
      </w:r>
      <w:r w:rsidR="00965B1B">
        <w:rPr>
          <w:rFonts w:ascii="Palatino Linotype" w:hAnsi="Palatino Linotype"/>
          <w:sz w:val="24"/>
          <w:szCs w:val="24"/>
        </w:rPr>
        <w:t xml:space="preserve">. </w:t>
      </w:r>
      <w:r w:rsidR="00965B1B" w:rsidRPr="00814914">
        <w:rPr>
          <w:rFonts w:ascii="Palatino Linotype" w:hAnsi="Palatino Linotype"/>
          <w:sz w:val="24"/>
          <w:szCs w:val="24"/>
        </w:rPr>
        <w:t>Dikt om Vinjestoga</w:t>
      </w:r>
      <w:r w:rsidR="00965B1B">
        <w:rPr>
          <w:rFonts w:ascii="Palatino Linotype" w:hAnsi="Palatino Linotype"/>
          <w:sz w:val="24"/>
          <w:szCs w:val="24"/>
        </w:rPr>
        <w:t>, utlånt til avisa av Bjarne Lofthus.</w:t>
      </w:r>
      <w:r w:rsidR="00965B1B" w:rsidRPr="00814914">
        <w:rPr>
          <w:rFonts w:ascii="Palatino Linotype" w:hAnsi="Palatino Linotype"/>
          <w:sz w:val="24"/>
          <w:szCs w:val="24"/>
        </w:rPr>
        <w:t xml:space="preserve"> </w:t>
      </w:r>
      <w:r w:rsidR="00965B1B" w:rsidRPr="00E22F40">
        <w:rPr>
          <w:rFonts w:ascii="Palatino Linotype" w:hAnsi="Palatino Linotype"/>
          <w:sz w:val="24"/>
          <w:szCs w:val="24"/>
        </w:rPr>
        <w:t xml:space="preserve">Olav Nordstoga </w:t>
      </w:r>
      <w:r w:rsidR="00965B1B">
        <w:rPr>
          <w:rFonts w:ascii="Palatino Linotype" w:hAnsi="Palatino Linotype"/>
          <w:sz w:val="24"/>
          <w:szCs w:val="24"/>
        </w:rPr>
        <w:t xml:space="preserve">fann eit handskrive </w:t>
      </w:r>
      <w:r w:rsidR="00965B1B" w:rsidRPr="00E22F40">
        <w:rPr>
          <w:rFonts w:ascii="Palatino Linotype" w:hAnsi="Palatino Linotype"/>
          <w:sz w:val="24"/>
          <w:szCs w:val="24"/>
        </w:rPr>
        <w:t>manuskript i pa</w:t>
      </w:r>
      <w:r w:rsidR="00965B1B">
        <w:rPr>
          <w:rFonts w:ascii="Palatino Linotype" w:hAnsi="Palatino Linotype"/>
          <w:sz w:val="24"/>
          <w:szCs w:val="24"/>
        </w:rPr>
        <w:t>pira etter</w:t>
      </w:r>
      <w:r w:rsidR="00965B1B" w:rsidRPr="00E22F40">
        <w:rPr>
          <w:rFonts w:ascii="Palatino Linotype" w:hAnsi="Palatino Linotype"/>
          <w:sz w:val="24"/>
          <w:szCs w:val="24"/>
        </w:rPr>
        <w:t xml:space="preserve"> Margit </w:t>
      </w:r>
      <w:r w:rsidR="00965B1B">
        <w:rPr>
          <w:rFonts w:ascii="Palatino Linotype" w:hAnsi="Palatino Linotype"/>
          <w:sz w:val="24"/>
          <w:szCs w:val="24"/>
        </w:rPr>
        <w:t xml:space="preserve">Lofthus, datert </w:t>
      </w:r>
      <w:r w:rsidR="00965B1B" w:rsidRPr="00814914">
        <w:rPr>
          <w:rFonts w:ascii="Palatino Linotype" w:hAnsi="Palatino Linotype"/>
          <w:sz w:val="24"/>
          <w:szCs w:val="24"/>
        </w:rPr>
        <w:t xml:space="preserve">St. Olaf, </w:t>
      </w:r>
      <w:r w:rsidR="00965B1B">
        <w:rPr>
          <w:rFonts w:ascii="Palatino Linotype" w:hAnsi="Palatino Linotype"/>
          <w:sz w:val="24"/>
          <w:szCs w:val="24"/>
        </w:rPr>
        <w:t xml:space="preserve">Minnesota 2.11.1900 (e-post 23.6.2017). Manuskriptet er på ni strofer, men berre åtte er trykte i Norsk Tidend. </w:t>
      </w:r>
    </w:p>
    <w:p w:rsidR="00965B1B" w:rsidRDefault="00965B1B" w:rsidP="00965B1B">
      <w:pPr>
        <w:tabs>
          <w:tab w:val="left" w:pos="567"/>
          <w:tab w:val="left" w:pos="709"/>
        </w:tabs>
        <w:suppressAutoHyphens/>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Pr="00965B1B">
        <w:rPr>
          <w:rFonts w:ascii="Palatino Linotype" w:hAnsi="Palatino Linotype"/>
          <w:sz w:val="24"/>
          <w:szCs w:val="24"/>
        </w:rPr>
        <w:t xml:space="preserve">Vinje, Olaf O.: «Den gamle stoga». Dikt om Vinjestoga i brev til Rasmus B. Anderson januar 1902. Trykt i </w:t>
      </w:r>
      <w:r w:rsidRPr="00965B1B">
        <w:rPr>
          <w:rFonts w:ascii="Palatino Linotype" w:hAnsi="Palatino Linotype"/>
          <w:i/>
          <w:sz w:val="24"/>
          <w:szCs w:val="24"/>
        </w:rPr>
        <w:t>Yearbook for Telelaget</w:t>
      </w:r>
      <w:r w:rsidRPr="00965B1B">
        <w:rPr>
          <w:rFonts w:ascii="Palatino Linotype" w:hAnsi="Palatino Linotype"/>
          <w:sz w:val="24"/>
          <w:szCs w:val="24"/>
        </w:rPr>
        <w:t xml:space="preserve"> 1926 og </w:t>
      </w:r>
      <w:r w:rsidRPr="00965B1B">
        <w:rPr>
          <w:rFonts w:ascii="Palatino Linotype" w:hAnsi="Palatino Linotype"/>
          <w:i/>
          <w:sz w:val="24"/>
          <w:szCs w:val="24"/>
        </w:rPr>
        <w:t>Telemark to America</w:t>
      </w:r>
      <w:r w:rsidRPr="00965B1B">
        <w:rPr>
          <w:rFonts w:ascii="Palatino Linotype" w:hAnsi="Palatino Linotype"/>
          <w:sz w:val="24"/>
          <w:szCs w:val="24"/>
        </w:rPr>
        <w:t xml:space="preserve">, III, </w:t>
      </w:r>
      <w:r w:rsidR="00B83F40">
        <w:rPr>
          <w:rFonts w:ascii="Palatino Linotype" w:hAnsi="Palatino Linotype"/>
          <w:sz w:val="24"/>
          <w:szCs w:val="24"/>
        </w:rPr>
        <w:t xml:space="preserve">Minnesota 2011, </w:t>
      </w:r>
      <w:r w:rsidRPr="00965B1B">
        <w:rPr>
          <w:rFonts w:ascii="Palatino Linotype" w:hAnsi="Palatino Linotype"/>
          <w:sz w:val="24"/>
          <w:szCs w:val="24"/>
        </w:rPr>
        <w:t xml:space="preserve">s. 178. </w:t>
      </w:r>
      <w:r w:rsidRPr="00814914">
        <w:rPr>
          <w:rFonts w:ascii="Palatino Linotype" w:hAnsi="Palatino Linotype"/>
          <w:sz w:val="24"/>
          <w:szCs w:val="24"/>
        </w:rPr>
        <w:t xml:space="preserve">Diktet er på 13 strofer og er ein utvida variant av det diktet som er datert 1900 og trykt i Norsk Tidend 1970. </w:t>
      </w:r>
    </w:p>
    <w:p w:rsidR="00965B1B" w:rsidRDefault="00965B1B" w:rsidP="00965B1B">
      <w:pPr>
        <w:tabs>
          <w:tab w:val="left" w:pos="567"/>
          <w:tab w:val="left" w:pos="709"/>
        </w:tabs>
        <w:suppressAutoHyphens/>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Pr="00814914">
        <w:rPr>
          <w:rFonts w:ascii="Palatino Linotype" w:hAnsi="Palatino Linotype"/>
          <w:sz w:val="24"/>
          <w:szCs w:val="24"/>
          <w:lang w:val="en-US"/>
        </w:rPr>
        <w:t xml:space="preserve">Vinje, Olaf O. «The old house». </w:t>
      </w:r>
      <w:r w:rsidRPr="00215759">
        <w:rPr>
          <w:rFonts w:ascii="Palatino Linotype" w:hAnsi="Palatino Linotype"/>
          <w:sz w:val="24"/>
          <w:szCs w:val="24"/>
        </w:rPr>
        <w:t xml:space="preserve">Dikt om Vinjestoga datert St. Olaf, Minnesota 2.11.1900. </w:t>
      </w:r>
      <w:r w:rsidRPr="00215759">
        <w:rPr>
          <w:rFonts w:ascii="Palatino Linotype" w:hAnsi="Palatino Linotype"/>
          <w:i/>
          <w:sz w:val="24"/>
          <w:szCs w:val="24"/>
        </w:rPr>
        <w:t>Yearbook for Telelaget</w:t>
      </w:r>
      <w:r w:rsidRPr="00215759">
        <w:rPr>
          <w:rFonts w:ascii="Palatino Linotype" w:hAnsi="Palatino Linotype"/>
          <w:sz w:val="24"/>
          <w:szCs w:val="24"/>
        </w:rPr>
        <w:t xml:space="preserve"> 1926</w:t>
      </w:r>
      <w:r>
        <w:rPr>
          <w:rFonts w:ascii="Palatino Linotype" w:hAnsi="Palatino Linotype"/>
          <w:sz w:val="24"/>
          <w:szCs w:val="24"/>
        </w:rPr>
        <w:t xml:space="preserve"> og </w:t>
      </w:r>
      <w:r w:rsidRPr="00434AAD">
        <w:rPr>
          <w:rFonts w:ascii="Palatino Linotype" w:hAnsi="Palatino Linotype"/>
          <w:i/>
          <w:sz w:val="24"/>
          <w:szCs w:val="24"/>
        </w:rPr>
        <w:t>Telemark to America</w:t>
      </w:r>
      <w:r>
        <w:rPr>
          <w:rFonts w:ascii="Palatino Linotype" w:hAnsi="Palatino Linotype"/>
          <w:sz w:val="24"/>
          <w:szCs w:val="24"/>
        </w:rPr>
        <w:t xml:space="preserve">, III, </w:t>
      </w:r>
      <w:r w:rsidR="00B83F40">
        <w:rPr>
          <w:rFonts w:ascii="Palatino Linotype" w:hAnsi="Palatino Linotype"/>
          <w:sz w:val="24"/>
          <w:szCs w:val="24"/>
        </w:rPr>
        <w:t xml:space="preserve">Minnesota 2011, </w:t>
      </w:r>
      <w:r>
        <w:rPr>
          <w:rFonts w:ascii="Palatino Linotype" w:hAnsi="Palatino Linotype"/>
          <w:sz w:val="24"/>
          <w:szCs w:val="24"/>
        </w:rPr>
        <w:t>s. 178.</w:t>
      </w:r>
    </w:p>
    <w:p w:rsidR="00641C2F" w:rsidRPr="000B3CD6" w:rsidRDefault="00334C13" w:rsidP="00AA006F">
      <w:pPr>
        <w:tabs>
          <w:tab w:val="left" w:pos="567"/>
          <w:tab w:val="left" w:pos="709"/>
        </w:tabs>
        <w:suppressAutoHyphens/>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641C2F" w:rsidRPr="000B3CD6">
        <w:rPr>
          <w:rFonts w:ascii="Palatino Linotype" w:hAnsi="Palatino Linotype"/>
          <w:sz w:val="24"/>
          <w:szCs w:val="24"/>
        </w:rPr>
        <w:t xml:space="preserve">Vislie, Vetle: «O.A. Vinje». </w:t>
      </w:r>
      <w:r w:rsidR="00641C2F" w:rsidRPr="000B3CD6">
        <w:rPr>
          <w:rFonts w:ascii="Palatino Linotype" w:hAnsi="Palatino Linotype"/>
          <w:i/>
          <w:sz w:val="24"/>
          <w:szCs w:val="24"/>
        </w:rPr>
        <w:t>Den 17de Mai</w:t>
      </w:r>
      <w:r w:rsidR="00641C2F" w:rsidRPr="000B3CD6">
        <w:rPr>
          <w:rFonts w:ascii="Palatino Linotype" w:hAnsi="Palatino Linotype"/>
          <w:sz w:val="24"/>
          <w:szCs w:val="24"/>
        </w:rPr>
        <w:t xml:space="preserve"> 17.5.1894. Dikt. Også trykt i Conrad Claussen (red.): </w:t>
      </w:r>
      <w:r w:rsidR="00641C2F" w:rsidRPr="000B3CD6">
        <w:rPr>
          <w:rFonts w:ascii="Palatino Linotype" w:hAnsi="Palatino Linotype"/>
          <w:i/>
          <w:sz w:val="24"/>
          <w:szCs w:val="24"/>
        </w:rPr>
        <w:t>Hyllingskvede til A.O. Vinje</w:t>
      </w:r>
      <w:r w:rsidR="00641C2F" w:rsidRPr="000B3CD6">
        <w:rPr>
          <w:rFonts w:ascii="Palatino Linotype" w:hAnsi="Palatino Linotype"/>
          <w:sz w:val="24"/>
          <w:szCs w:val="24"/>
        </w:rPr>
        <w:t xml:space="preserve">. Norrønalaget Bragr, Bergen 1968, s. 47–48.  </w:t>
      </w:r>
    </w:p>
    <w:p w:rsidR="006C4BFE" w:rsidRPr="00AA006F" w:rsidRDefault="008F5DDF" w:rsidP="00AA006F">
      <w:pPr>
        <w:tabs>
          <w:tab w:val="left" w:pos="567"/>
          <w:tab w:val="left" w:pos="709"/>
        </w:tabs>
        <w:suppressAutoHyphens/>
        <w:ind w:left="567" w:hanging="567"/>
        <w:rPr>
          <w:rFonts w:ascii="Palatino Linotype" w:hAnsi="Palatino Linotype"/>
          <w:sz w:val="24"/>
          <w:szCs w:val="24"/>
        </w:rPr>
      </w:pPr>
      <w:r w:rsidRPr="000B3CD6">
        <w:rPr>
          <w:rFonts w:ascii="Palatino Linotype" w:hAnsi="Palatino Linotype"/>
          <w:sz w:val="24"/>
          <w:szCs w:val="24"/>
        </w:rPr>
        <w:tab/>
      </w:r>
      <w:r w:rsidR="00234D66" w:rsidRPr="000B3CD6">
        <w:rPr>
          <w:rFonts w:ascii="Palatino Linotype" w:hAnsi="Palatino Linotype"/>
          <w:sz w:val="24"/>
          <w:szCs w:val="24"/>
        </w:rPr>
        <w:tab/>
      </w:r>
      <w:r w:rsidR="006C4BFE" w:rsidRPr="000B3CD6">
        <w:rPr>
          <w:rFonts w:ascii="Palatino Linotype" w:hAnsi="Palatino Linotype"/>
          <w:sz w:val="24"/>
          <w:szCs w:val="24"/>
        </w:rPr>
        <w:t xml:space="preserve">Vislie, Vetle: «Attersyn. </w:t>
      </w:r>
      <w:r w:rsidR="006C4BFE" w:rsidRPr="00AA006F">
        <w:rPr>
          <w:rFonts w:ascii="Palatino Linotype" w:hAnsi="Palatino Linotype"/>
          <w:sz w:val="24"/>
          <w:szCs w:val="24"/>
        </w:rPr>
        <w:t>Wergeland. Aasen. Vinje. Prolog ved Vinjefesten i</w:t>
      </w:r>
    </w:p>
    <w:p w:rsidR="00234D66" w:rsidRDefault="006C4BF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Austmannalaget og Hamar maallag 6. april». </w:t>
      </w:r>
      <w:r w:rsidRPr="00AA006F">
        <w:rPr>
          <w:rFonts w:ascii="Palatino Linotype" w:hAnsi="Palatino Linotype"/>
          <w:i/>
          <w:sz w:val="24"/>
          <w:szCs w:val="24"/>
        </w:rPr>
        <w:t>Den 17de Mai</w:t>
      </w:r>
      <w:r w:rsidRPr="00AA006F">
        <w:rPr>
          <w:rFonts w:ascii="Palatino Linotype" w:hAnsi="Palatino Linotype"/>
          <w:sz w:val="24"/>
          <w:szCs w:val="24"/>
        </w:rPr>
        <w:t xml:space="preserve"> 10.4.1918</w:t>
      </w:r>
      <w:r w:rsidR="004A3B98" w:rsidRPr="00AA006F">
        <w:rPr>
          <w:rFonts w:ascii="Palatino Linotype" w:hAnsi="Palatino Linotype"/>
          <w:sz w:val="24"/>
          <w:szCs w:val="24"/>
        </w:rPr>
        <w:t xml:space="preserve"> og </w:t>
      </w:r>
      <w:r w:rsidR="004A3B98" w:rsidRPr="00AA006F">
        <w:rPr>
          <w:rFonts w:ascii="Palatino Linotype" w:hAnsi="Palatino Linotype"/>
          <w:i/>
          <w:sz w:val="24"/>
          <w:szCs w:val="24"/>
        </w:rPr>
        <w:t>Bonden</w:t>
      </w:r>
      <w:r w:rsidR="004A3B98" w:rsidRPr="00AA006F">
        <w:rPr>
          <w:rFonts w:ascii="Palatino Linotype" w:hAnsi="Palatino Linotype"/>
          <w:sz w:val="24"/>
          <w:szCs w:val="24"/>
        </w:rPr>
        <w:t xml:space="preserve"> </w:t>
      </w:r>
    </w:p>
    <w:p w:rsidR="008F5DDF" w:rsidRPr="00AA006F" w:rsidRDefault="004A3B98"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17.4.1918.</w:t>
      </w:r>
    </w:p>
    <w:p w:rsidR="008E2414" w:rsidRPr="00AA006F" w:rsidRDefault="008E2414" w:rsidP="00AA006F">
      <w:pPr>
        <w:tabs>
          <w:tab w:val="left" w:pos="567"/>
          <w:tab w:val="left" w:pos="709"/>
        </w:tabs>
        <w:suppressAutoHyphens/>
        <w:ind w:left="567" w:hanging="567"/>
        <w:rPr>
          <w:rFonts w:ascii="Palatino Linotype" w:hAnsi="Palatino Linotype"/>
          <w:b/>
          <w:sz w:val="24"/>
          <w:szCs w:val="24"/>
          <w:u w:val="single"/>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 xml:space="preserve">[Vislie, Vetle] V.V.: «Vinje». </w:t>
      </w:r>
      <w:r w:rsidRPr="00AA006F">
        <w:rPr>
          <w:rFonts w:ascii="Palatino Linotype" w:hAnsi="Palatino Linotype"/>
          <w:i/>
          <w:sz w:val="24"/>
          <w:szCs w:val="24"/>
        </w:rPr>
        <w:t>Norig</w:t>
      </w:r>
      <w:r w:rsidRPr="00AA006F">
        <w:rPr>
          <w:rFonts w:ascii="Palatino Linotype" w:hAnsi="Palatino Linotype"/>
          <w:sz w:val="24"/>
          <w:szCs w:val="24"/>
        </w:rPr>
        <w:t xml:space="preserve"> 10.9.1927. Dikt.</w:t>
      </w:r>
    </w:p>
    <w:p w:rsidR="00234D66" w:rsidRPr="009306CE" w:rsidRDefault="009B4E36" w:rsidP="00AA006F">
      <w:pPr>
        <w:tabs>
          <w:tab w:val="left" w:pos="567"/>
          <w:tab w:val="left" w:pos="709"/>
        </w:tabs>
        <w:suppressAutoHyphens/>
        <w:ind w:left="567" w:hanging="567"/>
        <w:rPr>
          <w:rFonts w:ascii="Palatino Linotype" w:hAnsi="Palatino Linotype"/>
          <w:sz w:val="24"/>
          <w:szCs w:val="24"/>
          <w:lang w:val="da-DK"/>
        </w:rPr>
      </w:pPr>
      <w:r w:rsidRPr="00AA006F">
        <w:rPr>
          <w:rFonts w:ascii="Palatino Linotype" w:hAnsi="Palatino Linotype"/>
          <w:sz w:val="24"/>
          <w:szCs w:val="24"/>
        </w:rPr>
        <w:tab/>
      </w:r>
      <w:r w:rsidR="00234D66">
        <w:rPr>
          <w:rFonts w:ascii="Palatino Linotype" w:hAnsi="Palatino Linotype"/>
          <w:sz w:val="24"/>
          <w:szCs w:val="24"/>
        </w:rPr>
        <w:tab/>
      </w:r>
      <w:r w:rsidRPr="00AA006F">
        <w:rPr>
          <w:rFonts w:ascii="Palatino Linotype" w:hAnsi="Palatino Linotype"/>
          <w:sz w:val="24"/>
          <w:szCs w:val="24"/>
        </w:rPr>
        <w:t>Vogt, Nils Collett: «Aasmund O</w:t>
      </w:r>
      <w:r w:rsidR="00E92CF2" w:rsidRPr="00AA006F">
        <w:rPr>
          <w:rFonts w:ascii="Palatino Linotype" w:hAnsi="Palatino Linotype"/>
          <w:sz w:val="24"/>
          <w:szCs w:val="24"/>
        </w:rPr>
        <w:t>l</w:t>
      </w:r>
      <w:r w:rsidRPr="00AA006F">
        <w:rPr>
          <w:rFonts w:ascii="Palatino Linotype" w:hAnsi="Palatino Linotype"/>
          <w:sz w:val="24"/>
          <w:szCs w:val="24"/>
        </w:rPr>
        <w:t xml:space="preserve">avson Vinje». </w:t>
      </w:r>
      <w:r w:rsidRPr="009306CE">
        <w:rPr>
          <w:rFonts w:ascii="Palatino Linotype" w:hAnsi="Palatino Linotype"/>
          <w:i/>
          <w:sz w:val="24"/>
          <w:szCs w:val="24"/>
          <w:lang w:val="da-DK"/>
        </w:rPr>
        <w:t>Det dyre Brød</w:t>
      </w:r>
      <w:r w:rsidR="0017151D" w:rsidRPr="009306CE">
        <w:rPr>
          <w:rFonts w:ascii="Palatino Linotype" w:hAnsi="Palatino Linotype"/>
          <w:sz w:val="24"/>
          <w:szCs w:val="24"/>
          <w:lang w:val="da-DK"/>
        </w:rPr>
        <w:t xml:space="preserve">. Olaf Norlis </w:t>
      </w:r>
    </w:p>
    <w:p w:rsidR="00234D66" w:rsidRPr="009306CE" w:rsidRDefault="0017151D" w:rsidP="00AA006F">
      <w:pPr>
        <w:tabs>
          <w:tab w:val="left" w:pos="567"/>
          <w:tab w:val="left" w:pos="709"/>
        </w:tabs>
        <w:suppressAutoHyphens/>
        <w:ind w:left="567" w:hanging="567"/>
        <w:rPr>
          <w:rFonts w:ascii="Palatino Linotype" w:hAnsi="Palatino Linotype"/>
          <w:sz w:val="24"/>
          <w:szCs w:val="24"/>
          <w:lang w:val="da-DK"/>
        </w:rPr>
      </w:pPr>
      <w:r w:rsidRPr="009306CE">
        <w:rPr>
          <w:rFonts w:ascii="Palatino Linotype" w:hAnsi="Palatino Linotype"/>
          <w:sz w:val="24"/>
          <w:szCs w:val="24"/>
          <w:lang w:val="da-DK"/>
        </w:rPr>
        <w:t xml:space="preserve">Forlag, Kristiania </w:t>
      </w:r>
      <w:r w:rsidR="009B4E36" w:rsidRPr="009306CE">
        <w:rPr>
          <w:rFonts w:ascii="Palatino Linotype" w:hAnsi="Palatino Linotype"/>
          <w:sz w:val="24"/>
          <w:szCs w:val="24"/>
          <w:lang w:val="da-DK"/>
        </w:rPr>
        <w:t>1900</w:t>
      </w:r>
      <w:r w:rsidRPr="009306CE">
        <w:rPr>
          <w:rFonts w:ascii="Palatino Linotype" w:hAnsi="Palatino Linotype"/>
          <w:sz w:val="24"/>
          <w:szCs w:val="24"/>
          <w:lang w:val="da-DK"/>
        </w:rPr>
        <w:t xml:space="preserve">, s. </w:t>
      </w:r>
      <w:r w:rsidR="00023FD1" w:rsidRPr="009306CE">
        <w:rPr>
          <w:rFonts w:ascii="Palatino Linotype" w:hAnsi="Palatino Linotype"/>
          <w:sz w:val="24"/>
          <w:szCs w:val="24"/>
          <w:lang w:val="da-DK"/>
        </w:rPr>
        <w:t>30</w:t>
      </w:r>
      <w:r w:rsidR="002B035E" w:rsidRPr="009306CE">
        <w:rPr>
          <w:rFonts w:ascii="Palatino Linotype" w:hAnsi="Palatino Linotype"/>
          <w:sz w:val="24"/>
          <w:szCs w:val="24"/>
          <w:lang w:val="da-DK"/>
        </w:rPr>
        <w:t>–</w:t>
      </w:r>
      <w:r w:rsidR="00023FD1" w:rsidRPr="009306CE">
        <w:rPr>
          <w:rFonts w:ascii="Palatino Linotype" w:hAnsi="Palatino Linotype"/>
          <w:sz w:val="24"/>
          <w:szCs w:val="24"/>
          <w:lang w:val="da-DK"/>
        </w:rPr>
        <w:t>32</w:t>
      </w:r>
      <w:r w:rsidR="009B4E36" w:rsidRPr="009306CE">
        <w:rPr>
          <w:rFonts w:ascii="Palatino Linotype" w:hAnsi="Palatino Linotype"/>
          <w:sz w:val="24"/>
          <w:szCs w:val="24"/>
          <w:lang w:val="da-DK"/>
        </w:rPr>
        <w:t xml:space="preserve">. </w:t>
      </w:r>
      <w:r w:rsidR="00E75D35" w:rsidRPr="009306CE">
        <w:rPr>
          <w:rFonts w:ascii="Palatino Linotype" w:hAnsi="Palatino Linotype"/>
          <w:sz w:val="24"/>
          <w:szCs w:val="24"/>
          <w:lang w:val="da-DK"/>
        </w:rPr>
        <w:t xml:space="preserve">Utdrag trykt i </w:t>
      </w:r>
      <w:r w:rsidR="00E75D35" w:rsidRPr="009306CE">
        <w:rPr>
          <w:rFonts w:ascii="Palatino Linotype" w:hAnsi="Palatino Linotype"/>
          <w:i/>
          <w:sz w:val="24"/>
          <w:szCs w:val="24"/>
          <w:lang w:val="da-DK"/>
        </w:rPr>
        <w:t>Dagbladet</w:t>
      </w:r>
      <w:r w:rsidR="00E75D35" w:rsidRPr="009306CE">
        <w:rPr>
          <w:rFonts w:ascii="Palatino Linotype" w:hAnsi="Palatino Linotype"/>
          <w:sz w:val="24"/>
          <w:szCs w:val="24"/>
          <w:lang w:val="da-DK"/>
        </w:rPr>
        <w:t xml:space="preserve"> 6.4.1918. </w:t>
      </w:r>
      <w:r w:rsidR="00D07B8A" w:rsidRPr="009306CE">
        <w:rPr>
          <w:rFonts w:ascii="Palatino Linotype" w:hAnsi="Palatino Linotype"/>
          <w:sz w:val="24"/>
          <w:szCs w:val="24"/>
          <w:lang w:val="da-DK"/>
        </w:rPr>
        <w:t xml:space="preserve">Også trykt i </w:t>
      </w:r>
    </w:p>
    <w:p w:rsidR="00234D66" w:rsidRPr="009306CE" w:rsidRDefault="00D07B8A" w:rsidP="00AA006F">
      <w:pPr>
        <w:tabs>
          <w:tab w:val="left" w:pos="567"/>
          <w:tab w:val="left" w:pos="709"/>
        </w:tabs>
        <w:suppressAutoHyphens/>
        <w:ind w:left="567" w:hanging="567"/>
        <w:rPr>
          <w:rFonts w:ascii="Palatino Linotype" w:hAnsi="Palatino Linotype"/>
          <w:sz w:val="24"/>
          <w:szCs w:val="24"/>
          <w:lang w:val="da-DK"/>
        </w:rPr>
      </w:pPr>
      <w:r w:rsidRPr="009306CE">
        <w:rPr>
          <w:rFonts w:ascii="Palatino Linotype" w:hAnsi="Palatino Linotype"/>
          <w:sz w:val="24"/>
          <w:szCs w:val="24"/>
          <w:lang w:val="da-DK"/>
        </w:rPr>
        <w:t>Conrad Claussen</w:t>
      </w:r>
      <w:r w:rsidR="00234D66" w:rsidRPr="009306CE">
        <w:rPr>
          <w:rFonts w:ascii="Palatino Linotype" w:hAnsi="Palatino Linotype"/>
          <w:sz w:val="24"/>
          <w:szCs w:val="24"/>
          <w:lang w:val="da-DK"/>
        </w:rPr>
        <w:t xml:space="preserve"> </w:t>
      </w:r>
      <w:r w:rsidR="00B70ED3" w:rsidRPr="009306CE">
        <w:rPr>
          <w:rFonts w:ascii="Palatino Linotype" w:hAnsi="Palatino Linotype"/>
          <w:sz w:val="24"/>
          <w:szCs w:val="24"/>
          <w:lang w:val="da-DK"/>
        </w:rPr>
        <w:t>(red.)</w:t>
      </w:r>
      <w:r w:rsidR="009B4E36" w:rsidRPr="009306CE">
        <w:rPr>
          <w:rFonts w:ascii="Palatino Linotype" w:hAnsi="Palatino Linotype"/>
          <w:sz w:val="24"/>
          <w:szCs w:val="24"/>
          <w:lang w:val="da-DK"/>
        </w:rPr>
        <w:t xml:space="preserve">: </w:t>
      </w:r>
      <w:r w:rsidR="009B4E36" w:rsidRPr="009306CE">
        <w:rPr>
          <w:rFonts w:ascii="Palatino Linotype" w:hAnsi="Palatino Linotype"/>
          <w:i/>
          <w:sz w:val="24"/>
          <w:szCs w:val="24"/>
          <w:lang w:val="da-DK"/>
        </w:rPr>
        <w:t>Hyllingskvede til A.O. Vinje</w:t>
      </w:r>
      <w:r w:rsidR="009B4E36" w:rsidRPr="009306CE">
        <w:rPr>
          <w:rFonts w:ascii="Palatino Linotype" w:hAnsi="Palatino Linotype"/>
          <w:sz w:val="24"/>
          <w:szCs w:val="24"/>
          <w:lang w:val="da-DK"/>
        </w:rPr>
        <w:t xml:space="preserve">. Norrønalaget Bragr, Bergen 1968, </w:t>
      </w:r>
    </w:p>
    <w:p w:rsidR="009B4E36" w:rsidRPr="009306CE" w:rsidRDefault="009B4E36" w:rsidP="00AA006F">
      <w:pPr>
        <w:tabs>
          <w:tab w:val="left" w:pos="567"/>
          <w:tab w:val="left" w:pos="709"/>
        </w:tabs>
        <w:suppressAutoHyphens/>
        <w:ind w:left="567" w:hanging="567"/>
        <w:rPr>
          <w:rFonts w:ascii="Palatino Linotype" w:hAnsi="Palatino Linotype"/>
          <w:sz w:val="24"/>
          <w:szCs w:val="24"/>
          <w:lang w:val="da-DK"/>
        </w:rPr>
      </w:pPr>
      <w:r w:rsidRPr="009306CE">
        <w:rPr>
          <w:rFonts w:ascii="Palatino Linotype" w:hAnsi="Palatino Linotype"/>
          <w:sz w:val="24"/>
          <w:szCs w:val="24"/>
          <w:lang w:val="da-DK"/>
        </w:rPr>
        <w:t>s. 54</w:t>
      </w:r>
      <w:r w:rsidR="002B035E" w:rsidRPr="009306CE">
        <w:rPr>
          <w:rFonts w:ascii="Palatino Linotype" w:hAnsi="Palatino Linotype"/>
          <w:sz w:val="24"/>
          <w:szCs w:val="24"/>
          <w:lang w:val="da-DK"/>
        </w:rPr>
        <w:t>–</w:t>
      </w:r>
      <w:r w:rsidRPr="009306CE">
        <w:rPr>
          <w:rFonts w:ascii="Palatino Linotype" w:hAnsi="Palatino Linotype"/>
          <w:sz w:val="24"/>
          <w:szCs w:val="24"/>
          <w:lang w:val="da-DK"/>
        </w:rPr>
        <w:t xml:space="preserve">56. </w:t>
      </w:r>
      <w:r w:rsidR="00023FD1" w:rsidRPr="009306CE">
        <w:rPr>
          <w:rFonts w:ascii="Palatino Linotype" w:hAnsi="Palatino Linotype"/>
          <w:sz w:val="24"/>
          <w:szCs w:val="24"/>
          <w:lang w:val="da-DK"/>
        </w:rPr>
        <w:t xml:space="preserve">«Skrevet en Oktoberkvæld». </w:t>
      </w:r>
    </w:p>
    <w:p w:rsidR="00D44E27" w:rsidRPr="00AA006F" w:rsidRDefault="00D44E27"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lang w:val="da-DK"/>
        </w:rPr>
        <w:tab/>
      </w:r>
      <w:r w:rsidR="00234D66" w:rsidRPr="009306CE">
        <w:rPr>
          <w:rFonts w:ascii="Palatino Linotype" w:hAnsi="Palatino Linotype"/>
          <w:sz w:val="24"/>
          <w:szCs w:val="24"/>
          <w:lang w:val="da-DK"/>
        </w:rPr>
        <w:tab/>
      </w:r>
      <w:r w:rsidRPr="00AA006F">
        <w:rPr>
          <w:rFonts w:ascii="Palatino Linotype" w:hAnsi="Palatino Linotype"/>
          <w:sz w:val="24"/>
          <w:szCs w:val="24"/>
        </w:rPr>
        <w:t xml:space="preserve">Øvretveit, Karl: «Åsmund Vinje». </w:t>
      </w:r>
      <w:r w:rsidRPr="00AA006F">
        <w:rPr>
          <w:rFonts w:ascii="Palatino Linotype" w:hAnsi="Palatino Linotype"/>
          <w:i/>
          <w:sz w:val="24"/>
          <w:szCs w:val="24"/>
        </w:rPr>
        <w:t>Gula Tidend</w:t>
      </w:r>
      <w:r w:rsidRPr="00AA006F">
        <w:rPr>
          <w:rFonts w:ascii="Palatino Linotype" w:hAnsi="Palatino Linotype"/>
          <w:sz w:val="24"/>
          <w:szCs w:val="24"/>
        </w:rPr>
        <w:t xml:space="preserve"> 25.10.1966. Også trykt i Conrad </w:t>
      </w:r>
    </w:p>
    <w:p w:rsidR="00234D66" w:rsidRDefault="00D44E2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Norrønalaget Bragr, Bergen 1968, s. 81. </w:t>
      </w:r>
    </w:p>
    <w:p w:rsidR="00D44E27" w:rsidRPr="00AA006F" w:rsidRDefault="00D44E27"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Datert Telemark 7.10.1966. </w:t>
      </w:r>
    </w:p>
    <w:p w:rsidR="00334C13" w:rsidRDefault="00D44E27" w:rsidP="00334C13">
      <w:pPr>
        <w:tabs>
          <w:tab w:val="left" w:pos="709"/>
        </w:tabs>
        <w:ind w:left="567" w:hanging="567"/>
        <w:rPr>
          <w:rFonts w:ascii="Palatino Linotype" w:eastAsiaTheme="minorHAnsi" w:hAnsi="Palatino Linotype" w:cstheme="minorBidi"/>
          <w:sz w:val="24"/>
          <w:szCs w:val="24"/>
          <w:lang w:eastAsia="en-US"/>
        </w:rPr>
      </w:pPr>
      <w:r w:rsidRPr="00AA006F">
        <w:rPr>
          <w:rFonts w:ascii="Palatino Linotype" w:hAnsi="Palatino Linotype"/>
          <w:sz w:val="24"/>
          <w:szCs w:val="24"/>
        </w:rPr>
        <w:tab/>
      </w:r>
      <w:r w:rsidR="008F5DDF" w:rsidRPr="00AA006F">
        <w:rPr>
          <w:rFonts w:ascii="Palatino Linotype" w:hAnsi="Palatino Linotype"/>
          <w:sz w:val="24"/>
          <w:szCs w:val="24"/>
        </w:rPr>
        <w:tab/>
      </w:r>
      <w:r w:rsidR="00334C13" w:rsidRPr="004C2F9D">
        <w:rPr>
          <w:rFonts w:ascii="Palatino Linotype" w:eastAsiaTheme="minorHAnsi" w:hAnsi="Palatino Linotype" w:cstheme="minorBidi"/>
          <w:sz w:val="24"/>
          <w:szCs w:val="24"/>
          <w:lang w:eastAsia="en-US"/>
        </w:rPr>
        <w:t>Aa.: «Til Sveinbjørn Grimgraasteinbrjotarson»</w:t>
      </w:r>
      <w:r w:rsidR="00334C13">
        <w:rPr>
          <w:rFonts w:ascii="Palatino Linotype" w:hAnsi="Palatino Linotype"/>
          <w:sz w:val="24"/>
          <w:szCs w:val="24"/>
        </w:rPr>
        <w:t>.</w:t>
      </w:r>
      <w:r w:rsidR="00334C13" w:rsidRPr="004C2F9D">
        <w:rPr>
          <w:rFonts w:ascii="Palatino Linotype" w:eastAsiaTheme="minorHAnsi" w:hAnsi="Palatino Linotype" w:cstheme="minorBidi"/>
          <w:sz w:val="24"/>
          <w:szCs w:val="24"/>
          <w:lang w:eastAsia="en-US"/>
        </w:rPr>
        <w:t xml:space="preserve"> </w:t>
      </w:r>
      <w:r w:rsidR="00334C13" w:rsidRPr="004C2F9D">
        <w:rPr>
          <w:rFonts w:ascii="Palatino Linotype" w:eastAsiaTheme="minorHAnsi" w:hAnsi="Palatino Linotype" w:cstheme="minorBidi"/>
          <w:i/>
          <w:sz w:val="24"/>
          <w:szCs w:val="24"/>
          <w:lang w:eastAsia="en-US"/>
        </w:rPr>
        <w:t>Bergensposten</w:t>
      </w:r>
      <w:r w:rsidR="00334C13" w:rsidRPr="004C2F9D">
        <w:rPr>
          <w:rFonts w:ascii="Palatino Linotype" w:eastAsiaTheme="minorHAnsi" w:hAnsi="Palatino Linotype" w:cstheme="minorBidi"/>
          <w:sz w:val="24"/>
          <w:szCs w:val="24"/>
          <w:lang w:eastAsia="en-US"/>
        </w:rPr>
        <w:t xml:space="preserve"> 24.11.1869.</w:t>
      </w:r>
      <w:r w:rsidR="00334C13">
        <w:rPr>
          <w:rFonts w:ascii="Palatino Linotype" w:eastAsiaTheme="minorHAnsi" w:hAnsi="Palatino Linotype" w:cstheme="minorBidi"/>
          <w:sz w:val="24"/>
          <w:szCs w:val="24"/>
          <w:lang w:eastAsia="en-US"/>
        </w:rPr>
        <w:t xml:space="preserve"> .</w:t>
      </w:r>
    </w:p>
    <w:p w:rsidR="00234D66" w:rsidRDefault="00334C13" w:rsidP="00334C13">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 </w:t>
      </w:r>
      <w:r>
        <w:rPr>
          <w:rFonts w:ascii="Palatino Linotype" w:hAnsi="Palatino Linotype"/>
          <w:sz w:val="24"/>
          <w:szCs w:val="24"/>
        </w:rPr>
        <w:tab/>
      </w:r>
      <w:r>
        <w:rPr>
          <w:rFonts w:ascii="Palatino Linotype" w:hAnsi="Palatino Linotype"/>
          <w:sz w:val="24"/>
          <w:szCs w:val="24"/>
        </w:rPr>
        <w:tab/>
      </w:r>
      <w:r w:rsidR="004C5EE6" w:rsidRPr="00AA006F">
        <w:rPr>
          <w:rFonts w:ascii="Palatino Linotype" w:hAnsi="Palatino Linotype"/>
          <w:sz w:val="24"/>
          <w:szCs w:val="24"/>
        </w:rPr>
        <w:t xml:space="preserve">[Aasen, Ivar] «Minneord yver A. O. Vinje», </w:t>
      </w:r>
      <w:r w:rsidR="004C5EE6" w:rsidRPr="00AA006F">
        <w:rPr>
          <w:rFonts w:ascii="Palatino Linotype" w:hAnsi="Palatino Linotype"/>
          <w:i/>
          <w:sz w:val="24"/>
          <w:szCs w:val="24"/>
        </w:rPr>
        <w:t>Lauvduskar</w:t>
      </w:r>
      <w:r w:rsidR="004C5EE6" w:rsidRPr="00AA006F">
        <w:rPr>
          <w:rFonts w:ascii="Palatino Linotype" w:hAnsi="Palatino Linotype"/>
          <w:sz w:val="24"/>
          <w:szCs w:val="24"/>
        </w:rPr>
        <w:t xml:space="preserve">, III, Kristiania 1873, s. </w:t>
      </w:r>
    </w:p>
    <w:p w:rsidR="00234D66"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16. Også </w:t>
      </w:r>
      <w:r w:rsidR="00C23102" w:rsidRPr="00AA006F">
        <w:rPr>
          <w:rFonts w:ascii="Palatino Linotype" w:hAnsi="Palatino Linotype"/>
          <w:sz w:val="24"/>
          <w:szCs w:val="24"/>
        </w:rPr>
        <w:t>trykt i</w:t>
      </w:r>
      <w:r w:rsidRPr="00AA006F">
        <w:rPr>
          <w:rFonts w:ascii="Palatino Linotype" w:hAnsi="Palatino Linotype"/>
          <w:sz w:val="24"/>
          <w:szCs w:val="24"/>
        </w:rPr>
        <w:t xml:space="preserve"> </w:t>
      </w:r>
      <w:r w:rsidRPr="00AA006F">
        <w:rPr>
          <w:rFonts w:ascii="Palatino Linotype" w:hAnsi="Palatino Linotype"/>
          <w:i/>
          <w:sz w:val="24"/>
          <w:szCs w:val="24"/>
        </w:rPr>
        <w:t>Udvalgte Skrifter</w:t>
      </w:r>
      <w:r w:rsidRPr="00AA006F">
        <w:rPr>
          <w:rFonts w:ascii="Palatino Linotype" w:hAnsi="Palatino Linotype"/>
          <w:sz w:val="24"/>
          <w:szCs w:val="24"/>
        </w:rPr>
        <w:t xml:space="preserve">, 1896, s. 190–191; </w:t>
      </w:r>
      <w:r w:rsidRPr="00AA006F">
        <w:rPr>
          <w:rFonts w:ascii="Palatino Linotype" w:hAnsi="Palatino Linotype"/>
          <w:i/>
          <w:sz w:val="24"/>
          <w:szCs w:val="24"/>
        </w:rPr>
        <w:t>Skrifter i Samling</w:t>
      </w:r>
      <w:r w:rsidRPr="00AA006F">
        <w:rPr>
          <w:rFonts w:ascii="Palatino Linotype" w:hAnsi="Palatino Linotype"/>
          <w:sz w:val="24"/>
          <w:szCs w:val="24"/>
        </w:rPr>
        <w:t xml:space="preserve">, I, 1911, s. 93–94; </w:t>
      </w:r>
    </w:p>
    <w:p w:rsidR="00234D66"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Skrifter</w:t>
      </w:r>
      <w:r w:rsidRPr="00AA006F">
        <w:rPr>
          <w:rFonts w:ascii="Palatino Linotype" w:hAnsi="Palatino Linotype"/>
          <w:sz w:val="24"/>
          <w:szCs w:val="24"/>
        </w:rPr>
        <w:t xml:space="preserve">, I, 1926, s. 93–94; </w:t>
      </w:r>
      <w:r w:rsidRPr="00AA006F">
        <w:rPr>
          <w:rFonts w:ascii="Palatino Linotype" w:hAnsi="Palatino Linotype"/>
          <w:i/>
          <w:sz w:val="24"/>
          <w:szCs w:val="24"/>
        </w:rPr>
        <w:t>Dikting</w:t>
      </w:r>
      <w:r w:rsidRPr="00AA006F">
        <w:rPr>
          <w:rFonts w:ascii="Palatino Linotype" w:hAnsi="Palatino Linotype"/>
          <w:sz w:val="24"/>
          <w:szCs w:val="24"/>
        </w:rPr>
        <w:t xml:space="preserve">, 1946, s. 93–94; </w:t>
      </w:r>
      <w:r w:rsidRPr="00AA006F">
        <w:rPr>
          <w:rFonts w:ascii="Palatino Linotype" w:hAnsi="Palatino Linotype"/>
          <w:i/>
          <w:sz w:val="24"/>
          <w:szCs w:val="24"/>
        </w:rPr>
        <w:t>Skrifter</w:t>
      </w:r>
      <w:r w:rsidRPr="00AA006F">
        <w:rPr>
          <w:rFonts w:ascii="Palatino Linotype" w:hAnsi="Palatino Linotype"/>
          <w:sz w:val="24"/>
          <w:szCs w:val="24"/>
        </w:rPr>
        <w:t>, 1976, s. 131–132.</w:t>
      </w:r>
      <w:r w:rsidR="006622E0" w:rsidRPr="00AA006F">
        <w:rPr>
          <w:rFonts w:ascii="Palatino Linotype" w:hAnsi="Palatino Linotype"/>
          <w:sz w:val="24"/>
          <w:szCs w:val="24"/>
        </w:rPr>
        <w:t xml:space="preserve"> Også trykt i </w:t>
      </w:r>
    </w:p>
    <w:p w:rsidR="00234D66"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r w:rsidRPr="00AA006F">
        <w:rPr>
          <w:rFonts w:ascii="Palatino Linotype" w:hAnsi="Palatino Linotype"/>
          <w:i/>
          <w:sz w:val="24"/>
          <w:szCs w:val="24"/>
        </w:rPr>
        <w:t>Hyllingskvede til A.O. Vinje</w:t>
      </w:r>
      <w:r w:rsidRPr="00AA006F">
        <w:rPr>
          <w:rFonts w:ascii="Palatino Linotype" w:hAnsi="Palatino Linotype"/>
          <w:sz w:val="24"/>
          <w:szCs w:val="24"/>
        </w:rPr>
        <w:t xml:space="preserve">. Norrønalaget Bragr, Bergen 1968, </w:t>
      </w:r>
    </w:p>
    <w:p w:rsidR="00234D66"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s. 34</w:t>
      </w:r>
      <w:r w:rsidR="002B035E" w:rsidRPr="00AA006F">
        <w:rPr>
          <w:rFonts w:ascii="Palatino Linotype" w:hAnsi="Palatino Linotype"/>
          <w:sz w:val="24"/>
          <w:szCs w:val="24"/>
        </w:rPr>
        <w:t>–</w:t>
      </w:r>
      <w:r w:rsidRPr="00AA006F">
        <w:rPr>
          <w:rFonts w:ascii="Palatino Linotype" w:hAnsi="Palatino Linotype"/>
          <w:sz w:val="24"/>
          <w:szCs w:val="24"/>
        </w:rPr>
        <w:t xml:space="preserve">35. Diktet blei sunge ved avdukinga av Vinje-støtta av Brynjulf Bergslien på </w:t>
      </w:r>
    </w:p>
    <w:p w:rsidR="006622E0" w:rsidRPr="00AA006F" w:rsidRDefault="006622E0"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Gran k</w:t>
      </w:r>
      <w:r w:rsidR="00702F14" w:rsidRPr="00AA006F">
        <w:rPr>
          <w:rFonts w:ascii="Palatino Linotype" w:hAnsi="Palatino Linotype"/>
          <w:sz w:val="24"/>
          <w:szCs w:val="24"/>
        </w:rPr>
        <w:t>i</w:t>
      </w:r>
      <w:r w:rsidRPr="00AA006F">
        <w:rPr>
          <w:rFonts w:ascii="Palatino Linotype" w:hAnsi="Palatino Linotype"/>
          <w:sz w:val="24"/>
          <w:szCs w:val="24"/>
        </w:rPr>
        <w:t>rkeg</w:t>
      </w:r>
      <w:r w:rsidR="00702F14" w:rsidRPr="00AA006F">
        <w:rPr>
          <w:rFonts w:ascii="Palatino Linotype" w:hAnsi="Palatino Linotype"/>
          <w:sz w:val="24"/>
          <w:szCs w:val="24"/>
        </w:rPr>
        <w:t>å</w:t>
      </w:r>
      <w:r w:rsidRPr="00AA006F">
        <w:rPr>
          <w:rFonts w:ascii="Palatino Linotype" w:hAnsi="Palatino Linotype"/>
          <w:sz w:val="24"/>
          <w:szCs w:val="24"/>
        </w:rPr>
        <w:t xml:space="preserve">rd 13.7.1873. </w:t>
      </w:r>
    </w:p>
    <w:p w:rsidR="00234D66" w:rsidRDefault="006622E0" w:rsidP="00AA006F">
      <w:pPr>
        <w:tabs>
          <w:tab w:val="left" w:pos="567"/>
          <w:tab w:val="left" w:pos="709"/>
        </w:tabs>
        <w:suppressAutoHyphens/>
        <w:ind w:left="567" w:hanging="567"/>
        <w:rPr>
          <w:rFonts w:ascii="Palatino Linotype" w:hAnsi="Palatino Linotype"/>
          <w:i/>
          <w:sz w:val="24"/>
          <w:szCs w:val="24"/>
        </w:rPr>
      </w:pPr>
      <w:r w:rsidRPr="00AA006F">
        <w:rPr>
          <w:rFonts w:ascii="Palatino Linotype" w:hAnsi="Palatino Linotype"/>
          <w:b/>
          <w:sz w:val="24"/>
          <w:szCs w:val="24"/>
        </w:rPr>
        <w:tab/>
      </w:r>
      <w:r w:rsidR="00234D66">
        <w:rPr>
          <w:rFonts w:ascii="Palatino Linotype" w:hAnsi="Palatino Linotype"/>
          <w:b/>
          <w:sz w:val="24"/>
          <w:szCs w:val="24"/>
        </w:rPr>
        <w:tab/>
      </w:r>
      <w:r w:rsidR="004C5EE6" w:rsidRPr="00AA006F">
        <w:rPr>
          <w:rFonts w:ascii="Palatino Linotype" w:hAnsi="Palatino Linotype"/>
          <w:sz w:val="24"/>
          <w:szCs w:val="24"/>
        </w:rPr>
        <w:t xml:space="preserve">[Aasen, Ivar]: </w:t>
      </w:r>
      <w:r w:rsidR="004C5EE6" w:rsidRPr="00AA006F">
        <w:rPr>
          <w:rFonts w:ascii="Palatino Linotype" w:hAnsi="Palatino Linotype"/>
          <w:i/>
          <w:sz w:val="24"/>
          <w:szCs w:val="24"/>
        </w:rPr>
        <w:t xml:space="preserve">Song ved Minnestytta yver Aasmund Olavsson Vinje paa </w:t>
      </w:r>
    </w:p>
    <w:p w:rsidR="00234D66"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kyrkjegarden i Gran den 13de Juli 1873</w:t>
      </w:r>
      <w:r w:rsidRPr="00AA006F">
        <w:rPr>
          <w:rFonts w:ascii="Palatino Linotype" w:hAnsi="Palatino Linotype"/>
          <w:sz w:val="24"/>
          <w:szCs w:val="24"/>
        </w:rPr>
        <w:t xml:space="preserve">. </w:t>
      </w:r>
      <w:r w:rsidR="006622E0" w:rsidRPr="00AA006F">
        <w:rPr>
          <w:rFonts w:ascii="Palatino Linotype" w:hAnsi="Palatino Linotype"/>
          <w:sz w:val="24"/>
          <w:szCs w:val="24"/>
        </w:rPr>
        <w:t xml:space="preserve">Særprent. </w:t>
      </w:r>
      <w:r w:rsidRPr="00AA006F">
        <w:rPr>
          <w:rFonts w:ascii="Palatino Linotype" w:hAnsi="Palatino Linotype"/>
          <w:sz w:val="24"/>
          <w:szCs w:val="24"/>
        </w:rPr>
        <w:t xml:space="preserve">Jf. Knut Liestøl i </w:t>
      </w:r>
      <w:r w:rsidRPr="00AA006F">
        <w:rPr>
          <w:rFonts w:ascii="Palatino Linotype" w:hAnsi="Palatino Linotype"/>
          <w:i/>
          <w:sz w:val="24"/>
          <w:szCs w:val="24"/>
        </w:rPr>
        <w:t>Skrifter</w:t>
      </w:r>
      <w:r w:rsidRPr="00AA006F">
        <w:rPr>
          <w:rFonts w:ascii="Palatino Linotype" w:hAnsi="Palatino Linotype"/>
          <w:sz w:val="24"/>
          <w:szCs w:val="24"/>
        </w:rPr>
        <w:t xml:space="preserve">, I, 1926, s. </w:t>
      </w:r>
    </w:p>
    <w:p w:rsidR="00234D66"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279. Liestøl markerer linjedelingane i tittelen og har </w:t>
      </w:r>
      <w:r w:rsidR="00503A0C">
        <w:rPr>
          <w:rFonts w:ascii="Palatino Linotype" w:hAnsi="Palatino Linotype"/>
          <w:sz w:val="24"/>
          <w:szCs w:val="24"/>
        </w:rPr>
        <w:t>derfor</w:t>
      </w:r>
      <w:r w:rsidRPr="00AA006F">
        <w:rPr>
          <w:rFonts w:ascii="Palatino Linotype" w:hAnsi="Palatino Linotype"/>
          <w:sz w:val="24"/>
          <w:szCs w:val="24"/>
        </w:rPr>
        <w:t xml:space="preserve"> truleg sett dette trykket, </w:t>
      </w:r>
    </w:p>
    <w:p w:rsidR="00234D66"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som må vere særtrykk frå </w:t>
      </w:r>
      <w:r w:rsidRPr="00AA006F">
        <w:rPr>
          <w:rFonts w:ascii="Palatino Linotype" w:hAnsi="Palatino Linotype"/>
          <w:i/>
          <w:sz w:val="24"/>
          <w:szCs w:val="24"/>
        </w:rPr>
        <w:t>Lauvduskar</w:t>
      </w:r>
      <w:r w:rsidRPr="00AA006F">
        <w:rPr>
          <w:rFonts w:ascii="Palatino Linotype" w:hAnsi="Palatino Linotype"/>
          <w:sz w:val="24"/>
          <w:szCs w:val="24"/>
        </w:rPr>
        <w:t xml:space="preserve"> III, 1873. Reidar Djupedal meiner særtrykket </w:t>
      </w:r>
    </w:p>
    <w:p w:rsidR="004C5EE6" w:rsidRPr="00AA006F" w:rsidRDefault="004C5EE6"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kom før </w:t>
      </w:r>
      <w:r w:rsidRPr="00AA006F">
        <w:rPr>
          <w:rFonts w:ascii="Palatino Linotype" w:hAnsi="Palatino Linotype"/>
          <w:i/>
          <w:sz w:val="24"/>
          <w:szCs w:val="24"/>
        </w:rPr>
        <w:t>Lauvduskar</w:t>
      </w:r>
      <w:r w:rsidRPr="00AA006F">
        <w:rPr>
          <w:rFonts w:ascii="Palatino Linotype" w:hAnsi="Palatino Linotype"/>
          <w:sz w:val="24"/>
          <w:szCs w:val="24"/>
        </w:rPr>
        <w:t xml:space="preserve">, sjå </w:t>
      </w:r>
      <w:r w:rsidRPr="00AA006F">
        <w:rPr>
          <w:rFonts w:ascii="Palatino Linotype" w:hAnsi="Palatino Linotype"/>
          <w:i/>
          <w:sz w:val="24"/>
          <w:szCs w:val="24"/>
        </w:rPr>
        <w:t>Brev og Dagbøker</w:t>
      </w:r>
      <w:r w:rsidRPr="00AA006F">
        <w:rPr>
          <w:rFonts w:ascii="Palatino Linotype" w:hAnsi="Palatino Linotype"/>
          <w:sz w:val="24"/>
          <w:szCs w:val="24"/>
        </w:rPr>
        <w:t>, II, Oslo 1958, s. 335.</w:t>
      </w:r>
    </w:p>
    <w:p w:rsidR="00234D66" w:rsidRPr="009306CE" w:rsidRDefault="0092244D"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ab/>
      </w:r>
      <w:r w:rsidR="00234D66" w:rsidRPr="009306CE">
        <w:rPr>
          <w:rFonts w:ascii="Palatino Linotype" w:hAnsi="Palatino Linotype"/>
          <w:sz w:val="24"/>
          <w:szCs w:val="24"/>
        </w:rPr>
        <w:tab/>
      </w:r>
      <w:r w:rsidR="00BB6C2B" w:rsidRPr="009306CE">
        <w:rPr>
          <w:rFonts w:ascii="Palatino Linotype" w:hAnsi="Palatino Linotype"/>
          <w:sz w:val="24"/>
          <w:szCs w:val="24"/>
        </w:rPr>
        <w:t>«</w:t>
      </w:r>
      <w:r w:rsidRPr="009306CE">
        <w:rPr>
          <w:rFonts w:ascii="Palatino Linotype" w:hAnsi="Palatino Linotype"/>
          <w:sz w:val="24"/>
          <w:szCs w:val="24"/>
        </w:rPr>
        <w:t>Blandinger</w:t>
      </w:r>
      <w:r w:rsidR="00BB6C2B" w:rsidRPr="009306CE">
        <w:rPr>
          <w:rFonts w:ascii="Palatino Linotype" w:hAnsi="Palatino Linotype"/>
          <w:sz w:val="24"/>
          <w:szCs w:val="24"/>
        </w:rPr>
        <w:t>»</w:t>
      </w:r>
      <w:r w:rsidRPr="009306CE">
        <w:rPr>
          <w:rFonts w:ascii="Palatino Linotype" w:hAnsi="Palatino Linotype"/>
          <w:sz w:val="24"/>
          <w:szCs w:val="24"/>
        </w:rPr>
        <w:t xml:space="preserve">. </w:t>
      </w:r>
      <w:r w:rsidRPr="009306CE">
        <w:rPr>
          <w:rFonts w:ascii="Palatino Linotype" w:hAnsi="Palatino Linotype"/>
          <w:i/>
          <w:sz w:val="24"/>
          <w:szCs w:val="24"/>
        </w:rPr>
        <w:t>Vikingen</w:t>
      </w:r>
      <w:r w:rsidRPr="009306CE">
        <w:rPr>
          <w:rFonts w:ascii="Palatino Linotype" w:hAnsi="Palatino Linotype"/>
          <w:sz w:val="24"/>
          <w:szCs w:val="24"/>
        </w:rPr>
        <w:t xml:space="preserve"> 10.1.1863. Dikt om Nyhedsbladet og Vinje-diktet </w:t>
      </w:r>
      <w:r w:rsidR="00BB6C2B" w:rsidRPr="009306CE">
        <w:rPr>
          <w:rFonts w:ascii="Palatino Linotype" w:hAnsi="Palatino Linotype"/>
          <w:sz w:val="24"/>
          <w:szCs w:val="24"/>
        </w:rPr>
        <w:t>«</w:t>
      </w:r>
      <w:r w:rsidRPr="009306CE">
        <w:rPr>
          <w:rFonts w:ascii="Palatino Linotype" w:hAnsi="Palatino Linotype"/>
          <w:sz w:val="24"/>
          <w:szCs w:val="24"/>
        </w:rPr>
        <w:t xml:space="preserve">Eit </w:t>
      </w:r>
    </w:p>
    <w:p w:rsidR="0092244D" w:rsidRPr="009306CE" w:rsidRDefault="0092244D" w:rsidP="00AA006F">
      <w:pPr>
        <w:tabs>
          <w:tab w:val="left" w:pos="567"/>
          <w:tab w:val="left" w:pos="709"/>
        </w:tabs>
        <w:suppressAutoHyphens/>
        <w:ind w:left="567" w:hanging="567"/>
        <w:rPr>
          <w:rFonts w:ascii="Palatino Linotype" w:hAnsi="Palatino Linotype"/>
          <w:sz w:val="24"/>
          <w:szCs w:val="24"/>
        </w:rPr>
      </w:pPr>
      <w:r w:rsidRPr="009306CE">
        <w:rPr>
          <w:rFonts w:ascii="Palatino Linotype" w:hAnsi="Palatino Linotype"/>
          <w:sz w:val="24"/>
          <w:szCs w:val="24"/>
        </w:rPr>
        <w:t>Liv</w:t>
      </w:r>
      <w:r w:rsidR="00BB6C2B" w:rsidRPr="009306CE">
        <w:rPr>
          <w:rFonts w:ascii="Palatino Linotype" w:hAnsi="Palatino Linotype"/>
          <w:sz w:val="24"/>
          <w:szCs w:val="24"/>
        </w:rPr>
        <w:t>»</w:t>
      </w:r>
      <w:r w:rsidRPr="009306CE">
        <w:rPr>
          <w:rFonts w:ascii="Palatino Linotype" w:hAnsi="Palatino Linotype"/>
          <w:sz w:val="24"/>
          <w:szCs w:val="24"/>
        </w:rPr>
        <w:t xml:space="preserve">. </w:t>
      </w:r>
    </w:p>
    <w:p w:rsidR="008538D3" w:rsidRPr="009306CE" w:rsidRDefault="007150CE" w:rsidP="008538D3">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ab/>
      </w:r>
      <w:r w:rsidR="00234D66" w:rsidRPr="009306CE">
        <w:rPr>
          <w:rFonts w:ascii="Palatino Linotype" w:hAnsi="Palatino Linotype"/>
          <w:sz w:val="24"/>
          <w:szCs w:val="24"/>
        </w:rPr>
        <w:tab/>
      </w:r>
      <w:r w:rsidR="008538D3" w:rsidRPr="009306CE">
        <w:rPr>
          <w:rFonts w:ascii="Palatino Linotype" w:hAnsi="Palatino Linotype"/>
          <w:sz w:val="24"/>
          <w:szCs w:val="24"/>
        </w:rPr>
        <w:t xml:space="preserve">«Fjaag paa Fjeldet laa en Gjætergut». </w:t>
      </w:r>
      <w:r w:rsidR="008538D3" w:rsidRPr="009306CE">
        <w:rPr>
          <w:rFonts w:ascii="Palatino Linotype" w:hAnsi="Palatino Linotype"/>
          <w:i/>
          <w:sz w:val="24"/>
          <w:szCs w:val="24"/>
        </w:rPr>
        <w:t>Verdens Gang</w:t>
      </w:r>
      <w:r w:rsidR="008538D3" w:rsidRPr="009306CE">
        <w:rPr>
          <w:rFonts w:ascii="Palatino Linotype" w:hAnsi="Palatino Linotype"/>
          <w:sz w:val="24"/>
          <w:szCs w:val="24"/>
        </w:rPr>
        <w:t xml:space="preserve"> 10.8.1870. Innleiing til </w:t>
      </w:r>
    </w:p>
    <w:p w:rsidR="008538D3" w:rsidRPr="009306CE" w:rsidRDefault="008538D3" w:rsidP="008538D3">
      <w:pPr>
        <w:tabs>
          <w:tab w:val="left" w:pos="567"/>
          <w:tab w:val="left" w:pos="709"/>
        </w:tabs>
        <w:suppressAutoHyphens/>
        <w:ind w:left="705" w:hanging="705"/>
        <w:rPr>
          <w:rFonts w:ascii="Palatino Linotype" w:hAnsi="Palatino Linotype"/>
          <w:sz w:val="24"/>
          <w:szCs w:val="24"/>
        </w:rPr>
      </w:pPr>
      <w:r w:rsidRPr="009306CE">
        <w:rPr>
          <w:rFonts w:ascii="Palatino Linotype" w:hAnsi="Palatino Linotype"/>
          <w:sz w:val="24"/>
          <w:szCs w:val="24"/>
        </w:rPr>
        <w:t xml:space="preserve">nekrolog. </w:t>
      </w:r>
    </w:p>
    <w:p w:rsidR="00234D66" w:rsidRDefault="008538D3" w:rsidP="00DF031C">
      <w:pPr>
        <w:tabs>
          <w:tab w:val="left" w:pos="567"/>
          <w:tab w:val="left" w:pos="709"/>
        </w:tabs>
        <w:suppressAutoHyphens/>
        <w:ind w:left="567" w:hanging="567"/>
        <w:rPr>
          <w:rFonts w:ascii="Palatino Linotype" w:hAnsi="Palatino Linotype"/>
          <w:bCs/>
          <w:sz w:val="24"/>
          <w:szCs w:val="24"/>
          <w:lang w:val="fr-FR"/>
        </w:rPr>
      </w:pPr>
      <w:r w:rsidRPr="009306CE">
        <w:rPr>
          <w:rFonts w:ascii="Palatino Linotype" w:hAnsi="Palatino Linotype"/>
          <w:sz w:val="24"/>
          <w:szCs w:val="24"/>
        </w:rPr>
        <w:tab/>
      </w:r>
      <w:r w:rsidRPr="009306CE">
        <w:rPr>
          <w:rFonts w:ascii="Palatino Linotype" w:hAnsi="Palatino Linotype"/>
          <w:sz w:val="24"/>
          <w:szCs w:val="24"/>
        </w:rPr>
        <w:tab/>
      </w:r>
      <w:r w:rsidR="00FE5DF9" w:rsidRPr="00AA006F">
        <w:rPr>
          <w:rFonts w:ascii="Palatino Linotype" w:hAnsi="Palatino Linotype"/>
          <w:bCs/>
          <w:sz w:val="24"/>
          <w:szCs w:val="24"/>
          <w:lang w:val="fr-FR"/>
        </w:rPr>
        <w:t xml:space="preserve">«Nytaarsønsker. Til </w:t>
      </w:r>
      <w:r w:rsidR="009A2E05">
        <w:rPr>
          <w:rFonts w:ascii="Palatino Linotype" w:hAnsi="Palatino Linotype"/>
          <w:bCs/>
          <w:sz w:val="24"/>
          <w:szCs w:val="24"/>
          <w:lang w:val="fr-FR"/>
        </w:rPr>
        <w:t>Drammens</w:t>
      </w:r>
      <w:r w:rsidR="00FE5DF9" w:rsidRPr="00AA006F">
        <w:rPr>
          <w:rFonts w:ascii="Palatino Linotype" w:hAnsi="Palatino Linotype"/>
          <w:bCs/>
          <w:sz w:val="24"/>
          <w:szCs w:val="24"/>
          <w:lang w:val="fr-FR"/>
        </w:rPr>
        <w:t xml:space="preserve">korrespondenten». </w:t>
      </w:r>
      <w:r w:rsidR="00FE5DF9" w:rsidRPr="00AA006F">
        <w:rPr>
          <w:rFonts w:ascii="Palatino Linotype" w:hAnsi="Palatino Linotype"/>
          <w:bCs/>
          <w:i/>
          <w:sz w:val="24"/>
          <w:szCs w:val="24"/>
          <w:lang w:val="fr-FR"/>
        </w:rPr>
        <w:t>Krydseren</w:t>
      </w:r>
      <w:r w:rsidR="00FE5DF9" w:rsidRPr="00AA006F">
        <w:rPr>
          <w:rFonts w:ascii="Palatino Linotype" w:hAnsi="Palatino Linotype"/>
          <w:bCs/>
          <w:sz w:val="24"/>
          <w:szCs w:val="24"/>
          <w:lang w:val="fr-FR"/>
        </w:rPr>
        <w:t xml:space="preserve"> 1.1.1852. Dikt til </w:t>
      </w:r>
    </w:p>
    <w:p w:rsidR="009A4EF5" w:rsidRPr="00AA006F" w:rsidRDefault="00FE5DF9" w:rsidP="00234D66">
      <w:pPr>
        <w:tabs>
          <w:tab w:val="left" w:pos="709"/>
        </w:tabs>
        <w:ind w:left="568" w:hanging="568"/>
        <w:rPr>
          <w:rFonts w:ascii="Palatino Linotype" w:hAnsi="Palatino Linotype"/>
          <w:bCs/>
          <w:sz w:val="24"/>
          <w:szCs w:val="24"/>
          <w:lang w:val="fr-FR"/>
        </w:rPr>
      </w:pPr>
      <w:r w:rsidRPr="00AA006F">
        <w:rPr>
          <w:rFonts w:ascii="Palatino Linotype" w:hAnsi="Palatino Linotype"/>
          <w:bCs/>
          <w:sz w:val="24"/>
          <w:szCs w:val="24"/>
          <w:lang w:val="fr-FR"/>
        </w:rPr>
        <w:t xml:space="preserve">mange, </w:t>
      </w:r>
      <w:r w:rsidR="009A4EF5" w:rsidRPr="00AA006F">
        <w:rPr>
          <w:rFonts w:ascii="Palatino Linotype" w:hAnsi="Palatino Linotype"/>
          <w:bCs/>
          <w:sz w:val="24"/>
          <w:szCs w:val="24"/>
          <w:lang w:val="fr-FR"/>
        </w:rPr>
        <w:t>også eitt til Vinje.</w:t>
      </w:r>
    </w:p>
    <w:p w:rsidR="00234D66" w:rsidRDefault="00234D66" w:rsidP="00AA006F">
      <w:pPr>
        <w:tabs>
          <w:tab w:val="left" w:pos="709"/>
        </w:tabs>
        <w:ind w:left="284" w:firstLine="284"/>
        <w:rPr>
          <w:rFonts w:ascii="Palatino Linotype" w:hAnsi="Palatino Linotype"/>
          <w:bCs/>
          <w:sz w:val="24"/>
          <w:szCs w:val="24"/>
          <w:lang w:val="fr-FR"/>
        </w:rPr>
      </w:pPr>
      <w:r>
        <w:rPr>
          <w:rFonts w:ascii="Palatino Linotype" w:hAnsi="Palatino Linotype"/>
          <w:bCs/>
          <w:sz w:val="24"/>
          <w:szCs w:val="24"/>
          <w:lang w:val="fr-FR"/>
        </w:rPr>
        <w:tab/>
      </w:r>
      <w:r w:rsidR="009A4EF5" w:rsidRPr="00AA006F">
        <w:rPr>
          <w:rFonts w:ascii="Palatino Linotype" w:hAnsi="Palatino Linotype"/>
          <w:bCs/>
          <w:sz w:val="24"/>
          <w:szCs w:val="24"/>
          <w:lang w:val="fr-FR"/>
        </w:rPr>
        <w:t xml:space="preserve">«Nytaarsønsker. Til </w:t>
      </w:r>
      <w:r w:rsidR="009A2E05">
        <w:rPr>
          <w:rFonts w:ascii="Palatino Linotype" w:hAnsi="Palatino Linotype"/>
          <w:bCs/>
          <w:sz w:val="24"/>
          <w:szCs w:val="24"/>
          <w:lang w:val="fr-FR"/>
        </w:rPr>
        <w:t>Drammens</w:t>
      </w:r>
      <w:r w:rsidR="009A4EF5" w:rsidRPr="00AA006F">
        <w:rPr>
          <w:rFonts w:ascii="Palatino Linotype" w:hAnsi="Palatino Linotype"/>
          <w:bCs/>
          <w:sz w:val="24"/>
          <w:szCs w:val="24"/>
          <w:lang w:val="fr-FR"/>
        </w:rPr>
        <w:t xml:space="preserve">korrespondenten». </w:t>
      </w:r>
      <w:r w:rsidR="009A4EF5" w:rsidRPr="00AA006F">
        <w:rPr>
          <w:rFonts w:ascii="Palatino Linotype" w:hAnsi="Palatino Linotype"/>
          <w:bCs/>
          <w:i/>
          <w:sz w:val="24"/>
          <w:szCs w:val="24"/>
          <w:lang w:val="fr-FR"/>
        </w:rPr>
        <w:t>Krydseren</w:t>
      </w:r>
      <w:r w:rsidR="009A4EF5" w:rsidRPr="00AA006F">
        <w:rPr>
          <w:rFonts w:ascii="Palatino Linotype" w:hAnsi="Palatino Linotype"/>
          <w:bCs/>
          <w:sz w:val="24"/>
          <w:szCs w:val="24"/>
          <w:lang w:val="fr-FR"/>
        </w:rPr>
        <w:t xml:space="preserve"> 1.1.1853. Dikt til </w:t>
      </w:r>
    </w:p>
    <w:p w:rsidR="009A4EF5" w:rsidRPr="00AA006F" w:rsidRDefault="009A4EF5" w:rsidP="00AA006F">
      <w:pPr>
        <w:tabs>
          <w:tab w:val="left" w:pos="709"/>
        </w:tabs>
        <w:rPr>
          <w:rFonts w:ascii="Palatino Linotype" w:hAnsi="Palatino Linotype"/>
          <w:bCs/>
          <w:sz w:val="24"/>
          <w:szCs w:val="24"/>
          <w:lang w:val="fr-FR"/>
        </w:rPr>
      </w:pPr>
      <w:r w:rsidRPr="00AA006F">
        <w:rPr>
          <w:rFonts w:ascii="Palatino Linotype" w:hAnsi="Palatino Linotype"/>
          <w:bCs/>
          <w:sz w:val="24"/>
          <w:szCs w:val="24"/>
          <w:lang w:val="fr-FR"/>
        </w:rPr>
        <w:t xml:space="preserve">mange, også eitt til Vinje. </w:t>
      </w:r>
    </w:p>
    <w:p w:rsidR="00334C13" w:rsidRPr="00334C13" w:rsidRDefault="009A4EF5" w:rsidP="00334C13">
      <w:pPr>
        <w:tabs>
          <w:tab w:val="left" w:pos="567"/>
          <w:tab w:val="left" w:pos="709"/>
        </w:tabs>
        <w:suppressAutoHyphens/>
        <w:ind w:left="705" w:hanging="705"/>
        <w:rPr>
          <w:rFonts w:ascii="Palatino Linotype" w:hAnsi="Palatino Linotype"/>
          <w:sz w:val="24"/>
          <w:szCs w:val="24"/>
          <w:lang w:val="da-DK"/>
        </w:rPr>
      </w:pPr>
      <w:r w:rsidRPr="00AA006F">
        <w:rPr>
          <w:rFonts w:ascii="Palatino Linotype" w:hAnsi="Palatino Linotype"/>
          <w:bCs/>
          <w:sz w:val="24"/>
          <w:szCs w:val="24"/>
          <w:lang w:val="fr-FR"/>
        </w:rPr>
        <w:t xml:space="preserve"> </w:t>
      </w:r>
      <w:r w:rsidR="008C17DD" w:rsidRPr="00AA006F">
        <w:rPr>
          <w:rFonts w:ascii="Palatino Linotype" w:hAnsi="Palatino Linotype"/>
          <w:bCs/>
          <w:sz w:val="24"/>
          <w:szCs w:val="24"/>
          <w:lang w:val="fr-FR"/>
        </w:rPr>
        <w:tab/>
      </w:r>
      <w:r w:rsidR="00334C13">
        <w:rPr>
          <w:rFonts w:ascii="Palatino Linotype" w:hAnsi="Palatino Linotype"/>
          <w:bCs/>
          <w:sz w:val="24"/>
          <w:szCs w:val="24"/>
          <w:lang w:val="fr-FR"/>
        </w:rPr>
        <w:tab/>
      </w:r>
      <w:r w:rsidR="00334C13" w:rsidRPr="00334C13">
        <w:rPr>
          <w:rFonts w:ascii="Palatino Linotype" w:hAnsi="Palatino Linotype"/>
          <w:sz w:val="24"/>
          <w:szCs w:val="24"/>
          <w:lang w:val="nb-NO"/>
        </w:rPr>
        <w:t xml:space="preserve">«Sang til A.O. Vinje. </w:t>
      </w:r>
      <w:r w:rsidR="00334C13" w:rsidRPr="00334C13">
        <w:rPr>
          <w:rFonts w:ascii="Palatino Linotype" w:hAnsi="Palatino Linotype"/>
          <w:sz w:val="24"/>
          <w:szCs w:val="24"/>
          <w:lang w:val="da-DK"/>
        </w:rPr>
        <w:t xml:space="preserve">Forfattet i Anledning af hans Ankomst til Laurvig». </w:t>
      </w:r>
    </w:p>
    <w:p w:rsidR="00334C13" w:rsidRPr="004C2F9D" w:rsidRDefault="00334C13" w:rsidP="00334C13">
      <w:pPr>
        <w:tabs>
          <w:tab w:val="left" w:pos="567"/>
          <w:tab w:val="left" w:pos="709"/>
        </w:tabs>
        <w:suppressAutoHyphens/>
        <w:rPr>
          <w:rFonts w:ascii="Palatino Linotype" w:hAnsi="Palatino Linotype"/>
          <w:sz w:val="24"/>
          <w:szCs w:val="24"/>
          <w:lang w:val="da-DK"/>
        </w:rPr>
      </w:pPr>
      <w:r w:rsidRPr="00D86F4A">
        <w:rPr>
          <w:rFonts w:ascii="Palatino Linotype" w:hAnsi="Palatino Linotype"/>
          <w:i/>
          <w:sz w:val="24"/>
          <w:szCs w:val="24"/>
          <w:lang w:val="da-DK"/>
        </w:rPr>
        <w:t>Adressebladet</w:t>
      </w:r>
      <w:r w:rsidRPr="00D86F4A">
        <w:rPr>
          <w:rFonts w:ascii="Palatino Linotype" w:hAnsi="Palatino Linotype"/>
          <w:sz w:val="24"/>
          <w:szCs w:val="24"/>
          <w:lang w:val="da-DK"/>
        </w:rPr>
        <w:t xml:space="preserve"> 2.3.1870. Vinje heldt foredrag </w:t>
      </w:r>
      <w:r w:rsidRPr="004C2F9D">
        <w:rPr>
          <w:rFonts w:ascii="Palatino Linotype" w:hAnsi="Palatino Linotype"/>
          <w:sz w:val="24"/>
          <w:szCs w:val="24"/>
          <w:lang w:val="da-DK"/>
        </w:rPr>
        <w:t xml:space="preserve">i Larvik 9.2.1870. </w:t>
      </w:r>
    </w:p>
    <w:p w:rsidR="00FE5DF9" w:rsidRPr="00AA006F" w:rsidRDefault="00334C13" w:rsidP="00334C13">
      <w:pPr>
        <w:tabs>
          <w:tab w:val="left" w:pos="709"/>
        </w:tabs>
        <w:rPr>
          <w:rFonts w:ascii="Palatino Linotype" w:hAnsi="Palatino Linotype"/>
          <w:bCs/>
          <w:sz w:val="24"/>
          <w:szCs w:val="24"/>
          <w:lang w:val="fr-FR"/>
        </w:rPr>
      </w:pPr>
      <w:r w:rsidRPr="00AA006F">
        <w:rPr>
          <w:rFonts w:ascii="Palatino Linotype" w:hAnsi="Palatino Linotype"/>
          <w:bCs/>
          <w:sz w:val="24"/>
          <w:szCs w:val="24"/>
          <w:lang w:val="fr-FR"/>
        </w:rPr>
        <w:t xml:space="preserve"> </w:t>
      </w:r>
      <w:r>
        <w:rPr>
          <w:rFonts w:ascii="Palatino Linotype" w:hAnsi="Palatino Linotype"/>
          <w:bCs/>
          <w:sz w:val="24"/>
          <w:szCs w:val="24"/>
          <w:lang w:val="fr-FR"/>
        </w:rPr>
        <w:tab/>
      </w:r>
      <w:r w:rsidR="00FE5DF9" w:rsidRPr="00AA006F">
        <w:rPr>
          <w:rFonts w:ascii="Palatino Linotype" w:hAnsi="Palatino Linotype"/>
          <w:bCs/>
          <w:sz w:val="24"/>
          <w:szCs w:val="24"/>
          <w:lang w:val="fr-FR"/>
        </w:rPr>
        <w:t xml:space="preserve">«Til Drammenskorrespondenten». </w:t>
      </w:r>
      <w:r w:rsidR="00FE5DF9" w:rsidRPr="00AA006F">
        <w:rPr>
          <w:rFonts w:ascii="Palatino Linotype" w:hAnsi="Palatino Linotype"/>
          <w:bCs/>
          <w:i/>
          <w:sz w:val="24"/>
          <w:szCs w:val="24"/>
          <w:lang w:val="fr-FR"/>
        </w:rPr>
        <w:t>Krydseren</w:t>
      </w:r>
      <w:r w:rsidR="00FE5DF9" w:rsidRPr="00AA006F">
        <w:rPr>
          <w:rFonts w:ascii="Palatino Linotype" w:hAnsi="Palatino Linotype"/>
          <w:bCs/>
          <w:sz w:val="24"/>
          <w:szCs w:val="24"/>
          <w:lang w:val="fr-FR"/>
        </w:rPr>
        <w:t xml:space="preserve"> 6.3.1852.  </w:t>
      </w:r>
    </w:p>
    <w:p w:rsidR="00234D66" w:rsidRDefault="000D59CD" w:rsidP="00AA006F">
      <w:pPr>
        <w:tabs>
          <w:tab w:val="left" w:pos="567"/>
          <w:tab w:val="left" w:pos="709"/>
        </w:tabs>
        <w:suppressAutoHyphens/>
        <w:ind w:left="567" w:hanging="567"/>
        <w:rPr>
          <w:rFonts w:ascii="Palatino Linotype" w:hAnsi="Palatino Linotype"/>
          <w:sz w:val="24"/>
          <w:szCs w:val="24"/>
          <w:lang w:val="fr-FR"/>
        </w:rPr>
      </w:pPr>
      <w:r w:rsidRPr="00AA006F">
        <w:rPr>
          <w:rFonts w:ascii="Palatino Linotype" w:hAnsi="Palatino Linotype"/>
          <w:sz w:val="24"/>
          <w:szCs w:val="24"/>
          <w:lang w:val="fr-FR"/>
        </w:rPr>
        <w:tab/>
      </w:r>
      <w:r w:rsidR="00234D66">
        <w:rPr>
          <w:rFonts w:ascii="Palatino Linotype" w:hAnsi="Palatino Linotype"/>
          <w:sz w:val="24"/>
          <w:szCs w:val="24"/>
          <w:lang w:val="fr-FR"/>
        </w:rPr>
        <w:tab/>
      </w:r>
      <w:r w:rsidRPr="00AA006F">
        <w:rPr>
          <w:rFonts w:ascii="Palatino Linotype" w:hAnsi="Palatino Linotype"/>
          <w:sz w:val="24"/>
          <w:szCs w:val="24"/>
          <w:lang w:val="fr-FR"/>
        </w:rPr>
        <w:t xml:space="preserve">«Timen er kommen, Stunden er nær». </w:t>
      </w:r>
      <w:r w:rsidRPr="00AA006F">
        <w:rPr>
          <w:rFonts w:ascii="Palatino Linotype" w:hAnsi="Palatino Linotype"/>
          <w:i/>
          <w:sz w:val="24"/>
          <w:szCs w:val="24"/>
          <w:lang w:val="fr-FR"/>
        </w:rPr>
        <w:t>Bergensposten</w:t>
      </w:r>
      <w:r w:rsidRPr="00AA006F">
        <w:rPr>
          <w:rFonts w:ascii="Palatino Linotype" w:hAnsi="Palatino Linotype"/>
          <w:sz w:val="24"/>
          <w:szCs w:val="24"/>
          <w:lang w:val="fr-FR"/>
        </w:rPr>
        <w:t xml:space="preserve"> 14.12.1869. Takkesong til </w:t>
      </w:r>
    </w:p>
    <w:p w:rsidR="00234D66" w:rsidRPr="003A364A" w:rsidRDefault="000D59CD" w:rsidP="00AA006F">
      <w:pPr>
        <w:tabs>
          <w:tab w:val="left" w:pos="567"/>
          <w:tab w:val="left" w:pos="709"/>
        </w:tabs>
        <w:suppressAutoHyphens/>
        <w:ind w:left="567" w:hanging="567"/>
        <w:rPr>
          <w:rFonts w:ascii="Palatino Linotype" w:hAnsi="Palatino Linotype"/>
          <w:sz w:val="24"/>
          <w:szCs w:val="24"/>
          <w:lang w:val="fr-FR"/>
        </w:rPr>
      </w:pPr>
      <w:r w:rsidRPr="00AA006F">
        <w:rPr>
          <w:rFonts w:ascii="Palatino Linotype" w:hAnsi="Palatino Linotype"/>
          <w:sz w:val="24"/>
          <w:szCs w:val="24"/>
          <w:lang w:val="fr-FR"/>
        </w:rPr>
        <w:t xml:space="preserve">A.O. Vinje sungen ved avskilsfest i Vestmannalaget i Bergen 12.12. </w:t>
      </w:r>
      <w:r w:rsidRPr="003A364A">
        <w:rPr>
          <w:rFonts w:ascii="Palatino Linotype" w:hAnsi="Palatino Linotype"/>
          <w:sz w:val="24"/>
          <w:szCs w:val="24"/>
          <w:lang w:val="fr-FR"/>
        </w:rPr>
        <w:t xml:space="preserve">Melodi: «Yderst </w:t>
      </w:r>
    </w:p>
    <w:p w:rsidR="000D59CD" w:rsidRPr="003A364A" w:rsidRDefault="000D59CD" w:rsidP="00AA006F">
      <w:pPr>
        <w:tabs>
          <w:tab w:val="left" w:pos="567"/>
          <w:tab w:val="left" w:pos="709"/>
        </w:tabs>
        <w:suppressAutoHyphens/>
        <w:ind w:left="567" w:hanging="567"/>
        <w:rPr>
          <w:rFonts w:ascii="Palatino Linotype" w:hAnsi="Palatino Linotype"/>
          <w:sz w:val="24"/>
          <w:szCs w:val="24"/>
          <w:lang w:val="fr-FR"/>
        </w:rPr>
      </w:pPr>
      <w:r w:rsidRPr="003A364A">
        <w:rPr>
          <w:rFonts w:ascii="Palatino Linotype" w:hAnsi="Palatino Linotype"/>
          <w:sz w:val="24"/>
          <w:szCs w:val="24"/>
          <w:lang w:val="fr-FR"/>
        </w:rPr>
        <w:t xml:space="preserve">mod Noden lyser en Ø». </w:t>
      </w:r>
    </w:p>
    <w:p w:rsidR="008422CE" w:rsidRPr="008D0DD7" w:rsidRDefault="0035009C" w:rsidP="00AA006F">
      <w:pPr>
        <w:tabs>
          <w:tab w:val="left" w:pos="567"/>
          <w:tab w:val="left" w:pos="709"/>
        </w:tabs>
        <w:suppressAutoHyphens/>
        <w:ind w:left="567" w:hanging="567"/>
        <w:rPr>
          <w:rFonts w:ascii="Palatino Linotype" w:hAnsi="Palatino Linotype"/>
          <w:sz w:val="24"/>
          <w:szCs w:val="24"/>
          <w:lang w:val="fr-FR"/>
        </w:rPr>
      </w:pPr>
      <w:r w:rsidRPr="003A364A">
        <w:rPr>
          <w:rFonts w:ascii="Palatino Linotype" w:hAnsi="Palatino Linotype"/>
          <w:sz w:val="24"/>
          <w:szCs w:val="24"/>
          <w:lang w:val="fr-FR"/>
        </w:rPr>
        <w:tab/>
      </w:r>
      <w:r w:rsidR="00234D66" w:rsidRPr="003A364A">
        <w:rPr>
          <w:rFonts w:ascii="Palatino Linotype" w:hAnsi="Palatino Linotype"/>
          <w:sz w:val="24"/>
          <w:szCs w:val="24"/>
          <w:lang w:val="fr-FR"/>
        </w:rPr>
        <w:tab/>
      </w:r>
      <w:r w:rsidR="007150CE" w:rsidRPr="008D0DD7">
        <w:rPr>
          <w:rFonts w:ascii="Palatino Linotype" w:hAnsi="Palatino Linotype"/>
          <w:sz w:val="24"/>
          <w:szCs w:val="24"/>
          <w:lang w:val="fr-FR"/>
        </w:rPr>
        <w:t xml:space="preserve">«Vise til og om Ægtemanden Vinje» (i Vestmannalaget 1869)». Særprent til </w:t>
      </w:r>
    </w:p>
    <w:p w:rsidR="008422CE" w:rsidRPr="009306CE" w:rsidRDefault="007150CE" w:rsidP="00AA006F">
      <w:pPr>
        <w:tabs>
          <w:tab w:val="left" w:pos="567"/>
          <w:tab w:val="left" w:pos="709"/>
        </w:tabs>
        <w:suppressAutoHyphens/>
        <w:ind w:left="567" w:hanging="567"/>
        <w:rPr>
          <w:rFonts w:ascii="Palatino Linotype" w:hAnsi="Palatino Linotype"/>
          <w:sz w:val="24"/>
          <w:szCs w:val="24"/>
        </w:rPr>
      </w:pPr>
      <w:r w:rsidRPr="008D0DD7">
        <w:rPr>
          <w:rFonts w:ascii="Palatino Linotype" w:hAnsi="Palatino Linotype"/>
          <w:sz w:val="24"/>
          <w:szCs w:val="24"/>
          <w:lang w:val="fr-FR"/>
        </w:rPr>
        <w:t xml:space="preserve">fest i Vestmannalaget 12.12.1869. </w:t>
      </w:r>
      <w:r w:rsidRPr="009306CE">
        <w:rPr>
          <w:rFonts w:ascii="Palatino Linotype" w:hAnsi="Palatino Linotype"/>
          <w:sz w:val="24"/>
          <w:szCs w:val="24"/>
        </w:rPr>
        <w:t xml:space="preserve">J.W. Eides Bogtrykkeri, Bergen 1869. Strofe 1, 3, 4, 5 </w:t>
      </w:r>
    </w:p>
    <w:p w:rsidR="008422CE"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og 7 trykt i Torleiv Hannaas: </w:t>
      </w:r>
      <w:r w:rsidRPr="00AA006F">
        <w:rPr>
          <w:rFonts w:ascii="Palatino Linotype" w:hAnsi="Palatino Linotype"/>
          <w:i/>
          <w:sz w:val="24"/>
          <w:szCs w:val="24"/>
        </w:rPr>
        <w:t>Vestmannalaget i 50 år</w:t>
      </w:r>
      <w:r w:rsidRPr="00AA006F">
        <w:rPr>
          <w:rFonts w:ascii="Palatino Linotype" w:hAnsi="Palatino Linotype"/>
          <w:sz w:val="24"/>
          <w:szCs w:val="24"/>
        </w:rPr>
        <w:t xml:space="preserve">, Bergen </w:t>
      </w:r>
      <w:r w:rsidR="000474CB" w:rsidRPr="00AA006F">
        <w:rPr>
          <w:rFonts w:ascii="Palatino Linotype" w:hAnsi="Palatino Linotype"/>
          <w:sz w:val="24"/>
          <w:szCs w:val="24"/>
        </w:rPr>
        <w:t>1918</w:t>
      </w:r>
      <w:r w:rsidRPr="00AA006F">
        <w:rPr>
          <w:rFonts w:ascii="Palatino Linotype" w:hAnsi="Palatino Linotype"/>
          <w:sz w:val="24"/>
          <w:szCs w:val="24"/>
        </w:rPr>
        <w:t xml:space="preserve">, s. </w:t>
      </w:r>
      <w:r w:rsidR="000474CB" w:rsidRPr="00AA006F">
        <w:rPr>
          <w:rFonts w:ascii="Palatino Linotype" w:hAnsi="Palatino Linotype"/>
          <w:sz w:val="24"/>
          <w:szCs w:val="24"/>
        </w:rPr>
        <w:t>57</w:t>
      </w:r>
      <w:r w:rsidRPr="00AA006F">
        <w:rPr>
          <w:rFonts w:ascii="Palatino Linotype" w:hAnsi="Palatino Linotype"/>
          <w:sz w:val="24"/>
          <w:szCs w:val="24"/>
        </w:rPr>
        <w:t xml:space="preserve">. </w:t>
      </w:r>
      <w:r w:rsidR="000474CB" w:rsidRPr="00AA006F">
        <w:rPr>
          <w:rFonts w:ascii="Palatino Linotype" w:hAnsi="Palatino Linotype"/>
          <w:sz w:val="24"/>
          <w:szCs w:val="24"/>
        </w:rPr>
        <w:t xml:space="preserve">Seinare trykt </w:t>
      </w:r>
    </w:p>
    <w:p w:rsidR="008422CE"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ved Reidar Djupedal i </w:t>
      </w:r>
      <w:r w:rsidRPr="00AA006F">
        <w:rPr>
          <w:rFonts w:ascii="Palatino Linotype" w:hAnsi="Palatino Linotype"/>
          <w:i/>
          <w:sz w:val="24"/>
          <w:szCs w:val="24"/>
        </w:rPr>
        <w:t>Dag og Tid</w:t>
      </w:r>
      <w:r w:rsidRPr="00AA006F">
        <w:rPr>
          <w:rFonts w:ascii="Palatino Linotype" w:hAnsi="Palatino Linotype"/>
          <w:sz w:val="24"/>
          <w:szCs w:val="24"/>
        </w:rPr>
        <w:t xml:space="preserve"> 8.8.1868. Også trykt i Conrad Claussen </w:t>
      </w:r>
      <w:r w:rsidR="00B70ED3" w:rsidRPr="00AA006F">
        <w:rPr>
          <w:rFonts w:ascii="Palatino Linotype" w:hAnsi="Palatino Linotype"/>
          <w:sz w:val="24"/>
          <w:szCs w:val="24"/>
        </w:rPr>
        <w:t>(red.)</w:t>
      </w:r>
      <w:r w:rsidRPr="00AA006F">
        <w:rPr>
          <w:rFonts w:ascii="Palatino Linotype" w:hAnsi="Palatino Linotype"/>
          <w:sz w:val="24"/>
          <w:szCs w:val="24"/>
        </w:rPr>
        <w:t xml:space="preserve">: </w:t>
      </w:r>
    </w:p>
    <w:p w:rsidR="008422CE" w:rsidRDefault="007150CE"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i/>
          <w:sz w:val="24"/>
          <w:szCs w:val="24"/>
        </w:rPr>
        <w:t>Hyllingskvede til A.O. Vinje</w:t>
      </w:r>
      <w:r w:rsidRPr="00AA006F">
        <w:rPr>
          <w:rFonts w:ascii="Palatino Linotype" w:hAnsi="Palatino Linotype"/>
          <w:sz w:val="24"/>
          <w:szCs w:val="24"/>
        </w:rPr>
        <w:t>. Norrønalaget Bragr, Bergen 1968, s. 23</w:t>
      </w:r>
      <w:r w:rsidR="002B035E" w:rsidRPr="00AA006F">
        <w:rPr>
          <w:rFonts w:ascii="Palatino Linotype" w:hAnsi="Palatino Linotype"/>
          <w:sz w:val="24"/>
          <w:szCs w:val="24"/>
        </w:rPr>
        <w:t>–</w:t>
      </w:r>
      <w:r w:rsidRPr="00AA006F">
        <w:rPr>
          <w:rFonts w:ascii="Palatino Linotype" w:hAnsi="Palatino Linotype"/>
          <w:sz w:val="24"/>
          <w:szCs w:val="24"/>
        </w:rPr>
        <w:t>25.</w:t>
      </w:r>
      <w:r w:rsidR="00B8066C" w:rsidRPr="00AA006F">
        <w:rPr>
          <w:rFonts w:ascii="Palatino Linotype" w:hAnsi="Palatino Linotype"/>
          <w:sz w:val="24"/>
          <w:szCs w:val="24"/>
        </w:rPr>
        <w:t xml:space="preserve"> Melodi: «Dei </w:t>
      </w:r>
    </w:p>
    <w:p w:rsidR="007150CE" w:rsidRPr="00AA006F" w:rsidRDefault="00B8066C" w:rsidP="00AA006F">
      <w:pPr>
        <w:tabs>
          <w:tab w:val="left" w:pos="567"/>
          <w:tab w:val="left" w:pos="709"/>
        </w:tabs>
        <w:suppressAutoHyphens/>
        <w:ind w:left="567" w:hanging="567"/>
        <w:rPr>
          <w:rFonts w:ascii="Palatino Linotype" w:hAnsi="Palatino Linotype"/>
          <w:sz w:val="24"/>
          <w:szCs w:val="24"/>
        </w:rPr>
      </w:pPr>
      <w:r w:rsidRPr="00AA006F">
        <w:rPr>
          <w:rFonts w:ascii="Palatino Linotype" w:hAnsi="Palatino Linotype"/>
          <w:sz w:val="24"/>
          <w:szCs w:val="24"/>
        </w:rPr>
        <w:t xml:space="preserve">vil alltid klaga og kyta». </w:t>
      </w:r>
    </w:p>
    <w:p w:rsidR="00E86A26" w:rsidRDefault="00E86A26" w:rsidP="00AA006F">
      <w:pPr>
        <w:tabs>
          <w:tab w:val="left" w:pos="709"/>
        </w:tabs>
        <w:rPr>
          <w:rFonts w:ascii="Palatino Linotype" w:hAnsi="Palatino Linotype"/>
          <w:i/>
          <w:sz w:val="24"/>
          <w:szCs w:val="24"/>
        </w:rPr>
      </w:pPr>
    </w:p>
    <w:p w:rsidR="005877E8" w:rsidRPr="00AA006F" w:rsidRDefault="005877E8" w:rsidP="00AA006F">
      <w:pPr>
        <w:tabs>
          <w:tab w:val="left" w:pos="709"/>
        </w:tabs>
        <w:rPr>
          <w:rFonts w:ascii="Palatino Linotype" w:hAnsi="Palatino Linotype"/>
          <w:i/>
          <w:sz w:val="24"/>
          <w:szCs w:val="24"/>
        </w:rPr>
      </w:pPr>
      <w:r w:rsidRPr="00AA006F">
        <w:rPr>
          <w:rFonts w:ascii="Palatino Linotype" w:hAnsi="Palatino Linotype"/>
          <w:i/>
          <w:sz w:val="24"/>
          <w:szCs w:val="24"/>
        </w:rPr>
        <w:br w:type="page"/>
      </w:r>
    </w:p>
    <w:p w:rsidR="005877E8" w:rsidRPr="00FB6B78" w:rsidRDefault="00C15D84" w:rsidP="005877E8">
      <w:pPr>
        <w:rPr>
          <w:rFonts w:ascii="Palatino Linotype" w:hAnsi="Palatino Linotype"/>
          <w:bCs/>
          <w:sz w:val="60"/>
          <w:szCs w:val="60"/>
        </w:rPr>
      </w:pPr>
      <w:r w:rsidRPr="00FB6B78">
        <w:rPr>
          <w:rFonts w:ascii="Palatino Linotype" w:hAnsi="Palatino Linotype"/>
          <w:b/>
          <w:bCs/>
          <w:sz w:val="60"/>
          <w:szCs w:val="60"/>
        </w:rPr>
        <w:t xml:space="preserve">Radio- og tv-program </w:t>
      </w:r>
      <w:r w:rsidR="00542162" w:rsidRPr="00FB6B78">
        <w:rPr>
          <w:rFonts w:ascii="Palatino Linotype" w:hAnsi="Palatino Linotype"/>
          <w:b/>
          <w:bCs/>
          <w:sz w:val="60"/>
          <w:szCs w:val="60"/>
        </w:rPr>
        <w:t>19</w:t>
      </w:r>
      <w:r w:rsidR="005A20DE">
        <w:rPr>
          <w:rFonts w:ascii="Palatino Linotype" w:hAnsi="Palatino Linotype"/>
          <w:b/>
          <w:bCs/>
          <w:sz w:val="60"/>
          <w:szCs w:val="60"/>
        </w:rPr>
        <w:t>27</w:t>
      </w:r>
      <w:r w:rsidR="00542162" w:rsidRPr="00FB6B78">
        <w:rPr>
          <w:rFonts w:ascii="Palatino Linotype" w:hAnsi="Palatino Linotype"/>
          <w:b/>
          <w:bCs/>
          <w:sz w:val="60"/>
          <w:szCs w:val="60"/>
        </w:rPr>
        <w:t>–2016</w:t>
      </w:r>
    </w:p>
    <w:p w:rsidR="005877E8" w:rsidRPr="0029426A" w:rsidRDefault="005877E8" w:rsidP="005877E8">
      <w:pPr>
        <w:rPr>
          <w:rFonts w:ascii="Palatino Linotype" w:hAnsi="Palatino Linotype"/>
          <w:bCs/>
          <w:sz w:val="28"/>
          <w:szCs w:val="28"/>
        </w:rPr>
      </w:pPr>
    </w:p>
    <w:p w:rsidR="008C17DD" w:rsidRPr="0029426A" w:rsidRDefault="008C17DD" w:rsidP="005877E8">
      <w:pPr>
        <w:rPr>
          <w:rFonts w:ascii="Palatino Linotype" w:hAnsi="Palatino Linotype"/>
          <w:bCs/>
          <w:sz w:val="28"/>
          <w:szCs w:val="28"/>
        </w:rPr>
      </w:pPr>
    </w:p>
    <w:p w:rsidR="00246361" w:rsidRDefault="00EF582F" w:rsidP="005877E8">
      <w:pPr>
        <w:rPr>
          <w:rFonts w:ascii="Palatino Linotype" w:hAnsi="Palatino Linotype"/>
          <w:bCs/>
          <w:sz w:val="22"/>
          <w:szCs w:val="22"/>
        </w:rPr>
      </w:pPr>
      <w:r w:rsidRPr="00EF582F">
        <w:rPr>
          <w:noProof/>
          <w:lang w:eastAsia="nn-NO"/>
        </w:rPr>
        <w:drawing>
          <wp:inline distT="0" distB="0" distL="0" distR="0">
            <wp:extent cx="2882900" cy="2853032"/>
            <wp:effectExtent l="0" t="0" r="0" b="5080"/>
            <wp:docPr id="15" name="Bilete 15" descr="C:\Users\ugreott00\AppData\Local\Microsoft\Windows\Temporary Internet Files\Content.Outlook\EZQF4NCH\BLFB00678.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reott00\AppData\Local\Microsoft\Windows\Temporary Internet Files\Content.Outlook\EZQF4NCH\BLFB00678.3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853" cy="2858923"/>
                    </a:xfrm>
                    <a:prstGeom prst="rect">
                      <a:avLst/>
                    </a:prstGeom>
                    <a:noFill/>
                    <a:ln>
                      <a:noFill/>
                    </a:ln>
                  </pic:spPr>
                </pic:pic>
              </a:graphicData>
            </a:graphic>
          </wp:inline>
        </w:drawing>
      </w:r>
      <w:r w:rsidR="00686FD4">
        <w:rPr>
          <w:rFonts w:ascii="Palatino Linotype" w:hAnsi="Palatino Linotype"/>
          <w:bCs/>
          <w:sz w:val="22"/>
          <w:szCs w:val="22"/>
        </w:rPr>
        <w:t xml:space="preserve"> </w:t>
      </w:r>
      <w:r w:rsidR="00686FD4">
        <w:rPr>
          <w:noProof/>
          <w:lang w:eastAsia="nn-NO"/>
        </w:rPr>
        <w:drawing>
          <wp:inline distT="0" distB="0" distL="0" distR="0" wp14:anchorId="1A4ECCBA" wp14:editId="5C10AA06">
            <wp:extent cx="2825910" cy="2875128"/>
            <wp:effectExtent l="0" t="0" r="0" b="1905"/>
            <wp:docPr id="28" name="Bilete 28" descr="Avduking av Vinjesteinen ved Hjerkinn Fjells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duking av Vinjesteinen ved Hjerkinn Fjellstu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9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860339" cy="2910157"/>
                    </a:xfrm>
                    <a:prstGeom prst="rect">
                      <a:avLst/>
                    </a:prstGeom>
                    <a:noFill/>
                    <a:ln>
                      <a:noFill/>
                    </a:ln>
                  </pic:spPr>
                </pic:pic>
              </a:graphicData>
            </a:graphic>
          </wp:inline>
        </w:drawing>
      </w:r>
    </w:p>
    <w:p w:rsidR="00FB6B78" w:rsidRPr="00FB6B78" w:rsidRDefault="00FB6B78" w:rsidP="005877E8">
      <w:pPr>
        <w:rPr>
          <w:rFonts w:ascii="Palatino Linotype" w:hAnsi="Palatino Linotype"/>
          <w:bCs/>
          <w:sz w:val="22"/>
          <w:szCs w:val="22"/>
        </w:rPr>
      </w:pPr>
    </w:p>
    <w:p w:rsidR="00686FD4" w:rsidRPr="00FB6B78" w:rsidRDefault="003E7F33" w:rsidP="005877E8">
      <w:pPr>
        <w:rPr>
          <w:rFonts w:ascii="Palatino Linotype" w:hAnsi="Palatino Linotype"/>
          <w:bCs/>
          <w:sz w:val="22"/>
          <w:szCs w:val="22"/>
        </w:rPr>
      </w:pPr>
      <w:r w:rsidRPr="00FB6B78">
        <w:rPr>
          <w:rFonts w:ascii="Palatino Linotype" w:hAnsi="Palatino Linotype"/>
          <w:bCs/>
          <w:sz w:val="22"/>
          <w:szCs w:val="22"/>
        </w:rPr>
        <w:t xml:space="preserve">Minnestein for A.O.Vinje og Malene frå Folldalen, laga av Sivert Donali, blei avduka av </w:t>
      </w:r>
      <w:r w:rsidR="009017D4" w:rsidRPr="00FB6B78">
        <w:rPr>
          <w:rFonts w:ascii="Palatino Linotype" w:hAnsi="Palatino Linotype"/>
          <w:bCs/>
          <w:sz w:val="22"/>
          <w:szCs w:val="22"/>
        </w:rPr>
        <w:t>Olav Dalgard</w:t>
      </w:r>
      <w:r w:rsidRPr="00FB6B78">
        <w:rPr>
          <w:rFonts w:ascii="Palatino Linotype" w:hAnsi="Palatino Linotype"/>
          <w:bCs/>
          <w:sz w:val="22"/>
          <w:szCs w:val="22"/>
        </w:rPr>
        <w:t xml:space="preserve"> på </w:t>
      </w:r>
      <w:r w:rsidR="005D7BFD" w:rsidRPr="00FB6B78">
        <w:rPr>
          <w:rFonts w:ascii="Palatino Linotype" w:hAnsi="Palatino Linotype"/>
          <w:bCs/>
          <w:sz w:val="22"/>
          <w:szCs w:val="22"/>
        </w:rPr>
        <w:t xml:space="preserve">Hjerkinn 31.7.1960. </w:t>
      </w:r>
      <w:r w:rsidR="00C15D84" w:rsidRPr="00FB6B78">
        <w:rPr>
          <w:rFonts w:ascii="Palatino Linotype" w:hAnsi="Palatino Linotype"/>
          <w:bCs/>
          <w:sz w:val="22"/>
          <w:szCs w:val="22"/>
        </w:rPr>
        <w:t xml:space="preserve">På </w:t>
      </w:r>
      <w:r w:rsidR="00503A0C">
        <w:rPr>
          <w:rFonts w:ascii="Palatino Linotype" w:hAnsi="Palatino Linotype"/>
          <w:bCs/>
          <w:sz w:val="22"/>
          <w:szCs w:val="22"/>
        </w:rPr>
        <w:t>bilde</w:t>
      </w:r>
      <w:r w:rsidR="00C15D84" w:rsidRPr="00FB6B78">
        <w:rPr>
          <w:rFonts w:ascii="Palatino Linotype" w:hAnsi="Palatino Linotype"/>
          <w:bCs/>
          <w:sz w:val="22"/>
          <w:szCs w:val="22"/>
        </w:rPr>
        <w:t>t til høgre står</w:t>
      </w:r>
      <w:r w:rsidR="009017D4" w:rsidRPr="00FB6B78">
        <w:rPr>
          <w:rFonts w:ascii="Palatino Linotype" w:hAnsi="Palatino Linotype"/>
          <w:bCs/>
          <w:sz w:val="22"/>
          <w:szCs w:val="22"/>
        </w:rPr>
        <w:t xml:space="preserve"> Ol</w:t>
      </w:r>
      <w:r w:rsidR="005D7BFD" w:rsidRPr="00FB6B78">
        <w:rPr>
          <w:rFonts w:ascii="Palatino Linotype" w:hAnsi="Palatino Linotype"/>
          <w:bCs/>
          <w:sz w:val="22"/>
          <w:szCs w:val="22"/>
        </w:rPr>
        <w:t>av Midttun med hatt og frakk i han</w:t>
      </w:r>
      <w:r w:rsidR="009017D4" w:rsidRPr="00FB6B78">
        <w:rPr>
          <w:rFonts w:ascii="Palatino Linotype" w:hAnsi="Palatino Linotype"/>
          <w:bCs/>
          <w:sz w:val="22"/>
          <w:szCs w:val="22"/>
        </w:rPr>
        <w:t>d</w:t>
      </w:r>
      <w:r w:rsidR="005D7BFD" w:rsidRPr="00FB6B78">
        <w:rPr>
          <w:rFonts w:ascii="Palatino Linotype" w:hAnsi="Palatino Linotype"/>
          <w:bCs/>
          <w:sz w:val="22"/>
          <w:szCs w:val="22"/>
        </w:rPr>
        <w:t xml:space="preserve">a </w:t>
      </w:r>
      <w:r w:rsidR="00C15D84" w:rsidRPr="00FB6B78">
        <w:rPr>
          <w:rFonts w:ascii="Palatino Linotype" w:hAnsi="Palatino Linotype"/>
          <w:bCs/>
          <w:sz w:val="22"/>
          <w:szCs w:val="22"/>
        </w:rPr>
        <w:t>ved sida av Dalgard</w:t>
      </w:r>
      <w:r w:rsidR="005D7BFD" w:rsidRPr="00FB6B78">
        <w:rPr>
          <w:rFonts w:ascii="Palatino Linotype" w:hAnsi="Palatino Linotype"/>
          <w:bCs/>
          <w:sz w:val="22"/>
          <w:szCs w:val="22"/>
        </w:rPr>
        <w:t>. Fot</w:t>
      </w:r>
      <w:r w:rsidR="004105D8" w:rsidRPr="00FB6B78">
        <w:rPr>
          <w:rFonts w:ascii="Palatino Linotype" w:hAnsi="Palatino Linotype"/>
          <w:bCs/>
          <w:sz w:val="22"/>
          <w:szCs w:val="22"/>
        </w:rPr>
        <w:t>o: Orkla Industriarbeidermuseum</w:t>
      </w:r>
    </w:p>
    <w:p w:rsidR="00686FD4" w:rsidRDefault="00686FD4" w:rsidP="005877E8">
      <w:pPr>
        <w:rPr>
          <w:rFonts w:ascii="Palatino Linotype" w:hAnsi="Palatino Linotype"/>
          <w:bCs/>
          <w:sz w:val="22"/>
          <w:szCs w:val="22"/>
        </w:rPr>
      </w:pPr>
    </w:p>
    <w:p w:rsidR="007B0530" w:rsidRDefault="007B0530" w:rsidP="005877E8">
      <w:pPr>
        <w:rPr>
          <w:rFonts w:ascii="Palatino Linotype" w:hAnsi="Palatino Linotype"/>
          <w:bCs/>
          <w:sz w:val="22"/>
          <w:szCs w:val="22"/>
        </w:rPr>
      </w:pPr>
    </w:p>
    <w:p w:rsidR="00FB6B78" w:rsidRDefault="00FB6B78">
      <w:pPr>
        <w:rPr>
          <w:rFonts w:ascii="Palatino Linotype" w:hAnsi="Palatino Linotype"/>
          <w:b/>
          <w:sz w:val="22"/>
          <w:szCs w:val="22"/>
        </w:rPr>
      </w:pPr>
      <w:r>
        <w:rPr>
          <w:rFonts w:ascii="Palatino Linotype" w:hAnsi="Palatino Linotype"/>
          <w:b/>
          <w:sz w:val="22"/>
          <w:szCs w:val="22"/>
        </w:rPr>
        <w:br w:type="page"/>
      </w:r>
    </w:p>
    <w:p w:rsidR="00FB6B78" w:rsidRDefault="00FB6B78" w:rsidP="001440A8">
      <w:pPr>
        <w:rPr>
          <w:rFonts w:ascii="Palatino Linotype" w:hAnsi="Palatino Linotype"/>
          <w:b/>
          <w:sz w:val="28"/>
          <w:szCs w:val="28"/>
        </w:rPr>
      </w:pPr>
    </w:p>
    <w:p w:rsidR="006E6F17" w:rsidRDefault="006E6F17" w:rsidP="001440A8">
      <w:pPr>
        <w:rPr>
          <w:rFonts w:ascii="Palatino Linotype" w:hAnsi="Palatino Linotype"/>
          <w:b/>
          <w:sz w:val="28"/>
          <w:szCs w:val="28"/>
        </w:rPr>
      </w:pPr>
    </w:p>
    <w:p w:rsidR="006E6F17" w:rsidRDefault="006E6F17" w:rsidP="001440A8">
      <w:pPr>
        <w:rPr>
          <w:rFonts w:ascii="Palatino Linotype" w:hAnsi="Palatino Linotype"/>
          <w:b/>
          <w:sz w:val="28"/>
          <w:szCs w:val="28"/>
        </w:rPr>
      </w:pPr>
    </w:p>
    <w:p w:rsidR="006E6F17" w:rsidRDefault="006E6F17" w:rsidP="001440A8">
      <w:pPr>
        <w:rPr>
          <w:rFonts w:ascii="Palatino Linotype" w:hAnsi="Palatino Linotype"/>
          <w:b/>
          <w:sz w:val="28"/>
          <w:szCs w:val="28"/>
        </w:rPr>
      </w:pPr>
    </w:p>
    <w:p w:rsidR="006E6F17" w:rsidRDefault="006E6F17" w:rsidP="001440A8">
      <w:pPr>
        <w:rPr>
          <w:rFonts w:ascii="Palatino Linotype" w:hAnsi="Palatino Linotype"/>
          <w:b/>
          <w:sz w:val="28"/>
          <w:szCs w:val="28"/>
        </w:rPr>
      </w:pPr>
    </w:p>
    <w:p w:rsidR="005A20DE" w:rsidRPr="0082229C" w:rsidRDefault="005A20DE" w:rsidP="005A20DE">
      <w:pPr>
        <w:tabs>
          <w:tab w:val="left" w:pos="709"/>
        </w:tabs>
        <w:rPr>
          <w:rFonts w:ascii="Palatino Linotype" w:hAnsi="Palatino Linotype"/>
          <w:sz w:val="24"/>
          <w:szCs w:val="24"/>
        </w:rPr>
      </w:pPr>
      <w:r w:rsidRPr="0082229C">
        <w:rPr>
          <w:rFonts w:ascii="Palatino Linotype" w:hAnsi="Palatino Linotype"/>
          <w:b/>
          <w:sz w:val="24"/>
          <w:szCs w:val="24"/>
        </w:rPr>
        <w:t>8.1.1927</w:t>
      </w:r>
      <w:r w:rsidRPr="0082229C">
        <w:rPr>
          <w:rFonts w:ascii="Palatino Linotype" w:hAnsi="Palatino Linotype"/>
          <w:sz w:val="24"/>
          <w:szCs w:val="24"/>
        </w:rPr>
        <w:t xml:space="preserve"> Oslo Kringkaster (?)</w:t>
      </w:r>
    </w:p>
    <w:p w:rsidR="005A20DE" w:rsidRPr="0082229C" w:rsidRDefault="005A20DE" w:rsidP="005A20DE">
      <w:pPr>
        <w:tabs>
          <w:tab w:val="left" w:pos="709"/>
        </w:tabs>
        <w:rPr>
          <w:rFonts w:ascii="Palatino Linotype" w:hAnsi="Palatino Linotype"/>
          <w:sz w:val="24"/>
          <w:szCs w:val="24"/>
        </w:rPr>
      </w:pPr>
      <w:r w:rsidRPr="0082229C">
        <w:rPr>
          <w:rFonts w:ascii="Palatino Linotype" w:hAnsi="Palatino Linotype"/>
          <w:sz w:val="24"/>
          <w:szCs w:val="24"/>
        </w:rPr>
        <w:t xml:space="preserve">«A.O. Vinje». Foredrag ved Olav Midttun. Manuskript i Nasjonalbiblioteket, Ms. </w:t>
      </w:r>
      <w:r w:rsidRPr="0082229C">
        <w:rPr>
          <w:rFonts w:ascii="Palatino Linotype" w:eastAsiaTheme="minorHAnsi" w:hAnsi="Palatino Linotype" w:cstheme="minorBidi"/>
          <w:sz w:val="24"/>
          <w:szCs w:val="24"/>
          <w:lang w:eastAsia="en-US"/>
        </w:rPr>
        <w:t xml:space="preserve">Ms.4° 3466: 1:A </w:t>
      </w:r>
      <w:r w:rsidRPr="00C10B84">
        <w:rPr>
          <w:rFonts w:ascii="Palatino Linotype" w:eastAsiaTheme="minorHAnsi" w:hAnsi="Palatino Linotype" w:cstheme="minorBidi"/>
          <w:sz w:val="24"/>
          <w:szCs w:val="24"/>
          <w:lang w:eastAsia="en-US"/>
        </w:rPr>
        <w:t>10 (handskrive)  o</w:t>
      </w:r>
      <w:r w:rsidRPr="0082229C">
        <w:rPr>
          <w:rFonts w:ascii="Palatino Linotype" w:eastAsiaTheme="minorHAnsi" w:hAnsi="Palatino Linotype" w:cstheme="minorBidi"/>
          <w:sz w:val="24"/>
          <w:szCs w:val="24"/>
          <w:lang w:eastAsia="en-US"/>
        </w:rPr>
        <w:t xml:space="preserve">g </w:t>
      </w:r>
      <w:r w:rsidR="00C10B84">
        <w:rPr>
          <w:rFonts w:ascii="Palatino Linotype" w:eastAsiaTheme="minorHAnsi" w:hAnsi="Palatino Linotype" w:cstheme="minorBidi"/>
          <w:sz w:val="24"/>
          <w:szCs w:val="24"/>
          <w:lang w:eastAsia="en-US"/>
        </w:rPr>
        <w:t>1:A 19</w:t>
      </w:r>
      <w:r w:rsidRPr="0082229C">
        <w:rPr>
          <w:rFonts w:ascii="Palatino Linotype" w:eastAsiaTheme="minorHAnsi" w:hAnsi="Palatino Linotype" w:cstheme="minorBidi"/>
          <w:sz w:val="24"/>
          <w:szCs w:val="24"/>
          <w:lang w:eastAsia="en-US"/>
        </w:rPr>
        <w:t xml:space="preserve"> (</w:t>
      </w:r>
      <w:r w:rsidRPr="0082229C">
        <w:rPr>
          <w:rFonts w:ascii="Palatino Linotype" w:hAnsi="Palatino Linotype"/>
          <w:sz w:val="24"/>
          <w:szCs w:val="24"/>
        </w:rPr>
        <w:t xml:space="preserve">reinskrive i to eksemplar, det siste utan rettingar). </w:t>
      </w:r>
    </w:p>
    <w:p w:rsidR="005A20DE" w:rsidRPr="0082229C" w:rsidRDefault="005A20DE" w:rsidP="001440A8">
      <w:pPr>
        <w:rPr>
          <w:rFonts w:ascii="Palatino Linotype" w:hAnsi="Palatino Linotype"/>
          <w:b/>
          <w:sz w:val="24"/>
          <w:szCs w:val="24"/>
        </w:rPr>
      </w:pPr>
    </w:p>
    <w:p w:rsidR="005A20DE" w:rsidRPr="0082229C" w:rsidRDefault="005A20DE" w:rsidP="001440A8">
      <w:pPr>
        <w:rPr>
          <w:rFonts w:ascii="Palatino Linotype" w:hAnsi="Palatino Linotype"/>
          <w:sz w:val="24"/>
          <w:szCs w:val="24"/>
        </w:rPr>
      </w:pPr>
      <w:r w:rsidRPr="0082229C">
        <w:rPr>
          <w:rFonts w:ascii="Palatino Linotype" w:hAnsi="Palatino Linotype"/>
          <w:b/>
          <w:sz w:val="24"/>
          <w:szCs w:val="24"/>
        </w:rPr>
        <w:t xml:space="preserve">21.2.1930 </w:t>
      </w:r>
      <w:r w:rsidRPr="0082229C">
        <w:rPr>
          <w:rFonts w:ascii="Palatino Linotype" w:hAnsi="Palatino Linotype"/>
          <w:sz w:val="24"/>
          <w:szCs w:val="24"/>
        </w:rPr>
        <w:t>Bergen Kringkaster</w:t>
      </w:r>
    </w:p>
    <w:p w:rsidR="005A20DE" w:rsidRPr="0082229C" w:rsidRDefault="005A20DE" w:rsidP="005A20DE">
      <w:pPr>
        <w:tabs>
          <w:tab w:val="left" w:pos="709"/>
        </w:tabs>
        <w:rPr>
          <w:rFonts w:ascii="Palatino Linotype" w:hAnsi="Palatino Linotype"/>
          <w:sz w:val="24"/>
          <w:szCs w:val="24"/>
        </w:rPr>
      </w:pPr>
      <w:r w:rsidRPr="0082229C">
        <w:rPr>
          <w:rFonts w:ascii="Palatino Linotype" w:hAnsi="Palatino Linotype"/>
          <w:sz w:val="24"/>
          <w:szCs w:val="24"/>
        </w:rPr>
        <w:t xml:space="preserve">Foredrag ved Olav Midttun. Manuskript i Nasjonalbiblioteket, Ms. </w:t>
      </w:r>
      <w:r w:rsidRPr="0082229C">
        <w:rPr>
          <w:rFonts w:ascii="Palatino Linotype" w:eastAsiaTheme="minorHAnsi" w:hAnsi="Palatino Linotype" w:cstheme="minorBidi"/>
          <w:sz w:val="24"/>
          <w:szCs w:val="24"/>
          <w:lang w:eastAsia="en-US"/>
        </w:rPr>
        <w:t>Ms.4° 3466: 1:A 18 (handskrive)</w:t>
      </w:r>
      <w:r w:rsidRPr="0082229C">
        <w:rPr>
          <w:rFonts w:ascii="Palatino Linotype" w:eastAsiaTheme="minorHAnsi" w:hAnsi="Palatino Linotype" w:cstheme="minorBidi"/>
          <w:sz w:val="24"/>
          <w:szCs w:val="24"/>
          <w:u w:val="single"/>
          <w:lang w:eastAsia="en-US"/>
        </w:rPr>
        <w:t xml:space="preserve"> </w:t>
      </w:r>
      <w:r w:rsidRPr="0082229C">
        <w:rPr>
          <w:rFonts w:ascii="Palatino Linotype" w:eastAsiaTheme="minorHAnsi" w:hAnsi="Palatino Linotype" w:cstheme="minorBidi"/>
          <w:sz w:val="24"/>
          <w:szCs w:val="24"/>
          <w:lang w:eastAsia="en-US"/>
        </w:rPr>
        <w:t xml:space="preserve">og i </w:t>
      </w:r>
      <w:r w:rsidR="00C10B84">
        <w:rPr>
          <w:rFonts w:ascii="Palatino Linotype" w:eastAsiaTheme="minorHAnsi" w:hAnsi="Palatino Linotype" w:cstheme="minorBidi"/>
          <w:sz w:val="24"/>
          <w:szCs w:val="24"/>
          <w:lang w:eastAsia="en-US"/>
        </w:rPr>
        <w:t>1:A 19</w:t>
      </w:r>
      <w:r w:rsidR="00C10B84" w:rsidRPr="0082229C">
        <w:rPr>
          <w:rFonts w:ascii="Palatino Linotype" w:eastAsiaTheme="minorHAnsi" w:hAnsi="Palatino Linotype" w:cstheme="minorBidi"/>
          <w:sz w:val="24"/>
          <w:szCs w:val="24"/>
          <w:lang w:eastAsia="en-US"/>
        </w:rPr>
        <w:t xml:space="preserve"> </w:t>
      </w:r>
      <w:r w:rsidR="00C10B84">
        <w:rPr>
          <w:rFonts w:ascii="Palatino Linotype" w:eastAsiaTheme="minorHAnsi" w:hAnsi="Palatino Linotype" w:cstheme="minorBidi"/>
          <w:sz w:val="24"/>
          <w:szCs w:val="24"/>
          <w:lang w:eastAsia="en-US"/>
        </w:rPr>
        <w:t>(</w:t>
      </w:r>
      <w:r w:rsidRPr="0082229C">
        <w:rPr>
          <w:rFonts w:ascii="Palatino Linotype" w:hAnsi="Palatino Linotype"/>
          <w:sz w:val="24"/>
          <w:szCs w:val="24"/>
        </w:rPr>
        <w:t>reinskrive).</w:t>
      </w:r>
    </w:p>
    <w:p w:rsidR="005A20DE" w:rsidRPr="0082229C" w:rsidRDefault="005A20DE" w:rsidP="001440A8">
      <w:pPr>
        <w:rPr>
          <w:rFonts w:ascii="Palatino Linotype" w:hAnsi="Palatino Linotype"/>
          <w:b/>
          <w:sz w:val="24"/>
          <w:szCs w:val="24"/>
        </w:rPr>
      </w:pPr>
    </w:p>
    <w:p w:rsidR="001440A8" w:rsidRPr="0082229C" w:rsidRDefault="001440A8" w:rsidP="001440A8">
      <w:pPr>
        <w:rPr>
          <w:rFonts w:ascii="Palatino Linotype" w:hAnsi="Palatino Linotype"/>
          <w:sz w:val="24"/>
          <w:szCs w:val="24"/>
        </w:rPr>
      </w:pPr>
      <w:r w:rsidRPr="0082229C">
        <w:rPr>
          <w:rFonts w:ascii="Palatino Linotype" w:hAnsi="Palatino Linotype"/>
          <w:b/>
          <w:sz w:val="24"/>
          <w:szCs w:val="24"/>
        </w:rPr>
        <w:t>30.4.1931</w:t>
      </w:r>
      <w:r w:rsidRPr="0082229C">
        <w:rPr>
          <w:rFonts w:ascii="Palatino Linotype" w:hAnsi="Palatino Linotype"/>
          <w:sz w:val="24"/>
          <w:szCs w:val="24"/>
        </w:rPr>
        <w:t xml:space="preserve"> </w:t>
      </w:r>
      <w:r w:rsidR="00DA1ACB" w:rsidRPr="0082229C">
        <w:rPr>
          <w:rFonts w:ascii="Palatino Linotype" w:hAnsi="Palatino Linotype"/>
          <w:sz w:val="24"/>
          <w:szCs w:val="24"/>
        </w:rPr>
        <w:t>Oslo K</w:t>
      </w:r>
      <w:r w:rsidR="003A5A5D" w:rsidRPr="0082229C">
        <w:rPr>
          <w:rFonts w:ascii="Palatino Linotype" w:hAnsi="Palatino Linotype"/>
          <w:sz w:val="24"/>
          <w:szCs w:val="24"/>
        </w:rPr>
        <w:t>ringkast</w:t>
      </w:r>
      <w:r w:rsidR="00DA1ACB" w:rsidRPr="0082229C">
        <w:rPr>
          <w:rFonts w:ascii="Palatino Linotype" w:hAnsi="Palatino Linotype"/>
          <w:sz w:val="24"/>
          <w:szCs w:val="24"/>
        </w:rPr>
        <w:t>er 10.30–11.00</w:t>
      </w:r>
    </w:p>
    <w:p w:rsidR="001440A8" w:rsidRPr="0082229C" w:rsidRDefault="001440A8" w:rsidP="001440A8">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«Ungdomslivet åt Vinje og ungdomsminne i diktingi hans». Ved Olav Midttun. Manuskript og notat til skulekringkasting </w:t>
      </w:r>
      <w:r w:rsidRPr="0082229C">
        <w:rPr>
          <w:rFonts w:ascii="Palatino Linotype" w:eastAsiaTheme="minorHAnsi" w:hAnsi="Palatino Linotype" w:cstheme="minorBidi"/>
          <w:sz w:val="24"/>
          <w:szCs w:val="24"/>
          <w:lang w:eastAsia="en-US"/>
        </w:rPr>
        <w:t xml:space="preserve">i Nasjonalbiblioteket, Ms.4° 3466: 1:A 10.  </w:t>
      </w:r>
    </w:p>
    <w:p w:rsidR="001440A8" w:rsidRPr="0082229C" w:rsidRDefault="001440A8" w:rsidP="005877E8">
      <w:pPr>
        <w:rPr>
          <w:rFonts w:ascii="Palatino Linotype" w:hAnsi="Palatino Linotype"/>
          <w:bCs/>
          <w:sz w:val="24"/>
          <w:szCs w:val="24"/>
        </w:rPr>
      </w:pPr>
    </w:p>
    <w:p w:rsidR="007B0530" w:rsidRPr="0082229C" w:rsidRDefault="007B0530" w:rsidP="005877E8">
      <w:pPr>
        <w:rPr>
          <w:rFonts w:ascii="Palatino Linotype" w:hAnsi="Palatino Linotype"/>
          <w:bCs/>
          <w:sz w:val="24"/>
          <w:szCs w:val="24"/>
        </w:rPr>
      </w:pPr>
      <w:r w:rsidRPr="0082229C">
        <w:rPr>
          <w:rFonts w:ascii="Palatino Linotype" w:hAnsi="Palatino Linotype"/>
          <w:b/>
          <w:bCs/>
          <w:sz w:val="24"/>
          <w:szCs w:val="24"/>
        </w:rPr>
        <w:t>25.2.1932</w:t>
      </w:r>
      <w:r w:rsidRPr="0082229C">
        <w:rPr>
          <w:rFonts w:ascii="Palatino Linotype" w:hAnsi="Palatino Linotype"/>
          <w:bCs/>
          <w:sz w:val="24"/>
          <w:szCs w:val="24"/>
        </w:rPr>
        <w:t xml:space="preserve"> </w:t>
      </w:r>
      <w:r w:rsidR="00DA1ACB" w:rsidRPr="0082229C">
        <w:rPr>
          <w:rFonts w:ascii="Palatino Linotype" w:hAnsi="Palatino Linotype"/>
          <w:bCs/>
          <w:sz w:val="24"/>
          <w:szCs w:val="24"/>
        </w:rPr>
        <w:t>Oslo K</w:t>
      </w:r>
      <w:r w:rsidR="003A5A5D" w:rsidRPr="0082229C">
        <w:rPr>
          <w:rFonts w:ascii="Palatino Linotype" w:hAnsi="Palatino Linotype"/>
          <w:sz w:val="24"/>
          <w:szCs w:val="24"/>
        </w:rPr>
        <w:t>ringkast</w:t>
      </w:r>
      <w:r w:rsidR="00DA1ACB" w:rsidRPr="0082229C">
        <w:rPr>
          <w:rFonts w:ascii="Palatino Linotype" w:hAnsi="Palatino Linotype"/>
          <w:sz w:val="24"/>
          <w:szCs w:val="24"/>
        </w:rPr>
        <w:t xml:space="preserve">er </w:t>
      </w:r>
      <w:r w:rsidR="00DA1ACB" w:rsidRPr="0082229C">
        <w:rPr>
          <w:rFonts w:ascii="Palatino Linotype" w:hAnsi="Palatino Linotype"/>
          <w:bCs/>
          <w:sz w:val="24"/>
          <w:szCs w:val="24"/>
        </w:rPr>
        <w:t>11.35–</w:t>
      </w:r>
    </w:p>
    <w:p w:rsidR="007B0530" w:rsidRPr="0082229C" w:rsidRDefault="007B0530" w:rsidP="007B0530">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«Bladmannen Vinje». Ved Olav Midttun. Manuskript til program i skulekringkasting </w:t>
      </w:r>
      <w:r w:rsidRPr="0082229C">
        <w:rPr>
          <w:rFonts w:ascii="Palatino Linotype" w:eastAsiaTheme="minorHAnsi" w:hAnsi="Palatino Linotype" w:cstheme="minorBidi"/>
          <w:sz w:val="24"/>
          <w:szCs w:val="24"/>
          <w:lang w:eastAsia="en-US"/>
        </w:rPr>
        <w:t xml:space="preserve">i Nasjonalbiblioteket, Ms.4° 3466: 1:A.9. </w:t>
      </w:r>
    </w:p>
    <w:p w:rsidR="001440A8" w:rsidRPr="0082229C" w:rsidRDefault="001440A8" w:rsidP="005877E8">
      <w:pPr>
        <w:rPr>
          <w:rFonts w:ascii="Palatino Linotype" w:hAnsi="Palatino Linotype"/>
          <w:sz w:val="24"/>
          <w:szCs w:val="24"/>
        </w:rPr>
      </w:pPr>
    </w:p>
    <w:p w:rsidR="001440A8" w:rsidRPr="0082229C" w:rsidRDefault="001440A8" w:rsidP="005877E8">
      <w:pPr>
        <w:rPr>
          <w:rFonts w:ascii="Palatino Linotype" w:hAnsi="Palatino Linotype"/>
          <w:sz w:val="24"/>
          <w:szCs w:val="24"/>
        </w:rPr>
      </w:pPr>
      <w:r w:rsidRPr="0082229C">
        <w:rPr>
          <w:rFonts w:ascii="Palatino Linotype" w:hAnsi="Palatino Linotype"/>
          <w:b/>
          <w:sz w:val="24"/>
          <w:szCs w:val="24"/>
        </w:rPr>
        <w:t>18.10.1932</w:t>
      </w:r>
      <w:r w:rsidRPr="0082229C">
        <w:rPr>
          <w:rFonts w:ascii="Palatino Linotype" w:hAnsi="Palatino Linotype"/>
          <w:sz w:val="24"/>
          <w:szCs w:val="24"/>
        </w:rPr>
        <w:t xml:space="preserve"> </w:t>
      </w:r>
      <w:r w:rsidR="00DA1ACB" w:rsidRPr="0082229C">
        <w:rPr>
          <w:rFonts w:ascii="Palatino Linotype" w:hAnsi="Palatino Linotype"/>
          <w:sz w:val="24"/>
          <w:szCs w:val="24"/>
        </w:rPr>
        <w:t>Oslo</w:t>
      </w:r>
      <w:r w:rsidR="003A5A5D" w:rsidRPr="0082229C">
        <w:rPr>
          <w:rFonts w:ascii="Palatino Linotype" w:hAnsi="Palatino Linotype"/>
          <w:sz w:val="24"/>
          <w:szCs w:val="24"/>
        </w:rPr>
        <w:t xml:space="preserve"> Kringkast</w:t>
      </w:r>
      <w:r w:rsidR="00DA1ACB" w:rsidRPr="0082229C">
        <w:rPr>
          <w:rFonts w:ascii="Palatino Linotype" w:hAnsi="Palatino Linotype"/>
          <w:sz w:val="24"/>
          <w:szCs w:val="24"/>
        </w:rPr>
        <w:t>er 11.35–12.05</w:t>
      </w:r>
    </w:p>
    <w:p w:rsidR="001440A8" w:rsidRPr="0082229C" w:rsidRDefault="001440A8" w:rsidP="001440A8">
      <w:pPr>
        <w:rPr>
          <w:rFonts w:ascii="Palatino Linotype" w:eastAsiaTheme="minorHAnsi" w:hAnsi="Palatino Linotype" w:cstheme="minorBidi"/>
          <w:sz w:val="24"/>
          <w:szCs w:val="24"/>
          <w:lang w:eastAsia="en-US"/>
        </w:rPr>
      </w:pPr>
      <w:r w:rsidRPr="0082229C">
        <w:rPr>
          <w:rFonts w:ascii="Palatino Linotype" w:hAnsi="Palatino Linotype"/>
          <w:sz w:val="24"/>
          <w:szCs w:val="24"/>
        </w:rPr>
        <w:t>«</w:t>
      </w:r>
      <w:r w:rsidR="00DA1ACB" w:rsidRPr="0082229C">
        <w:rPr>
          <w:rFonts w:ascii="Palatino Linotype" w:hAnsi="Palatino Linotype"/>
          <w:sz w:val="24"/>
          <w:szCs w:val="24"/>
        </w:rPr>
        <w:t xml:space="preserve">Bjørnson og </w:t>
      </w:r>
      <w:r w:rsidRPr="0082229C">
        <w:rPr>
          <w:rFonts w:ascii="Palatino Linotype" w:hAnsi="Palatino Linotype"/>
          <w:sz w:val="24"/>
          <w:szCs w:val="24"/>
        </w:rPr>
        <w:t xml:space="preserve">Vinje». Ved Olav Midttun. Manuskript i </w:t>
      </w:r>
      <w:r w:rsidRPr="0082229C">
        <w:rPr>
          <w:rFonts w:ascii="Palatino Linotype" w:eastAsiaTheme="minorHAnsi" w:hAnsi="Palatino Linotype" w:cstheme="minorBidi"/>
          <w:sz w:val="24"/>
          <w:szCs w:val="24"/>
          <w:lang w:eastAsia="en-US"/>
        </w:rPr>
        <w:t xml:space="preserve">Nasjonalbiblioteket, Ms.4° 3466: 1:A 12. </w:t>
      </w:r>
      <w:r w:rsidR="00DA1ACB" w:rsidRPr="0082229C">
        <w:rPr>
          <w:rFonts w:ascii="Palatino Linotype" w:eastAsiaTheme="minorHAnsi" w:hAnsi="Palatino Linotype" w:cstheme="minorBidi"/>
          <w:sz w:val="24"/>
          <w:szCs w:val="24"/>
          <w:lang w:eastAsia="en-US"/>
        </w:rPr>
        <w:t>I manuskriptet står det «Vinje og Bjørnson».</w:t>
      </w:r>
      <w:r w:rsidRPr="0082229C">
        <w:rPr>
          <w:rFonts w:ascii="Palatino Linotype" w:eastAsiaTheme="minorHAnsi" w:hAnsi="Palatino Linotype" w:cstheme="minorBidi"/>
          <w:sz w:val="24"/>
          <w:szCs w:val="24"/>
          <w:lang w:eastAsia="en-US"/>
        </w:rPr>
        <w:t xml:space="preserve"> </w:t>
      </w:r>
    </w:p>
    <w:p w:rsidR="001440A8" w:rsidRPr="0082229C" w:rsidRDefault="001440A8" w:rsidP="005877E8">
      <w:pPr>
        <w:rPr>
          <w:rFonts w:ascii="Palatino Linotype" w:hAnsi="Palatino Linotype"/>
          <w:b/>
          <w:bCs/>
          <w:sz w:val="24"/>
          <w:szCs w:val="24"/>
        </w:rPr>
      </w:pPr>
    </w:p>
    <w:p w:rsidR="005A20DE" w:rsidRPr="0082229C" w:rsidRDefault="005A20DE" w:rsidP="005877E8">
      <w:pPr>
        <w:rPr>
          <w:rFonts w:ascii="Palatino Linotype" w:hAnsi="Palatino Linotype"/>
          <w:b/>
          <w:bCs/>
          <w:sz w:val="24"/>
          <w:szCs w:val="24"/>
        </w:rPr>
      </w:pPr>
      <w:r w:rsidRPr="0082229C">
        <w:rPr>
          <w:rFonts w:ascii="Palatino Linotype" w:hAnsi="Palatino Linotype"/>
          <w:b/>
          <w:bCs/>
          <w:sz w:val="24"/>
          <w:szCs w:val="24"/>
        </w:rPr>
        <w:t xml:space="preserve">10.3.1935 </w:t>
      </w:r>
      <w:r w:rsidRPr="0082229C">
        <w:rPr>
          <w:rFonts w:ascii="Palatino Linotype" w:hAnsi="Palatino Linotype"/>
          <w:bCs/>
          <w:sz w:val="24"/>
          <w:szCs w:val="24"/>
        </w:rPr>
        <w:t>NRK Radio</w:t>
      </w:r>
    </w:p>
    <w:p w:rsidR="005A20DE" w:rsidRDefault="005A20DE" w:rsidP="005877E8">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«A.O. Vinje». Foredrag av Olav Midttun. Manuskript i </w:t>
      </w:r>
      <w:r w:rsidRPr="0082229C">
        <w:rPr>
          <w:rFonts w:ascii="Palatino Linotype" w:eastAsiaTheme="minorHAnsi" w:hAnsi="Palatino Linotype" w:cstheme="minorBidi"/>
          <w:sz w:val="24"/>
          <w:szCs w:val="24"/>
          <w:lang w:eastAsia="en-US"/>
        </w:rPr>
        <w:t xml:space="preserve">Nasjonalbiblioteket, Ms.4° 3466: </w:t>
      </w:r>
      <w:r w:rsidR="00C10B84">
        <w:rPr>
          <w:rFonts w:ascii="Palatino Linotype" w:eastAsiaTheme="minorHAnsi" w:hAnsi="Palatino Linotype" w:cstheme="minorBidi"/>
          <w:sz w:val="24"/>
          <w:szCs w:val="24"/>
          <w:lang w:eastAsia="en-US"/>
        </w:rPr>
        <w:t>1:A 19</w:t>
      </w:r>
    </w:p>
    <w:p w:rsidR="00C10B84" w:rsidRPr="0082229C" w:rsidRDefault="00C10B84" w:rsidP="005877E8">
      <w:pPr>
        <w:rPr>
          <w:rFonts w:ascii="Palatino Linotype" w:hAnsi="Palatino Linotype"/>
          <w:b/>
          <w:bCs/>
          <w:sz w:val="24"/>
          <w:szCs w:val="24"/>
        </w:rPr>
      </w:pPr>
    </w:p>
    <w:p w:rsidR="00AB6D64" w:rsidRPr="0082229C" w:rsidRDefault="00542162" w:rsidP="005877E8">
      <w:pPr>
        <w:rPr>
          <w:rFonts w:ascii="Palatino Linotype" w:hAnsi="Palatino Linotype"/>
          <w:bCs/>
          <w:sz w:val="24"/>
          <w:szCs w:val="24"/>
        </w:rPr>
      </w:pPr>
      <w:r w:rsidRPr="0082229C">
        <w:rPr>
          <w:rFonts w:ascii="Palatino Linotype" w:hAnsi="Palatino Linotype"/>
          <w:b/>
          <w:bCs/>
          <w:sz w:val="24"/>
          <w:szCs w:val="24"/>
        </w:rPr>
        <w:t xml:space="preserve">12.4.1935 </w:t>
      </w:r>
      <w:r w:rsidR="003A5A5D" w:rsidRPr="0082229C">
        <w:rPr>
          <w:rFonts w:ascii="Palatino Linotype" w:hAnsi="Palatino Linotype"/>
          <w:bCs/>
          <w:sz w:val="24"/>
          <w:szCs w:val="24"/>
        </w:rPr>
        <w:t>NRK</w:t>
      </w:r>
      <w:r w:rsidR="003A5A5D" w:rsidRPr="0082229C">
        <w:rPr>
          <w:rFonts w:ascii="Palatino Linotype" w:hAnsi="Palatino Linotype"/>
          <w:b/>
          <w:bCs/>
          <w:sz w:val="24"/>
          <w:szCs w:val="24"/>
        </w:rPr>
        <w:t xml:space="preserve"> </w:t>
      </w:r>
      <w:r w:rsidR="00A924BB" w:rsidRPr="0082229C">
        <w:rPr>
          <w:rFonts w:ascii="Palatino Linotype" w:hAnsi="Palatino Linotype"/>
          <w:bCs/>
          <w:sz w:val="24"/>
          <w:szCs w:val="24"/>
        </w:rPr>
        <w:t xml:space="preserve">Radio </w:t>
      </w:r>
      <w:r w:rsidR="00B25C2E" w:rsidRPr="0082229C">
        <w:rPr>
          <w:rFonts w:ascii="Palatino Linotype" w:hAnsi="Palatino Linotype"/>
          <w:bCs/>
          <w:sz w:val="24"/>
          <w:szCs w:val="24"/>
        </w:rPr>
        <w:t>10.40–11.15</w:t>
      </w:r>
      <w:r w:rsidR="00B25C2E" w:rsidRPr="0082229C">
        <w:rPr>
          <w:rFonts w:ascii="Palatino Linotype" w:hAnsi="Palatino Linotype"/>
          <w:b/>
          <w:bCs/>
          <w:sz w:val="24"/>
          <w:szCs w:val="24"/>
        </w:rPr>
        <w:t xml:space="preserve"> </w:t>
      </w:r>
    </w:p>
    <w:p w:rsidR="00542162" w:rsidRPr="0082229C" w:rsidRDefault="00542162" w:rsidP="005877E8">
      <w:pPr>
        <w:rPr>
          <w:rFonts w:ascii="Palatino Linotype" w:hAnsi="Palatino Linotype"/>
          <w:bCs/>
          <w:sz w:val="24"/>
          <w:szCs w:val="24"/>
        </w:rPr>
      </w:pPr>
      <w:r w:rsidRPr="0082229C">
        <w:rPr>
          <w:rFonts w:ascii="Palatino Linotype" w:hAnsi="Palatino Linotype"/>
          <w:bCs/>
          <w:sz w:val="24"/>
          <w:szCs w:val="24"/>
        </w:rPr>
        <w:t xml:space="preserve">«Vinje på talerstolen». Skodespelar Einar Tveito framfører talen «På fesjå». </w:t>
      </w:r>
      <w:r w:rsidR="00927838" w:rsidRPr="0082229C">
        <w:rPr>
          <w:rFonts w:ascii="Palatino Linotype" w:hAnsi="Palatino Linotype"/>
          <w:bCs/>
          <w:sz w:val="24"/>
          <w:szCs w:val="24"/>
        </w:rPr>
        <w:t>S</w:t>
      </w:r>
      <w:r w:rsidRPr="0082229C">
        <w:rPr>
          <w:rFonts w:ascii="Palatino Linotype" w:hAnsi="Palatino Linotype"/>
          <w:bCs/>
          <w:sz w:val="24"/>
          <w:szCs w:val="24"/>
        </w:rPr>
        <w:t>kulekringkasting.</w:t>
      </w:r>
    </w:p>
    <w:p w:rsidR="00542162" w:rsidRPr="0082229C" w:rsidRDefault="00542162" w:rsidP="005877E8">
      <w:pPr>
        <w:rPr>
          <w:rFonts w:ascii="Palatino Linotype" w:hAnsi="Palatino Linotype"/>
          <w:bCs/>
          <w:sz w:val="24"/>
          <w:szCs w:val="24"/>
        </w:rPr>
      </w:pPr>
    </w:p>
    <w:p w:rsidR="001C2F2D" w:rsidRPr="0082229C" w:rsidRDefault="001C2F2D" w:rsidP="005877E8">
      <w:pPr>
        <w:rPr>
          <w:rFonts w:ascii="Palatino Linotype" w:hAnsi="Palatino Linotype"/>
          <w:bCs/>
          <w:sz w:val="24"/>
          <w:szCs w:val="24"/>
        </w:rPr>
      </w:pPr>
      <w:r w:rsidRPr="0082229C">
        <w:rPr>
          <w:rFonts w:ascii="Palatino Linotype" w:hAnsi="Palatino Linotype"/>
          <w:b/>
          <w:bCs/>
          <w:sz w:val="24"/>
          <w:szCs w:val="24"/>
        </w:rPr>
        <w:t xml:space="preserve">17.10.1937 </w:t>
      </w:r>
      <w:r w:rsidR="0071229D" w:rsidRPr="0082229C">
        <w:rPr>
          <w:rFonts w:ascii="Palatino Linotype" w:hAnsi="Palatino Linotype"/>
          <w:bCs/>
          <w:sz w:val="24"/>
          <w:szCs w:val="24"/>
        </w:rPr>
        <w:t>Radio</w:t>
      </w:r>
      <w:r w:rsidR="0071229D" w:rsidRPr="0082229C">
        <w:rPr>
          <w:rFonts w:ascii="Palatino Linotype" w:hAnsi="Palatino Linotype"/>
          <w:b/>
          <w:bCs/>
          <w:sz w:val="24"/>
          <w:szCs w:val="24"/>
        </w:rPr>
        <w:t xml:space="preserve"> </w:t>
      </w:r>
      <w:r w:rsidR="00B25C2E" w:rsidRPr="0082229C">
        <w:rPr>
          <w:rFonts w:ascii="Palatino Linotype" w:hAnsi="Palatino Linotype"/>
          <w:bCs/>
          <w:sz w:val="24"/>
          <w:szCs w:val="24"/>
        </w:rPr>
        <w:t>17.30–17.50</w:t>
      </w:r>
    </w:p>
    <w:p w:rsidR="001C2F2D" w:rsidRPr="0082229C" w:rsidRDefault="00542162" w:rsidP="005877E8">
      <w:pPr>
        <w:rPr>
          <w:rFonts w:ascii="Palatino Linotype" w:hAnsi="Palatino Linotype"/>
          <w:bCs/>
          <w:sz w:val="24"/>
          <w:szCs w:val="24"/>
        </w:rPr>
      </w:pPr>
      <w:r w:rsidRPr="0082229C">
        <w:rPr>
          <w:rFonts w:ascii="Palatino Linotype" w:hAnsi="Palatino Linotype"/>
          <w:bCs/>
          <w:sz w:val="24"/>
          <w:szCs w:val="24"/>
        </w:rPr>
        <w:t>«</w:t>
      </w:r>
      <w:r w:rsidR="001C2F2D" w:rsidRPr="0082229C">
        <w:rPr>
          <w:rFonts w:ascii="Palatino Linotype" w:hAnsi="Palatino Linotype"/>
          <w:bCs/>
          <w:sz w:val="24"/>
          <w:szCs w:val="24"/>
        </w:rPr>
        <w:t>I Vinjetunet med Olav Midttun</w:t>
      </w:r>
      <w:r w:rsidRPr="0082229C">
        <w:rPr>
          <w:rFonts w:ascii="Palatino Linotype" w:hAnsi="Palatino Linotype"/>
          <w:bCs/>
          <w:sz w:val="24"/>
          <w:szCs w:val="24"/>
        </w:rPr>
        <w:t>».</w:t>
      </w:r>
    </w:p>
    <w:p w:rsidR="001C2F2D" w:rsidRPr="0082229C" w:rsidRDefault="001C2F2D" w:rsidP="005877E8">
      <w:pPr>
        <w:rPr>
          <w:rFonts w:ascii="Palatino Linotype" w:hAnsi="Palatino Linotype"/>
          <w:bCs/>
          <w:sz w:val="24"/>
          <w:szCs w:val="24"/>
        </w:rPr>
      </w:pPr>
    </w:p>
    <w:p w:rsidR="00EE0967" w:rsidRPr="0082229C" w:rsidRDefault="0074645D" w:rsidP="00EE0967">
      <w:pPr>
        <w:ind w:left="568" w:hanging="568"/>
        <w:rPr>
          <w:rFonts w:ascii="Palatino Linotype" w:hAnsi="Palatino Linotype"/>
          <w:bCs/>
          <w:sz w:val="24"/>
          <w:szCs w:val="24"/>
        </w:rPr>
      </w:pPr>
      <w:r w:rsidRPr="0082229C">
        <w:rPr>
          <w:rFonts w:ascii="Palatino Linotype" w:hAnsi="Palatino Linotype"/>
          <w:b/>
          <w:bCs/>
          <w:sz w:val="24"/>
          <w:szCs w:val="24"/>
        </w:rPr>
        <w:t>30.7.1945</w:t>
      </w:r>
      <w:r w:rsidR="00EE0967" w:rsidRPr="0082229C">
        <w:rPr>
          <w:rFonts w:ascii="Palatino Linotype" w:hAnsi="Palatino Linotype"/>
          <w:bCs/>
          <w:sz w:val="24"/>
          <w:szCs w:val="24"/>
        </w:rPr>
        <w:t xml:space="preserve"> </w:t>
      </w:r>
      <w:r w:rsidR="0071229D" w:rsidRPr="0082229C">
        <w:rPr>
          <w:rFonts w:ascii="Palatino Linotype" w:hAnsi="Palatino Linotype"/>
          <w:bCs/>
          <w:sz w:val="24"/>
          <w:szCs w:val="24"/>
        </w:rPr>
        <w:t xml:space="preserve">Radio </w:t>
      </w:r>
      <w:r w:rsidRPr="0082229C">
        <w:rPr>
          <w:rFonts w:ascii="Palatino Linotype" w:hAnsi="Palatino Linotype"/>
          <w:bCs/>
          <w:sz w:val="24"/>
          <w:szCs w:val="24"/>
        </w:rPr>
        <w:t>19.30</w:t>
      </w:r>
      <w:r w:rsidR="002B035E" w:rsidRPr="0082229C">
        <w:rPr>
          <w:rFonts w:ascii="Palatino Linotype" w:hAnsi="Palatino Linotype"/>
          <w:bCs/>
          <w:sz w:val="24"/>
          <w:szCs w:val="24"/>
        </w:rPr>
        <w:t>–</w:t>
      </w:r>
      <w:r w:rsidRPr="0082229C">
        <w:rPr>
          <w:rFonts w:ascii="Palatino Linotype" w:hAnsi="Palatino Linotype"/>
          <w:bCs/>
          <w:sz w:val="24"/>
          <w:szCs w:val="24"/>
        </w:rPr>
        <w:t>21.00</w:t>
      </w:r>
      <w:r w:rsidR="008C30D4" w:rsidRPr="0082229C">
        <w:rPr>
          <w:rFonts w:ascii="Palatino Linotype" w:hAnsi="Palatino Linotype"/>
          <w:bCs/>
          <w:sz w:val="24"/>
          <w:szCs w:val="24"/>
        </w:rPr>
        <w:t xml:space="preserve"> </w:t>
      </w:r>
    </w:p>
    <w:p w:rsidR="0082229C" w:rsidRPr="003A364A" w:rsidRDefault="00542162" w:rsidP="00EE0967">
      <w:pPr>
        <w:ind w:left="568" w:hanging="568"/>
        <w:rPr>
          <w:rFonts w:ascii="Palatino Linotype" w:hAnsi="Palatino Linotype"/>
          <w:bCs/>
          <w:sz w:val="24"/>
          <w:szCs w:val="24"/>
          <w:lang w:val="nb-NO"/>
        </w:rPr>
      </w:pPr>
      <w:r w:rsidRPr="0082229C">
        <w:rPr>
          <w:rFonts w:ascii="Palatino Linotype" w:hAnsi="Palatino Linotype"/>
          <w:bCs/>
          <w:sz w:val="24"/>
          <w:szCs w:val="24"/>
        </w:rPr>
        <w:t>«</w:t>
      </w:r>
      <w:r w:rsidR="0074645D" w:rsidRPr="0082229C">
        <w:rPr>
          <w:rFonts w:ascii="Palatino Linotype" w:hAnsi="Palatino Linotype"/>
          <w:bCs/>
          <w:sz w:val="24"/>
          <w:szCs w:val="24"/>
        </w:rPr>
        <w:t>A.O. V</w:t>
      </w:r>
      <w:r w:rsidR="00EE0967" w:rsidRPr="0082229C">
        <w:rPr>
          <w:rFonts w:ascii="Palatino Linotype" w:hAnsi="Palatino Linotype"/>
          <w:bCs/>
          <w:sz w:val="24"/>
          <w:szCs w:val="24"/>
        </w:rPr>
        <w:t>i</w:t>
      </w:r>
      <w:r w:rsidR="0074645D" w:rsidRPr="0082229C">
        <w:rPr>
          <w:rFonts w:ascii="Palatino Linotype" w:hAnsi="Palatino Linotype"/>
          <w:bCs/>
          <w:sz w:val="24"/>
          <w:szCs w:val="24"/>
        </w:rPr>
        <w:t xml:space="preserve">nje. </w:t>
      </w:r>
      <w:r w:rsidR="0074645D" w:rsidRPr="0082229C">
        <w:rPr>
          <w:rFonts w:ascii="Palatino Linotype" w:hAnsi="Palatino Linotype"/>
          <w:bCs/>
          <w:sz w:val="24"/>
          <w:szCs w:val="24"/>
          <w:lang w:val="nb-NO"/>
        </w:rPr>
        <w:t xml:space="preserve">75-årsdagen for hans </w:t>
      </w:r>
      <w:r w:rsidR="00EE0967" w:rsidRPr="0082229C">
        <w:rPr>
          <w:rFonts w:ascii="Palatino Linotype" w:hAnsi="Palatino Linotype"/>
          <w:bCs/>
          <w:sz w:val="24"/>
          <w:szCs w:val="24"/>
          <w:lang w:val="nb-NO"/>
        </w:rPr>
        <w:t>død</w:t>
      </w:r>
      <w:r w:rsidRPr="0082229C">
        <w:rPr>
          <w:rFonts w:ascii="Palatino Linotype" w:hAnsi="Palatino Linotype"/>
          <w:bCs/>
          <w:sz w:val="24"/>
          <w:szCs w:val="24"/>
          <w:lang w:val="nb-NO"/>
        </w:rPr>
        <w:t>»</w:t>
      </w:r>
      <w:r w:rsidR="0074645D" w:rsidRPr="0082229C">
        <w:rPr>
          <w:rFonts w:ascii="Palatino Linotype" w:hAnsi="Palatino Linotype"/>
          <w:bCs/>
          <w:sz w:val="24"/>
          <w:szCs w:val="24"/>
          <w:lang w:val="nb-NO"/>
        </w:rPr>
        <w:t xml:space="preserve">. </w:t>
      </w:r>
      <w:r w:rsidR="0074645D" w:rsidRPr="003A364A">
        <w:rPr>
          <w:rFonts w:ascii="Palatino Linotype" w:hAnsi="Palatino Linotype"/>
          <w:bCs/>
          <w:sz w:val="24"/>
          <w:szCs w:val="24"/>
          <w:lang w:val="nb-NO"/>
        </w:rPr>
        <w:t>Tale ved riksp</w:t>
      </w:r>
      <w:r w:rsidR="00EE0967" w:rsidRPr="003A364A">
        <w:rPr>
          <w:rFonts w:ascii="Palatino Linotype" w:hAnsi="Palatino Linotype"/>
          <w:bCs/>
          <w:sz w:val="24"/>
          <w:szCs w:val="24"/>
          <w:lang w:val="nb-NO"/>
        </w:rPr>
        <w:t>r</w:t>
      </w:r>
      <w:r w:rsidR="0074645D" w:rsidRPr="003A364A">
        <w:rPr>
          <w:rFonts w:ascii="Palatino Linotype" w:hAnsi="Palatino Linotype"/>
          <w:bCs/>
          <w:sz w:val="24"/>
          <w:szCs w:val="24"/>
          <w:lang w:val="nb-NO"/>
        </w:rPr>
        <w:t xml:space="preserve">ogramsjef Olav Midttun. </w:t>
      </w:r>
      <w:r w:rsidR="005A20DE" w:rsidRPr="003A364A">
        <w:rPr>
          <w:rFonts w:ascii="Palatino Linotype" w:hAnsi="Palatino Linotype"/>
          <w:bCs/>
          <w:sz w:val="24"/>
          <w:szCs w:val="24"/>
          <w:lang w:val="nb-NO"/>
        </w:rPr>
        <w:t xml:space="preserve"> </w:t>
      </w:r>
    </w:p>
    <w:p w:rsidR="005A20DE" w:rsidRPr="0082229C" w:rsidRDefault="005A20DE" w:rsidP="00EE0967">
      <w:pPr>
        <w:ind w:left="568" w:hanging="568"/>
        <w:rPr>
          <w:rFonts w:ascii="Palatino Linotype" w:hAnsi="Palatino Linotype"/>
          <w:bCs/>
          <w:sz w:val="24"/>
          <w:szCs w:val="24"/>
        </w:rPr>
      </w:pPr>
      <w:r w:rsidRPr="0082229C">
        <w:rPr>
          <w:rFonts w:ascii="Palatino Linotype" w:hAnsi="Palatino Linotype"/>
          <w:bCs/>
          <w:sz w:val="24"/>
          <w:szCs w:val="24"/>
        </w:rPr>
        <w:t>Reinskrive manuskript i</w:t>
      </w:r>
      <w:r w:rsidR="0082229C" w:rsidRPr="0082229C">
        <w:rPr>
          <w:rFonts w:ascii="Palatino Linotype" w:eastAsiaTheme="minorHAnsi" w:hAnsi="Palatino Linotype" w:cstheme="minorBidi"/>
          <w:sz w:val="24"/>
          <w:szCs w:val="24"/>
          <w:lang w:eastAsia="en-US"/>
        </w:rPr>
        <w:t xml:space="preserve"> Nasjonalbiblioteket, Ms.4° 3466</w:t>
      </w:r>
      <w:r w:rsidR="0082229C" w:rsidRPr="00C10B84">
        <w:rPr>
          <w:rFonts w:ascii="Palatino Linotype" w:eastAsiaTheme="minorHAnsi" w:hAnsi="Palatino Linotype" w:cstheme="minorBidi"/>
          <w:sz w:val="24"/>
          <w:szCs w:val="24"/>
          <w:lang w:eastAsia="en-US"/>
        </w:rPr>
        <w:t xml:space="preserve">: </w:t>
      </w:r>
      <w:r w:rsidR="00C10B84" w:rsidRPr="00C10B84">
        <w:rPr>
          <w:rFonts w:ascii="Palatino Linotype" w:eastAsiaTheme="minorHAnsi" w:hAnsi="Palatino Linotype" w:cstheme="minorBidi"/>
          <w:sz w:val="24"/>
          <w:szCs w:val="24"/>
          <w:lang w:eastAsia="en-US"/>
        </w:rPr>
        <w:t>1</w:t>
      </w:r>
      <w:r w:rsidR="00C10B84">
        <w:rPr>
          <w:rFonts w:ascii="Palatino Linotype" w:eastAsiaTheme="minorHAnsi" w:hAnsi="Palatino Linotype" w:cstheme="minorBidi"/>
          <w:sz w:val="24"/>
          <w:szCs w:val="24"/>
          <w:lang w:eastAsia="en-US"/>
        </w:rPr>
        <w:t>:A 19.</w:t>
      </w:r>
      <w:r w:rsidR="00C10B84" w:rsidRPr="0082229C">
        <w:rPr>
          <w:rFonts w:ascii="Palatino Linotype" w:eastAsiaTheme="minorHAnsi" w:hAnsi="Palatino Linotype" w:cstheme="minorBidi"/>
          <w:sz w:val="24"/>
          <w:szCs w:val="24"/>
          <w:lang w:eastAsia="en-US"/>
        </w:rPr>
        <w:t xml:space="preserve"> </w:t>
      </w:r>
      <w:r w:rsidR="0082229C" w:rsidRPr="0082229C">
        <w:rPr>
          <w:rFonts w:ascii="Palatino Linotype" w:eastAsiaTheme="minorHAnsi" w:hAnsi="Palatino Linotype" w:cstheme="minorBidi"/>
          <w:sz w:val="24"/>
          <w:szCs w:val="24"/>
          <w:lang w:eastAsia="en-US"/>
        </w:rPr>
        <w:t>I progrmamet også</w:t>
      </w:r>
      <w:r w:rsidR="0082229C" w:rsidRPr="0082229C">
        <w:rPr>
          <w:rFonts w:ascii="Palatino Linotype" w:eastAsiaTheme="minorHAnsi" w:hAnsi="Palatino Linotype" w:cstheme="minorBidi"/>
          <w:sz w:val="24"/>
          <w:szCs w:val="24"/>
          <w:u w:val="single"/>
          <w:lang w:eastAsia="en-US"/>
        </w:rPr>
        <w:t xml:space="preserve"> </w:t>
      </w:r>
    </w:p>
    <w:p w:rsidR="0074645D" w:rsidRPr="003A364A" w:rsidRDefault="005A20DE" w:rsidP="00EE0967">
      <w:pPr>
        <w:ind w:left="568" w:hanging="568"/>
        <w:rPr>
          <w:rFonts w:ascii="Palatino Linotype" w:hAnsi="Palatino Linotype"/>
          <w:bCs/>
          <w:sz w:val="24"/>
          <w:szCs w:val="24"/>
        </w:rPr>
      </w:pPr>
      <w:r w:rsidRPr="0082229C">
        <w:rPr>
          <w:rFonts w:ascii="Palatino Linotype" w:hAnsi="Palatino Linotype"/>
          <w:bCs/>
          <w:sz w:val="24"/>
          <w:szCs w:val="24"/>
        </w:rPr>
        <w:t xml:space="preserve"> </w:t>
      </w:r>
      <w:r w:rsidR="00EE0967" w:rsidRPr="0082229C">
        <w:rPr>
          <w:rFonts w:ascii="Palatino Linotype" w:hAnsi="Palatino Linotype"/>
          <w:bCs/>
          <w:sz w:val="24"/>
          <w:szCs w:val="24"/>
        </w:rPr>
        <w:t>«V</w:t>
      </w:r>
      <w:r w:rsidR="00F45455" w:rsidRPr="0082229C">
        <w:rPr>
          <w:rFonts w:ascii="Palatino Linotype" w:hAnsi="Palatino Linotype"/>
          <w:bCs/>
          <w:sz w:val="24"/>
          <w:szCs w:val="24"/>
        </w:rPr>
        <w:t>i</w:t>
      </w:r>
      <w:r w:rsidR="00EE0967" w:rsidRPr="0082229C">
        <w:rPr>
          <w:rFonts w:ascii="Palatino Linotype" w:hAnsi="Palatino Linotype"/>
          <w:bCs/>
          <w:sz w:val="24"/>
          <w:szCs w:val="24"/>
        </w:rPr>
        <w:t xml:space="preserve">njes siste dagar» </w:t>
      </w:r>
      <w:r w:rsidR="002B035E" w:rsidRPr="0082229C">
        <w:rPr>
          <w:rFonts w:ascii="Palatino Linotype" w:hAnsi="Palatino Linotype"/>
          <w:bCs/>
          <w:sz w:val="24"/>
          <w:szCs w:val="24"/>
        </w:rPr>
        <w:t>–</w:t>
      </w:r>
      <w:r w:rsidR="00EE0967" w:rsidRPr="0082229C">
        <w:rPr>
          <w:rFonts w:ascii="Palatino Linotype" w:hAnsi="Palatino Linotype"/>
          <w:bCs/>
          <w:sz w:val="24"/>
          <w:szCs w:val="24"/>
        </w:rPr>
        <w:t xml:space="preserve"> høyre</w:t>
      </w:r>
      <w:r w:rsidR="00503A0C">
        <w:rPr>
          <w:rFonts w:ascii="Palatino Linotype" w:hAnsi="Palatino Linotype"/>
          <w:bCs/>
          <w:sz w:val="24"/>
          <w:szCs w:val="24"/>
        </w:rPr>
        <w:t>bilde</w:t>
      </w:r>
      <w:r w:rsidR="00EE0967" w:rsidRPr="0082229C">
        <w:rPr>
          <w:rFonts w:ascii="Palatino Linotype" w:hAnsi="Palatino Linotype"/>
          <w:bCs/>
          <w:sz w:val="24"/>
          <w:szCs w:val="24"/>
        </w:rPr>
        <w:t xml:space="preserve"> av Aslaug Vaa. </w:t>
      </w:r>
      <w:r w:rsidR="00EE0967" w:rsidRPr="003A364A">
        <w:rPr>
          <w:rFonts w:ascii="Palatino Linotype" w:hAnsi="Palatino Linotype"/>
          <w:bCs/>
          <w:sz w:val="24"/>
          <w:szCs w:val="24"/>
        </w:rPr>
        <w:t>Musikk.</w:t>
      </w:r>
      <w:r w:rsidR="0074645D" w:rsidRPr="003A364A">
        <w:rPr>
          <w:rFonts w:ascii="Palatino Linotype" w:hAnsi="Palatino Linotype"/>
          <w:bCs/>
          <w:sz w:val="24"/>
          <w:szCs w:val="24"/>
        </w:rPr>
        <w:t xml:space="preserve"> </w:t>
      </w:r>
    </w:p>
    <w:p w:rsidR="00EE0967" w:rsidRPr="003A364A" w:rsidRDefault="00EE0967" w:rsidP="003263D1">
      <w:pPr>
        <w:ind w:left="568" w:hanging="568"/>
        <w:rPr>
          <w:rFonts w:ascii="Palatino Linotype" w:hAnsi="Palatino Linotype"/>
          <w:bCs/>
          <w:sz w:val="24"/>
          <w:szCs w:val="24"/>
        </w:rPr>
      </w:pPr>
    </w:p>
    <w:p w:rsidR="00C82ED2" w:rsidRPr="003A364A" w:rsidRDefault="00C82ED2" w:rsidP="003263D1">
      <w:pPr>
        <w:ind w:left="568" w:hanging="568"/>
        <w:rPr>
          <w:rFonts w:ascii="Palatino Linotype" w:hAnsi="Palatino Linotype"/>
          <w:b/>
          <w:bCs/>
          <w:sz w:val="24"/>
          <w:szCs w:val="24"/>
        </w:rPr>
      </w:pPr>
      <w:r w:rsidRPr="003A364A">
        <w:rPr>
          <w:rFonts w:ascii="Palatino Linotype" w:hAnsi="Palatino Linotype"/>
          <w:b/>
          <w:bCs/>
          <w:sz w:val="24"/>
          <w:szCs w:val="24"/>
        </w:rPr>
        <w:t xml:space="preserve">6.1.1950 </w:t>
      </w:r>
      <w:r w:rsidRPr="003A364A">
        <w:rPr>
          <w:rFonts w:ascii="Palatino Linotype" w:hAnsi="Palatino Linotype"/>
          <w:bCs/>
          <w:sz w:val="24"/>
          <w:szCs w:val="24"/>
        </w:rPr>
        <w:t>8’49’’ Radio</w:t>
      </w:r>
    </w:p>
    <w:p w:rsidR="008422CE" w:rsidRPr="003A364A" w:rsidRDefault="00C82ED2" w:rsidP="00B25C2E">
      <w:pPr>
        <w:ind w:left="568" w:hanging="568"/>
        <w:rPr>
          <w:rFonts w:ascii="Palatino Linotype" w:hAnsi="Palatino Linotype"/>
          <w:bCs/>
          <w:sz w:val="24"/>
          <w:szCs w:val="24"/>
        </w:rPr>
      </w:pPr>
      <w:r w:rsidRPr="003A364A">
        <w:rPr>
          <w:rFonts w:ascii="Palatino Linotype" w:hAnsi="Palatino Linotype"/>
          <w:bCs/>
          <w:sz w:val="24"/>
          <w:szCs w:val="24"/>
        </w:rPr>
        <w:t>«Ole Gundersen Mohn forteller om Vinje». Ved Bre</w:t>
      </w:r>
      <w:r w:rsidR="006A2390" w:rsidRPr="003A364A">
        <w:rPr>
          <w:rFonts w:ascii="Palatino Linotype" w:hAnsi="Palatino Linotype"/>
          <w:bCs/>
          <w:sz w:val="24"/>
          <w:szCs w:val="24"/>
        </w:rPr>
        <w:t>d</w:t>
      </w:r>
      <w:r w:rsidRPr="003A364A">
        <w:rPr>
          <w:rFonts w:ascii="Palatino Linotype" w:hAnsi="Palatino Linotype"/>
          <w:bCs/>
          <w:sz w:val="24"/>
          <w:szCs w:val="24"/>
        </w:rPr>
        <w:t>e Berggr</w:t>
      </w:r>
      <w:r w:rsidR="00B25C2E" w:rsidRPr="003A364A">
        <w:rPr>
          <w:rFonts w:ascii="Palatino Linotype" w:hAnsi="Palatino Linotype"/>
          <w:bCs/>
          <w:sz w:val="24"/>
          <w:szCs w:val="24"/>
        </w:rPr>
        <w:t xml:space="preserve">av. Vinje var ofte på </w:t>
      </w:r>
    </w:p>
    <w:p w:rsidR="00C82ED2" w:rsidRPr="0082229C" w:rsidRDefault="00B25C2E" w:rsidP="00B25C2E">
      <w:pPr>
        <w:ind w:left="568" w:hanging="568"/>
        <w:rPr>
          <w:rFonts w:ascii="Palatino Linotype" w:hAnsi="Palatino Linotype"/>
          <w:bCs/>
          <w:sz w:val="24"/>
          <w:szCs w:val="24"/>
        </w:rPr>
      </w:pPr>
      <w:r w:rsidRPr="0082229C">
        <w:rPr>
          <w:rFonts w:ascii="Palatino Linotype" w:hAnsi="Palatino Linotype"/>
          <w:bCs/>
          <w:sz w:val="24"/>
          <w:szCs w:val="24"/>
        </w:rPr>
        <w:t>Mysuseter</w:t>
      </w:r>
      <w:r w:rsidR="00C82ED2" w:rsidRPr="0082229C">
        <w:rPr>
          <w:rFonts w:ascii="Palatino Linotype" w:hAnsi="Palatino Linotype"/>
          <w:bCs/>
          <w:sz w:val="24"/>
          <w:szCs w:val="24"/>
        </w:rPr>
        <w:t xml:space="preserve">, der far til Mohn var vert. </w:t>
      </w:r>
    </w:p>
    <w:p w:rsidR="0082229C" w:rsidRPr="0082229C" w:rsidRDefault="0082229C" w:rsidP="0082229C">
      <w:pPr>
        <w:tabs>
          <w:tab w:val="left" w:pos="709"/>
        </w:tabs>
        <w:rPr>
          <w:rFonts w:ascii="Palatino Linotype" w:hAnsi="Palatino Linotype"/>
          <w:sz w:val="24"/>
          <w:szCs w:val="24"/>
        </w:rPr>
      </w:pPr>
    </w:p>
    <w:p w:rsidR="0082229C" w:rsidRPr="0082229C" w:rsidRDefault="0082229C" w:rsidP="0082229C">
      <w:pPr>
        <w:tabs>
          <w:tab w:val="left" w:pos="709"/>
        </w:tabs>
        <w:rPr>
          <w:rFonts w:ascii="Palatino Linotype" w:hAnsi="Palatino Linotype"/>
          <w:sz w:val="24"/>
          <w:szCs w:val="24"/>
        </w:rPr>
      </w:pPr>
      <w:r w:rsidRPr="0082229C">
        <w:rPr>
          <w:rFonts w:ascii="Palatino Linotype" w:hAnsi="Palatino Linotype"/>
          <w:b/>
          <w:sz w:val="24"/>
          <w:szCs w:val="24"/>
        </w:rPr>
        <w:t>20.1.1950</w:t>
      </w:r>
      <w:r w:rsidRPr="0082229C">
        <w:rPr>
          <w:rFonts w:ascii="Palatino Linotype" w:hAnsi="Palatino Linotype"/>
          <w:sz w:val="24"/>
          <w:szCs w:val="24"/>
        </w:rPr>
        <w:t xml:space="preserve"> Radio 13.30–14.00.</w:t>
      </w:r>
    </w:p>
    <w:p w:rsidR="0082229C" w:rsidRPr="0082229C" w:rsidRDefault="0082229C" w:rsidP="0082229C">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«På fjellet med Vinje-karane». Skulekringkasting ved Olav Midttun. </w:t>
      </w:r>
      <w:r w:rsidRPr="0082229C">
        <w:rPr>
          <w:rFonts w:ascii="Palatino Linotype" w:eastAsiaTheme="minorHAnsi" w:hAnsi="Palatino Linotype" w:cstheme="minorBidi"/>
          <w:sz w:val="24"/>
          <w:szCs w:val="24"/>
          <w:lang w:eastAsia="en-US"/>
        </w:rPr>
        <w:t xml:space="preserve">Manuskript i Nasjonalbiblioteket, Ms.4° 3466: </w:t>
      </w:r>
      <w:r w:rsidR="00C10B84">
        <w:rPr>
          <w:rFonts w:ascii="Palatino Linotype" w:eastAsiaTheme="minorHAnsi" w:hAnsi="Palatino Linotype" w:cstheme="minorBidi"/>
          <w:sz w:val="24"/>
          <w:szCs w:val="24"/>
          <w:lang w:eastAsia="en-US"/>
        </w:rPr>
        <w:t>1:A 17.</w:t>
      </w:r>
      <w:r w:rsidRPr="0082229C">
        <w:rPr>
          <w:rFonts w:ascii="Palatino Linotype" w:eastAsiaTheme="minorHAnsi" w:hAnsi="Palatino Linotype" w:cstheme="minorBidi"/>
          <w:sz w:val="24"/>
          <w:szCs w:val="24"/>
          <w:lang w:eastAsia="en-US"/>
        </w:rPr>
        <w:t xml:space="preserve"> </w:t>
      </w:r>
    </w:p>
    <w:p w:rsidR="0082229C" w:rsidRDefault="0082229C" w:rsidP="0082229C">
      <w:pPr>
        <w:ind w:left="568" w:hanging="568"/>
        <w:rPr>
          <w:rFonts w:ascii="Palatino Linotype" w:hAnsi="Palatino Linotype"/>
          <w:b/>
          <w:bCs/>
          <w:sz w:val="24"/>
          <w:szCs w:val="24"/>
        </w:rPr>
      </w:pPr>
    </w:p>
    <w:p w:rsidR="0082229C" w:rsidRPr="0082229C" w:rsidRDefault="0082229C" w:rsidP="0082229C">
      <w:pPr>
        <w:ind w:left="568" w:hanging="568"/>
        <w:rPr>
          <w:rFonts w:ascii="Palatino Linotype" w:hAnsi="Palatino Linotype"/>
          <w:b/>
          <w:bCs/>
          <w:sz w:val="24"/>
          <w:szCs w:val="24"/>
        </w:rPr>
      </w:pPr>
      <w:r w:rsidRPr="0082229C">
        <w:rPr>
          <w:rFonts w:ascii="Palatino Linotype" w:hAnsi="Palatino Linotype"/>
          <w:b/>
          <w:bCs/>
          <w:sz w:val="24"/>
          <w:szCs w:val="24"/>
        </w:rPr>
        <w:t xml:space="preserve">16.2.1950 </w:t>
      </w:r>
      <w:r w:rsidRPr="0082229C">
        <w:rPr>
          <w:rFonts w:ascii="Palatino Linotype" w:hAnsi="Palatino Linotype"/>
          <w:bCs/>
          <w:sz w:val="24"/>
          <w:szCs w:val="24"/>
        </w:rPr>
        <w:t xml:space="preserve">Radio 20.30–21.35 </w:t>
      </w:r>
    </w:p>
    <w:p w:rsidR="0082229C" w:rsidRPr="0082229C" w:rsidRDefault="0082229C" w:rsidP="0082229C">
      <w:pPr>
        <w:ind w:left="568" w:hanging="568"/>
        <w:rPr>
          <w:rFonts w:ascii="Palatino Linotype" w:hAnsi="Palatino Linotype"/>
          <w:bCs/>
          <w:sz w:val="24"/>
          <w:szCs w:val="24"/>
        </w:rPr>
      </w:pPr>
      <w:r w:rsidRPr="0082229C">
        <w:rPr>
          <w:rFonts w:ascii="Palatino Linotype" w:hAnsi="Palatino Linotype"/>
          <w:bCs/>
          <w:sz w:val="24"/>
          <w:szCs w:val="24"/>
        </w:rPr>
        <w:t xml:space="preserve">«Kongen kjem». Høyrespel av Tore Ørjasæter. Regi: Olav Dalgard. </w:t>
      </w:r>
    </w:p>
    <w:p w:rsidR="0082229C" w:rsidRPr="0082229C" w:rsidRDefault="0082229C" w:rsidP="0082229C">
      <w:pPr>
        <w:tabs>
          <w:tab w:val="left" w:pos="709"/>
        </w:tabs>
        <w:rPr>
          <w:rFonts w:ascii="Palatino Linotype" w:hAnsi="Palatino Linotype"/>
          <w:sz w:val="24"/>
          <w:szCs w:val="24"/>
        </w:rPr>
      </w:pPr>
    </w:p>
    <w:p w:rsidR="0082229C" w:rsidRPr="0082229C" w:rsidRDefault="0082229C" w:rsidP="0082229C">
      <w:pPr>
        <w:tabs>
          <w:tab w:val="left" w:pos="709"/>
        </w:tabs>
        <w:rPr>
          <w:rFonts w:ascii="Palatino Linotype" w:hAnsi="Palatino Linotype"/>
          <w:sz w:val="24"/>
          <w:szCs w:val="24"/>
        </w:rPr>
      </w:pPr>
      <w:r w:rsidRPr="0082229C">
        <w:rPr>
          <w:rFonts w:ascii="Palatino Linotype" w:hAnsi="Palatino Linotype"/>
          <w:b/>
          <w:sz w:val="24"/>
          <w:szCs w:val="24"/>
        </w:rPr>
        <w:t>27.12.1955</w:t>
      </w:r>
      <w:r w:rsidRPr="0082229C">
        <w:rPr>
          <w:rFonts w:ascii="Palatino Linotype" w:hAnsi="Palatino Linotype"/>
          <w:sz w:val="24"/>
          <w:szCs w:val="24"/>
        </w:rPr>
        <w:t xml:space="preserve"> Radio</w:t>
      </w:r>
    </w:p>
    <w:p w:rsidR="0082229C" w:rsidRPr="0082229C" w:rsidRDefault="0082229C" w:rsidP="0082229C">
      <w:pPr>
        <w:rPr>
          <w:rFonts w:ascii="Palatino Linotype" w:eastAsiaTheme="minorHAnsi" w:hAnsi="Palatino Linotype" w:cstheme="minorBidi"/>
          <w:sz w:val="24"/>
          <w:szCs w:val="24"/>
          <w:lang w:eastAsia="en-US"/>
        </w:rPr>
      </w:pPr>
      <w:r w:rsidRPr="0082229C">
        <w:rPr>
          <w:rFonts w:ascii="Palatino Linotype" w:hAnsi="Palatino Linotype"/>
          <w:sz w:val="24"/>
          <w:szCs w:val="24"/>
        </w:rPr>
        <w:t>«Vinje og Telemaalet». Foredrag av Olav Midttun.</w:t>
      </w:r>
      <w:r w:rsidRPr="0082229C">
        <w:rPr>
          <w:rFonts w:ascii="Palatino Linotype" w:eastAsiaTheme="minorHAnsi" w:hAnsi="Palatino Linotype" w:cstheme="minorBidi"/>
          <w:sz w:val="24"/>
          <w:szCs w:val="24"/>
          <w:lang w:eastAsia="en-US"/>
        </w:rPr>
        <w:t xml:space="preserve"> Manuskript i Nasjonalbiblioteket, Ms.4° 3466: </w:t>
      </w:r>
      <w:r w:rsidR="00C10B84">
        <w:rPr>
          <w:rFonts w:ascii="Palatino Linotype" w:eastAsiaTheme="minorHAnsi" w:hAnsi="Palatino Linotype" w:cstheme="minorBidi"/>
          <w:sz w:val="24"/>
          <w:szCs w:val="24"/>
          <w:lang w:eastAsia="en-US"/>
        </w:rPr>
        <w:t>1:A 21.</w:t>
      </w:r>
    </w:p>
    <w:p w:rsidR="0082229C" w:rsidRPr="0082229C" w:rsidRDefault="0082229C" w:rsidP="0082229C">
      <w:pPr>
        <w:tabs>
          <w:tab w:val="left" w:pos="709"/>
        </w:tabs>
        <w:rPr>
          <w:rFonts w:ascii="Palatino Linotype" w:hAnsi="Palatino Linotype"/>
          <w:sz w:val="24"/>
          <w:szCs w:val="24"/>
        </w:rPr>
      </w:pPr>
    </w:p>
    <w:p w:rsidR="0082229C" w:rsidRPr="0082229C" w:rsidRDefault="0082229C" w:rsidP="0082229C">
      <w:pPr>
        <w:tabs>
          <w:tab w:val="left" w:pos="709"/>
        </w:tabs>
        <w:rPr>
          <w:rFonts w:ascii="Palatino Linotype" w:hAnsi="Palatino Linotype"/>
          <w:sz w:val="24"/>
          <w:szCs w:val="24"/>
        </w:rPr>
      </w:pPr>
      <w:r w:rsidRPr="0082229C">
        <w:rPr>
          <w:rFonts w:ascii="Palatino Linotype" w:hAnsi="Palatino Linotype"/>
          <w:b/>
          <w:sz w:val="24"/>
          <w:szCs w:val="24"/>
        </w:rPr>
        <w:t>21.9.1956</w:t>
      </w:r>
      <w:r w:rsidRPr="0082229C">
        <w:rPr>
          <w:rFonts w:ascii="Palatino Linotype" w:hAnsi="Palatino Linotype"/>
          <w:sz w:val="24"/>
          <w:szCs w:val="24"/>
        </w:rPr>
        <w:t xml:space="preserve"> Radio</w:t>
      </w:r>
    </w:p>
    <w:p w:rsidR="0082229C" w:rsidRDefault="0082229C" w:rsidP="0082229C">
      <w:pPr>
        <w:rPr>
          <w:rFonts w:ascii="Palatino Linotype" w:eastAsiaTheme="minorHAnsi" w:hAnsi="Palatino Linotype" w:cstheme="minorBidi"/>
          <w:sz w:val="24"/>
          <w:szCs w:val="24"/>
          <w:lang w:eastAsia="en-US"/>
        </w:rPr>
      </w:pPr>
      <w:r w:rsidRPr="0082229C">
        <w:rPr>
          <w:rFonts w:ascii="Palatino Linotype" w:hAnsi="Palatino Linotype"/>
          <w:sz w:val="24"/>
          <w:szCs w:val="24"/>
        </w:rPr>
        <w:t>«Vinje på fesjå». Foredrag ved Olav Midttun, først halde i Seljord 19.9.1956.</w:t>
      </w:r>
      <w:r w:rsidRPr="0082229C">
        <w:rPr>
          <w:rFonts w:ascii="Palatino Linotype" w:eastAsiaTheme="minorHAnsi" w:hAnsi="Palatino Linotype" w:cstheme="minorBidi"/>
          <w:sz w:val="24"/>
          <w:szCs w:val="24"/>
          <w:lang w:eastAsia="en-US"/>
        </w:rPr>
        <w:t xml:space="preserve"> Manuskript i Nasjonalbiblioteket, Ms.4° 3466</w:t>
      </w:r>
      <w:r w:rsidR="00C10B84">
        <w:rPr>
          <w:rFonts w:ascii="Palatino Linotype" w:eastAsiaTheme="minorHAnsi" w:hAnsi="Palatino Linotype" w:cstheme="minorBidi"/>
          <w:sz w:val="24"/>
          <w:szCs w:val="24"/>
          <w:lang w:eastAsia="en-US"/>
        </w:rPr>
        <w:t xml:space="preserve"> 1:A 21. </w:t>
      </w:r>
    </w:p>
    <w:p w:rsidR="00C10B84" w:rsidRDefault="00C10B84" w:rsidP="0082229C">
      <w:pPr>
        <w:rPr>
          <w:rFonts w:ascii="Palatino Linotype" w:hAnsi="Palatino Linotype"/>
          <w:sz w:val="24"/>
          <w:szCs w:val="24"/>
        </w:rPr>
      </w:pPr>
    </w:p>
    <w:p w:rsidR="0082229C" w:rsidRPr="0082229C" w:rsidRDefault="0082229C" w:rsidP="0082229C">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26.5.1957</w:t>
      </w:r>
      <w:r w:rsidRPr="0082229C">
        <w:rPr>
          <w:rFonts w:ascii="Palatino Linotype" w:eastAsiaTheme="minorHAnsi" w:hAnsi="Palatino Linotype" w:cstheme="minorBidi"/>
          <w:sz w:val="24"/>
          <w:szCs w:val="24"/>
          <w:lang w:eastAsia="en-US"/>
        </w:rPr>
        <w:t xml:space="preserve"> Radio 18.00–18.45 </w:t>
      </w:r>
    </w:p>
    <w:p w:rsidR="0082229C" w:rsidRPr="0082229C" w:rsidRDefault="0082229C" w:rsidP="0082229C">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«’Dampen’ gjennom 100 år. Christiania Dampkjøkken 1857–1957». Ved Jan Frydenlund og Gunnar Hernæs. Vinje var ofte gjest på Dampen. </w:t>
      </w:r>
    </w:p>
    <w:p w:rsidR="0082229C" w:rsidRPr="0082229C" w:rsidRDefault="0082229C" w:rsidP="0082229C">
      <w:pPr>
        <w:tabs>
          <w:tab w:val="left" w:pos="709"/>
        </w:tabs>
        <w:rPr>
          <w:rFonts w:ascii="Palatino Linotype" w:hAnsi="Palatino Linotype"/>
          <w:sz w:val="24"/>
          <w:szCs w:val="24"/>
        </w:rPr>
      </w:pPr>
    </w:p>
    <w:p w:rsidR="007B0530" w:rsidRPr="0082229C" w:rsidRDefault="007B0530" w:rsidP="007B0530">
      <w:pPr>
        <w:rPr>
          <w:rFonts w:ascii="Palatino Linotype" w:hAnsi="Palatino Linotype"/>
          <w:sz w:val="24"/>
          <w:szCs w:val="24"/>
        </w:rPr>
      </w:pPr>
      <w:r w:rsidRPr="0082229C">
        <w:rPr>
          <w:rFonts w:ascii="Palatino Linotype" w:hAnsi="Palatino Linotype"/>
          <w:b/>
          <w:sz w:val="24"/>
          <w:szCs w:val="24"/>
        </w:rPr>
        <w:t>10.10.1958</w:t>
      </w:r>
      <w:r w:rsidRPr="0082229C">
        <w:rPr>
          <w:rFonts w:ascii="Palatino Linotype" w:hAnsi="Palatino Linotype"/>
          <w:sz w:val="24"/>
          <w:szCs w:val="24"/>
        </w:rPr>
        <w:t xml:space="preserve"> Radio</w:t>
      </w:r>
      <w:r w:rsidR="00DA1ACB" w:rsidRPr="0082229C">
        <w:rPr>
          <w:rFonts w:ascii="Palatino Linotype" w:hAnsi="Palatino Linotype"/>
          <w:sz w:val="24"/>
          <w:szCs w:val="24"/>
        </w:rPr>
        <w:t xml:space="preserve"> 20.30–22.30 </w:t>
      </w:r>
    </w:p>
    <w:p w:rsidR="007B0530" w:rsidRPr="0082229C" w:rsidRDefault="007B0530" w:rsidP="007B0530">
      <w:pPr>
        <w:rPr>
          <w:rFonts w:ascii="Palatino Linotype" w:eastAsiaTheme="minorHAnsi" w:hAnsi="Palatino Linotype" w:cstheme="minorBidi"/>
          <w:sz w:val="24"/>
          <w:szCs w:val="24"/>
          <w:lang w:eastAsia="en-US"/>
        </w:rPr>
      </w:pPr>
      <w:r w:rsidRPr="0082229C">
        <w:rPr>
          <w:rFonts w:ascii="Palatino Linotype" w:hAnsi="Palatino Linotype"/>
          <w:sz w:val="24"/>
          <w:szCs w:val="24"/>
        </w:rPr>
        <w:t>«</w:t>
      </w:r>
      <w:r w:rsidR="00DA1ACB" w:rsidRPr="0082229C">
        <w:rPr>
          <w:rFonts w:ascii="Palatino Linotype" w:hAnsi="Palatino Linotype"/>
          <w:sz w:val="24"/>
          <w:szCs w:val="24"/>
        </w:rPr>
        <w:t>Meir enn eit blad – eit menneske. Vinjes ‘Dølen’ 100 år etter</w:t>
      </w:r>
      <w:r w:rsidRPr="0082229C">
        <w:rPr>
          <w:rFonts w:ascii="Palatino Linotype" w:hAnsi="Palatino Linotype"/>
          <w:sz w:val="24"/>
          <w:szCs w:val="24"/>
        </w:rPr>
        <w:t xml:space="preserve">». </w:t>
      </w:r>
      <w:r w:rsidR="00DA1ACB" w:rsidRPr="0082229C">
        <w:rPr>
          <w:rFonts w:ascii="Palatino Linotype" w:eastAsiaTheme="minorHAnsi" w:hAnsi="Palatino Linotype" w:cstheme="minorBidi"/>
          <w:sz w:val="24"/>
          <w:szCs w:val="24"/>
          <w:lang w:eastAsia="en-US"/>
        </w:rPr>
        <w:t xml:space="preserve">Ved Hartvig Kiran og Olav Midttun, med Olav Åsmundtveit som Vinje. </w:t>
      </w:r>
      <w:r w:rsidR="00DA1ACB" w:rsidRPr="0082229C">
        <w:rPr>
          <w:rFonts w:ascii="Palatino Linotype" w:hAnsi="Palatino Linotype"/>
          <w:sz w:val="24"/>
          <w:szCs w:val="24"/>
        </w:rPr>
        <w:t>Med f</w:t>
      </w:r>
      <w:r w:rsidRPr="0082229C">
        <w:rPr>
          <w:rFonts w:ascii="Palatino Linotype" w:hAnsi="Palatino Linotype"/>
          <w:sz w:val="24"/>
          <w:szCs w:val="24"/>
        </w:rPr>
        <w:t xml:space="preserve">oredrag av Olav Midttun. </w:t>
      </w:r>
      <w:r w:rsidRPr="0082229C">
        <w:rPr>
          <w:rFonts w:ascii="Palatino Linotype" w:eastAsiaTheme="minorHAnsi" w:hAnsi="Palatino Linotype" w:cstheme="minorBidi"/>
          <w:sz w:val="24"/>
          <w:szCs w:val="24"/>
          <w:lang w:eastAsia="en-US"/>
        </w:rPr>
        <w:t xml:space="preserve">Manuskript i Nasjonalbiblioteket, Ms.4° 3466: 1:A.8. </w:t>
      </w:r>
    </w:p>
    <w:p w:rsidR="006C1131" w:rsidRPr="0082229C" w:rsidRDefault="006C1131" w:rsidP="0054252A">
      <w:pPr>
        <w:rPr>
          <w:rFonts w:ascii="Palatino Linotype" w:eastAsiaTheme="minorHAnsi" w:hAnsi="Palatino Linotype" w:cstheme="minorBidi"/>
          <w:sz w:val="24"/>
          <w:szCs w:val="24"/>
          <w:lang w:eastAsia="en-US"/>
        </w:rPr>
      </w:pPr>
    </w:p>
    <w:p w:rsidR="008B15DD" w:rsidRPr="0082229C" w:rsidRDefault="008B15DD" w:rsidP="008B15DD">
      <w:pPr>
        <w:rPr>
          <w:rFonts w:ascii="Palatino Linotype" w:hAnsi="Palatino Linotype"/>
          <w:sz w:val="24"/>
          <w:szCs w:val="24"/>
        </w:rPr>
      </w:pPr>
      <w:r w:rsidRPr="0082229C">
        <w:rPr>
          <w:rFonts w:ascii="Palatino Linotype" w:hAnsi="Palatino Linotype"/>
          <w:b/>
          <w:sz w:val="24"/>
          <w:szCs w:val="24"/>
        </w:rPr>
        <w:t>3.6.1960</w:t>
      </w:r>
      <w:r w:rsidRPr="0082229C">
        <w:rPr>
          <w:rFonts w:ascii="Palatino Linotype" w:hAnsi="Palatino Linotype"/>
          <w:sz w:val="24"/>
          <w:szCs w:val="24"/>
        </w:rPr>
        <w:t xml:space="preserve"> Radio</w:t>
      </w:r>
      <w:r w:rsidR="00DA1ACB" w:rsidRPr="0082229C">
        <w:rPr>
          <w:rFonts w:ascii="Palatino Linotype" w:hAnsi="Palatino Linotype"/>
          <w:sz w:val="24"/>
          <w:szCs w:val="24"/>
        </w:rPr>
        <w:t xml:space="preserve"> 17.45–18.25 </w:t>
      </w:r>
    </w:p>
    <w:p w:rsidR="008B15DD" w:rsidRPr="0082229C" w:rsidRDefault="008B15DD" w:rsidP="008B15DD">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«’Vaaren’ av Vinje </w:t>
      </w:r>
      <w:r w:rsidR="00DA1ACB" w:rsidRPr="0082229C">
        <w:rPr>
          <w:rFonts w:ascii="Palatino Linotype" w:hAnsi="Palatino Linotype"/>
          <w:sz w:val="24"/>
          <w:szCs w:val="24"/>
        </w:rPr>
        <w:t>og</w:t>
      </w:r>
      <w:r w:rsidRPr="0082229C">
        <w:rPr>
          <w:rFonts w:ascii="Palatino Linotype" w:hAnsi="Palatino Linotype"/>
          <w:sz w:val="24"/>
          <w:szCs w:val="24"/>
        </w:rPr>
        <w:t xml:space="preserve"> Grieg</w:t>
      </w:r>
      <w:r w:rsidR="00DA1ACB" w:rsidRPr="0082229C">
        <w:rPr>
          <w:rFonts w:ascii="Palatino Linotype" w:hAnsi="Palatino Linotype"/>
          <w:sz w:val="24"/>
          <w:szCs w:val="24"/>
        </w:rPr>
        <w:t>. Eit 100-årsminne</w:t>
      </w:r>
      <w:r w:rsidRPr="0082229C">
        <w:rPr>
          <w:rFonts w:ascii="Palatino Linotype" w:hAnsi="Palatino Linotype"/>
          <w:sz w:val="24"/>
          <w:szCs w:val="24"/>
        </w:rPr>
        <w:t xml:space="preserve">». Foredrag av Olav Midttun. Manuskript i </w:t>
      </w:r>
      <w:r w:rsidRPr="0082229C">
        <w:rPr>
          <w:rFonts w:ascii="Palatino Linotype" w:eastAsiaTheme="minorHAnsi" w:hAnsi="Palatino Linotype" w:cstheme="minorBidi"/>
          <w:sz w:val="24"/>
          <w:szCs w:val="24"/>
          <w:lang w:eastAsia="en-US"/>
        </w:rPr>
        <w:t xml:space="preserve">Nasjonalbiblioteket, Ms.4° 3466: 1:A 7. </w:t>
      </w:r>
    </w:p>
    <w:p w:rsidR="00AE36D8" w:rsidRPr="0082229C" w:rsidRDefault="00AE36D8" w:rsidP="0054252A">
      <w:pPr>
        <w:rPr>
          <w:rFonts w:ascii="Palatino Linotype" w:eastAsiaTheme="minorHAnsi" w:hAnsi="Palatino Linotype" w:cstheme="minorBidi"/>
          <w:sz w:val="24"/>
          <w:szCs w:val="24"/>
          <w:lang w:eastAsia="en-US"/>
        </w:rPr>
      </w:pPr>
    </w:p>
    <w:p w:rsidR="00900CF6" w:rsidRPr="0082229C" w:rsidRDefault="00900CF6"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3</w:t>
      </w:r>
      <w:r w:rsidR="00C82ED2" w:rsidRPr="0082229C">
        <w:rPr>
          <w:rFonts w:ascii="Palatino Linotype" w:eastAsiaTheme="minorHAnsi" w:hAnsi="Palatino Linotype" w:cstheme="minorBidi"/>
          <w:b/>
          <w:sz w:val="24"/>
          <w:szCs w:val="24"/>
          <w:lang w:eastAsia="en-US"/>
        </w:rPr>
        <w:t>1.7.1</w:t>
      </w:r>
      <w:r w:rsidRPr="0082229C">
        <w:rPr>
          <w:rFonts w:ascii="Palatino Linotype" w:eastAsiaTheme="minorHAnsi" w:hAnsi="Palatino Linotype" w:cstheme="minorBidi"/>
          <w:b/>
          <w:sz w:val="24"/>
          <w:szCs w:val="24"/>
          <w:lang w:eastAsia="en-US"/>
        </w:rPr>
        <w:t xml:space="preserve">960 </w:t>
      </w:r>
      <w:r w:rsidRPr="0082229C">
        <w:rPr>
          <w:rFonts w:ascii="Palatino Linotype" w:eastAsiaTheme="minorHAnsi" w:hAnsi="Palatino Linotype" w:cstheme="minorBidi"/>
          <w:sz w:val="24"/>
          <w:szCs w:val="24"/>
          <w:lang w:eastAsia="en-US"/>
        </w:rPr>
        <w:t>5’45</w:t>
      </w:r>
      <w:r w:rsidR="00C82ED2"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w:t>
      </w:r>
      <w:r w:rsidR="008C30D4" w:rsidRPr="0082229C">
        <w:rPr>
          <w:rFonts w:ascii="Palatino Linotype" w:eastAsiaTheme="minorHAnsi" w:hAnsi="Palatino Linotype" w:cstheme="minorBidi"/>
          <w:sz w:val="24"/>
          <w:szCs w:val="24"/>
          <w:lang w:eastAsia="en-US"/>
        </w:rPr>
        <w:t xml:space="preserve"> Radio</w:t>
      </w:r>
    </w:p>
    <w:p w:rsidR="00900CF6"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900CF6" w:rsidRPr="0082229C">
        <w:rPr>
          <w:rFonts w:ascii="Palatino Linotype" w:eastAsiaTheme="minorHAnsi" w:hAnsi="Palatino Linotype" w:cstheme="minorBidi"/>
          <w:sz w:val="24"/>
          <w:szCs w:val="24"/>
          <w:lang w:eastAsia="en-US"/>
        </w:rPr>
        <w:t>Avduking av Vinje-monumentet på Hjerkinn</w:t>
      </w:r>
      <w:r w:rsidRPr="0082229C">
        <w:rPr>
          <w:rFonts w:ascii="Palatino Linotype" w:eastAsiaTheme="minorHAnsi" w:hAnsi="Palatino Linotype" w:cstheme="minorBidi"/>
          <w:sz w:val="24"/>
          <w:szCs w:val="24"/>
          <w:lang w:eastAsia="en-US"/>
        </w:rPr>
        <w:t>»</w:t>
      </w:r>
      <w:r w:rsidR="00900CF6" w:rsidRPr="0082229C">
        <w:rPr>
          <w:rFonts w:ascii="Palatino Linotype" w:eastAsiaTheme="minorHAnsi" w:hAnsi="Palatino Linotype" w:cstheme="minorBidi"/>
          <w:sz w:val="24"/>
          <w:szCs w:val="24"/>
          <w:lang w:eastAsia="en-US"/>
        </w:rPr>
        <w:t>. Ved Ottar Odland</w:t>
      </w:r>
      <w:r w:rsidR="001A5975" w:rsidRPr="0082229C">
        <w:rPr>
          <w:rFonts w:ascii="Palatino Linotype" w:eastAsiaTheme="minorHAnsi" w:hAnsi="Palatino Linotype" w:cstheme="minorBidi"/>
          <w:sz w:val="24"/>
          <w:szCs w:val="24"/>
          <w:lang w:eastAsia="en-US"/>
        </w:rPr>
        <w:t>.</w:t>
      </w:r>
      <w:r w:rsidR="00900CF6" w:rsidRPr="0082229C">
        <w:rPr>
          <w:rFonts w:ascii="Palatino Linotype" w:eastAsiaTheme="minorHAnsi" w:hAnsi="Palatino Linotype" w:cstheme="minorBidi"/>
          <w:sz w:val="24"/>
          <w:szCs w:val="24"/>
          <w:lang w:eastAsia="en-US"/>
        </w:rPr>
        <w:t>Nyheitsinnslag.</w:t>
      </w:r>
    </w:p>
    <w:p w:rsidR="006362D5" w:rsidRPr="0082229C" w:rsidRDefault="006362D5" w:rsidP="006362D5">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20.10.1960</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20.20</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20.50</w:t>
      </w:r>
    </w:p>
    <w:p w:rsidR="00542162" w:rsidRPr="0082229C" w:rsidRDefault="00542162"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«Professor Olav Midttun med Aasmund Vinje på tur gjennom ‘Ferdaminne’».</w:t>
      </w:r>
      <w:r w:rsidR="00816759" w:rsidRPr="0082229C">
        <w:rPr>
          <w:rFonts w:ascii="Palatino Linotype" w:eastAsiaTheme="minorHAnsi" w:hAnsi="Palatino Linotype" w:cstheme="minorBidi"/>
          <w:sz w:val="24"/>
          <w:szCs w:val="24"/>
          <w:lang w:eastAsia="en-US"/>
        </w:rPr>
        <w:t xml:space="preserve"> Del 1. Manuskript og notat til alle tre delane i Nasjonalbiblioteket, Ms.4° 3466: 1:A</w:t>
      </w:r>
      <w:r w:rsidR="007B0530" w:rsidRPr="0082229C">
        <w:rPr>
          <w:rFonts w:ascii="Palatino Linotype" w:eastAsiaTheme="minorHAnsi" w:hAnsi="Palatino Linotype" w:cstheme="minorBidi"/>
          <w:sz w:val="24"/>
          <w:szCs w:val="24"/>
          <w:lang w:eastAsia="en-US"/>
        </w:rPr>
        <w:t xml:space="preserve"> 4</w:t>
      </w:r>
      <w:r w:rsidR="00816759" w:rsidRPr="0082229C">
        <w:rPr>
          <w:rFonts w:ascii="Palatino Linotype" w:eastAsiaTheme="minorHAnsi" w:hAnsi="Palatino Linotype" w:cstheme="minorBidi"/>
          <w:sz w:val="24"/>
          <w:szCs w:val="24"/>
          <w:lang w:eastAsia="en-US"/>
        </w:rPr>
        <w:t xml:space="preserve">. </w:t>
      </w:r>
    </w:p>
    <w:p w:rsidR="0054252A" w:rsidRPr="0082229C" w:rsidRDefault="0054252A" w:rsidP="0054252A">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26.10.1960</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20.00</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20.30</w:t>
      </w:r>
      <w:r w:rsidR="008C30D4" w:rsidRPr="0082229C">
        <w:rPr>
          <w:rFonts w:ascii="Palatino Linotype" w:eastAsiaTheme="minorHAnsi" w:hAnsi="Palatino Linotype" w:cstheme="minorBidi"/>
          <w:sz w:val="24"/>
          <w:szCs w:val="24"/>
          <w:lang w:eastAsia="en-US"/>
        </w:rPr>
        <w:t xml:space="preserve"> </w:t>
      </w:r>
    </w:p>
    <w:p w:rsidR="00542162" w:rsidRPr="0082229C" w:rsidRDefault="00542162"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«Professor Olav Midttun med Aasmund Vinje på tur gjennom ‘Ferdaminne’».</w:t>
      </w:r>
      <w:r w:rsidR="00816759" w:rsidRPr="0082229C">
        <w:rPr>
          <w:rFonts w:ascii="Palatino Linotype" w:eastAsiaTheme="minorHAnsi" w:hAnsi="Palatino Linotype" w:cstheme="minorBidi"/>
          <w:sz w:val="24"/>
          <w:szCs w:val="24"/>
          <w:lang w:eastAsia="en-US"/>
        </w:rPr>
        <w:t xml:space="preserve"> Del 2. </w:t>
      </w:r>
    </w:p>
    <w:p w:rsidR="0054252A" w:rsidRPr="0082229C" w:rsidRDefault="0054252A" w:rsidP="0054252A">
      <w:pPr>
        <w:rPr>
          <w:rFonts w:ascii="Palatino Linotype" w:eastAsiaTheme="minorHAnsi" w:hAnsi="Palatino Linotype" w:cstheme="minorBidi"/>
          <w:sz w:val="24"/>
          <w:szCs w:val="24"/>
          <w:lang w:eastAsia="en-US"/>
        </w:rPr>
      </w:pPr>
    </w:p>
    <w:p w:rsidR="00725776" w:rsidRDefault="00725776">
      <w:pPr>
        <w:rPr>
          <w:rFonts w:ascii="Palatino Linotype" w:eastAsiaTheme="minorHAnsi" w:hAnsi="Palatino Linotype" w:cstheme="minorBidi"/>
          <w:b/>
          <w:sz w:val="24"/>
          <w:szCs w:val="24"/>
          <w:lang w:eastAsia="en-US"/>
        </w:rPr>
      </w:pPr>
      <w:r>
        <w:rPr>
          <w:rFonts w:ascii="Palatino Linotype" w:eastAsiaTheme="minorHAnsi" w:hAnsi="Palatino Linotype" w:cstheme="minorBidi"/>
          <w:b/>
          <w:sz w:val="24"/>
          <w:szCs w:val="24"/>
          <w:lang w:eastAsia="en-US"/>
        </w:rPr>
        <w:br w:type="page"/>
      </w:r>
    </w:p>
    <w:p w:rsidR="004B46A4" w:rsidRPr="0082229C" w:rsidRDefault="004B46A4"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28.10.1960</w:t>
      </w:r>
      <w:r w:rsidRPr="0082229C">
        <w:rPr>
          <w:rFonts w:ascii="Palatino Linotype" w:eastAsiaTheme="minorHAnsi" w:hAnsi="Palatino Linotype" w:cstheme="minorBidi"/>
          <w:sz w:val="24"/>
          <w:szCs w:val="24"/>
          <w:lang w:eastAsia="en-US"/>
        </w:rPr>
        <w:t xml:space="preserve"> 7’57’’ TV</w:t>
      </w:r>
    </w:p>
    <w:p w:rsidR="004B46A4" w:rsidRPr="0082229C" w:rsidRDefault="004B46A4"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«Med kunstnere gjennom Telemark». Om A.O. Vinje og Plassen. </w:t>
      </w:r>
    </w:p>
    <w:p w:rsidR="004B46A4" w:rsidRPr="0082229C" w:rsidRDefault="004B46A4" w:rsidP="0054252A">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3.11.1960</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20.20</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20.50</w:t>
      </w:r>
      <w:r w:rsidR="008C30D4" w:rsidRPr="0082229C">
        <w:rPr>
          <w:rFonts w:ascii="Palatino Linotype" w:eastAsiaTheme="minorHAnsi" w:hAnsi="Palatino Linotype" w:cstheme="minorBidi"/>
          <w:sz w:val="24"/>
          <w:szCs w:val="24"/>
          <w:lang w:eastAsia="en-US"/>
        </w:rPr>
        <w:t xml:space="preserve"> </w:t>
      </w:r>
    </w:p>
    <w:p w:rsidR="0054252A"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 xml:space="preserve">Professor Olav Midttun med Aasmund Vinje på tur gjennom </w:t>
      </w: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Ferdaminne</w:t>
      </w: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w:t>
      </w:r>
      <w:r w:rsidR="00816759" w:rsidRPr="0082229C">
        <w:rPr>
          <w:rFonts w:ascii="Palatino Linotype" w:eastAsiaTheme="minorHAnsi" w:hAnsi="Palatino Linotype" w:cstheme="minorBidi"/>
          <w:sz w:val="24"/>
          <w:szCs w:val="24"/>
          <w:lang w:eastAsia="en-US"/>
        </w:rPr>
        <w:t xml:space="preserve"> Del 3.</w:t>
      </w:r>
    </w:p>
    <w:p w:rsidR="006362D5" w:rsidRPr="0082229C" w:rsidRDefault="006362D5" w:rsidP="006362D5">
      <w:pPr>
        <w:rPr>
          <w:rFonts w:ascii="Palatino Linotype" w:eastAsiaTheme="minorHAnsi" w:hAnsi="Palatino Linotype" w:cstheme="minorBidi"/>
          <w:b/>
          <w:sz w:val="24"/>
          <w:szCs w:val="24"/>
          <w:lang w:eastAsia="en-US"/>
        </w:rPr>
      </w:pPr>
    </w:p>
    <w:p w:rsidR="006362D5" w:rsidRPr="0082229C" w:rsidRDefault="006362D5" w:rsidP="006362D5">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1960</w:t>
      </w:r>
      <w:r w:rsidRPr="0082229C">
        <w:rPr>
          <w:rFonts w:ascii="Palatino Linotype" w:eastAsiaTheme="minorHAnsi" w:hAnsi="Palatino Linotype" w:cstheme="minorBidi"/>
          <w:sz w:val="24"/>
          <w:szCs w:val="24"/>
          <w:lang w:eastAsia="en-US"/>
        </w:rPr>
        <w:t xml:space="preserve"> 7’44’’ TV</w:t>
      </w:r>
    </w:p>
    <w:p w:rsidR="006362D5" w:rsidRPr="0082229C" w:rsidRDefault="006362D5" w:rsidP="006362D5">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Råstoff-opptak i NRK Fjernsynsarkivet til programserien om </w:t>
      </w:r>
      <w:r w:rsidRPr="0082229C">
        <w:rPr>
          <w:rFonts w:ascii="Palatino Linotype" w:eastAsiaTheme="minorHAnsi" w:hAnsi="Palatino Linotype" w:cstheme="minorBidi"/>
          <w:i/>
          <w:sz w:val="24"/>
          <w:szCs w:val="24"/>
          <w:lang w:eastAsia="en-US"/>
        </w:rPr>
        <w:t>Ferdaminne</w:t>
      </w:r>
      <w:r w:rsidRPr="0082229C">
        <w:rPr>
          <w:rFonts w:ascii="Palatino Linotype" w:eastAsiaTheme="minorHAnsi" w:hAnsi="Palatino Linotype" w:cstheme="minorBidi"/>
          <w:sz w:val="24"/>
          <w:szCs w:val="24"/>
          <w:lang w:eastAsia="en-US"/>
        </w:rPr>
        <w:t xml:space="preserve">. Opptaka er frå juli og august 1960. </w:t>
      </w:r>
    </w:p>
    <w:p w:rsidR="0054252A" w:rsidRPr="0082229C" w:rsidRDefault="0054252A" w:rsidP="0054252A">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17.5.1961</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19.40</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20.40</w:t>
      </w:r>
      <w:r w:rsidR="008C30D4" w:rsidRPr="0082229C">
        <w:rPr>
          <w:rFonts w:ascii="Palatino Linotype" w:eastAsiaTheme="minorHAnsi" w:hAnsi="Palatino Linotype" w:cstheme="minorBidi"/>
          <w:sz w:val="24"/>
          <w:szCs w:val="24"/>
          <w:lang w:eastAsia="en-US"/>
        </w:rPr>
        <w:t xml:space="preserve"> </w:t>
      </w:r>
    </w:p>
    <w:p w:rsidR="0054252A"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A.O. Vinje og Ferdaminne</w:t>
      </w: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 xml:space="preserve">. Ved Olav Midttun. Eit samandrag av ein serie som NRK Fjernsynet sende hausten 1960. </w:t>
      </w:r>
    </w:p>
    <w:p w:rsidR="00DA1ACB" w:rsidRPr="0082229C" w:rsidRDefault="00DA1ACB" w:rsidP="00816759">
      <w:pPr>
        <w:rPr>
          <w:rFonts w:ascii="Palatino Linotype" w:hAnsi="Palatino Linotype"/>
          <w:b/>
          <w:sz w:val="24"/>
          <w:szCs w:val="24"/>
        </w:rPr>
      </w:pPr>
    </w:p>
    <w:p w:rsidR="00816759" w:rsidRPr="0082229C" w:rsidRDefault="00816759" w:rsidP="00816759">
      <w:pPr>
        <w:rPr>
          <w:rFonts w:ascii="Palatino Linotype" w:hAnsi="Palatino Linotype"/>
          <w:sz w:val="24"/>
          <w:szCs w:val="24"/>
        </w:rPr>
      </w:pPr>
      <w:r w:rsidRPr="0082229C">
        <w:rPr>
          <w:rFonts w:ascii="Palatino Linotype" w:hAnsi="Palatino Linotype"/>
          <w:b/>
          <w:sz w:val="24"/>
          <w:szCs w:val="24"/>
        </w:rPr>
        <w:t>5.9.1961</w:t>
      </w:r>
      <w:r w:rsidRPr="0082229C">
        <w:rPr>
          <w:rFonts w:ascii="Palatino Linotype" w:hAnsi="Palatino Linotype"/>
          <w:sz w:val="24"/>
          <w:szCs w:val="24"/>
        </w:rPr>
        <w:t xml:space="preserve"> Radio</w:t>
      </w:r>
      <w:r w:rsidR="00DA1ACB" w:rsidRPr="0082229C">
        <w:rPr>
          <w:rFonts w:ascii="Palatino Linotype" w:hAnsi="Palatino Linotype"/>
          <w:sz w:val="24"/>
          <w:szCs w:val="24"/>
        </w:rPr>
        <w:t xml:space="preserve"> 12.25– </w:t>
      </w:r>
    </w:p>
    <w:p w:rsidR="00816759" w:rsidRPr="0082229C" w:rsidRDefault="00DA1ACB" w:rsidP="00816759">
      <w:pPr>
        <w:rPr>
          <w:rFonts w:ascii="Palatino Linotype" w:eastAsiaTheme="minorHAnsi" w:hAnsi="Palatino Linotype" w:cstheme="minorBidi"/>
          <w:sz w:val="24"/>
          <w:szCs w:val="24"/>
          <w:lang w:eastAsia="en-US"/>
        </w:rPr>
      </w:pPr>
      <w:r w:rsidRPr="0082229C">
        <w:rPr>
          <w:rFonts w:ascii="Palatino Linotype" w:hAnsi="Palatino Linotype"/>
          <w:sz w:val="24"/>
          <w:szCs w:val="24"/>
        </w:rPr>
        <w:t>«Storegut av Vinje»</w:t>
      </w:r>
      <w:r w:rsidR="00816759" w:rsidRPr="0082229C">
        <w:rPr>
          <w:rFonts w:ascii="Palatino Linotype" w:hAnsi="Palatino Linotype"/>
          <w:sz w:val="24"/>
          <w:szCs w:val="24"/>
        </w:rPr>
        <w:t>. Skulekringkasting</w:t>
      </w:r>
      <w:r w:rsidR="007B0530" w:rsidRPr="0082229C">
        <w:rPr>
          <w:rFonts w:ascii="Palatino Linotype" w:hAnsi="Palatino Linotype"/>
          <w:sz w:val="24"/>
          <w:szCs w:val="24"/>
        </w:rPr>
        <w:t xml:space="preserve"> ved Olav Midttun</w:t>
      </w:r>
      <w:r w:rsidR="00816759" w:rsidRPr="0082229C">
        <w:rPr>
          <w:rFonts w:ascii="Palatino Linotype" w:hAnsi="Palatino Linotype"/>
          <w:sz w:val="24"/>
          <w:szCs w:val="24"/>
        </w:rPr>
        <w:t>.</w:t>
      </w:r>
      <w:r w:rsidRPr="0082229C">
        <w:rPr>
          <w:rFonts w:ascii="Palatino Linotype" w:hAnsi="Palatino Linotype"/>
          <w:sz w:val="24"/>
          <w:szCs w:val="24"/>
        </w:rPr>
        <w:t xml:space="preserve"> 1. </w:t>
      </w:r>
      <w:r w:rsidR="00816759" w:rsidRPr="0082229C">
        <w:rPr>
          <w:rFonts w:ascii="Palatino Linotype" w:hAnsi="Palatino Linotype"/>
          <w:sz w:val="24"/>
          <w:szCs w:val="24"/>
        </w:rPr>
        <w:t xml:space="preserve">Manuskript og notat i </w:t>
      </w:r>
      <w:r w:rsidR="00816759" w:rsidRPr="0082229C">
        <w:rPr>
          <w:rFonts w:ascii="Palatino Linotype" w:eastAsiaTheme="minorHAnsi" w:hAnsi="Palatino Linotype" w:cstheme="minorBidi"/>
          <w:sz w:val="24"/>
          <w:szCs w:val="24"/>
          <w:lang w:eastAsia="en-US"/>
        </w:rPr>
        <w:t>Nasjonalbiblioteket, Ms.4° 3466: 1:A</w:t>
      </w:r>
      <w:r w:rsidR="007B0530" w:rsidRPr="0082229C">
        <w:rPr>
          <w:rFonts w:ascii="Palatino Linotype" w:eastAsiaTheme="minorHAnsi" w:hAnsi="Palatino Linotype" w:cstheme="minorBidi"/>
          <w:sz w:val="24"/>
          <w:szCs w:val="24"/>
          <w:lang w:eastAsia="en-US"/>
        </w:rPr>
        <w:t xml:space="preserve"> 4</w:t>
      </w:r>
      <w:r w:rsidR="00816759" w:rsidRPr="0082229C">
        <w:rPr>
          <w:rFonts w:ascii="Palatino Linotype" w:eastAsiaTheme="minorHAnsi" w:hAnsi="Palatino Linotype" w:cstheme="minorBidi"/>
          <w:sz w:val="24"/>
          <w:szCs w:val="24"/>
          <w:lang w:eastAsia="en-US"/>
        </w:rPr>
        <w:t xml:space="preserve">. </w:t>
      </w:r>
    </w:p>
    <w:p w:rsidR="00DA1ACB" w:rsidRPr="0082229C" w:rsidRDefault="00DA1ACB" w:rsidP="00DA1ACB">
      <w:pPr>
        <w:rPr>
          <w:rFonts w:ascii="Palatino Linotype" w:hAnsi="Palatino Linotype"/>
          <w:b/>
          <w:sz w:val="24"/>
          <w:szCs w:val="24"/>
        </w:rPr>
      </w:pPr>
    </w:p>
    <w:p w:rsidR="00DA1ACB" w:rsidRPr="0082229C" w:rsidRDefault="00DA1ACB" w:rsidP="00DA1ACB">
      <w:pPr>
        <w:rPr>
          <w:rFonts w:ascii="Palatino Linotype" w:hAnsi="Palatino Linotype"/>
          <w:sz w:val="24"/>
          <w:szCs w:val="24"/>
        </w:rPr>
      </w:pPr>
      <w:r w:rsidRPr="0082229C">
        <w:rPr>
          <w:rFonts w:ascii="Palatino Linotype" w:hAnsi="Palatino Linotype"/>
          <w:b/>
          <w:sz w:val="24"/>
          <w:szCs w:val="24"/>
        </w:rPr>
        <w:t>12.9.1961</w:t>
      </w:r>
      <w:r w:rsidRPr="0082229C">
        <w:rPr>
          <w:rFonts w:ascii="Palatino Linotype" w:hAnsi="Palatino Linotype"/>
          <w:sz w:val="24"/>
          <w:szCs w:val="24"/>
        </w:rPr>
        <w:t xml:space="preserve"> Radio 12.25– </w:t>
      </w:r>
    </w:p>
    <w:p w:rsidR="00DA1ACB" w:rsidRPr="0082229C" w:rsidRDefault="00DA1ACB" w:rsidP="00DA1ACB">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«Storegut av Vinje». Skulekringkasting ved Olav Midttun. 2. Manuskript og notat i </w:t>
      </w:r>
      <w:r w:rsidRPr="0082229C">
        <w:rPr>
          <w:rFonts w:ascii="Palatino Linotype" w:eastAsiaTheme="minorHAnsi" w:hAnsi="Palatino Linotype" w:cstheme="minorBidi"/>
          <w:sz w:val="24"/>
          <w:szCs w:val="24"/>
          <w:lang w:eastAsia="en-US"/>
        </w:rPr>
        <w:t xml:space="preserve">Nasjonalbiblioteket, Ms.4° 3466: 1:A 4. </w:t>
      </w:r>
    </w:p>
    <w:p w:rsidR="0054252A" w:rsidRPr="0082229C" w:rsidRDefault="0054252A" w:rsidP="0054252A">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5.5.1962</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16.35</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17.00 </w:t>
      </w: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«’Dølen’ i pratelaget. Ei tenkt samtale med A.O. Vinje</w:t>
      </w:r>
      <w:r w:rsidR="00542162"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 Vinje: Gisle Straume. Intervjuar: Odd Nordland. </w:t>
      </w:r>
    </w:p>
    <w:p w:rsidR="004B46A4" w:rsidRPr="0082229C" w:rsidRDefault="004B46A4" w:rsidP="0054252A">
      <w:pPr>
        <w:rPr>
          <w:rFonts w:ascii="Palatino Linotype" w:eastAsiaTheme="minorHAnsi" w:hAnsi="Palatino Linotype" w:cstheme="minorBidi"/>
          <w:sz w:val="24"/>
          <w:szCs w:val="24"/>
          <w:lang w:eastAsia="en-US"/>
        </w:rPr>
      </w:pPr>
    </w:p>
    <w:p w:rsidR="004B46A4" w:rsidRPr="0082229C" w:rsidRDefault="004B46A4"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23.11.1962</w:t>
      </w:r>
      <w:r w:rsidR="00B1310C" w:rsidRPr="0082229C">
        <w:rPr>
          <w:rFonts w:ascii="Palatino Linotype" w:eastAsiaTheme="minorHAnsi" w:hAnsi="Palatino Linotype" w:cstheme="minorBidi"/>
          <w:b/>
          <w:sz w:val="24"/>
          <w:szCs w:val="24"/>
          <w:lang w:eastAsia="en-US"/>
        </w:rPr>
        <w:t xml:space="preserve"> </w:t>
      </w:r>
      <w:r w:rsidR="0071229D" w:rsidRPr="0082229C">
        <w:rPr>
          <w:rFonts w:ascii="Palatino Linotype" w:eastAsiaTheme="minorHAnsi" w:hAnsi="Palatino Linotype" w:cstheme="minorBidi"/>
          <w:sz w:val="24"/>
          <w:szCs w:val="24"/>
          <w:lang w:eastAsia="en-US"/>
        </w:rPr>
        <w:t>TV</w:t>
      </w:r>
      <w:r w:rsidR="0071229D" w:rsidRPr="0082229C">
        <w:rPr>
          <w:rFonts w:ascii="Palatino Linotype" w:eastAsiaTheme="minorHAnsi" w:hAnsi="Palatino Linotype" w:cstheme="minorBidi"/>
          <w:b/>
          <w:sz w:val="24"/>
          <w:szCs w:val="24"/>
          <w:lang w:eastAsia="en-US"/>
        </w:rPr>
        <w:t xml:space="preserve"> </w:t>
      </w:r>
      <w:r w:rsidR="00B25C2E" w:rsidRPr="0082229C">
        <w:rPr>
          <w:rFonts w:ascii="Palatino Linotype" w:eastAsiaTheme="minorHAnsi" w:hAnsi="Palatino Linotype" w:cstheme="minorBidi"/>
          <w:sz w:val="24"/>
          <w:szCs w:val="24"/>
          <w:lang w:eastAsia="en-US"/>
        </w:rPr>
        <w:t>20.00–20.40</w:t>
      </w:r>
      <w:r w:rsidR="00B25C2E" w:rsidRPr="0082229C">
        <w:rPr>
          <w:rFonts w:ascii="Palatino Linotype" w:eastAsiaTheme="minorHAnsi" w:hAnsi="Palatino Linotype" w:cstheme="minorBidi"/>
          <w:b/>
          <w:sz w:val="24"/>
          <w:szCs w:val="24"/>
          <w:lang w:eastAsia="en-US"/>
        </w:rPr>
        <w:t xml:space="preserve"> </w:t>
      </w:r>
    </w:p>
    <w:p w:rsidR="004B46A4" w:rsidRPr="0082229C" w:rsidRDefault="004B46A4"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«Med Vinje i Jotunheimen». </w:t>
      </w:r>
      <w:r w:rsidR="00B1310C" w:rsidRPr="0082229C">
        <w:rPr>
          <w:rFonts w:ascii="Palatino Linotype" w:eastAsiaTheme="minorHAnsi" w:hAnsi="Palatino Linotype" w:cstheme="minorBidi"/>
          <w:sz w:val="24"/>
          <w:szCs w:val="24"/>
          <w:lang w:eastAsia="en-US"/>
        </w:rPr>
        <w:t>Olav Midttun fortel.</w:t>
      </w:r>
    </w:p>
    <w:p w:rsidR="0054252A" w:rsidRPr="0082229C" w:rsidRDefault="0054252A" w:rsidP="0054252A">
      <w:pPr>
        <w:rPr>
          <w:rFonts w:ascii="Palatino Linotype" w:eastAsiaTheme="minorHAnsi" w:hAnsi="Palatino Linotype" w:cstheme="minorBidi"/>
          <w:sz w:val="24"/>
          <w:szCs w:val="24"/>
          <w:lang w:eastAsia="en-US"/>
        </w:rPr>
      </w:pPr>
    </w:p>
    <w:p w:rsidR="0071229D" w:rsidRPr="0082229C" w:rsidRDefault="00542162" w:rsidP="0054252A">
      <w:pPr>
        <w:rPr>
          <w:rFonts w:ascii="Palatino Linotype" w:eastAsiaTheme="minorHAnsi" w:hAnsi="Palatino Linotype" w:cstheme="minorBidi"/>
          <w:b/>
          <w:sz w:val="24"/>
          <w:szCs w:val="24"/>
          <w:lang w:eastAsia="en-US"/>
        </w:rPr>
      </w:pPr>
      <w:r w:rsidRPr="0082229C">
        <w:rPr>
          <w:rFonts w:ascii="Palatino Linotype" w:eastAsiaTheme="minorHAnsi" w:hAnsi="Palatino Linotype" w:cstheme="minorBidi"/>
          <w:b/>
          <w:sz w:val="24"/>
          <w:szCs w:val="24"/>
          <w:lang w:eastAsia="en-US"/>
        </w:rPr>
        <w:t xml:space="preserve">17.5.1963 </w:t>
      </w:r>
      <w:r w:rsidR="0071229D" w:rsidRPr="0082229C">
        <w:rPr>
          <w:rFonts w:ascii="Palatino Linotype" w:eastAsiaTheme="minorHAnsi" w:hAnsi="Palatino Linotype" w:cstheme="minorBidi"/>
          <w:sz w:val="24"/>
          <w:szCs w:val="24"/>
          <w:lang w:eastAsia="en-US"/>
        </w:rPr>
        <w:t xml:space="preserve">Radio </w:t>
      </w:r>
      <w:r w:rsidR="00B25C2E" w:rsidRPr="0082229C">
        <w:rPr>
          <w:rFonts w:ascii="Palatino Linotype" w:eastAsiaTheme="minorHAnsi" w:hAnsi="Palatino Linotype" w:cstheme="minorBidi"/>
          <w:sz w:val="24"/>
          <w:szCs w:val="24"/>
          <w:lang w:eastAsia="en-US"/>
        </w:rPr>
        <w:t>13.30–?</w:t>
      </w:r>
      <w:r w:rsidR="00B25C2E" w:rsidRPr="0082229C">
        <w:rPr>
          <w:rFonts w:ascii="Palatino Linotype" w:eastAsiaTheme="minorHAnsi" w:hAnsi="Palatino Linotype" w:cstheme="minorBidi"/>
          <w:b/>
          <w:sz w:val="24"/>
          <w:szCs w:val="24"/>
          <w:lang w:eastAsia="en-US"/>
        </w:rPr>
        <w:t xml:space="preserve"> </w:t>
      </w:r>
    </w:p>
    <w:p w:rsidR="00542162"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«Aasmund Olavsson Vinje og ‘V</w:t>
      </w:r>
      <w:r w:rsidR="00B25C2E" w:rsidRPr="0082229C">
        <w:rPr>
          <w:rFonts w:ascii="Palatino Linotype" w:eastAsiaTheme="minorHAnsi" w:hAnsi="Palatino Linotype" w:cstheme="minorBidi"/>
          <w:sz w:val="24"/>
          <w:szCs w:val="24"/>
          <w:lang w:eastAsia="en-US"/>
        </w:rPr>
        <w:t>å</w:t>
      </w:r>
      <w:r w:rsidRPr="0082229C">
        <w:rPr>
          <w:rFonts w:ascii="Palatino Linotype" w:eastAsiaTheme="minorHAnsi" w:hAnsi="Palatino Linotype" w:cstheme="minorBidi"/>
          <w:sz w:val="24"/>
          <w:szCs w:val="24"/>
          <w:lang w:eastAsia="en-US"/>
        </w:rPr>
        <w:t>ren’». Ved Olav Midttun.</w:t>
      </w:r>
    </w:p>
    <w:p w:rsidR="0082229C" w:rsidRPr="0082229C" w:rsidRDefault="0082229C" w:rsidP="0054252A">
      <w:pPr>
        <w:rPr>
          <w:rFonts w:ascii="Palatino Linotype" w:eastAsiaTheme="minorHAnsi" w:hAnsi="Palatino Linotype" w:cstheme="minorBidi"/>
          <w:sz w:val="24"/>
          <w:szCs w:val="24"/>
          <w:lang w:eastAsia="en-US"/>
        </w:rPr>
      </w:pPr>
    </w:p>
    <w:p w:rsidR="0082229C" w:rsidRPr="0082229C" w:rsidRDefault="0082229C"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21.8.1963</w:t>
      </w:r>
      <w:r w:rsidRPr="0082229C">
        <w:rPr>
          <w:rFonts w:ascii="Palatino Linotype" w:eastAsiaTheme="minorHAnsi" w:hAnsi="Palatino Linotype" w:cstheme="minorBidi"/>
          <w:sz w:val="24"/>
          <w:szCs w:val="24"/>
          <w:lang w:eastAsia="en-US"/>
        </w:rPr>
        <w:t xml:space="preserve"> Radio</w:t>
      </w:r>
    </w:p>
    <w:p w:rsidR="0082229C" w:rsidRPr="0082229C" w:rsidRDefault="0082229C" w:rsidP="0082229C">
      <w:pPr>
        <w:tabs>
          <w:tab w:val="left" w:pos="709"/>
        </w:tabs>
        <w:rPr>
          <w:rFonts w:ascii="Palatino Linotype" w:hAnsi="Palatino Linotype"/>
          <w:sz w:val="24"/>
          <w:szCs w:val="24"/>
        </w:rPr>
      </w:pPr>
      <w:r w:rsidRPr="0082229C">
        <w:rPr>
          <w:rFonts w:ascii="Palatino Linotype" w:hAnsi="Palatino Linotype"/>
          <w:sz w:val="24"/>
          <w:szCs w:val="24"/>
        </w:rPr>
        <w:t xml:space="preserve">«Vinje og Rondane». Foredrag av Olav Midtun Manuskript i </w:t>
      </w:r>
      <w:r w:rsidRPr="0082229C">
        <w:rPr>
          <w:rFonts w:ascii="Palatino Linotype" w:eastAsiaTheme="minorHAnsi" w:hAnsi="Palatino Linotype" w:cstheme="minorBidi"/>
          <w:sz w:val="24"/>
          <w:szCs w:val="24"/>
          <w:lang w:eastAsia="en-US"/>
        </w:rPr>
        <w:t xml:space="preserve">Nasjonalbiblioteket, Ms.4° 3466: </w:t>
      </w:r>
      <w:r w:rsidR="00C10B84">
        <w:rPr>
          <w:rFonts w:ascii="Palatino Linotype" w:eastAsiaTheme="minorHAnsi" w:hAnsi="Palatino Linotype" w:cstheme="minorBidi"/>
          <w:sz w:val="24"/>
          <w:szCs w:val="24"/>
          <w:lang w:eastAsia="en-US"/>
        </w:rPr>
        <w:t>1:A 15.</w:t>
      </w:r>
    </w:p>
    <w:p w:rsidR="00542162" w:rsidRPr="0082229C" w:rsidRDefault="00542162" w:rsidP="0082229C">
      <w:pPr>
        <w:tabs>
          <w:tab w:val="left" w:pos="709"/>
        </w:tabs>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15.12.1963</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13.20</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14.00</w:t>
      </w:r>
      <w:r w:rsidR="008C30D4" w:rsidRPr="0082229C">
        <w:rPr>
          <w:rFonts w:ascii="Palatino Linotype" w:eastAsiaTheme="minorHAnsi" w:hAnsi="Palatino Linotype" w:cstheme="minorBidi"/>
          <w:sz w:val="24"/>
          <w:szCs w:val="24"/>
          <w:lang w:eastAsia="en-US"/>
        </w:rPr>
        <w:t xml:space="preserve"> </w:t>
      </w:r>
    </w:p>
    <w:p w:rsidR="0054252A"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Det kom ein gut or Vinje g</w:t>
      </w:r>
      <w:r w:rsidR="00B25C2E" w:rsidRPr="0082229C">
        <w:rPr>
          <w:rFonts w:ascii="Palatino Linotype" w:eastAsiaTheme="minorHAnsi" w:hAnsi="Palatino Linotype" w:cstheme="minorBidi"/>
          <w:sz w:val="24"/>
          <w:szCs w:val="24"/>
          <w:lang w:eastAsia="en-US"/>
        </w:rPr>
        <w:t>rend</w:t>
      </w:r>
      <w:r w:rsidR="0054252A" w:rsidRPr="0082229C">
        <w:rPr>
          <w:rFonts w:ascii="Palatino Linotype" w:eastAsiaTheme="minorHAnsi" w:hAnsi="Palatino Linotype" w:cstheme="minorBidi"/>
          <w:sz w:val="24"/>
          <w:szCs w:val="24"/>
          <w:lang w:eastAsia="en-US"/>
        </w:rPr>
        <w:t>. Vinje som folkediktar». Ved Olav Midttun.</w:t>
      </w:r>
    </w:p>
    <w:p w:rsidR="0082229C" w:rsidRPr="0082229C" w:rsidRDefault="0082229C" w:rsidP="0082229C">
      <w:pPr>
        <w:tabs>
          <w:tab w:val="left" w:pos="709"/>
        </w:tabs>
        <w:rPr>
          <w:rFonts w:ascii="Palatino Linotype" w:hAnsi="Palatino Linotype"/>
          <w:sz w:val="24"/>
          <w:szCs w:val="24"/>
        </w:rPr>
      </w:pPr>
      <w:r w:rsidRPr="0082229C">
        <w:rPr>
          <w:rFonts w:ascii="Palatino Linotype" w:hAnsi="Palatino Linotype"/>
          <w:sz w:val="24"/>
          <w:szCs w:val="24"/>
        </w:rPr>
        <w:t xml:space="preserve">Manuskript i </w:t>
      </w:r>
      <w:r w:rsidRPr="0082229C">
        <w:rPr>
          <w:rFonts w:ascii="Palatino Linotype" w:eastAsiaTheme="minorHAnsi" w:hAnsi="Palatino Linotype" w:cstheme="minorBidi"/>
          <w:sz w:val="24"/>
          <w:szCs w:val="24"/>
          <w:lang w:eastAsia="en-US"/>
        </w:rPr>
        <w:t xml:space="preserve">Nasjonalbiblioteket, Ms.4° 3466: </w:t>
      </w:r>
      <w:r w:rsidR="00C10B84">
        <w:rPr>
          <w:rFonts w:ascii="Palatino Linotype" w:eastAsiaTheme="minorHAnsi" w:hAnsi="Palatino Linotype" w:cstheme="minorBidi"/>
          <w:sz w:val="24"/>
          <w:szCs w:val="24"/>
          <w:lang w:eastAsia="en-US"/>
        </w:rPr>
        <w:t>1:A 19.</w:t>
      </w:r>
    </w:p>
    <w:p w:rsidR="005F0A0E" w:rsidRPr="0082229C" w:rsidRDefault="005F0A0E" w:rsidP="005F0A0E">
      <w:pPr>
        <w:rPr>
          <w:rFonts w:ascii="Palatino Linotype" w:eastAsiaTheme="minorHAnsi" w:hAnsi="Palatino Linotype" w:cstheme="minorBidi"/>
          <w:b/>
          <w:sz w:val="24"/>
          <w:szCs w:val="24"/>
          <w:lang w:eastAsia="en-US"/>
        </w:rPr>
      </w:pPr>
    </w:p>
    <w:p w:rsidR="005F0A0E" w:rsidRPr="0082229C" w:rsidRDefault="005F0A0E" w:rsidP="005F0A0E">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 xml:space="preserve">6.1.1964 </w:t>
      </w:r>
      <w:r w:rsidRPr="0082229C">
        <w:rPr>
          <w:rFonts w:ascii="Palatino Linotype" w:eastAsiaTheme="minorHAnsi" w:hAnsi="Palatino Linotype" w:cstheme="minorBidi"/>
          <w:sz w:val="24"/>
          <w:szCs w:val="24"/>
          <w:lang w:eastAsia="en-US"/>
        </w:rPr>
        <w:t xml:space="preserve">Radio </w:t>
      </w:r>
      <w:r w:rsidR="00DA1ACB" w:rsidRPr="0082229C">
        <w:rPr>
          <w:rFonts w:ascii="Palatino Linotype" w:eastAsiaTheme="minorHAnsi" w:hAnsi="Palatino Linotype" w:cstheme="minorBidi"/>
          <w:sz w:val="24"/>
          <w:szCs w:val="24"/>
          <w:lang w:eastAsia="en-US"/>
        </w:rPr>
        <w:t xml:space="preserve">21.05–21.40 </w:t>
      </w:r>
    </w:p>
    <w:p w:rsidR="00C10B84" w:rsidRDefault="005F0A0E"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«’Du drøymer um å verta mann’. Aasmund Olavsson Vinje som idédiktar». Ved Olav Midttun.</w:t>
      </w:r>
      <w:r w:rsidR="0082229C" w:rsidRPr="0082229C">
        <w:rPr>
          <w:rFonts w:ascii="Palatino Linotype" w:eastAsiaTheme="minorHAnsi" w:hAnsi="Palatino Linotype" w:cstheme="minorBidi"/>
          <w:sz w:val="24"/>
          <w:szCs w:val="24"/>
          <w:lang w:eastAsia="en-US"/>
        </w:rPr>
        <w:t xml:space="preserve"> Manuskript i Nasjonalbiblioteket, Ms.4° 3466</w:t>
      </w:r>
      <w:r w:rsidR="0082229C" w:rsidRPr="00C10B84">
        <w:rPr>
          <w:rFonts w:ascii="Palatino Linotype" w:eastAsiaTheme="minorHAnsi" w:hAnsi="Palatino Linotype" w:cstheme="minorBidi"/>
          <w:sz w:val="24"/>
          <w:szCs w:val="24"/>
          <w:lang w:eastAsia="en-US"/>
        </w:rPr>
        <w:t xml:space="preserve">: </w:t>
      </w:r>
      <w:r w:rsidR="00C10B84" w:rsidRPr="00C10B84">
        <w:rPr>
          <w:rFonts w:ascii="Palatino Linotype" w:eastAsiaTheme="minorHAnsi" w:hAnsi="Palatino Linotype" w:cstheme="minorBidi"/>
          <w:sz w:val="24"/>
          <w:szCs w:val="24"/>
          <w:lang w:eastAsia="en-US"/>
        </w:rPr>
        <w:t>1</w:t>
      </w:r>
      <w:r w:rsidR="00C10B84">
        <w:rPr>
          <w:rFonts w:ascii="Palatino Linotype" w:eastAsiaTheme="minorHAnsi" w:hAnsi="Palatino Linotype" w:cstheme="minorBidi"/>
          <w:sz w:val="24"/>
          <w:szCs w:val="24"/>
          <w:lang w:eastAsia="en-US"/>
        </w:rPr>
        <w:t>:A 19.</w:t>
      </w:r>
    </w:p>
    <w:p w:rsidR="00B1310C" w:rsidRPr="0082229C" w:rsidRDefault="00B1310C"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8.3.1964</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2</w:t>
      </w:r>
      <w:r w:rsidR="00B25C2E" w:rsidRPr="0082229C">
        <w:rPr>
          <w:rFonts w:ascii="Palatino Linotype" w:eastAsiaTheme="minorHAnsi" w:hAnsi="Palatino Linotype" w:cstheme="minorBidi"/>
          <w:sz w:val="24"/>
          <w:szCs w:val="24"/>
          <w:lang w:eastAsia="en-US"/>
        </w:rPr>
        <w:t xml:space="preserve">0.45–21.15 </w:t>
      </w:r>
    </w:p>
    <w:p w:rsidR="00B1310C" w:rsidRPr="0082229C" w:rsidRDefault="00B1310C"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«Aasmund Olavsson Vinje og Rondane». </w:t>
      </w:r>
      <w:r w:rsidR="00B25C2E" w:rsidRPr="0082229C">
        <w:rPr>
          <w:rFonts w:ascii="Palatino Linotype" w:eastAsiaTheme="minorHAnsi" w:hAnsi="Palatino Linotype" w:cstheme="minorBidi"/>
          <w:sz w:val="24"/>
          <w:szCs w:val="24"/>
          <w:lang w:eastAsia="en-US"/>
        </w:rPr>
        <w:t xml:space="preserve">Ved Olav Midttun. </w:t>
      </w:r>
    </w:p>
    <w:p w:rsidR="00816759" w:rsidRPr="0082229C" w:rsidRDefault="00816759" w:rsidP="00816759">
      <w:pPr>
        <w:rPr>
          <w:rFonts w:ascii="Palatino Linotype" w:hAnsi="Palatino Linotype"/>
          <w:b/>
          <w:sz w:val="24"/>
          <w:szCs w:val="24"/>
        </w:rPr>
      </w:pPr>
    </w:p>
    <w:p w:rsidR="005A20DE" w:rsidRPr="0082229C" w:rsidRDefault="005A20DE" w:rsidP="00816759">
      <w:pPr>
        <w:rPr>
          <w:rFonts w:ascii="Palatino Linotype" w:hAnsi="Palatino Linotype"/>
          <w:b/>
          <w:sz w:val="24"/>
          <w:szCs w:val="24"/>
        </w:rPr>
      </w:pPr>
      <w:r w:rsidRPr="0082229C">
        <w:rPr>
          <w:rFonts w:ascii="Palatino Linotype" w:hAnsi="Palatino Linotype"/>
          <w:b/>
          <w:sz w:val="24"/>
          <w:szCs w:val="24"/>
        </w:rPr>
        <w:t>1.5.1965 NRK Radio</w:t>
      </w:r>
    </w:p>
    <w:p w:rsidR="005A20DE" w:rsidRPr="0082229C" w:rsidRDefault="005A20DE" w:rsidP="005A20DE">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«Jotunheimen i dikt». Foredrag av Olav Midtun. Manuskript i </w:t>
      </w:r>
      <w:r w:rsidRPr="0082229C">
        <w:rPr>
          <w:rFonts w:ascii="Palatino Linotype" w:eastAsiaTheme="minorHAnsi" w:hAnsi="Palatino Linotype" w:cstheme="minorBidi"/>
          <w:sz w:val="24"/>
          <w:szCs w:val="24"/>
          <w:lang w:eastAsia="en-US"/>
        </w:rPr>
        <w:t>Nasjonalbiblioteket, Ms.4° 3466</w:t>
      </w:r>
      <w:r w:rsidRPr="00C10B84">
        <w:rPr>
          <w:rFonts w:ascii="Palatino Linotype" w:eastAsiaTheme="minorHAnsi" w:hAnsi="Palatino Linotype" w:cstheme="minorBidi"/>
          <w:sz w:val="24"/>
          <w:szCs w:val="24"/>
          <w:lang w:eastAsia="en-US"/>
        </w:rPr>
        <w:t xml:space="preserve">: </w:t>
      </w:r>
      <w:r w:rsidR="00C10B84" w:rsidRPr="00C10B84">
        <w:rPr>
          <w:rFonts w:ascii="Palatino Linotype" w:eastAsiaTheme="minorHAnsi" w:hAnsi="Palatino Linotype" w:cstheme="minorBidi"/>
          <w:sz w:val="24"/>
          <w:szCs w:val="24"/>
          <w:lang w:eastAsia="en-US"/>
        </w:rPr>
        <w:t>1:</w:t>
      </w:r>
      <w:r w:rsidR="00C10B84">
        <w:rPr>
          <w:rFonts w:ascii="Palatino Linotype" w:eastAsiaTheme="minorHAnsi" w:hAnsi="Palatino Linotype" w:cstheme="minorBidi"/>
          <w:sz w:val="24"/>
          <w:szCs w:val="24"/>
          <w:lang w:eastAsia="en-US"/>
        </w:rPr>
        <w:t>A 14.</w:t>
      </w:r>
    </w:p>
    <w:p w:rsidR="005A20DE" w:rsidRPr="0082229C" w:rsidRDefault="005A20DE" w:rsidP="005A20DE">
      <w:pPr>
        <w:tabs>
          <w:tab w:val="left" w:pos="709"/>
        </w:tabs>
        <w:rPr>
          <w:rFonts w:ascii="Palatino Linotype" w:hAnsi="Palatino Linotype"/>
          <w:sz w:val="24"/>
          <w:szCs w:val="24"/>
        </w:rPr>
      </w:pPr>
    </w:p>
    <w:p w:rsidR="00816759" w:rsidRPr="0082229C" w:rsidRDefault="00816759" w:rsidP="00816759">
      <w:pPr>
        <w:rPr>
          <w:rFonts w:ascii="Palatino Linotype" w:hAnsi="Palatino Linotype"/>
          <w:sz w:val="24"/>
          <w:szCs w:val="24"/>
        </w:rPr>
      </w:pPr>
      <w:r w:rsidRPr="0082229C">
        <w:rPr>
          <w:rFonts w:ascii="Palatino Linotype" w:hAnsi="Palatino Linotype"/>
          <w:b/>
          <w:sz w:val="24"/>
          <w:szCs w:val="24"/>
        </w:rPr>
        <w:t>9.3.1966</w:t>
      </w:r>
      <w:r w:rsidRPr="0082229C">
        <w:rPr>
          <w:rFonts w:ascii="Palatino Linotype" w:hAnsi="Palatino Linotype"/>
          <w:sz w:val="24"/>
          <w:szCs w:val="24"/>
        </w:rPr>
        <w:t xml:space="preserve"> Radio</w:t>
      </w:r>
      <w:r w:rsidR="009129C0" w:rsidRPr="0082229C">
        <w:rPr>
          <w:rFonts w:ascii="Palatino Linotype" w:hAnsi="Palatino Linotype"/>
          <w:sz w:val="24"/>
          <w:szCs w:val="24"/>
        </w:rPr>
        <w:t xml:space="preserve"> 12.30– </w:t>
      </w:r>
    </w:p>
    <w:p w:rsidR="00816759" w:rsidRPr="0082229C" w:rsidRDefault="00DA1ACB" w:rsidP="00816759">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«’Olav het son, og Oav het far –. </w:t>
      </w:r>
      <w:r w:rsidR="00A81503" w:rsidRPr="0082229C">
        <w:rPr>
          <w:rFonts w:ascii="Palatino Linotype" w:hAnsi="Palatino Linotype"/>
          <w:sz w:val="24"/>
          <w:szCs w:val="24"/>
        </w:rPr>
        <w:t>Vinjes Storegut 100 år».</w:t>
      </w:r>
      <w:r w:rsidR="00816759" w:rsidRPr="0082229C">
        <w:rPr>
          <w:rFonts w:ascii="Palatino Linotype" w:hAnsi="Palatino Linotype"/>
          <w:sz w:val="24"/>
          <w:szCs w:val="24"/>
        </w:rPr>
        <w:t xml:space="preserve"> Skulekringkasting </w:t>
      </w:r>
      <w:r w:rsidR="00A81503" w:rsidRPr="0082229C">
        <w:rPr>
          <w:rFonts w:ascii="Palatino Linotype" w:hAnsi="Palatino Linotype"/>
          <w:sz w:val="24"/>
          <w:szCs w:val="24"/>
        </w:rPr>
        <w:t xml:space="preserve">for 8.–10. klasse </w:t>
      </w:r>
      <w:r w:rsidR="00816759" w:rsidRPr="0082229C">
        <w:rPr>
          <w:rFonts w:ascii="Palatino Linotype" w:hAnsi="Palatino Linotype"/>
          <w:sz w:val="24"/>
          <w:szCs w:val="24"/>
        </w:rPr>
        <w:t xml:space="preserve">ved Olav Midttun. Manuskript og notat i </w:t>
      </w:r>
      <w:r w:rsidR="00816759" w:rsidRPr="0082229C">
        <w:rPr>
          <w:rFonts w:ascii="Palatino Linotype" w:eastAsiaTheme="minorHAnsi" w:hAnsi="Palatino Linotype" w:cstheme="minorBidi"/>
          <w:sz w:val="24"/>
          <w:szCs w:val="24"/>
          <w:lang w:eastAsia="en-US"/>
        </w:rPr>
        <w:t>Nasjonalbiblioteket, Ms.4° 3466: 1:A</w:t>
      </w:r>
      <w:r w:rsidR="001440A8" w:rsidRPr="0082229C">
        <w:rPr>
          <w:rFonts w:ascii="Palatino Linotype" w:eastAsiaTheme="minorHAnsi" w:hAnsi="Palatino Linotype" w:cstheme="minorBidi"/>
          <w:sz w:val="24"/>
          <w:szCs w:val="24"/>
          <w:lang w:eastAsia="en-US"/>
        </w:rPr>
        <w:t xml:space="preserve"> 4</w:t>
      </w:r>
      <w:r w:rsidR="00816759" w:rsidRPr="0082229C">
        <w:rPr>
          <w:rFonts w:ascii="Palatino Linotype" w:eastAsiaTheme="minorHAnsi" w:hAnsi="Palatino Linotype" w:cstheme="minorBidi"/>
          <w:sz w:val="24"/>
          <w:szCs w:val="24"/>
          <w:lang w:eastAsia="en-US"/>
        </w:rPr>
        <w:t xml:space="preserve">. </w:t>
      </w:r>
    </w:p>
    <w:p w:rsidR="00B1310C" w:rsidRPr="0082229C" w:rsidRDefault="00B1310C" w:rsidP="0054252A">
      <w:pPr>
        <w:rPr>
          <w:rFonts w:ascii="Palatino Linotype" w:eastAsiaTheme="minorHAnsi" w:hAnsi="Palatino Linotype" w:cstheme="minorBidi"/>
          <w:sz w:val="24"/>
          <w:szCs w:val="24"/>
          <w:lang w:eastAsia="en-US"/>
        </w:rPr>
      </w:pPr>
    </w:p>
    <w:p w:rsidR="00B1310C" w:rsidRPr="0082229C" w:rsidRDefault="00B1310C"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8.5.1966</w:t>
      </w:r>
      <w:r w:rsidR="00B25C2E"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00B25C2E" w:rsidRPr="0082229C">
        <w:rPr>
          <w:rFonts w:ascii="Palatino Linotype" w:eastAsiaTheme="minorHAnsi" w:hAnsi="Palatino Linotype" w:cstheme="minorBidi"/>
          <w:sz w:val="24"/>
          <w:szCs w:val="24"/>
          <w:lang w:eastAsia="en-US"/>
        </w:rPr>
        <w:t>20.10–20.40</w:t>
      </w:r>
      <w:r w:rsidRPr="0082229C">
        <w:rPr>
          <w:rFonts w:ascii="Palatino Linotype" w:eastAsiaTheme="minorHAnsi" w:hAnsi="Palatino Linotype" w:cstheme="minorBidi"/>
          <w:sz w:val="24"/>
          <w:szCs w:val="24"/>
          <w:lang w:eastAsia="en-US"/>
        </w:rPr>
        <w:t xml:space="preserve"> </w:t>
      </w:r>
    </w:p>
    <w:p w:rsidR="00B1310C" w:rsidRPr="0082229C" w:rsidRDefault="00B1310C"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«Norske dikteres inntrykk av England». Ved Francis Bull. </w:t>
      </w:r>
    </w:p>
    <w:p w:rsidR="00B1310C" w:rsidRPr="0082229C" w:rsidRDefault="00B1310C" w:rsidP="00542162">
      <w:pPr>
        <w:rPr>
          <w:rFonts w:ascii="Palatino Linotype" w:eastAsiaTheme="minorHAnsi" w:hAnsi="Palatino Linotype" w:cstheme="minorBidi"/>
          <w:sz w:val="24"/>
          <w:szCs w:val="24"/>
          <w:lang w:eastAsia="en-US"/>
        </w:rPr>
      </w:pPr>
    </w:p>
    <w:p w:rsidR="00542162" w:rsidRPr="0082229C" w:rsidRDefault="00542162"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 xml:space="preserve">11.5.1967 </w:t>
      </w:r>
      <w:r w:rsidR="0071229D" w:rsidRPr="0082229C">
        <w:rPr>
          <w:rFonts w:ascii="Palatino Linotype" w:eastAsiaTheme="minorHAnsi" w:hAnsi="Palatino Linotype" w:cstheme="minorBidi"/>
          <w:sz w:val="24"/>
          <w:szCs w:val="24"/>
          <w:lang w:eastAsia="en-US"/>
        </w:rPr>
        <w:t>Radio</w:t>
      </w:r>
      <w:r w:rsidR="0071229D" w:rsidRPr="0082229C">
        <w:rPr>
          <w:rFonts w:ascii="Palatino Linotype" w:eastAsiaTheme="minorHAnsi" w:hAnsi="Palatino Linotype" w:cstheme="minorBidi"/>
          <w:b/>
          <w:sz w:val="24"/>
          <w:szCs w:val="24"/>
          <w:lang w:eastAsia="en-US"/>
        </w:rPr>
        <w:t xml:space="preserve"> </w:t>
      </w:r>
      <w:r w:rsidR="00B25C2E" w:rsidRPr="0082229C">
        <w:rPr>
          <w:rFonts w:ascii="Palatino Linotype" w:eastAsiaTheme="minorHAnsi" w:hAnsi="Palatino Linotype" w:cstheme="minorBidi"/>
          <w:sz w:val="24"/>
          <w:szCs w:val="24"/>
          <w:lang w:eastAsia="en-US"/>
        </w:rPr>
        <w:t xml:space="preserve">12.30–? </w:t>
      </w:r>
    </w:p>
    <w:p w:rsidR="00542162" w:rsidRPr="0082229C" w:rsidRDefault="00542162" w:rsidP="00542162">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«Lenda frå land</w:t>
      </w:r>
      <w:r w:rsidR="00B25C2E" w:rsidRPr="0082229C">
        <w:rPr>
          <w:rFonts w:ascii="Palatino Linotype" w:eastAsiaTheme="minorHAnsi" w:hAnsi="Palatino Linotype" w:cstheme="minorBidi"/>
          <w:sz w:val="24"/>
          <w:szCs w:val="24"/>
          <w:lang w:eastAsia="en-US"/>
        </w:rPr>
        <w:t xml:space="preserve">». Ved </w:t>
      </w:r>
      <w:r w:rsidRPr="0082229C">
        <w:rPr>
          <w:rFonts w:ascii="Palatino Linotype" w:eastAsiaTheme="minorHAnsi" w:hAnsi="Palatino Linotype" w:cstheme="minorBidi"/>
          <w:sz w:val="24"/>
          <w:szCs w:val="24"/>
          <w:lang w:eastAsia="en-US"/>
        </w:rPr>
        <w:t>Olav Midttun</w:t>
      </w:r>
      <w:r w:rsidR="00B25C2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 Skulekringkasting 6.–10. klasse.</w:t>
      </w:r>
      <w:r w:rsidR="007B0530" w:rsidRPr="0082229C">
        <w:rPr>
          <w:rFonts w:ascii="Palatino Linotype" w:hAnsi="Palatino Linotype"/>
          <w:sz w:val="24"/>
          <w:szCs w:val="24"/>
        </w:rPr>
        <w:t xml:space="preserve"> Manuskript og notat i </w:t>
      </w:r>
      <w:r w:rsidR="007B0530" w:rsidRPr="0082229C">
        <w:rPr>
          <w:rFonts w:ascii="Palatino Linotype" w:eastAsiaTheme="minorHAnsi" w:hAnsi="Palatino Linotype" w:cstheme="minorBidi"/>
          <w:sz w:val="24"/>
          <w:szCs w:val="24"/>
          <w:lang w:eastAsia="en-US"/>
        </w:rPr>
        <w:t>Nasjonalbiblioteket, Ms.4° 3466: 1:A 6.</w:t>
      </w:r>
    </w:p>
    <w:p w:rsidR="00542162" w:rsidRPr="0082229C" w:rsidRDefault="00542162" w:rsidP="00542162">
      <w:pPr>
        <w:rPr>
          <w:rFonts w:ascii="Palatino Linotype" w:eastAsiaTheme="minorHAnsi" w:hAnsi="Palatino Linotype" w:cstheme="minorBidi"/>
          <w:sz w:val="24"/>
          <w:szCs w:val="24"/>
          <w:lang w:eastAsia="en-US"/>
        </w:rPr>
      </w:pPr>
    </w:p>
    <w:p w:rsidR="000D4DE0" w:rsidRPr="0082229C" w:rsidRDefault="000D4DE0" w:rsidP="0054252A">
      <w:pPr>
        <w:rPr>
          <w:rFonts w:ascii="Palatino Linotype" w:eastAsiaTheme="minorHAnsi" w:hAnsi="Palatino Linotype" w:cstheme="minorBidi"/>
          <w:b/>
          <w:sz w:val="24"/>
          <w:szCs w:val="24"/>
          <w:lang w:eastAsia="en-US"/>
        </w:rPr>
      </w:pPr>
      <w:r w:rsidRPr="0082229C">
        <w:rPr>
          <w:rFonts w:ascii="Palatino Linotype" w:eastAsiaTheme="minorHAnsi" w:hAnsi="Palatino Linotype" w:cstheme="minorBidi"/>
          <w:b/>
          <w:sz w:val="24"/>
          <w:szCs w:val="24"/>
          <w:lang w:eastAsia="en-US"/>
        </w:rPr>
        <w:t xml:space="preserve">10.2.1968 </w:t>
      </w:r>
      <w:r w:rsidR="0071229D" w:rsidRPr="0082229C">
        <w:rPr>
          <w:rFonts w:ascii="Palatino Linotype" w:eastAsiaTheme="minorHAnsi" w:hAnsi="Palatino Linotype" w:cstheme="minorBidi"/>
          <w:sz w:val="24"/>
          <w:szCs w:val="24"/>
          <w:lang w:eastAsia="en-US"/>
        </w:rPr>
        <w:t xml:space="preserve">TV </w:t>
      </w:r>
      <w:r w:rsidR="00B25C2E" w:rsidRPr="0082229C">
        <w:rPr>
          <w:rFonts w:ascii="Palatino Linotype" w:eastAsiaTheme="minorHAnsi" w:hAnsi="Palatino Linotype" w:cstheme="minorBidi"/>
          <w:sz w:val="24"/>
          <w:szCs w:val="24"/>
          <w:lang w:eastAsia="en-US"/>
        </w:rPr>
        <w:t>20.55–21.20</w:t>
      </w:r>
      <w:r w:rsidR="00B25C2E" w:rsidRPr="0082229C">
        <w:rPr>
          <w:rFonts w:ascii="Palatino Linotype" w:eastAsiaTheme="minorHAnsi" w:hAnsi="Palatino Linotype" w:cstheme="minorBidi"/>
          <w:b/>
          <w:sz w:val="24"/>
          <w:szCs w:val="24"/>
          <w:lang w:eastAsia="en-US"/>
        </w:rPr>
        <w:t xml:space="preserve"> </w:t>
      </w:r>
    </w:p>
    <w:p w:rsidR="000D4DE0" w:rsidRPr="0082229C" w:rsidRDefault="00214079"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0D4DE0" w:rsidRPr="0082229C">
        <w:rPr>
          <w:rFonts w:ascii="Palatino Linotype" w:eastAsiaTheme="minorHAnsi" w:hAnsi="Palatino Linotype" w:cstheme="minorBidi"/>
          <w:sz w:val="24"/>
          <w:szCs w:val="24"/>
          <w:lang w:eastAsia="en-US"/>
        </w:rPr>
        <w:t>Landet og dikterne. Francis Bull forteller</w:t>
      </w:r>
      <w:r w:rsidRPr="0082229C">
        <w:rPr>
          <w:rFonts w:ascii="Palatino Linotype" w:eastAsiaTheme="minorHAnsi" w:hAnsi="Palatino Linotype" w:cstheme="minorBidi"/>
          <w:sz w:val="24"/>
          <w:szCs w:val="24"/>
          <w:lang w:eastAsia="en-US"/>
        </w:rPr>
        <w:t>»</w:t>
      </w:r>
      <w:r w:rsidR="000D4DE0" w:rsidRPr="0082229C">
        <w:rPr>
          <w:rFonts w:ascii="Palatino Linotype" w:eastAsiaTheme="minorHAnsi" w:hAnsi="Palatino Linotype" w:cstheme="minorBidi"/>
          <w:sz w:val="24"/>
          <w:szCs w:val="24"/>
          <w:lang w:eastAsia="en-US"/>
        </w:rPr>
        <w:t xml:space="preserve">. Programleiar: Birgit Gjernes. </w:t>
      </w:r>
    </w:p>
    <w:p w:rsidR="00214079" w:rsidRPr="0082229C" w:rsidRDefault="00214079" w:rsidP="00214079">
      <w:pPr>
        <w:rPr>
          <w:rFonts w:ascii="Palatino Linotype" w:eastAsiaTheme="minorHAnsi" w:hAnsi="Palatino Linotype" w:cstheme="minorBidi"/>
          <w:sz w:val="24"/>
          <w:szCs w:val="24"/>
          <w:lang w:eastAsia="en-US"/>
        </w:rPr>
      </w:pPr>
    </w:p>
    <w:p w:rsidR="0082229C" w:rsidRPr="0082229C" w:rsidRDefault="0082229C"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11.2.1968</w:t>
      </w:r>
      <w:r w:rsidRPr="0082229C">
        <w:rPr>
          <w:rFonts w:ascii="Palatino Linotype" w:eastAsiaTheme="minorHAnsi" w:hAnsi="Palatino Linotype" w:cstheme="minorBidi"/>
          <w:sz w:val="24"/>
          <w:szCs w:val="24"/>
          <w:lang w:eastAsia="en-US"/>
        </w:rPr>
        <w:t xml:space="preserve"> Radio</w:t>
      </w:r>
    </w:p>
    <w:p w:rsidR="0082229C" w:rsidRPr="0082229C" w:rsidRDefault="0082229C" w:rsidP="0082229C">
      <w:pPr>
        <w:rPr>
          <w:rFonts w:ascii="Palatino Linotype" w:eastAsiaTheme="minorHAnsi" w:hAnsi="Palatino Linotype" w:cstheme="minorBidi"/>
          <w:sz w:val="24"/>
          <w:szCs w:val="24"/>
          <w:u w:val="single"/>
          <w:lang w:eastAsia="en-US"/>
        </w:rPr>
      </w:pPr>
      <w:r w:rsidRPr="0082229C">
        <w:rPr>
          <w:rFonts w:ascii="Palatino Linotype" w:hAnsi="Palatino Linotype"/>
          <w:sz w:val="24"/>
          <w:szCs w:val="24"/>
        </w:rPr>
        <w:t xml:space="preserve">«Fjellmannen Aasmund Olavsson Vinje». Foredrag ved Olav Midttun. Manuskript i </w:t>
      </w:r>
      <w:r w:rsidRPr="0082229C">
        <w:rPr>
          <w:rFonts w:ascii="Palatino Linotype" w:eastAsiaTheme="minorHAnsi" w:hAnsi="Palatino Linotype" w:cstheme="minorBidi"/>
          <w:sz w:val="24"/>
          <w:szCs w:val="24"/>
          <w:lang w:eastAsia="en-US"/>
        </w:rPr>
        <w:t xml:space="preserve">Nasjonalbiblioteket, Ms.4° </w:t>
      </w:r>
      <w:r w:rsidRPr="00C10B84">
        <w:rPr>
          <w:rFonts w:ascii="Palatino Linotype" w:eastAsiaTheme="minorHAnsi" w:hAnsi="Palatino Linotype" w:cstheme="minorBidi"/>
          <w:sz w:val="24"/>
          <w:szCs w:val="24"/>
          <w:lang w:eastAsia="en-US"/>
        </w:rPr>
        <w:t xml:space="preserve">3466: </w:t>
      </w:r>
      <w:r w:rsidR="00C10B84" w:rsidRPr="00C10B84">
        <w:rPr>
          <w:rFonts w:ascii="Palatino Linotype" w:eastAsiaTheme="minorHAnsi" w:hAnsi="Palatino Linotype" w:cstheme="minorBidi"/>
          <w:sz w:val="24"/>
          <w:szCs w:val="24"/>
          <w:lang w:eastAsia="en-US"/>
        </w:rPr>
        <w:t>1:</w:t>
      </w:r>
      <w:r w:rsidR="00C10B84">
        <w:rPr>
          <w:rFonts w:ascii="Palatino Linotype" w:eastAsiaTheme="minorHAnsi" w:hAnsi="Palatino Linotype" w:cstheme="minorBidi"/>
          <w:sz w:val="24"/>
          <w:szCs w:val="24"/>
          <w:lang w:eastAsia="en-US"/>
        </w:rPr>
        <w:t>A 17.</w:t>
      </w:r>
    </w:p>
    <w:p w:rsidR="0082229C" w:rsidRPr="0082229C" w:rsidRDefault="0082229C" w:rsidP="0082229C">
      <w:pPr>
        <w:tabs>
          <w:tab w:val="left" w:pos="709"/>
        </w:tabs>
        <w:rPr>
          <w:rFonts w:ascii="Palatino Linotype" w:hAnsi="Palatino Linotype"/>
          <w:sz w:val="24"/>
          <w:szCs w:val="24"/>
        </w:rPr>
      </w:pPr>
    </w:p>
    <w:p w:rsidR="007B0530" w:rsidRPr="0082229C" w:rsidRDefault="007B0530"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27.2.1968</w:t>
      </w:r>
      <w:r w:rsidRPr="0082229C">
        <w:rPr>
          <w:rFonts w:ascii="Palatino Linotype" w:eastAsiaTheme="minorHAnsi" w:hAnsi="Palatino Linotype" w:cstheme="minorBidi"/>
          <w:sz w:val="24"/>
          <w:szCs w:val="24"/>
          <w:lang w:eastAsia="en-US"/>
        </w:rPr>
        <w:t xml:space="preserve"> Radio, Østlandssendingen</w:t>
      </w:r>
    </w:p>
    <w:p w:rsidR="007B0530" w:rsidRPr="0082229C" w:rsidRDefault="007B0530" w:rsidP="00214079">
      <w:pPr>
        <w:rPr>
          <w:rFonts w:ascii="Palatino Linotype" w:hAnsi="Palatino Linotype"/>
          <w:sz w:val="24"/>
          <w:szCs w:val="24"/>
        </w:rPr>
      </w:pPr>
      <w:r w:rsidRPr="0082229C">
        <w:rPr>
          <w:rFonts w:ascii="Palatino Linotype" w:hAnsi="Palatino Linotype"/>
          <w:sz w:val="24"/>
          <w:szCs w:val="24"/>
        </w:rPr>
        <w:t xml:space="preserve">«Dølen og Vinjebygdi». Manuskript til innslag av Olav Midttun i </w:t>
      </w:r>
      <w:r w:rsidRPr="0082229C">
        <w:rPr>
          <w:rFonts w:ascii="Palatino Linotype" w:eastAsiaTheme="minorHAnsi" w:hAnsi="Palatino Linotype" w:cstheme="minorBidi"/>
          <w:sz w:val="24"/>
          <w:szCs w:val="24"/>
          <w:lang w:eastAsia="en-US"/>
        </w:rPr>
        <w:t>Nasjonalbiblioteket, Ms.4° 3466: 1:A 8.</w:t>
      </w:r>
    </w:p>
    <w:p w:rsidR="007B0530" w:rsidRPr="0082229C" w:rsidRDefault="007B0530" w:rsidP="00214079">
      <w:pPr>
        <w:rPr>
          <w:rFonts w:ascii="Palatino Linotype" w:eastAsiaTheme="minorHAnsi" w:hAnsi="Palatino Linotype" w:cstheme="minorBidi"/>
          <w:sz w:val="24"/>
          <w:szCs w:val="24"/>
          <w:lang w:eastAsia="en-US"/>
        </w:rPr>
      </w:pPr>
      <w:r w:rsidRPr="0082229C">
        <w:rPr>
          <w:rFonts w:ascii="Palatino Linotype" w:hAnsi="Palatino Linotype"/>
          <w:sz w:val="24"/>
          <w:szCs w:val="24"/>
        </w:rPr>
        <w:tab/>
      </w:r>
    </w:p>
    <w:p w:rsidR="00A81503" w:rsidRPr="0082229C" w:rsidRDefault="00A81503" w:rsidP="00A81503">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1.4.1968</w:t>
      </w:r>
      <w:r w:rsidRPr="0082229C">
        <w:rPr>
          <w:rFonts w:ascii="Palatino Linotype" w:eastAsiaTheme="minorHAnsi" w:hAnsi="Palatino Linotype" w:cstheme="minorBidi"/>
          <w:sz w:val="24"/>
          <w:szCs w:val="24"/>
          <w:lang w:eastAsia="en-US"/>
        </w:rPr>
        <w:t xml:space="preserve"> Radio 12.30–13.35</w:t>
      </w:r>
    </w:p>
    <w:p w:rsidR="00A81503" w:rsidRPr="0082229C" w:rsidRDefault="00A81503" w:rsidP="00A81503">
      <w:pPr>
        <w:rPr>
          <w:rFonts w:ascii="Palatino Linotype" w:eastAsiaTheme="minorHAnsi" w:hAnsi="Palatino Linotype" w:cstheme="minorBidi"/>
          <w:sz w:val="24"/>
          <w:szCs w:val="24"/>
          <w:lang w:eastAsia="en-US"/>
        </w:rPr>
      </w:pPr>
      <w:r w:rsidRPr="0082229C">
        <w:rPr>
          <w:rFonts w:ascii="Palatino Linotype" w:hAnsi="Palatino Linotype"/>
          <w:sz w:val="24"/>
          <w:szCs w:val="24"/>
        </w:rPr>
        <w:t xml:space="preserve">«Aasmund Vinje i barneåra». Skulekringkasing for 6.–7. klasse ved Olav Midttun. Manuskript i </w:t>
      </w:r>
      <w:r w:rsidRPr="0082229C">
        <w:rPr>
          <w:rFonts w:ascii="Palatino Linotype" w:eastAsiaTheme="minorHAnsi" w:hAnsi="Palatino Linotype" w:cstheme="minorBidi"/>
          <w:sz w:val="24"/>
          <w:szCs w:val="24"/>
          <w:lang w:eastAsia="en-US"/>
        </w:rPr>
        <w:t xml:space="preserve">Nasjonalbiblioteket, Ms.4° 3466: 1:A 10. </w:t>
      </w:r>
    </w:p>
    <w:p w:rsidR="00A81503" w:rsidRPr="0082229C" w:rsidRDefault="00A81503" w:rsidP="00214079">
      <w:pPr>
        <w:rPr>
          <w:rFonts w:ascii="Palatino Linotype" w:eastAsiaTheme="minorHAnsi" w:hAnsi="Palatino Linotype" w:cstheme="minorBidi"/>
          <w:b/>
          <w:sz w:val="24"/>
          <w:szCs w:val="24"/>
          <w:lang w:eastAsia="en-US"/>
        </w:rPr>
      </w:pP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5.4.1968</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13.35</w:t>
      </w:r>
      <w:r w:rsidR="00D0006A"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14.00 </w:t>
      </w:r>
    </w:p>
    <w:p w:rsidR="00E90A4D" w:rsidRPr="0082229C" w:rsidRDefault="00214079" w:rsidP="00E90A4D">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«Ferdaminne frå sumaren 1860 av Vinje». Skulekringkasting ved Olav Midttun.</w:t>
      </w:r>
      <w:r w:rsidR="00E90A4D" w:rsidRPr="0082229C">
        <w:rPr>
          <w:rFonts w:ascii="Palatino Linotype" w:eastAsiaTheme="minorHAnsi" w:hAnsi="Palatino Linotype" w:cstheme="minorBidi"/>
          <w:sz w:val="24"/>
          <w:szCs w:val="24"/>
          <w:lang w:eastAsia="en-US"/>
        </w:rPr>
        <w:t xml:space="preserve"> Manuskript</w:t>
      </w:r>
      <w:r w:rsidR="00E90A4D" w:rsidRPr="0082229C">
        <w:rPr>
          <w:rFonts w:ascii="Palatino Linotype" w:hAnsi="Palatino Linotype"/>
          <w:sz w:val="24"/>
          <w:szCs w:val="24"/>
        </w:rPr>
        <w:t xml:space="preserve">, i </w:t>
      </w:r>
      <w:r w:rsidR="00E90A4D" w:rsidRPr="0082229C">
        <w:rPr>
          <w:rFonts w:ascii="Palatino Linotype" w:eastAsiaTheme="minorHAnsi" w:hAnsi="Palatino Linotype" w:cstheme="minorBidi"/>
          <w:sz w:val="24"/>
          <w:szCs w:val="24"/>
          <w:lang w:eastAsia="en-US"/>
        </w:rPr>
        <w:t xml:space="preserve">Nasjonalbiblioteket, Ms.4° 3466: 1:A 3, legg 1. Manuskriptet er i tre delar. </w:t>
      </w:r>
    </w:p>
    <w:p w:rsidR="00C82ED2" w:rsidRPr="0082229C" w:rsidRDefault="00C82ED2" w:rsidP="00214079">
      <w:pPr>
        <w:rPr>
          <w:rFonts w:ascii="Palatino Linotype" w:eastAsiaTheme="minorHAnsi" w:hAnsi="Palatino Linotype" w:cstheme="minorBidi"/>
          <w:b/>
          <w:sz w:val="24"/>
          <w:szCs w:val="24"/>
          <w:lang w:eastAsia="en-US"/>
        </w:rPr>
      </w:pP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6.4.1968</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TV </w:t>
      </w:r>
      <w:r w:rsidRPr="0082229C">
        <w:rPr>
          <w:rFonts w:ascii="Palatino Linotype" w:eastAsiaTheme="minorHAnsi" w:hAnsi="Palatino Linotype" w:cstheme="minorBidi"/>
          <w:sz w:val="24"/>
          <w:szCs w:val="24"/>
          <w:lang w:eastAsia="en-US"/>
        </w:rPr>
        <w:t>20.30</w:t>
      </w:r>
      <w:r w:rsidR="00D0006A"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21.00 </w:t>
      </w: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«Den nye tonen i norsk presse». Olav Midttun om A.O. Vinje som bladmann. Intervjuar: Hartvig Kiran. </w:t>
      </w:r>
    </w:p>
    <w:p w:rsidR="00214079" w:rsidRPr="0082229C" w:rsidRDefault="00214079" w:rsidP="00214079">
      <w:pPr>
        <w:rPr>
          <w:rFonts w:ascii="Palatino Linotype" w:eastAsiaTheme="minorHAnsi" w:hAnsi="Palatino Linotype" w:cstheme="minorBidi"/>
          <w:sz w:val="24"/>
          <w:szCs w:val="24"/>
          <w:lang w:eastAsia="en-US"/>
        </w:rPr>
      </w:pPr>
    </w:p>
    <w:p w:rsidR="00617813" w:rsidRDefault="00617813">
      <w:pPr>
        <w:rPr>
          <w:rFonts w:ascii="Palatino Linotype" w:eastAsiaTheme="minorHAnsi" w:hAnsi="Palatino Linotype" w:cstheme="minorBidi"/>
          <w:b/>
          <w:sz w:val="24"/>
          <w:szCs w:val="24"/>
          <w:lang w:eastAsia="en-US"/>
        </w:rPr>
      </w:pPr>
      <w:r>
        <w:rPr>
          <w:rFonts w:ascii="Palatino Linotype" w:eastAsiaTheme="minorHAnsi" w:hAnsi="Palatino Linotype" w:cstheme="minorBidi"/>
          <w:b/>
          <w:sz w:val="24"/>
          <w:szCs w:val="24"/>
          <w:lang w:eastAsia="en-US"/>
        </w:rPr>
        <w:br w:type="page"/>
      </w:r>
    </w:p>
    <w:p w:rsidR="00B1310C" w:rsidRPr="0082229C" w:rsidRDefault="00B1310C"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6.4.1968</w:t>
      </w:r>
      <w:r w:rsidRPr="0082229C">
        <w:rPr>
          <w:rFonts w:ascii="Palatino Linotype" w:eastAsiaTheme="minorHAnsi" w:hAnsi="Palatino Linotype" w:cstheme="minorBidi"/>
          <w:sz w:val="24"/>
          <w:szCs w:val="24"/>
          <w:lang w:eastAsia="en-US"/>
        </w:rPr>
        <w:t xml:space="preserve"> 2’57’’</w:t>
      </w:r>
    </w:p>
    <w:p w:rsidR="00B1310C" w:rsidRPr="0082229C" w:rsidRDefault="00B1310C"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«Eit marknadsbrev». Olav Midttun les. </w:t>
      </w:r>
    </w:p>
    <w:p w:rsidR="00B1310C" w:rsidRPr="0082229C" w:rsidRDefault="00B1310C" w:rsidP="00214079">
      <w:pPr>
        <w:rPr>
          <w:rFonts w:ascii="Palatino Linotype" w:eastAsiaTheme="minorHAnsi" w:hAnsi="Palatino Linotype" w:cstheme="minorBidi"/>
          <w:sz w:val="24"/>
          <w:szCs w:val="24"/>
          <w:lang w:eastAsia="en-US"/>
        </w:rPr>
      </w:pP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7.4.1968</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13.45–14.30</w:t>
      </w: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«Lang og slåpen, i halvdrøm – på ytterste linje </w:t>
      </w:r>
      <w:r w:rsidR="00B25C2E" w:rsidRPr="0082229C">
        <w:rPr>
          <w:rFonts w:ascii="Palatino Linotype" w:eastAsiaTheme="minorHAnsi" w:hAnsi="Palatino Linotype" w:cstheme="minorBidi"/>
          <w:sz w:val="24"/>
          <w:szCs w:val="24"/>
          <w:lang w:eastAsia="en-US"/>
        </w:rPr>
        <w:t>– –»</w:t>
      </w:r>
      <w:r w:rsidRPr="0082229C">
        <w:rPr>
          <w:rFonts w:ascii="Palatino Linotype" w:eastAsiaTheme="minorHAnsi" w:hAnsi="Palatino Linotype" w:cstheme="minorBidi"/>
          <w:sz w:val="24"/>
          <w:szCs w:val="24"/>
          <w:lang w:eastAsia="en-US"/>
        </w:rPr>
        <w:t xml:space="preserve">. Aasmund Olavsson Vinje, slik samtida såg på han. Ved Birgit Gjernes. </w:t>
      </w:r>
    </w:p>
    <w:p w:rsidR="00214079" w:rsidRPr="0082229C" w:rsidRDefault="00214079" w:rsidP="00214079">
      <w:pPr>
        <w:rPr>
          <w:rFonts w:ascii="Palatino Linotype" w:eastAsiaTheme="minorHAnsi" w:hAnsi="Palatino Linotype" w:cstheme="minorBidi"/>
          <w:sz w:val="24"/>
          <w:szCs w:val="24"/>
          <w:lang w:eastAsia="en-US"/>
        </w:rPr>
      </w:pPr>
    </w:p>
    <w:p w:rsidR="00214079" w:rsidRPr="0082229C" w:rsidRDefault="00214079" w:rsidP="0021407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19.4.1968</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13.35–14.00</w:t>
      </w:r>
      <w:r w:rsidR="001A5975" w:rsidRPr="0082229C">
        <w:rPr>
          <w:rFonts w:ascii="Palatino Linotype" w:eastAsiaTheme="minorHAnsi" w:hAnsi="Palatino Linotype" w:cstheme="minorBidi"/>
          <w:sz w:val="24"/>
          <w:szCs w:val="24"/>
          <w:lang w:eastAsia="en-US"/>
        </w:rPr>
        <w:t xml:space="preserve"> </w:t>
      </w:r>
    </w:p>
    <w:p w:rsidR="00816759" w:rsidRPr="0082229C" w:rsidRDefault="00214079" w:rsidP="00816759">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«’Storegut’ av Vinje». Skulekringkasting ved Olav Midttun.</w:t>
      </w:r>
      <w:r w:rsidR="00816759" w:rsidRPr="0082229C">
        <w:rPr>
          <w:rFonts w:ascii="Palatino Linotype" w:hAnsi="Palatino Linotype"/>
          <w:sz w:val="24"/>
          <w:szCs w:val="24"/>
        </w:rPr>
        <w:t xml:space="preserve"> Manuskript og notat i </w:t>
      </w:r>
      <w:r w:rsidR="00816759" w:rsidRPr="0082229C">
        <w:rPr>
          <w:rFonts w:ascii="Palatino Linotype" w:eastAsiaTheme="minorHAnsi" w:hAnsi="Palatino Linotype" w:cstheme="minorBidi"/>
          <w:sz w:val="24"/>
          <w:szCs w:val="24"/>
          <w:lang w:eastAsia="en-US"/>
        </w:rPr>
        <w:t>Nasjonalbiblioteket, Ms.4° 3466: 1:A</w:t>
      </w:r>
      <w:r w:rsidR="007B0530" w:rsidRPr="0082229C">
        <w:rPr>
          <w:rFonts w:ascii="Palatino Linotype" w:eastAsiaTheme="minorHAnsi" w:hAnsi="Palatino Linotype" w:cstheme="minorBidi"/>
          <w:sz w:val="24"/>
          <w:szCs w:val="24"/>
          <w:lang w:eastAsia="en-US"/>
        </w:rPr>
        <w:t xml:space="preserve"> 4</w:t>
      </w:r>
      <w:r w:rsidR="00816759" w:rsidRPr="0082229C">
        <w:rPr>
          <w:rFonts w:ascii="Palatino Linotype" w:eastAsiaTheme="minorHAnsi" w:hAnsi="Palatino Linotype" w:cstheme="minorBidi"/>
          <w:sz w:val="24"/>
          <w:szCs w:val="24"/>
          <w:lang w:eastAsia="en-US"/>
        </w:rPr>
        <w:t xml:space="preserve">. </w:t>
      </w:r>
    </w:p>
    <w:p w:rsidR="00214079" w:rsidRPr="0082229C" w:rsidRDefault="00214079" w:rsidP="0054252A">
      <w:pPr>
        <w:rPr>
          <w:rFonts w:ascii="Palatino Linotype" w:eastAsiaTheme="minorHAnsi" w:hAnsi="Palatino Linotype" w:cstheme="minorBidi"/>
          <w:sz w:val="24"/>
          <w:szCs w:val="24"/>
          <w:lang w:eastAsia="en-US"/>
        </w:rPr>
      </w:pPr>
    </w:p>
    <w:p w:rsidR="00542162"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28.4.1968</w:t>
      </w:r>
      <w:r w:rsidR="00B25C2E" w:rsidRPr="0082229C">
        <w:rPr>
          <w:rFonts w:ascii="Palatino Linotype" w:eastAsiaTheme="minorHAnsi" w:hAnsi="Palatino Linotype" w:cstheme="minorBidi"/>
          <w:b/>
          <w:sz w:val="24"/>
          <w:szCs w:val="24"/>
          <w:lang w:eastAsia="en-US"/>
        </w:rPr>
        <w:t xml:space="preserve"> </w:t>
      </w:r>
      <w:r w:rsidR="0071229D" w:rsidRPr="0082229C">
        <w:rPr>
          <w:rFonts w:ascii="Palatino Linotype" w:eastAsiaTheme="minorHAnsi" w:hAnsi="Palatino Linotype" w:cstheme="minorBidi"/>
          <w:sz w:val="24"/>
          <w:szCs w:val="24"/>
          <w:lang w:eastAsia="en-US"/>
        </w:rPr>
        <w:t>Radio</w:t>
      </w:r>
      <w:r w:rsidR="0071229D" w:rsidRPr="0082229C">
        <w:rPr>
          <w:rFonts w:ascii="Palatino Linotype" w:eastAsiaTheme="minorHAnsi" w:hAnsi="Palatino Linotype" w:cstheme="minorBidi"/>
          <w:b/>
          <w:sz w:val="24"/>
          <w:szCs w:val="24"/>
          <w:lang w:eastAsia="en-US"/>
        </w:rPr>
        <w:t xml:space="preserve"> </w:t>
      </w:r>
      <w:r w:rsidR="00B25C2E" w:rsidRPr="0082229C">
        <w:rPr>
          <w:rFonts w:ascii="Palatino Linotype" w:eastAsiaTheme="minorHAnsi" w:hAnsi="Palatino Linotype" w:cstheme="minorBidi"/>
          <w:sz w:val="24"/>
          <w:szCs w:val="24"/>
          <w:lang w:eastAsia="en-US"/>
        </w:rPr>
        <w:t xml:space="preserve">22.30–23.15 </w:t>
      </w:r>
    </w:p>
    <w:p w:rsidR="00542162" w:rsidRPr="0082229C" w:rsidRDefault="00542162"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 xml:space="preserve">«Det kom ein gut or Vinje Grend». Festmøte i Universitetsaulaen i Oslo om A.O. Vinje. </w:t>
      </w:r>
      <w:r w:rsidR="00927838" w:rsidRPr="0082229C">
        <w:rPr>
          <w:rFonts w:ascii="Palatino Linotype" w:eastAsiaTheme="minorHAnsi" w:hAnsi="Palatino Linotype" w:cstheme="minorBidi"/>
          <w:sz w:val="24"/>
          <w:szCs w:val="24"/>
          <w:lang w:eastAsia="en-US"/>
        </w:rPr>
        <w:t xml:space="preserve">Programleiar: Birgit Gjernes. </w:t>
      </w:r>
      <w:r w:rsidR="00DC515D" w:rsidRPr="0082229C">
        <w:rPr>
          <w:rFonts w:ascii="Palatino Linotype" w:eastAsiaTheme="minorHAnsi" w:hAnsi="Palatino Linotype" w:cstheme="minorBidi"/>
          <w:sz w:val="24"/>
          <w:szCs w:val="24"/>
          <w:lang w:eastAsia="en-US"/>
        </w:rPr>
        <w:t xml:space="preserve">Talar av </w:t>
      </w:r>
      <w:r w:rsidRPr="0082229C">
        <w:rPr>
          <w:rFonts w:ascii="Palatino Linotype" w:eastAsiaTheme="minorHAnsi" w:hAnsi="Palatino Linotype" w:cstheme="minorBidi"/>
          <w:sz w:val="24"/>
          <w:szCs w:val="24"/>
          <w:lang w:eastAsia="en-US"/>
        </w:rPr>
        <w:t xml:space="preserve">Olav Midttun og Tarjei Vesaas. </w:t>
      </w:r>
    </w:p>
    <w:p w:rsidR="00542162" w:rsidRPr="0082229C" w:rsidRDefault="00542162" w:rsidP="0054252A">
      <w:pPr>
        <w:rPr>
          <w:rFonts w:ascii="Palatino Linotype" w:eastAsiaTheme="minorHAnsi" w:hAnsi="Palatino Linotype" w:cstheme="minorBidi"/>
          <w:sz w:val="24"/>
          <w:szCs w:val="24"/>
          <w:lang w:eastAsia="en-US"/>
        </w:rPr>
      </w:pPr>
    </w:p>
    <w:p w:rsidR="00B1310C" w:rsidRPr="0082229C" w:rsidRDefault="00B1310C" w:rsidP="0054252A">
      <w:pPr>
        <w:rPr>
          <w:rFonts w:ascii="Palatino Linotype" w:eastAsiaTheme="minorHAnsi" w:hAnsi="Palatino Linotype" w:cstheme="minorBidi"/>
          <w:sz w:val="24"/>
          <w:szCs w:val="24"/>
          <w:lang w:val="nb-NO" w:eastAsia="en-US"/>
        </w:rPr>
      </w:pPr>
      <w:r w:rsidRPr="0082229C">
        <w:rPr>
          <w:rFonts w:ascii="Palatino Linotype" w:eastAsiaTheme="minorHAnsi" w:hAnsi="Palatino Linotype" w:cstheme="minorBidi"/>
          <w:b/>
          <w:sz w:val="24"/>
          <w:szCs w:val="24"/>
          <w:lang w:val="nb-NO" w:eastAsia="en-US"/>
        </w:rPr>
        <w:t>17.5.1968</w:t>
      </w:r>
      <w:r w:rsidRPr="0082229C">
        <w:rPr>
          <w:rFonts w:ascii="Palatino Linotype" w:eastAsiaTheme="minorHAnsi" w:hAnsi="Palatino Linotype" w:cstheme="minorBidi"/>
          <w:sz w:val="24"/>
          <w:szCs w:val="24"/>
          <w:lang w:val="nb-NO" w:eastAsia="en-US"/>
        </w:rPr>
        <w:t xml:space="preserve"> 2’38’’ TV</w:t>
      </w:r>
    </w:p>
    <w:p w:rsidR="00B1310C" w:rsidRPr="0082229C" w:rsidRDefault="00B1310C"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val="nb-NO" w:eastAsia="en-US"/>
        </w:rPr>
        <w:t xml:space="preserve">«Minnehøytidelighet ved A.O. Vinje-statuen». </w:t>
      </w:r>
      <w:r w:rsidRPr="0082229C">
        <w:rPr>
          <w:rFonts w:ascii="Palatino Linotype" w:eastAsiaTheme="minorHAnsi" w:hAnsi="Palatino Linotype" w:cstheme="minorBidi"/>
          <w:sz w:val="24"/>
          <w:szCs w:val="24"/>
          <w:lang w:eastAsia="en-US"/>
        </w:rPr>
        <w:t xml:space="preserve">Nyheitsinnslag frå Gran på Hadeland. </w:t>
      </w:r>
    </w:p>
    <w:p w:rsidR="00B1310C" w:rsidRPr="0082229C" w:rsidRDefault="00B1310C" w:rsidP="0054252A">
      <w:pPr>
        <w:rPr>
          <w:rFonts w:ascii="Palatino Linotype" w:eastAsiaTheme="minorHAnsi" w:hAnsi="Palatino Linotype" w:cstheme="minorBidi"/>
          <w:sz w:val="24"/>
          <w:szCs w:val="24"/>
          <w:lang w:eastAsia="en-US"/>
        </w:rPr>
      </w:pPr>
    </w:p>
    <w:p w:rsidR="0054252A" w:rsidRPr="0082229C" w:rsidRDefault="0054252A"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b/>
          <w:sz w:val="24"/>
          <w:szCs w:val="24"/>
          <w:lang w:eastAsia="en-US"/>
        </w:rPr>
        <w:t>2.6.1968</w:t>
      </w:r>
      <w:r w:rsidRPr="0082229C">
        <w:rPr>
          <w:rFonts w:ascii="Palatino Linotype" w:eastAsiaTheme="minorHAnsi" w:hAnsi="Palatino Linotype" w:cstheme="minorBidi"/>
          <w:sz w:val="24"/>
          <w:szCs w:val="24"/>
          <w:lang w:eastAsia="en-US"/>
        </w:rPr>
        <w:t xml:space="preserve"> </w:t>
      </w:r>
      <w:r w:rsidR="0071229D" w:rsidRPr="0082229C">
        <w:rPr>
          <w:rFonts w:ascii="Palatino Linotype" w:eastAsiaTheme="minorHAnsi" w:hAnsi="Palatino Linotype" w:cstheme="minorBidi"/>
          <w:sz w:val="24"/>
          <w:szCs w:val="24"/>
          <w:lang w:eastAsia="en-US"/>
        </w:rPr>
        <w:t xml:space="preserve">Radio </w:t>
      </w:r>
      <w:r w:rsidRPr="0082229C">
        <w:rPr>
          <w:rFonts w:ascii="Palatino Linotype" w:eastAsiaTheme="minorHAnsi" w:hAnsi="Palatino Linotype" w:cstheme="minorBidi"/>
          <w:sz w:val="24"/>
          <w:szCs w:val="24"/>
          <w:lang w:eastAsia="en-US"/>
        </w:rPr>
        <w:t>17.05</w:t>
      </w:r>
      <w:r w:rsidR="002B035E" w:rsidRPr="0082229C">
        <w:rPr>
          <w:rFonts w:ascii="Palatino Linotype" w:eastAsiaTheme="minorHAnsi" w:hAnsi="Palatino Linotype" w:cstheme="minorBidi"/>
          <w:sz w:val="24"/>
          <w:szCs w:val="24"/>
          <w:lang w:eastAsia="en-US"/>
        </w:rPr>
        <w:t>–</w:t>
      </w:r>
      <w:r w:rsidRPr="0082229C">
        <w:rPr>
          <w:rFonts w:ascii="Palatino Linotype" w:eastAsiaTheme="minorHAnsi" w:hAnsi="Palatino Linotype" w:cstheme="minorBidi"/>
          <w:sz w:val="24"/>
          <w:szCs w:val="24"/>
          <w:lang w:eastAsia="en-US"/>
        </w:rPr>
        <w:t xml:space="preserve">17.30 </w:t>
      </w:r>
    </w:p>
    <w:p w:rsidR="0054252A" w:rsidRPr="0082229C" w:rsidRDefault="00214079" w:rsidP="0054252A">
      <w:pPr>
        <w:rPr>
          <w:rFonts w:ascii="Palatino Linotype" w:eastAsiaTheme="minorHAnsi" w:hAnsi="Palatino Linotype" w:cstheme="minorBidi"/>
          <w:sz w:val="24"/>
          <w:szCs w:val="24"/>
          <w:lang w:eastAsia="en-US"/>
        </w:rPr>
      </w:pPr>
      <w:r w:rsidRPr="0082229C">
        <w:rPr>
          <w:rFonts w:ascii="Palatino Linotype" w:eastAsiaTheme="minorHAnsi" w:hAnsi="Palatino Linotype" w:cstheme="minorBidi"/>
          <w:sz w:val="24"/>
          <w:szCs w:val="24"/>
          <w:lang w:eastAsia="en-US"/>
        </w:rPr>
        <w:t>«</w:t>
      </w:r>
      <w:r w:rsidR="0054252A" w:rsidRPr="0082229C">
        <w:rPr>
          <w:rFonts w:ascii="Palatino Linotype" w:eastAsiaTheme="minorHAnsi" w:hAnsi="Palatino Linotype" w:cstheme="minorBidi"/>
          <w:sz w:val="24"/>
          <w:szCs w:val="24"/>
          <w:lang w:eastAsia="en-US"/>
        </w:rPr>
        <w:t>A</w:t>
      </w:r>
      <w:r w:rsidR="00C96BE2" w:rsidRPr="0082229C">
        <w:rPr>
          <w:rFonts w:ascii="Palatino Linotype" w:eastAsiaTheme="minorHAnsi" w:hAnsi="Palatino Linotype" w:cstheme="minorBidi"/>
          <w:sz w:val="24"/>
          <w:szCs w:val="24"/>
          <w:lang w:eastAsia="en-US"/>
        </w:rPr>
        <w:t>asmund Olavsson</w:t>
      </w:r>
      <w:r w:rsidR="0054252A" w:rsidRPr="0082229C">
        <w:rPr>
          <w:rFonts w:ascii="Palatino Linotype" w:eastAsiaTheme="minorHAnsi" w:hAnsi="Palatino Linotype" w:cstheme="minorBidi"/>
          <w:sz w:val="24"/>
          <w:szCs w:val="24"/>
          <w:lang w:eastAsia="en-US"/>
        </w:rPr>
        <w:t xml:space="preserve"> Vinje og folkemusikken</w:t>
      </w:r>
      <w:r w:rsidRPr="0082229C">
        <w:rPr>
          <w:rFonts w:ascii="Palatino Linotype" w:eastAsiaTheme="minorHAnsi" w:hAnsi="Palatino Linotype" w:cstheme="minorBidi"/>
          <w:sz w:val="24"/>
          <w:szCs w:val="24"/>
          <w:lang w:eastAsia="en-US"/>
        </w:rPr>
        <w:t>».</w:t>
      </w:r>
      <w:r w:rsidR="00C96BE2" w:rsidRPr="0082229C">
        <w:rPr>
          <w:rFonts w:ascii="Palatino Linotype" w:eastAsiaTheme="minorHAnsi" w:hAnsi="Palatino Linotype" w:cstheme="minorBidi"/>
          <w:sz w:val="24"/>
          <w:szCs w:val="24"/>
          <w:lang w:eastAsia="en-US"/>
        </w:rPr>
        <w:t xml:space="preserve"> Ved Magne Myhren. </w:t>
      </w:r>
    </w:p>
    <w:p w:rsidR="00F7293F" w:rsidRPr="0082229C" w:rsidRDefault="00F7293F" w:rsidP="007150CE">
      <w:pPr>
        <w:tabs>
          <w:tab w:val="left" w:pos="567"/>
        </w:tabs>
        <w:suppressAutoHyphens/>
        <w:ind w:left="567" w:hanging="567"/>
        <w:rPr>
          <w:rFonts w:ascii="Palatino Linotype" w:hAnsi="Palatino Linotype"/>
          <w:sz w:val="24"/>
          <w:szCs w:val="24"/>
        </w:rPr>
      </w:pPr>
    </w:p>
    <w:p w:rsidR="00B1310C" w:rsidRPr="0082229C" w:rsidRDefault="00B1310C"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2.9.1968</w:t>
      </w:r>
      <w:r w:rsidRPr="0082229C">
        <w:rPr>
          <w:rFonts w:ascii="Palatino Linotype" w:hAnsi="Palatino Linotype"/>
          <w:sz w:val="24"/>
          <w:szCs w:val="24"/>
        </w:rPr>
        <w:t xml:space="preserve"> 0’42’’ TV</w:t>
      </w:r>
    </w:p>
    <w:p w:rsidR="00B1310C" w:rsidRPr="0082229C" w:rsidRDefault="00B1310C"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«Vinjemonumentet på Eidsbugarden» blir avduka. Nyheitsinnslag. </w:t>
      </w:r>
    </w:p>
    <w:p w:rsidR="00B1310C" w:rsidRPr="0082229C" w:rsidRDefault="00B1310C" w:rsidP="007150CE">
      <w:pPr>
        <w:tabs>
          <w:tab w:val="left" w:pos="567"/>
        </w:tabs>
        <w:suppressAutoHyphens/>
        <w:ind w:left="567" w:hanging="567"/>
        <w:rPr>
          <w:rFonts w:ascii="Palatino Linotype" w:hAnsi="Palatino Linotype"/>
          <w:sz w:val="24"/>
          <w:szCs w:val="24"/>
        </w:rPr>
      </w:pPr>
    </w:p>
    <w:p w:rsidR="00B1310C" w:rsidRPr="0082229C" w:rsidRDefault="00B1310C"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10.10.1968</w:t>
      </w:r>
      <w:r w:rsidRPr="0082229C">
        <w:rPr>
          <w:rFonts w:ascii="Palatino Linotype" w:hAnsi="Palatino Linotype"/>
          <w:sz w:val="24"/>
          <w:szCs w:val="24"/>
        </w:rPr>
        <w:t xml:space="preserve"> </w:t>
      </w:r>
      <w:r w:rsidR="0071229D" w:rsidRPr="0082229C">
        <w:rPr>
          <w:rFonts w:ascii="Palatino Linotype" w:hAnsi="Palatino Linotype"/>
          <w:sz w:val="24"/>
          <w:szCs w:val="24"/>
        </w:rPr>
        <w:t xml:space="preserve">TV </w:t>
      </w:r>
      <w:r w:rsidR="00C96BE2" w:rsidRPr="0082229C">
        <w:rPr>
          <w:rFonts w:ascii="Palatino Linotype" w:hAnsi="Palatino Linotype"/>
          <w:sz w:val="24"/>
          <w:szCs w:val="24"/>
        </w:rPr>
        <w:t xml:space="preserve">21.55–22.30 </w:t>
      </w:r>
    </w:p>
    <w:p w:rsidR="008422CE" w:rsidRPr="0082229C" w:rsidRDefault="00B1310C" w:rsidP="00927838">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«’Kom her opp og kjenn eit anna liv’». </w:t>
      </w:r>
      <w:r w:rsidR="00927838" w:rsidRPr="0082229C">
        <w:rPr>
          <w:rFonts w:ascii="Palatino Linotype" w:hAnsi="Palatino Linotype"/>
          <w:sz w:val="24"/>
          <w:szCs w:val="24"/>
        </w:rPr>
        <w:t xml:space="preserve">Ved Thor Arnljot Udvang. </w:t>
      </w:r>
      <w:r w:rsidRPr="0082229C">
        <w:rPr>
          <w:rFonts w:ascii="Palatino Linotype" w:hAnsi="Palatino Linotype"/>
          <w:sz w:val="24"/>
          <w:szCs w:val="24"/>
        </w:rPr>
        <w:t xml:space="preserve">Om å ferdast i </w:t>
      </w:r>
    </w:p>
    <w:p w:rsidR="00B1310C" w:rsidRPr="0082229C" w:rsidRDefault="00B1310C" w:rsidP="00927838">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fjellet på Vinjes tid og i dag. </w:t>
      </w:r>
    </w:p>
    <w:p w:rsidR="00F13B87" w:rsidRPr="0082229C" w:rsidRDefault="00F13B87" w:rsidP="007150CE">
      <w:pPr>
        <w:tabs>
          <w:tab w:val="left" w:pos="567"/>
        </w:tabs>
        <w:suppressAutoHyphens/>
        <w:ind w:left="567" w:hanging="567"/>
        <w:rPr>
          <w:rFonts w:ascii="Palatino Linotype" w:hAnsi="Palatino Linotype"/>
          <w:sz w:val="24"/>
          <w:szCs w:val="24"/>
        </w:rPr>
      </w:pP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19.11.1969</w:t>
      </w:r>
      <w:r w:rsidRPr="0082229C">
        <w:rPr>
          <w:rFonts w:ascii="Palatino Linotype" w:hAnsi="Palatino Linotype"/>
          <w:sz w:val="24"/>
          <w:szCs w:val="24"/>
        </w:rPr>
        <w:t xml:space="preserve"> </w:t>
      </w:r>
      <w:r w:rsidR="0071229D" w:rsidRPr="0082229C">
        <w:rPr>
          <w:rFonts w:ascii="Palatino Linotype" w:hAnsi="Palatino Linotype"/>
          <w:sz w:val="24"/>
          <w:szCs w:val="24"/>
        </w:rPr>
        <w:t xml:space="preserve">TV </w:t>
      </w:r>
      <w:r w:rsidR="00C96BE2" w:rsidRPr="0082229C">
        <w:rPr>
          <w:rFonts w:ascii="Palatino Linotype" w:hAnsi="Palatino Linotype"/>
          <w:sz w:val="24"/>
          <w:szCs w:val="24"/>
        </w:rPr>
        <w:t xml:space="preserve">20.30–21.10 </w:t>
      </w:r>
    </w:p>
    <w:p w:rsidR="008422CE"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«Den gamle kongeve</w:t>
      </w:r>
      <w:r w:rsidR="006A2390" w:rsidRPr="0082229C">
        <w:rPr>
          <w:rFonts w:ascii="Palatino Linotype" w:hAnsi="Palatino Linotype"/>
          <w:sz w:val="24"/>
          <w:szCs w:val="24"/>
        </w:rPr>
        <w:t>g</w:t>
      </w:r>
      <w:r w:rsidRPr="0082229C">
        <w:rPr>
          <w:rFonts w:ascii="Palatino Linotype" w:hAnsi="Palatino Linotype"/>
          <w:sz w:val="24"/>
          <w:szCs w:val="24"/>
        </w:rPr>
        <w:t>en over Dovre». Program 3 av 4. Olav Dalgard fortel</w:t>
      </w:r>
      <w:r w:rsidR="00C96BE2" w:rsidRPr="0082229C">
        <w:rPr>
          <w:rFonts w:ascii="Palatino Linotype" w:hAnsi="Palatino Linotype"/>
          <w:sz w:val="24"/>
          <w:szCs w:val="24"/>
        </w:rPr>
        <w:t xml:space="preserve"> om Vinje. </w:t>
      </w:r>
    </w:p>
    <w:p w:rsidR="00B1310C" w:rsidRPr="0082229C" w:rsidRDefault="00C96BE2"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Ved Børt Erik Thoresen.</w:t>
      </w:r>
    </w:p>
    <w:p w:rsidR="008B15DD" w:rsidRPr="0082229C" w:rsidRDefault="008B15DD" w:rsidP="007150CE">
      <w:pPr>
        <w:tabs>
          <w:tab w:val="left" w:pos="567"/>
        </w:tabs>
        <w:suppressAutoHyphens/>
        <w:ind w:left="567" w:hanging="567"/>
        <w:rPr>
          <w:rFonts w:ascii="Palatino Linotype" w:hAnsi="Palatino Linotype"/>
          <w:b/>
          <w:sz w:val="24"/>
          <w:szCs w:val="24"/>
        </w:rPr>
      </w:pP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26.11.1969</w:t>
      </w:r>
      <w:r w:rsidRPr="0082229C">
        <w:rPr>
          <w:rFonts w:ascii="Palatino Linotype" w:hAnsi="Palatino Linotype"/>
          <w:sz w:val="24"/>
          <w:szCs w:val="24"/>
        </w:rPr>
        <w:t xml:space="preserve"> </w:t>
      </w:r>
      <w:r w:rsidR="006A2390" w:rsidRPr="0082229C">
        <w:rPr>
          <w:rFonts w:ascii="Palatino Linotype" w:hAnsi="Palatino Linotype"/>
          <w:sz w:val="24"/>
          <w:szCs w:val="24"/>
        </w:rPr>
        <w:t>TV 20.30–20. 55</w:t>
      </w:r>
    </w:p>
    <w:p w:rsidR="008422CE"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«Den gamle kongeve</w:t>
      </w:r>
      <w:r w:rsidR="006A2390" w:rsidRPr="0082229C">
        <w:rPr>
          <w:rFonts w:ascii="Palatino Linotype" w:hAnsi="Palatino Linotype"/>
          <w:sz w:val="24"/>
          <w:szCs w:val="24"/>
        </w:rPr>
        <w:t>g</w:t>
      </w:r>
      <w:r w:rsidRPr="0082229C">
        <w:rPr>
          <w:rFonts w:ascii="Palatino Linotype" w:hAnsi="Palatino Linotype"/>
          <w:sz w:val="24"/>
          <w:szCs w:val="24"/>
        </w:rPr>
        <w:t>en over Dovre». Program 4 av 4. Børt</w:t>
      </w:r>
      <w:r w:rsidR="00C96BE2" w:rsidRPr="0082229C">
        <w:rPr>
          <w:rFonts w:ascii="Palatino Linotype" w:hAnsi="Palatino Linotype"/>
          <w:sz w:val="24"/>
          <w:szCs w:val="24"/>
        </w:rPr>
        <w:t xml:space="preserve"> </w:t>
      </w:r>
      <w:r w:rsidRPr="0082229C">
        <w:rPr>
          <w:rFonts w:ascii="Palatino Linotype" w:hAnsi="Palatino Linotype"/>
          <w:sz w:val="24"/>
          <w:szCs w:val="24"/>
        </w:rPr>
        <w:t xml:space="preserve">Erik Thoresen intervjuar </w:t>
      </w: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Olav Dalgard.</w:t>
      </w:r>
    </w:p>
    <w:p w:rsidR="00EF582F" w:rsidRPr="0082229C" w:rsidRDefault="00EF582F" w:rsidP="007150CE">
      <w:pPr>
        <w:tabs>
          <w:tab w:val="left" w:pos="567"/>
        </w:tabs>
        <w:suppressAutoHyphens/>
        <w:ind w:left="567" w:hanging="567"/>
        <w:rPr>
          <w:rFonts w:ascii="Palatino Linotype" w:hAnsi="Palatino Linotype"/>
          <w:sz w:val="24"/>
          <w:szCs w:val="24"/>
        </w:rPr>
      </w:pPr>
    </w:p>
    <w:p w:rsidR="00900CF6" w:rsidRPr="0082229C" w:rsidRDefault="00900CF6"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29.7.1970</w:t>
      </w:r>
      <w:r w:rsidR="00C96BE2"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00C96BE2" w:rsidRPr="0082229C">
        <w:rPr>
          <w:rFonts w:ascii="Palatino Linotype" w:hAnsi="Palatino Linotype"/>
          <w:sz w:val="24"/>
          <w:szCs w:val="24"/>
        </w:rPr>
        <w:t>21.35–22.25</w:t>
      </w:r>
    </w:p>
    <w:p w:rsidR="008422CE" w:rsidRPr="0082229C" w:rsidRDefault="00214079"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w:t>
      </w:r>
      <w:r w:rsidR="00900CF6" w:rsidRPr="0082229C">
        <w:rPr>
          <w:rFonts w:ascii="Palatino Linotype" w:hAnsi="Palatino Linotype"/>
          <w:sz w:val="24"/>
          <w:szCs w:val="24"/>
        </w:rPr>
        <w:t xml:space="preserve">Den fyrste norske petitjournalist. Samtale med Reidar Djupedal om Vinje og </w:t>
      </w:r>
    </w:p>
    <w:p w:rsidR="00900CF6" w:rsidRPr="0082229C" w:rsidRDefault="00214079"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w:t>
      </w:r>
      <w:r w:rsidR="00900CF6" w:rsidRPr="0082229C">
        <w:rPr>
          <w:rFonts w:ascii="Palatino Linotype" w:hAnsi="Palatino Linotype"/>
          <w:sz w:val="24"/>
          <w:szCs w:val="24"/>
        </w:rPr>
        <w:t>Dølen</w:t>
      </w:r>
      <w:r w:rsidRPr="0082229C">
        <w:rPr>
          <w:rFonts w:ascii="Palatino Linotype" w:hAnsi="Palatino Linotype"/>
          <w:sz w:val="24"/>
          <w:szCs w:val="24"/>
        </w:rPr>
        <w:t>’</w:t>
      </w:r>
      <w:r w:rsidR="00900CF6" w:rsidRPr="0082229C">
        <w:rPr>
          <w:rFonts w:ascii="Palatino Linotype" w:hAnsi="Palatino Linotype"/>
          <w:sz w:val="24"/>
          <w:szCs w:val="24"/>
        </w:rPr>
        <w:t xml:space="preserve">». Ved Hartvig Kiran. </w:t>
      </w:r>
    </w:p>
    <w:p w:rsidR="00900CF6" w:rsidRPr="0082229C" w:rsidRDefault="00900CF6" w:rsidP="007150CE">
      <w:pPr>
        <w:tabs>
          <w:tab w:val="left" w:pos="567"/>
        </w:tabs>
        <w:suppressAutoHyphens/>
        <w:ind w:left="567" w:hanging="567"/>
        <w:rPr>
          <w:rFonts w:ascii="Palatino Linotype" w:hAnsi="Palatino Linotype"/>
          <w:sz w:val="24"/>
          <w:szCs w:val="24"/>
        </w:rPr>
      </w:pP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30.7.1970</w:t>
      </w:r>
      <w:r w:rsidRPr="0082229C">
        <w:rPr>
          <w:rFonts w:ascii="Palatino Linotype" w:hAnsi="Palatino Linotype"/>
          <w:sz w:val="24"/>
          <w:szCs w:val="24"/>
        </w:rPr>
        <w:t xml:space="preserve"> 1’54’’ TV</w:t>
      </w:r>
    </w:p>
    <w:p w:rsidR="008422CE" w:rsidRPr="0082229C" w:rsidRDefault="00F13B87" w:rsidP="007150CE">
      <w:pPr>
        <w:tabs>
          <w:tab w:val="left" w:pos="567"/>
        </w:tabs>
        <w:suppressAutoHyphens/>
        <w:ind w:left="567" w:hanging="567"/>
        <w:rPr>
          <w:rFonts w:ascii="Palatino Linotype" w:hAnsi="Palatino Linotype"/>
          <w:sz w:val="24"/>
          <w:szCs w:val="24"/>
        </w:rPr>
      </w:pPr>
      <w:r w:rsidRPr="009306CE">
        <w:rPr>
          <w:rFonts w:ascii="Palatino Linotype" w:hAnsi="Palatino Linotype"/>
          <w:sz w:val="24"/>
          <w:szCs w:val="24"/>
        </w:rPr>
        <w:t xml:space="preserve">«Aasmund Olavsson Vinje – 100 år siden han døde». </w:t>
      </w:r>
      <w:r w:rsidRPr="0082229C">
        <w:rPr>
          <w:rFonts w:ascii="Palatino Linotype" w:hAnsi="Palatino Linotype"/>
          <w:sz w:val="24"/>
          <w:szCs w:val="24"/>
        </w:rPr>
        <w:t xml:space="preserve">Nyheitsinnslag frå Gran på </w:t>
      </w: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Hadeland. Intervju med Olav Midttun.  </w:t>
      </w:r>
    </w:p>
    <w:p w:rsidR="00F13B87"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30.7.1970</w:t>
      </w:r>
      <w:r w:rsidR="00C96BE2" w:rsidRPr="0082229C">
        <w:rPr>
          <w:rFonts w:ascii="Palatino Linotype" w:hAnsi="Palatino Linotype"/>
          <w:sz w:val="24"/>
          <w:szCs w:val="24"/>
        </w:rPr>
        <w:t xml:space="preserve"> </w:t>
      </w:r>
      <w:r w:rsidR="0071229D" w:rsidRPr="0082229C">
        <w:rPr>
          <w:rFonts w:ascii="Palatino Linotype" w:hAnsi="Palatino Linotype"/>
          <w:sz w:val="24"/>
          <w:szCs w:val="24"/>
        </w:rPr>
        <w:t xml:space="preserve">TV </w:t>
      </w:r>
      <w:r w:rsidR="00C96BE2" w:rsidRPr="0082229C">
        <w:rPr>
          <w:rFonts w:ascii="Palatino Linotype" w:hAnsi="Palatino Linotype"/>
          <w:sz w:val="24"/>
          <w:szCs w:val="24"/>
        </w:rPr>
        <w:t xml:space="preserve">19.00–18.45 </w:t>
      </w:r>
    </w:p>
    <w:p w:rsidR="00927838"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«Ferdaminne frå sumaren 1860». Ved Olav Midttun. </w:t>
      </w:r>
      <w:r w:rsidR="00927838" w:rsidRPr="0082229C">
        <w:rPr>
          <w:rFonts w:ascii="Palatino Linotype" w:hAnsi="Palatino Linotype"/>
          <w:sz w:val="24"/>
          <w:szCs w:val="24"/>
        </w:rPr>
        <w:t xml:space="preserve">Samandrag av tre program som </w:t>
      </w:r>
    </w:p>
    <w:p w:rsidR="00F13B87" w:rsidRPr="0082229C" w:rsidRDefault="00927838"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blei send</w:t>
      </w:r>
      <w:r w:rsidR="00C903E5" w:rsidRPr="0082229C">
        <w:rPr>
          <w:rFonts w:ascii="Palatino Linotype" w:hAnsi="Palatino Linotype"/>
          <w:sz w:val="24"/>
          <w:szCs w:val="24"/>
        </w:rPr>
        <w:t>e</w:t>
      </w:r>
      <w:r w:rsidRPr="0082229C">
        <w:rPr>
          <w:rFonts w:ascii="Palatino Linotype" w:hAnsi="Palatino Linotype"/>
          <w:sz w:val="24"/>
          <w:szCs w:val="24"/>
        </w:rPr>
        <w:t xml:space="preserve"> i 1961.</w:t>
      </w:r>
      <w:r w:rsidR="00C96BE2" w:rsidRPr="0082229C">
        <w:rPr>
          <w:rFonts w:ascii="Palatino Linotype" w:hAnsi="Palatino Linotype"/>
          <w:sz w:val="24"/>
          <w:szCs w:val="24"/>
        </w:rPr>
        <w:t xml:space="preserve"> </w:t>
      </w:r>
    </w:p>
    <w:p w:rsidR="00F13B87" w:rsidRPr="0082229C" w:rsidRDefault="00F13B87" w:rsidP="007150CE">
      <w:pPr>
        <w:tabs>
          <w:tab w:val="left" w:pos="567"/>
        </w:tabs>
        <w:suppressAutoHyphens/>
        <w:ind w:left="567" w:hanging="567"/>
        <w:rPr>
          <w:rFonts w:ascii="Palatino Linotype" w:hAnsi="Palatino Linotype"/>
          <w:b/>
          <w:sz w:val="24"/>
          <w:szCs w:val="24"/>
        </w:rPr>
      </w:pPr>
    </w:p>
    <w:p w:rsidR="006A2390" w:rsidRPr="0082229C" w:rsidRDefault="00F13B87"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 xml:space="preserve">31.12.1970 </w:t>
      </w:r>
      <w:r w:rsidR="006A2390" w:rsidRPr="0082229C">
        <w:rPr>
          <w:rFonts w:ascii="Palatino Linotype" w:hAnsi="Palatino Linotype"/>
          <w:sz w:val="24"/>
          <w:szCs w:val="24"/>
        </w:rPr>
        <w:t xml:space="preserve">TV 22.00–22.40 </w:t>
      </w:r>
    </w:p>
    <w:p w:rsidR="008422CE" w:rsidRPr="0082229C" w:rsidRDefault="006A2390"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w:t>
      </w:r>
      <w:r w:rsidR="00F13B87" w:rsidRPr="0082229C">
        <w:rPr>
          <w:rFonts w:ascii="Palatino Linotype" w:hAnsi="Palatino Linotype"/>
          <w:sz w:val="24"/>
          <w:szCs w:val="24"/>
        </w:rPr>
        <w:t>Ein dal mellom aust og vest</w:t>
      </w:r>
      <w:r w:rsidRPr="0082229C">
        <w:rPr>
          <w:rFonts w:ascii="Palatino Linotype" w:hAnsi="Palatino Linotype"/>
          <w:sz w:val="24"/>
          <w:szCs w:val="24"/>
        </w:rPr>
        <w:t>. Gjennom Bøverdalen til Fantestein</w:t>
      </w:r>
      <w:r w:rsidR="00F13B87" w:rsidRPr="0082229C">
        <w:rPr>
          <w:rFonts w:ascii="Palatino Linotype" w:hAnsi="Palatino Linotype"/>
          <w:sz w:val="24"/>
          <w:szCs w:val="24"/>
        </w:rPr>
        <w:t xml:space="preserve">». Med innslag om </w:t>
      </w:r>
    </w:p>
    <w:p w:rsidR="00F13B87" w:rsidRPr="003A364A" w:rsidRDefault="00F13B87" w:rsidP="007150CE">
      <w:pPr>
        <w:tabs>
          <w:tab w:val="left" w:pos="567"/>
        </w:tabs>
        <w:suppressAutoHyphens/>
        <w:ind w:left="567" w:hanging="567"/>
        <w:rPr>
          <w:rFonts w:ascii="Palatino Linotype" w:hAnsi="Palatino Linotype"/>
          <w:sz w:val="24"/>
          <w:szCs w:val="24"/>
        </w:rPr>
      </w:pPr>
      <w:r w:rsidRPr="003A364A">
        <w:rPr>
          <w:rFonts w:ascii="Palatino Linotype" w:hAnsi="Palatino Linotype"/>
          <w:sz w:val="24"/>
          <w:szCs w:val="24"/>
        </w:rPr>
        <w:t xml:space="preserve">Vinje. </w:t>
      </w:r>
      <w:r w:rsidR="006A2390" w:rsidRPr="003A364A">
        <w:rPr>
          <w:rFonts w:ascii="Palatino Linotype" w:hAnsi="Palatino Linotype"/>
          <w:sz w:val="24"/>
          <w:szCs w:val="24"/>
        </w:rPr>
        <w:t>Ved Arvid Møller og Lasse Thorseth.</w:t>
      </w:r>
    </w:p>
    <w:p w:rsidR="00E61C95" w:rsidRPr="003A364A" w:rsidRDefault="00E61C95" w:rsidP="007150CE">
      <w:pPr>
        <w:tabs>
          <w:tab w:val="left" w:pos="567"/>
        </w:tabs>
        <w:suppressAutoHyphens/>
        <w:ind w:left="567" w:hanging="567"/>
        <w:rPr>
          <w:rFonts w:ascii="Palatino Linotype" w:hAnsi="Palatino Linotype"/>
          <w:sz w:val="24"/>
          <w:szCs w:val="24"/>
        </w:rPr>
      </w:pPr>
    </w:p>
    <w:p w:rsidR="00DC515D" w:rsidRPr="0082229C" w:rsidRDefault="00DC515D" w:rsidP="007150CE">
      <w:pPr>
        <w:tabs>
          <w:tab w:val="left" w:pos="567"/>
        </w:tabs>
        <w:suppressAutoHyphens/>
        <w:ind w:left="567" w:hanging="567"/>
        <w:rPr>
          <w:rFonts w:ascii="Palatino Linotype" w:hAnsi="Palatino Linotype"/>
          <w:b/>
          <w:sz w:val="24"/>
          <w:szCs w:val="24"/>
        </w:rPr>
      </w:pPr>
      <w:r w:rsidRPr="0082229C">
        <w:rPr>
          <w:rFonts w:ascii="Palatino Linotype" w:hAnsi="Palatino Linotype"/>
          <w:b/>
          <w:sz w:val="24"/>
          <w:szCs w:val="24"/>
        </w:rPr>
        <w:t>22.4.1973</w:t>
      </w:r>
      <w:r w:rsidR="00C96BE2" w:rsidRPr="0082229C">
        <w:rPr>
          <w:rFonts w:ascii="Palatino Linotype" w:hAnsi="Palatino Linotype"/>
          <w:b/>
          <w:sz w:val="24"/>
          <w:szCs w:val="24"/>
        </w:rPr>
        <w:t xml:space="preserve"> </w:t>
      </w:r>
      <w:r w:rsidR="0071229D" w:rsidRPr="0082229C">
        <w:rPr>
          <w:rFonts w:ascii="Palatino Linotype" w:hAnsi="Palatino Linotype"/>
          <w:sz w:val="24"/>
          <w:szCs w:val="24"/>
        </w:rPr>
        <w:t xml:space="preserve">Radio </w:t>
      </w:r>
      <w:r w:rsidR="00C96BE2" w:rsidRPr="0082229C">
        <w:rPr>
          <w:rFonts w:ascii="Palatino Linotype" w:hAnsi="Palatino Linotype"/>
          <w:sz w:val="24"/>
          <w:szCs w:val="24"/>
        </w:rPr>
        <w:t xml:space="preserve">15.15–16.00 </w:t>
      </w:r>
    </w:p>
    <w:p w:rsidR="00DC515D"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«Kunstnarane om heimbygdene. Denne gongen Vest-Telemark». Om Aslaug Vaa,</w:t>
      </w:r>
    </w:p>
    <w:p w:rsidR="00DC515D"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Halldis Moren Vesaas, Tarjei Vesaas, Aasmund Olavsson Vinje og Vetle Vislie.</w:t>
      </w:r>
    </w:p>
    <w:p w:rsidR="00096B45" w:rsidRPr="0082229C" w:rsidRDefault="00096B45" w:rsidP="00096B45">
      <w:pPr>
        <w:tabs>
          <w:tab w:val="left" w:pos="567"/>
        </w:tabs>
        <w:suppressAutoHyphens/>
        <w:ind w:left="567" w:hanging="567"/>
        <w:rPr>
          <w:rFonts w:ascii="Palatino Linotype" w:hAnsi="Palatino Linotype"/>
          <w:b/>
          <w:sz w:val="24"/>
          <w:szCs w:val="24"/>
        </w:rPr>
      </w:pPr>
    </w:p>
    <w:p w:rsidR="00096B45" w:rsidRPr="0082229C" w:rsidRDefault="00096B45" w:rsidP="00096B45">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16.4.1974</w:t>
      </w:r>
      <w:r w:rsidRPr="0082229C">
        <w:rPr>
          <w:rFonts w:ascii="Palatino Linotype" w:hAnsi="Palatino Linotype"/>
          <w:sz w:val="24"/>
          <w:szCs w:val="24"/>
        </w:rPr>
        <w:t xml:space="preserve"> Radio 12.10–12.30</w:t>
      </w:r>
    </w:p>
    <w:p w:rsidR="008422CE" w:rsidRPr="0082229C" w:rsidRDefault="00096B45" w:rsidP="00096B45">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«Billigboka: At vera Døl. Prosa i utval ved Reidar Djupedal». Programleiar Olav </w:t>
      </w:r>
    </w:p>
    <w:p w:rsidR="00096B45" w:rsidRPr="0082229C" w:rsidRDefault="00096B45" w:rsidP="00096B45">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Vesaas.  </w:t>
      </w:r>
    </w:p>
    <w:p w:rsidR="00096B45" w:rsidRPr="0082229C" w:rsidRDefault="00096B45" w:rsidP="00096B45">
      <w:pPr>
        <w:tabs>
          <w:tab w:val="left" w:pos="567"/>
        </w:tabs>
        <w:suppressAutoHyphens/>
        <w:ind w:left="567" w:hanging="567"/>
        <w:rPr>
          <w:rFonts w:ascii="Palatino Linotype" w:hAnsi="Palatino Linotype"/>
          <w:sz w:val="24"/>
          <w:szCs w:val="24"/>
        </w:rPr>
      </w:pPr>
    </w:p>
    <w:p w:rsidR="00DC515D" w:rsidRPr="0082229C" w:rsidRDefault="00DC515D" w:rsidP="00DC515D">
      <w:pPr>
        <w:tabs>
          <w:tab w:val="left" w:pos="567"/>
        </w:tabs>
        <w:suppressAutoHyphens/>
        <w:ind w:left="567" w:hanging="567"/>
        <w:rPr>
          <w:rFonts w:ascii="Palatino Linotype" w:hAnsi="Palatino Linotype"/>
          <w:b/>
          <w:sz w:val="24"/>
          <w:szCs w:val="24"/>
        </w:rPr>
      </w:pPr>
      <w:r w:rsidRPr="0082229C">
        <w:rPr>
          <w:rFonts w:ascii="Palatino Linotype" w:hAnsi="Palatino Linotype"/>
          <w:b/>
          <w:sz w:val="24"/>
          <w:szCs w:val="24"/>
        </w:rPr>
        <w:t xml:space="preserve">27.6.1974 </w:t>
      </w:r>
      <w:r w:rsidRPr="0082229C">
        <w:rPr>
          <w:rFonts w:ascii="Palatino Linotype" w:hAnsi="Palatino Linotype"/>
          <w:sz w:val="24"/>
          <w:szCs w:val="24"/>
        </w:rPr>
        <w:t>Radio Østlandssendingen</w:t>
      </w:r>
    </w:p>
    <w:p w:rsidR="008422CE"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«Reising av nytt minnesmerke over Aasmund Olavsson Vinje». Samtale med Ellen </w:t>
      </w:r>
    </w:p>
    <w:p w:rsidR="00DC515D"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og Olav Nordstoga.</w:t>
      </w:r>
    </w:p>
    <w:p w:rsidR="00DC515D" w:rsidRPr="0082229C" w:rsidRDefault="00DC515D" w:rsidP="00DC515D">
      <w:pPr>
        <w:tabs>
          <w:tab w:val="left" w:pos="567"/>
        </w:tabs>
        <w:suppressAutoHyphens/>
        <w:ind w:left="567" w:hanging="567"/>
        <w:rPr>
          <w:rFonts w:ascii="Palatino Linotype" w:hAnsi="Palatino Linotype"/>
          <w:sz w:val="24"/>
          <w:szCs w:val="24"/>
        </w:rPr>
      </w:pPr>
    </w:p>
    <w:p w:rsidR="00DC515D" w:rsidRPr="0082229C" w:rsidRDefault="00DC515D" w:rsidP="00DC515D">
      <w:pPr>
        <w:tabs>
          <w:tab w:val="left" w:pos="567"/>
        </w:tabs>
        <w:suppressAutoHyphens/>
        <w:ind w:left="567" w:hanging="567"/>
        <w:rPr>
          <w:rFonts w:ascii="Palatino Linotype" w:hAnsi="Palatino Linotype"/>
          <w:b/>
          <w:sz w:val="24"/>
          <w:szCs w:val="24"/>
        </w:rPr>
      </w:pPr>
      <w:r w:rsidRPr="0082229C">
        <w:rPr>
          <w:rFonts w:ascii="Palatino Linotype" w:hAnsi="Palatino Linotype"/>
          <w:b/>
          <w:sz w:val="24"/>
          <w:szCs w:val="24"/>
        </w:rPr>
        <w:t xml:space="preserve">28.12.1974 </w:t>
      </w:r>
      <w:r w:rsidR="0071229D" w:rsidRPr="0082229C">
        <w:rPr>
          <w:rFonts w:ascii="Palatino Linotype" w:hAnsi="Palatino Linotype"/>
          <w:sz w:val="24"/>
          <w:szCs w:val="24"/>
        </w:rPr>
        <w:t>Radio</w:t>
      </w:r>
      <w:r w:rsidR="0071229D" w:rsidRPr="0082229C">
        <w:rPr>
          <w:rFonts w:ascii="Palatino Linotype" w:hAnsi="Palatino Linotype"/>
          <w:b/>
          <w:sz w:val="24"/>
          <w:szCs w:val="24"/>
        </w:rPr>
        <w:t xml:space="preserve"> </w:t>
      </w:r>
      <w:r w:rsidR="00C96BE2" w:rsidRPr="0082229C">
        <w:rPr>
          <w:rFonts w:ascii="Palatino Linotype" w:hAnsi="Palatino Linotype"/>
          <w:sz w:val="24"/>
          <w:szCs w:val="24"/>
        </w:rPr>
        <w:t>19.00–19.30</w:t>
      </w:r>
      <w:r w:rsidR="00C96BE2" w:rsidRPr="0082229C">
        <w:rPr>
          <w:rFonts w:ascii="Palatino Linotype" w:hAnsi="Palatino Linotype"/>
          <w:b/>
          <w:sz w:val="24"/>
          <w:szCs w:val="24"/>
        </w:rPr>
        <w:t xml:space="preserve"> </w:t>
      </w:r>
    </w:p>
    <w:p w:rsidR="008422CE"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 xml:space="preserve">«Form og forteljing i granitt og bronse». Stinius Fredriksen og Dyre Vaa i samtale </w:t>
      </w:r>
    </w:p>
    <w:p w:rsidR="00DC515D" w:rsidRPr="0082229C" w:rsidRDefault="00DC515D" w:rsidP="00DC515D">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med Hartvig Kiran.</w:t>
      </w:r>
    </w:p>
    <w:p w:rsidR="00DC515D" w:rsidRPr="0082229C" w:rsidRDefault="00DC515D" w:rsidP="00DC515D">
      <w:pPr>
        <w:tabs>
          <w:tab w:val="left" w:pos="567"/>
        </w:tabs>
        <w:suppressAutoHyphens/>
        <w:ind w:left="567" w:hanging="567"/>
        <w:rPr>
          <w:rFonts w:ascii="Palatino Linotype" w:hAnsi="Palatino Linotype"/>
          <w:sz w:val="24"/>
          <w:szCs w:val="24"/>
        </w:rPr>
      </w:pPr>
    </w:p>
    <w:p w:rsidR="00EE0967" w:rsidRPr="0082229C" w:rsidRDefault="00F7293F" w:rsidP="007150CE">
      <w:pPr>
        <w:tabs>
          <w:tab w:val="left" w:pos="567"/>
        </w:tabs>
        <w:suppressAutoHyphens/>
        <w:ind w:left="567" w:hanging="567"/>
        <w:rPr>
          <w:rFonts w:ascii="Palatino Linotype" w:hAnsi="Palatino Linotype"/>
          <w:sz w:val="24"/>
          <w:szCs w:val="24"/>
        </w:rPr>
      </w:pPr>
      <w:r w:rsidRPr="0082229C">
        <w:rPr>
          <w:rFonts w:ascii="Palatino Linotype" w:hAnsi="Palatino Linotype"/>
          <w:b/>
          <w:sz w:val="24"/>
          <w:szCs w:val="24"/>
        </w:rPr>
        <w:t>24.5.1976</w:t>
      </w:r>
      <w:r w:rsidR="00EE0967"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Pr="0082229C">
        <w:rPr>
          <w:rFonts w:ascii="Palatino Linotype" w:hAnsi="Palatino Linotype"/>
          <w:sz w:val="24"/>
          <w:szCs w:val="24"/>
        </w:rPr>
        <w:t>20.10</w:t>
      </w:r>
      <w:r w:rsidR="002B035E" w:rsidRPr="0082229C">
        <w:rPr>
          <w:rFonts w:ascii="Palatino Linotype" w:hAnsi="Palatino Linotype"/>
          <w:sz w:val="24"/>
          <w:szCs w:val="24"/>
        </w:rPr>
        <w:t>–</w:t>
      </w:r>
      <w:r w:rsidRPr="0082229C">
        <w:rPr>
          <w:rFonts w:ascii="Palatino Linotype" w:hAnsi="Palatino Linotype"/>
          <w:sz w:val="24"/>
          <w:szCs w:val="24"/>
        </w:rPr>
        <w:t>20</w:t>
      </w:r>
      <w:r w:rsidR="00EE0967" w:rsidRPr="0082229C">
        <w:rPr>
          <w:rFonts w:ascii="Palatino Linotype" w:hAnsi="Palatino Linotype"/>
          <w:sz w:val="24"/>
          <w:szCs w:val="24"/>
        </w:rPr>
        <w:t>.</w:t>
      </w:r>
      <w:r w:rsidRPr="0082229C">
        <w:rPr>
          <w:rFonts w:ascii="Palatino Linotype" w:hAnsi="Palatino Linotype"/>
          <w:sz w:val="24"/>
          <w:szCs w:val="24"/>
        </w:rPr>
        <w:t>35</w:t>
      </w:r>
    </w:p>
    <w:p w:rsidR="00F7293F" w:rsidRPr="0082229C" w:rsidRDefault="00214079" w:rsidP="007150CE">
      <w:pPr>
        <w:tabs>
          <w:tab w:val="left" w:pos="567"/>
        </w:tabs>
        <w:suppressAutoHyphens/>
        <w:ind w:left="567" w:hanging="567"/>
        <w:rPr>
          <w:rFonts w:ascii="Palatino Linotype" w:hAnsi="Palatino Linotype"/>
          <w:sz w:val="24"/>
          <w:szCs w:val="24"/>
        </w:rPr>
      </w:pPr>
      <w:r w:rsidRPr="0082229C">
        <w:rPr>
          <w:rFonts w:ascii="Palatino Linotype" w:hAnsi="Palatino Linotype"/>
          <w:sz w:val="24"/>
          <w:szCs w:val="24"/>
        </w:rPr>
        <w:t>«</w:t>
      </w:r>
      <w:r w:rsidR="00F7293F" w:rsidRPr="0082229C">
        <w:rPr>
          <w:rFonts w:ascii="Palatino Linotype" w:hAnsi="Palatino Linotype"/>
          <w:sz w:val="24"/>
          <w:szCs w:val="24"/>
        </w:rPr>
        <w:t>A.O. Vinje – døl og moderne journalist. Om norsk skrivekunst</w:t>
      </w:r>
      <w:r w:rsidRPr="0082229C">
        <w:rPr>
          <w:rFonts w:ascii="Palatino Linotype" w:hAnsi="Palatino Linotype"/>
          <w:sz w:val="24"/>
          <w:szCs w:val="24"/>
        </w:rPr>
        <w:t>»</w:t>
      </w:r>
      <w:r w:rsidR="008C30D4" w:rsidRPr="0082229C">
        <w:rPr>
          <w:rFonts w:ascii="Palatino Linotype" w:hAnsi="Palatino Linotype"/>
          <w:sz w:val="24"/>
          <w:szCs w:val="24"/>
        </w:rPr>
        <w:t>.</w:t>
      </w:r>
      <w:r w:rsidR="00C96BE2" w:rsidRPr="0082229C">
        <w:rPr>
          <w:rFonts w:ascii="Palatino Linotype" w:hAnsi="Palatino Linotype"/>
          <w:sz w:val="24"/>
          <w:szCs w:val="24"/>
        </w:rPr>
        <w:t xml:space="preserve"> Ved Olav Vesaas. </w:t>
      </w:r>
    </w:p>
    <w:p w:rsidR="000D4DE0" w:rsidRPr="0082229C" w:rsidRDefault="000D4DE0">
      <w:pPr>
        <w:rPr>
          <w:rFonts w:ascii="Palatino Linotype" w:hAnsi="Palatino Linotype"/>
          <w:sz w:val="24"/>
          <w:szCs w:val="24"/>
        </w:rPr>
      </w:pPr>
    </w:p>
    <w:p w:rsidR="009960EC" w:rsidRPr="0082229C" w:rsidRDefault="009960EC">
      <w:pPr>
        <w:rPr>
          <w:rFonts w:ascii="Palatino Linotype" w:hAnsi="Palatino Linotype"/>
          <w:sz w:val="24"/>
          <w:szCs w:val="24"/>
        </w:rPr>
      </w:pPr>
      <w:r w:rsidRPr="0082229C">
        <w:rPr>
          <w:rFonts w:ascii="Palatino Linotype" w:hAnsi="Palatino Linotype"/>
          <w:b/>
          <w:sz w:val="24"/>
          <w:szCs w:val="24"/>
        </w:rPr>
        <w:t>3.12.1979</w:t>
      </w:r>
      <w:r w:rsidRPr="0082229C">
        <w:rPr>
          <w:rFonts w:ascii="Palatino Linotype" w:hAnsi="Palatino Linotype"/>
          <w:sz w:val="24"/>
          <w:szCs w:val="24"/>
        </w:rPr>
        <w:t xml:space="preserve"> </w:t>
      </w:r>
      <w:r w:rsidR="00AE36D8" w:rsidRPr="0082229C">
        <w:rPr>
          <w:rFonts w:ascii="Palatino Linotype" w:hAnsi="Palatino Linotype"/>
          <w:sz w:val="24"/>
          <w:szCs w:val="24"/>
        </w:rPr>
        <w:t xml:space="preserve">7’48’’ «Ekko», NRK Radio </w:t>
      </w:r>
    </w:p>
    <w:p w:rsidR="009960EC" w:rsidRPr="0082229C" w:rsidRDefault="009960EC">
      <w:pPr>
        <w:rPr>
          <w:rFonts w:ascii="Palatino Linotype" w:hAnsi="Palatino Linotype"/>
          <w:sz w:val="24"/>
          <w:szCs w:val="24"/>
        </w:rPr>
      </w:pPr>
      <w:r w:rsidRPr="0082229C">
        <w:rPr>
          <w:rFonts w:ascii="Palatino Linotype" w:hAnsi="Palatino Linotype"/>
          <w:sz w:val="24"/>
          <w:szCs w:val="24"/>
        </w:rPr>
        <w:t xml:space="preserve">«Avisa Gula Tidend feirar 75 år». Redaktør Per Håland i intervju med Per Ståle Lønning, mellom anna om Vinje. </w:t>
      </w:r>
    </w:p>
    <w:p w:rsidR="009960EC" w:rsidRPr="0082229C" w:rsidRDefault="009960EC">
      <w:pPr>
        <w:rPr>
          <w:rFonts w:ascii="Palatino Linotype" w:hAnsi="Palatino Linotype"/>
          <w:sz w:val="24"/>
          <w:szCs w:val="24"/>
        </w:rPr>
      </w:pPr>
    </w:p>
    <w:p w:rsidR="00F13B87" w:rsidRPr="0082229C" w:rsidRDefault="00F13B87">
      <w:pPr>
        <w:rPr>
          <w:rFonts w:ascii="Palatino Linotype" w:hAnsi="Palatino Linotype"/>
          <w:sz w:val="24"/>
          <w:szCs w:val="24"/>
        </w:rPr>
      </w:pPr>
      <w:r w:rsidRPr="0082229C">
        <w:rPr>
          <w:rFonts w:ascii="Palatino Linotype" w:hAnsi="Palatino Linotype"/>
          <w:b/>
          <w:sz w:val="24"/>
          <w:szCs w:val="24"/>
        </w:rPr>
        <w:t>26.12.1980</w:t>
      </w:r>
      <w:r w:rsidRPr="0082229C">
        <w:rPr>
          <w:rFonts w:ascii="Palatino Linotype" w:hAnsi="Palatino Linotype"/>
          <w:sz w:val="24"/>
          <w:szCs w:val="24"/>
        </w:rPr>
        <w:t xml:space="preserve"> </w:t>
      </w:r>
      <w:r w:rsidR="006A2390" w:rsidRPr="0082229C">
        <w:rPr>
          <w:rFonts w:ascii="Palatino Linotype" w:hAnsi="Palatino Linotype"/>
          <w:sz w:val="24"/>
          <w:szCs w:val="24"/>
        </w:rPr>
        <w:t>TV 20.30–21.05</w:t>
      </w:r>
    </w:p>
    <w:p w:rsidR="00F13B87" w:rsidRPr="0082229C" w:rsidRDefault="00F13B87">
      <w:pPr>
        <w:rPr>
          <w:rFonts w:ascii="Palatino Linotype" w:hAnsi="Palatino Linotype"/>
          <w:sz w:val="24"/>
          <w:szCs w:val="24"/>
        </w:rPr>
      </w:pPr>
      <w:r w:rsidRPr="0082229C">
        <w:rPr>
          <w:rFonts w:ascii="Palatino Linotype" w:hAnsi="Palatino Linotype"/>
          <w:sz w:val="24"/>
          <w:szCs w:val="24"/>
        </w:rPr>
        <w:t xml:space="preserve">«Biletkunstnaren Harald Kihle og hans Telemark». </w:t>
      </w:r>
      <w:r w:rsidR="006A2390" w:rsidRPr="0082229C">
        <w:rPr>
          <w:rFonts w:ascii="Palatino Linotype" w:hAnsi="Palatino Linotype"/>
          <w:sz w:val="24"/>
          <w:szCs w:val="24"/>
        </w:rPr>
        <w:t xml:space="preserve">Ved Biegit Gjernes og Olav Asmuntveit. </w:t>
      </w:r>
      <w:r w:rsidRPr="0082229C">
        <w:rPr>
          <w:rFonts w:ascii="Palatino Linotype" w:hAnsi="Palatino Linotype"/>
          <w:sz w:val="24"/>
          <w:szCs w:val="24"/>
        </w:rPr>
        <w:t xml:space="preserve">Mellom anna om teikningane til </w:t>
      </w:r>
      <w:r w:rsidRPr="0082229C">
        <w:rPr>
          <w:rFonts w:ascii="Palatino Linotype" w:hAnsi="Palatino Linotype"/>
          <w:i/>
          <w:sz w:val="24"/>
          <w:szCs w:val="24"/>
        </w:rPr>
        <w:t>Storegut</w:t>
      </w:r>
      <w:r w:rsidRPr="0082229C">
        <w:rPr>
          <w:rFonts w:ascii="Palatino Linotype" w:hAnsi="Palatino Linotype"/>
          <w:sz w:val="24"/>
          <w:szCs w:val="24"/>
        </w:rPr>
        <w:t xml:space="preserve">. </w:t>
      </w:r>
    </w:p>
    <w:p w:rsidR="006A2390" w:rsidRPr="0082229C" w:rsidRDefault="006A2390">
      <w:pPr>
        <w:rPr>
          <w:rFonts w:ascii="Palatino Linotype" w:hAnsi="Palatino Linotype"/>
          <w:sz w:val="24"/>
          <w:szCs w:val="24"/>
        </w:rPr>
      </w:pPr>
    </w:p>
    <w:p w:rsidR="00F13B87" w:rsidRPr="0082229C" w:rsidRDefault="00F13B87">
      <w:pPr>
        <w:rPr>
          <w:rFonts w:ascii="Palatino Linotype" w:hAnsi="Palatino Linotype"/>
          <w:sz w:val="24"/>
          <w:szCs w:val="24"/>
        </w:rPr>
      </w:pPr>
      <w:r w:rsidRPr="0082229C">
        <w:rPr>
          <w:rFonts w:ascii="Palatino Linotype" w:hAnsi="Palatino Linotype"/>
          <w:b/>
          <w:sz w:val="24"/>
          <w:szCs w:val="24"/>
        </w:rPr>
        <w:t>19.1.1982</w:t>
      </w:r>
      <w:r w:rsidRPr="0082229C">
        <w:rPr>
          <w:rFonts w:ascii="Palatino Linotype" w:hAnsi="Palatino Linotype"/>
          <w:sz w:val="24"/>
          <w:szCs w:val="24"/>
        </w:rPr>
        <w:t xml:space="preserve"> </w:t>
      </w:r>
      <w:r w:rsidR="00C80FEF" w:rsidRPr="0082229C">
        <w:rPr>
          <w:rFonts w:ascii="Palatino Linotype" w:hAnsi="Palatino Linotype"/>
          <w:sz w:val="24"/>
          <w:szCs w:val="24"/>
        </w:rPr>
        <w:t>3’17’’ TV</w:t>
      </w:r>
    </w:p>
    <w:p w:rsidR="00F13B87" w:rsidRPr="0082229C" w:rsidRDefault="00F13B87">
      <w:pPr>
        <w:rPr>
          <w:rFonts w:ascii="Palatino Linotype" w:hAnsi="Palatino Linotype"/>
          <w:sz w:val="24"/>
          <w:szCs w:val="24"/>
        </w:rPr>
      </w:pPr>
      <w:r w:rsidRPr="0082229C">
        <w:rPr>
          <w:rFonts w:ascii="Palatino Linotype" w:hAnsi="Palatino Linotype"/>
          <w:sz w:val="24"/>
          <w:szCs w:val="24"/>
        </w:rPr>
        <w:t>«Ein hippie frå Telemark». Nyheitsinnslag frå Hemsedal der Gisle Strraume framfører monologen.</w:t>
      </w:r>
    </w:p>
    <w:p w:rsidR="00EF582F" w:rsidRPr="0082229C" w:rsidRDefault="00EF582F">
      <w:pPr>
        <w:rPr>
          <w:rFonts w:ascii="Palatino Linotype" w:hAnsi="Palatino Linotype"/>
          <w:b/>
          <w:sz w:val="24"/>
          <w:szCs w:val="24"/>
        </w:rPr>
      </w:pPr>
    </w:p>
    <w:p w:rsidR="00DC515D" w:rsidRPr="0082229C" w:rsidRDefault="00DC515D">
      <w:pPr>
        <w:rPr>
          <w:rFonts w:ascii="Palatino Linotype" w:hAnsi="Palatino Linotype"/>
          <w:sz w:val="24"/>
          <w:szCs w:val="24"/>
        </w:rPr>
      </w:pPr>
      <w:r w:rsidRPr="0082229C">
        <w:rPr>
          <w:rFonts w:ascii="Palatino Linotype" w:hAnsi="Palatino Linotype"/>
          <w:b/>
          <w:sz w:val="24"/>
          <w:szCs w:val="24"/>
        </w:rPr>
        <w:t>4.7.1982</w:t>
      </w:r>
      <w:r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00C96BE2" w:rsidRPr="0082229C">
        <w:rPr>
          <w:rFonts w:ascii="Palatino Linotype" w:hAnsi="Palatino Linotype"/>
          <w:sz w:val="24"/>
          <w:szCs w:val="24"/>
        </w:rPr>
        <w:t xml:space="preserve">21.05–21.50 </w:t>
      </w:r>
    </w:p>
    <w:p w:rsidR="00DC515D" w:rsidRPr="0082229C" w:rsidRDefault="00DC515D" w:rsidP="00DC515D">
      <w:pPr>
        <w:rPr>
          <w:rFonts w:ascii="Palatino Linotype" w:hAnsi="Palatino Linotype"/>
          <w:sz w:val="24"/>
          <w:szCs w:val="24"/>
        </w:rPr>
      </w:pPr>
      <w:r w:rsidRPr="0082229C">
        <w:rPr>
          <w:rFonts w:ascii="Palatino Linotype" w:hAnsi="Palatino Linotype"/>
          <w:sz w:val="24"/>
          <w:szCs w:val="24"/>
        </w:rPr>
        <w:t>«Diktar denne månaden. Aasmund Olavsson Vinje. Ein hippie frå Telemark». V</w:t>
      </w:r>
      <w:r w:rsidR="00C96BE2" w:rsidRPr="0082229C">
        <w:rPr>
          <w:rFonts w:ascii="Palatino Linotype" w:hAnsi="Palatino Linotype"/>
          <w:sz w:val="24"/>
          <w:szCs w:val="24"/>
        </w:rPr>
        <w:t>e</w:t>
      </w:r>
      <w:r w:rsidRPr="0082229C">
        <w:rPr>
          <w:rFonts w:ascii="Palatino Linotype" w:hAnsi="Palatino Linotype"/>
          <w:sz w:val="24"/>
          <w:szCs w:val="24"/>
        </w:rPr>
        <w:t xml:space="preserve">d Gisle Straume og Olav Vesaas. </w:t>
      </w:r>
    </w:p>
    <w:p w:rsidR="00C96BE2" w:rsidRPr="0082229C" w:rsidRDefault="00C96BE2" w:rsidP="00DC515D">
      <w:pPr>
        <w:rPr>
          <w:rFonts w:ascii="Palatino Linotype" w:hAnsi="Palatino Linotype"/>
          <w:sz w:val="24"/>
          <w:szCs w:val="24"/>
        </w:rPr>
      </w:pPr>
    </w:p>
    <w:p w:rsidR="00C96BE2" w:rsidRPr="0082229C" w:rsidRDefault="00C96BE2" w:rsidP="00C96BE2">
      <w:pPr>
        <w:rPr>
          <w:rFonts w:ascii="Palatino Linotype" w:hAnsi="Palatino Linotype"/>
          <w:sz w:val="24"/>
          <w:szCs w:val="24"/>
        </w:rPr>
      </w:pPr>
      <w:r w:rsidRPr="0082229C">
        <w:rPr>
          <w:rFonts w:ascii="Palatino Linotype" w:hAnsi="Palatino Linotype"/>
          <w:b/>
          <w:sz w:val="24"/>
          <w:szCs w:val="24"/>
        </w:rPr>
        <w:t>5.7.1982</w:t>
      </w:r>
      <w:r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Pr="0082229C">
        <w:rPr>
          <w:rFonts w:ascii="Palatino Linotype" w:hAnsi="Palatino Linotype"/>
          <w:sz w:val="24"/>
          <w:szCs w:val="24"/>
        </w:rPr>
        <w:t>22.30–22.50</w:t>
      </w:r>
    </w:p>
    <w:p w:rsidR="00C96BE2" w:rsidRPr="0082229C" w:rsidRDefault="00C96BE2" w:rsidP="00C96BE2">
      <w:pPr>
        <w:rPr>
          <w:rFonts w:ascii="Palatino Linotype" w:hAnsi="Palatino Linotype"/>
          <w:sz w:val="24"/>
          <w:szCs w:val="24"/>
        </w:rPr>
      </w:pPr>
      <w:r w:rsidRPr="0082229C">
        <w:rPr>
          <w:rFonts w:ascii="Palatino Linotype" w:hAnsi="Palatino Linotype"/>
          <w:sz w:val="24"/>
          <w:szCs w:val="24"/>
        </w:rPr>
        <w:t xml:space="preserve">«Diktar denne månaden. Aasmund Olavsson Vinje. Faunen på tempeltrappa». Sigmund Skard kåserer. </w:t>
      </w:r>
    </w:p>
    <w:p w:rsidR="00C96BE2" w:rsidRPr="0082229C" w:rsidRDefault="00C96BE2" w:rsidP="00DC515D">
      <w:pPr>
        <w:rPr>
          <w:rFonts w:ascii="Palatino Linotype" w:hAnsi="Palatino Linotype"/>
          <w:sz w:val="24"/>
          <w:szCs w:val="24"/>
        </w:rPr>
      </w:pPr>
    </w:p>
    <w:p w:rsidR="00C96BE2" w:rsidRPr="0082229C" w:rsidRDefault="003B022D" w:rsidP="00C96BE2">
      <w:pPr>
        <w:rPr>
          <w:rFonts w:ascii="Palatino Linotype" w:hAnsi="Palatino Linotype"/>
          <w:sz w:val="24"/>
          <w:szCs w:val="24"/>
        </w:rPr>
      </w:pPr>
      <w:r w:rsidRPr="0082229C">
        <w:rPr>
          <w:rFonts w:ascii="Palatino Linotype" w:hAnsi="Palatino Linotype"/>
          <w:b/>
          <w:sz w:val="24"/>
          <w:szCs w:val="24"/>
        </w:rPr>
        <w:t>11</w:t>
      </w:r>
      <w:r w:rsidR="00C96BE2" w:rsidRPr="0082229C">
        <w:rPr>
          <w:rFonts w:ascii="Palatino Linotype" w:hAnsi="Palatino Linotype"/>
          <w:b/>
          <w:sz w:val="24"/>
          <w:szCs w:val="24"/>
        </w:rPr>
        <w:t>.7.1982</w:t>
      </w:r>
      <w:r w:rsidR="00C96BE2"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00C96BE2" w:rsidRPr="0082229C">
        <w:rPr>
          <w:rFonts w:ascii="Palatino Linotype" w:hAnsi="Palatino Linotype"/>
          <w:sz w:val="24"/>
          <w:szCs w:val="24"/>
        </w:rPr>
        <w:t>21.</w:t>
      </w:r>
      <w:r w:rsidRPr="0082229C">
        <w:rPr>
          <w:rFonts w:ascii="Palatino Linotype" w:hAnsi="Palatino Linotype"/>
          <w:sz w:val="24"/>
          <w:szCs w:val="24"/>
        </w:rPr>
        <w:t>2</w:t>
      </w:r>
      <w:r w:rsidR="00C96BE2" w:rsidRPr="0082229C">
        <w:rPr>
          <w:rFonts w:ascii="Palatino Linotype" w:hAnsi="Palatino Linotype"/>
          <w:sz w:val="24"/>
          <w:szCs w:val="24"/>
        </w:rPr>
        <w:t xml:space="preserve">5–21.50 </w:t>
      </w:r>
    </w:p>
    <w:p w:rsidR="00DC515D" w:rsidRPr="0082229C" w:rsidRDefault="00C96BE2">
      <w:pPr>
        <w:rPr>
          <w:rFonts w:ascii="Palatino Linotype" w:hAnsi="Palatino Linotype"/>
          <w:sz w:val="24"/>
          <w:szCs w:val="24"/>
        </w:rPr>
      </w:pPr>
      <w:r w:rsidRPr="0082229C">
        <w:rPr>
          <w:rFonts w:ascii="Palatino Linotype" w:hAnsi="Palatino Linotype"/>
          <w:sz w:val="24"/>
          <w:szCs w:val="24"/>
        </w:rPr>
        <w:t xml:space="preserve">«Diktar denne månaden. Aasmund Olavsson Vinje. </w:t>
      </w:r>
      <w:r w:rsidR="003B022D" w:rsidRPr="0082229C">
        <w:rPr>
          <w:rFonts w:ascii="Palatino Linotype" w:hAnsi="Palatino Linotype"/>
          <w:sz w:val="24"/>
          <w:szCs w:val="24"/>
        </w:rPr>
        <w:t>Blomar i såret</w:t>
      </w:r>
      <w:r w:rsidRPr="0082229C">
        <w:rPr>
          <w:rFonts w:ascii="Palatino Linotype" w:hAnsi="Palatino Linotype"/>
          <w:sz w:val="24"/>
          <w:szCs w:val="24"/>
        </w:rPr>
        <w:t xml:space="preserve">». </w:t>
      </w:r>
      <w:r w:rsidR="003B022D" w:rsidRPr="0082229C">
        <w:rPr>
          <w:rFonts w:ascii="Palatino Linotype" w:hAnsi="Palatino Linotype"/>
          <w:sz w:val="24"/>
          <w:szCs w:val="24"/>
        </w:rPr>
        <w:t>Lesing av Vinje-dikt</w:t>
      </w:r>
      <w:r w:rsidRPr="0082229C">
        <w:rPr>
          <w:rFonts w:ascii="Palatino Linotype" w:hAnsi="Palatino Linotype"/>
          <w:sz w:val="24"/>
          <w:szCs w:val="24"/>
        </w:rPr>
        <w:t>.</w:t>
      </w:r>
    </w:p>
    <w:p w:rsidR="003B022D" w:rsidRPr="0082229C" w:rsidRDefault="003B022D" w:rsidP="003B022D">
      <w:pPr>
        <w:rPr>
          <w:rFonts w:ascii="Palatino Linotype" w:hAnsi="Palatino Linotype"/>
          <w:b/>
          <w:sz w:val="24"/>
          <w:szCs w:val="24"/>
        </w:rPr>
      </w:pP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18.7.1982</w:t>
      </w:r>
      <w:r w:rsidRPr="0082229C">
        <w:rPr>
          <w:rFonts w:ascii="Palatino Linotype" w:hAnsi="Palatino Linotype"/>
          <w:sz w:val="24"/>
          <w:szCs w:val="24"/>
        </w:rPr>
        <w:t xml:space="preserve"> </w:t>
      </w:r>
      <w:r w:rsidR="0071229D" w:rsidRPr="0082229C">
        <w:rPr>
          <w:rFonts w:ascii="Palatino Linotype" w:hAnsi="Palatino Linotype"/>
          <w:sz w:val="24"/>
          <w:szCs w:val="24"/>
        </w:rPr>
        <w:t xml:space="preserve">Radio </w:t>
      </w:r>
      <w:r w:rsidRPr="0082229C">
        <w:rPr>
          <w:rFonts w:ascii="Palatino Linotype" w:hAnsi="Palatino Linotype"/>
          <w:sz w:val="24"/>
          <w:szCs w:val="24"/>
        </w:rPr>
        <w:t xml:space="preserve">21.05–? </w:t>
      </w:r>
    </w:p>
    <w:p w:rsidR="003B022D" w:rsidRPr="0082229C" w:rsidRDefault="003B022D" w:rsidP="003B022D">
      <w:pPr>
        <w:rPr>
          <w:rFonts w:ascii="Palatino Linotype" w:hAnsi="Palatino Linotype"/>
          <w:sz w:val="24"/>
          <w:szCs w:val="24"/>
        </w:rPr>
      </w:pPr>
      <w:r w:rsidRPr="0082229C">
        <w:rPr>
          <w:rFonts w:ascii="Palatino Linotype" w:hAnsi="Palatino Linotype"/>
          <w:sz w:val="24"/>
          <w:szCs w:val="24"/>
        </w:rPr>
        <w:t xml:space="preserve">«Diktar denne månaden. Aasmund Olavsson Vinje. </w:t>
      </w:r>
      <w:r w:rsidRPr="009306CE">
        <w:rPr>
          <w:rFonts w:ascii="Palatino Linotype" w:hAnsi="Palatino Linotype"/>
          <w:sz w:val="24"/>
          <w:szCs w:val="24"/>
        </w:rPr>
        <w:t xml:space="preserve">Dølen – den første journalisten vår». </w:t>
      </w:r>
      <w:r w:rsidRPr="0082229C">
        <w:rPr>
          <w:rFonts w:ascii="Palatino Linotype" w:hAnsi="Palatino Linotype"/>
          <w:sz w:val="24"/>
          <w:szCs w:val="24"/>
        </w:rPr>
        <w:t>Per Egil Hegge og Andreas Hompland i samtale med Olav Vesaas.</w:t>
      </w:r>
    </w:p>
    <w:p w:rsidR="003B022D" w:rsidRPr="0082229C" w:rsidRDefault="003B022D" w:rsidP="003B022D">
      <w:pPr>
        <w:rPr>
          <w:rFonts w:ascii="Palatino Linotype" w:hAnsi="Palatino Linotype"/>
          <w:sz w:val="24"/>
          <w:szCs w:val="24"/>
        </w:rPr>
      </w:pP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19.7.1982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22.30–22.50 </w:t>
      </w: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21.7.1982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22.30–22.50 </w:t>
      </w: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25.7.1982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22.20–22.40 </w:t>
      </w: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26.7.1982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22.30–22.50 </w:t>
      </w: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28.7.1982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22.30–22.50 </w:t>
      </w:r>
    </w:p>
    <w:p w:rsidR="003B022D" w:rsidRPr="0082229C" w:rsidRDefault="003B022D" w:rsidP="003B022D">
      <w:pPr>
        <w:rPr>
          <w:rFonts w:ascii="Palatino Linotype" w:hAnsi="Palatino Linotype"/>
          <w:sz w:val="24"/>
          <w:szCs w:val="24"/>
        </w:rPr>
      </w:pPr>
      <w:r w:rsidRPr="0082229C">
        <w:rPr>
          <w:rFonts w:ascii="Palatino Linotype" w:hAnsi="Palatino Linotype"/>
          <w:b/>
          <w:sz w:val="24"/>
          <w:szCs w:val="24"/>
        </w:rPr>
        <w:t>31.7.1982</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Pr="0082229C">
        <w:rPr>
          <w:rFonts w:ascii="Palatino Linotype" w:hAnsi="Palatino Linotype"/>
          <w:sz w:val="24"/>
          <w:szCs w:val="24"/>
        </w:rPr>
        <w:t xml:space="preserve">14.40–15.00 </w:t>
      </w:r>
    </w:p>
    <w:p w:rsidR="003B022D" w:rsidRPr="0082229C" w:rsidRDefault="003B022D" w:rsidP="003B022D">
      <w:pPr>
        <w:rPr>
          <w:rFonts w:ascii="Palatino Linotype" w:hAnsi="Palatino Linotype"/>
          <w:sz w:val="24"/>
          <w:szCs w:val="24"/>
        </w:rPr>
      </w:pPr>
      <w:r w:rsidRPr="0082229C">
        <w:rPr>
          <w:rFonts w:ascii="Palatino Linotype" w:hAnsi="Palatino Linotype"/>
          <w:sz w:val="24"/>
          <w:szCs w:val="24"/>
        </w:rPr>
        <w:t>«Diktar denne månaden. Aasmund Olavsson Vinje. Ferdaminne frå sumaren 1860». Program 1–6. Gisle Straume les. Ved Olav Vesaas.</w:t>
      </w:r>
    </w:p>
    <w:p w:rsidR="003B022D" w:rsidRPr="0082229C" w:rsidRDefault="003B022D">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24.12.1983</w:t>
      </w:r>
      <w:r w:rsidRPr="0082229C">
        <w:rPr>
          <w:rFonts w:ascii="Palatino Linotype" w:hAnsi="Palatino Linotype"/>
          <w:sz w:val="24"/>
          <w:szCs w:val="24"/>
        </w:rPr>
        <w:t xml:space="preserve"> </w:t>
      </w:r>
      <w:r w:rsidR="006A2390" w:rsidRPr="0082229C">
        <w:rPr>
          <w:rFonts w:ascii="Palatino Linotype" w:hAnsi="Palatino Linotype"/>
          <w:sz w:val="24"/>
          <w:szCs w:val="24"/>
        </w:rPr>
        <w:t>TV 21.10–22.00</w:t>
      </w:r>
    </w:p>
    <w:p w:rsidR="00C80FEF" w:rsidRPr="0082229C" w:rsidRDefault="00C80FEF">
      <w:pPr>
        <w:rPr>
          <w:rFonts w:ascii="Palatino Linotype" w:hAnsi="Palatino Linotype"/>
          <w:sz w:val="24"/>
          <w:szCs w:val="24"/>
        </w:rPr>
      </w:pPr>
      <w:r w:rsidRPr="0082229C">
        <w:rPr>
          <w:rFonts w:ascii="Palatino Linotype" w:hAnsi="Palatino Linotype"/>
          <w:sz w:val="24"/>
          <w:szCs w:val="24"/>
        </w:rPr>
        <w:t>«Ein hippie frå Telemark». Gisle Straume</w:t>
      </w:r>
      <w:r w:rsidR="006A2390" w:rsidRPr="0082229C">
        <w:rPr>
          <w:rFonts w:ascii="Palatino Linotype" w:hAnsi="Palatino Linotype"/>
          <w:sz w:val="24"/>
          <w:szCs w:val="24"/>
        </w:rPr>
        <w:t xml:space="preserve"> les dikt og prosa av Aasmund Oavsson V</w:t>
      </w:r>
      <w:r w:rsidR="00431F99" w:rsidRPr="0082229C">
        <w:rPr>
          <w:rFonts w:ascii="Palatino Linotype" w:hAnsi="Palatino Linotype"/>
          <w:sz w:val="24"/>
          <w:szCs w:val="24"/>
        </w:rPr>
        <w:t>i</w:t>
      </w:r>
      <w:r w:rsidR="006A2390" w:rsidRPr="0082229C">
        <w:rPr>
          <w:rFonts w:ascii="Palatino Linotype" w:hAnsi="Palatino Linotype"/>
          <w:sz w:val="24"/>
          <w:szCs w:val="24"/>
        </w:rPr>
        <w:t xml:space="preserve">nje. </w:t>
      </w:r>
    </w:p>
    <w:p w:rsidR="00C80FEF" w:rsidRPr="0082229C" w:rsidRDefault="00C80FEF">
      <w:pPr>
        <w:rPr>
          <w:rFonts w:ascii="Palatino Linotype" w:hAnsi="Palatino Linotype"/>
          <w:b/>
          <w:sz w:val="24"/>
          <w:szCs w:val="24"/>
        </w:rPr>
      </w:pPr>
    </w:p>
    <w:p w:rsidR="00DC515D" w:rsidRPr="0082229C" w:rsidRDefault="00DC515D">
      <w:pPr>
        <w:rPr>
          <w:rFonts w:ascii="Palatino Linotype" w:hAnsi="Palatino Linotype"/>
          <w:sz w:val="24"/>
          <w:szCs w:val="24"/>
        </w:rPr>
      </w:pPr>
      <w:r w:rsidRPr="0082229C">
        <w:rPr>
          <w:rFonts w:ascii="Palatino Linotype" w:hAnsi="Palatino Linotype"/>
          <w:b/>
          <w:sz w:val="24"/>
          <w:szCs w:val="24"/>
        </w:rPr>
        <w:t>12.4.1985</w:t>
      </w:r>
      <w:r w:rsidRPr="0082229C">
        <w:rPr>
          <w:rFonts w:ascii="Palatino Linotype" w:hAnsi="Palatino Linotype"/>
          <w:sz w:val="24"/>
          <w:szCs w:val="24"/>
        </w:rPr>
        <w:t xml:space="preserve"> Radio</w:t>
      </w:r>
    </w:p>
    <w:p w:rsidR="00DC515D" w:rsidRPr="0082229C" w:rsidRDefault="00DC515D">
      <w:pPr>
        <w:rPr>
          <w:rFonts w:ascii="Palatino Linotype" w:hAnsi="Palatino Linotype"/>
          <w:sz w:val="24"/>
          <w:szCs w:val="24"/>
        </w:rPr>
      </w:pPr>
      <w:r w:rsidRPr="0082229C">
        <w:rPr>
          <w:rFonts w:ascii="Palatino Linotype" w:hAnsi="Palatino Linotype"/>
          <w:sz w:val="24"/>
          <w:szCs w:val="24"/>
        </w:rPr>
        <w:t xml:space="preserve">«Menneske og stader». </w:t>
      </w:r>
      <w:r w:rsidR="006A2390" w:rsidRPr="0082229C">
        <w:rPr>
          <w:rFonts w:ascii="Palatino Linotype" w:hAnsi="Palatino Linotype"/>
          <w:sz w:val="24"/>
          <w:szCs w:val="24"/>
        </w:rPr>
        <w:t xml:space="preserve">Ved Sigmund Skard. Om </w:t>
      </w:r>
      <w:r w:rsidRPr="0082229C">
        <w:rPr>
          <w:rFonts w:ascii="Palatino Linotype" w:hAnsi="Palatino Linotype"/>
          <w:sz w:val="24"/>
          <w:szCs w:val="24"/>
        </w:rPr>
        <w:t xml:space="preserve">Vinje-hovudet på Eidsbugarden. </w:t>
      </w:r>
    </w:p>
    <w:p w:rsidR="006A2390" w:rsidRPr="0082229C" w:rsidRDefault="006A2390">
      <w:pPr>
        <w:rPr>
          <w:rFonts w:ascii="Palatino Linotype" w:hAnsi="Palatino Linotype"/>
          <w:sz w:val="24"/>
          <w:szCs w:val="24"/>
        </w:rPr>
      </w:pPr>
    </w:p>
    <w:p w:rsidR="009960EC" w:rsidRPr="0082229C" w:rsidRDefault="009960EC">
      <w:pPr>
        <w:rPr>
          <w:rFonts w:ascii="Palatino Linotype" w:hAnsi="Palatino Linotype"/>
          <w:sz w:val="24"/>
          <w:szCs w:val="24"/>
        </w:rPr>
      </w:pPr>
      <w:r w:rsidRPr="0082229C">
        <w:rPr>
          <w:rFonts w:ascii="Palatino Linotype" w:hAnsi="Palatino Linotype"/>
          <w:b/>
          <w:sz w:val="24"/>
          <w:szCs w:val="24"/>
        </w:rPr>
        <w:t>1.11.1985</w:t>
      </w:r>
      <w:r w:rsidRPr="0082229C">
        <w:rPr>
          <w:rFonts w:ascii="Palatino Linotype" w:hAnsi="Palatino Linotype"/>
          <w:sz w:val="24"/>
          <w:szCs w:val="24"/>
        </w:rPr>
        <w:t xml:space="preserve"> 3’54’’</w:t>
      </w:r>
      <w:r w:rsidR="00AE36D8" w:rsidRPr="0082229C">
        <w:rPr>
          <w:rFonts w:ascii="Palatino Linotype" w:hAnsi="Palatino Linotype"/>
          <w:sz w:val="24"/>
          <w:szCs w:val="24"/>
        </w:rPr>
        <w:t xml:space="preserve"> Dagsnytt, Radio</w:t>
      </w:r>
    </w:p>
    <w:p w:rsidR="009960EC" w:rsidRPr="0082229C" w:rsidRDefault="009960EC">
      <w:pPr>
        <w:rPr>
          <w:rFonts w:ascii="Palatino Linotype" w:hAnsi="Palatino Linotype"/>
          <w:sz w:val="24"/>
          <w:szCs w:val="24"/>
        </w:rPr>
      </w:pPr>
      <w:r w:rsidRPr="0082229C">
        <w:rPr>
          <w:rFonts w:ascii="Palatino Linotype" w:hAnsi="Palatino Linotype"/>
          <w:sz w:val="24"/>
          <w:szCs w:val="24"/>
        </w:rPr>
        <w:t xml:space="preserve">«Ny 50-lapp i dag på nynorsk». Ved Tomm Kristensen og Kari Storsletten. </w:t>
      </w:r>
    </w:p>
    <w:p w:rsidR="009960EC" w:rsidRPr="0082229C" w:rsidRDefault="009960EC">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23.12.1985</w:t>
      </w:r>
      <w:r w:rsidRPr="0082229C">
        <w:rPr>
          <w:rFonts w:ascii="Palatino Linotype" w:hAnsi="Palatino Linotype"/>
          <w:sz w:val="24"/>
          <w:szCs w:val="24"/>
        </w:rPr>
        <w:t xml:space="preserve"> </w:t>
      </w:r>
      <w:r w:rsidR="006A2390" w:rsidRPr="0082229C">
        <w:rPr>
          <w:rFonts w:ascii="Palatino Linotype" w:hAnsi="Palatino Linotype"/>
          <w:sz w:val="24"/>
          <w:szCs w:val="24"/>
        </w:rPr>
        <w:t>TV 18.55–19.30</w:t>
      </w:r>
    </w:p>
    <w:p w:rsidR="00C80FEF" w:rsidRPr="0082229C" w:rsidRDefault="00C80FEF">
      <w:pPr>
        <w:rPr>
          <w:rFonts w:ascii="Palatino Linotype" w:hAnsi="Palatino Linotype"/>
          <w:sz w:val="24"/>
          <w:szCs w:val="24"/>
        </w:rPr>
      </w:pPr>
      <w:r w:rsidRPr="0082229C">
        <w:rPr>
          <w:rFonts w:ascii="Palatino Linotype" w:hAnsi="Palatino Linotype"/>
          <w:sz w:val="24"/>
          <w:szCs w:val="24"/>
        </w:rPr>
        <w:t xml:space="preserve">«Langs den gamle Kongevegen over Dovrefjell». Om A.O. Vinje og Malene frå Folldalen. </w:t>
      </w:r>
    </w:p>
    <w:p w:rsidR="00C80FEF" w:rsidRPr="0082229C" w:rsidRDefault="00C80FEF">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7.3.1989</w:t>
      </w:r>
      <w:r w:rsidRPr="0082229C">
        <w:rPr>
          <w:rFonts w:ascii="Palatino Linotype" w:hAnsi="Palatino Linotype"/>
          <w:sz w:val="24"/>
          <w:szCs w:val="24"/>
        </w:rPr>
        <w:t xml:space="preserve"> TV</w:t>
      </w:r>
      <w:r w:rsidR="006A2390" w:rsidRPr="0082229C">
        <w:rPr>
          <w:rFonts w:ascii="Palatino Linotype" w:hAnsi="Palatino Linotype"/>
          <w:sz w:val="24"/>
          <w:szCs w:val="24"/>
        </w:rPr>
        <w:t xml:space="preserve"> 20.00–20.10 </w:t>
      </w:r>
    </w:p>
    <w:p w:rsidR="00C80FEF" w:rsidRPr="0082229C" w:rsidRDefault="00C80FEF">
      <w:pPr>
        <w:rPr>
          <w:rFonts w:ascii="Palatino Linotype" w:hAnsi="Palatino Linotype"/>
          <w:sz w:val="24"/>
          <w:szCs w:val="24"/>
        </w:rPr>
      </w:pPr>
      <w:r w:rsidRPr="0082229C">
        <w:rPr>
          <w:rFonts w:ascii="Palatino Linotype" w:hAnsi="Palatino Linotype"/>
          <w:sz w:val="24"/>
          <w:szCs w:val="24"/>
        </w:rPr>
        <w:t>«</w:t>
      </w:r>
      <w:r w:rsidR="006A2390" w:rsidRPr="0082229C">
        <w:rPr>
          <w:rFonts w:ascii="Palatino Linotype" w:hAnsi="Palatino Linotype"/>
          <w:sz w:val="24"/>
          <w:szCs w:val="24"/>
        </w:rPr>
        <w:t xml:space="preserve">Norsk lyrikk. </w:t>
      </w:r>
      <w:r w:rsidRPr="0082229C">
        <w:rPr>
          <w:rFonts w:ascii="Palatino Linotype" w:hAnsi="Palatino Linotype"/>
          <w:sz w:val="24"/>
          <w:szCs w:val="24"/>
        </w:rPr>
        <w:t>Gisle Straume les dikt av Aasmund Olavsson Vinje».</w:t>
      </w:r>
    </w:p>
    <w:p w:rsidR="00C80FEF" w:rsidRPr="0082229C" w:rsidRDefault="00C80FEF">
      <w:pPr>
        <w:rPr>
          <w:rFonts w:ascii="Palatino Linotype" w:hAnsi="Palatino Linotype"/>
          <w:sz w:val="24"/>
          <w:szCs w:val="24"/>
        </w:rPr>
      </w:pPr>
    </w:p>
    <w:p w:rsidR="00DC515D" w:rsidRPr="0082229C" w:rsidRDefault="00DC515D">
      <w:pPr>
        <w:rPr>
          <w:rFonts w:ascii="Palatino Linotype" w:hAnsi="Palatino Linotype"/>
          <w:sz w:val="24"/>
          <w:szCs w:val="24"/>
        </w:rPr>
      </w:pPr>
      <w:r w:rsidRPr="0082229C">
        <w:rPr>
          <w:rFonts w:ascii="Palatino Linotype" w:hAnsi="Palatino Linotype"/>
          <w:b/>
          <w:sz w:val="24"/>
          <w:szCs w:val="24"/>
        </w:rPr>
        <w:t xml:space="preserve">9.7.1991 </w:t>
      </w:r>
      <w:r w:rsidRPr="0082229C">
        <w:rPr>
          <w:rFonts w:ascii="Palatino Linotype" w:hAnsi="Palatino Linotype"/>
          <w:sz w:val="24"/>
          <w:szCs w:val="24"/>
        </w:rPr>
        <w:t>Radio</w:t>
      </w:r>
    </w:p>
    <w:p w:rsidR="00DC515D" w:rsidRPr="0082229C" w:rsidRDefault="00FB311E">
      <w:pPr>
        <w:rPr>
          <w:rFonts w:ascii="Palatino Linotype" w:hAnsi="Palatino Linotype"/>
          <w:sz w:val="24"/>
          <w:szCs w:val="24"/>
        </w:rPr>
      </w:pPr>
      <w:r w:rsidRPr="0082229C">
        <w:rPr>
          <w:rFonts w:ascii="Palatino Linotype" w:hAnsi="Palatino Linotype"/>
          <w:sz w:val="24"/>
          <w:szCs w:val="24"/>
        </w:rPr>
        <w:t>«</w:t>
      </w:r>
      <w:r w:rsidR="00DC515D" w:rsidRPr="0082229C">
        <w:rPr>
          <w:rFonts w:ascii="Palatino Linotype" w:hAnsi="Palatino Linotype"/>
          <w:sz w:val="24"/>
          <w:szCs w:val="24"/>
        </w:rPr>
        <w:t>Åsmund Olavsson Vinjes besynderlige liv i Mandal</w:t>
      </w:r>
      <w:r w:rsidR="004834BB" w:rsidRPr="0082229C">
        <w:rPr>
          <w:rFonts w:ascii="Palatino Linotype" w:hAnsi="Palatino Linotype"/>
          <w:sz w:val="24"/>
          <w:szCs w:val="24"/>
        </w:rPr>
        <w:t>»</w:t>
      </w:r>
      <w:r w:rsidR="00DC515D" w:rsidRPr="0082229C">
        <w:rPr>
          <w:rFonts w:ascii="Palatino Linotype" w:hAnsi="Palatino Linotype"/>
          <w:sz w:val="24"/>
          <w:szCs w:val="24"/>
        </w:rPr>
        <w:t>. Ved Lodin Aukland.</w:t>
      </w:r>
    </w:p>
    <w:p w:rsidR="00DC515D" w:rsidRPr="0082229C" w:rsidRDefault="00DC515D">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20.9.1992</w:t>
      </w:r>
      <w:r w:rsidRPr="0082229C">
        <w:rPr>
          <w:rFonts w:ascii="Palatino Linotype" w:hAnsi="Palatino Linotype"/>
          <w:sz w:val="24"/>
          <w:szCs w:val="24"/>
        </w:rPr>
        <w:t xml:space="preserve"> TV</w:t>
      </w:r>
      <w:r w:rsidR="006A2390" w:rsidRPr="0082229C">
        <w:rPr>
          <w:rFonts w:ascii="Palatino Linotype" w:hAnsi="Palatino Linotype"/>
          <w:sz w:val="24"/>
          <w:szCs w:val="24"/>
        </w:rPr>
        <w:t xml:space="preserve"> 22.10–23.00 </w:t>
      </w:r>
    </w:p>
    <w:p w:rsidR="00C80FEF" w:rsidRPr="0082229C" w:rsidRDefault="00FB311E">
      <w:pPr>
        <w:rPr>
          <w:rFonts w:ascii="Palatino Linotype" w:hAnsi="Palatino Linotype"/>
          <w:sz w:val="24"/>
          <w:szCs w:val="24"/>
        </w:rPr>
      </w:pPr>
      <w:r w:rsidRPr="0082229C">
        <w:rPr>
          <w:rFonts w:ascii="Palatino Linotype" w:hAnsi="Palatino Linotype"/>
          <w:sz w:val="24"/>
          <w:szCs w:val="24"/>
        </w:rPr>
        <w:t>«</w:t>
      </w:r>
      <w:r w:rsidR="00C80FEF" w:rsidRPr="0082229C">
        <w:rPr>
          <w:rFonts w:ascii="Palatino Linotype" w:hAnsi="Palatino Linotype"/>
          <w:sz w:val="24"/>
          <w:szCs w:val="24"/>
        </w:rPr>
        <w:t xml:space="preserve">Signaturen. Søndag med Sørebø». Om A.O. Vinje. </w:t>
      </w:r>
    </w:p>
    <w:p w:rsidR="00C80FEF" w:rsidRPr="0082229C" w:rsidRDefault="00C80FEF">
      <w:pPr>
        <w:rPr>
          <w:rFonts w:ascii="Palatino Linotype" w:hAnsi="Palatino Linotype"/>
          <w:sz w:val="24"/>
          <w:szCs w:val="24"/>
        </w:rPr>
      </w:pPr>
      <w:r w:rsidRPr="0082229C">
        <w:rPr>
          <w:rFonts w:ascii="Palatino Linotype" w:hAnsi="Palatino Linotype"/>
          <w:b/>
          <w:sz w:val="24"/>
          <w:szCs w:val="24"/>
        </w:rPr>
        <w:t>5.12.1992</w:t>
      </w:r>
      <w:r w:rsidRPr="0082229C">
        <w:rPr>
          <w:rFonts w:ascii="Palatino Linotype" w:hAnsi="Palatino Linotype"/>
          <w:sz w:val="24"/>
          <w:szCs w:val="24"/>
        </w:rPr>
        <w:t xml:space="preserve"> TV</w:t>
      </w:r>
      <w:r w:rsidR="006A2390" w:rsidRPr="0082229C">
        <w:rPr>
          <w:rFonts w:ascii="Palatino Linotype" w:hAnsi="Palatino Linotype"/>
          <w:sz w:val="24"/>
          <w:szCs w:val="24"/>
        </w:rPr>
        <w:t xml:space="preserve"> 09.00–10.00</w:t>
      </w:r>
    </w:p>
    <w:p w:rsidR="00C80FEF" w:rsidRPr="0082229C" w:rsidRDefault="006A2390">
      <w:pPr>
        <w:rPr>
          <w:rFonts w:ascii="Palatino Linotype" w:hAnsi="Palatino Linotype"/>
          <w:sz w:val="24"/>
          <w:szCs w:val="24"/>
        </w:rPr>
      </w:pPr>
      <w:r w:rsidRPr="0082229C">
        <w:rPr>
          <w:rFonts w:ascii="Palatino Linotype" w:hAnsi="Palatino Linotype"/>
          <w:sz w:val="24"/>
          <w:szCs w:val="24"/>
        </w:rPr>
        <w:t>«</w:t>
      </w:r>
      <w:r w:rsidR="00C80FEF" w:rsidRPr="0082229C">
        <w:rPr>
          <w:rFonts w:ascii="Palatino Linotype" w:hAnsi="Palatino Linotype"/>
          <w:sz w:val="24"/>
          <w:szCs w:val="24"/>
        </w:rPr>
        <w:t>Fr</w:t>
      </w:r>
      <w:r w:rsidRPr="0082229C">
        <w:rPr>
          <w:rFonts w:ascii="Palatino Linotype" w:hAnsi="Palatino Linotype"/>
          <w:sz w:val="24"/>
          <w:szCs w:val="24"/>
        </w:rPr>
        <w:t>u</w:t>
      </w:r>
      <w:r w:rsidR="00C80FEF" w:rsidRPr="0082229C">
        <w:rPr>
          <w:rFonts w:ascii="Palatino Linotype" w:hAnsi="Palatino Linotype"/>
          <w:sz w:val="24"/>
          <w:szCs w:val="24"/>
        </w:rPr>
        <w:t>kost-TV</w:t>
      </w:r>
      <w:r w:rsidRPr="0082229C">
        <w:rPr>
          <w:rFonts w:ascii="Palatino Linotype" w:hAnsi="Palatino Linotype"/>
          <w:sz w:val="24"/>
          <w:szCs w:val="24"/>
        </w:rPr>
        <w:t>»</w:t>
      </w:r>
      <w:r w:rsidR="00C80FEF" w:rsidRPr="0082229C">
        <w:rPr>
          <w:rFonts w:ascii="Palatino Linotype" w:hAnsi="Palatino Linotype"/>
          <w:sz w:val="24"/>
          <w:szCs w:val="24"/>
        </w:rPr>
        <w:t xml:space="preserve">. </w:t>
      </w:r>
      <w:r w:rsidRPr="0082229C">
        <w:rPr>
          <w:rFonts w:ascii="Palatino Linotype" w:hAnsi="Palatino Linotype"/>
          <w:sz w:val="24"/>
          <w:szCs w:val="24"/>
        </w:rPr>
        <w:t xml:space="preserve">Ved Arild Sondre Sekse. </w:t>
      </w:r>
      <w:r w:rsidR="00C80FEF" w:rsidRPr="0082229C">
        <w:rPr>
          <w:rFonts w:ascii="Palatino Linotype" w:hAnsi="Palatino Linotype"/>
          <w:sz w:val="24"/>
          <w:szCs w:val="24"/>
        </w:rPr>
        <w:t xml:space="preserve">Fleire innslag om A.O. Vinje, mellom andre med Ellen og Olav Nordstoga. </w:t>
      </w:r>
    </w:p>
    <w:p w:rsidR="00C80FEF" w:rsidRPr="0082229C" w:rsidRDefault="00C80FEF">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23.3.1993</w:t>
      </w:r>
      <w:r w:rsidRPr="0082229C">
        <w:rPr>
          <w:rFonts w:ascii="Palatino Linotype" w:hAnsi="Palatino Linotype"/>
          <w:sz w:val="24"/>
          <w:szCs w:val="24"/>
        </w:rPr>
        <w:t xml:space="preserve"> TV</w:t>
      </w:r>
      <w:r w:rsidR="006A2390" w:rsidRPr="0082229C">
        <w:rPr>
          <w:rFonts w:ascii="Palatino Linotype" w:hAnsi="Palatino Linotype"/>
          <w:sz w:val="24"/>
          <w:szCs w:val="24"/>
        </w:rPr>
        <w:t xml:space="preserve"> 21.10–21.45 </w:t>
      </w:r>
    </w:p>
    <w:p w:rsidR="00C80FEF" w:rsidRPr="0082229C" w:rsidRDefault="00C80FEF">
      <w:pPr>
        <w:rPr>
          <w:rFonts w:ascii="Palatino Linotype" w:hAnsi="Palatino Linotype"/>
          <w:sz w:val="24"/>
          <w:szCs w:val="24"/>
        </w:rPr>
      </w:pPr>
      <w:r w:rsidRPr="0082229C">
        <w:rPr>
          <w:rFonts w:ascii="Palatino Linotype" w:hAnsi="Palatino Linotype"/>
          <w:sz w:val="24"/>
          <w:szCs w:val="24"/>
        </w:rPr>
        <w:t>«Kulturoperatørene»</w:t>
      </w:r>
      <w:r w:rsidR="006A2390" w:rsidRPr="0082229C">
        <w:rPr>
          <w:rFonts w:ascii="Palatino Linotype" w:hAnsi="Palatino Linotype"/>
          <w:sz w:val="24"/>
          <w:szCs w:val="24"/>
        </w:rPr>
        <w:t>.</w:t>
      </w:r>
      <w:r w:rsidRPr="0082229C">
        <w:rPr>
          <w:rFonts w:ascii="Palatino Linotype" w:hAnsi="Palatino Linotype"/>
          <w:sz w:val="24"/>
          <w:szCs w:val="24"/>
        </w:rPr>
        <w:t xml:space="preserve"> Innslag ved Henry Notaker om seksbandsutgåva av </w:t>
      </w:r>
      <w:r w:rsidRPr="0082229C">
        <w:rPr>
          <w:rFonts w:ascii="Palatino Linotype" w:hAnsi="Palatino Linotype"/>
          <w:i/>
          <w:sz w:val="24"/>
          <w:szCs w:val="24"/>
        </w:rPr>
        <w:t>Skrifter i Samling</w:t>
      </w:r>
      <w:r w:rsidRPr="0082229C">
        <w:rPr>
          <w:rFonts w:ascii="Palatino Linotype" w:hAnsi="Palatino Linotype"/>
          <w:sz w:val="24"/>
          <w:szCs w:val="24"/>
        </w:rPr>
        <w:t xml:space="preserve">. </w:t>
      </w:r>
    </w:p>
    <w:p w:rsidR="00C80FEF" w:rsidRPr="0082229C" w:rsidRDefault="00C80FEF">
      <w:pPr>
        <w:rPr>
          <w:rFonts w:ascii="Palatino Linotype" w:hAnsi="Palatino Linotype"/>
          <w:sz w:val="24"/>
          <w:szCs w:val="24"/>
        </w:rPr>
      </w:pPr>
    </w:p>
    <w:p w:rsidR="00DC515D" w:rsidRPr="0082229C" w:rsidRDefault="00DC515D">
      <w:pPr>
        <w:rPr>
          <w:rFonts w:ascii="Palatino Linotype" w:hAnsi="Palatino Linotype"/>
          <w:sz w:val="24"/>
          <w:szCs w:val="24"/>
        </w:rPr>
      </w:pPr>
      <w:r w:rsidRPr="0082229C">
        <w:rPr>
          <w:rFonts w:ascii="Palatino Linotype" w:hAnsi="Palatino Linotype"/>
          <w:b/>
          <w:sz w:val="24"/>
          <w:szCs w:val="24"/>
        </w:rPr>
        <w:t>2.6.1999</w:t>
      </w:r>
      <w:r w:rsidRPr="0082229C">
        <w:rPr>
          <w:rFonts w:ascii="Palatino Linotype" w:hAnsi="Palatino Linotype"/>
          <w:sz w:val="24"/>
          <w:szCs w:val="24"/>
        </w:rPr>
        <w:t xml:space="preserve"> Radio</w:t>
      </w:r>
    </w:p>
    <w:p w:rsidR="00DC515D" w:rsidRPr="0082229C" w:rsidRDefault="00BB6C2B">
      <w:pPr>
        <w:rPr>
          <w:rFonts w:ascii="Palatino Linotype" w:hAnsi="Palatino Linotype"/>
          <w:sz w:val="24"/>
          <w:szCs w:val="24"/>
        </w:rPr>
      </w:pPr>
      <w:r>
        <w:rPr>
          <w:rFonts w:ascii="Palatino Linotype" w:hAnsi="Palatino Linotype"/>
          <w:sz w:val="24"/>
          <w:szCs w:val="24"/>
        </w:rPr>
        <w:t>«</w:t>
      </w:r>
      <w:r w:rsidR="00DC515D" w:rsidRPr="0082229C">
        <w:rPr>
          <w:rFonts w:ascii="Palatino Linotype" w:hAnsi="Palatino Linotype"/>
          <w:sz w:val="24"/>
          <w:szCs w:val="24"/>
        </w:rPr>
        <w:t>Bok om Aasmund Olavsson Vinje</w:t>
      </w:r>
      <w:r w:rsidR="004834BB" w:rsidRPr="0082229C">
        <w:rPr>
          <w:rFonts w:ascii="Palatino Linotype" w:hAnsi="Palatino Linotype"/>
          <w:sz w:val="24"/>
          <w:szCs w:val="24"/>
        </w:rPr>
        <w:t>»</w:t>
      </w:r>
      <w:r w:rsidR="00DC515D" w:rsidRPr="0082229C">
        <w:rPr>
          <w:rFonts w:ascii="Palatino Linotype" w:hAnsi="Palatino Linotype"/>
          <w:sz w:val="24"/>
          <w:szCs w:val="24"/>
        </w:rPr>
        <w:t>. Bjørn Honerud intervjuar Olav Vesaas.</w:t>
      </w:r>
      <w:r w:rsidR="004B46A4" w:rsidRPr="0082229C">
        <w:rPr>
          <w:rFonts w:ascii="Palatino Linotype" w:hAnsi="Palatino Linotype"/>
          <w:sz w:val="24"/>
          <w:szCs w:val="24"/>
        </w:rPr>
        <w:t xml:space="preserve"> Nyheitsinnslag.</w:t>
      </w:r>
      <w:r w:rsidR="00DC515D" w:rsidRPr="0082229C">
        <w:rPr>
          <w:rFonts w:ascii="Palatino Linotype" w:hAnsi="Palatino Linotype"/>
          <w:sz w:val="24"/>
          <w:szCs w:val="24"/>
        </w:rPr>
        <w:t xml:space="preserve"> </w:t>
      </w:r>
    </w:p>
    <w:p w:rsidR="00DC515D" w:rsidRPr="0082229C" w:rsidRDefault="00DC515D">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4.5.2000</w:t>
      </w:r>
      <w:r w:rsidRPr="0082229C">
        <w:rPr>
          <w:rFonts w:ascii="Palatino Linotype" w:hAnsi="Palatino Linotype"/>
          <w:sz w:val="24"/>
          <w:szCs w:val="24"/>
        </w:rPr>
        <w:t xml:space="preserve"> 2’01’’ TV</w:t>
      </w:r>
    </w:p>
    <w:p w:rsidR="00C80FEF" w:rsidRPr="0082229C" w:rsidRDefault="00C80FEF">
      <w:pPr>
        <w:rPr>
          <w:rFonts w:ascii="Palatino Linotype" w:hAnsi="Palatino Linotype"/>
          <w:sz w:val="24"/>
          <w:szCs w:val="24"/>
        </w:rPr>
      </w:pPr>
      <w:r w:rsidRPr="0082229C">
        <w:rPr>
          <w:rFonts w:ascii="Palatino Linotype" w:hAnsi="Palatino Linotype"/>
          <w:sz w:val="24"/>
          <w:szCs w:val="24"/>
        </w:rPr>
        <w:t>«Operaen ‘Storegut’ settes opp» Nyheitsinnslag frå Bergen.</w:t>
      </w:r>
    </w:p>
    <w:p w:rsidR="00C80FEF" w:rsidRPr="0082229C" w:rsidRDefault="00C80FEF">
      <w:pPr>
        <w:rPr>
          <w:rFonts w:ascii="Palatino Linotype" w:hAnsi="Palatino Linotype"/>
          <w:sz w:val="24"/>
          <w:szCs w:val="24"/>
        </w:rPr>
      </w:pPr>
    </w:p>
    <w:p w:rsidR="00DC515D" w:rsidRPr="0082229C" w:rsidRDefault="00DC515D">
      <w:pPr>
        <w:rPr>
          <w:rFonts w:ascii="Palatino Linotype" w:hAnsi="Palatino Linotype"/>
          <w:sz w:val="24"/>
          <w:szCs w:val="24"/>
        </w:rPr>
      </w:pPr>
      <w:r w:rsidRPr="0082229C">
        <w:rPr>
          <w:rFonts w:ascii="Palatino Linotype" w:hAnsi="Palatino Linotype"/>
          <w:b/>
          <w:sz w:val="24"/>
          <w:szCs w:val="24"/>
        </w:rPr>
        <w:t>30.10.2001</w:t>
      </w:r>
      <w:r w:rsidRPr="0082229C">
        <w:rPr>
          <w:rFonts w:ascii="Palatino Linotype" w:hAnsi="Palatino Linotype"/>
          <w:sz w:val="24"/>
          <w:szCs w:val="24"/>
        </w:rPr>
        <w:t xml:space="preserve"> Radio, Kulturnytt og Kulturbeitet</w:t>
      </w:r>
    </w:p>
    <w:p w:rsidR="00DC515D" w:rsidRPr="0082229C" w:rsidRDefault="004B46A4">
      <w:pPr>
        <w:rPr>
          <w:rFonts w:ascii="Palatino Linotype" w:hAnsi="Palatino Linotype"/>
          <w:sz w:val="24"/>
          <w:szCs w:val="24"/>
        </w:rPr>
      </w:pPr>
      <w:r w:rsidRPr="0082229C">
        <w:rPr>
          <w:rFonts w:ascii="Palatino Linotype" w:hAnsi="Palatino Linotype"/>
          <w:sz w:val="24"/>
          <w:szCs w:val="24"/>
        </w:rPr>
        <w:t xml:space="preserve">Agnes Moxnes intervjuar Olav Vesaas om </w:t>
      </w:r>
      <w:r w:rsidR="009711C3" w:rsidRPr="0082229C">
        <w:rPr>
          <w:rFonts w:ascii="Palatino Linotype" w:hAnsi="Palatino Linotype"/>
          <w:sz w:val="24"/>
          <w:szCs w:val="24"/>
        </w:rPr>
        <w:t xml:space="preserve">sin eigen Vinje-biografi </w:t>
      </w:r>
      <w:r w:rsidR="009711C3" w:rsidRPr="0082229C">
        <w:rPr>
          <w:rFonts w:ascii="Palatino Linotype" w:hAnsi="Palatino Linotype"/>
          <w:i/>
          <w:sz w:val="24"/>
          <w:szCs w:val="24"/>
        </w:rPr>
        <w:t>Tankens hærmann</w:t>
      </w:r>
      <w:r w:rsidRPr="0082229C">
        <w:rPr>
          <w:rFonts w:ascii="Palatino Linotype" w:hAnsi="Palatino Linotype"/>
          <w:sz w:val="24"/>
          <w:szCs w:val="24"/>
        </w:rPr>
        <w:t xml:space="preserve">. Nyheitsinnslag. </w:t>
      </w:r>
    </w:p>
    <w:p w:rsidR="004B46A4" w:rsidRPr="0082229C" w:rsidRDefault="004B46A4">
      <w:pPr>
        <w:rPr>
          <w:rFonts w:ascii="Palatino Linotype" w:hAnsi="Palatino Linotype"/>
          <w:sz w:val="24"/>
          <w:szCs w:val="24"/>
        </w:rPr>
      </w:pPr>
    </w:p>
    <w:p w:rsidR="004B46A4" w:rsidRPr="0082229C" w:rsidRDefault="004B46A4">
      <w:pPr>
        <w:rPr>
          <w:rFonts w:ascii="Palatino Linotype" w:hAnsi="Palatino Linotype"/>
          <w:sz w:val="24"/>
          <w:szCs w:val="24"/>
        </w:rPr>
      </w:pPr>
      <w:r w:rsidRPr="0082229C">
        <w:rPr>
          <w:rFonts w:ascii="Palatino Linotype" w:hAnsi="Palatino Linotype"/>
          <w:b/>
          <w:sz w:val="24"/>
          <w:szCs w:val="24"/>
        </w:rPr>
        <w:t>17.8.2007</w:t>
      </w:r>
      <w:r w:rsidRPr="0082229C">
        <w:rPr>
          <w:rFonts w:ascii="Palatino Linotype" w:hAnsi="Palatino Linotype"/>
          <w:sz w:val="24"/>
          <w:szCs w:val="24"/>
        </w:rPr>
        <w:t xml:space="preserve"> </w:t>
      </w:r>
      <w:r w:rsidR="00686FD4" w:rsidRPr="0082229C">
        <w:rPr>
          <w:rFonts w:ascii="Palatino Linotype" w:hAnsi="Palatino Linotype"/>
          <w:sz w:val="24"/>
          <w:szCs w:val="24"/>
        </w:rPr>
        <w:t xml:space="preserve">Radio </w:t>
      </w:r>
      <w:r w:rsidR="009711C3" w:rsidRPr="0082229C">
        <w:rPr>
          <w:rFonts w:ascii="Palatino Linotype" w:hAnsi="Palatino Linotype"/>
          <w:sz w:val="24"/>
          <w:szCs w:val="24"/>
        </w:rPr>
        <w:t xml:space="preserve">14.30–15.00 </w:t>
      </w:r>
    </w:p>
    <w:p w:rsidR="004B46A4" w:rsidRPr="0082229C" w:rsidRDefault="004B46A4">
      <w:pPr>
        <w:rPr>
          <w:rFonts w:ascii="Palatino Linotype" w:hAnsi="Palatino Linotype"/>
          <w:sz w:val="24"/>
          <w:szCs w:val="24"/>
        </w:rPr>
      </w:pPr>
      <w:r w:rsidRPr="0082229C">
        <w:rPr>
          <w:rFonts w:ascii="Palatino Linotype" w:hAnsi="Palatino Linotype"/>
          <w:sz w:val="24"/>
          <w:szCs w:val="24"/>
        </w:rPr>
        <w:t xml:space="preserve">«Francis Bull om Aasmund Olavsson Vinje». </w:t>
      </w:r>
    </w:p>
    <w:p w:rsidR="00DC515D" w:rsidRPr="0082229C" w:rsidRDefault="00DC515D">
      <w:pPr>
        <w:rPr>
          <w:rFonts w:ascii="Palatino Linotype" w:hAnsi="Palatino Linotype"/>
          <w:sz w:val="24"/>
          <w:szCs w:val="24"/>
        </w:rPr>
      </w:pPr>
    </w:p>
    <w:p w:rsidR="00C80FEF" w:rsidRPr="0082229C" w:rsidRDefault="00C80FEF">
      <w:pPr>
        <w:rPr>
          <w:rFonts w:ascii="Palatino Linotype" w:hAnsi="Palatino Linotype"/>
          <w:sz w:val="24"/>
          <w:szCs w:val="24"/>
        </w:rPr>
      </w:pPr>
      <w:r w:rsidRPr="0082229C">
        <w:rPr>
          <w:rFonts w:ascii="Palatino Linotype" w:hAnsi="Palatino Linotype"/>
          <w:b/>
          <w:sz w:val="24"/>
          <w:szCs w:val="24"/>
        </w:rPr>
        <w:t>23.12.2007</w:t>
      </w:r>
      <w:r w:rsidRPr="0082229C">
        <w:rPr>
          <w:rFonts w:ascii="Palatino Linotype" w:hAnsi="Palatino Linotype"/>
          <w:sz w:val="24"/>
          <w:szCs w:val="24"/>
        </w:rPr>
        <w:t xml:space="preserve"> </w:t>
      </w:r>
      <w:r w:rsidR="006362D5" w:rsidRPr="0082229C">
        <w:rPr>
          <w:rFonts w:ascii="Palatino Linotype" w:hAnsi="Palatino Linotype"/>
          <w:sz w:val="24"/>
          <w:szCs w:val="24"/>
        </w:rPr>
        <w:t>9’55’’ TV</w:t>
      </w:r>
    </w:p>
    <w:p w:rsidR="00C80FEF" w:rsidRPr="0082229C" w:rsidRDefault="00C80FEF">
      <w:pPr>
        <w:rPr>
          <w:rFonts w:ascii="Palatino Linotype" w:hAnsi="Palatino Linotype"/>
          <w:sz w:val="24"/>
          <w:szCs w:val="24"/>
        </w:rPr>
      </w:pPr>
      <w:r w:rsidRPr="0082229C">
        <w:rPr>
          <w:rFonts w:ascii="Palatino Linotype" w:hAnsi="Palatino Linotype"/>
          <w:sz w:val="24"/>
          <w:szCs w:val="24"/>
        </w:rPr>
        <w:t xml:space="preserve">«’Våren’ av Aasmund Olavsson Vinje». </w:t>
      </w:r>
    </w:p>
    <w:p w:rsidR="00C80FEF" w:rsidRPr="0082229C" w:rsidRDefault="00C80FEF">
      <w:pPr>
        <w:rPr>
          <w:rFonts w:ascii="Palatino Linotype" w:hAnsi="Palatino Linotype"/>
          <w:sz w:val="24"/>
          <w:szCs w:val="24"/>
        </w:rPr>
      </w:pPr>
    </w:p>
    <w:p w:rsidR="006A2390" w:rsidRPr="0082229C" w:rsidRDefault="000D4DE0">
      <w:pPr>
        <w:rPr>
          <w:rFonts w:ascii="Palatino Linotype" w:hAnsi="Palatino Linotype"/>
          <w:sz w:val="24"/>
          <w:szCs w:val="24"/>
        </w:rPr>
      </w:pPr>
      <w:r w:rsidRPr="0082229C">
        <w:rPr>
          <w:rFonts w:ascii="Palatino Linotype" w:hAnsi="Palatino Linotype"/>
          <w:b/>
          <w:sz w:val="24"/>
          <w:szCs w:val="24"/>
        </w:rPr>
        <w:t>10.11.2011</w:t>
      </w:r>
      <w:r w:rsidRPr="0082229C">
        <w:rPr>
          <w:rFonts w:ascii="Palatino Linotype" w:hAnsi="Palatino Linotype"/>
          <w:sz w:val="24"/>
          <w:szCs w:val="24"/>
        </w:rPr>
        <w:t xml:space="preserve"> </w:t>
      </w:r>
      <w:r w:rsidR="006A2390" w:rsidRPr="0082229C">
        <w:rPr>
          <w:rFonts w:ascii="Palatino Linotype" w:hAnsi="Palatino Linotype"/>
          <w:sz w:val="24"/>
          <w:szCs w:val="24"/>
        </w:rPr>
        <w:t>NRK1 22.30–23.20</w:t>
      </w:r>
    </w:p>
    <w:p w:rsidR="00214079" w:rsidRPr="0082229C" w:rsidRDefault="000D4DE0">
      <w:pPr>
        <w:rPr>
          <w:rFonts w:ascii="Palatino Linotype" w:hAnsi="Palatino Linotype"/>
          <w:sz w:val="24"/>
          <w:szCs w:val="24"/>
        </w:rPr>
      </w:pPr>
      <w:r w:rsidRPr="0082229C">
        <w:rPr>
          <w:rFonts w:ascii="Palatino Linotype" w:hAnsi="Palatino Linotype"/>
          <w:sz w:val="24"/>
          <w:szCs w:val="24"/>
          <w:shd w:val="clear" w:color="auto" w:fill="FFFFFF"/>
        </w:rPr>
        <w:t>«No ser eg atter ...»</w:t>
      </w:r>
      <w:r w:rsidRPr="0082229C">
        <w:rPr>
          <w:rStyle w:val="apple-converted-space"/>
          <w:rFonts w:ascii="Palatino Linotype" w:hAnsi="Palatino Linotype"/>
          <w:sz w:val="24"/>
          <w:szCs w:val="24"/>
          <w:shd w:val="clear" w:color="auto" w:fill="FFFFFF"/>
        </w:rPr>
        <w:t> </w:t>
      </w:r>
      <w:r w:rsidRPr="0082229C">
        <w:rPr>
          <w:rFonts w:ascii="Palatino Linotype" w:hAnsi="Palatino Linotype"/>
          <w:sz w:val="24"/>
          <w:szCs w:val="24"/>
        </w:rPr>
        <w:t xml:space="preserve"> Ved Olav Høgetveit. </w:t>
      </w:r>
    </w:p>
    <w:p w:rsidR="006362D5" w:rsidRPr="0082229C" w:rsidRDefault="006362D5">
      <w:pPr>
        <w:rPr>
          <w:rFonts w:ascii="Palatino Linotype" w:hAnsi="Palatino Linotype"/>
          <w:sz w:val="24"/>
          <w:szCs w:val="24"/>
        </w:rPr>
      </w:pPr>
    </w:p>
    <w:p w:rsidR="006362D5" w:rsidRPr="0082229C" w:rsidRDefault="006362D5">
      <w:pPr>
        <w:rPr>
          <w:rFonts w:ascii="Palatino Linotype" w:hAnsi="Palatino Linotype"/>
          <w:sz w:val="24"/>
          <w:szCs w:val="24"/>
        </w:rPr>
      </w:pPr>
      <w:r w:rsidRPr="0082229C">
        <w:rPr>
          <w:rFonts w:ascii="Palatino Linotype" w:hAnsi="Palatino Linotype"/>
          <w:b/>
          <w:sz w:val="24"/>
          <w:szCs w:val="24"/>
        </w:rPr>
        <w:t>6.4.2013</w:t>
      </w:r>
      <w:r w:rsidRPr="0082229C">
        <w:rPr>
          <w:rFonts w:ascii="Palatino Linotype" w:hAnsi="Palatino Linotype"/>
          <w:sz w:val="24"/>
          <w:szCs w:val="24"/>
        </w:rPr>
        <w:t xml:space="preserve"> 5’04’’ TV</w:t>
      </w:r>
    </w:p>
    <w:p w:rsidR="006362D5" w:rsidRPr="0082229C" w:rsidRDefault="006362D5">
      <w:pPr>
        <w:rPr>
          <w:rFonts w:ascii="Palatino Linotype" w:hAnsi="Palatino Linotype"/>
          <w:sz w:val="24"/>
          <w:szCs w:val="24"/>
        </w:rPr>
      </w:pPr>
      <w:r w:rsidRPr="0082229C">
        <w:rPr>
          <w:rFonts w:ascii="Palatino Linotype" w:hAnsi="Palatino Linotype"/>
          <w:sz w:val="24"/>
          <w:szCs w:val="24"/>
        </w:rPr>
        <w:t xml:space="preserve">Nyheitsinnslag om plata </w:t>
      </w:r>
      <w:r w:rsidRPr="0082229C">
        <w:rPr>
          <w:rFonts w:ascii="Palatino Linotype" w:hAnsi="Palatino Linotype"/>
          <w:i/>
          <w:sz w:val="24"/>
          <w:szCs w:val="24"/>
        </w:rPr>
        <w:t>Guten</w:t>
      </w:r>
      <w:r w:rsidRPr="0082229C">
        <w:rPr>
          <w:rFonts w:ascii="Palatino Linotype" w:hAnsi="Palatino Linotype"/>
          <w:sz w:val="24"/>
          <w:szCs w:val="24"/>
        </w:rPr>
        <w:t xml:space="preserve"> av Aasmund Nordstoga.</w:t>
      </w:r>
    </w:p>
    <w:p w:rsidR="00BA5D0A" w:rsidRPr="0082229C" w:rsidRDefault="00BA5D0A">
      <w:pPr>
        <w:rPr>
          <w:rFonts w:ascii="Palatino Linotype" w:hAnsi="Palatino Linotype"/>
          <w:sz w:val="24"/>
          <w:szCs w:val="24"/>
        </w:rPr>
      </w:pPr>
    </w:p>
    <w:p w:rsidR="00485F28" w:rsidRPr="0082229C" w:rsidRDefault="00485F28">
      <w:pPr>
        <w:rPr>
          <w:rFonts w:ascii="Palatino Linotype" w:hAnsi="Palatino Linotype"/>
          <w:sz w:val="24"/>
          <w:szCs w:val="24"/>
        </w:rPr>
      </w:pPr>
      <w:r w:rsidRPr="0082229C">
        <w:rPr>
          <w:rFonts w:ascii="Palatino Linotype" w:hAnsi="Palatino Linotype"/>
          <w:sz w:val="24"/>
          <w:szCs w:val="24"/>
        </w:rPr>
        <w:br w:type="page"/>
      </w:r>
    </w:p>
    <w:p w:rsidR="00D96FC9" w:rsidRDefault="00D96FC9">
      <w:pPr>
        <w:rPr>
          <w:rFonts w:ascii="Palatino Linotype" w:hAnsi="Palatino Linotype"/>
          <w:b/>
          <w:sz w:val="60"/>
          <w:szCs w:val="60"/>
        </w:rPr>
      </w:pPr>
      <w:r>
        <w:rPr>
          <w:rFonts w:ascii="Palatino Linotype" w:hAnsi="Palatino Linotype"/>
          <w:b/>
          <w:sz w:val="60"/>
          <w:szCs w:val="60"/>
        </w:rPr>
        <w:br w:type="page"/>
      </w:r>
    </w:p>
    <w:p w:rsidR="002710B2" w:rsidRPr="00CF0A45" w:rsidRDefault="00485F28" w:rsidP="00485F28">
      <w:pPr>
        <w:rPr>
          <w:rFonts w:ascii="Palatino Linotype" w:hAnsi="Palatino Linotype"/>
          <w:b/>
          <w:sz w:val="40"/>
          <w:szCs w:val="40"/>
        </w:rPr>
      </w:pPr>
      <w:r w:rsidRPr="002710B2">
        <w:rPr>
          <w:rFonts w:ascii="Palatino Linotype" w:hAnsi="Palatino Linotype"/>
          <w:b/>
          <w:sz w:val="60"/>
          <w:szCs w:val="60"/>
        </w:rPr>
        <w:t>Brev og manuskript</w:t>
      </w:r>
      <w:r w:rsidR="002710B2" w:rsidRPr="002710B2">
        <w:rPr>
          <w:rFonts w:ascii="Palatino Linotype" w:hAnsi="Palatino Linotype"/>
          <w:b/>
          <w:sz w:val="60"/>
          <w:szCs w:val="60"/>
        </w:rPr>
        <w:t xml:space="preserve"> </w:t>
      </w:r>
      <w:r w:rsidR="006A661A">
        <w:rPr>
          <w:rFonts w:ascii="Palatino Linotype" w:hAnsi="Palatino Linotype"/>
          <w:b/>
          <w:sz w:val="60"/>
          <w:szCs w:val="60"/>
        </w:rPr>
        <w:t>i utval</w:t>
      </w:r>
    </w:p>
    <w:p w:rsidR="00485F28" w:rsidRPr="0029426A" w:rsidRDefault="00485F28" w:rsidP="00485F28">
      <w:pPr>
        <w:rPr>
          <w:rFonts w:ascii="Palatino Linotype" w:hAnsi="Palatino Linotype"/>
          <w:sz w:val="28"/>
          <w:szCs w:val="28"/>
        </w:rPr>
      </w:pPr>
    </w:p>
    <w:p w:rsidR="008422CE" w:rsidRPr="0029426A" w:rsidRDefault="008422CE" w:rsidP="00485F28">
      <w:pPr>
        <w:rPr>
          <w:rFonts w:ascii="Palatino Linotype" w:hAnsi="Palatino Linotype"/>
          <w:sz w:val="28"/>
          <w:szCs w:val="28"/>
        </w:rPr>
      </w:pPr>
    </w:p>
    <w:p w:rsidR="00EF582F" w:rsidRDefault="00EF582F" w:rsidP="00485F28">
      <w:pPr>
        <w:rPr>
          <w:rFonts w:ascii="Palatino Linotype" w:hAnsi="Palatino Linotype"/>
          <w:sz w:val="22"/>
          <w:szCs w:val="22"/>
        </w:rPr>
      </w:pPr>
      <w:r>
        <w:rPr>
          <w:rFonts w:ascii="Palatino Linotype" w:hAnsi="Palatino Linotype"/>
          <w:noProof/>
          <w:sz w:val="22"/>
          <w:szCs w:val="22"/>
          <w:lang w:eastAsia="nn-NO"/>
        </w:rPr>
        <w:drawing>
          <wp:inline distT="0" distB="0" distL="0" distR="0">
            <wp:extent cx="5029200" cy="7217279"/>
            <wp:effectExtent l="0" t="0" r="0" b="3175"/>
            <wp:docPr id="14" name="Bile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ne-postkort statu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802" cy="7226754"/>
                    </a:xfrm>
                    <a:prstGeom prst="rect">
                      <a:avLst/>
                    </a:prstGeom>
                  </pic:spPr>
                </pic:pic>
              </a:graphicData>
            </a:graphic>
          </wp:inline>
        </w:drawing>
      </w:r>
    </w:p>
    <w:p w:rsidR="002710B2" w:rsidRPr="002710B2" w:rsidRDefault="002710B2" w:rsidP="00485F28">
      <w:pPr>
        <w:rPr>
          <w:rFonts w:ascii="Palatino Linotype" w:hAnsi="Palatino Linotype"/>
          <w:sz w:val="22"/>
          <w:szCs w:val="22"/>
        </w:rPr>
      </w:pPr>
    </w:p>
    <w:p w:rsidR="006C021B" w:rsidRPr="002710B2" w:rsidRDefault="00EF582F" w:rsidP="00485F28">
      <w:pPr>
        <w:rPr>
          <w:rFonts w:ascii="Palatino Linotype" w:hAnsi="Palatino Linotype"/>
          <w:sz w:val="22"/>
          <w:szCs w:val="22"/>
        </w:rPr>
      </w:pPr>
      <w:r w:rsidRPr="002710B2">
        <w:rPr>
          <w:rFonts w:ascii="Palatino Linotype" w:hAnsi="Palatino Linotype"/>
          <w:sz w:val="22"/>
          <w:szCs w:val="22"/>
        </w:rPr>
        <w:t xml:space="preserve">Postkort av Vinjestøtta nedanfor Plassen i Vinje. Normanns Kunstforlag. Foto Ivar Aasen-tunet. </w:t>
      </w:r>
    </w:p>
    <w:p w:rsidR="00EF582F" w:rsidRDefault="00EF582F" w:rsidP="00485F28">
      <w:pPr>
        <w:rPr>
          <w:rFonts w:ascii="Palatino Linotype" w:hAnsi="Palatino Linotype"/>
          <w:sz w:val="28"/>
          <w:szCs w:val="28"/>
        </w:rPr>
      </w:pPr>
    </w:p>
    <w:p w:rsidR="00927082" w:rsidRDefault="00927082" w:rsidP="00485F28">
      <w:pPr>
        <w:rPr>
          <w:rFonts w:ascii="Palatino Linotype" w:hAnsi="Palatino Linotype"/>
          <w:sz w:val="28"/>
          <w:szCs w:val="28"/>
        </w:rPr>
      </w:pPr>
    </w:p>
    <w:p w:rsidR="00927082" w:rsidRDefault="00927082" w:rsidP="00485F28">
      <w:pPr>
        <w:rPr>
          <w:rFonts w:ascii="Palatino Linotype" w:hAnsi="Palatino Linotype"/>
          <w:sz w:val="28"/>
          <w:szCs w:val="28"/>
        </w:rPr>
      </w:pPr>
    </w:p>
    <w:p w:rsidR="00927082" w:rsidRDefault="00927082" w:rsidP="00485F28">
      <w:pPr>
        <w:rPr>
          <w:rFonts w:ascii="Palatino Linotype" w:hAnsi="Palatino Linotype"/>
          <w:sz w:val="28"/>
          <w:szCs w:val="28"/>
        </w:rPr>
      </w:pPr>
    </w:p>
    <w:p w:rsidR="00927082" w:rsidRDefault="00927082" w:rsidP="00485F28">
      <w:pPr>
        <w:rPr>
          <w:rFonts w:ascii="Palatino Linotype" w:hAnsi="Palatino Linotype"/>
          <w:sz w:val="28"/>
          <w:szCs w:val="28"/>
        </w:rPr>
      </w:pPr>
    </w:p>
    <w:p w:rsidR="00E84FC7" w:rsidRPr="00E84FC7" w:rsidRDefault="00E84FC7" w:rsidP="00485F28">
      <w:pPr>
        <w:rPr>
          <w:rFonts w:ascii="Palatino Linotype" w:hAnsi="Palatino Linotype"/>
          <w:b/>
          <w:sz w:val="32"/>
          <w:szCs w:val="32"/>
        </w:rPr>
      </w:pPr>
      <w:r w:rsidRPr="00E84FC7">
        <w:rPr>
          <w:rFonts w:ascii="Palatino Linotype" w:hAnsi="Palatino Linotype"/>
          <w:b/>
          <w:sz w:val="32"/>
          <w:szCs w:val="32"/>
        </w:rPr>
        <w:t>Nasjonalbiblioteket</w:t>
      </w:r>
    </w:p>
    <w:p w:rsidR="00E84FC7" w:rsidRDefault="00E84FC7" w:rsidP="00485F28">
      <w:pPr>
        <w:rPr>
          <w:rFonts w:ascii="Palatino Linotype" w:hAnsi="Palatino Linotype"/>
          <w:b/>
          <w:sz w:val="24"/>
          <w:szCs w:val="24"/>
        </w:rPr>
      </w:pPr>
    </w:p>
    <w:p w:rsidR="00E84FC7" w:rsidRPr="00E84FC7" w:rsidRDefault="00E84FC7" w:rsidP="00485F28">
      <w:pPr>
        <w:rPr>
          <w:rFonts w:ascii="Palatino Linotype" w:hAnsi="Palatino Linotype"/>
          <w:b/>
          <w:sz w:val="24"/>
          <w:szCs w:val="24"/>
        </w:rPr>
      </w:pPr>
    </w:p>
    <w:p w:rsidR="00485F28" w:rsidRPr="008422CE" w:rsidRDefault="006C021B" w:rsidP="00485F28">
      <w:pPr>
        <w:rPr>
          <w:rFonts w:ascii="Palatino Linotype" w:hAnsi="Palatino Linotype"/>
          <w:b/>
          <w:sz w:val="28"/>
          <w:szCs w:val="28"/>
        </w:rPr>
      </w:pPr>
      <w:r w:rsidRPr="008422CE">
        <w:rPr>
          <w:rFonts w:ascii="Palatino Linotype" w:hAnsi="Palatino Linotype"/>
          <w:b/>
          <w:sz w:val="28"/>
          <w:szCs w:val="28"/>
        </w:rPr>
        <w:t>Bjørnstjerne Bjørnson</w:t>
      </w:r>
    </w:p>
    <w:p w:rsidR="006C021B" w:rsidRPr="008422CE" w:rsidRDefault="006C021B" w:rsidP="00485F28">
      <w:pPr>
        <w:rPr>
          <w:rFonts w:ascii="Palatino Linotype" w:hAnsi="Palatino Linotype"/>
          <w:sz w:val="24"/>
          <w:szCs w:val="24"/>
        </w:rPr>
      </w:pPr>
    </w:p>
    <w:p w:rsidR="00485F28" w:rsidRPr="008422CE" w:rsidRDefault="00485F28" w:rsidP="00485F28">
      <w:pPr>
        <w:rPr>
          <w:rFonts w:ascii="Palatino Linotype" w:hAnsi="Palatino Linotype"/>
          <w:b/>
          <w:sz w:val="24"/>
          <w:szCs w:val="24"/>
        </w:rPr>
      </w:pPr>
      <w:r w:rsidRPr="008422CE">
        <w:rPr>
          <w:rFonts w:ascii="Palatino Linotype" w:hAnsi="Palatino Linotype"/>
          <w:b/>
          <w:sz w:val="24"/>
          <w:szCs w:val="24"/>
        </w:rPr>
        <w:t>Ms.BB 506</w:t>
      </w:r>
      <w:r w:rsidRPr="008422CE">
        <w:rPr>
          <w:rFonts w:ascii="Palatino Linotype" w:hAnsi="Palatino Linotype"/>
          <w:b/>
          <w:sz w:val="24"/>
          <w:szCs w:val="24"/>
        </w:rPr>
        <w:tab/>
      </w:r>
    </w:p>
    <w:p w:rsidR="00485F28" w:rsidRPr="008422CE" w:rsidRDefault="00485F28" w:rsidP="00485F28">
      <w:pPr>
        <w:rPr>
          <w:rFonts w:ascii="Palatino Linotype" w:hAnsi="Palatino Linotype"/>
          <w:sz w:val="24"/>
          <w:szCs w:val="24"/>
        </w:rPr>
      </w:pPr>
      <w:r w:rsidRPr="008422CE">
        <w:rPr>
          <w:rFonts w:ascii="Palatino Linotype" w:hAnsi="Palatino Linotype"/>
          <w:sz w:val="24"/>
          <w:szCs w:val="24"/>
        </w:rPr>
        <w:t>Artikkel om Aasmund Olavsson Vinje. Tr</w:t>
      </w:r>
      <w:r w:rsidR="006C021B" w:rsidRPr="008422CE">
        <w:rPr>
          <w:rFonts w:ascii="Palatino Linotype" w:hAnsi="Palatino Linotype"/>
          <w:sz w:val="24"/>
          <w:szCs w:val="24"/>
        </w:rPr>
        <w:t>ykt i</w:t>
      </w:r>
      <w:r w:rsidRPr="008422CE">
        <w:rPr>
          <w:rFonts w:ascii="Palatino Linotype" w:hAnsi="Palatino Linotype"/>
          <w:sz w:val="24"/>
          <w:szCs w:val="24"/>
        </w:rPr>
        <w:t xml:space="preserve"> </w:t>
      </w:r>
      <w:r w:rsidRPr="008422CE">
        <w:rPr>
          <w:rFonts w:ascii="Palatino Linotype" w:hAnsi="Palatino Linotype"/>
          <w:i/>
          <w:sz w:val="24"/>
          <w:szCs w:val="24"/>
        </w:rPr>
        <w:t>Ill</w:t>
      </w:r>
      <w:r w:rsidR="006C021B" w:rsidRPr="008422CE">
        <w:rPr>
          <w:rFonts w:ascii="Palatino Linotype" w:hAnsi="Palatino Linotype"/>
          <w:i/>
          <w:sz w:val="24"/>
          <w:szCs w:val="24"/>
        </w:rPr>
        <w:t>ustreret</w:t>
      </w:r>
      <w:r w:rsidRPr="008422CE">
        <w:rPr>
          <w:rFonts w:ascii="Palatino Linotype" w:hAnsi="Palatino Linotype"/>
          <w:i/>
          <w:sz w:val="24"/>
          <w:szCs w:val="24"/>
        </w:rPr>
        <w:t xml:space="preserve"> Nyhedsbl</w:t>
      </w:r>
      <w:r w:rsidR="006C021B" w:rsidRPr="008422CE">
        <w:rPr>
          <w:rFonts w:ascii="Palatino Linotype" w:hAnsi="Palatino Linotype"/>
          <w:i/>
          <w:sz w:val="24"/>
          <w:szCs w:val="24"/>
        </w:rPr>
        <w:t>ad</w:t>
      </w:r>
      <w:r w:rsidRPr="008422CE">
        <w:rPr>
          <w:rFonts w:ascii="Palatino Linotype" w:hAnsi="Palatino Linotype"/>
          <w:sz w:val="24"/>
          <w:szCs w:val="24"/>
        </w:rPr>
        <w:t xml:space="preserve"> 17.4.1864. 3 bl.</w:t>
      </w:r>
    </w:p>
    <w:p w:rsidR="00485F28" w:rsidRDefault="00485F28" w:rsidP="00485F28">
      <w:pPr>
        <w:rPr>
          <w:rFonts w:ascii="Palatino Linotype" w:hAnsi="Palatino Linotype"/>
          <w:sz w:val="24"/>
          <w:szCs w:val="24"/>
        </w:rPr>
      </w:pPr>
    </w:p>
    <w:p w:rsidR="008422CE" w:rsidRPr="008422CE" w:rsidRDefault="008422CE" w:rsidP="00485F28">
      <w:pPr>
        <w:rPr>
          <w:rFonts w:ascii="Palatino Linotype" w:hAnsi="Palatino Linotype"/>
          <w:sz w:val="24"/>
          <w:szCs w:val="24"/>
        </w:rPr>
      </w:pPr>
    </w:p>
    <w:p w:rsidR="006C021B" w:rsidRPr="008422CE" w:rsidRDefault="006C021B" w:rsidP="006C021B">
      <w:pPr>
        <w:rPr>
          <w:rFonts w:ascii="Palatino Linotype" w:hAnsi="Palatino Linotype"/>
          <w:b/>
          <w:sz w:val="28"/>
          <w:szCs w:val="28"/>
        </w:rPr>
      </w:pPr>
      <w:r w:rsidRPr="008422CE">
        <w:rPr>
          <w:rFonts w:ascii="Palatino Linotype" w:hAnsi="Palatino Linotype"/>
          <w:b/>
          <w:sz w:val="28"/>
          <w:szCs w:val="28"/>
        </w:rPr>
        <w:t>Francis Bull</w:t>
      </w:r>
    </w:p>
    <w:p w:rsidR="006C021B" w:rsidRPr="008422CE" w:rsidRDefault="006C021B" w:rsidP="006C021B">
      <w:pPr>
        <w:rPr>
          <w:rFonts w:ascii="Palatino Linotype" w:hAnsi="Palatino Linotype"/>
          <w:sz w:val="24"/>
          <w:szCs w:val="24"/>
        </w:rPr>
      </w:pPr>
    </w:p>
    <w:p w:rsidR="006C021B" w:rsidRPr="008422CE" w:rsidRDefault="006C021B" w:rsidP="006C021B">
      <w:pPr>
        <w:rPr>
          <w:rFonts w:ascii="Palatino Linotype" w:hAnsi="Palatino Linotype"/>
          <w:b/>
          <w:sz w:val="24"/>
          <w:szCs w:val="24"/>
        </w:rPr>
      </w:pPr>
      <w:r w:rsidRPr="008422CE">
        <w:rPr>
          <w:rFonts w:ascii="Palatino Linotype" w:hAnsi="Palatino Linotype"/>
          <w:b/>
          <w:sz w:val="24"/>
          <w:szCs w:val="24"/>
        </w:rPr>
        <w:t>Ms.4° 3146: 2</w:t>
      </w:r>
      <w:r w:rsidRPr="008422CE">
        <w:rPr>
          <w:rFonts w:ascii="Palatino Linotype" w:hAnsi="Palatino Linotype"/>
          <w:b/>
          <w:sz w:val="24"/>
          <w:szCs w:val="24"/>
        </w:rPr>
        <w:tab/>
      </w:r>
    </w:p>
    <w:p w:rsidR="006C021B" w:rsidRPr="008422CE" w:rsidRDefault="006C021B" w:rsidP="006C021B">
      <w:pPr>
        <w:rPr>
          <w:rFonts w:ascii="Palatino Linotype" w:hAnsi="Palatino Linotype"/>
          <w:sz w:val="24"/>
          <w:szCs w:val="24"/>
        </w:rPr>
      </w:pPr>
      <w:r w:rsidRPr="008422CE">
        <w:rPr>
          <w:rFonts w:ascii="Palatino Linotype" w:hAnsi="Palatino Linotype"/>
          <w:sz w:val="24"/>
          <w:szCs w:val="24"/>
        </w:rPr>
        <w:t>«Bjørnsons forhold til Vinje, Jonas Lie og Kielland." Foredrag. Udatert. Maskinskr. 30 s.</w:t>
      </w:r>
    </w:p>
    <w:p w:rsidR="006C021B" w:rsidRPr="008422CE" w:rsidRDefault="006C021B" w:rsidP="006C021B">
      <w:pPr>
        <w:rPr>
          <w:rFonts w:ascii="Palatino Linotype" w:hAnsi="Palatino Linotype"/>
          <w:sz w:val="24"/>
          <w:szCs w:val="24"/>
        </w:rPr>
      </w:pPr>
    </w:p>
    <w:p w:rsidR="006C021B" w:rsidRPr="008422CE" w:rsidRDefault="006C021B" w:rsidP="006C021B">
      <w:pPr>
        <w:rPr>
          <w:rFonts w:ascii="Palatino Linotype" w:hAnsi="Palatino Linotype"/>
          <w:b/>
          <w:sz w:val="24"/>
          <w:szCs w:val="24"/>
        </w:rPr>
      </w:pPr>
      <w:r w:rsidRPr="008422CE">
        <w:rPr>
          <w:rFonts w:ascii="Palatino Linotype" w:hAnsi="Palatino Linotype"/>
          <w:b/>
          <w:sz w:val="24"/>
          <w:szCs w:val="24"/>
        </w:rPr>
        <w:t>Ms.4° 3147: 96</w:t>
      </w:r>
      <w:r w:rsidRPr="008422CE">
        <w:rPr>
          <w:rFonts w:ascii="Palatino Linotype" w:hAnsi="Palatino Linotype"/>
          <w:b/>
          <w:sz w:val="24"/>
          <w:szCs w:val="24"/>
        </w:rPr>
        <w:tab/>
      </w:r>
    </w:p>
    <w:p w:rsidR="006C021B" w:rsidRPr="001D2077" w:rsidRDefault="006C021B" w:rsidP="006C021B">
      <w:pPr>
        <w:rPr>
          <w:rFonts w:ascii="Palatino Linotype" w:hAnsi="Palatino Linotype"/>
          <w:sz w:val="24"/>
          <w:szCs w:val="24"/>
        </w:rPr>
      </w:pPr>
      <w:r w:rsidRPr="008422CE">
        <w:rPr>
          <w:rFonts w:ascii="Palatino Linotype" w:hAnsi="Palatino Linotype"/>
          <w:sz w:val="24"/>
          <w:szCs w:val="24"/>
        </w:rPr>
        <w:t xml:space="preserve">Foredrag om Aasmund Olavsson Vinje i dansk radio. </w:t>
      </w:r>
      <w:r w:rsidRPr="001D2077">
        <w:rPr>
          <w:rFonts w:ascii="Palatino Linotype" w:hAnsi="Palatino Linotype"/>
          <w:sz w:val="24"/>
          <w:szCs w:val="24"/>
        </w:rPr>
        <w:t>Udatert. 10 sider.</w:t>
      </w:r>
    </w:p>
    <w:p w:rsidR="006C021B" w:rsidRPr="001D2077" w:rsidRDefault="006C021B" w:rsidP="006C021B">
      <w:pPr>
        <w:rPr>
          <w:rFonts w:ascii="Palatino Linotype" w:hAnsi="Palatino Linotype"/>
          <w:sz w:val="24"/>
          <w:szCs w:val="24"/>
        </w:rPr>
      </w:pPr>
    </w:p>
    <w:p w:rsidR="006C021B" w:rsidRPr="001D2077" w:rsidRDefault="006C021B" w:rsidP="006C021B">
      <w:pPr>
        <w:rPr>
          <w:rFonts w:ascii="Palatino Linotype" w:hAnsi="Palatino Linotype"/>
          <w:b/>
          <w:sz w:val="24"/>
          <w:szCs w:val="24"/>
        </w:rPr>
      </w:pPr>
      <w:r w:rsidRPr="001D2077">
        <w:rPr>
          <w:rFonts w:ascii="Palatino Linotype" w:hAnsi="Palatino Linotype"/>
          <w:b/>
          <w:sz w:val="24"/>
          <w:szCs w:val="24"/>
        </w:rPr>
        <w:t>Ms.4° 3147: 97</w:t>
      </w:r>
      <w:r w:rsidRPr="001D2077">
        <w:rPr>
          <w:rFonts w:ascii="Palatino Linotype" w:hAnsi="Palatino Linotype"/>
          <w:b/>
          <w:sz w:val="24"/>
          <w:szCs w:val="24"/>
        </w:rPr>
        <w:tab/>
      </w:r>
    </w:p>
    <w:p w:rsidR="006C021B" w:rsidRPr="001D2077" w:rsidRDefault="006C021B" w:rsidP="006C021B">
      <w:pPr>
        <w:rPr>
          <w:rFonts w:ascii="Palatino Linotype" w:hAnsi="Palatino Linotype"/>
          <w:sz w:val="24"/>
          <w:szCs w:val="24"/>
        </w:rPr>
      </w:pPr>
      <w:r w:rsidRPr="001D2077">
        <w:rPr>
          <w:rFonts w:ascii="Palatino Linotype" w:hAnsi="Palatino Linotype"/>
          <w:sz w:val="24"/>
          <w:szCs w:val="24"/>
        </w:rPr>
        <w:t xml:space="preserve">1923–1930 </w:t>
      </w:r>
    </w:p>
    <w:p w:rsidR="006C021B" w:rsidRPr="001D2077" w:rsidRDefault="004053E7" w:rsidP="006C021B">
      <w:pPr>
        <w:rPr>
          <w:rFonts w:ascii="Palatino Linotype" w:hAnsi="Palatino Linotype"/>
          <w:sz w:val="24"/>
          <w:szCs w:val="24"/>
        </w:rPr>
      </w:pPr>
      <w:r w:rsidRPr="004053E7">
        <w:rPr>
          <w:rFonts w:ascii="Palatino Linotype" w:hAnsi="Palatino Linotype"/>
          <w:sz w:val="24"/>
          <w:szCs w:val="24"/>
        </w:rPr>
        <w:t>«</w:t>
      </w:r>
      <w:r w:rsidR="006C021B" w:rsidRPr="004053E7">
        <w:rPr>
          <w:rFonts w:ascii="Palatino Linotype" w:hAnsi="Palatino Linotype"/>
          <w:sz w:val="24"/>
          <w:szCs w:val="24"/>
        </w:rPr>
        <w:t>A.O. Vinje.</w:t>
      </w:r>
      <w:r w:rsidRPr="004053E7">
        <w:rPr>
          <w:rFonts w:ascii="Palatino Linotype" w:hAnsi="Palatino Linotype"/>
          <w:sz w:val="24"/>
          <w:szCs w:val="24"/>
        </w:rPr>
        <w:t>»</w:t>
      </w:r>
      <w:r w:rsidR="006C021B" w:rsidRPr="004053E7">
        <w:rPr>
          <w:rFonts w:ascii="Palatino Linotype" w:hAnsi="Palatino Linotype"/>
          <w:sz w:val="24"/>
          <w:szCs w:val="24"/>
        </w:rPr>
        <w:t xml:space="preserve"> Forelesing</w:t>
      </w:r>
      <w:r w:rsidRPr="004053E7">
        <w:rPr>
          <w:rFonts w:ascii="Palatino Linotype" w:hAnsi="Palatino Linotype"/>
          <w:sz w:val="24"/>
          <w:szCs w:val="24"/>
        </w:rPr>
        <w:t>a</w:t>
      </w:r>
      <w:r w:rsidR="006C021B" w:rsidRPr="004053E7">
        <w:rPr>
          <w:rFonts w:ascii="Palatino Linotype" w:hAnsi="Palatino Linotype"/>
          <w:sz w:val="24"/>
          <w:szCs w:val="24"/>
        </w:rPr>
        <w:t>r h</w:t>
      </w:r>
      <w:r w:rsidRPr="004053E7">
        <w:rPr>
          <w:rFonts w:ascii="Palatino Linotype" w:hAnsi="Palatino Linotype"/>
          <w:sz w:val="24"/>
          <w:szCs w:val="24"/>
        </w:rPr>
        <w:t>au</w:t>
      </w:r>
      <w:r w:rsidR="006C021B" w:rsidRPr="004053E7">
        <w:rPr>
          <w:rFonts w:ascii="Palatino Linotype" w:hAnsi="Palatino Linotype"/>
          <w:sz w:val="24"/>
          <w:szCs w:val="24"/>
        </w:rPr>
        <w:t xml:space="preserve">sten 1923. </w:t>
      </w:r>
      <w:r w:rsidR="006C021B" w:rsidRPr="001D2077">
        <w:rPr>
          <w:rFonts w:ascii="Palatino Linotype" w:hAnsi="Palatino Linotype"/>
          <w:sz w:val="24"/>
          <w:szCs w:val="24"/>
        </w:rPr>
        <w:t>I hefte med l</w:t>
      </w:r>
      <w:r w:rsidRPr="001D2077">
        <w:rPr>
          <w:rFonts w:ascii="Palatino Linotype" w:hAnsi="Palatino Linotype"/>
          <w:sz w:val="24"/>
          <w:szCs w:val="24"/>
        </w:rPr>
        <w:t>au</w:t>
      </w:r>
      <w:r w:rsidR="006C021B" w:rsidRPr="001D2077">
        <w:rPr>
          <w:rFonts w:ascii="Palatino Linotype" w:hAnsi="Palatino Linotype"/>
          <w:sz w:val="24"/>
          <w:szCs w:val="24"/>
        </w:rPr>
        <w:t>se notatlapp</w:t>
      </w:r>
      <w:r w:rsidRPr="001D2077">
        <w:rPr>
          <w:rFonts w:ascii="Palatino Linotype" w:hAnsi="Palatino Linotype"/>
          <w:sz w:val="24"/>
          <w:szCs w:val="24"/>
        </w:rPr>
        <w:t>a</w:t>
      </w:r>
      <w:r w:rsidR="006C021B" w:rsidRPr="001D2077">
        <w:rPr>
          <w:rFonts w:ascii="Palatino Linotype" w:hAnsi="Palatino Linotype"/>
          <w:sz w:val="24"/>
          <w:szCs w:val="24"/>
        </w:rPr>
        <w:t>r.</w:t>
      </w:r>
    </w:p>
    <w:p w:rsidR="006C021B" w:rsidRPr="001D2077" w:rsidRDefault="006C021B" w:rsidP="006C021B">
      <w:pPr>
        <w:rPr>
          <w:rFonts w:ascii="Palatino Linotype" w:hAnsi="Palatino Linotype"/>
          <w:sz w:val="24"/>
          <w:szCs w:val="24"/>
        </w:rPr>
      </w:pPr>
    </w:p>
    <w:p w:rsidR="006C021B" w:rsidRPr="001D2077" w:rsidRDefault="006C021B" w:rsidP="006C021B">
      <w:pPr>
        <w:rPr>
          <w:rFonts w:ascii="Palatino Linotype" w:hAnsi="Palatino Linotype"/>
          <w:b/>
          <w:sz w:val="24"/>
          <w:szCs w:val="24"/>
        </w:rPr>
      </w:pPr>
      <w:r w:rsidRPr="001D2077">
        <w:rPr>
          <w:rFonts w:ascii="Palatino Linotype" w:hAnsi="Palatino Linotype"/>
          <w:b/>
          <w:sz w:val="24"/>
          <w:szCs w:val="24"/>
        </w:rPr>
        <w:t>Ms.4° 3147: 98</w:t>
      </w:r>
      <w:r w:rsidRPr="001D2077">
        <w:rPr>
          <w:rFonts w:ascii="Palatino Linotype" w:hAnsi="Palatino Linotype"/>
          <w:b/>
          <w:sz w:val="24"/>
          <w:szCs w:val="24"/>
        </w:rPr>
        <w:tab/>
      </w:r>
    </w:p>
    <w:p w:rsidR="006C021B" w:rsidRPr="001D2077" w:rsidRDefault="006C021B" w:rsidP="006C021B">
      <w:pPr>
        <w:rPr>
          <w:rFonts w:ascii="Palatino Linotype" w:hAnsi="Palatino Linotype"/>
          <w:sz w:val="24"/>
          <w:szCs w:val="24"/>
        </w:rPr>
      </w:pPr>
      <w:r w:rsidRPr="001D2077">
        <w:rPr>
          <w:rFonts w:ascii="Palatino Linotype" w:hAnsi="Palatino Linotype"/>
          <w:sz w:val="24"/>
          <w:szCs w:val="24"/>
        </w:rPr>
        <w:t xml:space="preserve">1938.05.31 </w:t>
      </w:r>
    </w:p>
    <w:p w:rsidR="006C021B" w:rsidRPr="001D2077" w:rsidRDefault="004053E7" w:rsidP="006C021B">
      <w:pPr>
        <w:rPr>
          <w:rFonts w:ascii="Palatino Linotype" w:hAnsi="Palatino Linotype"/>
          <w:sz w:val="24"/>
          <w:szCs w:val="24"/>
        </w:rPr>
      </w:pPr>
      <w:r w:rsidRPr="001D2077">
        <w:rPr>
          <w:rFonts w:ascii="Palatino Linotype" w:hAnsi="Palatino Linotype"/>
          <w:sz w:val="24"/>
          <w:szCs w:val="24"/>
        </w:rPr>
        <w:t>«</w:t>
      </w:r>
      <w:r w:rsidR="006C021B" w:rsidRPr="001D2077">
        <w:rPr>
          <w:rFonts w:ascii="Palatino Linotype" w:hAnsi="Palatino Linotype"/>
          <w:sz w:val="24"/>
          <w:szCs w:val="24"/>
        </w:rPr>
        <w:t>Sigmund Skard: 'A.O. Vinje og antikken'.</w:t>
      </w:r>
      <w:r w:rsidRPr="001D2077">
        <w:rPr>
          <w:rFonts w:ascii="Palatino Linotype" w:hAnsi="Palatino Linotype"/>
          <w:sz w:val="24"/>
          <w:szCs w:val="24"/>
        </w:rPr>
        <w:t>»</w:t>
      </w:r>
      <w:r w:rsidR="006C021B" w:rsidRPr="001D2077">
        <w:rPr>
          <w:rFonts w:ascii="Palatino Linotype" w:hAnsi="Palatino Linotype"/>
          <w:sz w:val="24"/>
          <w:szCs w:val="24"/>
        </w:rPr>
        <w:t xml:space="preserve"> Innlegg ved doktordisputas 31.5.1938. Kladd og maskinskr</w:t>
      </w:r>
      <w:r w:rsidRPr="001D2077">
        <w:rPr>
          <w:rFonts w:ascii="Palatino Linotype" w:hAnsi="Palatino Linotype"/>
          <w:sz w:val="24"/>
          <w:szCs w:val="24"/>
        </w:rPr>
        <w:t>ive</w:t>
      </w:r>
      <w:r w:rsidR="006C021B" w:rsidRPr="001D2077">
        <w:rPr>
          <w:rFonts w:ascii="Palatino Linotype" w:hAnsi="Palatino Linotype"/>
          <w:sz w:val="24"/>
          <w:szCs w:val="24"/>
        </w:rPr>
        <w:t xml:space="preserve"> manuskript. 60 sider. Trykt i </w:t>
      </w:r>
      <w:r w:rsidR="006C021B" w:rsidRPr="001D2077">
        <w:rPr>
          <w:rFonts w:ascii="Palatino Linotype" w:hAnsi="Palatino Linotype"/>
          <w:i/>
          <w:sz w:val="24"/>
          <w:szCs w:val="24"/>
        </w:rPr>
        <w:t>Edda</w:t>
      </w:r>
      <w:r w:rsidR="006C021B" w:rsidRPr="001D2077">
        <w:rPr>
          <w:rFonts w:ascii="Palatino Linotype" w:hAnsi="Palatino Linotype"/>
          <w:sz w:val="24"/>
          <w:szCs w:val="24"/>
        </w:rPr>
        <w:t xml:space="preserve"> 1938.</w:t>
      </w:r>
    </w:p>
    <w:p w:rsidR="006C021B" w:rsidRPr="001D2077" w:rsidRDefault="006C021B" w:rsidP="006C021B">
      <w:pPr>
        <w:rPr>
          <w:rFonts w:ascii="Palatino Linotype" w:hAnsi="Palatino Linotype"/>
          <w:sz w:val="24"/>
          <w:szCs w:val="24"/>
        </w:rPr>
      </w:pPr>
    </w:p>
    <w:p w:rsidR="006C021B" w:rsidRPr="001D2077" w:rsidRDefault="006C021B" w:rsidP="006C021B">
      <w:pPr>
        <w:rPr>
          <w:rFonts w:ascii="Palatino Linotype" w:hAnsi="Palatino Linotype"/>
          <w:b/>
          <w:sz w:val="24"/>
          <w:szCs w:val="24"/>
        </w:rPr>
      </w:pPr>
      <w:r w:rsidRPr="001D2077">
        <w:rPr>
          <w:rFonts w:ascii="Palatino Linotype" w:hAnsi="Palatino Linotype"/>
          <w:b/>
          <w:sz w:val="24"/>
          <w:szCs w:val="24"/>
        </w:rPr>
        <w:t>Ms.4° 3147: 99</w:t>
      </w:r>
      <w:r w:rsidRPr="001D2077">
        <w:rPr>
          <w:rFonts w:ascii="Palatino Linotype" w:hAnsi="Palatino Linotype"/>
          <w:b/>
          <w:sz w:val="24"/>
          <w:szCs w:val="24"/>
        </w:rPr>
        <w:tab/>
      </w:r>
    </w:p>
    <w:p w:rsidR="006C021B" w:rsidRPr="001D2077" w:rsidRDefault="006C021B" w:rsidP="006C021B">
      <w:pPr>
        <w:rPr>
          <w:rFonts w:ascii="Palatino Linotype" w:hAnsi="Palatino Linotype"/>
          <w:sz w:val="24"/>
          <w:szCs w:val="24"/>
        </w:rPr>
      </w:pPr>
      <w:r w:rsidRPr="001D2077">
        <w:rPr>
          <w:rFonts w:ascii="Palatino Linotype" w:hAnsi="Palatino Linotype"/>
          <w:sz w:val="24"/>
          <w:szCs w:val="24"/>
        </w:rPr>
        <w:t xml:space="preserve">1943.01.22 </w:t>
      </w:r>
    </w:p>
    <w:p w:rsidR="006C021B" w:rsidRPr="001D2077" w:rsidRDefault="004053E7" w:rsidP="006C021B">
      <w:pPr>
        <w:rPr>
          <w:rFonts w:ascii="Palatino Linotype" w:hAnsi="Palatino Linotype"/>
          <w:sz w:val="24"/>
          <w:szCs w:val="24"/>
        </w:rPr>
      </w:pPr>
      <w:r w:rsidRPr="004053E7">
        <w:rPr>
          <w:rFonts w:ascii="Palatino Linotype" w:hAnsi="Palatino Linotype"/>
          <w:sz w:val="24"/>
          <w:szCs w:val="24"/>
        </w:rPr>
        <w:t>«</w:t>
      </w:r>
      <w:r w:rsidR="006C021B" w:rsidRPr="004053E7">
        <w:rPr>
          <w:rFonts w:ascii="Palatino Linotype" w:hAnsi="Palatino Linotype"/>
          <w:sz w:val="24"/>
          <w:szCs w:val="24"/>
        </w:rPr>
        <w:t>Aasmund Olavsson Vinje.</w:t>
      </w:r>
      <w:r w:rsidRPr="004053E7">
        <w:rPr>
          <w:rFonts w:ascii="Palatino Linotype" w:hAnsi="Palatino Linotype"/>
          <w:sz w:val="24"/>
          <w:szCs w:val="24"/>
        </w:rPr>
        <w:t>»</w:t>
      </w:r>
      <w:r w:rsidR="006C021B" w:rsidRPr="004053E7">
        <w:rPr>
          <w:rFonts w:ascii="Palatino Linotype" w:hAnsi="Palatino Linotype"/>
          <w:sz w:val="24"/>
          <w:szCs w:val="24"/>
        </w:rPr>
        <w:t xml:space="preserve"> Referat av foredrag på Grini. </w:t>
      </w:r>
      <w:r w:rsidR="006C021B" w:rsidRPr="001D2077">
        <w:rPr>
          <w:rFonts w:ascii="Palatino Linotype" w:hAnsi="Palatino Linotype"/>
          <w:sz w:val="24"/>
          <w:szCs w:val="24"/>
        </w:rPr>
        <w:t xml:space="preserve">Av Francis Bull? Datert 22.1.1943. 6 bl. </w:t>
      </w:r>
      <w:r w:rsidRPr="001D2077">
        <w:rPr>
          <w:rFonts w:ascii="Palatino Linotype" w:hAnsi="Palatino Linotype"/>
          <w:sz w:val="24"/>
          <w:szCs w:val="24"/>
        </w:rPr>
        <w:t>Ein</w:t>
      </w:r>
      <w:r w:rsidR="006C021B" w:rsidRPr="001D2077">
        <w:rPr>
          <w:rFonts w:ascii="Palatino Linotype" w:hAnsi="Palatino Linotype"/>
          <w:sz w:val="24"/>
          <w:szCs w:val="24"/>
        </w:rPr>
        <w:t xml:space="preserve"> notatlapp med same h</w:t>
      </w:r>
      <w:r w:rsidRPr="001D2077">
        <w:rPr>
          <w:rFonts w:ascii="Palatino Linotype" w:hAnsi="Palatino Linotype"/>
          <w:sz w:val="24"/>
          <w:szCs w:val="24"/>
        </w:rPr>
        <w:t>andskrifta ligg ved</w:t>
      </w:r>
      <w:r w:rsidR="006C021B" w:rsidRPr="001D2077">
        <w:rPr>
          <w:rFonts w:ascii="Palatino Linotype" w:hAnsi="Palatino Linotype"/>
          <w:sz w:val="24"/>
          <w:szCs w:val="24"/>
        </w:rPr>
        <w:t>.</w:t>
      </w:r>
    </w:p>
    <w:p w:rsidR="006C021B" w:rsidRPr="001D2077" w:rsidRDefault="006C021B" w:rsidP="006C021B">
      <w:pPr>
        <w:rPr>
          <w:rFonts w:ascii="Palatino Linotype" w:hAnsi="Palatino Linotype"/>
          <w:sz w:val="24"/>
          <w:szCs w:val="24"/>
        </w:rPr>
      </w:pPr>
    </w:p>
    <w:p w:rsidR="00636B44" w:rsidRPr="001D2077" w:rsidRDefault="00636B44" w:rsidP="006C021B">
      <w:pPr>
        <w:rPr>
          <w:rFonts w:ascii="Palatino Linotype" w:hAnsi="Palatino Linotype"/>
          <w:sz w:val="24"/>
          <w:szCs w:val="24"/>
        </w:rPr>
      </w:pPr>
    </w:p>
    <w:p w:rsidR="006E6F17" w:rsidRDefault="006E6F17">
      <w:pPr>
        <w:rPr>
          <w:rFonts w:ascii="Palatino Linotype" w:hAnsi="Palatino Linotype"/>
          <w:b/>
          <w:sz w:val="28"/>
          <w:szCs w:val="28"/>
        </w:rPr>
      </w:pPr>
      <w:r>
        <w:rPr>
          <w:rFonts w:ascii="Palatino Linotype" w:hAnsi="Palatino Linotype"/>
          <w:b/>
          <w:sz w:val="28"/>
          <w:szCs w:val="28"/>
        </w:rPr>
        <w:br w:type="page"/>
      </w:r>
    </w:p>
    <w:p w:rsidR="00636B44" w:rsidRPr="00636B44" w:rsidRDefault="00636B44" w:rsidP="00636B44">
      <w:pPr>
        <w:rPr>
          <w:rFonts w:ascii="Palatino Linotype" w:hAnsi="Palatino Linotype"/>
          <w:b/>
          <w:sz w:val="28"/>
          <w:szCs w:val="28"/>
        </w:rPr>
      </w:pPr>
      <w:r w:rsidRPr="00636B44">
        <w:rPr>
          <w:rFonts w:ascii="Palatino Linotype" w:hAnsi="Palatino Linotype"/>
          <w:b/>
          <w:sz w:val="28"/>
          <w:szCs w:val="28"/>
        </w:rPr>
        <w:t>Ivar Eskeland</w:t>
      </w:r>
    </w:p>
    <w:p w:rsidR="00636B44" w:rsidRPr="008422CE" w:rsidRDefault="00636B44" w:rsidP="00636B44">
      <w:pPr>
        <w:rPr>
          <w:rFonts w:ascii="Palatino Linotype" w:hAnsi="Palatino Linotype"/>
          <w:sz w:val="24"/>
          <w:szCs w:val="24"/>
        </w:rPr>
      </w:pPr>
    </w:p>
    <w:p w:rsidR="00636B44" w:rsidRPr="008422CE" w:rsidRDefault="00636B44" w:rsidP="00636B44">
      <w:pPr>
        <w:rPr>
          <w:rFonts w:ascii="Palatino Linotype" w:hAnsi="Palatino Linotype"/>
          <w:b/>
          <w:sz w:val="24"/>
          <w:szCs w:val="24"/>
        </w:rPr>
      </w:pPr>
      <w:r w:rsidRPr="008422CE">
        <w:rPr>
          <w:rFonts w:ascii="Palatino Linotype" w:hAnsi="Palatino Linotype"/>
          <w:b/>
          <w:sz w:val="24"/>
          <w:szCs w:val="24"/>
        </w:rPr>
        <w:t>Ms.4° 3470</w:t>
      </w:r>
    </w:p>
    <w:p w:rsidR="00636B44" w:rsidRPr="008422CE" w:rsidRDefault="00636B44" w:rsidP="00636B44">
      <w:pPr>
        <w:rPr>
          <w:rFonts w:ascii="Palatino Linotype" w:hAnsi="Palatino Linotype"/>
          <w:sz w:val="24"/>
          <w:szCs w:val="24"/>
        </w:rPr>
      </w:pPr>
      <w:r w:rsidRPr="008422CE">
        <w:rPr>
          <w:rFonts w:ascii="Palatino Linotype" w:hAnsi="Palatino Linotype"/>
          <w:sz w:val="24"/>
          <w:szCs w:val="24"/>
        </w:rPr>
        <w:t xml:space="preserve">1968 </w:t>
      </w:r>
    </w:p>
    <w:p w:rsidR="00636B44" w:rsidRDefault="00E84FC7" w:rsidP="00636B44">
      <w:pPr>
        <w:rPr>
          <w:rFonts w:ascii="Palatino Linotype" w:hAnsi="Palatino Linotype"/>
          <w:sz w:val="24"/>
          <w:szCs w:val="24"/>
        </w:rPr>
      </w:pPr>
      <w:r>
        <w:rPr>
          <w:rFonts w:ascii="Palatino Linotype" w:hAnsi="Palatino Linotype"/>
          <w:sz w:val="24"/>
          <w:szCs w:val="24"/>
        </w:rPr>
        <w:t>Ivar Eskeland: «</w:t>
      </w:r>
      <w:r w:rsidR="00636B44" w:rsidRPr="008422CE">
        <w:rPr>
          <w:rFonts w:ascii="Palatino Linotype" w:hAnsi="Palatino Linotype"/>
          <w:sz w:val="24"/>
          <w:szCs w:val="24"/>
        </w:rPr>
        <w:t>Vinje - slik samtida såg han</w:t>
      </w:r>
      <w:r>
        <w:rPr>
          <w:rFonts w:ascii="Palatino Linotype" w:hAnsi="Palatino Linotype"/>
          <w:sz w:val="24"/>
          <w:szCs w:val="24"/>
        </w:rPr>
        <w:t>»</w:t>
      </w:r>
      <w:r w:rsidR="00636B44" w:rsidRPr="008422CE">
        <w:rPr>
          <w:rFonts w:ascii="Palatino Linotype" w:hAnsi="Palatino Linotype"/>
          <w:sz w:val="24"/>
          <w:szCs w:val="24"/>
        </w:rPr>
        <w:t>. Radioprogram ved Ivar Eskeland og Birgit Gjernes. [1968?] Maskinskr</w:t>
      </w:r>
      <w:r w:rsidR="004053E7">
        <w:rPr>
          <w:rFonts w:ascii="Palatino Linotype" w:hAnsi="Palatino Linotype"/>
          <w:sz w:val="24"/>
          <w:szCs w:val="24"/>
        </w:rPr>
        <w:t>ive</w:t>
      </w:r>
      <w:r w:rsidR="00636B44" w:rsidRPr="008422CE">
        <w:rPr>
          <w:rFonts w:ascii="Palatino Linotype" w:hAnsi="Palatino Linotype"/>
          <w:sz w:val="24"/>
          <w:szCs w:val="24"/>
        </w:rPr>
        <w:t>. 24 s.</w:t>
      </w:r>
    </w:p>
    <w:p w:rsidR="001D319F" w:rsidRDefault="001D319F" w:rsidP="00636B44">
      <w:pPr>
        <w:rPr>
          <w:rFonts w:ascii="Palatino Linotype" w:hAnsi="Palatino Linotype"/>
          <w:sz w:val="24"/>
          <w:szCs w:val="24"/>
        </w:rPr>
      </w:pPr>
    </w:p>
    <w:p w:rsidR="001D319F" w:rsidRDefault="001D319F" w:rsidP="00636B44">
      <w:pPr>
        <w:rPr>
          <w:rFonts w:ascii="Palatino Linotype" w:hAnsi="Palatino Linotype"/>
          <w:sz w:val="24"/>
          <w:szCs w:val="24"/>
        </w:rPr>
      </w:pPr>
    </w:p>
    <w:p w:rsidR="002A6E83" w:rsidRPr="00C106FD" w:rsidRDefault="002A6E83" w:rsidP="002A6E83">
      <w:pPr>
        <w:rPr>
          <w:rFonts w:ascii="Palatino Linotype" w:hAnsi="Palatino Linotype"/>
          <w:b/>
          <w:sz w:val="28"/>
          <w:szCs w:val="28"/>
        </w:rPr>
      </w:pPr>
      <w:r w:rsidRPr="00C106FD">
        <w:rPr>
          <w:rFonts w:ascii="Palatino Linotype" w:hAnsi="Palatino Linotype"/>
          <w:b/>
          <w:sz w:val="28"/>
          <w:szCs w:val="28"/>
        </w:rPr>
        <w:t>Idar Handagard</w:t>
      </w:r>
    </w:p>
    <w:p w:rsidR="002A6E83" w:rsidRPr="008422CE" w:rsidRDefault="002A6E83" w:rsidP="002A6E83">
      <w:pPr>
        <w:rPr>
          <w:rFonts w:ascii="Palatino Linotype" w:hAnsi="Palatino Linotype"/>
          <w:sz w:val="24"/>
          <w:szCs w:val="24"/>
        </w:rPr>
      </w:pPr>
    </w:p>
    <w:p w:rsidR="002A6E83" w:rsidRPr="008422CE" w:rsidRDefault="002A6E83" w:rsidP="002A6E83">
      <w:pPr>
        <w:rPr>
          <w:rFonts w:ascii="Palatino Linotype" w:hAnsi="Palatino Linotype"/>
          <w:b/>
          <w:sz w:val="24"/>
          <w:szCs w:val="24"/>
        </w:rPr>
      </w:pPr>
      <w:r w:rsidRPr="008422CE">
        <w:rPr>
          <w:rFonts w:ascii="Palatino Linotype" w:hAnsi="Palatino Linotype"/>
          <w:b/>
          <w:sz w:val="24"/>
          <w:szCs w:val="24"/>
        </w:rPr>
        <w:t>Ms.fol. 4372</w:t>
      </w:r>
      <w:r w:rsidRPr="008422CE">
        <w:rPr>
          <w:rFonts w:ascii="Palatino Linotype" w:hAnsi="Palatino Linotype"/>
          <w:b/>
          <w:sz w:val="24"/>
          <w:szCs w:val="24"/>
        </w:rPr>
        <w:tab/>
      </w:r>
    </w:p>
    <w:p w:rsidR="002A6E83" w:rsidRPr="008422CE" w:rsidRDefault="002A6E83" w:rsidP="002A6E83">
      <w:pPr>
        <w:rPr>
          <w:rFonts w:ascii="Palatino Linotype" w:hAnsi="Palatino Linotype"/>
          <w:sz w:val="24"/>
          <w:szCs w:val="24"/>
        </w:rPr>
      </w:pPr>
      <w:r w:rsidRPr="008422CE">
        <w:rPr>
          <w:rFonts w:ascii="Palatino Linotype" w:hAnsi="Palatino Linotype"/>
          <w:sz w:val="24"/>
          <w:szCs w:val="24"/>
        </w:rPr>
        <w:t>Idar Handagard: To manuskript om Aasmund Olavsson Vinje.</w:t>
      </w:r>
    </w:p>
    <w:p w:rsidR="002A6E83" w:rsidRPr="008422CE" w:rsidRDefault="002A6E83" w:rsidP="002A6E83">
      <w:pPr>
        <w:rPr>
          <w:rFonts w:ascii="Palatino Linotype" w:hAnsi="Palatino Linotype"/>
          <w:sz w:val="24"/>
          <w:szCs w:val="24"/>
        </w:rPr>
      </w:pPr>
    </w:p>
    <w:p w:rsidR="002A6E83" w:rsidRPr="009306CE" w:rsidRDefault="002A6E83" w:rsidP="002A6E83">
      <w:pPr>
        <w:rPr>
          <w:rFonts w:ascii="Palatino Linotype" w:hAnsi="Palatino Linotype"/>
          <w:b/>
          <w:sz w:val="24"/>
          <w:szCs w:val="24"/>
          <w:lang w:val="da-DK"/>
        </w:rPr>
      </w:pPr>
      <w:r w:rsidRPr="009306CE">
        <w:rPr>
          <w:rFonts w:ascii="Palatino Linotype" w:hAnsi="Palatino Linotype"/>
          <w:b/>
          <w:sz w:val="24"/>
          <w:szCs w:val="24"/>
          <w:lang w:val="da-DK"/>
        </w:rPr>
        <w:t>Ms.fol. 4372: 1</w:t>
      </w:r>
      <w:r w:rsidRPr="009306CE">
        <w:rPr>
          <w:rFonts w:ascii="Palatino Linotype" w:hAnsi="Palatino Linotype"/>
          <w:b/>
          <w:sz w:val="24"/>
          <w:szCs w:val="24"/>
          <w:lang w:val="da-DK"/>
        </w:rPr>
        <w:tab/>
      </w:r>
    </w:p>
    <w:p w:rsidR="002A6E83" w:rsidRPr="009306CE" w:rsidRDefault="00E84FC7" w:rsidP="002A6E83">
      <w:pPr>
        <w:rPr>
          <w:rFonts w:ascii="Palatino Linotype" w:hAnsi="Palatino Linotype"/>
          <w:sz w:val="24"/>
          <w:szCs w:val="24"/>
          <w:lang w:val="da-DK"/>
        </w:rPr>
      </w:pPr>
      <w:r w:rsidRPr="009306CE">
        <w:rPr>
          <w:rFonts w:ascii="Palatino Linotype" w:hAnsi="Palatino Linotype"/>
          <w:sz w:val="24"/>
          <w:szCs w:val="24"/>
          <w:lang w:val="da-DK"/>
        </w:rPr>
        <w:t>«</w:t>
      </w:r>
      <w:r w:rsidR="002A6E83" w:rsidRPr="009306CE">
        <w:rPr>
          <w:rFonts w:ascii="Palatino Linotype" w:hAnsi="Palatino Linotype"/>
          <w:sz w:val="24"/>
          <w:szCs w:val="24"/>
          <w:lang w:val="da-DK"/>
        </w:rPr>
        <w:t>Et ukjendt digt af Aasmund Vinje</w:t>
      </w:r>
      <w:r w:rsidR="004053E7" w:rsidRPr="009306CE">
        <w:rPr>
          <w:rFonts w:ascii="Palatino Linotype" w:hAnsi="Palatino Linotype"/>
          <w:sz w:val="24"/>
          <w:szCs w:val="24"/>
          <w:lang w:val="da-DK"/>
        </w:rPr>
        <w:t>.</w:t>
      </w:r>
      <w:r w:rsidR="002A6E83" w:rsidRPr="009306CE">
        <w:rPr>
          <w:rFonts w:ascii="Palatino Linotype" w:hAnsi="Palatino Linotype"/>
          <w:sz w:val="24"/>
          <w:szCs w:val="24"/>
          <w:lang w:val="da-DK"/>
        </w:rPr>
        <w:t xml:space="preserve"> </w:t>
      </w:r>
      <w:r w:rsidR="004053E7" w:rsidRPr="009306CE">
        <w:rPr>
          <w:rFonts w:ascii="Palatino Linotype" w:hAnsi="Palatino Linotype"/>
          <w:sz w:val="24"/>
          <w:szCs w:val="24"/>
          <w:lang w:val="da-DK"/>
        </w:rPr>
        <w:t>‘Til Astrid Lindeman’</w:t>
      </w:r>
      <w:r w:rsidR="002A6E83" w:rsidRPr="009306CE">
        <w:rPr>
          <w:rFonts w:ascii="Palatino Linotype" w:hAnsi="Palatino Linotype"/>
          <w:sz w:val="24"/>
          <w:szCs w:val="24"/>
          <w:lang w:val="da-DK"/>
        </w:rPr>
        <w:t>.</w:t>
      </w:r>
      <w:r w:rsidRPr="009306CE">
        <w:rPr>
          <w:rFonts w:ascii="Palatino Linotype" w:hAnsi="Palatino Linotype"/>
          <w:sz w:val="24"/>
          <w:szCs w:val="24"/>
          <w:lang w:val="da-DK"/>
        </w:rPr>
        <w:t>»</w:t>
      </w:r>
      <w:r w:rsidR="002A6E83" w:rsidRPr="009306CE">
        <w:rPr>
          <w:rFonts w:ascii="Palatino Linotype" w:hAnsi="Palatino Linotype"/>
          <w:sz w:val="24"/>
          <w:szCs w:val="24"/>
          <w:lang w:val="da-DK"/>
        </w:rPr>
        <w:t xml:space="preserve"> Foliert 1-5. Trykt i </w:t>
      </w:r>
      <w:r w:rsidR="002A6E83" w:rsidRPr="009306CE">
        <w:rPr>
          <w:rFonts w:ascii="Palatino Linotype" w:hAnsi="Palatino Linotype"/>
          <w:i/>
          <w:sz w:val="24"/>
          <w:szCs w:val="24"/>
          <w:lang w:val="da-DK"/>
        </w:rPr>
        <w:t xml:space="preserve">Hjemmenes Vel </w:t>
      </w:r>
      <w:r w:rsidR="002A6E83" w:rsidRPr="009306CE">
        <w:rPr>
          <w:rFonts w:ascii="Palatino Linotype" w:hAnsi="Palatino Linotype"/>
          <w:sz w:val="24"/>
          <w:szCs w:val="24"/>
          <w:lang w:val="da-DK"/>
        </w:rPr>
        <w:t>18.2.1926.</w:t>
      </w:r>
    </w:p>
    <w:p w:rsidR="002A6E83" w:rsidRPr="009306CE" w:rsidRDefault="002A6E83" w:rsidP="002A6E83">
      <w:pPr>
        <w:rPr>
          <w:rFonts w:ascii="Palatino Linotype" w:hAnsi="Palatino Linotype"/>
          <w:sz w:val="24"/>
          <w:szCs w:val="24"/>
          <w:lang w:val="da-DK"/>
        </w:rPr>
      </w:pPr>
    </w:p>
    <w:p w:rsidR="002A6E83" w:rsidRPr="009306CE" w:rsidRDefault="002A6E83" w:rsidP="002A6E83">
      <w:pPr>
        <w:rPr>
          <w:rFonts w:ascii="Palatino Linotype" w:hAnsi="Palatino Linotype"/>
          <w:b/>
          <w:sz w:val="24"/>
          <w:szCs w:val="24"/>
          <w:lang w:val="da-DK"/>
        </w:rPr>
      </w:pPr>
      <w:r w:rsidRPr="009306CE">
        <w:rPr>
          <w:rFonts w:ascii="Palatino Linotype" w:hAnsi="Palatino Linotype"/>
          <w:b/>
          <w:sz w:val="24"/>
          <w:szCs w:val="24"/>
          <w:lang w:val="da-DK"/>
        </w:rPr>
        <w:t>Ms.fol. 4372: 2</w:t>
      </w:r>
      <w:r w:rsidRPr="009306CE">
        <w:rPr>
          <w:rFonts w:ascii="Palatino Linotype" w:hAnsi="Palatino Linotype"/>
          <w:b/>
          <w:sz w:val="24"/>
          <w:szCs w:val="24"/>
          <w:lang w:val="da-DK"/>
        </w:rPr>
        <w:tab/>
      </w:r>
    </w:p>
    <w:p w:rsidR="002A6E83" w:rsidRPr="009306CE" w:rsidRDefault="002A6E83" w:rsidP="002A6E83">
      <w:pPr>
        <w:rPr>
          <w:rFonts w:ascii="Palatino Linotype" w:hAnsi="Palatino Linotype"/>
          <w:sz w:val="24"/>
          <w:szCs w:val="24"/>
          <w:lang w:val="da-DK"/>
        </w:rPr>
      </w:pPr>
      <w:r w:rsidRPr="009306CE">
        <w:rPr>
          <w:rFonts w:ascii="Palatino Linotype" w:hAnsi="Palatino Linotype"/>
          <w:sz w:val="24"/>
          <w:szCs w:val="24"/>
          <w:lang w:val="da-DK"/>
        </w:rPr>
        <w:t xml:space="preserve">1929.03.12 </w:t>
      </w:r>
    </w:p>
    <w:p w:rsidR="002A6E83" w:rsidRPr="009306CE" w:rsidRDefault="00E84FC7" w:rsidP="002A6E83">
      <w:pPr>
        <w:rPr>
          <w:rFonts w:ascii="Palatino Linotype" w:hAnsi="Palatino Linotype"/>
          <w:sz w:val="24"/>
          <w:szCs w:val="24"/>
          <w:lang w:val="da-DK"/>
        </w:rPr>
      </w:pPr>
      <w:r w:rsidRPr="009306CE">
        <w:rPr>
          <w:rFonts w:ascii="Palatino Linotype" w:hAnsi="Palatino Linotype"/>
          <w:sz w:val="24"/>
          <w:szCs w:val="24"/>
          <w:lang w:val="da-DK"/>
        </w:rPr>
        <w:t>«</w:t>
      </w:r>
      <w:r w:rsidR="002A6E83" w:rsidRPr="009306CE">
        <w:rPr>
          <w:rFonts w:ascii="Palatino Linotype" w:hAnsi="Palatino Linotype"/>
          <w:sz w:val="24"/>
          <w:szCs w:val="24"/>
          <w:lang w:val="da-DK"/>
        </w:rPr>
        <w:t>Aasmund Vinjes første forelskelse. Et ukjent brev fra digteren til hans fætter.</w:t>
      </w:r>
      <w:r w:rsidRPr="009306CE">
        <w:rPr>
          <w:rFonts w:ascii="Palatino Linotype" w:hAnsi="Palatino Linotype"/>
          <w:sz w:val="24"/>
          <w:szCs w:val="24"/>
          <w:lang w:val="da-DK"/>
        </w:rPr>
        <w:t>»</w:t>
      </w:r>
      <w:r w:rsidR="002A6E83" w:rsidRPr="009306CE">
        <w:rPr>
          <w:rFonts w:ascii="Palatino Linotype" w:hAnsi="Palatino Linotype"/>
          <w:sz w:val="24"/>
          <w:szCs w:val="24"/>
          <w:lang w:val="da-DK"/>
        </w:rPr>
        <w:t xml:space="preserve"> Foliert 1-11. Trykt i </w:t>
      </w:r>
      <w:r w:rsidR="002A6E83" w:rsidRPr="009306CE">
        <w:rPr>
          <w:rFonts w:ascii="Palatino Linotype" w:hAnsi="Palatino Linotype"/>
          <w:i/>
          <w:sz w:val="24"/>
          <w:szCs w:val="24"/>
          <w:lang w:val="da-DK"/>
        </w:rPr>
        <w:t>Stavanger Aftenblad</w:t>
      </w:r>
      <w:r w:rsidR="002A6E83" w:rsidRPr="009306CE">
        <w:rPr>
          <w:rFonts w:ascii="Palatino Linotype" w:hAnsi="Palatino Linotype"/>
          <w:sz w:val="24"/>
          <w:szCs w:val="24"/>
          <w:lang w:val="da-DK"/>
        </w:rPr>
        <w:t xml:space="preserve"> 12.3.1926.</w:t>
      </w:r>
    </w:p>
    <w:p w:rsidR="00BE3CE4" w:rsidRPr="009306CE" w:rsidRDefault="00BE3CE4" w:rsidP="002A6E83">
      <w:pPr>
        <w:rPr>
          <w:rFonts w:ascii="Palatino Linotype" w:hAnsi="Palatino Linotype"/>
          <w:sz w:val="24"/>
          <w:szCs w:val="24"/>
          <w:lang w:val="da-DK"/>
        </w:rPr>
      </w:pPr>
    </w:p>
    <w:p w:rsidR="00BE3CE4" w:rsidRPr="009306CE" w:rsidRDefault="00BE3CE4" w:rsidP="002A6E83">
      <w:pPr>
        <w:rPr>
          <w:rFonts w:ascii="Palatino Linotype" w:hAnsi="Palatino Linotype"/>
          <w:sz w:val="24"/>
          <w:szCs w:val="24"/>
          <w:lang w:val="da-DK"/>
        </w:rPr>
      </w:pPr>
    </w:p>
    <w:p w:rsidR="00636B44" w:rsidRPr="009306CE" w:rsidRDefault="00636B44" w:rsidP="00636B44">
      <w:pPr>
        <w:rPr>
          <w:rFonts w:ascii="Palatino Linotype" w:hAnsi="Palatino Linotype"/>
          <w:b/>
          <w:sz w:val="28"/>
          <w:szCs w:val="28"/>
          <w:lang w:val="da-DK"/>
        </w:rPr>
      </w:pPr>
      <w:r w:rsidRPr="009306CE">
        <w:rPr>
          <w:rFonts w:ascii="Palatino Linotype" w:hAnsi="Palatino Linotype"/>
          <w:b/>
          <w:sz w:val="28"/>
          <w:szCs w:val="28"/>
          <w:lang w:val="da-DK"/>
        </w:rPr>
        <w:t>Halvdan Koht</w:t>
      </w:r>
    </w:p>
    <w:p w:rsidR="00636B44" w:rsidRPr="009306CE" w:rsidRDefault="00636B44" w:rsidP="00636B44">
      <w:pPr>
        <w:rPr>
          <w:rFonts w:ascii="Palatino Linotype" w:hAnsi="Palatino Linotype"/>
          <w:sz w:val="24"/>
          <w:szCs w:val="24"/>
          <w:lang w:val="da-DK"/>
        </w:rPr>
      </w:pPr>
    </w:p>
    <w:p w:rsidR="00636B44" w:rsidRPr="009306CE" w:rsidRDefault="00636B44" w:rsidP="00636B44">
      <w:pPr>
        <w:rPr>
          <w:rFonts w:ascii="Palatino Linotype" w:hAnsi="Palatino Linotype"/>
          <w:b/>
          <w:sz w:val="24"/>
          <w:szCs w:val="24"/>
          <w:lang w:val="da-DK"/>
        </w:rPr>
      </w:pPr>
      <w:r w:rsidRPr="009306CE">
        <w:rPr>
          <w:rFonts w:ascii="Palatino Linotype" w:hAnsi="Palatino Linotype"/>
          <w:b/>
          <w:sz w:val="24"/>
          <w:szCs w:val="24"/>
          <w:lang w:val="da-DK"/>
        </w:rPr>
        <w:t>Ms.fol. 3707</w:t>
      </w:r>
      <w:r w:rsidRPr="009306CE">
        <w:rPr>
          <w:rFonts w:ascii="Palatino Linotype" w:hAnsi="Palatino Linotype"/>
          <w:b/>
          <w:sz w:val="24"/>
          <w:szCs w:val="24"/>
          <w:lang w:val="da-DK"/>
        </w:rPr>
        <w:tab/>
      </w:r>
    </w:p>
    <w:p w:rsidR="00636B44" w:rsidRPr="001D2077" w:rsidRDefault="00636B44" w:rsidP="00636B44">
      <w:pPr>
        <w:rPr>
          <w:rFonts w:ascii="Palatino Linotype" w:hAnsi="Palatino Linotype"/>
          <w:sz w:val="24"/>
          <w:szCs w:val="24"/>
        </w:rPr>
      </w:pPr>
      <w:r w:rsidRPr="009306CE">
        <w:rPr>
          <w:rFonts w:ascii="Palatino Linotype" w:hAnsi="Palatino Linotype"/>
          <w:sz w:val="24"/>
          <w:szCs w:val="24"/>
          <w:lang w:val="da-DK"/>
        </w:rPr>
        <w:t xml:space="preserve">Halvdan Koht: Forarbeid til </w:t>
      </w:r>
      <w:r w:rsidRPr="009306CE">
        <w:rPr>
          <w:rFonts w:ascii="Palatino Linotype" w:hAnsi="Palatino Linotype"/>
          <w:i/>
          <w:sz w:val="24"/>
          <w:szCs w:val="24"/>
          <w:lang w:val="da-DK"/>
        </w:rPr>
        <w:t>A.O. Vinje. Halvhundred brev</w:t>
      </w:r>
      <w:r w:rsidRPr="009306CE">
        <w:rPr>
          <w:rFonts w:ascii="Palatino Linotype" w:hAnsi="Palatino Linotype"/>
          <w:sz w:val="24"/>
          <w:szCs w:val="24"/>
          <w:lang w:val="da-DK"/>
        </w:rPr>
        <w:t xml:space="preserve">. Utgitt av Halvdan </w:t>
      </w:r>
      <w:r w:rsidR="004053E7" w:rsidRPr="009306CE">
        <w:rPr>
          <w:rFonts w:ascii="Palatino Linotype" w:hAnsi="Palatino Linotype"/>
          <w:sz w:val="24"/>
          <w:szCs w:val="24"/>
          <w:lang w:val="da-DK"/>
        </w:rPr>
        <w:t xml:space="preserve">Koht 1915. </w:t>
      </w:r>
      <w:r w:rsidR="004053E7" w:rsidRPr="001D2077">
        <w:rPr>
          <w:rFonts w:ascii="Palatino Linotype" w:hAnsi="Palatino Linotype"/>
          <w:sz w:val="24"/>
          <w:szCs w:val="24"/>
        </w:rPr>
        <w:t>Katalog på papir i Ha</w:t>
      </w:r>
      <w:r w:rsidRPr="001D2077">
        <w:rPr>
          <w:rFonts w:ascii="Palatino Linotype" w:hAnsi="Palatino Linotype"/>
          <w:sz w:val="24"/>
          <w:szCs w:val="24"/>
        </w:rPr>
        <w:t>ndskriftsamling</w:t>
      </w:r>
      <w:r w:rsidR="004053E7" w:rsidRPr="001D2077">
        <w:rPr>
          <w:rFonts w:ascii="Palatino Linotype" w:hAnsi="Palatino Linotype"/>
          <w:sz w:val="24"/>
          <w:szCs w:val="24"/>
        </w:rPr>
        <w:t>a ved Nasjonalbiblioteket</w:t>
      </w:r>
      <w:r w:rsidRPr="001D2077">
        <w:rPr>
          <w:rFonts w:ascii="Palatino Linotype" w:hAnsi="Palatino Linotype"/>
          <w:sz w:val="24"/>
          <w:szCs w:val="24"/>
        </w:rPr>
        <w:t>.</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Ms.fol. 3707: 2</w:t>
      </w:r>
      <w:r w:rsidRPr="001D2077">
        <w:rPr>
          <w:rFonts w:ascii="Palatino Linotype" w:hAnsi="Palatino Linotype"/>
          <w:b/>
          <w:sz w:val="24"/>
          <w:szCs w:val="24"/>
        </w:rPr>
        <w:tab/>
      </w:r>
    </w:p>
    <w:p w:rsidR="00636B44" w:rsidRPr="001D2077" w:rsidRDefault="004053E7" w:rsidP="00636B44">
      <w:pPr>
        <w:rPr>
          <w:rFonts w:ascii="Palatino Linotype" w:hAnsi="Palatino Linotype"/>
          <w:sz w:val="24"/>
          <w:szCs w:val="24"/>
        </w:rPr>
      </w:pPr>
      <w:r w:rsidRPr="001D2077">
        <w:rPr>
          <w:rFonts w:ascii="Palatino Linotype" w:hAnsi="Palatino Linotype"/>
          <w:sz w:val="24"/>
          <w:szCs w:val="24"/>
        </w:rPr>
        <w:t>Ymse brev til Halvdan Koht om</w:t>
      </w:r>
      <w:r w:rsidR="00636B44" w:rsidRPr="001D2077">
        <w:rPr>
          <w:rFonts w:ascii="Palatino Linotype" w:hAnsi="Palatino Linotype"/>
          <w:sz w:val="24"/>
          <w:szCs w:val="24"/>
        </w:rPr>
        <w:t xml:space="preserve"> Asmund Olavsson Vinje og Vinje-brev.</w:t>
      </w:r>
    </w:p>
    <w:p w:rsidR="00636B44" w:rsidRPr="001D2077" w:rsidRDefault="00636B44" w:rsidP="00636B44">
      <w:pPr>
        <w:rPr>
          <w:rFonts w:ascii="Palatino Linotype" w:hAnsi="Palatino Linotype"/>
          <w:sz w:val="24"/>
          <w:szCs w:val="24"/>
        </w:rPr>
      </w:pPr>
    </w:p>
    <w:p w:rsidR="00636B44" w:rsidRPr="009306CE" w:rsidRDefault="00636B44" w:rsidP="00636B44">
      <w:pPr>
        <w:rPr>
          <w:rFonts w:ascii="Palatino Linotype" w:hAnsi="Palatino Linotype"/>
          <w:b/>
          <w:sz w:val="24"/>
          <w:szCs w:val="24"/>
        </w:rPr>
      </w:pPr>
      <w:r w:rsidRPr="009306CE">
        <w:rPr>
          <w:rFonts w:ascii="Palatino Linotype" w:hAnsi="Palatino Linotype"/>
          <w:b/>
          <w:sz w:val="24"/>
          <w:szCs w:val="24"/>
        </w:rPr>
        <w:t>Ms.fol. 3707: 3</w:t>
      </w:r>
      <w:r w:rsidRPr="009306CE">
        <w:rPr>
          <w:rFonts w:ascii="Palatino Linotype" w:hAnsi="Palatino Linotype"/>
          <w:b/>
          <w:sz w:val="24"/>
          <w:szCs w:val="24"/>
        </w:rPr>
        <w:tab/>
      </w:r>
    </w:p>
    <w:p w:rsidR="00636B44" w:rsidRPr="009306CE" w:rsidRDefault="00636B44" w:rsidP="00636B44">
      <w:pPr>
        <w:rPr>
          <w:rFonts w:ascii="Palatino Linotype" w:hAnsi="Palatino Linotype"/>
          <w:sz w:val="24"/>
          <w:szCs w:val="24"/>
        </w:rPr>
      </w:pPr>
      <w:r w:rsidRPr="009306CE">
        <w:rPr>
          <w:rFonts w:ascii="Palatino Linotype" w:hAnsi="Palatino Linotype"/>
          <w:sz w:val="24"/>
          <w:szCs w:val="24"/>
        </w:rPr>
        <w:t>Halvdan Kohts avskrifter av Vinje-brev.</w:t>
      </w:r>
    </w:p>
    <w:p w:rsidR="00636B44" w:rsidRPr="009306CE"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Ms.fol. 3707: 4</w:t>
      </w:r>
      <w:r w:rsidRPr="001D2077">
        <w:rPr>
          <w:rFonts w:ascii="Palatino Linotype" w:hAnsi="Palatino Linotype"/>
          <w:b/>
          <w:sz w:val="24"/>
          <w:szCs w:val="24"/>
        </w:rPr>
        <w:tab/>
      </w:r>
    </w:p>
    <w:p w:rsidR="00636B44" w:rsidRPr="001D2077" w:rsidRDefault="004053E7" w:rsidP="00636B44">
      <w:pPr>
        <w:rPr>
          <w:rFonts w:ascii="Palatino Linotype" w:hAnsi="Palatino Linotype"/>
          <w:sz w:val="24"/>
          <w:szCs w:val="24"/>
        </w:rPr>
      </w:pPr>
      <w:r w:rsidRPr="001D2077">
        <w:rPr>
          <w:rFonts w:ascii="Palatino Linotype" w:hAnsi="Palatino Linotype"/>
          <w:sz w:val="24"/>
          <w:szCs w:val="24"/>
        </w:rPr>
        <w:t>Spreidde</w:t>
      </w:r>
      <w:r w:rsidR="00636B44" w:rsidRPr="001D2077">
        <w:rPr>
          <w:rFonts w:ascii="Palatino Linotype" w:hAnsi="Palatino Linotype"/>
          <w:sz w:val="24"/>
          <w:szCs w:val="24"/>
        </w:rPr>
        <w:t xml:space="preserve"> notat og avisutklipp.</w:t>
      </w:r>
    </w:p>
    <w:p w:rsidR="00636B44" w:rsidRPr="001D2077" w:rsidRDefault="00636B44" w:rsidP="00636B44">
      <w:pPr>
        <w:rPr>
          <w:rFonts w:ascii="Palatino Linotype" w:hAnsi="Palatino Linotype"/>
          <w:sz w:val="24"/>
          <w:szCs w:val="24"/>
        </w:rPr>
      </w:pPr>
    </w:p>
    <w:p w:rsidR="002A6E83" w:rsidRPr="001D2077" w:rsidRDefault="002A6E83" w:rsidP="002A6E83">
      <w:pPr>
        <w:rPr>
          <w:rFonts w:ascii="Palatino Linotype" w:hAnsi="Palatino Linotype"/>
          <w:b/>
          <w:sz w:val="24"/>
          <w:szCs w:val="24"/>
        </w:rPr>
      </w:pPr>
      <w:r w:rsidRPr="001D2077">
        <w:rPr>
          <w:rFonts w:ascii="Palatino Linotype" w:hAnsi="Palatino Linotype"/>
          <w:b/>
          <w:sz w:val="24"/>
          <w:szCs w:val="24"/>
        </w:rPr>
        <w:t>Ms.fol. 3729: 2</w:t>
      </w:r>
      <w:r w:rsidRPr="001D2077">
        <w:rPr>
          <w:rFonts w:ascii="Palatino Linotype" w:hAnsi="Palatino Linotype"/>
          <w:b/>
          <w:sz w:val="24"/>
          <w:szCs w:val="24"/>
        </w:rPr>
        <w:tab/>
      </w:r>
    </w:p>
    <w:p w:rsidR="002A6E83" w:rsidRPr="001D2077" w:rsidRDefault="002A6E83" w:rsidP="002A6E83">
      <w:pPr>
        <w:rPr>
          <w:rFonts w:ascii="Palatino Linotype" w:hAnsi="Palatino Linotype"/>
          <w:sz w:val="24"/>
          <w:szCs w:val="24"/>
        </w:rPr>
      </w:pPr>
      <w:r w:rsidRPr="001D2077">
        <w:rPr>
          <w:rFonts w:ascii="Palatino Linotype" w:hAnsi="Palatino Linotype"/>
          <w:sz w:val="24"/>
          <w:szCs w:val="24"/>
        </w:rPr>
        <w:t>Notat, brev og utklipp med biografiske og bibliografiske opplysning</w:t>
      </w:r>
      <w:r w:rsidR="004053E7" w:rsidRPr="001D2077">
        <w:rPr>
          <w:rFonts w:ascii="Palatino Linotype" w:hAnsi="Palatino Linotype"/>
          <w:sz w:val="24"/>
          <w:szCs w:val="24"/>
        </w:rPr>
        <w:t>a</w:t>
      </w:r>
      <w:r w:rsidRPr="001D2077">
        <w:rPr>
          <w:rFonts w:ascii="Palatino Linotype" w:hAnsi="Palatino Linotype"/>
          <w:sz w:val="24"/>
          <w:szCs w:val="24"/>
        </w:rPr>
        <w:t xml:space="preserve">r til </w:t>
      </w:r>
      <w:r w:rsidRPr="001D2077">
        <w:rPr>
          <w:rFonts w:ascii="Palatino Linotype" w:hAnsi="Palatino Linotype"/>
          <w:i/>
          <w:sz w:val="24"/>
          <w:szCs w:val="24"/>
        </w:rPr>
        <w:t>Norsk Forfatter-Leixkon</w:t>
      </w:r>
      <w:r w:rsidRPr="001D2077">
        <w:rPr>
          <w:rFonts w:ascii="Palatino Linotype" w:hAnsi="Palatino Linotype"/>
          <w:sz w:val="24"/>
          <w:szCs w:val="24"/>
        </w:rPr>
        <w:t>. Alfabetisk ordning. E</w:t>
      </w:r>
      <w:r w:rsidR="004053E7" w:rsidRPr="001D2077">
        <w:rPr>
          <w:rFonts w:ascii="Palatino Linotype" w:hAnsi="Palatino Linotype"/>
          <w:sz w:val="24"/>
          <w:szCs w:val="24"/>
        </w:rPr>
        <w:t>ige</w:t>
      </w:r>
      <w:r w:rsidRPr="001D2077">
        <w:rPr>
          <w:rFonts w:ascii="Palatino Linotype" w:hAnsi="Palatino Linotype"/>
          <w:sz w:val="24"/>
          <w:szCs w:val="24"/>
        </w:rPr>
        <w:t xml:space="preserve"> omslag om A.O. Vinje.</w:t>
      </w:r>
    </w:p>
    <w:p w:rsidR="002A6E83" w:rsidRPr="001D2077" w:rsidRDefault="002A6E83" w:rsidP="00636B44">
      <w:pPr>
        <w:rPr>
          <w:rFonts w:ascii="Palatino Linotype" w:hAnsi="Palatino Linotype"/>
          <w:sz w:val="24"/>
          <w:szCs w:val="24"/>
        </w:rPr>
      </w:pPr>
    </w:p>
    <w:p w:rsidR="00636B44" w:rsidRPr="001D2077" w:rsidRDefault="00636B44" w:rsidP="00636B44">
      <w:pPr>
        <w:rPr>
          <w:rFonts w:ascii="Palatino Linotype" w:hAnsi="Palatino Linotype"/>
          <w:b/>
          <w:sz w:val="28"/>
          <w:szCs w:val="28"/>
        </w:rPr>
      </w:pPr>
      <w:r w:rsidRPr="001D2077">
        <w:rPr>
          <w:rFonts w:ascii="Palatino Linotype" w:hAnsi="Palatino Linotype"/>
          <w:b/>
          <w:sz w:val="28"/>
          <w:szCs w:val="28"/>
        </w:rPr>
        <w:t>Inge Krokann</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Ms.4° 4148: E:1</w:t>
      </w:r>
      <w:r w:rsidRPr="001D2077">
        <w:rPr>
          <w:rFonts w:ascii="Palatino Linotype" w:hAnsi="Palatino Linotype"/>
          <w:b/>
          <w:sz w:val="24"/>
          <w:szCs w:val="24"/>
        </w:rPr>
        <w:tab/>
      </w:r>
    </w:p>
    <w:p w:rsidR="00636B44" w:rsidRPr="008422CE" w:rsidRDefault="00636B44" w:rsidP="00636B44">
      <w:pPr>
        <w:rPr>
          <w:rFonts w:ascii="Palatino Linotype" w:hAnsi="Palatino Linotype"/>
          <w:sz w:val="24"/>
          <w:szCs w:val="24"/>
        </w:rPr>
      </w:pPr>
      <w:r w:rsidRPr="001D2077">
        <w:rPr>
          <w:rFonts w:ascii="Palatino Linotype" w:hAnsi="Palatino Linotype"/>
          <w:sz w:val="24"/>
          <w:szCs w:val="24"/>
        </w:rPr>
        <w:t>Akrostika fr</w:t>
      </w:r>
      <w:r w:rsidR="004053E7" w:rsidRPr="001D2077">
        <w:rPr>
          <w:rFonts w:ascii="Palatino Linotype" w:hAnsi="Palatino Linotype"/>
          <w:sz w:val="24"/>
          <w:szCs w:val="24"/>
        </w:rPr>
        <w:t>å</w:t>
      </w:r>
      <w:r w:rsidRPr="001D2077">
        <w:rPr>
          <w:rFonts w:ascii="Palatino Linotype" w:hAnsi="Palatino Linotype"/>
          <w:sz w:val="24"/>
          <w:szCs w:val="24"/>
        </w:rPr>
        <w:t xml:space="preserve"> ungdomsår</w:t>
      </w:r>
      <w:r w:rsidR="004053E7" w:rsidRPr="001D2077">
        <w:rPr>
          <w:rFonts w:ascii="Palatino Linotype" w:hAnsi="Palatino Linotype"/>
          <w:sz w:val="24"/>
          <w:szCs w:val="24"/>
        </w:rPr>
        <w:t>a</w:t>
      </w:r>
      <w:r w:rsidRPr="001D2077">
        <w:rPr>
          <w:rFonts w:ascii="Palatino Linotype" w:hAnsi="Palatino Linotype"/>
          <w:sz w:val="24"/>
          <w:szCs w:val="24"/>
        </w:rPr>
        <w:t xml:space="preserve"> til Bjørnstjerne Bjørnson, Elias Blix, Ole Bull, Arne Garborg, Henrik Ibsen, A. O. Vinje, Henrik Wergeland, Vilhelm Andreas Wexelsen. </w:t>
      </w:r>
      <w:r w:rsidR="004053E7" w:rsidRPr="001D2077">
        <w:rPr>
          <w:rFonts w:ascii="Palatino Linotype" w:hAnsi="Palatino Linotype"/>
          <w:sz w:val="24"/>
          <w:szCs w:val="24"/>
        </w:rPr>
        <w:t>Åtte</w:t>
      </w:r>
      <w:r w:rsidR="004053E7">
        <w:rPr>
          <w:rFonts w:ascii="Palatino Linotype" w:hAnsi="Palatino Linotype"/>
          <w:sz w:val="24"/>
          <w:szCs w:val="24"/>
        </w:rPr>
        <w:t xml:space="preserve"> lappa</w:t>
      </w:r>
      <w:r w:rsidRPr="008422CE">
        <w:rPr>
          <w:rFonts w:ascii="Palatino Linotype" w:hAnsi="Palatino Linotype"/>
          <w:sz w:val="24"/>
          <w:szCs w:val="24"/>
        </w:rPr>
        <w:t>r.</w:t>
      </w:r>
    </w:p>
    <w:p w:rsidR="00636B44" w:rsidRPr="008422CE" w:rsidRDefault="00636B44" w:rsidP="00636B44">
      <w:pPr>
        <w:rPr>
          <w:rFonts w:ascii="Palatino Linotype" w:hAnsi="Palatino Linotype"/>
          <w:sz w:val="24"/>
          <w:szCs w:val="24"/>
        </w:rPr>
      </w:pPr>
    </w:p>
    <w:p w:rsidR="00636B44" w:rsidRPr="008422CE" w:rsidRDefault="00636B44" w:rsidP="00636B44">
      <w:pPr>
        <w:rPr>
          <w:rFonts w:ascii="Palatino Linotype" w:hAnsi="Palatino Linotype"/>
          <w:b/>
          <w:sz w:val="24"/>
          <w:szCs w:val="24"/>
        </w:rPr>
      </w:pPr>
      <w:r w:rsidRPr="008422CE">
        <w:rPr>
          <w:rFonts w:ascii="Palatino Linotype" w:hAnsi="Palatino Linotype"/>
          <w:b/>
          <w:sz w:val="24"/>
          <w:szCs w:val="24"/>
        </w:rPr>
        <w:t>Ms.4° 4148: I:1:167</w:t>
      </w:r>
    </w:p>
    <w:p w:rsidR="00636B44" w:rsidRPr="001D2077" w:rsidRDefault="004053E7" w:rsidP="00636B44">
      <w:pPr>
        <w:rPr>
          <w:rFonts w:ascii="Palatino Linotype" w:hAnsi="Palatino Linotype"/>
          <w:sz w:val="24"/>
          <w:szCs w:val="24"/>
        </w:rPr>
      </w:pPr>
      <w:r>
        <w:rPr>
          <w:rFonts w:ascii="Palatino Linotype" w:hAnsi="Palatino Linotype"/>
          <w:sz w:val="24"/>
          <w:szCs w:val="24"/>
        </w:rPr>
        <w:t>«</w:t>
      </w:r>
      <w:r w:rsidR="00636B44" w:rsidRPr="008422CE">
        <w:rPr>
          <w:rFonts w:ascii="Palatino Linotype" w:hAnsi="Palatino Linotype"/>
          <w:sz w:val="24"/>
          <w:szCs w:val="24"/>
        </w:rPr>
        <w:t>Aasmund Olavsson Vinje. Føregangsmannen i nynorsk litteratur.</w:t>
      </w:r>
      <w:r>
        <w:rPr>
          <w:rFonts w:ascii="Palatino Linotype" w:hAnsi="Palatino Linotype"/>
          <w:sz w:val="24"/>
          <w:szCs w:val="24"/>
        </w:rPr>
        <w:t>» N</w:t>
      </w:r>
      <w:r w:rsidR="00636B44" w:rsidRPr="001D2077">
        <w:rPr>
          <w:rFonts w:ascii="Palatino Linotype" w:hAnsi="Palatino Linotype"/>
          <w:sz w:val="24"/>
          <w:szCs w:val="24"/>
        </w:rPr>
        <w:t>otat. 7 bl.</w:t>
      </w:r>
    </w:p>
    <w:p w:rsidR="00636B44" w:rsidRPr="001D2077" w:rsidRDefault="00636B44" w:rsidP="00636B44">
      <w:pPr>
        <w:rPr>
          <w:rFonts w:ascii="Palatino Linotype" w:hAnsi="Palatino Linotype"/>
          <w:sz w:val="24"/>
          <w:szCs w:val="24"/>
        </w:rPr>
      </w:pPr>
    </w:p>
    <w:p w:rsidR="00EF582F" w:rsidRPr="001D2077" w:rsidRDefault="00EF582F" w:rsidP="00636B44">
      <w:pPr>
        <w:rPr>
          <w:rFonts w:ascii="Palatino Linotype" w:hAnsi="Palatino Linotype"/>
          <w:sz w:val="24"/>
          <w:szCs w:val="24"/>
        </w:rPr>
      </w:pPr>
    </w:p>
    <w:p w:rsidR="00636B44" w:rsidRPr="001D2077" w:rsidRDefault="00636B44" w:rsidP="00485F28">
      <w:pPr>
        <w:rPr>
          <w:rFonts w:ascii="Palatino Linotype" w:hAnsi="Palatino Linotype"/>
          <w:b/>
          <w:sz w:val="28"/>
          <w:szCs w:val="28"/>
        </w:rPr>
      </w:pPr>
      <w:r w:rsidRPr="001D2077">
        <w:rPr>
          <w:rFonts w:ascii="Palatino Linotype" w:hAnsi="Palatino Linotype"/>
          <w:b/>
          <w:sz w:val="28"/>
          <w:szCs w:val="28"/>
        </w:rPr>
        <w:t>Olav Midttun</w:t>
      </w:r>
    </w:p>
    <w:p w:rsidR="006C021B" w:rsidRPr="001D2077" w:rsidRDefault="006C021B"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bookmarkStart w:id="99" w:name="_Hlk487623706"/>
      <w:r w:rsidRPr="001D2077">
        <w:rPr>
          <w:rFonts w:ascii="Palatino Linotype" w:hAnsi="Palatino Linotype"/>
          <w:b/>
          <w:sz w:val="24"/>
          <w:szCs w:val="24"/>
        </w:rPr>
        <w:t>Ms.4° 3466: 1</w:t>
      </w:r>
      <w:r w:rsidRPr="001D2077">
        <w:rPr>
          <w:rFonts w:ascii="Palatino Linotype" w:hAnsi="Palatino Linotype"/>
          <w:b/>
          <w:sz w:val="24"/>
          <w:szCs w:val="24"/>
        </w:rPr>
        <w:tab/>
      </w:r>
    </w:p>
    <w:p w:rsidR="00485F28" w:rsidRPr="008422CE" w:rsidRDefault="00485F28" w:rsidP="008422CE">
      <w:pPr>
        <w:tabs>
          <w:tab w:val="left" w:pos="709"/>
        </w:tabs>
        <w:rPr>
          <w:rFonts w:ascii="Palatino Linotype" w:hAnsi="Palatino Linotype"/>
          <w:sz w:val="24"/>
          <w:szCs w:val="24"/>
        </w:rPr>
      </w:pPr>
      <w:r w:rsidRPr="008422CE">
        <w:rPr>
          <w:rFonts w:ascii="Palatino Linotype" w:hAnsi="Palatino Linotype"/>
          <w:sz w:val="24"/>
          <w:szCs w:val="24"/>
        </w:rPr>
        <w:t xml:space="preserve">Aasmund Olavsson Vinje. </w:t>
      </w:r>
      <w:r w:rsidR="005A6FD6" w:rsidRPr="008422CE">
        <w:rPr>
          <w:rFonts w:ascii="Palatino Linotype" w:hAnsi="Palatino Linotype"/>
          <w:sz w:val="24"/>
          <w:szCs w:val="24"/>
        </w:rPr>
        <w:t>Artikla</w:t>
      </w:r>
      <w:r w:rsidRPr="008422CE">
        <w:rPr>
          <w:rFonts w:ascii="Palatino Linotype" w:hAnsi="Palatino Linotype"/>
          <w:sz w:val="24"/>
          <w:szCs w:val="24"/>
        </w:rPr>
        <w:t>r, foredrag og materialsamling.</w:t>
      </w:r>
    </w:p>
    <w:p w:rsidR="00E35A5F" w:rsidRPr="008422CE" w:rsidRDefault="00E35A5F" w:rsidP="008422CE">
      <w:pPr>
        <w:tabs>
          <w:tab w:val="left" w:pos="709"/>
        </w:tabs>
        <w:rPr>
          <w:rFonts w:ascii="Palatino Linotype" w:hAnsi="Palatino Linotype"/>
          <w:b/>
          <w:sz w:val="24"/>
          <w:szCs w:val="24"/>
        </w:rPr>
      </w:pPr>
    </w:p>
    <w:p w:rsidR="004A0598" w:rsidRPr="008422CE" w:rsidRDefault="004A0598" w:rsidP="004A0598">
      <w:pPr>
        <w:tabs>
          <w:tab w:val="left" w:pos="709"/>
        </w:tabs>
        <w:rPr>
          <w:rFonts w:ascii="Palatino Linotype" w:hAnsi="Palatino Linotype"/>
          <w:b/>
          <w:sz w:val="24"/>
          <w:szCs w:val="24"/>
        </w:rPr>
      </w:pPr>
      <w:bookmarkStart w:id="100" w:name="_Hlk482253977"/>
      <w:bookmarkEnd w:id="99"/>
      <w:r w:rsidRPr="008422CE">
        <w:rPr>
          <w:rFonts w:ascii="Palatino Linotype" w:hAnsi="Palatino Linotype"/>
          <w:b/>
          <w:sz w:val="24"/>
          <w:szCs w:val="24"/>
        </w:rPr>
        <w:t>Ms.4° 3466: 1:A</w:t>
      </w:r>
    </w:p>
    <w:bookmarkEnd w:id="100"/>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Artiklar, foredrag med meir. Dokumenta e</w:t>
      </w:r>
      <w:r>
        <w:rPr>
          <w:rFonts w:ascii="Palatino Linotype" w:hAnsi="Palatino Linotype"/>
          <w:sz w:val="24"/>
          <w:szCs w:val="24"/>
        </w:rPr>
        <w:t xml:space="preserve">r førte opp i same rekkefølge </w:t>
      </w:r>
      <w:r w:rsidRPr="008422CE">
        <w:rPr>
          <w:rFonts w:ascii="Palatino Linotype" w:hAnsi="Palatino Linotype"/>
          <w:sz w:val="24"/>
          <w:szCs w:val="24"/>
        </w:rPr>
        <w:t xml:space="preserve">som i samlinga. I katalog på Spesiallesesalen </w:t>
      </w:r>
      <w:r>
        <w:rPr>
          <w:rFonts w:ascii="Palatino Linotype" w:hAnsi="Palatino Linotype"/>
          <w:sz w:val="24"/>
          <w:szCs w:val="24"/>
        </w:rPr>
        <w:t xml:space="preserve">ved Nasjonalbiblioteket er mapper og legg </w:t>
      </w:r>
      <w:r w:rsidRPr="008422CE">
        <w:rPr>
          <w:rFonts w:ascii="Palatino Linotype" w:hAnsi="Palatino Linotype"/>
          <w:sz w:val="24"/>
          <w:szCs w:val="24"/>
        </w:rPr>
        <w:t xml:space="preserve">førte opp, medan alt innhald er </w:t>
      </w:r>
      <w:r>
        <w:rPr>
          <w:rFonts w:ascii="Palatino Linotype" w:hAnsi="Palatino Linotype"/>
          <w:sz w:val="24"/>
          <w:szCs w:val="24"/>
        </w:rPr>
        <w:t>lagt</w:t>
      </w:r>
      <w:r w:rsidRPr="008422CE">
        <w:rPr>
          <w:rFonts w:ascii="Palatino Linotype" w:hAnsi="Palatino Linotype"/>
          <w:sz w:val="24"/>
          <w:szCs w:val="24"/>
        </w:rPr>
        <w:t xml:space="preserve"> til her etter ein gjennomgang.</w:t>
      </w:r>
    </w:p>
    <w:p w:rsidR="004A0598" w:rsidRDefault="004A0598" w:rsidP="004A0598">
      <w:pPr>
        <w:tabs>
          <w:tab w:val="left" w:pos="709"/>
        </w:tabs>
        <w:rPr>
          <w:rFonts w:ascii="Palatino Linotype" w:hAnsi="Palatino Linotype"/>
          <w:sz w:val="24"/>
          <w:szCs w:val="24"/>
          <w:u w:val="single"/>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 Om A.O.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Skrivebok med stoff om A.O. Vinje.</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2 «Aar og dagtal for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Lause hand</w:t>
      </w:r>
      <w:r>
        <w:rPr>
          <w:rFonts w:ascii="Palatino Linotype" w:hAnsi="Palatino Linotype"/>
          <w:sz w:val="24"/>
          <w:szCs w:val="24"/>
        </w:rPr>
        <w:t>s</w:t>
      </w:r>
      <w:r w:rsidRPr="008422CE">
        <w:rPr>
          <w:rFonts w:ascii="Palatino Linotype" w:hAnsi="Palatino Linotype"/>
          <w:sz w:val="24"/>
          <w:szCs w:val="24"/>
        </w:rPr>
        <w:t>krivne ark ordna etter år med biografiske innførslar.</w:t>
      </w:r>
    </w:p>
    <w:p w:rsidR="004A0598" w:rsidRPr="008422CE" w:rsidRDefault="004A0598" w:rsidP="004A0598">
      <w:pPr>
        <w:tabs>
          <w:tab w:val="left" w:pos="709"/>
        </w:tabs>
        <w:rPr>
          <w:rFonts w:ascii="Palatino Linotype" w:hAnsi="Palatino Linotype"/>
          <w:sz w:val="24"/>
          <w:szCs w:val="24"/>
          <w:u w:val="single"/>
        </w:rPr>
      </w:pPr>
    </w:p>
    <w:p w:rsidR="004A0598" w:rsidRPr="008422CE" w:rsidRDefault="004A0598" w:rsidP="004A0598">
      <w:pPr>
        <w:tabs>
          <w:tab w:val="left" w:pos="709"/>
        </w:tabs>
        <w:rPr>
          <w:rFonts w:ascii="Palatino Linotype" w:hAnsi="Palatino Linotype"/>
          <w:sz w:val="24"/>
          <w:szCs w:val="24"/>
          <w:u w:val="single"/>
        </w:rPr>
      </w:pPr>
      <w:bookmarkStart w:id="101" w:name="_Hlk482253941"/>
      <w:r w:rsidRPr="008422CE">
        <w:rPr>
          <w:rFonts w:ascii="Palatino Linotype" w:hAnsi="Palatino Linotype"/>
          <w:sz w:val="24"/>
          <w:szCs w:val="24"/>
          <w:u w:val="single"/>
        </w:rPr>
        <w:t>1:A 3 Om Ferdaminne</w:t>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1</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Foredr</w:t>
      </w:r>
      <w:r w:rsidR="00877FD1">
        <w:rPr>
          <w:rFonts w:ascii="Palatino Linotype" w:hAnsi="Palatino Linotype"/>
          <w:sz w:val="24"/>
          <w:szCs w:val="24"/>
        </w:rPr>
        <w:t>ag om Ferdaminni</w:t>
      </w:r>
      <w:r w:rsidRPr="008422CE">
        <w:rPr>
          <w:rFonts w:ascii="Palatino Linotype" w:hAnsi="Palatino Linotype"/>
          <w:sz w:val="24"/>
          <w:szCs w:val="24"/>
        </w:rPr>
        <w:t xml:space="preserve">, </w:t>
      </w:r>
      <w:r w:rsidRPr="008422CE">
        <w:rPr>
          <w:rFonts w:ascii="Palatino Linotype" w:hAnsi="Palatino Linotype"/>
          <w:i/>
          <w:sz w:val="24"/>
          <w:szCs w:val="24"/>
        </w:rPr>
        <w:t>NRK Skulekringkastinga</w:t>
      </w:r>
      <w:r w:rsidRPr="008422CE">
        <w:rPr>
          <w:rFonts w:ascii="Palatino Linotype" w:hAnsi="Palatino Linotype"/>
          <w:sz w:val="24"/>
          <w:szCs w:val="24"/>
        </w:rPr>
        <w:t xml:space="preserve"> 5.4.1968 – del I–III. </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Foredrag om </w:t>
      </w:r>
      <w:r w:rsidR="00877FD1">
        <w:rPr>
          <w:rFonts w:ascii="Palatino Linotype" w:hAnsi="Palatino Linotype"/>
          <w:sz w:val="24"/>
          <w:szCs w:val="24"/>
        </w:rPr>
        <w:t>Ferdaminni</w:t>
      </w:r>
      <w:r w:rsidRPr="008422CE">
        <w:rPr>
          <w:rFonts w:ascii="Palatino Linotype" w:hAnsi="Palatino Linotype"/>
          <w:sz w:val="24"/>
          <w:szCs w:val="24"/>
        </w:rPr>
        <w:t>, udatert.</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Forelesing om Ferdaminn</w:t>
      </w:r>
      <w:r w:rsidR="00877FD1">
        <w:rPr>
          <w:rFonts w:ascii="Palatino Linotype" w:hAnsi="Palatino Linotype"/>
          <w:sz w:val="24"/>
          <w:szCs w:val="24"/>
        </w:rPr>
        <w:t>i</w:t>
      </w:r>
      <w:r w:rsidRPr="008422CE">
        <w:rPr>
          <w:rFonts w:ascii="Palatino Linotype" w:hAnsi="Palatino Linotype"/>
          <w:sz w:val="24"/>
          <w:szCs w:val="24"/>
        </w:rPr>
        <w:t xml:space="preserve"> 10.9.1929.</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«Vinje og Ferdaminne». Tale i Vinje 26.6.1960.</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2</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Manuskript til programserie om </w:t>
      </w:r>
      <w:r w:rsidR="00877FD1">
        <w:rPr>
          <w:rFonts w:ascii="Palatino Linotype" w:hAnsi="Palatino Linotype"/>
          <w:sz w:val="24"/>
          <w:szCs w:val="24"/>
        </w:rPr>
        <w:t>Ferdaminni</w:t>
      </w:r>
      <w:r w:rsidRPr="008422CE">
        <w:rPr>
          <w:rFonts w:ascii="Palatino Linotype" w:hAnsi="Palatino Linotype"/>
          <w:sz w:val="24"/>
          <w:szCs w:val="24"/>
        </w:rPr>
        <w:t xml:space="preserve"> i </w:t>
      </w:r>
      <w:r w:rsidRPr="008422CE">
        <w:rPr>
          <w:rFonts w:ascii="Palatino Linotype" w:hAnsi="Palatino Linotype"/>
          <w:i/>
          <w:sz w:val="24"/>
          <w:szCs w:val="24"/>
        </w:rPr>
        <w:t>NRK TV</w:t>
      </w:r>
      <w:r w:rsidRPr="008422CE">
        <w:rPr>
          <w:rFonts w:ascii="Palatino Linotype" w:hAnsi="Palatino Linotype"/>
          <w:sz w:val="24"/>
          <w:szCs w:val="24"/>
        </w:rPr>
        <w:t xml:space="preserve"> 20.10., 26.10. og 3.11.1960.</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Ny slutt til tale 17.5.1968, truleg ved grava på Gran kirkegård.</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4 Om Storegut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Ymse materiale, udatert.</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«Vinje og Storegut – i tilknyting til dikting og kulturliv i Vest-Telemark». Fore</w:t>
      </w:r>
      <w:r>
        <w:rPr>
          <w:rFonts w:ascii="Palatino Linotype" w:hAnsi="Palatino Linotype"/>
          <w:sz w:val="24"/>
          <w:szCs w:val="24"/>
        </w:rPr>
        <w: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drag på årsstemne i Vest-Telemark pedagoglag 17.9.1966.</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Manuskript og notat til program i </w:t>
      </w:r>
      <w:r w:rsidRPr="008422CE">
        <w:rPr>
          <w:rFonts w:ascii="Palatino Linotype" w:hAnsi="Palatino Linotype"/>
          <w:i/>
          <w:sz w:val="24"/>
          <w:szCs w:val="24"/>
        </w:rPr>
        <w:t>NRK Skulekringkastinga</w:t>
      </w:r>
      <w:r w:rsidRPr="008422CE">
        <w:rPr>
          <w:rFonts w:ascii="Palatino Linotype" w:hAnsi="Palatino Linotype"/>
          <w:sz w:val="24"/>
          <w:szCs w:val="24"/>
        </w:rPr>
        <w:t xml:space="preserve"> 5.9.1961, 9.3.1966 og</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19.4.1968.</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5 Om «No ser eg atter slike fjell og dalar»</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Forelesingar på Universitetet i Oslo 23.4. og 29.4.1958.</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Ymse notat, mellom anna frå foredrag av Ola Jonsmoen 28.4.1959.</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«’No ser eg atter slike fjell og dalar’». Tale ved avduking av minnestein i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Storelvdal 17.7.1960 med klipp frå </w:t>
      </w:r>
      <w:r w:rsidRPr="008422CE">
        <w:rPr>
          <w:rFonts w:ascii="Palatino Linotype" w:hAnsi="Palatino Linotype"/>
          <w:i/>
          <w:sz w:val="24"/>
          <w:szCs w:val="24"/>
        </w:rPr>
        <w:t>Nationen</w:t>
      </w:r>
      <w:r w:rsidRPr="008422CE">
        <w:rPr>
          <w:rFonts w:ascii="Palatino Linotype" w:hAnsi="Palatino Linotype"/>
          <w:sz w:val="24"/>
          <w:szCs w:val="24"/>
        </w:rPr>
        <w:t xml:space="preserve"> 29.og 30.8.1950 og </w:t>
      </w:r>
      <w:r w:rsidRPr="008422CE">
        <w:rPr>
          <w:rFonts w:ascii="Palatino Linotype" w:hAnsi="Palatino Linotype"/>
          <w:i/>
          <w:sz w:val="24"/>
          <w:szCs w:val="24"/>
        </w:rPr>
        <w:t>Bergens Tidende</w:t>
      </w:r>
      <w:r w:rsidRPr="008422CE">
        <w:rPr>
          <w:rFonts w:ascii="Palatino Linotype" w:hAnsi="Palatino Linotype"/>
          <w:sz w:val="24"/>
          <w:szCs w:val="24"/>
        </w:rPr>
        <w:t xml:space="preserve"> 19. og 20.7.1960.</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Avisklipp frå </w:t>
      </w:r>
      <w:r w:rsidRPr="008422CE">
        <w:rPr>
          <w:rFonts w:ascii="Palatino Linotype" w:hAnsi="Palatino Linotype"/>
          <w:i/>
          <w:sz w:val="24"/>
          <w:szCs w:val="24"/>
        </w:rPr>
        <w:t>VG</w:t>
      </w:r>
      <w:r w:rsidRPr="008422CE">
        <w:rPr>
          <w:rFonts w:ascii="Palatino Linotype" w:hAnsi="Palatino Linotype"/>
          <w:sz w:val="24"/>
          <w:szCs w:val="24"/>
        </w:rPr>
        <w:t xml:space="preserve"> 4.11.1960 og udatert klipp med innlegget «Vinjes ‘Ved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Rundane’» av Edvard Løchen i </w:t>
      </w:r>
      <w:r w:rsidRPr="008422CE">
        <w:rPr>
          <w:rFonts w:ascii="Palatino Linotype" w:hAnsi="Palatino Linotype"/>
          <w:i/>
          <w:sz w:val="24"/>
          <w:szCs w:val="24"/>
        </w:rPr>
        <w:t>VG</w:t>
      </w:r>
      <w:r w:rsidRPr="008422CE">
        <w:rPr>
          <w:rFonts w:ascii="Palatino Linotype" w:hAnsi="Palatino Linotype"/>
          <w:sz w:val="24"/>
          <w:szCs w:val="24"/>
        </w:rPr>
        <w:t xml:space="preserve">, truleg same året.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«’No ser eg atter slike fjell og dalar’», manuskript truleg til artikkel i </w:t>
      </w:r>
      <w:r w:rsidRPr="00D05D9B">
        <w:rPr>
          <w:rFonts w:ascii="Palatino Linotype" w:hAnsi="Palatino Linotype"/>
          <w:i/>
          <w:sz w:val="24"/>
          <w:szCs w:val="24"/>
        </w:rPr>
        <w:t>Peogrambladet</w:t>
      </w:r>
      <w:r w:rsidRPr="008422CE">
        <w:rPr>
          <w:rFonts w:ascii="Palatino Linotype" w:hAnsi="Palatino Linotype"/>
          <w:sz w:val="24"/>
          <w:szCs w:val="24"/>
        </w:rPr>
        <w: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«Kvar skreiv Vinje ‘No ser eg atter slike fjell og dalar’?» Manuskript til artikkel i </w:t>
      </w:r>
      <w:r w:rsidRPr="008422CE">
        <w:rPr>
          <w:rFonts w:ascii="Palatino Linotype" w:hAnsi="Palatino Linotype"/>
          <w:i/>
          <w:sz w:val="24"/>
          <w:szCs w:val="24"/>
        </w:rPr>
        <w:t>Den Norske Turistforening. Årbok 1949.</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6 Om «Lenda frå Land»</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Manuskript til program i </w:t>
      </w:r>
      <w:r w:rsidRPr="008422CE">
        <w:rPr>
          <w:rFonts w:ascii="Palatino Linotype" w:hAnsi="Palatino Linotype"/>
          <w:i/>
          <w:sz w:val="24"/>
          <w:szCs w:val="24"/>
        </w:rPr>
        <w:t>NRK Skulekringkas</w:t>
      </w:r>
      <w:r>
        <w:rPr>
          <w:rFonts w:ascii="Palatino Linotype" w:hAnsi="Palatino Linotype"/>
          <w:i/>
          <w:sz w:val="24"/>
          <w:szCs w:val="24"/>
        </w:rPr>
        <w:t>t</w:t>
      </w:r>
      <w:r w:rsidRPr="008422CE">
        <w:rPr>
          <w:rFonts w:ascii="Palatino Linotype" w:hAnsi="Palatino Linotype"/>
          <w:i/>
          <w:sz w:val="24"/>
          <w:szCs w:val="24"/>
        </w:rPr>
        <w:t>inga</w:t>
      </w:r>
      <w:r w:rsidRPr="008422CE">
        <w:rPr>
          <w:rFonts w:ascii="Palatino Linotype" w:hAnsi="Palatino Linotype"/>
          <w:sz w:val="24"/>
          <w:szCs w:val="24"/>
        </w:rPr>
        <w:t xml:space="preserve"> 11.5.1967.</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«Vinje og dyrelivet». Manuskript til tale på Gjøvik 23.6.1962.</w:t>
      </w:r>
    </w:p>
    <w:p w:rsidR="004A0598" w:rsidRPr="008422CE" w:rsidRDefault="004A0598" w:rsidP="004A0598">
      <w:pPr>
        <w:tabs>
          <w:tab w:val="left" w:pos="709"/>
        </w:tabs>
        <w:rPr>
          <w:rFonts w:ascii="Palatino Linotype" w:hAnsi="Palatino Linotype"/>
          <w:sz w:val="24"/>
          <w:szCs w:val="24"/>
          <w:u w:val="single"/>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7 Om lyrikken</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Forelesingar ved Universitetet i Oslo 21.1.–8.4.1958. </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«Vinje og daguerrotypien». Manuskript til artikkel i </w:t>
      </w:r>
      <w:r w:rsidRPr="008422CE">
        <w:rPr>
          <w:rFonts w:ascii="Palatino Linotype" w:hAnsi="Palatino Linotype"/>
          <w:i/>
          <w:sz w:val="24"/>
          <w:szCs w:val="24"/>
        </w:rPr>
        <w:t>Aftenposten</w:t>
      </w:r>
      <w:r w:rsidRPr="008422CE">
        <w:rPr>
          <w:rFonts w:ascii="Palatino Linotype" w:hAnsi="Palatino Linotype"/>
          <w:sz w:val="24"/>
          <w:szCs w:val="24"/>
        </w:rPr>
        <w:t xml:space="preserve"> 4.2.1950 (også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i A 21).</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«Vinje – den lyriske diktaren». Forelesingar 4.5.1959, 15.2.1967 og fleire andre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høve – variantar over temaet.</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«Vinje – den lyriske diktaren». Foredrag i Bondeungdomslaget i Oslo 7.2.1941.</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«Tonane av Grieg til Vinjesongar». Udatert manuskript.</w:t>
      </w:r>
    </w:p>
    <w:p w:rsidR="004A0598" w:rsidRPr="008422CE"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«’Vaaren’ av Vinje – Grieg». Foredrag i </w:t>
      </w:r>
      <w:r w:rsidRPr="008422CE">
        <w:rPr>
          <w:rFonts w:ascii="Palatino Linotype" w:hAnsi="Palatino Linotype"/>
          <w:i/>
          <w:sz w:val="24"/>
          <w:szCs w:val="24"/>
        </w:rPr>
        <w:t>NRK Radio</w:t>
      </w:r>
      <w:r w:rsidRPr="008422CE">
        <w:rPr>
          <w:rFonts w:ascii="Palatino Linotype" w:hAnsi="Palatino Linotype"/>
          <w:sz w:val="24"/>
          <w:szCs w:val="24"/>
        </w:rPr>
        <w:t xml:space="preserve"> 17.5. og 3.6.1960.</w:t>
      </w:r>
    </w:p>
    <w:p w:rsidR="004A0598" w:rsidRDefault="004A0598" w:rsidP="004A0598">
      <w:pPr>
        <w:tabs>
          <w:tab w:val="left" w:pos="709"/>
        </w:tabs>
        <w:ind w:left="284" w:firstLine="284"/>
        <w:rPr>
          <w:rFonts w:ascii="Palatino Linotype" w:hAnsi="Palatino Linotype"/>
          <w:sz w:val="24"/>
          <w:szCs w:val="24"/>
        </w:rPr>
      </w:pPr>
      <w:r>
        <w:rPr>
          <w:rFonts w:ascii="Palatino Linotype" w:hAnsi="Palatino Linotype"/>
          <w:sz w:val="24"/>
          <w:szCs w:val="24"/>
        </w:rPr>
        <w:tab/>
      </w:r>
      <w:r w:rsidRPr="008422CE">
        <w:rPr>
          <w:rFonts w:ascii="Palatino Linotype" w:hAnsi="Palatino Linotype"/>
          <w:sz w:val="24"/>
          <w:szCs w:val="24"/>
        </w:rPr>
        <w:t xml:space="preserve">«Eit ukjendt dikt av Vinje». Manuskript til avisinnlegg, kommentar til innlegg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av </w:t>
      </w:r>
      <w:r>
        <w:rPr>
          <w:rFonts w:ascii="Palatino Linotype" w:hAnsi="Palatino Linotype"/>
          <w:sz w:val="24"/>
          <w:szCs w:val="24"/>
        </w:rPr>
        <w:t>G</w:t>
      </w:r>
      <w:r w:rsidRPr="008422CE">
        <w:rPr>
          <w:rFonts w:ascii="Palatino Linotype" w:hAnsi="Palatino Linotype"/>
          <w:sz w:val="24"/>
          <w:szCs w:val="24"/>
        </w:rPr>
        <w:t xml:space="preserve">ustav Brosing i </w:t>
      </w:r>
      <w:r w:rsidRPr="008422CE">
        <w:rPr>
          <w:rFonts w:ascii="Palatino Linotype" w:hAnsi="Palatino Linotype"/>
          <w:i/>
          <w:sz w:val="24"/>
          <w:szCs w:val="24"/>
        </w:rPr>
        <w:t>VG</w:t>
      </w:r>
      <w:r w:rsidRPr="008422CE">
        <w:rPr>
          <w:rFonts w:ascii="Palatino Linotype" w:hAnsi="Palatino Linotype"/>
          <w:sz w:val="24"/>
          <w:szCs w:val="24"/>
        </w:rPr>
        <w:t xml:space="preserve"> 16.2. [u.å.]. Det gjeld «Sang paa Christianias Sømandsforenings 10de Aarsfest den 19e December 1856. Midttun peikar på at songen var trykt i </w:t>
      </w:r>
      <w:r w:rsidRPr="008422CE">
        <w:rPr>
          <w:rFonts w:ascii="Palatino Linotype" w:hAnsi="Palatino Linotype"/>
          <w:i/>
          <w:sz w:val="24"/>
          <w:szCs w:val="24"/>
        </w:rPr>
        <w:t>Aftenbladet</w:t>
      </w:r>
      <w:r w:rsidRPr="008422CE">
        <w:rPr>
          <w:rFonts w:ascii="Palatino Linotype" w:hAnsi="Palatino Linotype"/>
          <w:sz w:val="24"/>
          <w:szCs w:val="24"/>
        </w:rPr>
        <w:t xml:space="preserve"> nr. 7 1857, som er 9.1.1957.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8 Om Dølen</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 – Dølen». Foredrag i </w:t>
      </w:r>
      <w:r w:rsidRPr="008422CE">
        <w:rPr>
          <w:rFonts w:ascii="Palatino Linotype" w:hAnsi="Palatino Linotype"/>
          <w:i/>
          <w:sz w:val="24"/>
          <w:szCs w:val="24"/>
        </w:rPr>
        <w:t>NRK Radio</w:t>
      </w:r>
      <w:r w:rsidRPr="008422CE">
        <w:rPr>
          <w:rFonts w:ascii="Palatino Linotype" w:hAnsi="Palatino Linotype"/>
          <w:sz w:val="24"/>
          <w:szCs w:val="24"/>
        </w:rPr>
        <w:t xml:space="preserve"> 1010.1958.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«Dølen – det fyrste nynorske bladet». Manuskript til artikkel i </w:t>
      </w:r>
      <w:r w:rsidRPr="008422CE">
        <w:rPr>
          <w:rFonts w:ascii="Palatino Linotype" w:hAnsi="Palatino Linotype"/>
          <w:i/>
          <w:sz w:val="24"/>
          <w:szCs w:val="24"/>
        </w:rPr>
        <w:t>Gula Tidend</w:t>
      </w:r>
      <w:r w:rsidRPr="008422CE">
        <w:rPr>
          <w:rFonts w:ascii="Palatino Linotype" w:hAnsi="Palatino Linotype"/>
          <w:sz w:val="24"/>
          <w:szCs w:val="24"/>
        </w:rPr>
        <w:t xml:space="preserve"> 3.12.1964, med klipp av trykt artikkel og brev til redaktør Per Hå</w:t>
      </w:r>
      <w:r>
        <w:rPr>
          <w:rFonts w:ascii="Palatino Linotype" w:hAnsi="Palatino Linotype"/>
          <w:sz w:val="24"/>
          <w:szCs w:val="24"/>
        </w:rPr>
        <w:t>l</w:t>
      </w:r>
      <w:r w:rsidRPr="008422CE">
        <w:rPr>
          <w:rFonts w:ascii="Palatino Linotype" w:hAnsi="Palatino Linotype"/>
          <w:sz w:val="24"/>
          <w:szCs w:val="24"/>
        </w:rPr>
        <w:t>and.</w:t>
      </w:r>
    </w:p>
    <w:p w:rsidR="004A0598"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«Dølen og Vinjebygdi». Manuskript til innslag i </w:t>
      </w:r>
      <w:r w:rsidRPr="008422CE">
        <w:rPr>
          <w:rFonts w:ascii="Palatino Linotype" w:hAnsi="Palatino Linotype"/>
          <w:i/>
          <w:sz w:val="24"/>
          <w:szCs w:val="24"/>
        </w:rPr>
        <w:t>NRK Østlandssendingen</w:t>
      </w:r>
      <w:r w:rsidRPr="008422CE">
        <w:rPr>
          <w:rFonts w:ascii="Palatino Linotype" w:hAnsi="Palatino Linotype"/>
          <w:sz w:val="24"/>
          <w:szCs w:val="24"/>
        </w:rPr>
        <w:t xml:space="preserve"> 26.2.1968.</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«Dølen – eit 100-årsmine». Manuskript til artikkel i </w:t>
      </w:r>
      <w:r w:rsidRPr="008422CE">
        <w:rPr>
          <w:rFonts w:ascii="Palatino Linotype" w:hAnsi="Palatino Linotype"/>
          <w:i/>
          <w:sz w:val="24"/>
          <w:szCs w:val="24"/>
        </w:rPr>
        <w:t>Programbladet</w:t>
      </w:r>
      <w:r w:rsidRPr="008422CE">
        <w:rPr>
          <w:rFonts w:ascii="Palatino Linotype" w:hAnsi="Palatino Linotype"/>
          <w:sz w:val="24"/>
          <w:szCs w:val="24"/>
        </w:rPr>
        <w:t xml:space="preserve"> 10.10.1958 med klipp av trykt artikkel.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9 Om Vinje som journalist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«Bladmannen, journalisten</w:t>
      </w:r>
      <w:r>
        <w:rPr>
          <w:rFonts w:ascii="Palatino Linotype" w:hAnsi="Palatino Linotype"/>
          <w:sz w:val="24"/>
          <w:szCs w:val="24"/>
        </w:rPr>
        <w:t xml:space="preserve"> </w:t>
      </w:r>
      <w:r w:rsidRPr="008422CE">
        <w:rPr>
          <w:rFonts w:ascii="Palatino Linotype" w:hAnsi="Palatino Linotype"/>
          <w:sz w:val="24"/>
          <w:szCs w:val="24"/>
        </w:rPr>
        <w:t>Aasmund Olavsson Vinje». Udatert manuskript til forelesingar ved Norsk journalisthøgskule.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Foredrag på lærarhøgskulen 18.2.1966. </w:t>
      </w:r>
    </w:p>
    <w:p w:rsidR="004A0598" w:rsidRPr="008422CE" w:rsidRDefault="004A0598" w:rsidP="004A0598">
      <w:pPr>
        <w:tabs>
          <w:tab w:val="left" w:pos="709"/>
        </w:tabs>
        <w:rPr>
          <w:rFonts w:ascii="Palatino Linotype" w:hAnsi="Palatino Linotype"/>
          <w:b/>
          <w:sz w:val="24"/>
          <w:szCs w:val="24"/>
        </w:rPr>
      </w:pPr>
      <w:r w:rsidRPr="008422CE">
        <w:rPr>
          <w:rFonts w:ascii="Palatino Linotype" w:hAnsi="Palatino Linotype"/>
          <w:sz w:val="24"/>
          <w:szCs w:val="24"/>
        </w:rPr>
        <w:tab/>
        <w:t xml:space="preserve">«Bladmannen Vinje». Manuskript til program i skulekringkasting 25.2.1932.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10 Om barndom og ungdom</w:t>
      </w:r>
    </w:p>
    <w:p w:rsidR="004A0598" w:rsidRPr="008422CE" w:rsidRDefault="004A0598" w:rsidP="004A0598">
      <w:pPr>
        <w:tabs>
          <w:tab w:val="left" w:pos="709"/>
        </w:tabs>
        <w:rPr>
          <w:rFonts w:ascii="Palatino Linotype" w:hAnsi="Palatino Linotype"/>
          <w:b/>
          <w:sz w:val="24"/>
          <w:szCs w:val="24"/>
        </w:rPr>
      </w:pPr>
      <w:r w:rsidRPr="008422CE">
        <w:rPr>
          <w:rFonts w:ascii="Palatino Linotype" w:hAnsi="Palatino Linotype"/>
          <w:sz w:val="24"/>
          <w:szCs w:val="24"/>
        </w:rPr>
        <w:t>«Ungdomslivet åt Vinje og ungdomsminne i diktingi hans». Manuskript til skulekringkasting 30.4.1931.</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Handskrive manuskript til skulekringkasting 30.4.1931.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«Aasmund Vinje i barneåra». Manuskript til </w:t>
      </w:r>
      <w:r w:rsidRPr="008422CE">
        <w:rPr>
          <w:rFonts w:ascii="Palatino Linotype" w:hAnsi="Palatino Linotype"/>
          <w:i/>
          <w:sz w:val="24"/>
          <w:szCs w:val="24"/>
        </w:rPr>
        <w:t>NRK Skulekringkasing</w:t>
      </w:r>
      <w:r w:rsidRPr="008422CE">
        <w:rPr>
          <w:rFonts w:ascii="Palatino Linotype" w:hAnsi="Palatino Linotype"/>
          <w:sz w:val="24"/>
          <w:szCs w:val="24"/>
        </w:rPr>
        <w:t xml:space="preserve"> 1.5.1968.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lang w:val="nb-NO"/>
        </w:rPr>
      </w:pPr>
      <w:r w:rsidRPr="008422CE">
        <w:rPr>
          <w:rFonts w:ascii="Palatino Linotype" w:hAnsi="Palatino Linotype"/>
          <w:sz w:val="24"/>
          <w:szCs w:val="24"/>
          <w:u w:val="single"/>
          <w:lang w:val="nb-NO"/>
        </w:rPr>
        <w:t>1:A 11 Om Vinjes syn på kvinnearbeid</w:t>
      </w:r>
    </w:p>
    <w:p w:rsidR="004A0598" w:rsidRPr="008422CE" w:rsidRDefault="004A0598" w:rsidP="004A0598">
      <w:pPr>
        <w:tabs>
          <w:tab w:val="left" w:pos="709"/>
        </w:tabs>
        <w:rPr>
          <w:rFonts w:ascii="Palatino Linotype" w:hAnsi="Palatino Linotype"/>
          <w:sz w:val="24"/>
          <w:szCs w:val="24"/>
          <w:lang w:val="nb-NO"/>
        </w:rPr>
      </w:pPr>
      <w:r w:rsidRPr="008422CE">
        <w:rPr>
          <w:rFonts w:ascii="Palatino Linotype" w:hAnsi="Palatino Linotype"/>
          <w:sz w:val="24"/>
          <w:szCs w:val="24"/>
          <w:lang w:val="nb-NO"/>
        </w:rPr>
        <w:t>«Vinje og Kvinnearbeidet». Manuskript til foredrag 8.9.1956.</w:t>
      </w:r>
    </w:p>
    <w:p w:rsidR="004A0598" w:rsidRPr="008422CE" w:rsidRDefault="004A0598" w:rsidP="004A0598">
      <w:pPr>
        <w:tabs>
          <w:tab w:val="left" w:pos="709"/>
        </w:tabs>
        <w:rPr>
          <w:rFonts w:ascii="Palatino Linotype" w:hAnsi="Palatino Linotype"/>
          <w:sz w:val="24"/>
          <w:szCs w:val="24"/>
          <w:lang w:val="nb-NO"/>
        </w:rPr>
      </w:pPr>
      <w:r w:rsidRPr="008422CE">
        <w:rPr>
          <w:rFonts w:ascii="Palatino Linotype" w:hAnsi="Palatino Linotype"/>
          <w:sz w:val="24"/>
          <w:szCs w:val="24"/>
          <w:lang w:val="nb-NO"/>
        </w:rPr>
        <w:tab/>
        <w:t xml:space="preserve">«Vinje og kvinnearbeid». Manuskript til foredrag på Statens husmorskule 12.11.1940.  Foredraget i 1956 bygger på dette. </w:t>
      </w:r>
    </w:p>
    <w:p w:rsidR="004A0598" w:rsidRPr="008422CE" w:rsidRDefault="004A0598" w:rsidP="004A0598">
      <w:pPr>
        <w:tabs>
          <w:tab w:val="left" w:pos="709"/>
        </w:tabs>
        <w:rPr>
          <w:rFonts w:ascii="Palatino Linotype" w:hAnsi="Palatino Linotype"/>
          <w:sz w:val="24"/>
          <w:szCs w:val="24"/>
          <w:lang w:val="nb-NO"/>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12 Om Bjørnson og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«Noko um Vinje og Bjørnson i den siste tidi». Udatert manuskript til artikkel eller foredrag.</w:t>
      </w:r>
    </w:p>
    <w:p w:rsidR="004A0598" w:rsidRPr="008422CE" w:rsidRDefault="004A0598" w:rsidP="004A0598">
      <w:pPr>
        <w:tabs>
          <w:tab w:val="left" w:pos="709"/>
        </w:tabs>
        <w:rPr>
          <w:rFonts w:ascii="Palatino Linotype" w:hAnsi="Palatino Linotype"/>
          <w:b/>
          <w:sz w:val="24"/>
          <w:szCs w:val="24"/>
        </w:rPr>
      </w:pPr>
      <w:r w:rsidRPr="008422CE">
        <w:rPr>
          <w:rFonts w:ascii="Palatino Linotype" w:hAnsi="Palatino Linotype"/>
          <w:sz w:val="24"/>
          <w:szCs w:val="24"/>
        </w:rPr>
        <w:tab/>
      </w:r>
      <w:bookmarkStart w:id="102" w:name="_Hlk486177762"/>
      <w:r w:rsidRPr="008422CE">
        <w:rPr>
          <w:rFonts w:ascii="Palatino Linotype" w:hAnsi="Palatino Linotype"/>
          <w:sz w:val="24"/>
          <w:szCs w:val="24"/>
        </w:rPr>
        <w:t xml:space="preserve">«Bjørnson og Vinje». Utkast og notat til artikkel i </w:t>
      </w:r>
      <w:r w:rsidRPr="008422CE">
        <w:rPr>
          <w:rFonts w:ascii="Palatino Linotype" w:hAnsi="Palatino Linotype"/>
          <w:i/>
          <w:sz w:val="24"/>
          <w:szCs w:val="24"/>
        </w:rPr>
        <w:t>Edda</w:t>
      </w:r>
      <w:r w:rsidRPr="008422CE">
        <w:rPr>
          <w:rFonts w:ascii="Palatino Linotype" w:hAnsi="Palatino Linotype"/>
          <w:sz w:val="24"/>
          <w:szCs w:val="24"/>
        </w:rPr>
        <w:t>.</w:t>
      </w:r>
      <w:r w:rsidRPr="008422CE">
        <w:rPr>
          <w:rFonts w:ascii="Palatino Linotype" w:hAnsi="Palatino Linotype"/>
          <w:b/>
          <w:sz w:val="24"/>
          <w:szCs w:val="24"/>
        </w:rPr>
        <w:t xml:space="preserve"> </w:t>
      </w:r>
      <w:bookmarkEnd w:id="102"/>
    </w:p>
    <w:p w:rsidR="004A0598" w:rsidRPr="008422CE" w:rsidRDefault="004A0598" w:rsidP="004A0598">
      <w:pPr>
        <w:tabs>
          <w:tab w:val="left" w:pos="709"/>
        </w:tabs>
        <w:rPr>
          <w:rFonts w:ascii="Palatino Linotype" w:hAnsi="Palatino Linotype"/>
          <w:b/>
          <w:sz w:val="24"/>
          <w:szCs w:val="24"/>
        </w:rPr>
      </w:pPr>
      <w:r w:rsidRPr="008422CE">
        <w:rPr>
          <w:rFonts w:ascii="Palatino Linotype" w:hAnsi="Palatino Linotype"/>
          <w:sz w:val="24"/>
          <w:szCs w:val="24"/>
        </w:rPr>
        <w:tab/>
        <w:t>«Vinje og Bjørnson». Manuskript til foredrag i NRK 18.10.1932. Er årstalet rett, må dette vere Oslo Kringkastar av di NRK først blei skipa i 1933.</w:t>
      </w:r>
      <w:r w:rsidRPr="008422CE">
        <w:rPr>
          <w:rFonts w:ascii="Palatino Linotype" w:hAnsi="Palatino Linotype"/>
          <w:b/>
          <w:sz w:val="24"/>
          <w:szCs w:val="24"/>
        </w:rPr>
        <w:t xml:space="preserve"> </w:t>
      </w:r>
    </w:p>
    <w:p w:rsidR="004A0598" w:rsidRPr="008422CE" w:rsidRDefault="004A0598" w:rsidP="004A0598">
      <w:pPr>
        <w:tabs>
          <w:tab w:val="left" w:pos="709"/>
        </w:tabs>
        <w:rPr>
          <w:rFonts w:ascii="Palatino Linotype" w:hAnsi="Palatino Linotype"/>
          <w:b/>
          <w:sz w:val="24"/>
          <w:szCs w:val="24"/>
        </w:rPr>
      </w:pPr>
      <w:r w:rsidRPr="008422CE">
        <w:rPr>
          <w:rFonts w:ascii="Palatino Linotype" w:hAnsi="Palatino Linotype"/>
          <w:sz w:val="24"/>
          <w:szCs w:val="24"/>
        </w:rPr>
        <w:tab/>
        <w:t xml:space="preserve">«Bjørnson og Vinje». Manuskript til artikkel, send til </w:t>
      </w:r>
      <w:r w:rsidRPr="008422CE">
        <w:rPr>
          <w:rFonts w:ascii="Palatino Linotype" w:hAnsi="Palatino Linotype"/>
          <w:i/>
          <w:sz w:val="24"/>
          <w:szCs w:val="24"/>
        </w:rPr>
        <w:t xml:space="preserve">Samtiden </w:t>
      </w:r>
      <w:r w:rsidRPr="008422CE">
        <w:rPr>
          <w:rFonts w:ascii="Palatino Linotype" w:hAnsi="Palatino Linotype"/>
          <w:sz w:val="24"/>
          <w:szCs w:val="24"/>
        </w:rPr>
        <w:t>i 1957. Egil Tveterås svara at dei ikkje fekk plass til artikkelen.</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13 Om Holberg og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«Holberg og Vinje».</w:t>
      </w:r>
      <w:r>
        <w:rPr>
          <w:rFonts w:ascii="Palatino Linotype" w:hAnsi="Palatino Linotype"/>
          <w:sz w:val="24"/>
          <w:szCs w:val="24"/>
        </w:rPr>
        <w:t xml:space="preserve"> </w:t>
      </w:r>
      <w:r w:rsidRPr="008422CE">
        <w:rPr>
          <w:rFonts w:ascii="Palatino Linotype" w:hAnsi="Palatino Linotype"/>
          <w:sz w:val="24"/>
          <w:szCs w:val="24"/>
        </w:rPr>
        <w:t xml:space="preserve">Manuskript til artikkel i </w:t>
      </w:r>
      <w:r w:rsidRPr="008422CE">
        <w:rPr>
          <w:rFonts w:ascii="Palatino Linotype" w:hAnsi="Palatino Linotype"/>
          <w:i/>
          <w:sz w:val="24"/>
          <w:szCs w:val="24"/>
        </w:rPr>
        <w:t>VG</w:t>
      </w:r>
      <w:r w:rsidRPr="008422CE">
        <w:rPr>
          <w:rFonts w:ascii="Palatino Linotype" w:hAnsi="Palatino Linotype"/>
          <w:sz w:val="24"/>
          <w:szCs w:val="24"/>
        </w:rPr>
        <w:t xml:space="preserve"> 27.1.1954 med klipp av rykt artikkel.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«Holberg og Vinje». Manuskript til </w:t>
      </w:r>
      <w:r w:rsidRPr="008422CE">
        <w:rPr>
          <w:rFonts w:ascii="Palatino Linotype" w:hAnsi="Palatino Linotype"/>
          <w:i/>
          <w:sz w:val="24"/>
          <w:szCs w:val="24"/>
        </w:rPr>
        <w:t>Norsk artikkelteneste</w:t>
      </w:r>
      <w:r w:rsidRPr="008422CE">
        <w:rPr>
          <w:rFonts w:ascii="Palatino Linotype" w:hAnsi="Palatino Linotype"/>
          <w:sz w:val="24"/>
          <w:szCs w:val="24"/>
        </w:rPr>
        <w:t xml:space="preserve"> 23.1.1954.  Per Håland skriv i Olaf Almenningen ofl. (red). </w:t>
      </w:r>
      <w:r w:rsidRPr="008422CE">
        <w:rPr>
          <w:rFonts w:ascii="Palatino Linotype" w:hAnsi="Palatino Linotype"/>
          <w:i/>
          <w:sz w:val="24"/>
          <w:szCs w:val="24"/>
        </w:rPr>
        <w:t>Nynorsk i 75 år</w:t>
      </w:r>
      <w:r w:rsidRPr="008422CE">
        <w:rPr>
          <w:rFonts w:ascii="Palatino Linotype" w:hAnsi="Palatino Linotype"/>
          <w:sz w:val="24"/>
          <w:szCs w:val="24"/>
        </w:rPr>
        <w:t xml:space="preserve">, Oslo 1981, s. 433 at det skal ha blitt oppretta ei nynorsk artikkelteneste i Trondheim. Dette manuskriptet er eit av få spor av dette. Gudmund Brede etablerte tenesta Norsk Nytt i 1950, men døydde i 1951 (Ottar Grepstad: </w:t>
      </w:r>
      <w:r w:rsidRPr="008422CE">
        <w:rPr>
          <w:rFonts w:ascii="Palatino Linotype" w:hAnsi="Palatino Linotype"/>
          <w:i/>
          <w:sz w:val="24"/>
          <w:szCs w:val="24"/>
        </w:rPr>
        <w:t>Avisene som utvida Noreg</w:t>
      </w:r>
      <w:r w:rsidRPr="008422CE">
        <w:rPr>
          <w:rFonts w:ascii="Palatino Linotype" w:hAnsi="Palatino Linotype"/>
          <w:sz w:val="24"/>
          <w:szCs w:val="24"/>
        </w:rPr>
        <w:t xml:space="preserve">, Oslo 2010, s. 204). Det er lite truleg at dette manuskriptet var stila dit. </w:t>
      </w:r>
    </w:p>
    <w:p w:rsidR="004A0598" w:rsidRPr="008422CE" w:rsidRDefault="004A0598" w:rsidP="004A0598">
      <w:pPr>
        <w:tabs>
          <w:tab w:val="left" w:pos="709"/>
        </w:tabs>
        <w:rPr>
          <w:rFonts w:ascii="Palatino Linotype" w:hAnsi="Palatino Linotype"/>
          <w:sz w:val="24"/>
          <w:szCs w:val="24"/>
        </w:rPr>
      </w:pPr>
    </w:p>
    <w:bookmarkEnd w:id="101"/>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14 Om Vinje og Jotunheimen</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 på Ei[d]sbugarden». Foredrag 27.8.1968. Noko av foredraget er skrive på baksida av eit brev </w:t>
      </w:r>
      <w:r>
        <w:rPr>
          <w:rFonts w:ascii="Palatino Linotype" w:hAnsi="Palatino Linotype"/>
          <w:sz w:val="24"/>
          <w:szCs w:val="24"/>
        </w:rPr>
        <w:t>d</w:t>
      </w:r>
      <w:r w:rsidRPr="008422CE">
        <w:rPr>
          <w:rFonts w:ascii="Palatino Linotype" w:hAnsi="Palatino Linotype"/>
          <w:sz w:val="24"/>
          <w:szCs w:val="24"/>
        </w:rPr>
        <w:t xml:space="preserve">atert 21.9.1968, og manuskriptet er altså reinskrive etter framføringa.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03" w:name="_Hlk486084912"/>
      <w:r w:rsidRPr="008422CE">
        <w:rPr>
          <w:rFonts w:ascii="Palatino Linotype" w:hAnsi="Palatino Linotype"/>
          <w:sz w:val="24"/>
          <w:szCs w:val="24"/>
        </w:rPr>
        <w:t xml:space="preserve">«Jotunheimen i dikt». Foredrag i </w:t>
      </w:r>
      <w:r w:rsidRPr="008422CE">
        <w:rPr>
          <w:rFonts w:ascii="Palatino Linotype" w:hAnsi="Palatino Linotype"/>
          <w:i/>
          <w:sz w:val="24"/>
          <w:szCs w:val="24"/>
        </w:rPr>
        <w:t>NRK Radio</w:t>
      </w:r>
      <w:r w:rsidRPr="008422CE">
        <w:rPr>
          <w:rFonts w:ascii="Palatino Linotype" w:hAnsi="Palatino Linotype"/>
          <w:sz w:val="24"/>
          <w:szCs w:val="24"/>
        </w:rPr>
        <w:t xml:space="preserve"> 1.5.1965. </w:t>
      </w:r>
    </w:p>
    <w:bookmarkEnd w:id="103"/>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«Med Vinje i Jotunheimen». Udatert manuskript til bruk i </w:t>
      </w:r>
      <w:r w:rsidRPr="008422CE">
        <w:rPr>
          <w:rFonts w:ascii="Palatino Linotype" w:hAnsi="Palatino Linotype"/>
          <w:i/>
          <w:sz w:val="24"/>
          <w:szCs w:val="24"/>
        </w:rPr>
        <w:t>NRK TV</w:t>
      </w:r>
      <w:r w:rsidRPr="008422CE">
        <w:rPr>
          <w:rFonts w:ascii="Palatino Linotype" w:hAnsi="Palatino Linotype"/>
          <w:sz w:val="24"/>
          <w:szCs w:val="24"/>
        </w:rPr>
        <w:t xml:space="preserve">, truleg program 23.11.1962.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15 Om Vinje og Rondane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 og Rondane». Manuskript til artikkel send til </w:t>
      </w:r>
      <w:r w:rsidRPr="008422CE">
        <w:rPr>
          <w:rFonts w:ascii="Palatino Linotype" w:hAnsi="Palatino Linotype"/>
          <w:i/>
          <w:sz w:val="24"/>
          <w:szCs w:val="24"/>
        </w:rPr>
        <w:t>Aftenposten</w:t>
      </w:r>
      <w:r w:rsidRPr="008422CE">
        <w:rPr>
          <w:rFonts w:ascii="Palatino Linotype" w:hAnsi="Palatino Linotype"/>
          <w:sz w:val="24"/>
          <w:szCs w:val="24"/>
        </w:rPr>
        <w:t xml:space="preserve"> 9.3.1929 som svar på eit innlegg i same avisa 5.3.1929. Innlegget er ikkje funne på trykk.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04" w:name="_Hlk486084945"/>
      <w:r w:rsidRPr="008422CE">
        <w:rPr>
          <w:rFonts w:ascii="Palatino Linotype" w:hAnsi="Palatino Linotype"/>
          <w:sz w:val="24"/>
          <w:szCs w:val="24"/>
        </w:rPr>
        <w:t xml:space="preserve">«Vinje og Rondane». Manuskript til opptak av program sendt i </w:t>
      </w:r>
      <w:r w:rsidRPr="008422CE">
        <w:rPr>
          <w:rFonts w:ascii="Palatino Linotype" w:hAnsi="Palatino Linotype"/>
          <w:i/>
          <w:sz w:val="24"/>
          <w:szCs w:val="24"/>
        </w:rPr>
        <w:t>NRK Radio</w:t>
      </w:r>
      <w:r w:rsidRPr="008422CE">
        <w:rPr>
          <w:rFonts w:ascii="Palatino Linotype" w:hAnsi="Palatino Linotype"/>
          <w:sz w:val="24"/>
          <w:szCs w:val="24"/>
        </w:rPr>
        <w:t xml:space="preserve"> 21.8.1963. </w:t>
      </w:r>
      <w:bookmarkEnd w:id="104"/>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i Rondane». Manuskript, truleg til </w:t>
      </w:r>
      <w:r w:rsidRPr="008422CE">
        <w:rPr>
          <w:rFonts w:ascii="Palatino Linotype" w:hAnsi="Palatino Linotype"/>
          <w:i/>
          <w:sz w:val="24"/>
          <w:szCs w:val="24"/>
        </w:rPr>
        <w:t>NRK Radio</w:t>
      </w:r>
      <w:r w:rsidRPr="008422CE">
        <w:rPr>
          <w:rFonts w:ascii="Palatino Linotype" w:hAnsi="Palatino Linotype"/>
          <w:sz w:val="24"/>
          <w:szCs w:val="24"/>
        </w:rPr>
        <w:t xml:space="preserve"> 27.8.1962.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16 Om Vinje og Østerdalen og Sollia</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 i Sollia». Manuskript til artikkel [etter 28.3.1960, er påført] i </w:t>
      </w:r>
      <w:r w:rsidRPr="008422CE">
        <w:rPr>
          <w:rFonts w:ascii="Palatino Linotype" w:hAnsi="Palatino Linotype"/>
          <w:i/>
          <w:sz w:val="24"/>
          <w:szCs w:val="24"/>
        </w:rPr>
        <w:t>VG</w:t>
      </w:r>
      <w:r w:rsidRPr="008422CE">
        <w:rPr>
          <w:rFonts w:ascii="Palatino Linotype" w:hAnsi="Palatino Linotype"/>
          <w:sz w:val="24"/>
          <w:szCs w:val="24"/>
        </w:rPr>
        <w:t xml:space="preserve"> [trykt 4.11.1960].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i lag med Glåmdøler». Manuskript til artikkel i </w:t>
      </w:r>
      <w:r w:rsidRPr="008422CE">
        <w:rPr>
          <w:rFonts w:ascii="Palatino Linotype" w:hAnsi="Palatino Linotype"/>
          <w:i/>
          <w:sz w:val="24"/>
          <w:szCs w:val="24"/>
        </w:rPr>
        <w:t>Årbok for Glåmdalen</w:t>
      </w:r>
      <w:r w:rsidRPr="008422CE">
        <w:rPr>
          <w:rFonts w:ascii="Palatino Linotype" w:hAnsi="Palatino Linotype"/>
          <w:sz w:val="24"/>
          <w:szCs w:val="24"/>
        </w:rPr>
        <w:t xml:space="preserve"> 1966. Saman med dette ligg noko korrespondanse med årbokredaktøren Håvard Skirbekk, som i 1955 inviterte Midttun til å halde olsoktalen ved Glomdalsmuseet 31.7.1955.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«Då Vinje </w:t>
      </w:r>
      <w:r w:rsidR="00503A0C">
        <w:rPr>
          <w:rFonts w:ascii="Palatino Linotype" w:hAnsi="Palatino Linotype"/>
          <w:sz w:val="24"/>
          <w:szCs w:val="24"/>
        </w:rPr>
        <w:t>skreiv</w:t>
      </w:r>
      <w:r w:rsidRPr="008422CE">
        <w:rPr>
          <w:rFonts w:ascii="Palatino Linotype" w:hAnsi="Palatino Linotype"/>
          <w:sz w:val="24"/>
          <w:szCs w:val="24"/>
        </w:rPr>
        <w:t xml:space="preserve"> ‘Eit Syn’ på Kobberud i Vinger». Manuskript til artikkel i </w:t>
      </w:r>
      <w:r w:rsidRPr="008422CE">
        <w:rPr>
          <w:rFonts w:ascii="Palatino Linotype" w:hAnsi="Palatino Linotype"/>
          <w:i/>
          <w:sz w:val="24"/>
          <w:szCs w:val="24"/>
        </w:rPr>
        <w:t>Hamar Stiftstidende</w:t>
      </w:r>
      <w:r w:rsidRPr="008422CE">
        <w:rPr>
          <w:rFonts w:ascii="Palatino Linotype" w:hAnsi="Palatino Linotype"/>
          <w:sz w:val="24"/>
          <w:szCs w:val="24"/>
        </w:rPr>
        <w:t xml:space="preserve"> 24.2.1955, som kommentar til innlegg av Jørgen Dale i same avisa 2.2.1955. Midttun sende ei faktaretting om Skinnarbøl til avisa 2.3.1955. Saman med dette ligg avisklipp med B.M. Ottesen: «Vinjes ‘Eit Syn’», </w:t>
      </w:r>
      <w:r w:rsidRPr="008422CE">
        <w:rPr>
          <w:rFonts w:ascii="Palatino Linotype" w:hAnsi="Palatino Linotype"/>
          <w:i/>
          <w:sz w:val="24"/>
          <w:szCs w:val="24"/>
        </w:rPr>
        <w:t>Hamar Stiftstidende</w:t>
      </w:r>
      <w:r w:rsidRPr="008422CE">
        <w:rPr>
          <w:rFonts w:ascii="Palatino Linotype" w:hAnsi="Palatino Linotype"/>
          <w:sz w:val="24"/>
          <w:szCs w:val="24"/>
        </w:rPr>
        <w:t xml:space="preserve"> 26.2.1955, b</w:t>
      </w:r>
      <w:r>
        <w:rPr>
          <w:rFonts w:ascii="Palatino Linotype" w:hAnsi="Palatino Linotype"/>
          <w:sz w:val="24"/>
          <w:szCs w:val="24"/>
        </w:rPr>
        <w:t>r</w:t>
      </w:r>
      <w:r w:rsidRPr="008422CE">
        <w:rPr>
          <w:rFonts w:ascii="Palatino Linotype" w:hAnsi="Palatino Linotype"/>
          <w:sz w:val="24"/>
          <w:szCs w:val="24"/>
        </w:rPr>
        <w:t>evkorrespondanse med Jørgen Dale, som ikkje veit meir enn det han har skrive, og klipp med Midttuns artikkel på trykk 24.2.</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i Øysterdalen». Manuskript til tale på Nystu-Trønnes 17.7.1965.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17 Om fjellferdene</w:t>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1</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 og dei fyrste fjellturistane våre». Manuskript til foredrag i </w:t>
      </w:r>
      <w:r w:rsidRPr="008422CE">
        <w:rPr>
          <w:rFonts w:ascii="Palatino Linotype" w:hAnsi="Palatino Linotype"/>
          <w:i/>
          <w:sz w:val="24"/>
          <w:szCs w:val="24"/>
        </w:rPr>
        <w:t>NRK Radio</w:t>
      </w:r>
      <w:r w:rsidRPr="008422CE">
        <w:rPr>
          <w:rFonts w:ascii="Palatino Linotype" w:hAnsi="Palatino Linotype"/>
          <w:sz w:val="24"/>
          <w:szCs w:val="24"/>
        </w:rPr>
        <w:t xml:space="preserve"> 16.7.1935.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05" w:name="_Hlk486084986"/>
      <w:r w:rsidRPr="008422CE">
        <w:rPr>
          <w:rFonts w:ascii="Palatino Linotype" w:hAnsi="Palatino Linotype"/>
          <w:sz w:val="24"/>
          <w:szCs w:val="24"/>
        </w:rPr>
        <w:t xml:space="preserve">«Fjellmannen Aasmund Olavsson Vinje». Manuskript til foredrag i </w:t>
      </w:r>
      <w:r w:rsidRPr="008422CE">
        <w:rPr>
          <w:rFonts w:ascii="Palatino Linotype" w:hAnsi="Palatino Linotype"/>
          <w:i/>
          <w:sz w:val="24"/>
          <w:szCs w:val="24"/>
        </w:rPr>
        <w:t>NRK</w:t>
      </w:r>
      <w:r w:rsidRPr="008422CE">
        <w:rPr>
          <w:rFonts w:ascii="Palatino Linotype" w:hAnsi="Palatino Linotype"/>
          <w:sz w:val="24"/>
          <w:szCs w:val="24"/>
        </w:rPr>
        <w:t xml:space="preserve"> 11.2.1968. </w:t>
      </w:r>
    </w:p>
    <w:bookmarkEnd w:id="105"/>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06" w:name="_Hlk486085006"/>
      <w:r w:rsidRPr="008422CE">
        <w:rPr>
          <w:rFonts w:ascii="Palatino Linotype" w:hAnsi="Palatino Linotype"/>
          <w:sz w:val="24"/>
          <w:szCs w:val="24"/>
        </w:rPr>
        <w:t xml:space="preserve">«På fjellet med Vinje-karane». Manuskript til </w:t>
      </w:r>
      <w:r w:rsidRPr="008422CE">
        <w:rPr>
          <w:rFonts w:ascii="Palatino Linotype" w:hAnsi="Palatino Linotype"/>
          <w:i/>
          <w:sz w:val="24"/>
          <w:szCs w:val="24"/>
        </w:rPr>
        <w:t>NRK Skulekringkastinga</w:t>
      </w:r>
      <w:r w:rsidRPr="008422CE">
        <w:rPr>
          <w:rFonts w:ascii="Palatino Linotype" w:hAnsi="Palatino Linotype"/>
          <w:sz w:val="24"/>
          <w:szCs w:val="24"/>
        </w:rPr>
        <w:t xml:space="preserve"> 20.1.1950 kl. 13.30–14.00. </w:t>
      </w:r>
      <w:bookmarkEnd w:id="106"/>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07" w:name="_Hlk486085030"/>
      <w:r w:rsidRPr="008422CE">
        <w:rPr>
          <w:rFonts w:ascii="Palatino Linotype" w:hAnsi="Palatino Linotype"/>
          <w:sz w:val="24"/>
          <w:szCs w:val="24"/>
        </w:rPr>
        <w:t xml:space="preserve">«Den norske Turistforening og Aasmund Vinje». Manuskript til artikkel i </w:t>
      </w:r>
      <w:r w:rsidRPr="008422CE">
        <w:rPr>
          <w:rFonts w:ascii="Palatino Linotype" w:hAnsi="Palatino Linotype"/>
          <w:i/>
          <w:sz w:val="24"/>
          <w:szCs w:val="24"/>
        </w:rPr>
        <w:t>Aftenposten</w:t>
      </w:r>
      <w:r w:rsidRPr="008422CE">
        <w:rPr>
          <w:rFonts w:ascii="Palatino Linotype" w:hAnsi="Palatino Linotype"/>
          <w:sz w:val="24"/>
          <w:szCs w:val="24"/>
        </w:rPr>
        <w:t xml:space="preserve"> 21.2.1968, me</w:t>
      </w:r>
      <w:bookmarkEnd w:id="107"/>
      <w:r w:rsidRPr="008422CE">
        <w:rPr>
          <w:rFonts w:ascii="Palatino Linotype" w:hAnsi="Palatino Linotype"/>
          <w:sz w:val="24"/>
          <w:szCs w:val="24"/>
        </w:rPr>
        <w:t xml:space="preserve">d klipp frå avisa.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Brev frå Johs. Heftye Blehr som bed om å attende eit foto frå Sarabråten med A.O Vinje Orla Lehmann, P. Voss og andre som Midttun hadde fått låne til bruk i </w:t>
      </w:r>
      <w:r w:rsidRPr="008422CE">
        <w:rPr>
          <w:rFonts w:ascii="Palatino Linotype" w:hAnsi="Palatino Linotype"/>
          <w:i/>
          <w:sz w:val="24"/>
          <w:szCs w:val="24"/>
        </w:rPr>
        <w:t>Skrifter i Samling</w:t>
      </w:r>
      <w:r w:rsidRPr="008422CE">
        <w:rPr>
          <w:rFonts w:ascii="Palatino Linotype" w:hAnsi="Palatino Linotype"/>
          <w:sz w:val="24"/>
          <w:szCs w:val="24"/>
        </w:rPr>
        <w:t xml:space="preserve">, band 4, 1942. Midttun returnerte fotografiet 27.10.1951. Han identifiserte også ein del personar på bildet etter ønske frå Blehr.  </w:t>
      </w:r>
    </w:p>
    <w:p w:rsidR="004A0598" w:rsidRPr="008422CE" w:rsidRDefault="004A0598" w:rsidP="004A0598">
      <w:pPr>
        <w:tabs>
          <w:tab w:val="left" w:pos="709"/>
        </w:tabs>
        <w:rPr>
          <w:rFonts w:ascii="Palatino Linotype" w:hAnsi="Palatino Linotype"/>
          <w:sz w:val="24"/>
          <w:szCs w:val="24"/>
          <w:lang w:val="nb-NO"/>
        </w:rPr>
      </w:pPr>
      <w:r w:rsidRPr="008422CE">
        <w:rPr>
          <w:rFonts w:ascii="Palatino Linotype" w:hAnsi="Palatino Linotype"/>
          <w:sz w:val="24"/>
          <w:szCs w:val="24"/>
        </w:rPr>
        <w:tab/>
        <w:t xml:space="preserve">Kladd til innlegg i </w:t>
      </w:r>
      <w:r w:rsidRPr="008422CE">
        <w:rPr>
          <w:rFonts w:ascii="Palatino Linotype" w:hAnsi="Palatino Linotype"/>
          <w:i/>
          <w:sz w:val="24"/>
          <w:szCs w:val="24"/>
        </w:rPr>
        <w:t>Rogalands Avis</w:t>
      </w:r>
      <w:r w:rsidRPr="008422CE">
        <w:rPr>
          <w:rFonts w:ascii="Palatino Linotype" w:hAnsi="Palatino Linotype"/>
          <w:sz w:val="24"/>
          <w:szCs w:val="24"/>
        </w:rPr>
        <w:t xml:space="preserve"> sendt 4.5.1968 som svar på lesarbrev i avisa 22.4.1968 med kritikk av programmet om Vinje som journalist i NRK 6.4.1968. </w:t>
      </w:r>
      <w:r w:rsidRPr="008422CE">
        <w:rPr>
          <w:rFonts w:ascii="Palatino Linotype" w:hAnsi="Palatino Linotype"/>
          <w:sz w:val="24"/>
          <w:szCs w:val="24"/>
          <w:lang w:val="nb-NO"/>
        </w:rPr>
        <w:t xml:space="preserve">Inmlegget er ikkje funne på trykk.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lang w:val="nb-NO"/>
        </w:rPr>
        <w:tab/>
      </w:r>
      <w:bookmarkStart w:id="108" w:name="_Hlk486085058"/>
      <w:r w:rsidRPr="008422CE">
        <w:rPr>
          <w:rFonts w:ascii="Palatino Linotype" w:hAnsi="Palatino Linotype"/>
          <w:sz w:val="24"/>
          <w:szCs w:val="24"/>
          <w:lang w:val="nb-NO"/>
        </w:rPr>
        <w:t xml:space="preserve">Per Hohle: «Da fjellturismen fikk sitt gjennombrudd i Norge». </w:t>
      </w:r>
      <w:r w:rsidRPr="008422CE">
        <w:rPr>
          <w:rFonts w:ascii="Palatino Linotype" w:hAnsi="Palatino Linotype"/>
          <w:sz w:val="24"/>
          <w:szCs w:val="24"/>
        </w:rPr>
        <w:t xml:space="preserve">Klipp frå </w:t>
      </w:r>
      <w:r w:rsidRPr="008422CE">
        <w:rPr>
          <w:rFonts w:ascii="Palatino Linotype" w:hAnsi="Palatino Linotype"/>
          <w:i/>
          <w:sz w:val="24"/>
          <w:szCs w:val="24"/>
        </w:rPr>
        <w:t>Bergens Tidende</w:t>
      </w:r>
      <w:r w:rsidRPr="008422CE">
        <w:rPr>
          <w:rFonts w:ascii="Palatino Linotype" w:hAnsi="Palatino Linotype"/>
          <w:sz w:val="24"/>
          <w:szCs w:val="24"/>
        </w:rPr>
        <w:t xml:space="preserve"> 20.1.1968 der mykje handlar om Vinje. </w:t>
      </w:r>
    </w:p>
    <w:bookmarkEnd w:id="108"/>
    <w:p w:rsidR="004A0598" w:rsidRPr="008422CE" w:rsidRDefault="004A0598" w:rsidP="004A0598">
      <w:pPr>
        <w:tabs>
          <w:tab w:val="left" w:pos="709"/>
        </w:tabs>
        <w:rPr>
          <w:rFonts w:ascii="Palatino Linotype" w:hAnsi="Palatino Linotype"/>
          <w:sz w:val="24"/>
          <w:szCs w:val="24"/>
        </w:rPr>
      </w:pPr>
    </w:p>
    <w:p w:rsidR="001D319F" w:rsidRDefault="001D319F">
      <w:pPr>
        <w:rPr>
          <w:rFonts w:ascii="Palatino Linotype" w:hAnsi="Palatino Linotype"/>
          <w:i/>
          <w:sz w:val="24"/>
          <w:szCs w:val="24"/>
        </w:rPr>
      </w:pPr>
      <w:r>
        <w:rPr>
          <w:rFonts w:ascii="Palatino Linotype" w:hAnsi="Palatino Linotype"/>
          <w:i/>
          <w:sz w:val="24"/>
          <w:szCs w:val="24"/>
        </w:rPr>
        <w:br w:type="page"/>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2</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«Med Vinje på fjellferder». Manuskript til foredrag mellom anna på Tretten 19.10. og i Øyer 20.10.1960 og seks andre stader.</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i Jotunheimen». Manuskript til foredrag halde minst fire gonger, delvis variant av «Med Vinje på fjellferder».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«Med Vinje på fjellferder». Manuskript til foredrag, som ut frå innførslar på lause lappar blei halde minst 101 gonger i åra 1948–1963. Midttun heldt foredraget i Vinje 20.6.1960.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Lapp med tilvising til </w:t>
      </w:r>
      <w:r w:rsidRPr="008422CE">
        <w:rPr>
          <w:rFonts w:ascii="Palatino Linotype" w:hAnsi="Palatino Linotype"/>
          <w:i/>
          <w:sz w:val="24"/>
          <w:szCs w:val="24"/>
        </w:rPr>
        <w:t>Hedemarkens Amtstidende</w:t>
      </w:r>
      <w:r w:rsidRPr="008422CE">
        <w:rPr>
          <w:rFonts w:ascii="Palatino Linotype" w:hAnsi="Palatino Linotype"/>
          <w:sz w:val="24"/>
          <w:szCs w:val="24"/>
        </w:rPr>
        <w:t xml:space="preserve"> 30.6.1860, der det er liste over dei som skulle vere med kroningsfølget til Trondheim.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«Vinje-minne i Jotunheimen». Klipp med foto av Vinjebui på Eidsbugarden i </w:t>
      </w:r>
      <w:r w:rsidRPr="008422CE">
        <w:rPr>
          <w:rFonts w:ascii="Palatino Linotype" w:hAnsi="Palatino Linotype"/>
          <w:i/>
          <w:sz w:val="24"/>
          <w:szCs w:val="24"/>
        </w:rPr>
        <w:t>Bergens Tidende</w:t>
      </w:r>
      <w:r w:rsidRPr="008422CE">
        <w:rPr>
          <w:rFonts w:ascii="Palatino Linotype" w:hAnsi="Palatino Linotype"/>
          <w:sz w:val="24"/>
          <w:szCs w:val="24"/>
        </w:rPr>
        <w:t xml:space="preserve"> 18.7.1960.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Helene Cecilie Johnsen: «På Vinjes gjengrodde stier». Klipp frå </w:t>
      </w:r>
      <w:r w:rsidRPr="008422CE">
        <w:rPr>
          <w:rFonts w:ascii="Palatino Linotype" w:hAnsi="Palatino Linotype"/>
          <w:i/>
          <w:sz w:val="24"/>
          <w:szCs w:val="24"/>
        </w:rPr>
        <w:t>VG</w:t>
      </w:r>
      <w:r w:rsidRPr="008422CE">
        <w:rPr>
          <w:rFonts w:ascii="Palatino Linotype" w:hAnsi="Palatino Linotype"/>
          <w:sz w:val="24"/>
          <w:szCs w:val="24"/>
        </w:rPr>
        <w:t xml:space="preserve"> 18.10.1858.</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 xml:space="preserve">1:A 18 Forelesingar om Vinje </w:t>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1 Forelesingar om Vinje 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Handskrive manuskript til foredrag i Bergen 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«Fyrelesingar ved Universitetet» [i Oslo] 22.1.1930.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Manuskript til </w:t>
      </w:r>
      <w:bookmarkStart w:id="109" w:name="_Hlk486085116"/>
      <w:r w:rsidRPr="008422CE">
        <w:rPr>
          <w:rFonts w:ascii="Palatino Linotype" w:hAnsi="Palatino Linotype"/>
          <w:sz w:val="24"/>
          <w:szCs w:val="24"/>
        </w:rPr>
        <w:t xml:space="preserve">foredrag i </w:t>
      </w:r>
      <w:r w:rsidRPr="008422CE">
        <w:rPr>
          <w:rFonts w:ascii="Palatino Linotype" w:hAnsi="Palatino Linotype"/>
          <w:i/>
          <w:sz w:val="24"/>
          <w:szCs w:val="24"/>
        </w:rPr>
        <w:t>Bergen Kringkasting</w:t>
      </w:r>
      <w:r w:rsidRPr="008422CE">
        <w:rPr>
          <w:rFonts w:ascii="Palatino Linotype" w:hAnsi="Palatino Linotype"/>
          <w:sz w:val="24"/>
          <w:szCs w:val="24"/>
        </w:rPr>
        <w:t xml:space="preserve"> 21.2.1930.</w:t>
      </w:r>
    </w:p>
    <w:bookmarkEnd w:id="109"/>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«2 fyrelesingar paa Bergen Museum» 22.8.1929.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«6. fyredrag Bergen Museum» 2.9.1929.</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«7. fyredrag Bergen Museum» 3.9.1929, også i legg 3. Vinje heldt i alt sju foredrag ved museet 22.8.–3.9.1929.</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2 Forelesingar om Vinje 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5. foredrag ved Universitetet i Oslo 21.2.1930.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6. forelesing ved Universitetet i Oslo, udatert.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7. forelesing ved Universitetet i Oslo 5.3.1930.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«3. fyredrag Bergen Museum» 29.8.1929.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Foredrag ved Universitetet i Oslo 26.3.1930.</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Forelesing ved Universitetet i Oslo, utan dato 1948, framhald av forelesing 7.9.1948.</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9. forelesing Universitetet i Oslo 2.4.1930.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Forelesing om Dølen ved Universitetet i Oslo, udatert.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Forelesing om Ferdaminni ved Universitetet i Oslo, udatert.</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Forelesing om Bjørnson og Vinje ved Universitetet i Oslo, udatert.</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Forelesing ved Universitetet i Oslo 23.4.1930, truleg nr. 11.</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Forelesing ved Universitetet i Oslo 30.4.1930, nr. 12. Han heldt i alt 12 forelesingar, nummererte I–XII, dette halvåret.</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 xml:space="preserve">Forelesingar hausten 1948 – noko av det er datert 19.10.1948. </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5. foredrag på Voss 1922</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 xml:space="preserve">Særtrykk av «Fjellferdene og naturkjensla aat Vinje» i </w:t>
      </w:r>
      <w:r w:rsidRPr="008422CE">
        <w:rPr>
          <w:rFonts w:ascii="Palatino Linotype" w:hAnsi="Palatino Linotype"/>
          <w:i/>
          <w:sz w:val="24"/>
          <w:szCs w:val="24"/>
        </w:rPr>
        <w:t>Den Norske Turistforening. Årbok</w:t>
      </w:r>
      <w:r w:rsidRPr="008422CE">
        <w:rPr>
          <w:rFonts w:ascii="Palatino Linotype" w:hAnsi="Palatino Linotype"/>
          <w:sz w:val="24"/>
          <w:szCs w:val="24"/>
        </w:rPr>
        <w:t xml:space="preserve"> [1928]. </w:t>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3 Forelesingar om Vinje 1941–48</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Forelesing Universitetet i Oslo 25.3.1941.</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1. forelesing Bergen Museum 17.8.1929.</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7. forelesing Bergen Museum 3.9.1929, sjå legg 1.</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Forelesingar Universitetet i Oslo hausten 1948 – 2. forelesing 9.9.1948, 3. forelesing 20.9.1948.</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1. foredrag Voss 2.3.1922.</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Reinskrive manuskript 30.3.1957 til 4. forelesing Universitetet i Oslo 27.9.1948.</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Manuskript til foredrag på Bondi 25.11.1920, 12.1.1921, 20.1.1921.</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2. forelesing 12.9.1922.</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 xml:space="preserve">Foredrag i Bærum Mållag 17.11.1928. </w:t>
      </w:r>
    </w:p>
    <w:p w:rsidR="004A0598" w:rsidRPr="008422CE" w:rsidRDefault="004A0598" w:rsidP="004A0598">
      <w:pPr>
        <w:tabs>
          <w:tab w:val="left" w:pos="709"/>
        </w:tabs>
        <w:ind w:firstLine="709"/>
        <w:rPr>
          <w:rFonts w:ascii="Palatino Linotype" w:hAnsi="Palatino Linotype"/>
          <w:sz w:val="24"/>
          <w:szCs w:val="24"/>
        </w:rPr>
      </w:pPr>
      <w:r w:rsidRPr="008422CE">
        <w:rPr>
          <w:rFonts w:ascii="Palatino Linotype" w:hAnsi="Palatino Linotype"/>
          <w:sz w:val="24"/>
          <w:szCs w:val="24"/>
        </w:rPr>
        <w:t xml:space="preserve">5. og 7. foredrag på Voss 27.5.1922. </w:t>
      </w:r>
    </w:p>
    <w:p w:rsidR="004A0598" w:rsidRPr="008422CE" w:rsidRDefault="004A0598" w:rsidP="004A0598">
      <w:pPr>
        <w:tabs>
          <w:tab w:val="left" w:pos="709"/>
        </w:tabs>
        <w:rPr>
          <w:rFonts w:ascii="Palatino Linotype" w:hAnsi="Palatino Linotype"/>
          <w:sz w:val="24"/>
          <w:szCs w:val="24"/>
          <w:u w:val="single"/>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19 Kringkastingsprogram</w:t>
      </w:r>
    </w:p>
    <w:p w:rsidR="004A0598" w:rsidRPr="008422CE" w:rsidRDefault="004A0598" w:rsidP="004A0598">
      <w:pPr>
        <w:tabs>
          <w:tab w:val="left" w:pos="709"/>
        </w:tabs>
        <w:rPr>
          <w:rFonts w:ascii="Palatino Linotype" w:hAnsi="Palatino Linotype"/>
          <w:sz w:val="24"/>
          <w:szCs w:val="24"/>
        </w:rPr>
      </w:pPr>
      <w:bookmarkStart w:id="110" w:name="_Hlk486085166"/>
      <w:r w:rsidRPr="008422CE">
        <w:rPr>
          <w:rFonts w:ascii="Palatino Linotype" w:hAnsi="Palatino Linotype"/>
          <w:sz w:val="24"/>
          <w:szCs w:val="24"/>
        </w:rPr>
        <w:t xml:space="preserve">«A.O. Vinje». Foredrag 8.1.1927, reinskrive i to eksemplar, det siste utan rettingar. Truleg halde i </w:t>
      </w:r>
      <w:r w:rsidRPr="008422CE">
        <w:rPr>
          <w:rFonts w:ascii="Palatino Linotype" w:hAnsi="Palatino Linotype"/>
          <w:i/>
          <w:sz w:val="24"/>
          <w:szCs w:val="24"/>
        </w:rPr>
        <w:t>Oslo Kringkastar</w:t>
      </w:r>
      <w:r w:rsidRPr="008422CE">
        <w:rPr>
          <w:rFonts w:ascii="Palatino Linotype" w:hAnsi="Palatino Linotype"/>
          <w:sz w:val="24"/>
          <w:szCs w:val="24"/>
        </w:rPr>
        <w:t xml:space="preserve">.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Foredrag i </w:t>
      </w:r>
      <w:r w:rsidRPr="008422CE">
        <w:rPr>
          <w:rFonts w:ascii="Palatino Linotype" w:hAnsi="Palatino Linotype"/>
          <w:i/>
          <w:sz w:val="24"/>
          <w:szCs w:val="24"/>
        </w:rPr>
        <w:t>Bergen Kringkasting</w:t>
      </w:r>
      <w:r w:rsidRPr="008422CE">
        <w:rPr>
          <w:rFonts w:ascii="Palatino Linotype" w:hAnsi="Palatino Linotype"/>
          <w:sz w:val="24"/>
          <w:szCs w:val="24"/>
        </w:rPr>
        <w:t xml:space="preserve"> [21.2.] 1930, reinskrive (handskrift ligg i A 18, legg 1).</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«A.O. Vinje». Foredrag </w:t>
      </w:r>
      <w:r w:rsidRPr="008422CE">
        <w:rPr>
          <w:rFonts w:ascii="Palatino Linotype" w:hAnsi="Palatino Linotype"/>
          <w:i/>
          <w:sz w:val="24"/>
          <w:szCs w:val="24"/>
        </w:rPr>
        <w:t>NRK Radio</w:t>
      </w:r>
      <w:r w:rsidRPr="008422CE">
        <w:rPr>
          <w:rFonts w:ascii="Palatino Linotype" w:hAnsi="Palatino Linotype"/>
          <w:sz w:val="24"/>
          <w:szCs w:val="24"/>
        </w:rPr>
        <w:t xml:space="preserve"> 10.3.1935.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r w:rsidRPr="008422CE">
        <w:rPr>
          <w:rFonts w:ascii="Palatino Linotype" w:hAnsi="Palatino Linotype"/>
          <w:sz w:val="24"/>
          <w:szCs w:val="24"/>
          <w:lang w:val="nb-NO"/>
        </w:rPr>
        <w:t xml:space="preserve">«Vinje 75 år etter han døydde». </w:t>
      </w:r>
      <w:r w:rsidRPr="008422CE">
        <w:rPr>
          <w:rFonts w:ascii="Palatino Linotype" w:hAnsi="Palatino Linotype"/>
          <w:sz w:val="24"/>
          <w:szCs w:val="24"/>
        </w:rPr>
        <w:t xml:space="preserve">Foredrag </w:t>
      </w:r>
      <w:r w:rsidRPr="008422CE">
        <w:rPr>
          <w:rFonts w:ascii="Palatino Linotype" w:hAnsi="Palatino Linotype"/>
          <w:i/>
          <w:sz w:val="24"/>
          <w:szCs w:val="24"/>
        </w:rPr>
        <w:t>NRK Radio</w:t>
      </w:r>
      <w:r w:rsidRPr="008422CE">
        <w:rPr>
          <w:rFonts w:ascii="Palatino Linotype" w:hAnsi="Palatino Linotype"/>
          <w:sz w:val="24"/>
          <w:szCs w:val="24"/>
        </w:rPr>
        <w:t xml:space="preserve"> 30.7.1945, reinskrive.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«Det kom ein gut frå Vinje g</w:t>
      </w:r>
      <w:r>
        <w:rPr>
          <w:rFonts w:ascii="Palatino Linotype" w:hAnsi="Palatino Linotype"/>
          <w:sz w:val="24"/>
          <w:szCs w:val="24"/>
        </w:rPr>
        <w:t>r</w:t>
      </w:r>
      <w:r w:rsidRPr="008422CE">
        <w:rPr>
          <w:rFonts w:ascii="Palatino Linotype" w:hAnsi="Palatino Linotype"/>
          <w:sz w:val="24"/>
          <w:szCs w:val="24"/>
        </w:rPr>
        <w:t xml:space="preserve">eld». Foredrag </w:t>
      </w:r>
      <w:r w:rsidRPr="008422CE">
        <w:rPr>
          <w:rFonts w:ascii="Palatino Linotype" w:hAnsi="Palatino Linotype"/>
          <w:i/>
          <w:sz w:val="24"/>
          <w:szCs w:val="24"/>
        </w:rPr>
        <w:t>NRK Radio</w:t>
      </w:r>
      <w:r w:rsidRPr="008422CE">
        <w:rPr>
          <w:rFonts w:ascii="Palatino Linotype" w:hAnsi="Palatino Linotype"/>
          <w:sz w:val="24"/>
          <w:szCs w:val="24"/>
        </w:rPr>
        <w:t xml:space="preserve"> 15.12.1963.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«Du drøymer om å verta mann». Foredrag </w:t>
      </w:r>
      <w:r w:rsidRPr="008422CE">
        <w:rPr>
          <w:rFonts w:ascii="Palatino Linotype" w:hAnsi="Palatino Linotype"/>
          <w:i/>
          <w:sz w:val="24"/>
          <w:szCs w:val="24"/>
        </w:rPr>
        <w:t>NRK Radio</w:t>
      </w:r>
      <w:r w:rsidRPr="008422CE">
        <w:rPr>
          <w:rFonts w:ascii="Palatino Linotype" w:hAnsi="Palatino Linotype"/>
          <w:sz w:val="24"/>
          <w:szCs w:val="24"/>
        </w:rPr>
        <w:t xml:space="preserve"> 6.1.1964. </w:t>
      </w:r>
    </w:p>
    <w:bookmarkEnd w:id="110"/>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Notat, manuskript og korrespondanse om opptak til TV-program 18.3.1968, sendt 6.4.1968. </w:t>
      </w:r>
      <w:r>
        <w:rPr>
          <w:rFonts w:ascii="Palatino Linotype" w:hAnsi="Palatino Linotype"/>
          <w:sz w:val="24"/>
          <w:szCs w:val="24"/>
        </w:rPr>
        <w:t>Sa</w:t>
      </w:r>
      <w:r w:rsidRPr="008422CE">
        <w:rPr>
          <w:rFonts w:ascii="Palatino Linotype" w:hAnsi="Palatino Linotype"/>
          <w:sz w:val="24"/>
          <w:szCs w:val="24"/>
        </w:rPr>
        <w:t xml:space="preserve">man med dette ligg eit udatert brev frå Hartvig Kiran til Olav Midttun der han skriv: «Synd med denne trulovinga ved Slottet, det øydelegg heile avisreklamen kring Samlags-jubileet.» Trulovinga på Slottet blei kunngjord 19.3.1968, og Samlaget fylte 150 år 24.3.1968. Brevet er skrive tidlegast den 19.3.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1:A 20 Talar ved ulike avdukingar</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Tale ved avduking av statue i Skien 17.8.1927.</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og 17. mai». Tale ved grava på Gran kirkegård 17.5.1965. Trykt i </w:t>
      </w:r>
      <w:r w:rsidRPr="008422CE">
        <w:rPr>
          <w:rFonts w:ascii="Palatino Linotype" w:hAnsi="Palatino Linotype"/>
          <w:i/>
          <w:sz w:val="24"/>
          <w:szCs w:val="24"/>
        </w:rPr>
        <w:t>Syn og Segn</w:t>
      </w:r>
      <w:r w:rsidRPr="008422CE">
        <w:rPr>
          <w:rFonts w:ascii="Palatino Linotype" w:hAnsi="Palatino Linotype"/>
          <w:sz w:val="24"/>
          <w:szCs w:val="24"/>
        </w:rPr>
        <w:t xml:space="preserve"> 1965. Saman</w:t>
      </w:r>
      <w:r>
        <w:rPr>
          <w:rFonts w:ascii="Palatino Linotype" w:hAnsi="Palatino Linotype"/>
          <w:sz w:val="24"/>
          <w:szCs w:val="24"/>
        </w:rPr>
        <w:t xml:space="preserve"> med dette manuskriptet ligg ut</w:t>
      </w:r>
      <w:r w:rsidRPr="008422CE">
        <w:rPr>
          <w:rFonts w:ascii="Palatino Linotype" w:hAnsi="Palatino Linotype"/>
          <w:sz w:val="24"/>
          <w:szCs w:val="24"/>
        </w:rPr>
        <w:t>kast til tale ved grava 27.7.1909 for deltakarar på eit målkurs på Jaren og den høgre skulen på Gran.</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Tale i Universitetsaulaen i Oslo ved 150+-årsjubileet 28.4.1968.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Tale ved Vinjestoga 28.7.1968.</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Tale ved grava på Gran kirkegård ved hundreårsminnet for Vinjes død 30.7.1970 .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sz w:val="24"/>
          <w:szCs w:val="24"/>
          <w:u w:val="single"/>
        </w:rPr>
      </w:pPr>
      <w:r w:rsidRPr="008422CE">
        <w:rPr>
          <w:rFonts w:ascii="Palatino Linotype" w:hAnsi="Palatino Linotype"/>
          <w:sz w:val="24"/>
          <w:szCs w:val="24"/>
          <w:u w:val="single"/>
        </w:rPr>
        <w:t xml:space="preserve">1:A 21 Andre manuskript om Vinje </w:t>
      </w: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Legg 1 Andre manuskript om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«Vinje-bøker. Originalar». Kåseri i Bibliofilklubben i Oslo 22.4.1968. Handskrivne lappar og notat, og i reinskriven kopi. Saman med manuskripta ligg klippet «Kva dei las for hundrad år sidan i Kvam» frå </w:t>
      </w:r>
      <w:r w:rsidRPr="008422CE">
        <w:rPr>
          <w:rFonts w:ascii="Palatino Linotype" w:hAnsi="Palatino Linotype"/>
          <w:i/>
          <w:sz w:val="24"/>
          <w:szCs w:val="24"/>
        </w:rPr>
        <w:t>Hordaland Folkeblad</w:t>
      </w:r>
      <w:r w:rsidRPr="008422CE">
        <w:rPr>
          <w:rFonts w:ascii="Palatino Linotype" w:hAnsi="Palatino Linotype"/>
          <w:sz w:val="24"/>
          <w:szCs w:val="24"/>
        </w:rPr>
        <w:t xml:space="preserve"> 20.4.1949. Uklar handskrift gjer det vanskeleg å lese månadstalet.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11" w:name="_Hlk486085203"/>
      <w:r w:rsidRPr="008422CE">
        <w:rPr>
          <w:rFonts w:ascii="Palatino Linotype" w:hAnsi="Palatino Linotype"/>
          <w:sz w:val="24"/>
          <w:szCs w:val="24"/>
        </w:rPr>
        <w:t xml:space="preserve">«Vinje og Telemaalet». Foredrag i </w:t>
      </w:r>
      <w:r w:rsidRPr="008422CE">
        <w:rPr>
          <w:rFonts w:ascii="Palatino Linotype" w:hAnsi="Palatino Linotype"/>
          <w:i/>
          <w:sz w:val="24"/>
          <w:szCs w:val="24"/>
        </w:rPr>
        <w:t>NRK</w:t>
      </w:r>
      <w:r w:rsidRPr="008422CE">
        <w:rPr>
          <w:rFonts w:ascii="Palatino Linotype" w:hAnsi="Palatino Linotype"/>
          <w:sz w:val="24"/>
          <w:szCs w:val="24"/>
        </w:rPr>
        <w:t xml:space="preserve"> 27.12.1955.</w:t>
      </w:r>
    </w:p>
    <w:p w:rsidR="004A0598" w:rsidRPr="008422CE" w:rsidRDefault="004A0598" w:rsidP="004A0598">
      <w:pPr>
        <w:tabs>
          <w:tab w:val="left" w:pos="709"/>
        </w:tabs>
        <w:ind w:firstLine="709"/>
        <w:rPr>
          <w:rFonts w:ascii="Palatino Linotype" w:hAnsi="Palatino Linotype"/>
          <w:sz w:val="24"/>
          <w:szCs w:val="24"/>
        </w:rPr>
      </w:pPr>
      <w:bookmarkStart w:id="112" w:name="_Hlk486085231"/>
      <w:bookmarkEnd w:id="111"/>
      <w:r w:rsidRPr="008422CE">
        <w:rPr>
          <w:rFonts w:ascii="Palatino Linotype" w:hAnsi="Palatino Linotype"/>
          <w:sz w:val="24"/>
          <w:szCs w:val="24"/>
        </w:rPr>
        <w:t xml:space="preserve">«Ungarn og fridomen». Manuskript og klipp frå </w:t>
      </w:r>
      <w:r w:rsidRPr="008422CE">
        <w:rPr>
          <w:rFonts w:ascii="Palatino Linotype" w:hAnsi="Palatino Linotype"/>
          <w:i/>
          <w:sz w:val="24"/>
          <w:szCs w:val="24"/>
        </w:rPr>
        <w:t>Dagbladet</w:t>
      </w:r>
      <w:r w:rsidRPr="008422CE">
        <w:rPr>
          <w:rFonts w:ascii="Palatino Linotype" w:hAnsi="Palatino Linotype"/>
          <w:sz w:val="24"/>
          <w:szCs w:val="24"/>
        </w:rPr>
        <w:t xml:space="preserve"> 10.12.1956. Utgangspunktet i artikkelen er Kosuth-festen i laget Germania i 1851, som Vinje skreiv dikt til. </w:t>
      </w:r>
    </w:p>
    <w:bookmarkEnd w:id="112"/>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«Nokre ord om Andhrimner». Foredrag i Pønskarlaget, udatert.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«Sæterstell og Bygdarstrid». Manuskript til </w:t>
      </w:r>
      <w:r w:rsidRPr="008422CE">
        <w:rPr>
          <w:rFonts w:ascii="Palatino Linotype" w:hAnsi="Palatino Linotype"/>
          <w:i/>
          <w:sz w:val="24"/>
          <w:szCs w:val="24"/>
        </w:rPr>
        <w:t>Norsk Tidend</w:t>
      </w:r>
      <w:r w:rsidRPr="008422CE">
        <w:rPr>
          <w:rFonts w:ascii="Palatino Linotype" w:hAnsi="Palatino Linotype"/>
          <w:sz w:val="24"/>
          <w:szCs w:val="24"/>
        </w:rPr>
        <w:t>, udatert.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og daguerrotypien». Manuskript til artikkel i </w:t>
      </w:r>
      <w:r w:rsidRPr="008422CE">
        <w:rPr>
          <w:rFonts w:ascii="Palatino Linotype" w:hAnsi="Palatino Linotype"/>
          <w:i/>
          <w:sz w:val="24"/>
          <w:szCs w:val="24"/>
        </w:rPr>
        <w:t>Aftenposten</w:t>
      </w:r>
      <w:r w:rsidRPr="008422CE">
        <w:rPr>
          <w:rFonts w:ascii="Palatino Linotype" w:hAnsi="Palatino Linotype"/>
          <w:sz w:val="24"/>
          <w:szCs w:val="24"/>
        </w:rPr>
        <w:t xml:space="preserve"> 4.2.1950.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13" w:name="_Hlk486085271"/>
      <w:r w:rsidRPr="008422CE">
        <w:rPr>
          <w:rFonts w:ascii="Palatino Linotype" w:hAnsi="Palatino Linotype"/>
          <w:sz w:val="24"/>
          <w:szCs w:val="24"/>
        </w:rPr>
        <w:t xml:space="preserve">«Aasmund Vinje på Stord Seminar». Manuskript til artikkel i </w:t>
      </w:r>
      <w:r w:rsidRPr="008422CE">
        <w:rPr>
          <w:rFonts w:ascii="Palatino Linotype" w:hAnsi="Palatino Linotype"/>
          <w:i/>
          <w:sz w:val="24"/>
          <w:szCs w:val="24"/>
        </w:rPr>
        <w:t>Bergens Tidende</w:t>
      </w:r>
      <w:r w:rsidRPr="008422CE">
        <w:rPr>
          <w:rFonts w:ascii="Palatino Linotype" w:hAnsi="Palatino Linotype"/>
          <w:sz w:val="24"/>
          <w:szCs w:val="24"/>
        </w:rPr>
        <w:t xml:space="preserve"> 22.9.1965. Kommentar til Martin A.E. Andersen: «Lærarutdanning på Vestlandet» ui </w:t>
      </w:r>
      <w:r w:rsidRPr="008422CE">
        <w:rPr>
          <w:rFonts w:ascii="Palatino Linotype" w:hAnsi="Palatino Linotype"/>
          <w:i/>
          <w:sz w:val="24"/>
          <w:szCs w:val="24"/>
        </w:rPr>
        <w:t>Bergens Tidende</w:t>
      </w:r>
      <w:r w:rsidRPr="008422CE">
        <w:rPr>
          <w:rFonts w:ascii="Palatino Linotype" w:hAnsi="Palatino Linotype"/>
          <w:sz w:val="24"/>
          <w:szCs w:val="24"/>
        </w:rPr>
        <w:t xml:space="preserve"> 16.9. og 17.9.1965, saman med klipp av artiklane. </w:t>
      </w:r>
    </w:p>
    <w:bookmarkEnd w:id="113"/>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14" w:name="_Hlk486085295"/>
      <w:r w:rsidRPr="008422CE">
        <w:rPr>
          <w:rFonts w:ascii="Palatino Linotype" w:hAnsi="Palatino Linotype"/>
          <w:sz w:val="24"/>
          <w:szCs w:val="24"/>
        </w:rPr>
        <w:t xml:space="preserve">«’Slåande skåkar og meinande merra’». Manuskript til artikkel i </w:t>
      </w:r>
      <w:r w:rsidRPr="008422CE">
        <w:rPr>
          <w:rFonts w:ascii="Palatino Linotype" w:hAnsi="Palatino Linotype"/>
          <w:i/>
          <w:sz w:val="24"/>
          <w:szCs w:val="24"/>
        </w:rPr>
        <w:t>Dagbladet</w:t>
      </w:r>
      <w:r w:rsidRPr="008422CE">
        <w:rPr>
          <w:rFonts w:ascii="Palatino Linotype" w:hAnsi="Palatino Linotype"/>
          <w:sz w:val="24"/>
          <w:szCs w:val="24"/>
        </w:rPr>
        <w:t xml:space="preserve"> 14.12.1959, med klipp frå avisa. Kommentar til at stortingsrepresentant Reidar Strømdahl (Ap) i Odelstinget har sagt at «avisene slår på kråka, men meiner merra», som er sitert i </w:t>
      </w:r>
      <w:r w:rsidRPr="008422CE">
        <w:rPr>
          <w:rFonts w:ascii="Palatino Linotype" w:hAnsi="Palatino Linotype"/>
          <w:i/>
          <w:sz w:val="24"/>
          <w:szCs w:val="24"/>
        </w:rPr>
        <w:t>Dagbladet</w:t>
      </w:r>
      <w:r w:rsidRPr="008422CE">
        <w:rPr>
          <w:rFonts w:ascii="Palatino Linotype" w:hAnsi="Palatino Linotype"/>
          <w:sz w:val="24"/>
          <w:szCs w:val="24"/>
        </w:rPr>
        <w:t xml:space="preserve"> 11.12.1959.  </w:t>
      </w:r>
    </w:p>
    <w:bookmarkEnd w:id="114"/>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på Verdsutstillingi i London 1862». Reinskrive manuskript til foredrag, udatert. </w:t>
      </w:r>
    </w:p>
    <w:p w:rsidR="004A0598" w:rsidRPr="008422CE" w:rsidRDefault="004A0598" w:rsidP="004A0598">
      <w:pPr>
        <w:tabs>
          <w:tab w:val="left" w:pos="709"/>
        </w:tabs>
        <w:rPr>
          <w:rFonts w:ascii="Palatino Linotype" w:hAnsi="Palatino Linotype"/>
          <w:sz w:val="24"/>
          <w:szCs w:val="24"/>
        </w:rPr>
      </w:pPr>
    </w:p>
    <w:p w:rsidR="004A0598" w:rsidRPr="008422CE" w:rsidRDefault="004A0598" w:rsidP="004A0598">
      <w:pPr>
        <w:tabs>
          <w:tab w:val="left" w:pos="709"/>
        </w:tabs>
        <w:rPr>
          <w:rFonts w:ascii="Palatino Linotype" w:hAnsi="Palatino Linotype"/>
          <w:i/>
          <w:sz w:val="24"/>
          <w:szCs w:val="24"/>
        </w:rPr>
      </w:pPr>
      <w:r w:rsidRPr="008422CE">
        <w:rPr>
          <w:rFonts w:ascii="Palatino Linotype" w:hAnsi="Palatino Linotype"/>
          <w:i/>
          <w:sz w:val="24"/>
          <w:szCs w:val="24"/>
        </w:rPr>
        <w:t xml:space="preserve">Legg </w:t>
      </w:r>
      <w:r>
        <w:rPr>
          <w:rFonts w:ascii="Palatino Linotype" w:hAnsi="Palatino Linotype"/>
          <w:i/>
          <w:sz w:val="24"/>
          <w:szCs w:val="24"/>
        </w:rPr>
        <w:t>2</w:t>
      </w:r>
      <w:r w:rsidRPr="008422CE">
        <w:rPr>
          <w:rFonts w:ascii="Palatino Linotype" w:hAnsi="Palatino Linotype"/>
          <w:i/>
          <w:sz w:val="24"/>
          <w:szCs w:val="24"/>
        </w:rPr>
        <w:t xml:space="preserve"> Andre manuskript om Vinje</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«Vinje om handverk og handverkarar». Foredrag på Statens småbrukerskole i Sem 27.6.1953.</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r>
      <w:bookmarkStart w:id="115" w:name="_Hlk486085322"/>
      <w:r w:rsidRPr="008422CE">
        <w:rPr>
          <w:rFonts w:ascii="Palatino Linotype" w:hAnsi="Palatino Linotype"/>
          <w:sz w:val="24"/>
          <w:szCs w:val="24"/>
        </w:rPr>
        <w:t xml:space="preserve">«Vinje på fesjå». Foredrag i Seljord 19.9.1956 og i </w:t>
      </w:r>
      <w:r w:rsidRPr="008422CE">
        <w:rPr>
          <w:rFonts w:ascii="Palatino Linotype" w:hAnsi="Palatino Linotype"/>
          <w:i/>
          <w:sz w:val="24"/>
          <w:szCs w:val="24"/>
        </w:rPr>
        <w:t>NRK Radio</w:t>
      </w:r>
      <w:r w:rsidRPr="008422CE">
        <w:rPr>
          <w:rFonts w:ascii="Palatino Linotype" w:hAnsi="Palatino Linotype"/>
          <w:sz w:val="24"/>
          <w:szCs w:val="24"/>
        </w:rPr>
        <w:t xml:space="preserve"> 21.9.1956</w:t>
      </w:r>
      <w:bookmarkEnd w:id="115"/>
      <w:r w:rsidRPr="008422CE">
        <w:rPr>
          <w:rFonts w:ascii="Palatino Linotype" w:hAnsi="Palatino Linotype"/>
          <w:sz w:val="24"/>
          <w:szCs w:val="24"/>
        </w:rPr>
        <w: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«A.O. Vinje og bokhandelen». Tale på avslutningsfest ved bokhandelskulen 24.5.1954.</w:t>
      </w:r>
    </w:p>
    <w:p w:rsidR="004A0598" w:rsidRPr="009306CE" w:rsidRDefault="004A0598" w:rsidP="004A0598">
      <w:pPr>
        <w:tabs>
          <w:tab w:val="left" w:pos="709"/>
        </w:tabs>
        <w:rPr>
          <w:rFonts w:ascii="Palatino Linotype" w:hAnsi="Palatino Linotype"/>
          <w:sz w:val="24"/>
          <w:szCs w:val="24"/>
          <w:lang w:val="da-DK"/>
        </w:rPr>
      </w:pPr>
      <w:r w:rsidRPr="008422CE">
        <w:rPr>
          <w:rFonts w:ascii="Palatino Linotype" w:hAnsi="Palatino Linotype"/>
          <w:sz w:val="24"/>
          <w:szCs w:val="24"/>
        </w:rPr>
        <w:tab/>
      </w:r>
      <w:bookmarkStart w:id="116" w:name="_Hlk486085347"/>
      <w:r w:rsidRPr="009306CE">
        <w:rPr>
          <w:rFonts w:ascii="Palatino Linotype" w:hAnsi="Palatino Linotype"/>
          <w:sz w:val="24"/>
          <w:szCs w:val="24"/>
          <w:lang w:val="da-DK"/>
        </w:rPr>
        <w:t xml:space="preserve">«Vinje um ‘Pengar’». Brev til </w:t>
      </w:r>
      <w:r w:rsidRPr="009306CE">
        <w:rPr>
          <w:rFonts w:ascii="Palatino Linotype" w:hAnsi="Palatino Linotype"/>
          <w:i/>
          <w:sz w:val="24"/>
          <w:szCs w:val="24"/>
          <w:lang w:val="da-DK"/>
        </w:rPr>
        <w:t>Farmand</w:t>
      </w:r>
      <w:r w:rsidRPr="009306CE">
        <w:rPr>
          <w:rFonts w:ascii="Palatino Linotype" w:hAnsi="Palatino Linotype"/>
          <w:sz w:val="24"/>
          <w:szCs w:val="24"/>
          <w:lang w:val="da-DK"/>
        </w:rPr>
        <w:t>, trykt 30.4.1966.</w:t>
      </w:r>
    </w:p>
    <w:p w:rsidR="004A0598" w:rsidRPr="009306CE" w:rsidRDefault="004A0598" w:rsidP="004A0598">
      <w:pPr>
        <w:tabs>
          <w:tab w:val="left" w:pos="709"/>
        </w:tabs>
        <w:rPr>
          <w:rFonts w:ascii="Palatino Linotype" w:hAnsi="Palatino Linotype"/>
          <w:sz w:val="24"/>
          <w:szCs w:val="24"/>
          <w:lang w:val="da-DK"/>
        </w:rPr>
      </w:pPr>
      <w:r w:rsidRPr="009306CE">
        <w:rPr>
          <w:rFonts w:ascii="Palatino Linotype" w:hAnsi="Palatino Linotype"/>
          <w:sz w:val="24"/>
          <w:szCs w:val="24"/>
          <w:lang w:val="da-DK"/>
        </w:rPr>
        <w:tab/>
        <w:t xml:space="preserve">«’Hvad er penge?’ Innlegg i </w:t>
      </w:r>
      <w:r w:rsidRPr="009306CE">
        <w:rPr>
          <w:rFonts w:ascii="Palatino Linotype" w:hAnsi="Palatino Linotype"/>
          <w:i/>
          <w:sz w:val="24"/>
          <w:szCs w:val="24"/>
          <w:lang w:val="da-DK"/>
        </w:rPr>
        <w:t>Farmand</w:t>
      </w:r>
      <w:r w:rsidRPr="009306CE">
        <w:rPr>
          <w:rFonts w:ascii="Palatino Linotype" w:hAnsi="Palatino Linotype"/>
          <w:sz w:val="24"/>
          <w:szCs w:val="24"/>
          <w:lang w:val="da-DK"/>
        </w:rPr>
        <w:t xml:space="preserve"> 2.4.1966. Midttun sende brev om eit fagleg spørsmål som utiklsita fråp hans side blei trykt i bladet, med tittelen omsett.</w:t>
      </w:r>
    </w:p>
    <w:bookmarkEnd w:id="116"/>
    <w:p w:rsidR="004A0598" w:rsidRPr="008422CE" w:rsidRDefault="004A0598" w:rsidP="004A0598">
      <w:pPr>
        <w:tabs>
          <w:tab w:val="left" w:pos="709"/>
        </w:tabs>
        <w:rPr>
          <w:rFonts w:ascii="Palatino Linotype" w:hAnsi="Palatino Linotype"/>
          <w:sz w:val="24"/>
          <w:szCs w:val="24"/>
        </w:rPr>
      </w:pPr>
      <w:r w:rsidRPr="009306CE">
        <w:rPr>
          <w:rFonts w:ascii="Palatino Linotype" w:hAnsi="Palatino Linotype"/>
          <w:sz w:val="24"/>
          <w:szCs w:val="24"/>
          <w:lang w:val="da-DK"/>
        </w:rPr>
        <w:tab/>
      </w:r>
      <w:r w:rsidRPr="008422CE">
        <w:rPr>
          <w:rFonts w:ascii="Palatino Linotype" w:hAnsi="Palatino Linotype"/>
          <w:sz w:val="24"/>
          <w:szCs w:val="24"/>
        </w:rPr>
        <w:t xml:space="preserve">Notatbok med manuskript til innlegg på Gran 7.12.1922.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Notat til </w:t>
      </w:r>
      <w:bookmarkStart w:id="117" w:name="_Hlk486085370"/>
      <w:r w:rsidRPr="008422CE">
        <w:rPr>
          <w:rFonts w:ascii="Palatino Linotype" w:hAnsi="Palatino Linotype"/>
          <w:sz w:val="24"/>
          <w:szCs w:val="24"/>
        </w:rPr>
        <w:t xml:space="preserve">foredrag til kringkastinga 5.1.1927; truleg </w:t>
      </w:r>
      <w:r w:rsidRPr="008422CE">
        <w:rPr>
          <w:rFonts w:ascii="Palatino Linotype" w:hAnsi="Palatino Linotype"/>
          <w:i/>
          <w:sz w:val="24"/>
          <w:szCs w:val="24"/>
        </w:rPr>
        <w:t>Oslo Kringkaster</w:t>
      </w:r>
      <w:r w:rsidRPr="008422CE">
        <w:rPr>
          <w:rFonts w:ascii="Palatino Linotype" w:hAnsi="Palatino Linotype"/>
          <w:sz w:val="24"/>
          <w:szCs w:val="24"/>
        </w:rPr>
        <w:t xml:space="preserve">. </w:t>
      </w:r>
    </w:p>
    <w:bookmarkEnd w:id="117"/>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Ymse notat til foredrag, uordna.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 xml:space="preserve"> </w:t>
      </w:r>
      <w:r w:rsidRPr="008422CE">
        <w:rPr>
          <w:rFonts w:ascii="Palatino Linotype" w:hAnsi="Palatino Linotype"/>
          <w:sz w:val="24"/>
          <w:szCs w:val="24"/>
        </w:rPr>
        <w:tab/>
        <w:t>«Vinje og hovudstaden», notat til tale, udatert.</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«Vinje og byen», notat til tale i Telelaget i Oslo 22.10.1932.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Ymse notat, udatert og uordna. </w:t>
      </w:r>
    </w:p>
    <w:p w:rsidR="004A0598" w:rsidRPr="008422CE" w:rsidRDefault="004A0598" w:rsidP="004A0598">
      <w:pPr>
        <w:tabs>
          <w:tab w:val="left" w:pos="709"/>
        </w:tabs>
        <w:rPr>
          <w:rFonts w:ascii="Palatino Linotype" w:hAnsi="Palatino Linotype"/>
          <w:sz w:val="24"/>
          <w:szCs w:val="24"/>
        </w:rPr>
      </w:pPr>
      <w:r w:rsidRPr="008422CE">
        <w:rPr>
          <w:rFonts w:ascii="Palatino Linotype" w:hAnsi="Palatino Linotype"/>
          <w:sz w:val="24"/>
          <w:szCs w:val="24"/>
        </w:rPr>
        <w:tab/>
        <w:t xml:space="preserve">Studieplan </w:t>
      </w:r>
      <w:r w:rsidRPr="008422CE">
        <w:rPr>
          <w:rFonts w:ascii="Palatino Linotype" w:hAnsi="Palatino Linotype"/>
          <w:i/>
          <w:sz w:val="24"/>
          <w:szCs w:val="24"/>
        </w:rPr>
        <w:t>Aasmund Vinje. Liv og dikting</w:t>
      </w:r>
      <w:r w:rsidRPr="008422CE">
        <w:rPr>
          <w:rFonts w:ascii="Palatino Linotype" w:hAnsi="Palatino Linotype"/>
          <w:sz w:val="24"/>
          <w:szCs w:val="24"/>
        </w:rPr>
        <w:t xml:space="preserve">. Notat og korrespondanse med brev frå Noregs Mållag 12.1.1961om å få til ein slik plan. </w:t>
      </w:r>
    </w:p>
    <w:p w:rsidR="004A0598" w:rsidRDefault="004A0598" w:rsidP="004A0598"/>
    <w:p w:rsidR="001D319F" w:rsidRDefault="001D319F" w:rsidP="004A0598"/>
    <w:p w:rsidR="00485F28" w:rsidRPr="008422CE" w:rsidRDefault="00485F28" w:rsidP="008422CE">
      <w:pPr>
        <w:tabs>
          <w:tab w:val="left" w:pos="709"/>
        </w:tabs>
        <w:rPr>
          <w:rFonts w:ascii="Palatino Linotype" w:hAnsi="Palatino Linotype"/>
          <w:b/>
          <w:sz w:val="24"/>
          <w:szCs w:val="24"/>
        </w:rPr>
      </w:pPr>
      <w:r w:rsidRPr="008422CE">
        <w:rPr>
          <w:rFonts w:ascii="Palatino Linotype" w:hAnsi="Palatino Linotype"/>
          <w:b/>
          <w:sz w:val="24"/>
          <w:szCs w:val="24"/>
        </w:rPr>
        <w:t>Ms.4° 3466: 1:B</w:t>
      </w:r>
    </w:p>
    <w:p w:rsidR="008B4C18" w:rsidRPr="008422CE" w:rsidRDefault="008B4C18" w:rsidP="008422CE">
      <w:pPr>
        <w:tabs>
          <w:tab w:val="left" w:pos="709"/>
        </w:tabs>
        <w:rPr>
          <w:rFonts w:ascii="Palatino Linotype" w:hAnsi="Palatino Linotype"/>
          <w:sz w:val="24"/>
          <w:szCs w:val="24"/>
        </w:rPr>
      </w:pPr>
      <w:r w:rsidRPr="008422CE">
        <w:rPr>
          <w:rFonts w:ascii="Palatino Linotype" w:hAnsi="Palatino Linotype"/>
          <w:sz w:val="24"/>
          <w:szCs w:val="24"/>
        </w:rPr>
        <w:t>Materialsamling ordn</w:t>
      </w:r>
      <w:r w:rsidR="004053E7">
        <w:rPr>
          <w:rFonts w:ascii="Palatino Linotype" w:hAnsi="Palatino Linotype"/>
          <w:sz w:val="24"/>
          <w:szCs w:val="24"/>
        </w:rPr>
        <w:t>a</w:t>
      </w:r>
      <w:r w:rsidRPr="008422CE">
        <w:rPr>
          <w:rFonts w:ascii="Palatino Linotype" w:hAnsi="Palatino Linotype"/>
          <w:sz w:val="24"/>
          <w:szCs w:val="24"/>
        </w:rPr>
        <w:t xml:space="preserve"> alfabetisk etter Olav Midttuns e</w:t>
      </w:r>
      <w:r w:rsidR="004053E7">
        <w:rPr>
          <w:rFonts w:ascii="Palatino Linotype" w:hAnsi="Palatino Linotype"/>
          <w:sz w:val="24"/>
          <w:szCs w:val="24"/>
        </w:rPr>
        <w:t>i</w:t>
      </w:r>
      <w:r w:rsidRPr="008422CE">
        <w:rPr>
          <w:rFonts w:ascii="Palatino Linotype" w:hAnsi="Palatino Linotype"/>
          <w:sz w:val="24"/>
          <w:szCs w:val="24"/>
        </w:rPr>
        <w:t>gne emneord. Liste over emneord f</w:t>
      </w:r>
      <w:r w:rsidR="004053E7">
        <w:rPr>
          <w:rFonts w:ascii="Palatino Linotype" w:hAnsi="Palatino Linotype"/>
          <w:sz w:val="24"/>
          <w:szCs w:val="24"/>
        </w:rPr>
        <w:t>remst</w:t>
      </w:r>
      <w:r w:rsidRPr="008422CE">
        <w:rPr>
          <w:rFonts w:ascii="Palatino Linotype" w:hAnsi="Palatino Linotype"/>
          <w:sz w:val="24"/>
          <w:szCs w:val="24"/>
        </w:rPr>
        <w:t xml:space="preserve"> i første mappe.</w:t>
      </w:r>
    </w:p>
    <w:p w:rsidR="008B4C18" w:rsidRPr="008422CE" w:rsidRDefault="008B4C18" w:rsidP="008422CE">
      <w:pPr>
        <w:tabs>
          <w:tab w:val="left" w:pos="709"/>
        </w:tabs>
        <w:rPr>
          <w:rFonts w:ascii="Palatino Linotype" w:hAnsi="Palatino Linotype"/>
          <w:sz w:val="24"/>
          <w:szCs w:val="24"/>
        </w:rPr>
      </w:pPr>
    </w:p>
    <w:p w:rsidR="001D319F" w:rsidRDefault="001D319F">
      <w:pPr>
        <w:rPr>
          <w:rFonts w:ascii="Palatino Linotype" w:hAnsi="Palatino Linotype"/>
          <w:b/>
          <w:sz w:val="24"/>
          <w:szCs w:val="24"/>
        </w:rPr>
      </w:pPr>
      <w:r>
        <w:rPr>
          <w:rFonts w:ascii="Palatino Linotype" w:hAnsi="Palatino Linotype"/>
          <w:b/>
          <w:sz w:val="24"/>
          <w:szCs w:val="24"/>
        </w:rPr>
        <w:br w:type="page"/>
      </w:r>
    </w:p>
    <w:p w:rsidR="00485F28" w:rsidRPr="008422CE" w:rsidRDefault="00485F28" w:rsidP="008422CE">
      <w:pPr>
        <w:tabs>
          <w:tab w:val="left" w:pos="709"/>
        </w:tabs>
        <w:rPr>
          <w:rFonts w:ascii="Palatino Linotype" w:hAnsi="Palatino Linotype"/>
          <w:b/>
          <w:sz w:val="24"/>
          <w:szCs w:val="24"/>
        </w:rPr>
      </w:pPr>
      <w:r w:rsidRPr="008422CE">
        <w:rPr>
          <w:rFonts w:ascii="Palatino Linotype" w:hAnsi="Palatino Linotype"/>
          <w:b/>
          <w:sz w:val="24"/>
          <w:szCs w:val="24"/>
        </w:rPr>
        <w:t>Ms.4° 3466: 3:H:b:1:</w:t>
      </w:r>
    </w:p>
    <w:p w:rsidR="00485F28" w:rsidRPr="008422CE" w:rsidRDefault="006E6F17" w:rsidP="008422CE">
      <w:pPr>
        <w:tabs>
          <w:tab w:val="left" w:pos="709"/>
        </w:tabs>
        <w:rPr>
          <w:rFonts w:ascii="Palatino Linotype" w:hAnsi="Palatino Linotype"/>
          <w:sz w:val="24"/>
          <w:szCs w:val="24"/>
        </w:rPr>
      </w:pPr>
      <w:r>
        <w:rPr>
          <w:rFonts w:ascii="Palatino Linotype" w:hAnsi="Palatino Linotype"/>
          <w:sz w:val="24"/>
          <w:szCs w:val="24"/>
        </w:rPr>
        <w:t>11.10.1950</w:t>
      </w:r>
      <w:r w:rsidR="00485F28" w:rsidRPr="008422CE">
        <w:rPr>
          <w:rFonts w:ascii="Palatino Linotype" w:hAnsi="Palatino Linotype"/>
          <w:sz w:val="24"/>
          <w:szCs w:val="24"/>
        </w:rPr>
        <w:t xml:space="preserve"> </w:t>
      </w:r>
    </w:p>
    <w:p w:rsidR="00485F28" w:rsidRPr="001D2077" w:rsidRDefault="00485F28" w:rsidP="008422CE">
      <w:pPr>
        <w:tabs>
          <w:tab w:val="left" w:pos="709"/>
        </w:tabs>
        <w:rPr>
          <w:rFonts w:ascii="Palatino Linotype" w:hAnsi="Palatino Linotype"/>
          <w:sz w:val="24"/>
          <w:szCs w:val="24"/>
        </w:rPr>
      </w:pPr>
      <w:r w:rsidRPr="008422CE">
        <w:rPr>
          <w:rFonts w:ascii="Palatino Linotype" w:hAnsi="Palatino Linotype"/>
          <w:sz w:val="24"/>
          <w:szCs w:val="24"/>
        </w:rPr>
        <w:t xml:space="preserve">Olga Egeland: </w:t>
      </w:r>
      <w:r w:rsidR="004053E7">
        <w:rPr>
          <w:rFonts w:ascii="Palatino Linotype" w:hAnsi="Palatino Linotype"/>
          <w:sz w:val="24"/>
          <w:szCs w:val="24"/>
        </w:rPr>
        <w:t>«</w:t>
      </w:r>
      <w:r w:rsidRPr="008422CE">
        <w:rPr>
          <w:rFonts w:ascii="Palatino Linotype" w:hAnsi="Palatino Linotype"/>
          <w:sz w:val="24"/>
          <w:szCs w:val="24"/>
        </w:rPr>
        <w:t>Det estetiske synet åt Vinje.</w:t>
      </w:r>
      <w:r w:rsidR="004053E7">
        <w:rPr>
          <w:rFonts w:ascii="Palatino Linotype" w:hAnsi="Palatino Linotype"/>
          <w:sz w:val="24"/>
          <w:szCs w:val="24"/>
        </w:rPr>
        <w:t>»</w:t>
      </w:r>
      <w:r w:rsidRPr="008422CE">
        <w:rPr>
          <w:rFonts w:ascii="Palatino Linotype" w:hAnsi="Palatino Linotype"/>
          <w:sz w:val="24"/>
          <w:szCs w:val="24"/>
        </w:rPr>
        <w:t xml:space="preserve"> </w:t>
      </w:r>
      <w:r w:rsidRPr="001D2077">
        <w:rPr>
          <w:rFonts w:ascii="Palatino Linotype" w:hAnsi="Palatino Linotype"/>
          <w:sz w:val="24"/>
          <w:szCs w:val="24"/>
        </w:rPr>
        <w:t>11.10.1950. Maskinskr</w:t>
      </w:r>
      <w:r w:rsidR="004053E7" w:rsidRPr="001D2077">
        <w:rPr>
          <w:rFonts w:ascii="Palatino Linotype" w:hAnsi="Palatino Linotype"/>
          <w:sz w:val="24"/>
          <w:szCs w:val="24"/>
        </w:rPr>
        <w:t>ive</w:t>
      </w:r>
      <w:r w:rsidRPr="001D2077">
        <w:rPr>
          <w:rFonts w:ascii="Palatino Linotype" w:hAnsi="Palatino Linotype"/>
          <w:sz w:val="24"/>
          <w:szCs w:val="24"/>
        </w:rPr>
        <w:t>. 6 s.</w:t>
      </w:r>
    </w:p>
    <w:p w:rsidR="00485F28" w:rsidRPr="001D2077" w:rsidRDefault="00485F28"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r w:rsidRPr="001D2077">
        <w:rPr>
          <w:rFonts w:ascii="Palatino Linotype" w:hAnsi="Palatino Linotype"/>
          <w:b/>
          <w:sz w:val="24"/>
          <w:szCs w:val="24"/>
        </w:rPr>
        <w:t>Ms.4° 3466: 3:H:b:2:</w:t>
      </w:r>
      <w:r w:rsidRPr="001D2077">
        <w:rPr>
          <w:rFonts w:ascii="Palatino Linotype" w:hAnsi="Palatino Linotype"/>
          <w:b/>
          <w:sz w:val="24"/>
          <w:szCs w:val="24"/>
        </w:rPr>
        <w:tab/>
      </w:r>
    </w:p>
    <w:p w:rsidR="00485F28" w:rsidRPr="001D2077" w:rsidRDefault="00485F28" w:rsidP="008422CE">
      <w:pPr>
        <w:tabs>
          <w:tab w:val="left" w:pos="709"/>
        </w:tabs>
        <w:rPr>
          <w:rFonts w:ascii="Palatino Linotype" w:hAnsi="Palatino Linotype"/>
          <w:sz w:val="24"/>
          <w:szCs w:val="24"/>
        </w:rPr>
      </w:pPr>
      <w:r w:rsidRPr="001D2077">
        <w:rPr>
          <w:rFonts w:ascii="Palatino Linotype" w:hAnsi="Palatino Linotype"/>
          <w:sz w:val="24"/>
          <w:szCs w:val="24"/>
        </w:rPr>
        <w:t xml:space="preserve">1947 </w:t>
      </w:r>
    </w:p>
    <w:p w:rsidR="00485F28" w:rsidRPr="001D2077" w:rsidRDefault="00485F28" w:rsidP="008422CE">
      <w:pPr>
        <w:tabs>
          <w:tab w:val="left" w:pos="709"/>
        </w:tabs>
        <w:rPr>
          <w:rFonts w:ascii="Palatino Linotype" w:hAnsi="Palatino Linotype"/>
          <w:sz w:val="24"/>
          <w:szCs w:val="24"/>
        </w:rPr>
      </w:pPr>
      <w:r w:rsidRPr="001D2077">
        <w:rPr>
          <w:rFonts w:ascii="Palatino Linotype" w:hAnsi="Palatino Linotype"/>
          <w:sz w:val="24"/>
          <w:szCs w:val="24"/>
        </w:rPr>
        <w:t xml:space="preserve">Alfred Jakobsen: </w:t>
      </w:r>
      <w:r w:rsidR="004053E7" w:rsidRPr="001D2077">
        <w:rPr>
          <w:rFonts w:ascii="Palatino Linotype" w:hAnsi="Palatino Linotype"/>
          <w:sz w:val="24"/>
          <w:szCs w:val="24"/>
        </w:rPr>
        <w:t>«</w:t>
      </w:r>
      <w:r w:rsidRPr="001D2077">
        <w:rPr>
          <w:rFonts w:ascii="Palatino Linotype" w:hAnsi="Palatino Linotype"/>
          <w:sz w:val="24"/>
          <w:szCs w:val="24"/>
        </w:rPr>
        <w:t>Vinje og Heine, serleg med tanke paa hans 'Reisebilder'.</w:t>
      </w:r>
      <w:r w:rsidR="004053E7" w:rsidRPr="001D2077">
        <w:rPr>
          <w:rFonts w:ascii="Palatino Linotype" w:hAnsi="Palatino Linotype"/>
          <w:sz w:val="24"/>
          <w:szCs w:val="24"/>
        </w:rPr>
        <w:t>»</w:t>
      </w:r>
      <w:r w:rsidRPr="001D2077">
        <w:rPr>
          <w:rFonts w:ascii="Palatino Linotype" w:hAnsi="Palatino Linotype"/>
          <w:sz w:val="24"/>
          <w:szCs w:val="24"/>
        </w:rPr>
        <w:t xml:space="preserve"> </w:t>
      </w:r>
      <w:r w:rsidR="004053E7" w:rsidRPr="001D2077">
        <w:rPr>
          <w:rFonts w:ascii="Palatino Linotype" w:hAnsi="Palatino Linotype"/>
          <w:sz w:val="24"/>
          <w:szCs w:val="24"/>
        </w:rPr>
        <w:t>Haust</w:t>
      </w:r>
      <w:r w:rsidRPr="001D2077">
        <w:rPr>
          <w:rFonts w:ascii="Palatino Linotype" w:hAnsi="Palatino Linotype"/>
          <w:sz w:val="24"/>
          <w:szCs w:val="24"/>
        </w:rPr>
        <w:t>semesteret 1947. Maskinskr</w:t>
      </w:r>
      <w:r w:rsidR="004053E7" w:rsidRPr="001D2077">
        <w:rPr>
          <w:rFonts w:ascii="Palatino Linotype" w:hAnsi="Palatino Linotype"/>
          <w:sz w:val="24"/>
          <w:szCs w:val="24"/>
        </w:rPr>
        <w:t>ive</w:t>
      </w:r>
      <w:r w:rsidRPr="001D2077">
        <w:rPr>
          <w:rFonts w:ascii="Palatino Linotype" w:hAnsi="Palatino Linotype"/>
          <w:sz w:val="24"/>
          <w:szCs w:val="24"/>
        </w:rPr>
        <w:t>. 12 s.</w:t>
      </w:r>
    </w:p>
    <w:p w:rsidR="004053E7" w:rsidRPr="001D2077" w:rsidRDefault="004053E7" w:rsidP="008422CE">
      <w:pPr>
        <w:tabs>
          <w:tab w:val="left" w:pos="709"/>
        </w:tabs>
        <w:rPr>
          <w:rFonts w:ascii="Palatino Linotype" w:hAnsi="Palatino Linotype"/>
          <w:sz w:val="24"/>
          <w:szCs w:val="24"/>
        </w:rPr>
      </w:pPr>
    </w:p>
    <w:p w:rsidR="00485F28" w:rsidRPr="004053E7" w:rsidRDefault="00485F28" w:rsidP="008422CE">
      <w:pPr>
        <w:tabs>
          <w:tab w:val="left" w:pos="709"/>
        </w:tabs>
        <w:rPr>
          <w:rFonts w:ascii="Palatino Linotype" w:hAnsi="Palatino Linotype"/>
          <w:b/>
          <w:sz w:val="24"/>
          <w:szCs w:val="24"/>
        </w:rPr>
      </w:pPr>
      <w:r w:rsidRPr="004053E7">
        <w:rPr>
          <w:rFonts w:ascii="Palatino Linotype" w:hAnsi="Palatino Linotype"/>
          <w:b/>
          <w:sz w:val="24"/>
          <w:szCs w:val="24"/>
        </w:rPr>
        <w:t>Ms.4° 3466: 3:H:b:3:</w:t>
      </w:r>
      <w:r w:rsidRPr="004053E7">
        <w:rPr>
          <w:rFonts w:ascii="Palatino Linotype" w:hAnsi="Palatino Linotype"/>
          <w:b/>
          <w:sz w:val="24"/>
          <w:szCs w:val="24"/>
        </w:rPr>
        <w:tab/>
      </w:r>
    </w:p>
    <w:p w:rsidR="00485F28" w:rsidRPr="004053E7" w:rsidRDefault="004053E7" w:rsidP="008422CE">
      <w:pPr>
        <w:tabs>
          <w:tab w:val="left" w:pos="709"/>
        </w:tabs>
        <w:rPr>
          <w:rFonts w:ascii="Palatino Linotype" w:hAnsi="Palatino Linotype"/>
          <w:sz w:val="24"/>
          <w:szCs w:val="24"/>
        </w:rPr>
      </w:pPr>
      <w:r w:rsidRPr="004053E7">
        <w:rPr>
          <w:rFonts w:ascii="Palatino Linotype" w:hAnsi="Palatino Linotype"/>
          <w:sz w:val="24"/>
          <w:szCs w:val="24"/>
        </w:rPr>
        <w:t>Yngvar Ustvedt: «</w:t>
      </w:r>
      <w:r w:rsidR="00485F28" w:rsidRPr="004053E7">
        <w:rPr>
          <w:rFonts w:ascii="Palatino Linotype" w:hAnsi="Palatino Linotype"/>
          <w:sz w:val="24"/>
          <w:szCs w:val="24"/>
        </w:rPr>
        <w:t>Olav fær prøva mangt.</w:t>
      </w:r>
      <w:r>
        <w:rPr>
          <w:rFonts w:ascii="Palatino Linotype" w:hAnsi="Palatino Linotype"/>
          <w:sz w:val="24"/>
          <w:szCs w:val="24"/>
        </w:rPr>
        <w:t>»</w:t>
      </w:r>
      <w:r w:rsidR="00485F28" w:rsidRPr="004053E7">
        <w:rPr>
          <w:rFonts w:ascii="Palatino Linotype" w:hAnsi="Palatino Linotype"/>
          <w:sz w:val="24"/>
          <w:szCs w:val="24"/>
        </w:rPr>
        <w:t xml:space="preserve"> [4.10.1957?] Maskinskr</w:t>
      </w:r>
      <w:r>
        <w:rPr>
          <w:rFonts w:ascii="Palatino Linotype" w:hAnsi="Palatino Linotype"/>
          <w:sz w:val="24"/>
          <w:szCs w:val="24"/>
        </w:rPr>
        <w:t>ive</w:t>
      </w:r>
      <w:r w:rsidR="00485F28" w:rsidRPr="004053E7">
        <w:rPr>
          <w:rFonts w:ascii="Palatino Linotype" w:hAnsi="Palatino Linotype"/>
          <w:sz w:val="24"/>
          <w:szCs w:val="24"/>
        </w:rPr>
        <w:t>. 3 s.</w:t>
      </w:r>
    </w:p>
    <w:p w:rsidR="00485F28" w:rsidRPr="004053E7" w:rsidRDefault="00485F28" w:rsidP="008422CE">
      <w:pPr>
        <w:tabs>
          <w:tab w:val="left" w:pos="709"/>
        </w:tabs>
        <w:rPr>
          <w:rFonts w:ascii="Palatino Linotype" w:hAnsi="Palatino Linotype"/>
          <w:sz w:val="24"/>
          <w:szCs w:val="24"/>
        </w:rPr>
      </w:pPr>
    </w:p>
    <w:p w:rsidR="00485F28" w:rsidRPr="004053E7" w:rsidRDefault="00485F28" w:rsidP="008422CE">
      <w:pPr>
        <w:tabs>
          <w:tab w:val="left" w:pos="709"/>
        </w:tabs>
        <w:rPr>
          <w:rFonts w:ascii="Palatino Linotype" w:hAnsi="Palatino Linotype"/>
          <w:b/>
          <w:sz w:val="24"/>
          <w:szCs w:val="24"/>
        </w:rPr>
      </w:pPr>
      <w:r w:rsidRPr="004053E7">
        <w:rPr>
          <w:rFonts w:ascii="Palatino Linotype" w:hAnsi="Palatino Linotype"/>
          <w:b/>
          <w:sz w:val="24"/>
          <w:szCs w:val="24"/>
        </w:rPr>
        <w:t>Ms.4° 3466: 3:H:b:4:</w:t>
      </w:r>
      <w:r w:rsidRPr="004053E7">
        <w:rPr>
          <w:rFonts w:ascii="Palatino Linotype" w:hAnsi="Palatino Linotype"/>
          <w:b/>
          <w:sz w:val="24"/>
          <w:szCs w:val="24"/>
        </w:rPr>
        <w:tab/>
      </w:r>
    </w:p>
    <w:p w:rsidR="00485F28" w:rsidRPr="008422CE" w:rsidRDefault="006E6F17" w:rsidP="008422CE">
      <w:pPr>
        <w:tabs>
          <w:tab w:val="left" w:pos="709"/>
        </w:tabs>
        <w:rPr>
          <w:rFonts w:ascii="Palatino Linotype" w:hAnsi="Palatino Linotype"/>
          <w:sz w:val="24"/>
          <w:szCs w:val="24"/>
        </w:rPr>
      </w:pPr>
      <w:r>
        <w:rPr>
          <w:rFonts w:ascii="Palatino Linotype" w:hAnsi="Palatino Linotype"/>
          <w:sz w:val="24"/>
          <w:szCs w:val="24"/>
        </w:rPr>
        <w:t>3.3.1948</w:t>
      </w:r>
    </w:p>
    <w:p w:rsidR="00485F28" w:rsidRPr="001D2077" w:rsidRDefault="004053E7" w:rsidP="008422CE">
      <w:pPr>
        <w:tabs>
          <w:tab w:val="left" w:pos="709"/>
        </w:tabs>
        <w:rPr>
          <w:rFonts w:ascii="Palatino Linotype" w:hAnsi="Palatino Linotype"/>
          <w:sz w:val="24"/>
          <w:szCs w:val="24"/>
        </w:rPr>
      </w:pPr>
      <w:r>
        <w:rPr>
          <w:rFonts w:ascii="Palatino Linotype" w:hAnsi="Palatino Linotype"/>
          <w:sz w:val="24"/>
          <w:szCs w:val="24"/>
        </w:rPr>
        <w:t>Kristian Nydal: «</w:t>
      </w:r>
      <w:r w:rsidR="00485F28" w:rsidRPr="008422CE">
        <w:rPr>
          <w:rFonts w:ascii="Palatino Linotype" w:hAnsi="Palatino Linotype"/>
          <w:sz w:val="24"/>
          <w:szCs w:val="24"/>
        </w:rPr>
        <w:t>Serdrag i stilmåte hjå Vinje</w:t>
      </w:r>
      <w:r>
        <w:rPr>
          <w:rFonts w:ascii="Palatino Linotype" w:hAnsi="Palatino Linotype"/>
          <w:sz w:val="24"/>
          <w:szCs w:val="24"/>
        </w:rPr>
        <w:t>».</w:t>
      </w:r>
      <w:r w:rsidR="00485F28" w:rsidRPr="008422CE">
        <w:rPr>
          <w:rFonts w:ascii="Palatino Linotype" w:hAnsi="Palatino Linotype"/>
          <w:sz w:val="24"/>
          <w:szCs w:val="24"/>
        </w:rPr>
        <w:t xml:space="preserve"> 3.3.1948. </w:t>
      </w:r>
      <w:r w:rsidR="00485F28" w:rsidRPr="004053E7">
        <w:rPr>
          <w:rFonts w:ascii="Palatino Linotype" w:hAnsi="Palatino Linotype"/>
          <w:sz w:val="24"/>
          <w:szCs w:val="24"/>
        </w:rPr>
        <w:t>Ma</w:t>
      </w:r>
      <w:r w:rsidR="00485F28" w:rsidRPr="001D2077">
        <w:rPr>
          <w:rFonts w:ascii="Palatino Linotype" w:hAnsi="Palatino Linotype"/>
          <w:sz w:val="24"/>
          <w:szCs w:val="24"/>
        </w:rPr>
        <w:t>skinskr</w:t>
      </w:r>
      <w:r w:rsidRPr="001D2077">
        <w:rPr>
          <w:rFonts w:ascii="Palatino Linotype" w:hAnsi="Palatino Linotype"/>
          <w:sz w:val="24"/>
          <w:szCs w:val="24"/>
        </w:rPr>
        <w:t>ive</w:t>
      </w:r>
      <w:r w:rsidR="00485F28" w:rsidRPr="001D2077">
        <w:rPr>
          <w:rFonts w:ascii="Palatino Linotype" w:hAnsi="Palatino Linotype"/>
          <w:sz w:val="24"/>
          <w:szCs w:val="24"/>
        </w:rPr>
        <w:t>. 5 s.</w:t>
      </w:r>
    </w:p>
    <w:p w:rsidR="00485F28" w:rsidRPr="001D2077" w:rsidRDefault="00485F28"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r w:rsidRPr="001D2077">
        <w:rPr>
          <w:rFonts w:ascii="Palatino Linotype" w:hAnsi="Palatino Linotype"/>
          <w:b/>
          <w:sz w:val="24"/>
          <w:szCs w:val="24"/>
        </w:rPr>
        <w:t>Ms.4° 3466: 3:H:b:5:</w:t>
      </w:r>
    </w:p>
    <w:p w:rsidR="00485F28" w:rsidRPr="008422CE" w:rsidRDefault="006E6F17" w:rsidP="008422CE">
      <w:pPr>
        <w:tabs>
          <w:tab w:val="left" w:pos="709"/>
        </w:tabs>
        <w:rPr>
          <w:rFonts w:ascii="Palatino Linotype" w:hAnsi="Palatino Linotype"/>
          <w:sz w:val="24"/>
          <w:szCs w:val="24"/>
        </w:rPr>
      </w:pPr>
      <w:r>
        <w:rPr>
          <w:rFonts w:ascii="Palatino Linotype" w:hAnsi="Palatino Linotype"/>
          <w:sz w:val="24"/>
          <w:szCs w:val="24"/>
        </w:rPr>
        <w:t>23.4.</w:t>
      </w:r>
      <w:r w:rsidR="00485F28" w:rsidRPr="008422CE">
        <w:rPr>
          <w:rFonts w:ascii="Palatino Linotype" w:hAnsi="Palatino Linotype"/>
          <w:sz w:val="24"/>
          <w:szCs w:val="24"/>
        </w:rPr>
        <w:t xml:space="preserve">1959 </w:t>
      </w:r>
    </w:p>
    <w:p w:rsidR="00485F28" w:rsidRPr="001D2077" w:rsidRDefault="00485F28" w:rsidP="008422CE">
      <w:pPr>
        <w:tabs>
          <w:tab w:val="left" w:pos="709"/>
        </w:tabs>
        <w:rPr>
          <w:rFonts w:ascii="Palatino Linotype" w:hAnsi="Palatino Linotype"/>
          <w:sz w:val="24"/>
          <w:szCs w:val="24"/>
        </w:rPr>
      </w:pPr>
      <w:r w:rsidRPr="008422CE">
        <w:rPr>
          <w:rFonts w:ascii="Palatino Linotype" w:hAnsi="Palatino Linotype"/>
          <w:sz w:val="24"/>
          <w:szCs w:val="24"/>
        </w:rPr>
        <w:t xml:space="preserve">Ola Jonsmoen: </w:t>
      </w:r>
      <w:r w:rsidR="004053E7">
        <w:rPr>
          <w:rFonts w:ascii="Palatino Linotype" w:hAnsi="Palatino Linotype"/>
          <w:sz w:val="24"/>
          <w:szCs w:val="24"/>
        </w:rPr>
        <w:t>«</w:t>
      </w:r>
      <w:r w:rsidRPr="008422CE">
        <w:rPr>
          <w:rFonts w:ascii="Palatino Linotype" w:hAnsi="Palatino Linotype"/>
          <w:sz w:val="24"/>
          <w:szCs w:val="24"/>
        </w:rPr>
        <w:t>No ser eg atter.</w:t>
      </w:r>
      <w:r w:rsidR="004053E7">
        <w:rPr>
          <w:rFonts w:ascii="Palatino Linotype" w:hAnsi="Palatino Linotype"/>
          <w:sz w:val="24"/>
          <w:szCs w:val="24"/>
        </w:rPr>
        <w:t>»</w:t>
      </w:r>
      <w:r w:rsidRPr="008422CE">
        <w:rPr>
          <w:rFonts w:ascii="Palatino Linotype" w:hAnsi="Palatino Linotype"/>
          <w:sz w:val="24"/>
          <w:szCs w:val="24"/>
        </w:rPr>
        <w:t xml:space="preserve"> </w:t>
      </w:r>
      <w:r w:rsidR="004053E7" w:rsidRPr="001D2077">
        <w:rPr>
          <w:rFonts w:ascii="Palatino Linotype" w:hAnsi="Palatino Linotype"/>
          <w:sz w:val="24"/>
          <w:szCs w:val="24"/>
        </w:rPr>
        <w:t>23.4.1959. Maskinskrive</w:t>
      </w:r>
      <w:r w:rsidRPr="001D2077">
        <w:rPr>
          <w:rFonts w:ascii="Palatino Linotype" w:hAnsi="Palatino Linotype"/>
          <w:sz w:val="24"/>
          <w:szCs w:val="24"/>
        </w:rPr>
        <w:t>. 8 s.</w:t>
      </w:r>
    </w:p>
    <w:p w:rsidR="00485F28" w:rsidRPr="001D2077" w:rsidRDefault="00485F28"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r w:rsidRPr="001D2077">
        <w:rPr>
          <w:rFonts w:ascii="Palatino Linotype" w:hAnsi="Palatino Linotype"/>
          <w:b/>
          <w:sz w:val="24"/>
          <w:szCs w:val="24"/>
        </w:rPr>
        <w:t>Ms.4° 3466: 3:H:b:6:</w:t>
      </w:r>
      <w:r w:rsidRPr="001D2077">
        <w:rPr>
          <w:rFonts w:ascii="Palatino Linotype" w:hAnsi="Palatino Linotype"/>
          <w:b/>
          <w:sz w:val="24"/>
          <w:szCs w:val="24"/>
        </w:rPr>
        <w:tab/>
      </w:r>
    </w:p>
    <w:p w:rsidR="00485F28" w:rsidRPr="008422CE" w:rsidRDefault="006E6F17" w:rsidP="008422CE">
      <w:pPr>
        <w:tabs>
          <w:tab w:val="left" w:pos="709"/>
        </w:tabs>
        <w:rPr>
          <w:rFonts w:ascii="Palatino Linotype" w:hAnsi="Palatino Linotype"/>
          <w:sz w:val="24"/>
          <w:szCs w:val="24"/>
        </w:rPr>
      </w:pPr>
      <w:r>
        <w:rPr>
          <w:rFonts w:ascii="Palatino Linotype" w:hAnsi="Palatino Linotype"/>
          <w:sz w:val="24"/>
          <w:szCs w:val="24"/>
        </w:rPr>
        <w:t>28.1.1</w:t>
      </w:r>
      <w:r w:rsidR="00485F28" w:rsidRPr="008422CE">
        <w:rPr>
          <w:rFonts w:ascii="Palatino Linotype" w:hAnsi="Palatino Linotype"/>
          <w:sz w:val="24"/>
          <w:szCs w:val="24"/>
        </w:rPr>
        <w:t xml:space="preserve">948 </w:t>
      </w:r>
    </w:p>
    <w:p w:rsidR="00485F28" w:rsidRPr="004053E7" w:rsidRDefault="00485F28" w:rsidP="008422CE">
      <w:pPr>
        <w:tabs>
          <w:tab w:val="left" w:pos="709"/>
        </w:tabs>
        <w:rPr>
          <w:rFonts w:ascii="Palatino Linotype" w:hAnsi="Palatino Linotype"/>
          <w:sz w:val="24"/>
          <w:szCs w:val="24"/>
        </w:rPr>
      </w:pPr>
      <w:r w:rsidRPr="008422CE">
        <w:rPr>
          <w:rFonts w:ascii="Palatino Linotype" w:hAnsi="Palatino Linotype"/>
          <w:sz w:val="24"/>
          <w:szCs w:val="24"/>
        </w:rPr>
        <w:t>Finn Steinset</w:t>
      </w:r>
      <w:r w:rsidR="004053E7">
        <w:rPr>
          <w:rFonts w:ascii="Palatino Linotype" w:hAnsi="Palatino Linotype"/>
          <w:sz w:val="24"/>
          <w:szCs w:val="24"/>
        </w:rPr>
        <w:t>h</w:t>
      </w:r>
      <w:r w:rsidRPr="008422CE">
        <w:rPr>
          <w:rFonts w:ascii="Palatino Linotype" w:hAnsi="Palatino Linotype"/>
          <w:sz w:val="24"/>
          <w:szCs w:val="24"/>
        </w:rPr>
        <w:t xml:space="preserve">: </w:t>
      </w:r>
      <w:r w:rsidR="004053E7">
        <w:rPr>
          <w:rFonts w:ascii="Palatino Linotype" w:hAnsi="Palatino Linotype"/>
          <w:sz w:val="24"/>
          <w:szCs w:val="24"/>
        </w:rPr>
        <w:t>«</w:t>
      </w:r>
      <w:r w:rsidRPr="008422CE">
        <w:rPr>
          <w:rFonts w:ascii="Palatino Linotype" w:hAnsi="Palatino Linotype"/>
          <w:sz w:val="24"/>
          <w:szCs w:val="24"/>
        </w:rPr>
        <w:t>Holberg og Vinje.</w:t>
      </w:r>
      <w:r w:rsidR="004053E7">
        <w:rPr>
          <w:rFonts w:ascii="Palatino Linotype" w:hAnsi="Palatino Linotype"/>
          <w:sz w:val="24"/>
          <w:szCs w:val="24"/>
        </w:rPr>
        <w:t>»</w:t>
      </w:r>
      <w:r w:rsidRPr="008422CE">
        <w:rPr>
          <w:rFonts w:ascii="Palatino Linotype" w:hAnsi="Palatino Linotype"/>
          <w:sz w:val="24"/>
          <w:szCs w:val="24"/>
        </w:rPr>
        <w:t xml:space="preserve"> </w:t>
      </w:r>
      <w:r w:rsidRPr="004053E7">
        <w:rPr>
          <w:rFonts w:ascii="Palatino Linotype" w:hAnsi="Palatino Linotype"/>
          <w:sz w:val="24"/>
          <w:szCs w:val="24"/>
        </w:rPr>
        <w:t>28.1.1948. Maskinskr</w:t>
      </w:r>
      <w:r w:rsidR="004053E7" w:rsidRPr="004053E7">
        <w:rPr>
          <w:rFonts w:ascii="Palatino Linotype" w:hAnsi="Palatino Linotype"/>
          <w:sz w:val="24"/>
          <w:szCs w:val="24"/>
        </w:rPr>
        <w:t>i</w:t>
      </w:r>
      <w:r w:rsidRPr="004053E7">
        <w:rPr>
          <w:rFonts w:ascii="Palatino Linotype" w:hAnsi="Palatino Linotype"/>
          <w:sz w:val="24"/>
          <w:szCs w:val="24"/>
        </w:rPr>
        <w:t xml:space="preserve">ve. 16 s. Notat av Olav Midttun </w:t>
      </w:r>
      <w:r w:rsidR="004053E7" w:rsidRPr="004053E7">
        <w:rPr>
          <w:rFonts w:ascii="Palatino Linotype" w:hAnsi="Palatino Linotype"/>
          <w:sz w:val="24"/>
          <w:szCs w:val="24"/>
        </w:rPr>
        <w:t>ligg ved</w:t>
      </w:r>
      <w:r w:rsidRPr="004053E7">
        <w:rPr>
          <w:rFonts w:ascii="Palatino Linotype" w:hAnsi="Palatino Linotype"/>
          <w:sz w:val="24"/>
          <w:szCs w:val="24"/>
        </w:rPr>
        <w:t>. 5 bl.</w:t>
      </w:r>
    </w:p>
    <w:p w:rsidR="00485F28" w:rsidRPr="004053E7" w:rsidRDefault="00485F28"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r w:rsidRPr="001D2077">
        <w:rPr>
          <w:rFonts w:ascii="Palatino Linotype" w:hAnsi="Palatino Linotype"/>
          <w:b/>
          <w:sz w:val="24"/>
          <w:szCs w:val="24"/>
        </w:rPr>
        <w:t>Ms.4° 3466: 3:H:b:7:</w:t>
      </w:r>
      <w:r w:rsidRPr="001D2077">
        <w:rPr>
          <w:rFonts w:ascii="Palatino Linotype" w:hAnsi="Palatino Linotype"/>
          <w:b/>
          <w:sz w:val="24"/>
          <w:szCs w:val="24"/>
        </w:rPr>
        <w:tab/>
      </w:r>
    </w:p>
    <w:p w:rsidR="00485F28" w:rsidRPr="001D2077" w:rsidRDefault="004053E7" w:rsidP="008422CE">
      <w:pPr>
        <w:tabs>
          <w:tab w:val="left" w:pos="709"/>
        </w:tabs>
        <w:rPr>
          <w:rFonts w:ascii="Palatino Linotype" w:hAnsi="Palatino Linotype"/>
          <w:sz w:val="24"/>
          <w:szCs w:val="24"/>
        </w:rPr>
      </w:pPr>
      <w:r w:rsidRPr="001D2077">
        <w:rPr>
          <w:rFonts w:ascii="Palatino Linotype" w:hAnsi="Palatino Linotype"/>
          <w:sz w:val="24"/>
          <w:szCs w:val="24"/>
        </w:rPr>
        <w:t>Tore Strøm: «</w:t>
      </w:r>
      <w:r w:rsidR="00485F28" w:rsidRPr="001D2077">
        <w:rPr>
          <w:rFonts w:ascii="Palatino Linotype" w:hAnsi="Palatino Linotype"/>
          <w:sz w:val="24"/>
          <w:szCs w:val="24"/>
        </w:rPr>
        <w:t>Det gjeng han Olav baade godt og vondt.</w:t>
      </w:r>
      <w:r w:rsidRPr="001D2077">
        <w:rPr>
          <w:rFonts w:ascii="Palatino Linotype" w:hAnsi="Palatino Linotype"/>
          <w:sz w:val="24"/>
          <w:szCs w:val="24"/>
        </w:rPr>
        <w:t>»</w:t>
      </w:r>
      <w:r w:rsidR="00485F28" w:rsidRPr="001D2077">
        <w:rPr>
          <w:rFonts w:ascii="Palatino Linotype" w:hAnsi="Palatino Linotype"/>
          <w:sz w:val="24"/>
          <w:szCs w:val="24"/>
        </w:rPr>
        <w:t xml:space="preserve"> Udatert. 5 s.</w:t>
      </w:r>
    </w:p>
    <w:p w:rsidR="00485F28" w:rsidRPr="001D2077" w:rsidRDefault="00485F28" w:rsidP="008422CE">
      <w:pPr>
        <w:tabs>
          <w:tab w:val="left" w:pos="709"/>
        </w:tabs>
        <w:rPr>
          <w:rFonts w:ascii="Palatino Linotype" w:hAnsi="Palatino Linotype"/>
          <w:sz w:val="24"/>
          <w:szCs w:val="24"/>
        </w:rPr>
      </w:pPr>
    </w:p>
    <w:p w:rsidR="00485F28" w:rsidRPr="001D2077" w:rsidRDefault="00485F28" w:rsidP="008422CE">
      <w:pPr>
        <w:tabs>
          <w:tab w:val="left" w:pos="709"/>
        </w:tabs>
        <w:rPr>
          <w:rFonts w:ascii="Palatino Linotype" w:hAnsi="Palatino Linotype"/>
          <w:b/>
          <w:sz w:val="24"/>
          <w:szCs w:val="24"/>
        </w:rPr>
      </w:pPr>
      <w:r w:rsidRPr="001D2077">
        <w:rPr>
          <w:rFonts w:ascii="Palatino Linotype" w:hAnsi="Palatino Linotype"/>
          <w:b/>
          <w:sz w:val="24"/>
          <w:szCs w:val="24"/>
        </w:rPr>
        <w:t>Ms.4° 3468</w:t>
      </w:r>
      <w:r w:rsidRPr="001D2077">
        <w:rPr>
          <w:rFonts w:ascii="Palatino Linotype" w:hAnsi="Palatino Linotype"/>
          <w:b/>
          <w:sz w:val="24"/>
          <w:szCs w:val="24"/>
        </w:rPr>
        <w:tab/>
      </w:r>
    </w:p>
    <w:p w:rsidR="00485F28" w:rsidRPr="001D2077" w:rsidRDefault="00485F28" w:rsidP="008422CE">
      <w:pPr>
        <w:tabs>
          <w:tab w:val="left" w:pos="709"/>
        </w:tabs>
        <w:rPr>
          <w:rFonts w:ascii="Palatino Linotype" w:hAnsi="Palatino Linotype"/>
          <w:sz w:val="24"/>
          <w:szCs w:val="24"/>
        </w:rPr>
      </w:pPr>
      <w:r w:rsidRPr="001D2077">
        <w:rPr>
          <w:rFonts w:ascii="Palatino Linotype" w:hAnsi="Palatino Linotype"/>
          <w:sz w:val="24"/>
          <w:szCs w:val="24"/>
        </w:rPr>
        <w:t xml:space="preserve">1907 </w:t>
      </w:r>
    </w:p>
    <w:p w:rsidR="00485F28" w:rsidRPr="004053E7" w:rsidRDefault="004053E7" w:rsidP="008422CE">
      <w:pPr>
        <w:tabs>
          <w:tab w:val="left" w:pos="709"/>
        </w:tabs>
        <w:rPr>
          <w:rFonts w:ascii="Palatino Linotype" w:hAnsi="Palatino Linotype"/>
          <w:sz w:val="24"/>
          <w:szCs w:val="24"/>
        </w:rPr>
      </w:pPr>
      <w:r w:rsidRPr="001D2077">
        <w:rPr>
          <w:rFonts w:ascii="Palatino Linotype" w:hAnsi="Palatino Linotype"/>
          <w:sz w:val="24"/>
          <w:szCs w:val="24"/>
        </w:rPr>
        <w:t>«</w:t>
      </w:r>
      <w:r w:rsidR="00485F28" w:rsidRPr="001D2077">
        <w:rPr>
          <w:rFonts w:ascii="Palatino Linotype" w:hAnsi="Palatino Linotype"/>
          <w:sz w:val="24"/>
          <w:szCs w:val="24"/>
        </w:rPr>
        <w:t>Bjørnson um Vinje</w:t>
      </w:r>
      <w:r w:rsidRPr="001D2077">
        <w:rPr>
          <w:rFonts w:ascii="Palatino Linotype" w:hAnsi="Palatino Linotype"/>
          <w:sz w:val="24"/>
          <w:szCs w:val="24"/>
        </w:rPr>
        <w:t>»</w:t>
      </w:r>
      <w:r w:rsidR="00485F28" w:rsidRPr="001D2077">
        <w:rPr>
          <w:rFonts w:ascii="Palatino Linotype" w:hAnsi="Palatino Linotype"/>
          <w:sz w:val="24"/>
          <w:szCs w:val="24"/>
        </w:rPr>
        <w:t xml:space="preserve">. </w:t>
      </w:r>
      <w:r w:rsidR="00485F28" w:rsidRPr="004053E7">
        <w:rPr>
          <w:rFonts w:ascii="Palatino Linotype" w:hAnsi="Palatino Linotype"/>
          <w:sz w:val="24"/>
          <w:szCs w:val="24"/>
        </w:rPr>
        <w:t>Intervju ved Olav Midttun 8.</w:t>
      </w:r>
      <w:r w:rsidRPr="004053E7">
        <w:rPr>
          <w:rFonts w:ascii="Palatino Linotype" w:hAnsi="Palatino Linotype"/>
          <w:sz w:val="24"/>
          <w:szCs w:val="24"/>
        </w:rPr>
        <w:t>11.</w:t>
      </w:r>
      <w:r w:rsidR="00485F28" w:rsidRPr="004053E7">
        <w:rPr>
          <w:rFonts w:ascii="Palatino Linotype" w:hAnsi="Palatino Linotype"/>
          <w:sz w:val="24"/>
          <w:szCs w:val="24"/>
        </w:rPr>
        <w:t>1907. Kladd og e</w:t>
      </w:r>
      <w:r w:rsidRPr="004053E7">
        <w:rPr>
          <w:rFonts w:ascii="Palatino Linotype" w:hAnsi="Palatino Linotype"/>
          <w:sz w:val="24"/>
          <w:szCs w:val="24"/>
        </w:rPr>
        <w:t>i</w:t>
      </w:r>
      <w:r w:rsidR="00485F28" w:rsidRPr="004053E7">
        <w:rPr>
          <w:rFonts w:ascii="Palatino Linotype" w:hAnsi="Palatino Linotype"/>
          <w:sz w:val="24"/>
          <w:szCs w:val="24"/>
        </w:rPr>
        <w:t xml:space="preserve"> h</w:t>
      </w:r>
      <w:r w:rsidRPr="004053E7">
        <w:rPr>
          <w:rFonts w:ascii="Palatino Linotype" w:hAnsi="Palatino Linotype"/>
          <w:sz w:val="24"/>
          <w:szCs w:val="24"/>
        </w:rPr>
        <w:t>a</w:t>
      </w:r>
      <w:r w:rsidR="00485F28" w:rsidRPr="004053E7">
        <w:rPr>
          <w:rFonts w:ascii="Palatino Linotype" w:hAnsi="Palatino Linotype"/>
          <w:sz w:val="24"/>
          <w:szCs w:val="24"/>
        </w:rPr>
        <w:t>ndskr</w:t>
      </w:r>
      <w:r w:rsidRPr="004053E7">
        <w:rPr>
          <w:rFonts w:ascii="Palatino Linotype" w:hAnsi="Palatino Linotype"/>
          <w:sz w:val="24"/>
          <w:szCs w:val="24"/>
        </w:rPr>
        <w:t>iven</w:t>
      </w:r>
      <w:r w:rsidR="00485F28" w:rsidRPr="004053E7">
        <w:rPr>
          <w:rFonts w:ascii="Palatino Linotype" w:hAnsi="Palatino Linotype"/>
          <w:sz w:val="24"/>
          <w:szCs w:val="24"/>
        </w:rPr>
        <w:t xml:space="preserve"> og e</w:t>
      </w:r>
      <w:r w:rsidRPr="004053E7">
        <w:rPr>
          <w:rFonts w:ascii="Palatino Linotype" w:hAnsi="Palatino Linotype"/>
          <w:sz w:val="24"/>
          <w:szCs w:val="24"/>
        </w:rPr>
        <w:t>i</w:t>
      </w:r>
      <w:r w:rsidR="00485F28" w:rsidRPr="004053E7">
        <w:rPr>
          <w:rFonts w:ascii="Palatino Linotype" w:hAnsi="Palatino Linotype"/>
          <w:sz w:val="24"/>
          <w:szCs w:val="24"/>
        </w:rPr>
        <w:t xml:space="preserve"> maskinskr</w:t>
      </w:r>
      <w:r>
        <w:rPr>
          <w:rFonts w:ascii="Palatino Linotype" w:hAnsi="Palatino Linotype"/>
          <w:sz w:val="24"/>
          <w:szCs w:val="24"/>
        </w:rPr>
        <w:t>iven</w:t>
      </w:r>
      <w:r w:rsidR="00485F28" w:rsidRPr="004053E7">
        <w:rPr>
          <w:rFonts w:ascii="Palatino Linotype" w:hAnsi="Palatino Linotype"/>
          <w:sz w:val="24"/>
          <w:szCs w:val="24"/>
        </w:rPr>
        <w:t xml:space="preserve"> re</w:t>
      </w:r>
      <w:r>
        <w:rPr>
          <w:rFonts w:ascii="Palatino Linotype" w:hAnsi="Palatino Linotype"/>
          <w:sz w:val="24"/>
          <w:szCs w:val="24"/>
        </w:rPr>
        <w:t>i</w:t>
      </w:r>
      <w:r w:rsidR="00485F28" w:rsidRPr="004053E7">
        <w:rPr>
          <w:rFonts w:ascii="Palatino Linotype" w:hAnsi="Palatino Linotype"/>
          <w:sz w:val="24"/>
          <w:szCs w:val="24"/>
        </w:rPr>
        <w:t>nskr</w:t>
      </w:r>
      <w:r>
        <w:rPr>
          <w:rFonts w:ascii="Palatino Linotype" w:hAnsi="Palatino Linotype"/>
          <w:sz w:val="24"/>
          <w:szCs w:val="24"/>
        </w:rPr>
        <w:t>ift</w:t>
      </w:r>
      <w:r w:rsidR="00485F28" w:rsidRPr="004053E7">
        <w:rPr>
          <w:rFonts w:ascii="Palatino Linotype" w:hAnsi="Palatino Linotype"/>
          <w:sz w:val="24"/>
          <w:szCs w:val="24"/>
        </w:rPr>
        <w:t>. Til sam</w:t>
      </w:r>
      <w:r w:rsidRPr="004053E7">
        <w:rPr>
          <w:rFonts w:ascii="Palatino Linotype" w:hAnsi="Palatino Linotype"/>
          <w:sz w:val="24"/>
          <w:szCs w:val="24"/>
        </w:rPr>
        <w:t>a</w:t>
      </w:r>
      <w:r w:rsidR="00485F28" w:rsidRPr="004053E7">
        <w:rPr>
          <w:rFonts w:ascii="Palatino Linotype" w:hAnsi="Palatino Linotype"/>
          <w:sz w:val="24"/>
          <w:szCs w:val="24"/>
        </w:rPr>
        <w:t>n 62 s.</w:t>
      </w:r>
    </w:p>
    <w:p w:rsidR="00485F28" w:rsidRPr="004053E7" w:rsidRDefault="00485F28" w:rsidP="008422CE">
      <w:pPr>
        <w:tabs>
          <w:tab w:val="left" w:pos="709"/>
        </w:tabs>
        <w:rPr>
          <w:rFonts w:ascii="Palatino Linotype" w:hAnsi="Palatino Linotype"/>
          <w:sz w:val="24"/>
          <w:szCs w:val="24"/>
        </w:rPr>
      </w:pPr>
    </w:p>
    <w:p w:rsidR="00636B44" w:rsidRPr="004053E7" w:rsidRDefault="00636B44" w:rsidP="008422CE">
      <w:pPr>
        <w:tabs>
          <w:tab w:val="left" w:pos="709"/>
        </w:tabs>
        <w:rPr>
          <w:rFonts w:ascii="Palatino Linotype" w:hAnsi="Palatino Linotype"/>
          <w:sz w:val="24"/>
          <w:szCs w:val="24"/>
        </w:rPr>
      </w:pPr>
    </w:p>
    <w:p w:rsidR="00636B44" w:rsidRPr="001D2077" w:rsidRDefault="00636B44" w:rsidP="008422CE">
      <w:pPr>
        <w:tabs>
          <w:tab w:val="left" w:pos="709"/>
        </w:tabs>
        <w:rPr>
          <w:rFonts w:ascii="Palatino Linotype" w:hAnsi="Palatino Linotype"/>
          <w:b/>
          <w:sz w:val="24"/>
          <w:szCs w:val="24"/>
        </w:rPr>
      </w:pPr>
      <w:r w:rsidRPr="001D2077">
        <w:rPr>
          <w:rFonts w:ascii="Palatino Linotype" w:hAnsi="Palatino Linotype"/>
          <w:b/>
          <w:sz w:val="24"/>
          <w:szCs w:val="24"/>
        </w:rPr>
        <w:t>Alf Rolfsen</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Ms.4° 3937: 5:5:d</w:t>
      </w:r>
      <w:r w:rsidRPr="001D2077">
        <w:rPr>
          <w:rFonts w:ascii="Palatino Linotype" w:hAnsi="Palatino Linotype"/>
          <w:b/>
          <w:sz w:val="24"/>
          <w:szCs w:val="24"/>
        </w:rPr>
        <w:tab/>
      </w:r>
    </w:p>
    <w:p w:rsidR="00636B44" w:rsidRPr="001D2077" w:rsidRDefault="00636B44" w:rsidP="00636B44">
      <w:pPr>
        <w:rPr>
          <w:rFonts w:ascii="Palatino Linotype" w:hAnsi="Palatino Linotype"/>
          <w:sz w:val="24"/>
          <w:szCs w:val="24"/>
        </w:rPr>
      </w:pPr>
      <w:r w:rsidRPr="004053E7">
        <w:rPr>
          <w:rFonts w:ascii="Palatino Linotype" w:hAnsi="Palatino Linotype"/>
          <w:sz w:val="24"/>
          <w:szCs w:val="24"/>
        </w:rPr>
        <w:t xml:space="preserve">Olav Midttun: </w:t>
      </w:r>
      <w:r w:rsidR="004053E7" w:rsidRPr="004053E7">
        <w:rPr>
          <w:rFonts w:ascii="Palatino Linotype" w:hAnsi="Palatino Linotype"/>
          <w:sz w:val="24"/>
          <w:szCs w:val="24"/>
        </w:rPr>
        <w:t>«</w:t>
      </w:r>
      <w:r w:rsidRPr="004053E7">
        <w:rPr>
          <w:rFonts w:ascii="Palatino Linotype" w:hAnsi="Palatino Linotype"/>
          <w:sz w:val="24"/>
          <w:szCs w:val="24"/>
        </w:rPr>
        <w:t>Aasmund Olavs</w:t>
      </w:r>
      <w:r w:rsidRPr="0065381C">
        <w:rPr>
          <w:rFonts w:ascii="Palatino Linotype" w:hAnsi="Palatino Linotype"/>
          <w:sz w:val="24"/>
          <w:szCs w:val="24"/>
        </w:rPr>
        <w:t>son Vinje.</w:t>
      </w:r>
      <w:r w:rsidR="004053E7">
        <w:rPr>
          <w:rFonts w:ascii="Palatino Linotype" w:hAnsi="Palatino Linotype"/>
          <w:sz w:val="24"/>
          <w:szCs w:val="24"/>
        </w:rPr>
        <w:t>»</w:t>
      </w:r>
      <w:r w:rsidRPr="002F7BB0">
        <w:rPr>
          <w:rFonts w:ascii="Palatino Linotype" w:hAnsi="Palatino Linotype"/>
          <w:sz w:val="24"/>
          <w:szCs w:val="24"/>
        </w:rPr>
        <w:t xml:space="preserve"> </w:t>
      </w:r>
      <w:r w:rsidRPr="009306CE">
        <w:rPr>
          <w:rFonts w:ascii="Palatino Linotype" w:hAnsi="Palatino Linotype"/>
          <w:sz w:val="24"/>
          <w:szCs w:val="24"/>
          <w:lang w:val="da-DK"/>
        </w:rPr>
        <w:t xml:space="preserve">18 bl. + bl. 10b, 12b-c, 14b og 17b. </w:t>
      </w:r>
      <w:r w:rsidR="002F7BB0" w:rsidRPr="001D2077">
        <w:rPr>
          <w:rFonts w:ascii="Palatino Linotype" w:hAnsi="Palatino Linotype"/>
          <w:sz w:val="24"/>
          <w:szCs w:val="24"/>
        </w:rPr>
        <w:t>To</w:t>
      </w:r>
      <w:r w:rsidRPr="001D2077">
        <w:rPr>
          <w:rFonts w:ascii="Palatino Linotype" w:hAnsi="Palatino Linotype"/>
          <w:sz w:val="24"/>
          <w:szCs w:val="24"/>
        </w:rPr>
        <w:t xml:space="preserve"> brev </w:t>
      </w:r>
      <w:r w:rsidR="002F7BB0" w:rsidRPr="001D2077">
        <w:rPr>
          <w:rFonts w:ascii="Palatino Linotype" w:hAnsi="Palatino Linotype"/>
          <w:sz w:val="24"/>
          <w:szCs w:val="24"/>
        </w:rPr>
        <w:t xml:space="preserve">frå </w:t>
      </w:r>
      <w:r w:rsidRPr="001D2077">
        <w:rPr>
          <w:rFonts w:ascii="Palatino Linotype" w:hAnsi="Palatino Linotype"/>
          <w:sz w:val="24"/>
          <w:szCs w:val="24"/>
        </w:rPr>
        <w:t xml:space="preserve">1931 </w:t>
      </w:r>
      <w:r w:rsidR="002F7BB0" w:rsidRPr="001D2077">
        <w:rPr>
          <w:rFonts w:ascii="Palatino Linotype" w:hAnsi="Palatino Linotype"/>
          <w:sz w:val="24"/>
          <w:szCs w:val="24"/>
        </w:rPr>
        <w:t>ligg ved</w:t>
      </w:r>
      <w:r w:rsidRPr="001D2077">
        <w:rPr>
          <w:rFonts w:ascii="Palatino Linotype" w:hAnsi="Palatino Linotype"/>
          <w:sz w:val="24"/>
          <w:szCs w:val="24"/>
        </w:rPr>
        <w:t>.</w:t>
      </w:r>
    </w:p>
    <w:p w:rsidR="00636B44" w:rsidRPr="001D2077" w:rsidRDefault="00636B44" w:rsidP="00485F28">
      <w:pPr>
        <w:rPr>
          <w:rFonts w:ascii="Palatino Linotype" w:hAnsi="Palatino Linotype"/>
          <w:sz w:val="24"/>
          <w:szCs w:val="24"/>
        </w:rPr>
      </w:pPr>
    </w:p>
    <w:p w:rsidR="00636B44" w:rsidRPr="001D2077" w:rsidRDefault="00636B44" w:rsidP="00485F28">
      <w:pPr>
        <w:rPr>
          <w:rFonts w:ascii="Palatino Linotype" w:hAnsi="Palatino Linotype"/>
          <w:sz w:val="24"/>
          <w:szCs w:val="24"/>
        </w:rPr>
      </w:pPr>
    </w:p>
    <w:p w:rsidR="001D319F" w:rsidRDefault="001D319F" w:rsidP="00636B44">
      <w:pPr>
        <w:rPr>
          <w:rFonts w:ascii="Palatino Linotype" w:hAnsi="Palatino Linotype"/>
          <w:b/>
          <w:sz w:val="28"/>
          <w:szCs w:val="28"/>
        </w:rPr>
      </w:pPr>
    </w:p>
    <w:p w:rsidR="00636B44" w:rsidRPr="001D2077" w:rsidRDefault="00636B44" w:rsidP="00636B44">
      <w:pPr>
        <w:rPr>
          <w:rFonts w:ascii="Palatino Linotype" w:hAnsi="Palatino Linotype"/>
          <w:b/>
          <w:sz w:val="28"/>
          <w:szCs w:val="28"/>
        </w:rPr>
      </w:pPr>
      <w:r w:rsidRPr="001D2077">
        <w:rPr>
          <w:rFonts w:ascii="Palatino Linotype" w:hAnsi="Palatino Linotype"/>
          <w:b/>
          <w:sz w:val="28"/>
          <w:szCs w:val="28"/>
        </w:rPr>
        <w:t>Ung-Norig</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Ms.4° 4036: 9</w:t>
      </w:r>
      <w:r w:rsidRPr="001D2077">
        <w:rPr>
          <w:rFonts w:ascii="Palatino Linotype" w:hAnsi="Palatino Linotype"/>
          <w:b/>
          <w:sz w:val="24"/>
          <w:szCs w:val="24"/>
        </w:rPr>
        <w:tab/>
      </w:r>
    </w:p>
    <w:p w:rsidR="00636B44" w:rsidRPr="001D2077" w:rsidRDefault="006E6F17" w:rsidP="00636B44">
      <w:pPr>
        <w:rPr>
          <w:rFonts w:ascii="Palatino Linotype" w:hAnsi="Palatino Linotype"/>
          <w:sz w:val="24"/>
          <w:szCs w:val="24"/>
        </w:rPr>
      </w:pPr>
      <w:r>
        <w:rPr>
          <w:rFonts w:ascii="Palatino Linotype" w:hAnsi="Palatino Linotype"/>
          <w:sz w:val="24"/>
          <w:szCs w:val="24"/>
        </w:rPr>
        <w:t>19.4.1906</w:t>
      </w:r>
      <w:r w:rsidR="00636B44" w:rsidRPr="001D2077">
        <w:rPr>
          <w:rFonts w:ascii="Palatino Linotype" w:hAnsi="Palatino Linotype"/>
          <w:sz w:val="24"/>
          <w:szCs w:val="24"/>
        </w:rPr>
        <w:t xml:space="preserve"> </w:t>
      </w:r>
    </w:p>
    <w:p w:rsidR="00636B44" w:rsidRPr="001D2077" w:rsidRDefault="00636B44" w:rsidP="00636B44">
      <w:pPr>
        <w:rPr>
          <w:rFonts w:ascii="Palatino Linotype" w:hAnsi="Palatino Linotype"/>
          <w:sz w:val="24"/>
          <w:szCs w:val="24"/>
        </w:rPr>
      </w:pPr>
      <w:r w:rsidRPr="001D2077">
        <w:rPr>
          <w:rFonts w:ascii="Palatino Linotype" w:hAnsi="Palatino Linotype"/>
          <w:sz w:val="24"/>
          <w:szCs w:val="24"/>
        </w:rPr>
        <w:t xml:space="preserve">Svein Flåten: </w:t>
      </w:r>
      <w:r w:rsidR="002F7BB0" w:rsidRPr="001D2077">
        <w:rPr>
          <w:rFonts w:ascii="Palatino Linotype" w:hAnsi="Palatino Linotype"/>
          <w:sz w:val="24"/>
          <w:szCs w:val="24"/>
        </w:rPr>
        <w:t>«</w:t>
      </w:r>
      <w:r w:rsidRPr="001D2077">
        <w:rPr>
          <w:rFonts w:ascii="Palatino Linotype" w:hAnsi="Palatino Linotype"/>
          <w:sz w:val="24"/>
          <w:szCs w:val="24"/>
        </w:rPr>
        <w:t>Song til Vinje-festi i Vinje 19de juni 1904.</w:t>
      </w:r>
      <w:r w:rsidR="002F7BB0" w:rsidRPr="001D2077">
        <w:rPr>
          <w:rFonts w:ascii="Palatino Linotype" w:hAnsi="Palatino Linotype"/>
          <w:sz w:val="24"/>
          <w:szCs w:val="24"/>
        </w:rPr>
        <w:t>»</w:t>
      </w:r>
      <w:r w:rsidRPr="001D2077">
        <w:rPr>
          <w:rFonts w:ascii="Palatino Linotype" w:hAnsi="Palatino Linotype"/>
          <w:sz w:val="24"/>
          <w:szCs w:val="24"/>
        </w:rPr>
        <w:t xml:space="preserve"> 2 bl.</w:t>
      </w:r>
    </w:p>
    <w:p w:rsidR="00636B44" w:rsidRDefault="00636B44" w:rsidP="00636B44">
      <w:pPr>
        <w:rPr>
          <w:rFonts w:ascii="Palatino Linotype" w:hAnsi="Palatino Linotype"/>
          <w:sz w:val="24"/>
          <w:szCs w:val="24"/>
        </w:rPr>
      </w:pPr>
    </w:p>
    <w:p w:rsidR="001D319F" w:rsidRPr="001D2077" w:rsidRDefault="001D319F" w:rsidP="00636B44">
      <w:pPr>
        <w:rPr>
          <w:rFonts w:ascii="Palatino Linotype" w:hAnsi="Palatino Linotype"/>
          <w:sz w:val="24"/>
          <w:szCs w:val="24"/>
        </w:rPr>
      </w:pPr>
    </w:p>
    <w:p w:rsidR="00636B44" w:rsidRPr="001D2077" w:rsidRDefault="00636B44" w:rsidP="00636B44">
      <w:pPr>
        <w:rPr>
          <w:rFonts w:ascii="Palatino Linotype" w:hAnsi="Palatino Linotype"/>
          <w:b/>
          <w:sz w:val="28"/>
          <w:szCs w:val="28"/>
        </w:rPr>
      </w:pPr>
      <w:r w:rsidRPr="001D2077">
        <w:rPr>
          <w:rFonts w:ascii="Palatino Linotype" w:hAnsi="Palatino Linotype"/>
          <w:b/>
          <w:sz w:val="28"/>
          <w:szCs w:val="28"/>
        </w:rPr>
        <w:t>Tarjei Vesaas</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b/>
          <w:sz w:val="24"/>
          <w:szCs w:val="24"/>
        </w:rPr>
      </w:pPr>
      <w:r w:rsidRPr="001D2077">
        <w:rPr>
          <w:rFonts w:ascii="Palatino Linotype" w:hAnsi="Palatino Linotype"/>
          <w:b/>
          <w:sz w:val="24"/>
          <w:szCs w:val="24"/>
        </w:rPr>
        <w:t>Ms.4° 4286: 29</w:t>
      </w:r>
      <w:r w:rsidRPr="001D2077">
        <w:rPr>
          <w:rFonts w:ascii="Palatino Linotype" w:hAnsi="Palatino Linotype"/>
          <w:b/>
          <w:sz w:val="24"/>
          <w:szCs w:val="24"/>
        </w:rPr>
        <w:tab/>
      </w:r>
    </w:p>
    <w:p w:rsidR="00636B44" w:rsidRPr="002F7BB0" w:rsidRDefault="002F7BB0" w:rsidP="00636B44">
      <w:pPr>
        <w:rPr>
          <w:rFonts w:ascii="Palatino Linotype" w:hAnsi="Palatino Linotype"/>
          <w:sz w:val="24"/>
          <w:szCs w:val="24"/>
        </w:rPr>
      </w:pPr>
      <w:r>
        <w:rPr>
          <w:rFonts w:ascii="Palatino Linotype" w:hAnsi="Palatino Linotype"/>
          <w:sz w:val="24"/>
          <w:szCs w:val="24"/>
        </w:rPr>
        <w:t>«</w:t>
      </w:r>
      <w:r w:rsidR="00636B44" w:rsidRPr="0065381C">
        <w:rPr>
          <w:rFonts w:ascii="Palatino Linotype" w:hAnsi="Palatino Linotype"/>
          <w:sz w:val="24"/>
          <w:szCs w:val="24"/>
        </w:rPr>
        <w:t>Aasmund Olavson Vinje.</w:t>
      </w:r>
      <w:r>
        <w:rPr>
          <w:rFonts w:ascii="Palatino Linotype" w:hAnsi="Palatino Linotype"/>
          <w:sz w:val="24"/>
          <w:szCs w:val="24"/>
        </w:rPr>
        <w:t>»</w:t>
      </w:r>
      <w:r w:rsidR="00636B44" w:rsidRPr="0065381C">
        <w:rPr>
          <w:rFonts w:ascii="Palatino Linotype" w:hAnsi="Palatino Linotype"/>
          <w:sz w:val="24"/>
          <w:szCs w:val="24"/>
        </w:rPr>
        <w:t xml:space="preserve"> Tale i Universitetsaula</w:t>
      </w:r>
      <w:r>
        <w:rPr>
          <w:rFonts w:ascii="Palatino Linotype" w:hAnsi="Palatino Linotype"/>
          <w:sz w:val="24"/>
          <w:szCs w:val="24"/>
        </w:rPr>
        <w:t>en i Oslo</w:t>
      </w:r>
      <w:r w:rsidR="00636B44" w:rsidRPr="0065381C">
        <w:rPr>
          <w:rFonts w:ascii="Palatino Linotype" w:hAnsi="Palatino Linotype"/>
          <w:sz w:val="24"/>
          <w:szCs w:val="24"/>
        </w:rPr>
        <w:t xml:space="preserve"> 28.4.1968. </w:t>
      </w:r>
      <w:r w:rsidRPr="002F7BB0">
        <w:rPr>
          <w:rFonts w:ascii="Palatino Linotype" w:hAnsi="Palatino Linotype"/>
          <w:sz w:val="24"/>
          <w:szCs w:val="24"/>
        </w:rPr>
        <w:t>Tre ulike</w:t>
      </w:r>
      <w:r w:rsidR="00636B44" w:rsidRPr="002F7BB0">
        <w:rPr>
          <w:rFonts w:ascii="Palatino Linotype" w:hAnsi="Palatino Linotype"/>
          <w:sz w:val="24"/>
          <w:szCs w:val="24"/>
        </w:rPr>
        <w:t xml:space="preserve"> versjon</w:t>
      </w:r>
      <w:r w:rsidRPr="002F7BB0">
        <w:rPr>
          <w:rFonts w:ascii="Palatino Linotype" w:hAnsi="Palatino Linotype"/>
          <w:sz w:val="24"/>
          <w:szCs w:val="24"/>
        </w:rPr>
        <w:t>a</w:t>
      </w:r>
      <w:r w:rsidR="00636B44" w:rsidRPr="002F7BB0">
        <w:rPr>
          <w:rFonts w:ascii="Palatino Linotype" w:hAnsi="Palatino Linotype"/>
          <w:sz w:val="24"/>
          <w:szCs w:val="24"/>
        </w:rPr>
        <w:t>r, alle maskinskr</w:t>
      </w:r>
      <w:r w:rsidRPr="002F7BB0">
        <w:rPr>
          <w:rFonts w:ascii="Palatino Linotype" w:hAnsi="Palatino Linotype"/>
          <w:sz w:val="24"/>
          <w:szCs w:val="24"/>
        </w:rPr>
        <w:t>ivne</w:t>
      </w:r>
      <w:r w:rsidR="00636B44" w:rsidRPr="002F7BB0">
        <w:rPr>
          <w:rFonts w:ascii="Palatino Linotype" w:hAnsi="Palatino Linotype"/>
          <w:sz w:val="24"/>
          <w:szCs w:val="24"/>
        </w:rPr>
        <w:t xml:space="preserve"> med rett</w:t>
      </w:r>
      <w:r w:rsidRPr="002F7BB0">
        <w:rPr>
          <w:rFonts w:ascii="Palatino Linotype" w:hAnsi="Palatino Linotype"/>
          <w:sz w:val="24"/>
          <w:szCs w:val="24"/>
        </w:rPr>
        <w:t>ingar</w:t>
      </w:r>
      <w:r w:rsidR="00636B44" w:rsidRPr="002F7BB0">
        <w:rPr>
          <w:rFonts w:ascii="Palatino Linotype" w:hAnsi="Palatino Linotype"/>
          <w:sz w:val="24"/>
          <w:szCs w:val="24"/>
        </w:rPr>
        <w:t>, til</w:t>
      </w:r>
      <w:r w:rsidRPr="002F7BB0">
        <w:rPr>
          <w:rFonts w:ascii="Palatino Linotype" w:hAnsi="Palatino Linotype"/>
          <w:sz w:val="24"/>
          <w:szCs w:val="24"/>
        </w:rPr>
        <w:t xml:space="preserve"> </w:t>
      </w:r>
      <w:r w:rsidR="00636B44" w:rsidRPr="002F7BB0">
        <w:rPr>
          <w:rFonts w:ascii="Palatino Linotype" w:hAnsi="Palatino Linotype"/>
          <w:sz w:val="24"/>
          <w:szCs w:val="24"/>
        </w:rPr>
        <w:t>sam</w:t>
      </w:r>
      <w:r w:rsidRPr="002F7BB0">
        <w:rPr>
          <w:rFonts w:ascii="Palatino Linotype" w:hAnsi="Palatino Linotype"/>
          <w:sz w:val="24"/>
          <w:szCs w:val="24"/>
        </w:rPr>
        <w:t>a</w:t>
      </w:r>
      <w:r w:rsidR="00636B44" w:rsidRPr="002F7BB0">
        <w:rPr>
          <w:rFonts w:ascii="Palatino Linotype" w:hAnsi="Palatino Linotype"/>
          <w:sz w:val="24"/>
          <w:szCs w:val="24"/>
        </w:rPr>
        <w:t>n 14 s. E</w:t>
      </w:r>
      <w:r w:rsidRPr="002F7BB0">
        <w:rPr>
          <w:rFonts w:ascii="Palatino Linotype" w:hAnsi="Palatino Linotype"/>
          <w:sz w:val="24"/>
          <w:szCs w:val="24"/>
        </w:rPr>
        <w:t>i</w:t>
      </w:r>
      <w:r w:rsidR="00636B44" w:rsidRPr="002F7BB0">
        <w:rPr>
          <w:rFonts w:ascii="Palatino Linotype" w:hAnsi="Palatino Linotype"/>
          <w:sz w:val="24"/>
          <w:szCs w:val="24"/>
        </w:rPr>
        <w:t>t blad med e</w:t>
      </w:r>
      <w:r w:rsidRPr="002F7BB0">
        <w:rPr>
          <w:rFonts w:ascii="Palatino Linotype" w:hAnsi="Palatino Linotype"/>
          <w:sz w:val="24"/>
          <w:szCs w:val="24"/>
        </w:rPr>
        <w:t>i</w:t>
      </w:r>
      <w:r w:rsidR="00636B44" w:rsidRPr="002F7BB0">
        <w:rPr>
          <w:rFonts w:ascii="Palatino Linotype" w:hAnsi="Palatino Linotype"/>
          <w:sz w:val="24"/>
          <w:szCs w:val="24"/>
        </w:rPr>
        <w:t>n h</w:t>
      </w:r>
      <w:r w:rsidRPr="002F7BB0">
        <w:rPr>
          <w:rFonts w:ascii="Palatino Linotype" w:hAnsi="Palatino Linotype"/>
          <w:sz w:val="24"/>
          <w:szCs w:val="24"/>
        </w:rPr>
        <w:t>andskriven</w:t>
      </w:r>
      <w:r w:rsidR="00636B44" w:rsidRPr="002F7BB0">
        <w:rPr>
          <w:rFonts w:ascii="Palatino Linotype" w:hAnsi="Palatino Linotype"/>
          <w:sz w:val="24"/>
          <w:szCs w:val="24"/>
        </w:rPr>
        <w:t xml:space="preserve"> disposisjon </w:t>
      </w:r>
      <w:r w:rsidRPr="002F7BB0">
        <w:rPr>
          <w:rFonts w:ascii="Palatino Linotype" w:hAnsi="Palatino Linotype"/>
          <w:sz w:val="24"/>
          <w:szCs w:val="24"/>
        </w:rPr>
        <w:t>ligg ved</w:t>
      </w:r>
      <w:r w:rsidR="00636B44" w:rsidRPr="002F7BB0">
        <w:rPr>
          <w:rFonts w:ascii="Palatino Linotype" w:hAnsi="Palatino Linotype"/>
          <w:sz w:val="24"/>
          <w:szCs w:val="24"/>
        </w:rPr>
        <w:t>.</w:t>
      </w:r>
    </w:p>
    <w:p w:rsidR="00636B44" w:rsidRPr="002F7BB0" w:rsidRDefault="00636B44" w:rsidP="00636B44">
      <w:pPr>
        <w:rPr>
          <w:rFonts w:ascii="Palatino Linotype" w:hAnsi="Palatino Linotype"/>
          <w:sz w:val="24"/>
          <w:szCs w:val="24"/>
        </w:rPr>
      </w:pPr>
    </w:p>
    <w:p w:rsidR="00636B44" w:rsidRPr="002F7BB0" w:rsidRDefault="00636B44" w:rsidP="00636B44">
      <w:pPr>
        <w:rPr>
          <w:rFonts w:ascii="Palatino Linotype" w:hAnsi="Palatino Linotype"/>
          <w:sz w:val="24"/>
          <w:szCs w:val="24"/>
        </w:rPr>
      </w:pPr>
    </w:p>
    <w:p w:rsidR="00636B44" w:rsidRPr="006C021B" w:rsidRDefault="00636B44" w:rsidP="00636B44">
      <w:pPr>
        <w:rPr>
          <w:rFonts w:ascii="Palatino Linotype" w:hAnsi="Palatino Linotype"/>
          <w:b/>
          <w:sz w:val="28"/>
          <w:szCs w:val="28"/>
          <w:lang w:val="nb-NO"/>
        </w:rPr>
      </w:pPr>
      <w:r w:rsidRPr="006C021B">
        <w:rPr>
          <w:rFonts w:ascii="Palatino Linotype" w:hAnsi="Palatino Linotype"/>
          <w:b/>
          <w:sz w:val="28"/>
          <w:szCs w:val="28"/>
          <w:lang w:val="nb-NO"/>
        </w:rPr>
        <w:t>Vetle Vislie</w:t>
      </w:r>
    </w:p>
    <w:p w:rsidR="00636B44" w:rsidRPr="0065381C" w:rsidRDefault="00636B44" w:rsidP="00636B44">
      <w:pPr>
        <w:rPr>
          <w:rFonts w:ascii="Palatino Linotype" w:hAnsi="Palatino Linotype"/>
          <w:sz w:val="24"/>
          <w:szCs w:val="24"/>
          <w:lang w:val="nb-NO"/>
        </w:rPr>
      </w:pPr>
    </w:p>
    <w:p w:rsidR="00636B44" w:rsidRPr="0065381C" w:rsidRDefault="00636B44" w:rsidP="00636B44">
      <w:pPr>
        <w:rPr>
          <w:rFonts w:ascii="Palatino Linotype" w:hAnsi="Palatino Linotype"/>
          <w:b/>
          <w:sz w:val="24"/>
          <w:szCs w:val="24"/>
          <w:lang w:val="nb-NO"/>
        </w:rPr>
      </w:pPr>
      <w:r w:rsidRPr="0065381C">
        <w:rPr>
          <w:rFonts w:ascii="Palatino Linotype" w:hAnsi="Palatino Linotype"/>
          <w:b/>
          <w:sz w:val="24"/>
          <w:szCs w:val="24"/>
          <w:lang w:val="nb-NO"/>
        </w:rPr>
        <w:t>Ms.4° 2149</w:t>
      </w:r>
    </w:p>
    <w:p w:rsidR="00636B44" w:rsidRPr="0065381C" w:rsidRDefault="00636B44" w:rsidP="00636B44">
      <w:pPr>
        <w:rPr>
          <w:rFonts w:ascii="Palatino Linotype" w:hAnsi="Palatino Linotype"/>
          <w:sz w:val="24"/>
          <w:szCs w:val="24"/>
          <w:lang w:val="nb-NO"/>
        </w:rPr>
      </w:pPr>
      <w:r w:rsidRPr="0065381C">
        <w:rPr>
          <w:rFonts w:ascii="Palatino Linotype" w:hAnsi="Palatino Linotype"/>
          <w:sz w:val="24"/>
          <w:szCs w:val="24"/>
          <w:lang w:val="nb-NO"/>
        </w:rPr>
        <w:t>Vetle Vislie: Åsmund Vinje. Liv og diktning. Trykkms. Pag. 1-367. Enkelte rett</w:t>
      </w:r>
      <w:r w:rsidR="002F7BB0">
        <w:rPr>
          <w:rFonts w:ascii="Palatino Linotype" w:hAnsi="Palatino Linotype"/>
          <w:sz w:val="24"/>
          <w:szCs w:val="24"/>
          <w:lang w:val="nb-NO"/>
        </w:rPr>
        <w:t>ingar</w:t>
      </w:r>
      <w:r w:rsidRPr="0065381C">
        <w:rPr>
          <w:rFonts w:ascii="Palatino Linotype" w:hAnsi="Palatino Linotype"/>
          <w:sz w:val="24"/>
          <w:szCs w:val="24"/>
          <w:lang w:val="nb-NO"/>
        </w:rPr>
        <w:t>.</w:t>
      </w:r>
    </w:p>
    <w:p w:rsidR="00636B44" w:rsidRPr="0065381C" w:rsidRDefault="00636B44" w:rsidP="00636B44">
      <w:pPr>
        <w:rPr>
          <w:rFonts w:ascii="Palatino Linotype" w:hAnsi="Palatino Linotype"/>
          <w:sz w:val="24"/>
          <w:szCs w:val="24"/>
          <w:lang w:val="nb-NO"/>
        </w:rPr>
      </w:pPr>
    </w:p>
    <w:p w:rsidR="00636B44" w:rsidRPr="0065381C" w:rsidRDefault="00636B44" w:rsidP="00636B44">
      <w:pPr>
        <w:rPr>
          <w:rFonts w:ascii="Palatino Linotype" w:hAnsi="Palatino Linotype"/>
          <w:b/>
          <w:sz w:val="24"/>
          <w:szCs w:val="24"/>
          <w:lang w:val="nb-NO"/>
        </w:rPr>
      </w:pPr>
      <w:r w:rsidRPr="0065381C">
        <w:rPr>
          <w:rFonts w:ascii="Palatino Linotype" w:hAnsi="Palatino Linotype"/>
          <w:b/>
          <w:sz w:val="24"/>
          <w:szCs w:val="24"/>
          <w:lang w:val="nb-NO"/>
        </w:rPr>
        <w:t>Ms.8° 1828</w:t>
      </w:r>
    </w:p>
    <w:p w:rsidR="00636B44" w:rsidRPr="001D2077" w:rsidRDefault="00636B44" w:rsidP="00636B44">
      <w:pPr>
        <w:rPr>
          <w:rFonts w:ascii="Palatino Linotype" w:hAnsi="Palatino Linotype"/>
          <w:sz w:val="24"/>
          <w:szCs w:val="24"/>
          <w:lang w:val="nb-NO"/>
        </w:rPr>
      </w:pPr>
      <w:r w:rsidRPr="001D2077">
        <w:rPr>
          <w:rFonts w:ascii="Palatino Linotype" w:hAnsi="Palatino Linotype"/>
          <w:sz w:val="24"/>
          <w:szCs w:val="24"/>
          <w:lang w:val="nb-NO"/>
        </w:rPr>
        <w:t>Vetle Vislie: Erindring</w:t>
      </w:r>
      <w:r w:rsidR="002F7BB0" w:rsidRPr="001D2077">
        <w:rPr>
          <w:rFonts w:ascii="Palatino Linotype" w:hAnsi="Palatino Linotype"/>
          <w:sz w:val="24"/>
          <w:szCs w:val="24"/>
          <w:lang w:val="nb-NO"/>
        </w:rPr>
        <w:t>a</w:t>
      </w:r>
      <w:r w:rsidRPr="001D2077">
        <w:rPr>
          <w:rFonts w:ascii="Palatino Linotype" w:hAnsi="Palatino Linotype"/>
          <w:sz w:val="24"/>
          <w:szCs w:val="24"/>
          <w:lang w:val="nb-NO"/>
        </w:rPr>
        <w:t>r om Vinje.</w:t>
      </w:r>
    </w:p>
    <w:p w:rsidR="00636B44" w:rsidRPr="001D2077" w:rsidRDefault="00636B44" w:rsidP="00636B44">
      <w:pPr>
        <w:rPr>
          <w:rFonts w:ascii="Palatino Linotype" w:hAnsi="Palatino Linotype"/>
          <w:sz w:val="24"/>
          <w:szCs w:val="24"/>
          <w:lang w:val="nb-NO"/>
        </w:rPr>
      </w:pPr>
    </w:p>
    <w:p w:rsidR="005921A3" w:rsidRPr="001D2077" w:rsidRDefault="005921A3" w:rsidP="00636B44">
      <w:pPr>
        <w:rPr>
          <w:rFonts w:ascii="Palatino Linotype" w:hAnsi="Palatino Linotype"/>
          <w:sz w:val="24"/>
          <w:szCs w:val="24"/>
          <w:lang w:val="nb-NO"/>
        </w:rPr>
      </w:pPr>
    </w:p>
    <w:p w:rsidR="00636B44" w:rsidRPr="00636B44" w:rsidRDefault="00636B44" w:rsidP="00636B44">
      <w:pPr>
        <w:rPr>
          <w:rFonts w:ascii="Palatino Linotype" w:hAnsi="Palatino Linotype"/>
          <w:b/>
          <w:sz w:val="28"/>
          <w:szCs w:val="28"/>
          <w:lang w:val="nb-NO"/>
        </w:rPr>
      </w:pPr>
      <w:r w:rsidRPr="00636B44">
        <w:rPr>
          <w:rFonts w:ascii="Palatino Linotype" w:hAnsi="Palatino Linotype"/>
          <w:b/>
          <w:sz w:val="28"/>
          <w:szCs w:val="28"/>
          <w:lang w:val="nb-NO"/>
        </w:rPr>
        <w:t>Nils Collett Vogt</w:t>
      </w:r>
    </w:p>
    <w:p w:rsidR="00636B44" w:rsidRPr="0065381C" w:rsidRDefault="00636B44" w:rsidP="00636B44">
      <w:pPr>
        <w:rPr>
          <w:rFonts w:ascii="Palatino Linotype" w:hAnsi="Palatino Linotype"/>
          <w:sz w:val="24"/>
          <w:szCs w:val="24"/>
          <w:lang w:val="nb-NO"/>
        </w:rPr>
      </w:pPr>
    </w:p>
    <w:p w:rsidR="00636B44" w:rsidRPr="0065381C" w:rsidRDefault="00636B44" w:rsidP="00636B44">
      <w:pPr>
        <w:rPr>
          <w:rFonts w:ascii="Palatino Linotype" w:hAnsi="Palatino Linotype"/>
          <w:b/>
          <w:sz w:val="24"/>
          <w:szCs w:val="24"/>
          <w:lang w:val="nb-NO"/>
        </w:rPr>
      </w:pPr>
      <w:r w:rsidRPr="0065381C">
        <w:rPr>
          <w:rFonts w:ascii="Palatino Linotype" w:hAnsi="Palatino Linotype"/>
          <w:b/>
          <w:sz w:val="24"/>
          <w:szCs w:val="24"/>
          <w:lang w:val="nb-NO"/>
        </w:rPr>
        <w:t>Ms.fol. 3371</w:t>
      </w:r>
      <w:r w:rsidRPr="0065381C">
        <w:rPr>
          <w:rFonts w:ascii="Palatino Linotype" w:hAnsi="Palatino Linotype"/>
          <w:b/>
          <w:sz w:val="24"/>
          <w:szCs w:val="24"/>
          <w:lang w:val="nb-NO"/>
        </w:rPr>
        <w:tab/>
      </w:r>
    </w:p>
    <w:p w:rsidR="00636B44" w:rsidRPr="001D2077" w:rsidRDefault="00636B44" w:rsidP="00636B44">
      <w:pPr>
        <w:rPr>
          <w:rFonts w:ascii="Palatino Linotype" w:hAnsi="Palatino Linotype"/>
          <w:sz w:val="24"/>
          <w:szCs w:val="24"/>
        </w:rPr>
      </w:pPr>
      <w:r w:rsidRPr="001D2077">
        <w:rPr>
          <w:rFonts w:ascii="Palatino Linotype" w:hAnsi="Palatino Linotype"/>
          <w:sz w:val="24"/>
          <w:szCs w:val="24"/>
          <w:lang w:val="nb-NO"/>
        </w:rPr>
        <w:t xml:space="preserve">Nils Collett Vogt: </w:t>
      </w:r>
      <w:r w:rsidR="002F7BB0" w:rsidRPr="001D2077">
        <w:rPr>
          <w:rFonts w:ascii="Palatino Linotype" w:hAnsi="Palatino Linotype"/>
          <w:sz w:val="24"/>
          <w:szCs w:val="24"/>
          <w:lang w:val="nb-NO"/>
        </w:rPr>
        <w:t>«</w:t>
      </w:r>
      <w:r w:rsidRPr="001D2077">
        <w:rPr>
          <w:rFonts w:ascii="Palatino Linotype" w:hAnsi="Palatino Linotype"/>
          <w:sz w:val="24"/>
          <w:szCs w:val="24"/>
          <w:lang w:val="nb-NO"/>
        </w:rPr>
        <w:t xml:space="preserve">Oktoberkvæld. </w:t>
      </w:r>
      <w:r w:rsidRPr="002F7BB0">
        <w:rPr>
          <w:rFonts w:ascii="Palatino Linotype" w:hAnsi="Palatino Linotype"/>
          <w:sz w:val="24"/>
          <w:szCs w:val="24"/>
        </w:rPr>
        <w:t>In memoriam: Aasmund Vinje.</w:t>
      </w:r>
      <w:r w:rsidR="002F7BB0" w:rsidRPr="002F7BB0">
        <w:rPr>
          <w:rFonts w:ascii="Palatino Linotype" w:hAnsi="Palatino Linotype"/>
          <w:sz w:val="24"/>
          <w:szCs w:val="24"/>
        </w:rPr>
        <w:t>»</w:t>
      </w:r>
      <w:r w:rsidRPr="002F7BB0">
        <w:rPr>
          <w:rFonts w:ascii="Palatino Linotype" w:hAnsi="Palatino Linotype"/>
          <w:sz w:val="24"/>
          <w:szCs w:val="24"/>
        </w:rPr>
        <w:t xml:space="preserve"> 2 s. Se</w:t>
      </w:r>
      <w:r w:rsidR="002F7BB0" w:rsidRPr="002F7BB0">
        <w:rPr>
          <w:rFonts w:ascii="Palatino Linotype" w:hAnsi="Palatino Linotype"/>
          <w:sz w:val="24"/>
          <w:szCs w:val="24"/>
        </w:rPr>
        <w:t>ina</w:t>
      </w:r>
      <w:r w:rsidRPr="002F7BB0">
        <w:rPr>
          <w:rFonts w:ascii="Palatino Linotype" w:hAnsi="Palatino Linotype"/>
          <w:sz w:val="24"/>
          <w:szCs w:val="24"/>
        </w:rPr>
        <w:t>re re</w:t>
      </w:r>
      <w:r w:rsidR="002F7BB0" w:rsidRPr="002F7BB0">
        <w:rPr>
          <w:rFonts w:ascii="Palatino Linotype" w:hAnsi="Palatino Linotype"/>
          <w:sz w:val="24"/>
          <w:szCs w:val="24"/>
        </w:rPr>
        <w:t>i</w:t>
      </w:r>
      <w:r w:rsidRPr="002F7BB0">
        <w:rPr>
          <w:rFonts w:ascii="Palatino Linotype" w:hAnsi="Palatino Linotype"/>
          <w:sz w:val="24"/>
          <w:szCs w:val="24"/>
        </w:rPr>
        <w:t>nskrift med enkelte rett</w:t>
      </w:r>
      <w:r w:rsidR="002F7BB0" w:rsidRPr="002F7BB0">
        <w:rPr>
          <w:rFonts w:ascii="Palatino Linotype" w:hAnsi="Palatino Linotype"/>
          <w:sz w:val="24"/>
          <w:szCs w:val="24"/>
        </w:rPr>
        <w:t>ingar</w:t>
      </w:r>
      <w:r w:rsidRPr="002F7BB0">
        <w:rPr>
          <w:rFonts w:ascii="Palatino Linotype" w:hAnsi="Palatino Linotype"/>
          <w:sz w:val="24"/>
          <w:szCs w:val="24"/>
        </w:rPr>
        <w:t xml:space="preserve">. </w:t>
      </w:r>
      <w:r w:rsidRPr="001D2077">
        <w:rPr>
          <w:rFonts w:ascii="Palatino Linotype" w:hAnsi="Palatino Linotype"/>
          <w:sz w:val="24"/>
          <w:szCs w:val="24"/>
        </w:rPr>
        <w:t>Variant</w:t>
      </w:r>
      <w:r w:rsidR="002F7BB0" w:rsidRPr="001D2077">
        <w:rPr>
          <w:rFonts w:ascii="Palatino Linotype" w:hAnsi="Palatino Linotype"/>
          <w:sz w:val="24"/>
          <w:szCs w:val="24"/>
        </w:rPr>
        <w:t>a</w:t>
      </w:r>
      <w:r w:rsidRPr="001D2077">
        <w:rPr>
          <w:rFonts w:ascii="Palatino Linotype" w:hAnsi="Palatino Linotype"/>
          <w:sz w:val="24"/>
          <w:szCs w:val="24"/>
        </w:rPr>
        <w:t xml:space="preserve">r </w:t>
      </w:r>
      <w:r w:rsidR="002F7BB0" w:rsidRPr="001D2077">
        <w:rPr>
          <w:rFonts w:ascii="Palatino Linotype" w:hAnsi="Palatino Linotype"/>
          <w:sz w:val="24"/>
          <w:szCs w:val="24"/>
        </w:rPr>
        <w:t>frå</w:t>
      </w:r>
      <w:r w:rsidRPr="001D2077">
        <w:rPr>
          <w:rFonts w:ascii="Palatino Linotype" w:hAnsi="Palatino Linotype"/>
          <w:sz w:val="24"/>
          <w:szCs w:val="24"/>
        </w:rPr>
        <w:t xml:space="preserve"> den trykte tekst</w:t>
      </w:r>
      <w:r w:rsidR="002F7BB0" w:rsidRPr="001D2077">
        <w:rPr>
          <w:rFonts w:ascii="Palatino Linotype" w:hAnsi="Palatino Linotype"/>
          <w:sz w:val="24"/>
          <w:szCs w:val="24"/>
        </w:rPr>
        <w:t>en</w:t>
      </w:r>
      <w:r w:rsidRPr="001D2077">
        <w:rPr>
          <w:rFonts w:ascii="Palatino Linotype" w:hAnsi="Palatino Linotype"/>
          <w:sz w:val="24"/>
          <w:szCs w:val="24"/>
        </w:rPr>
        <w:t xml:space="preserve"> i </w:t>
      </w:r>
      <w:r w:rsidRPr="001D2077">
        <w:rPr>
          <w:rFonts w:ascii="Palatino Linotype" w:hAnsi="Palatino Linotype"/>
          <w:i/>
          <w:sz w:val="24"/>
          <w:szCs w:val="24"/>
        </w:rPr>
        <w:t>Det dyre Brød</w:t>
      </w:r>
      <w:r w:rsidR="002F7BB0" w:rsidRPr="001D2077">
        <w:rPr>
          <w:rFonts w:ascii="Palatino Linotype" w:hAnsi="Palatino Linotype"/>
          <w:sz w:val="24"/>
          <w:szCs w:val="24"/>
        </w:rPr>
        <w:t>,</w:t>
      </w:r>
      <w:r w:rsidRPr="001D2077">
        <w:rPr>
          <w:rFonts w:ascii="Palatino Linotype" w:hAnsi="Palatino Linotype"/>
          <w:sz w:val="24"/>
          <w:szCs w:val="24"/>
        </w:rPr>
        <w:t xml:space="preserve"> 1900.</w:t>
      </w:r>
    </w:p>
    <w:p w:rsidR="00636B44" w:rsidRPr="001D2077" w:rsidRDefault="00636B44" w:rsidP="00636B44">
      <w:pPr>
        <w:rPr>
          <w:rFonts w:ascii="Palatino Linotype" w:hAnsi="Palatino Linotype"/>
          <w:sz w:val="24"/>
          <w:szCs w:val="24"/>
        </w:rPr>
      </w:pPr>
    </w:p>
    <w:p w:rsidR="00636B44" w:rsidRPr="001D2077" w:rsidRDefault="00636B44" w:rsidP="00636B44">
      <w:pPr>
        <w:rPr>
          <w:rFonts w:ascii="Palatino Linotype" w:hAnsi="Palatino Linotype"/>
          <w:sz w:val="24"/>
          <w:szCs w:val="24"/>
        </w:rPr>
      </w:pPr>
    </w:p>
    <w:p w:rsidR="00636B44" w:rsidRPr="001D2077" w:rsidRDefault="00636B44" w:rsidP="00485F28">
      <w:pPr>
        <w:rPr>
          <w:rFonts w:ascii="Palatino Linotype" w:hAnsi="Palatino Linotype"/>
          <w:b/>
          <w:sz w:val="28"/>
          <w:szCs w:val="28"/>
        </w:rPr>
      </w:pPr>
      <w:r w:rsidRPr="001D2077">
        <w:rPr>
          <w:rFonts w:ascii="Palatino Linotype" w:hAnsi="Palatino Linotype"/>
          <w:b/>
          <w:sz w:val="28"/>
          <w:szCs w:val="28"/>
        </w:rPr>
        <w:t>Tore Ørjasæter</w:t>
      </w:r>
    </w:p>
    <w:p w:rsidR="00636B44" w:rsidRPr="001D2077" w:rsidRDefault="00636B44" w:rsidP="00485F28">
      <w:pPr>
        <w:rPr>
          <w:rFonts w:ascii="Palatino Linotype" w:hAnsi="Palatino Linotype"/>
          <w:sz w:val="24"/>
          <w:szCs w:val="24"/>
        </w:rPr>
      </w:pPr>
    </w:p>
    <w:p w:rsidR="00485F28" w:rsidRPr="001D2077" w:rsidRDefault="00485F28" w:rsidP="00485F28">
      <w:pPr>
        <w:rPr>
          <w:rFonts w:ascii="Palatino Linotype" w:hAnsi="Palatino Linotype"/>
          <w:b/>
          <w:sz w:val="24"/>
          <w:szCs w:val="24"/>
        </w:rPr>
      </w:pPr>
      <w:r w:rsidRPr="001D2077">
        <w:rPr>
          <w:rFonts w:ascii="Palatino Linotype" w:hAnsi="Palatino Linotype"/>
          <w:b/>
          <w:sz w:val="24"/>
          <w:szCs w:val="24"/>
        </w:rPr>
        <w:t>Ms.4° 4266: F:11:a</w:t>
      </w:r>
      <w:r w:rsidRPr="001D2077">
        <w:rPr>
          <w:rFonts w:ascii="Palatino Linotype" w:hAnsi="Palatino Linotype"/>
          <w:b/>
          <w:sz w:val="24"/>
          <w:szCs w:val="24"/>
        </w:rPr>
        <w:tab/>
      </w:r>
    </w:p>
    <w:p w:rsidR="00485F28" w:rsidRPr="001D2077" w:rsidRDefault="00485F28" w:rsidP="00485F28">
      <w:pPr>
        <w:rPr>
          <w:rFonts w:ascii="Palatino Linotype" w:hAnsi="Palatino Linotype"/>
          <w:sz w:val="24"/>
          <w:szCs w:val="24"/>
        </w:rPr>
      </w:pPr>
      <w:r w:rsidRPr="002F7BB0">
        <w:rPr>
          <w:rFonts w:ascii="Palatino Linotype" w:hAnsi="Palatino Linotype"/>
          <w:sz w:val="24"/>
          <w:szCs w:val="24"/>
        </w:rPr>
        <w:t>Fire kladdebøker med forarbeid. 36</w:t>
      </w:r>
      <w:r w:rsidR="002F7BB0" w:rsidRPr="002F7BB0">
        <w:rPr>
          <w:rFonts w:ascii="Palatino Linotype" w:hAnsi="Palatino Linotype"/>
          <w:sz w:val="24"/>
          <w:szCs w:val="24"/>
        </w:rPr>
        <w:t xml:space="preserve"> </w:t>
      </w:r>
      <w:r w:rsidRPr="002F7BB0">
        <w:rPr>
          <w:rFonts w:ascii="Palatino Linotype" w:hAnsi="Palatino Linotype"/>
          <w:sz w:val="24"/>
          <w:szCs w:val="24"/>
        </w:rPr>
        <w:t>+</w:t>
      </w:r>
      <w:r w:rsidR="002F7BB0" w:rsidRPr="002F7BB0">
        <w:rPr>
          <w:rFonts w:ascii="Palatino Linotype" w:hAnsi="Palatino Linotype"/>
          <w:sz w:val="24"/>
          <w:szCs w:val="24"/>
        </w:rPr>
        <w:t xml:space="preserve"> </w:t>
      </w:r>
      <w:r w:rsidRPr="002F7BB0">
        <w:rPr>
          <w:rFonts w:ascii="Palatino Linotype" w:hAnsi="Palatino Linotype"/>
          <w:sz w:val="24"/>
          <w:szCs w:val="24"/>
        </w:rPr>
        <w:t>28</w:t>
      </w:r>
      <w:r w:rsidR="002F7BB0" w:rsidRPr="002F7BB0">
        <w:rPr>
          <w:rFonts w:ascii="Palatino Linotype" w:hAnsi="Palatino Linotype"/>
          <w:sz w:val="24"/>
          <w:szCs w:val="24"/>
        </w:rPr>
        <w:t xml:space="preserve"> </w:t>
      </w:r>
      <w:r w:rsidRPr="002F7BB0">
        <w:rPr>
          <w:rFonts w:ascii="Palatino Linotype" w:hAnsi="Palatino Linotype"/>
          <w:sz w:val="24"/>
          <w:szCs w:val="24"/>
        </w:rPr>
        <w:t>+</w:t>
      </w:r>
      <w:r w:rsidR="002F7BB0" w:rsidRPr="002F7BB0">
        <w:rPr>
          <w:rFonts w:ascii="Palatino Linotype" w:hAnsi="Palatino Linotype"/>
          <w:sz w:val="24"/>
          <w:szCs w:val="24"/>
        </w:rPr>
        <w:t xml:space="preserve"> </w:t>
      </w:r>
      <w:r w:rsidRPr="002F7BB0">
        <w:rPr>
          <w:rFonts w:ascii="Palatino Linotype" w:hAnsi="Palatino Linotype"/>
          <w:sz w:val="24"/>
          <w:szCs w:val="24"/>
        </w:rPr>
        <w:t>16</w:t>
      </w:r>
      <w:r w:rsidR="002F7BB0" w:rsidRPr="002F7BB0">
        <w:rPr>
          <w:rFonts w:ascii="Palatino Linotype" w:hAnsi="Palatino Linotype"/>
          <w:sz w:val="24"/>
          <w:szCs w:val="24"/>
        </w:rPr>
        <w:t xml:space="preserve"> </w:t>
      </w:r>
      <w:r w:rsidRPr="002F7BB0">
        <w:rPr>
          <w:rFonts w:ascii="Palatino Linotype" w:hAnsi="Palatino Linotype"/>
          <w:sz w:val="24"/>
          <w:szCs w:val="24"/>
        </w:rPr>
        <w:t>+</w:t>
      </w:r>
      <w:r w:rsidR="002F7BB0" w:rsidRPr="002F7BB0">
        <w:rPr>
          <w:rFonts w:ascii="Palatino Linotype" w:hAnsi="Palatino Linotype"/>
          <w:sz w:val="24"/>
          <w:szCs w:val="24"/>
        </w:rPr>
        <w:t xml:space="preserve"> </w:t>
      </w:r>
      <w:r w:rsidRPr="002F7BB0">
        <w:rPr>
          <w:rFonts w:ascii="Palatino Linotype" w:hAnsi="Palatino Linotype"/>
          <w:sz w:val="24"/>
          <w:szCs w:val="24"/>
        </w:rPr>
        <w:t xml:space="preserve">11 bl. </w:t>
      </w:r>
      <w:r w:rsidRPr="001D2077">
        <w:rPr>
          <w:rFonts w:ascii="Palatino Linotype" w:hAnsi="Palatino Linotype"/>
          <w:sz w:val="24"/>
          <w:szCs w:val="24"/>
        </w:rPr>
        <w:t>S</w:t>
      </w:r>
      <w:r w:rsidR="002F7BB0" w:rsidRPr="001D2077">
        <w:rPr>
          <w:rFonts w:ascii="Palatino Linotype" w:hAnsi="Palatino Linotype"/>
          <w:sz w:val="24"/>
          <w:szCs w:val="24"/>
        </w:rPr>
        <w:t>jå</w:t>
      </w:r>
      <w:r w:rsidRPr="001D2077">
        <w:rPr>
          <w:rFonts w:ascii="Palatino Linotype" w:hAnsi="Palatino Linotype"/>
          <w:sz w:val="24"/>
          <w:szCs w:val="24"/>
        </w:rPr>
        <w:t xml:space="preserve"> også kladdebøker nr. 76, 96, 140, 142, 143.</w:t>
      </w:r>
    </w:p>
    <w:p w:rsidR="00485F28" w:rsidRPr="001D2077" w:rsidRDefault="00485F28" w:rsidP="00485F28">
      <w:pPr>
        <w:rPr>
          <w:rFonts w:ascii="Palatino Linotype" w:hAnsi="Palatino Linotype"/>
          <w:sz w:val="24"/>
          <w:szCs w:val="24"/>
        </w:rPr>
      </w:pPr>
    </w:p>
    <w:p w:rsidR="00485F28" w:rsidRPr="001D2077" w:rsidRDefault="00485F28" w:rsidP="00485F28">
      <w:pPr>
        <w:rPr>
          <w:rFonts w:ascii="Palatino Linotype" w:hAnsi="Palatino Linotype"/>
          <w:b/>
          <w:sz w:val="24"/>
          <w:szCs w:val="24"/>
        </w:rPr>
      </w:pPr>
      <w:r w:rsidRPr="001D2077">
        <w:rPr>
          <w:rFonts w:ascii="Palatino Linotype" w:hAnsi="Palatino Linotype"/>
          <w:b/>
          <w:sz w:val="24"/>
          <w:szCs w:val="24"/>
        </w:rPr>
        <w:t>Ms.4° 4266: F:11:b</w:t>
      </w:r>
      <w:r w:rsidRPr="001D2077">
        <w:rPr>
          <w:rFonts w:ascii="Palatino Linotype" w:hAnsi="Palatino Linotype"/>
          <w:b/>
          <w:sz w:val="24"/>
          <w:szCs w:val="24"/>
        </w:rPr>
        <w:tab/>
      </w:r>
    </w:p>
    <w:p w:rsidR="00485F28" w:rsidRPr="002F7BB0" w:rsidRDefault="002F7BB0" w:rsidP="00485F28">
      <w:pPr>
        <w:rPr>
          <w:rFonts w:ascii="Palatino Linotype" w:hAnsi="Palatino Linotype"/>
          <w:sz w:val="24"/>
          <w:szCs w:val="24"/>
        </w:rPr>
      </w:pPr>
      <w:r w:rsidRPr="002F7BB0">
        <w:rPr>
          <w:rFonts w:ascii="Palatino Linotype" w:hAnsi="Palatino Linotype"/>
          <w:sz w:val="24"/>
          <w:szCs w:val="24"/>
        </w:rPr>
        <w:t>Notat</w:t>
      </w:r>
      <w:r w:rsidR="00485F28" w:rsidRPr="002F7BB0">
        <w:rPr>
          <w:rFonts w:ascii="Palatino Linotype" w:hAnsi="Palatino Linotype"/>
          <w:sz w:val="24"/>
          <w:szCs w:val="24"/>
        </w:rPr>
        <w:t xml:space="preserve"> og utkast på l</w:t>
      </w:r>
      <w:r w:rsidRPr="002F7BB0">
        <w:rPr>
          <w:rFonts w:ascii="Palatino Linotype" w:hAnsi="Palatino Linotype"/>
          <w:sz w:val="24"/>
          <w:szCs w:val="24"/>
        </w:rPr>
        <w:t>au</w:t>
      </w:r>
      <w:r w:rsidR="00485F28" w:rsidRPr="002F7BB0">
        <w:rPr>
          <w:rFonts w:ascii="Palatino Linotype" w:hAnsi="Palatino Linotype"/>
          <w:sz w:val="24"/>
          <w:szCs w:val="24"/>
        </w:rPr>
        <w:t>se blad, til</w:t>
      </w:r>
      <w:r w:rsidRPr="002F7BB0">
        <w:rPr>
          <w:rFonts w:ascii="Palatino Linotype" w:hAnsi="Palatino Linotype"/>
          <w:sz w:val="24"/>
          <w:szCs w:val="24"/>
        </w:rPr>
        <w:t xml:space="preserve"> sama</w:t>
      </w:r>
      <w:r w:rsidR="00485F28" w:rsidRPr="002F7BB0">
        <w:rPr>
          <w:rFonts w:ascii="Palatino Linotype" w:hAnsi="Palatino Linotype"/>
          <w:sz w:val="24"/>
          <w:szCs w:val="24"/>
        </w:rPr>
        <w:t>n 22.</w:t>
      </w:r>
    </w:p>
    <w:p w:rsidR="00485F28" w:rsidRPr="002F7BB0" w:rsidRDefault="00485F28" w:rsidP="00485F28">
      <w:pPr>
        <w:rPr>
          <w:rFonts w:ascii="Palatino Linotype" w:hAnsi="Palatino Linotype"/>
          <w:sz w:val="24"/>
          <w:szCs w:val="24"/>
        </w:rPr>
      </w:pPr>
    </w:p>
    <w:p w:rsidR="001D319F" w:rsidRDefault="001D319F" w:rsidP="00485F28">
      <w:pPr>
        <w:rPr>
          <w:rFonts w:ascii="Palatino Linotype" w:hAnsi="Palatino Linotype"/>
          <w:b/>
          <w:sz w:val="24"/>
          <w:szCs w:val="24"/>
        </w:rPr>
      </w:pPr>
    </w:p>
    <w:p w:rsidR="001D319F" w:rsidRDefault="001D319F">
      <w:pPr>
        <w:rPr>
          <w:rFonts w:ascii="Palatino Linotype" w:hAnsi="Palatino Linotype"/>
          <w:b/>
          <w:sz w:val="24"/>
          <w:szCs w:val="24"/>
        </w:rPr>
      </w:pPr>
      <w:r>
        <w:rPr>
          <w:rFonts w:ascii="Palatino Linotype" w:hAnsi="Palatino Linotype"/>
          <w:b/>
          <w:sz w:val="24"/>
          <w:szCs w:val="24"/>
        </w:rPr>
        <w:br w:type="page"/>
      </w:r>
    </w:p>
    <w:p w:rsidR="00485F28" w:rsidRPr="001D2077" w:rsidRDefault="00485F28" w:rsidP="00485F28">
      <w:pPr>
        <w:rPr>
          <w:rFonts w:ascii="Palatino Linotype" w:hAnsi="Palatino Linotype"/>
          <w:b/>
          <w:sz w:val="24"/>
          <w:szCs w:val="24"/>
        </w:rPr>
      </w:pPr>
      <w:r w:rsidRPr="001D2077">
        <w:rPr>
          <w:rFonts w:ascii="Palatino Linotype" w:hAnsi="Palatino Linotype"/>
          <w:b/>
          <w:sz w:val="24"/>
          <w:szCs w:val="24"/>
        </w:rPr>
        <w:t>Ms.4° 4266: F:11:c</w:t>
      </w:r>
    </w:p>
    <w:p w:rsidR="00485F28" w:rsidRPr="0065381C" w:rsidRDefault="002F7BB0" w:rsidP="00485F28">
      <w:pPr>
        <w:rPr>
          <w:rFonts w:ascii="Palatino Linotype" w:hAnsi="Palatino Linotype"/>
          <w:sz w:val="24"/>
          <w:szCs w:val="24"/>
        </w:rPr>
      </w:pPr>
      <w:r w:rsidRPr="002F7BB0">
        <w:rPr>
          <w:rFonts w:ascii="Palatino Linotype" w:hAnsi="Palatino Linotype"/>
          <w:sz w:val="24"/>
          <w:szCs w:val="24"/>
        </w:rPr>
        <w:t>M</w:t>
      </w:r>
      <w:r w:rsidR="00485F28" w:rsidRPr="002F7BB0">
        <w:rPr>
          <w:rFonts w:ascii="Palatino Linotype" w:hAnsi="Palatino Linotype"/>
          <w:sz w:val="24"/>
          <w:szCs w:val="24"/>
        </w:rPr>
        <w:t>anuskript med rett</w:t>
      </w:r>
      <w:r w:rsidRPr="002F7BB0">
        <w:rPr>
          <w:rFonts w:ascii="Palatino Linotype" w:hAnsi="Palatino Linotype"/>
          <w:sz w:val="24"/>
          <w:szCs w:val="24"/>
        </w:rPr>
        <w:t>ingar</w:t>
      </w:r>
      <w:r w:rsidR="00485F28" w:rsidRPr="002F7BB0">
        <w:rPr>
          <w:rFonts w:ascii="Palatino Linotype" w:hAnsi="Palatino Linotype"/>
          <w:sz w:val="24"/>
          <w:szCs w:val="24"/>
        </w:rPr>
        <w:t>. Blåpapirkopi, unn</w:t>
      </w:r>
      <w:r w:rsidRPr="002F7BB0">
        <w:rPr>
          <w:rFonts w:ascii="Palatino Linotype" w:hAnsi="Palatino Linotype"/>
          <w:sz w:val="24"/>
          <w:szCs w:val="24"/>
        </w:rPr>
        <w:t>ateke</w:t>
      </w:r>
      <w:r w:rsidR="00485F28" w:rsidRPr="002F7BB0">
        <w:rPr>
          <w:rFonts w:ascii="Palatino Linotype" w:hAnsi="Palatino Linotype"/>
          <w:sz w:val="24"/>
          <w:szCs w:val="24"/>
        </w:rPr>
        <w:t xml:space="preserve"> bl. 1 og 2. </w:t>
      </w:r>
      <w:r w:rsidR="00485F28" w:rsidRPr="001D2077">
        <w:rPr>
          <w:rFonts w:ascii="Palatino Linotype" w:hAnsi="Palatino Linotype"/>
          <w:sz w:val="24"/>
          <w:szCs w:val="24"/>
        </w:rPr>
        <w:t xml:space="preserve">Bl. [1]-79, 88, 92, 93. </w:t>
      </w:r>
      <w:r w:rsidR="00485F28" w:rsidRPr="0065381C">
        <w:rPr>
          <w:rFonts w:ascii="Palatino Linotype" w:hAnsi="Palatino Linotype"/>
          <w:sz w:val="24"/>
          <w:szCs w:val="24"/>
        </w:rPr>
        <w:t>To blad er paginert</w:t>
      </w:r>
      <w:r>
        <w:rPr>
          <w:rFonts w:ascii="Palatino Linotype" w:hAnsi="Palatino Linotype"/>
          <w:sz w:val="24"/>
          <w:szCs w:val="24"/>
        </w:rPr>
        <w:t>e</w:t>
      </w:r>
      <w:r w:rsidR="00485F28" w:rsidRPr="0065381C">
        <w:rPr>
          <w:rFonts w:ascii="Palatino Linotype" w:hAnsi="Palatino Linotype"/>
          <w:sz w:val="24"/>
          <w:szCs w:val="24"/>
        </w:rPr>
        <w:t xml:space="preserve"> 22.</w:t>
      </w:r>
    </w:p>
    <w:p w:rsidR="00485F28" w:rsidRPr="0065381C" w:rsidRDefault="00485F28" w:rsidP="00485F28">
      <w:pPr>
        <w:rPr>
          <w:rFonts w:ascii="Palatino Linotype" w:hAnsi="Palatino Linotype"/>
          <w:sz w:val="24"/>
          <w:szCs w:val="24"/>
        </w:rPr>
      </w:pPr>
    </w:p>
    <w:p w:rsidR="00485F28" w:rsidRPr="0065381C" w:rsidRDefault="00485F28" w:rsidP="00485F28">
      <w:pPr>
        <w:rPr>
          <w:rFonts w:ascii="Palatino Linotype" w:hAnsi="Palatino Linotype"/>
          <w:b/>
          <w:sz w:val="24"/>
          <w:szCs w:val="24"/>
        </w:rPr>
      </w:pPr>
      <w:r w:rsidRPr="0065381C">
        <w:rPr>
          <w:rFonts w:ascii="Palatino Linotype" w:hAnsi="Palatino Linotype"/>
          <w:b/>
          <w:sz w:val="24"/>
          <w:szCs w:val="24"/>
        </w:rPr>
        <w:t>Ms.4° 4266: F:11</w:t>
      </w:r>
    </w:p>
    <w:p w:rsidR="00485F28" w:rsidRPr="0065381C" w:rsidRDefault="006E6F17" w:rsidP="00485F28">
      <w:pPr>
        <w:rPr>
          <w:rFonts w:ascii="Palatino Linotype" w:hAnsi="Palatino Linotype"/>
          <w:sz w:val="24"/>
          <w:szCs w:val="24"/>
        </w:rPr>
      </w:pPr>
      <w:r>
        <w:rPr>
          <w:rFonts w:ascii="Palatino Linotype" w:hAnsi="Palatino Linotype"/>
          <w:sz w:val="24"/>
          <w:szCs w:val="24"/>
        </w:rPr>
        <w:t>16.2.</w:t>
      </w:r>
      <w:r w:rsidR="00485F28" w:rsidRPr="0065381C">
        <w:rPr>
          <w:rFonts w:ascii="Palatino Linotype" w:hAnsi="Palatino Linotype"/>
          <w:sz w:val="24"/>
          <w:szCs w:val="24"/>
        </w:rPr>
        <w:t>1950</w:t>
      </w:r>
    </w:p>
    <w:p w:rsidR="00485F28" w:rsidRDefault="002F7BB0" w:rsidP="00485F28">
      <w:pPr>
        <w:rPr>
          <w:rFonts w:ascii="Palatino Linotype" w:hAnsi="Palatino Linotype"/>
          <w:sz w:val="24"/>
          <w:szCs w:val="24"/>
        </w:rPr>
      </w:pPr>
      <w:r>
        <w:rPr>
          <w:rFonts w:ascii="Palatino Linotype" w:hAnsi="Palatino Linotype"/>
          <w:sz w:val="24"/>
          <w:szCs w:val="24"/>
        </w:rPr>
        <w:t>«</w:t>
      </w:r>
      <w:r w:rsidR="00485F28" w:rsidRPr="0065381C">
        <w:rPr>
          <w:rFonts w:ascii="Palatino Linotype" w:hAnsi="Palatino Linotype"/>
          <w:sz w:val="24"/>
          <w:szCs w:val="24"/>
        </w:rPr>
        <w:t>Kongen kjem! Høyrespel i 2 vendingar um Asmund Vinje og Malene frå Folldalen.</w:t>
      </w:r>
      <w:r>
        <w:rPr>
          <w:rFonts w:ascii="Palatino Linotype" w:hAnsi="Palatino Linotype"/>
          <w:sz w:val="24"/>
          <w:szCs w:val="24"/>
        </w:rPr>
        <w:t>»</w:t>
      </w:r>
      <w:r w:rsidR="00485F28" w:rsidRPr="0065381C">
        <w:rPr>
          <w:rFonts w:ascii="Palatino Linotype" w:hAnsi="Palatino Linotype"/>
          <w:sz w:val="24"/>
          <w:szCs w:val="24"/>
        </w:rPr>
        <w:t xml:space="preserve"> Sendt i </w:t>
      </w:r>
      <w:r>
        <w:rPr>
          <w:rFonts w:ascii="Palatino Linotype" w:hAnsi="Palatino Linotype"/>
          <w:sz w:val="24"/>
          <w:szCs w:val="24"/>
        </w:rPr>
        <w:t>N</w:t>
      </w:r>
      <w:r w:rsidR="006E6F17">
        <w:rPr>
          <w:rFonts w:ascii="Palatino Linotype" w:hAnsi="Palatino Linotype"/>
          <w:sz w:val="24"/>
          <w:szCs w:val="24"/>
        </w:rPr>
        <w:t>R</w:t>
      </w:r>
      <w:r>
        <w:rPr>
          <w:rFonts w:ascii="Palatino Linotype" w:hAnsi="Palatino Linotype"/>
          <w:sz w:val="24"/>
          <w:szCs w:val="24"/>
        </w:rPr>
        <w:t>K Radio</w:t>
      </w:r>
      <w:r w:rsidR="00485F28" w:rsidRPr="0065381C">
        <w:rPr>
          <w:rFonts w:ascii="Palatino Linotype" w:hAnsi="Palatino Linotype"/>
          <w:sz w:val="24"/>
          <w:szCs w:val="24"/>
        </w:rPr>
        <w:t xml:space="preserve"> 16.2.1950.</w:t>
      </w:r>
    </w:p>
    <w:p w:rsidR="00975E5A" w:rsidRDefault="00975E5A" w:rsidP="00485F28">
      <w:pPr>
        <w:rPr>
          <w:rFonts w:ascii="Palatino Linotype" w:hAnsi="Palatino Linotype"/>
          <w:sz w:val="24"/>
          <w:szCs w:val="24"/>
        </w:rPr>
      </w:pPr>
    </w:p>
    <w:p w:rsidR="001D319F" w:rsidRDefault="001D319F" w:rsidP="00485F28">
      <w:pPr>
        <w:rPr>
          <w:rFonts w:ascii="Palatino Linotype" w:hAnsi="Palatino Linotype"/>
          <w:sz w:val="24"/>
          <w:szCs w:val="24"/>
        </w:rPr>
      </w:pPr>
    </w:p>
    <w:p w:rsidR="00636B44" w:rsidRPr="006C021B" w:rsidRDefault="00636B44" w:rsidP="00636B44">
      <w:pPr>
        <w:rPr>
          <w:rFonts w:ascii="Palatino Linotype" w:hAnsi="Palatino Linotype"/>
          <w:b/>
          <w:sz w:val="28"/>
          <w:szCs w:val="28"/>
        </w:rPr>
      </w:pPr>
      <w:r w:rsidRPr="006C021B">
        <w:rPr>
          <w:rFonts w:ascii="Palatino Linotype" w:hAnsi="Palatino Linotype"/>
          <w:b/>
          <w:sz w:val="28"/>
          <w:szCs w:val="28"/>
        </w:rPr>
        <w:t>Ivar Aasen</w:t>
      </w:r>
    </w:p>
    <w:p w:rsidR="00636B44" w:rsidRPr="0065381C" w:rsidRDefault="00636B44" w:rsidP="00636B44">
      <w:pPr>
        <w:rPr>
          <w:rFonts w:ascii="Palatino Linotype" w:hAnsi="Palatino Linotype"/>
          <w:sz w:val="24"/>
          <w:szCs w:val="24"/>
        </w:rPr>
      </w:pPr>
    </w:p>
    <w:p w:rsidR="00636B44" w:rsidRPr="0065381C" w:rsidRDefault="00636B44" w:rsidP="00636B44">
      <w:pPr>
        <w:rPr>
          <w:rFonts w:ascii="Palatino Linotype" w:hAnsi="Palatino Linotype"/>
          <w:b/>
          <w:sz w:val="24"/>
          <w:szCs w:val="24"/>
        </w:rPr>
      </w:pPr>
      <w:r w:rsidRPr="0065381C">
        <w:rPr>
          <w:rFonts w:ascii="Palatino Linotype" w:hAnsi="Palatino Linotype"/>
          <w:b/>
          <w:sz w:val="24"/>
          <w:szCs w:val="24"/>
        </w:rPr>
        <w:t>Ms.4° 915: 23:7:34</w:t>
      </w:r>
    </w:p>
    <w:p w:rsidR="00636B44" w:rsidRPr="00CA119F" w:rsidRDefault="00636B44" w:rsidP="00636B44">
      <w:pPr>
        <w:rPr>
          <w:rFonts w:ascii="Palatino Linotype" w:hAnsi="Palatino Linotype"/>
          <w:sz w:val="24"/>
          <w:szCs w:val="24"/>
        </w:rPr>
      </w:pPr>
      <w:r w:rsidRPr="0065381C">
        <w:rPr>
          <w:rFonts w:ascii="Palatino Linotype" w:hAnsi="Palatino Linotype"/>
          <w:sz w:val="24"/>
          <w:szCs w:val="24"/>
        </w:rPr>
        <w:t xml:space="preserve">«A.O. Vinje». </w:t>
      </w:r>
      <w:r w:rsidRPr="00CA119F">
        <w:rPr>
          <w:rFonts w:ascii="Palatino Linotype" w:hAnsi="Palatino Linotype"/>
          <w:sz w:val="24"/>
          <w:szCs w:val="24"/>
        </w:rPr>
        <w:t>4 s.</w:t>
      </w:r>
    </w:p>
    <w:p w:rsidR="00636B44" w:rsidRPr="00CA119F" w:rsidRDefault="00636B44" w:rsidP="00636B44">
      <w:pPr>
        <w:rPr>
          <w:rFonts w:ascii="Palatino Linotype" w:hAnsi="Palatino Linotype"/>
          <w:sz w:val="22"/>
          <w:szCs w:val="22"/>
        </w:rPr>
      </w:pPr>
    </w:p>
    <w:p w:rsidR="00975E5A" w:rsidRPr="00CA119F" w:rsidRDefault="00975E5A" w:rsidP="00636B44">
      <w:pPr>
        <w:rPr>
          <w:rFonts w:ascii="Palatino Linotype" w:hAnsi="Palatino Linotype"/>
          <w:sz w:val="22"/>
          <w:szCs w:val="22"/>
        </w:rPr>
      </w:pPr>
    </w:p>
    <w:p w:rsidR="00975E5A" w:rsidRDefault="00975E5A" w:rsidP="00975E5A">
      <w:pPr>
        <w:rPr>
          <w:rFonts w:ascii="Palatino Linotype" w:hAnsi="Palatino Linotype"/>
          <w:sz w:val="24"/>
          <w:szCs w:val="24"/>
        </w:rPr>
      </w:pPr>
      <w:r w:rsidRPr="00AF73BC">
        <w:rPr>
          <w:rFonts w:ascii="Palatino Linotype" w:hAnsi="Palatino Linotype"/>
          <w:b/>
          <w:sz w:val="32"/>
          <w:szCs w:val="32"/>
        </w:rPr>
        <w:t>NTNU – Gunnerusbiblioteket</w:t>
      </w:r>
    </w:p>
    <w:p w:rsidR="00975E5A" w:rsidRDefault="00975E5A" w:rsidP="00975E5A">
      <w:pPr>
        <w:rPr>
          <w:rFonts w:ascii="Palatino Linotype" w:hAnsi="Palatino Linotype"/>
          <w:sz w:val="24"/>
          <w:szCs w:val="24"/>
        </w:rPr>
      </w:pPr>
    </w:p>
    <w:p w:rsidR="00975E5A" w:rsidRPr="00CA119F" w:rsidRDefault="00975E5A" w:rsidP="00975E5A">
      <w:pPr>
        <w:tabs>
          <w:tab w:val="left" w:pos="567"/>
          <w:tab w:val="left" w:pos="709"/>
        </w:tabs>
        <w:suppressAutoHyphens/>
        <w:ind w:left="567" w:hanging="567"/>
        <w:rPr>
          <w:rFonts w:ascii="Palatino Linotype" w:hAnsi="Palatino Linotype"/>
          <w:sz w:val="24"/>
          <w:szCs w:val="24"/>
        </w:rPr>
      </w:pPr>
      <w:r w:rsidRPr="00CA119F">
        <w:rPr>
          <w:rFonts w:ascii="Palatino Linotype" w:hAnsi="Palatino Linotype"/>
          <w:sz w:val="24"/>
          <w:szCs w:val="24"/>
        </w:rPr>
        <w:t>«Kontrakt». Om trykking av Manden (se</w:t>
      </w:r>
      <w:r w:rsidR="00870310">
        <w:rPr>
          <w:rFonts w:ascii="Palatino Linotype" w:hAnsi="Palatino Linotype"/>
          <w:sz w:val="24"/>
          <w:szCs w:val="24"/>
        </w:rPr>
        <w:t>i</w:t>
      </w:r>
      <w:r w:rsidRPr="00CA119F">
        <w:rPr>
          <w:rFonts w:ascii="Palatino Linotype" w:hAnsi="Palatino Linotype"/>
          <w:sz w:val="24"/>
          <w:szCs w:val="24"/>
        </w:rPr>
        <w:t xml:space="preserve">nare Andhrimner) «minst til 1 juli </w:t>
      </w:r>
    </w:p>
    <w:p w:rsidR="00975E5A" w:rsidRPr="00CA119F" w:rsidRDefault="00975E5A" w:rsidP="00975E5A">
      <w:pPr>
        <w:tabs>
          <w:tab w:val="left" w:pos="567"/>
          <w:tab w:val="left" w:pos="709"/>
        </w:tabs>
        <w:suppressAutoHyphens/>
        <w:rPr>
          <w:rFonts w:ascii="Palatino Linotype" w:hAnsi="Palatino Linotype"/>
          <w:sz w:val="24"/>
          <w:szCs w:val="24"/>
        </w:rPr>
      </w:pPr>
      <w:r w:rsidRPr="00CA119F">
        <w:rPr>
          <w:rFonts w:ascii="Palatino Linotype" w:hAnsi="Palatino Linotype"/>
          <w:sz w:val="24"/>
          <w:szCs w:val="24"/>
        </w:rPr>
        <w:t xml:space="preserve">næstkommende». Christiania 1.6.1851. Signert N.F. Axelsen, A.O. Winje, Henr. Ibsen, P. Hansen. Med maskinskriven reinskrift. Trykt i A.O. Vinje: </w:t>
      </w:r>
      <w:r w:rsidRPr="00CA119F">
        <w:rPr>
          <w:rFonts w:ascii="Palatino Linotype" w:hAnsi="Palatino Linotype"/>
          <w:i/>
          <w:sz w:val="24"/>
          <w:szCs w:val="24"/>
        </w:rPr>
        <w:t>Brev</w:t>
      </w:r>
      <w:r w:rsidRPr="00CA119F">
        <w:rPr>
          <w:rFonts w:ascii="Palatino Linotype" w:hAnsi="Palatino Linotype"/>
          <w:sz w:val="24"/>
          <w:szCs w:val="24"/>
        </w:rPr>
        <w:t>. Ved Olav Midttun, Det Norske Samlaget, Oslo 1969, s. 73–74. XA Ms. Qv. 714. ID 71493097680002201.</w:t>
      </w:r>
    </w:p>
    <w:p w:rsidR="00975E5A" w:rsidRPr="00906DDB" w:rsidRDefault="00975E5A" w:rsidP="00975E5A">
      <w:pPr>
        <w:rPr>
          <w:rFonts w:ascii="Palatino Linotype" w:hAnsi="Palatino Linotype"/>
          <w:sz w:val="24"/>
          <w:szCs w:val="24"/>
        </w:rPr>
      </w:pPr>
      <w:r w:rsidRPr="00CA119F">
        <w:rPr>
          <w:rFonts w:ascii="Palatino Linotype" w:hAnsi="Palatino Linotype"/>
          <w:sz w:val="24"/>
          <w:szCs w:val="24"/>
        </w:rPr>
        <w:tab/>
        <w:t xml:space="preserve">Axelsen, Nils Fredrik: Brev til Paul Botten-Hansen 24.9.1850 om å få laga karikaturteikningar til det panlagde bladet Manden. </w:t>
      </w:r>
      <w:r w:rsidRPr="00BA0275">
        <w:rPr>
          <w:rFonts w:ascii="Palatino Linotype" w:hAnsi="Palatino Linotype"/>
          <w:sz w:val="24"/>
          <w:szCs w:val="24"/>
        </w:rPr>
        <w:t xml:space="preserve">Med maskinskriven reinskrift. Ikkje trykt. </w:t>
      </w:r>
      <w:r w:rsidRPr="00906DDB">
        <w:rPr>
          <w:rFonts w:ascii="Palatino Linotype" w:hAnsi="Palatino Linotype"/>
          <w:sz w:val="24"/>
          <w:szCs w:val="24"/>
        </w:rPr>
        <w:t xml:space="preserve">XA </w:t>
      </w:r>
      <w:r>
        <w:rPr>
          <w:rFonts w:ascii="Palatino Linotype" w:hAnsi="Palatino Linotype"/>
          <w:sz w:val="24"/>
          <w:szCs w:val="24"/>
        </w:rPr>
        <w:t xml:space="preserve">Ms. </w:t>
      </w:r>
      <w:r w:rsidRPr="00906DDB">
        <w:rPr>
          <w:rFonts w:ascii="Palatino Linotype" w:hAnsi="Palatino Linotype"/>
          <w:sz w:val="24"/>
          <w:szCs w:val="24"/>
        </w:rPr>
        <w:t>Q</w:t>
      </w:r>
      <w:r>
        <w:rPr>
          <w:rFonts w:ascii="Palatino Linotype" w:hAnsi="Palatino Linotype"/>
          <w:sz w:val="24"/>
          <w:szCs w:val="24"/>
        </w:rPr>
        <w:t>v. 714. ID 71493097680002201.</w:t>
      </w:r>
    </w:p>
    <w:p w:rsidR="00975E5A" w:rsidRPr="00906DDB" w:rsidRDefault="00975E5A" w:rsidP="00975E5A">
      <w:pPr>
        <w:rPr>
          <w:rFonts w:ascii="Palatino Linotype" w:hAnsi="Palatino Linotype"/>
          <w:sz w:val="24"/>
          <w:szCs w:val="24"/>
        </w:rPr>
      </w:pPr>
      <w:r>
        <w:rPr>
          <w:rFonts w:ascii="Palatino Linotype" w:hAnsi="Palatino Linotype"/>
          <w:sz w:val="24"/>
          <w:szCs w:val="24"/>
        </w:rPr>
        <w:tab/>
        <w:t>Stamsøe, H.: Brev til redaksjonen i Andhrimner 25.7.1851</w:t>
      </w:r>
      <w:r w:rsidR="00870310">
        <w:rPr>
          <w:rFonts w:ascii="Palatino Linotype" w:hAnsi="Palatino Linotype"/>
          <w:sz w:val="24"/>
          <w:szCs w:val="24"/>
        </w:rPr>
        <w:t xml:space="preserve"> </w:t>
      </w:r>
      <w:r>
        <w:rPr>
          <w:rFonts w:ascii="Palatino Linotype" w:hAnsi="Palatino Linotype"/>
          <w:sz w:val="24"/>
          <w:szCs w:val="24"/>
        </w:rPr>
        <w:t xml:space="preserve">med merknad til omtale av ei røysting </w:t>
      </w:r>
      <w:r w:rsidR="00870310">
        <w:rPr>
          <w:rFonts w:ascii="Palatino Linotype" w:hAnsi="Palatino Linotype"/>
          <w:sz w:val="24"/>
          <w:szCs w:val="24"/>
        </w:rPr>
        <w:t>i Stortinget om tollova 20.7.1851 Stykke var skrive av Vinje. Redaksjonen tok inn ein «Berigtigelse» 3.8.1861.</w:t>
      </w:r>
      <w:r>
        <w:rPr>
          <w:rFonts w:ascii="Palatino Linotype" w:hAnsi="Palatino Linotype"/>
          <w:sz w:val="24"/>
          <w:szCs w:val="24"/>
        </w:rPr>
        <w:t xml:space="preserve"> </w:t>
      </w:r>
      <w:r w:rsidRPr="00906DDB">
        <w:rPr>
          <w:rFonts w:ascii="Palatino Linotype" w:hAnsi="Palatino Linotype"/>
          <w:sz w:val="24"/>
          <w:szCs w:val="24"/>
        </w:rPr>
        <w:t xml:space="preserve">XA </w:t>
      </w:r>
      <w:r>
        <w:rPr>
          <w:rFonts w:ascii="Palatino Linotype" w:hAnsi="Palatino Linotype"/>
          <w:sz w:val="24"/>
          <w:szCs w:val="24"/>
        </w:rPr>
        <w:t xml:space="preserve">Ms. </w:t>
      </w:r>
      <w:r w:rsidRPr="00906DDB">
        <w:rPr>
          <w:rFonts w:ascii="Palatino Linotype" w:hAnsi="Palatino Linotype"/>
          <w:sz w:val="24"/>
          <w:szCs w:val="24"/>
        </w:rPr>
        <w:t>Q</w:t>
      </w:r>
      <w:r>
        <w:rPr>
          <w:rFonts w:ascii="Palatino Linotype" w:hAnsi="Palatino Linotype"/>
          <w:sz w:val="24"/>
          <w:szCs w:val="24"/>
        </w:rPr>
        <w:t>v. 714. ID 71493097680002201.</w:t>
      </w:r>
    </w:p>
    <w:p w:rsidR="00975E5A" w:rsidRDefault="00975E5A" w:rsidP="00975E5A">
      <w:pPr>
        <w:rPr>
          <w:rFonts w:ascii="Palatino Linotype" w:hAnsi="Palatino Linotype"/>
          <w:sz w:val="24"/>
          <w:szCs w:val="24"/>
        </w:rPr>
      </w:pPr>
      <w:r>
        <w:rPr>
          <w:rFonts w:ascii="Palatino Linotype" w:hAnsi="Palatino Linotype"/>
          <w:sz w:val="24"/>
          <w:szCs w:val="24"/>
        </w:rPr>
        <w:tab/>
      </w:r>
      <w:r w:rsidRPr="00BA0275">
        <w:rPr>
          <w:rFonts w:ascii="Palatino Linotype" w:hAnsi="Palatino Linotype"/>
          <w:sz w:val="24"/>
          <w:szCs w:val="24"/>
        </w:rPr>
        <w:t>Botten-Hansen, Paul: Kort manuskript datert 1866 om A.O Vinje i tre variantar, kvar à to sider, med opningsorda «Dølen kan ikke siges at have sin Styrke i …».</w:t>
      </w:r>
      <w:r>
        <w:rPr>
          <w:rFonts w:ascii="Palatino Linotype" w:hAnsi="Palatino Linotype"/>
          <w:sz w:val="24"/>
          <w:szCs w:val="24"/>
        </w:rPr>
        <w:t xml:space="preserve"> XA Ms. Fol. 867. ID 71497283870002201.</w:t>
      </w:r>
    </w:p>
    <w:p w:rsidR="00975E5A" w:rsidRDefault="00975E5A" w:rsidP="00975E5A">
      <w:pPr>
        <w:rPr>
          <w:rFonts w:ascii="Palatino Linotype" w:hAnsi="Palatino Linotype"/>
          <w:sz w:val="24"/>
          <w:szCs w:val="24"/>
        </w:rPr>
      </w:pPr>
      <w:r>
        <w:rPr>
          <w:rFonts w:ascii="Palatino Linotype" w:hAnsi="Palatino Linotype"/>
          <w:sz w:val="24"/>
          <w:szCs w:val="24"/>
        </w:rPr>
        <w:tab/>
      </w:r>
      <w:bookmarkStart w:id="118" w:name="_Hlk487291086"/>
      <w:r>
        <w:rPr>
          <w:rFonts w:ascii="Palatino Linotype" w:hAnsi="Palatino Linotype"/>
          <w:sz w:val="24"/>
          <w:szCs w:val="24"/>
        </w:rPr>
        <w:t>[</w:t>
      </w:r>
      <w:r w:rsidR="0050215D">
        <w:rPr>
          <w:rFonts w:ascii="Palatino Linotype" w:hAnsi="Palatino Linotype"/>
          <w:sz w:val="24"/>
          <w:szCs w:val="24"/>
        </w:rPr>
        <w:t>Bjørnson, Bjørnstjerne</w:t>
      </w:r>
      <w:r>
        <w:rPr>
          <w:rFonts w:ascii="Palatino Linotype" w:hAnsi="Palatino Linotype"/>
          <w:sz w:val="24"/>
          <w:szCs w:val="24"/>
        </w:rPr>
        <w:t xml:space="preserve">] B.: «Hr. Redacteur!» Avtrykk av sats for artikkel i </w:t>
      </w:r>
      <w:r w:rsidRPr="005C3B27">
        <w:rPr>
          <w:rFonts w:ascii="Palatino Linotype" w:hAnsi="Palatino Linotype"/>
          <w:i/>
          <w:sz w:val="24"/>
          <w:szCs w:val="24"/>
        </w:rPr>
        <w:t>Illustreret Nyhedsblad</w:t>
      </w:r>
      <w:r>
        <w:rPr>
          <w:rFonts w:ascii="Palatino Linotype" w:hAnsi="Palatino Linotype"/>
          <w:sz w:val="24"/>
          <w:szCs w:val="24"/>
        </w:rPr>
        <w:t xml:space="preserve"> </w:t>
      </w:r>
      <w:r w:rsidRPr="00870310">
        <w:rPr>
          <w:rFonts w:ascii="Palatino Linotype" w:hAnsi="Palatino Linotype"/>
          <w:sz w:val="24"/>
          <w:szCs w:val="24"/>
        </w:rPr>
        <w:t>17.4.1864 som</w:t>
      </w:r>
      <w:r>
        <w:rPr>
          <w:rFonts w:ascii="Palatino Linotype" w:hAnsi="Palatino Linotype"/>
          <w:sz w:val="24"/>
          <w:szCs w:val="24"/>
        </w:rPr>
        <w:t xml:space="preserve"> polemiserer mot Rosenberg og Petersens omtale av Vinje, referert i bladet 10.4.1864. XA Ms. Fol. 867. ID 71497283870002201.</w:t>
      </w:r>
    </w:p>
    <w:bookmarkEnd w:id="118"/>
    <w:p w:rsidR="00975E5A" w:rsidRPr="009306CE" w:rsidRDefault="00975E5A" w:rsidP="00975E5A">
      <w:pPr>
        <w:rPr>
          <w:rFonts w:ascii="Palatino Linotype" w:hAnsi="Palatino Linotype"/>
          <w:sz w:val="24"/>
          <w:szCs w:val="24"/>
        </w:rPr>
      </w:pPr>
      <w:r>
        <w:rPr>
          <w:rFonts w:ascii="Palatino Linotype" w:hAnsi="Palatino Linotype"/>
          <w:sz w:val="24"/>
          <w:szCs w:val="24"/>
        </w:rPr>
        <w:tab/>
      </w:r>
      <w:r w:rsidR="00C0097D">
        <w:rPr>
          <w:rFonts w:ascii="Palatino Linotype" w:hAnsi="Palatino Linotype"/>
          <w:sz w:val="24"/>
          <w:szCs w:val="24"/>
        </w:rPr>
        <w:t>[</w:t>
      </w:r>
      <w:r w:rsidRPr="00C0097D">
        <w:rPr>
          <w:rFonts w:ascii="Palatino Linotype" w:hAnsi="Palatino Linotype"/>
          <w:sz w:val="24"/>
          <w:szCs w:val="24"/>
        </w:rPr>
        <w:t>Botten-Hansen, Paul</w:t>
      </w:r>
      <w:r w:rsidR="00C0097D">
        <w:rPr>
          <w:rFonts w:ascii="Palatino Linotype" w:hAnsi="Palatino Linotype"/>
          <w:sz w:val="24"/>
          <w:szCs w:val="24"/>
        </w:rPr>
        <w:t>]:</w:t>
      </w:r>
      <w:r w:rsidRPr="00C0097D">
        <w:rPr>
          <w:rFonts w:ascii="Palatino Linotype" w:hAnsi="Palatino Linotype"/>
          <w:sz w:val="24"/>
          <w:szCs w:val="24"/>
        </w:rPr>
        <w:t xml:space="preserve"> «Christiania</w:t>
      </w:r>
      <w:r w:rsidRPr="00975E5A">
        <w:rPr>
          <w:rFonts w:ascii="Palatino Linotype" w:hAnsi="Palatino Linotype"/>
          <w:sz w:val="24"/>
          <w:szCs w:val="24"/>
        </w:rPr>
        <w:t xml:space="preserve">». </w:t>
      </w:r>
      <w:r w:rsidRPr="00A335E1">
        <w:rPr>
          <w:rFonts w:ascii="Palatino Linotype" w:hAnsi="Palatino Linotype"/>
          <w:sz w:val="24"/>
          <w:szCs w:val="24"/>
        </w:rPr>
        <w:t>Avtrykk frå sats til stykke om Dølen, tr</w:t>
      </w:r>
      <w:r w:rsidR="00C0097D">
        <w:rPr>
          <w:rFonts w:ascii="Palatino Linotype" w:hAnsi="Palatino Linotype"/>
          <w:sz w:val="24"/>
          <w:szCs w:val="24"/>
        </w:rPr>
        <w:t xml:space="preserve">ykt i </w:t>
      </w:r>
      <w:r w:rsidRPr="00A335E1">
        <w:rPr>
          <w:rFonts w:ascii="Palatino Linotype" w:hAnsi="Palatino Linotype"/>
          <w:i/>
          <w:sz w:val="24"/>
          <w:szCs w:val="24"/>
        </w:rPr>
        <w:t>Ilustreret Nyhedsblad</w:t>
      </w:r>
      <w:r w:rsidR="00C0097D">
        <w:rPr>
          <w:rFonts w:ascii="Palatino Linotype" w:hAnsi="Palatino Linotype"/>
          <w:sz w:val="24"/>
          <w:szCs w:val="24"/>
        </w:rPr>
        <w:t xml:space="preserve"> 17.3.1861</w:t>
      </w:r>
      <w:r w:rsidRPr="00A335E1">
        <w:rPr>
          <w:rFonts w:ascii="Palatino Linotype" w:hAnsi="Palatino Linotype"/>
          <w:sz w:val="24"/>
          <w:szCs w:val="24"/>
        </w:rPr>
        <w:t>.</w:t>
      </w:r>
      <w:r w:rsidRPr="00C0097D">
        <w:rPr>
          <w:rFonts w:ascii="Palatino Linotype" w:hAnsi="Palatino Linotype"/>
          <w:sz w:val="24"/>
          <w:szCs w:val="24"/>
        </w:rPr>
        <w:t xml:space="preserve"> XA Ms. Fol. 867. </w:t>
      </w:r>
      <w:r w:rsidRPr="009306CE">
        <w:rPr>
          <w:rFonts w:ascii="Palatino Linotype" w:hAnsi="Palatino Linotype"/>
          <w:sz w:val="24"/>
          <w:szCs w:val="24"/>
        </w:rPr>
        <w:t>ID 71497283870002201.</w:t>
      </w:r>
    </w:p>
    <w:p w:rsidR="00975E5A" w:rsidRDefault="00975E5A" w:rsidP="00975E5A">
      <w:pPr>
        <w:rPr>
          <w:rFonts w:ascii="Palatino Linotype" w:hAnsi="Palatino Linotype"/>
          <w:sz w:val="24"/>
          <w:szCs w:val="24"/>
        </w:rPr>
      </w:pPr>
      <w:r w:rsidRPr="009306CE">
        <w:rPr>
          <w:rFonts w:ascii="Palatino Linotype" w:hAnsi="Palatino Linotype"/>
          <w:sz w:val="24"/>
          <w:szCs w:val="24"/>
        </w:rPr>
        <w:tab/>
        <w:t xml:space="preserve">«Axelsen, Nils Fredrik, 1818–54». Manuskript. 2 små sider. Undertittel: «Typografiske Meddelelser 1884, 17». </w:t>
      </w:r>
      <w:r w:rsidRPr="00975E5A">
        <w:rPr>
          <w:rFonts w:ascii="Palatino Linotype" w:hAnsi="Palatino Linotype"/>
          <w:sz w:val="24"/>
          <w:szCs w:val="24"/>
        </w:rPr>
        <w:t xml:space="preserve">Avskrift frå bladet. </w:t>
      </w:r>
      <w:r w:rsidRPr="00A335E1">
        <w:rPr>
          <w:rFonts w:ascii="Palatino Linotype" w:hAnsi="Palatino Linotype"/>
          <w:sz w:val="24"/>
          <w:szCs w:val="24"/>
        </w:rPr>
        <w:t xml:space="preserve">Saman med dette ligg også kopi av nekrolog i </w:t>
      </w:r>
      <w:r w:rsidRPr="00A335E1">
        <w:rPr>
          <w:rFonts w:ascii="Palatino Linotype" w:hAnsi="Palatino Linotype"/>
          <w:i/>
          <w:sz w:val="24"/>
          <w:szCs w:val="24"/>
        </w:rPr>
        <w:t>Sarpen</w:t>
      </w:r>
      <w:r w:rsidRPr="00A335E1">
        <w:rPr>
          <w:rFonts w:ascii="Palatino Linotype" w:hAnsi="Palatino Linotype"/>
          <w:sz w:val="24"/>
          <w:szCs w:val="24"/>
        </w:rPr>
        <w:t xml:space="preserve"> 11.6.1884 og delar av minnediktet «Nils Fredrik Axelsen» i </w:t>
      </w:r>
      <w:r w:rsidRPr="00A335E1">
        <w:rPr>
          <w:rFonts w:ascii="Palatino Linotype" w:hAnsi="Palatino Linotype"/>
          <w:i/>
          <w:sz w:val="24"/>
          <w:szCs w:val="24"/>
        </w:rPr>
        <w:t>Sarpen</w:t>
      </w:r>
      <w:r w:rsidRPr="00A335E1">
        <w:rPr>
          <w:rFonts w:ascii="Palatino Linotype" w:hAnsi="Palatino Linotype"/>
          <w:sz w:val="24"/>
          <w:szCs w:val="24"/>
        </w:rPr>
        <w:t xml:space="preserve"> 14.6.1884. Av dokumenta går det </w:t>
      </w:r>
      <w:r>
        <w:rPr>
          <w:rFonts w:ascii="Palatino Linotype" w:hAnsi="Palatino Linotype"/>
          <w:sz w:val="24"/>
          <w:szCs w:val="24"/>
        </w:rPr>
        <w:t xml:space="preserve">mellom anna </w:t>
      </w:r>
      <w:r w:rsidRPr="00A335E1">
        <w:rPr>
          <w:rFonts w:ascii="Palatino Linotype" w:hAnsi="Palatino Linotype"/>
          <w:sz w:val="24"/>
          <w:szCs w:val="24"/>
        </w:rPr>
        <w:t>fram at Axelsen var fødd 18.4.1818</w:t>
      </w:r>
      <w:r>
        <w:rPr>
          <w:rFonts w:ascii="Palatino Linotype" w:hAnsi="Palatino Linotype"/>
          <w:sz w:val="24"/>
          <w:szCs w:val="24"/>
        </w:rPr>
        <w:t xml:space="preserve">, busette seg i Sarpsborg i 1854, grunnla avisa Sarpen </w:t>
      </w:r>
      <w:r w:rsidRPr="00A335E1">
        <w:rPr>
          <w:rFonts w:ascii="Palatino Linotype" w:hAnsi="Palatino Linotype"/>
          <w:sz w:val="24"/>
          <w:szCs w:val="24"/>
        </w:rPr>
        <w:t xml:space="preserve">og </w:t>
      </w:r>
      <w:r>
        <w:rPr>
          <w:rFonts w:ascii="Palatino Linotype" w:hAnsi="Palatino Linotype"/>
          <w:sz w:val="24"/>
          <w:szCs w:val="24"/>
        </w:rPr>
        <w:t xml:space="preserve">at han </w:t>
      </w:r>
      <w:r w:rsidRPr="00A335E1">
        <w:rPr>
          <w:rFonts w:ascii="Palatino Linotype" w:hAnsi="Palatino Linotype"/>
          <w:sz w:val="24"/>
          <w:szCs w:val="24"/>
        </w:rPr>
        <w:t xml:space="preserve">døydde 9.6.1884. </w:t>
      </w:r>
      <w:r w:rsidRPr="00906DDB">
        <w:rPr>
          <w:rFonts w:ascii="Palatino Linotype" w:hAnsi="Palatino Linotype"/>
          <w:sz w:val="24"/>
          <w:szCs w:val="24"/>
        </w:rPr>
        <w:t xml:space="preserve">XA </w:t>
      </w:r>
      <w:r>
        <w:rPr>
          <w:rFonts w:ascii="Palatino Linotype" w:hAnsi="Palatino Linotype"/>
          <w:sz w:val="24"/>
          <w:szCs w:val="24"/>
        </w:rPr>
        <w:t xml:space="preserve">Ms. </w:t>
      </w:r>
      <w:r w:rsidRPr="00906DDB">
        <w:rPr>
          <w:rFonts w:ascii="Palatino Linotype" w:hAnsi="Palatino Linotype"/>
          <w:sz w:val="24"/>
          <w:szCs w:val="24"/>
        </w:rPr>
        <w:t>Q</w:t>
      </w:r>
      <w:r>
        <w:rPr>
          <w:rFonts w:ascii="Palatino Linotype" w:hAnsi="Palatino Linotype"/>
          <w:sz w:val="24"/>
          <w:szCs w:val="24"/>
        </w:rPr>
        <w:t>v. 714. ID 71493097680002201.</w:t>
      </w:r>
    </w:p>
    <w:p w:rsidR="00975E5A" w:rsidRDefault="00975E5A" w:rsidP="00636B44">
      <w:pPr>
        <w:rPr>
          <w:rFonts w:ascii="Palatino Linotype" w:hAnsi="Palatino Linotype"/>
          <w:sz w:val="22"/>
          <w:szCs w:val="22"/>
        </w:rPr>
      </w:pPr>
    </w:p>
    <w:p w:rsidR="00705364" w:rsidRPr="00975E5A" w:rsidRDefault="00705364" w:rsidP="00636B44">
      <w:pPr>
        <w:rPr>
          <w:rFonts w:ascii="Palatino Linotype" w:hAnsi="Palatino Linotype"/>
          <w:sz w:val="22"/>
          <w:szCs w:val="22"/>
        </w:rPr>
      </w:pPr>
    </w:p>
    <w:p w:rsidR="00E104F0" w:rsidRPr="00B4601D" w:rsidRDefault="00E104F0">
      <w:pPr>
        <w:rPr>
          <w:rFonts w:ascii="Palatino Linotype" w:hAnsi="Palatino Linotype"/>
          <w:b/>
          <w:sz w:val="32"/>
          <w:szCs w:val="32"/>
        </w:rPr>
      </w:pPr>
      <w:r w:rsidRPr="00B4601D">
        <w:rPr>
          <w:rFonts w:ascii="Palatino Linotype" w:hAnsi="Palatino Linotype"/>
          <w:b/>
          <w:sz w:val="32"/>
          <w:szCs w:val="32"/>
        </w:rPr>
        <w:t xml:space="preserve">Statsarkivet i Trondheim </w:t>
      </w:r>
    </w:p>
    <w:p w:rsidR="00E104F0" w:rsidRDefault="00E104F0">
      <w:pPr>
        <w:rPr>
          <w:rFonts w:ascii="Palatino Linotype" w:hAnsi="Palatino Linotype"/>
          <w:sz w:val="22"/>
          <w:szCs w:val="22"/>
        </w:rPr>
      </w:pPr>
    </w:p>
    <w:p w:rsidR="00B4601D" w:rsidRPr="00B4601D" w:rsidRDefault="00DB0751">
      <w:pPr>
        <w:rPr>
          <w:rFonts w:ascii="Palatino Linotype" w:hAnsi="Palatino Linotype"/>
          <w:b/>
          <w:sz w:val="28"/>
          <w:szCs w:val="28"/>
        </w:rPr>
      </w:pPr>
      <w:r>
        <w:rPr>
          <w:rFonts w:ascii="Palatino Linotype" w:hAnsi="Palatino Linotype"/>
          <w:b/>
          <w:sz w:val="28"/>
          <w:szCs w:val="28"/>
        </w:rPr>
        <w:t xml:space="preserve">Privatarkiv 355 </w:t>
      </w:r>
      <w:r w:rsidR="00B4601D" w:rsidRPr="00B4601D">
        <w:rPr>
          <w:rFonts w:ascii="Palatino Linotype" w:hAnsi="Palatino Linotype"/>
          <w:b/>
          <w:sz w:val="28"/>
          <w:szCs w:val="28"/>
        </w:rPr>
        <w:t>Reidar Djupedal</w:t>
      </w:r>
    </w:p>
    <w:p w:rsidR="00B4601D" w:rsidRDefault="00B4601D">
      <w:pPr>
        <w:rPr>
          <w:rFonts w:ascii="Palatino Linotype" w:hAnsi="Palatino Linotype"/>
          <w:sz w:val="22"/>
          <w:szCs w:val="22"/>
        </w:rPr>
      </w:pPr>
    </w:p>
    <w:p w:rsidR="00E104F0" w:rsidRPr="00B8575B" w:rsidRDefault="00E104F0" w:rsidP="00E104F0">
      <w:pPr>
        <w:rPr>
          <w:rFonts w:ascii="Palatino Linotype" w:hAnsi="Palatino Linotype"/>
          <w:b/>
          <w:sz w:val="24"/>
          <w:szCs w:val="24"/>
        </w:rPr>
      </w:pPr>
      <w:r w:rsidRPr="00B8575B">
        <w:rPr>
          <w:rFonts w:ascii="Palatino Linotype" w:hAnsi="Palatino Linotype"/>
          <w:b/>
          <w:sz w:val="24"/>
          <w:szCs w:val="24"/>
        </w:rPr>
        <w:t>L 10</w:t>
      </w:r>
    </w:p>
    <w:p w:rsidR="00E104F0" w:rsidRDefault="00E104F0" w:rsidP="00E104F0">
      <w:pPr>
        <w:rPr>
          <w:rFonts w:ascii="Palatino Linotype" w:hAnsi="Palatino Linotype"/>
          <w:sz w:val="24"/>
          <w:szCs w:val="24"/>
        </w:rPr>
      </w:pPr>
      <w:r>
        <w:rPr>
          <w:rFonts w:ascii="Palatino Linotype" w:hAnsi="Palatino Linotype"/>
          <w:sz w:val="24"/>
          <w:szCs w:val="24"/>
        </w:rPr>
        <w:t>Legga er nummererte her i den rekkefølga dei ligg i arkivkassetten.</w:t>
      </w:r>
    </w:p>
    <w:p w:rsidR="00E104F0" w:rsidRPr="002F3899"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1 Vinje</w:t>
      </w:r>
    </w:p>
    <w:p w:rsidR="00E104F0" w:rsidRDefault="00E104F0" w:rsidP="00E104F0">
      <w:pPr>
        <w:rPr>
          <w:rFonts w:ascii="Palatino Linotype" w:hAnsi="Palatino Linotype"/>
          <w:sz w:val="24"/>
          <w:szCs w:val="24"/>
        </w:rPr>
      </w:pPr>
      <w:r w:rsidRPr="002F3899">
        <w:rPr>
          <w:rFonts w:ascii="Palatino Linotype" w:hAnsi="Palatino Linotype"/>
          <w:sz w:val="24"/>
          <w:szCs w:val="24"/>
        </w:rPr>
        <w:t xml:space="preserve">Ymse notat, mange ordekserpt, reinskrivne versjonar av enkelttekstar I Dølen. </w:t>
      </w:r>
      <w:r>
        <w:rPr>
          <w:rFonts w:ascii="Palatino Linotype" w:hAnsi="Palatino Linotype"/>
          <w:sz w:val="24"/>
          <w:szCs w:val="24"/>
        </w:rPr>
        <w:t xml:space="preserve">Viktig klipp frå Vårt Land 1950 med to gjendiktingar til engelsk. </w:t>
      </w:r>
    </w:p>
    <w:p w:rsidR="00B4601D" w:rsidRDefault="00B4601D" w:rsidP="00E104F0">
      <w:pPr>
        <w:rPr>
          <w:rFonts w:ascii="Palatino Linotype" w:hAnsi="Palatino Linotype"/>
          <w:sz w:val="24"/>
          <w:szCs w:val="24"/>
          <w:u w:val="single"/>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2 Vinje</w:t>
      </w:r>
    </w:p>
    <w:p w:rsidR="00E104F0" w:rsidRDefault="00E104F0" w:rsidP="00E104F0">
      <w:pPr>
        <w:rPr>
          <w:rFonts w:ascii="Palatino Linotype" w:hAnsi="Palatino Linotype"/>
          <w:sz w:val="24"/>
          <w:szCs w:val="24"/>
        </w:rPr>
      </w:pPr>
      <w:r>
        <w:rPr>
          <w:rFonts w:ascii="Palatino Linotype" w:hAnsi="Palatino Linotype"/>
          <w:sz w:val="24"/>
          <w:szCs w:val="24"/>
        </w:rPr>
        <w:t>Konvolutt med manuskript til etterord om Storegut.</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Ymse notat og kopiar. </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Notat om at Vinje let seg fotografere tidleg i juli 1863, hos A.D. Anjoux, Rue St. Honoré, 270. Fotografiet er ved UBB, utan informasjon om proveniens. </w:t>
      </w:r>
      <w:r w:rsidR="00503A0C">
        <w:rPr>
          <w:rFonts w:ascii="Palatino Linotype" w:hAnsi="Palatino Linotype"/>
          <w:sz w:val="24"/>
          <w:szCs w:val="24"/>
        </w:rPr>
        <w:t>Bilde</w:t>
      </w:r>
      <w:r>
        <w:rPr>
          <w:rFonts w:ascii="Palatino Linotype" w:hAnsi="Palatino Linotype"/>
          <w:sz w:val="24"/>
          <w:szCs w:val="24"/>
        </w:rPr>
        <w:t xml:space="preserve">t ligg i kopi i mappa; det viser Vinje ved eit rekkverk. </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Postkortet frå Plassen daterer RD til 1906. </w:t>
      </w:r>
    </w:p>
    <w:p w:rsidR="00E104F0" w:rsidRDefault="00E104F0" w:rsidP="00E104F0">
      <w:pPr>
        <w:ind w:firstLine="708"/>
        <w:rPr>
          <w:rFonts w:ascii="Palatino Linotype" w:hAnsi="Palatino Linotype"/>
          <w:sz w:val="24"/>
          <w:szCs w:val="24"/>
        </w:rPr>
      </w:pPr>
      <w:r>
        <w:rPr>
          <w:rFonts w:ascii="Palatino Linotype" w:hAnsi="Palatino Linotype"/>
          <w:sz w:val="24"/>
          <w:szCs w:val="24"/>
        </w:rPr>
        <w:t>Kopi av Vinjes manuskript til foredraget «Om Arbeidets Adelskap», 1869</w:t>
      </w:r>
    </w:p>
    <w:p w:rsidR="00E104F0" w:rsidRPr="00A87250" w:rsidRDefault="00E104F0" w:rsidP="00E104F0">
      <w:pPr>
        <w:ind w:firstLine="708"/>
        <w:rPr>
          <w:rFonts w:ascii="Palatino Linotype" w:hAnsi="Palatino Linotype"/>
          <w:b/>
          <w:sz w:val="24"/>
          <w:szCs w:val="24"/>
        </w:rPr>
      </w:pPr>
      <w:r>
        <w:rPr>
          <w:rFonts w:ascii="Palatino Linotype" w:hAnsi="Palatino Linotype"/>
          <w:sz w:val="24"/>
          <w:szCs w:val="24"/>
        </w:rPr>
        <w:t xml:space="preserve">Notat om at Vinje og Aasen møttest i eit litterært spørsmål i 1852. Ole Vig fekk dei til å omsetje segna «Hans Nils Prest» – Aasen til sunnmørsdialekt, Vinje til telemarksdialekt, Vig til stjørdalsdialekt, og alle tre blei trykte i </w:t>
      </w:r>
      <w:r w:rsidRPr="00A87250">
        <w:rPr>
          <w:rFonts w:ascii="Palatino Linotype" w:hAnsi="Palatino Linotype"/>
          <w:i/>
          <w:sz w:val="24"/>
          <w:szCs w:val="24"/>
        </w:rPr>
        <w:t>Folkevennen</w:t>
      </w:r>
      <w:r>
        <w:rPr>
          <w:rFonts w:ascii="Palatino Linotype" w:hAnsi="Palatino Linotype"/>
          <w:sz w:val="24"/>
          <w:szCs w:val="24"/>
        </w:rPr>
        <w:t xml:space="preserve">, band 1, s. 81-86.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3 Vinje, tekstar (prosa)</w:t>
      </w:r>
    </w:p>
    <w:p w:rsidR="00E104F0" w:rsidRDefault="00E104F0" w:rsidP="00E104F0">
      <w:pPr>
        <w:rPr>
          <w:rFonts w:ascii="Palatino Linotype" w:hAnsi="Palatino Linotype"/>
          <w:sz w:val="24"/>
          <w:szCs w:val="24"/>
        </w:rPr>
      </w:pPr>
      <w:r>
        <w:rPr>
          <w:rFonts w:ascii="Palatino Linotype" w:hAnsi="Palatino Linotype"/>
          <w:sz w:val="24"/>
          <w:szCs w:val="24"/>
        </w:rPr>
        <w:t xml:space="preserve">Konvolutt med mange små notat om Vinje, også om Vinje og Aasen. Brev frå Olav Midttun 3.4.1957 med liste over Drammens-korrespondansane, som Midttun har rekna slik: 37 62 96 71 104 45 84 51 til saman 543 med Fra Thelemarken. Han rekna då med at det mangla om lag 115. </w:t>
      </w:r>
    </w:p>
    <w:p w:rsidR="00E104F0" w:rsidRDefault="00E104F0" w:rsidP="00E104F0">
      <w:pPr>
        <w:ind w:firstLine="708"/>
        <w:rPr>
          <w:rFonts w:ascii="Palatino Linotype" w:hAnsi="Palatino Linotype"/>
          <w:sz w:val="24"/>
          <w:szCs w:val="24"/>
        </w:rPr>
      </w:pPr>
      <w:r>
        <w:rPr>
          <w:rFonts w:ascii="Palatino Linotype" w:hAnsi="Palatino Linotype"/>
          <w:sz w:val="24"/>
          <w:szCs w:val="24"/>
        </w:rPr>
        <w:t>Notat om Storegut, manusfragment frå RD, ein del ordsetar frå Vinje-tekstar.</w:t>
      </w:r>
    </w:p>
    <w:p w:rsidR="00E104F0" w:rsidRDefault="00E104F0" w:rsidP="00E104F0">
      <w:pPr>
        <w:ind w:firstLine="708"/>
        <w:rPr>
          <w:rFonts w:ascii="Palatino Linotype" w:hAnsi="Palatino Linotype"/>
          <w:sz w:val="24"/>
          <w:szCs w:val="24"/>
        </w:rPr>
      </w:pPr>
      <w:r>
        <w:rPr>
          <w:rFonts w:ascii="Palatino Linotype" w:hAnsi="Palatino Linotype"/>
          <w:sz w:val="24"/>
          <w:szCs w:val="24"/>
        </w:rPr>
        <w:t>Reinskrivne kopiar av «Dølens fyrste Ord» 3110.1858 med ordanalysar.</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4</w:t>
      </w:r>
    </w:p>
    <w:p w:rsidR="00E104F0" w:rsidRDefault="00E104F0" w:rsidP="00E104F0">
      <w:pPr>
        <w:rPr>
          <w:rFonts w:ascii="Palatino Linotype" w:hAnsi="Palatino Linotype"/>
          <w:sz w:val="24"/>
          <w:szCs w:val="24"/>
        </w:rPr>
      </w:pPr>
      <w:r>
        <w:rPr>
          <w:rFonts w:ascii="Palatino Linotype" w:hAnsi="Palatino Linotype"/>
          <w:sz w:val="24"/>
          <w:szCs w:val="24"/>
        </w:rPr>
        <w:t>Konvolutt med nokre små notat om Vinjes foredragsturné i Bergen hausten 1869.</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Konvolutt med notat om Vinje og Amerika.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Konvolutt med melding av Midttuns Vinje-biografi i Gudbrandsdølen 25.1.1961.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Lause notat om m.a. Storegut.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Bunke lappar med markering av rim og rytme i ei </w:t>
      </w:r>
      <w:r w:rsidR="00DB0751">
        <w:rPr>
          <w:rFonts w:ascii="Palatino Linotype" w:hAnsi="Palatino Linotype"/>
          <w:sz w:val="24"/>
          <w:szCs w:val="24"/>
        </w:rPr>
        <w:t>rekke</w:t>
      </w:r>
      <w:r>
        <w:rPr>
          <w:rFonts w:ascii="Palatino Linotype" w:hAnsi="Palatino Linotype"/>
          <w:sz w:val="24"/>
          <w:szCs w:val="24"/>
        </w:rPr>
        <w:t xml:space="preserve"> Vinje-dikt.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5 Vinje og Dølen</w:t>
      </w:r>
    </w:p>
    <w:p w:rsidR="00E104F0" w:rsidRDefault="00E104F0" w:rsidP="00E104F0">
      <w:pPr>
        <w:rPr>
          <w:rFonts w:ascii="Palatino Linotype" w:hAnsi="Palatino Linotype"/>
          <w:sz w:val="24"/>
          <w:szCs w:val="24"/>
        </w:rPr>
      </w:pPr>
      <w:r>
        <w:rPr>
          <w:rFonts w:ascii="Palatino Linotype" w:hAnsi="Palatino Linotype"/>
          <w:sz w:val="24"/>
          <w:szCs w:val="24"/>
        </w:rPr>
        <w:t>Kopi av utkast til avhandlinga om Aasen frå 1950 om Aasens arbeidsvilkår.</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Handskrive manusutkast og notat om Dølen, og om det andre har skrive om Dølen.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6</w:t>
      </w:r>
    </w:p>
    <w:p w:rsidR="00E104F0" w:rsidRDefault="00E104F0" w:rsidP="00E104F0">
      <w:pPr>
        <w:rPr>
          <w:rFonts w:ascii="Palatino Linotype" w:hAnsi="Palatino Linotype"/>
          <w:sz w:val="24"/>
          <w:szCs w:val="24"/>
        </w:rPr>
      </w:pPr>
      <w:r>
        <w:rPr>
          <w:rFonts w:ascii="Palatino Linotype" w:hAnsi="Palatino Linotype"/>
          <w:sz w:val="24"/>
          <w:szCs w:val="24"/>
        </w:rPr>
        <w:t xml:space="preserve">Konvolutt om England med ymse små notat inni. </w:t>
      </w:r>
    </w:p>
    <w:p w:rsidR="00E104F0" w:rsidRDefault="00E104F0" w:rsidP="00E104F0">
      <w:pPr>
        <w:rPr>
          <w:rFonts w:ascii="Palatino Linotype" w:hAnsi="Palatino Linotype"/>
          <w:sz w:val="24"/>
          <w:szCs w:val="24"/>
        </w:rPr>
      </w:pPr>
      <w:r>
        <w:rPr>
          <w:rFonts w:ascii="Palatino Linotype" w:hAnsi="Palatino Linotype"/>
          <w:sz w:val="24"/>
          <w:szCs w:val="24"/>
        </w:rPr>
        <w:tab/>
        <w:t>Manuskript av Jon Homme datert 20.6.1968 til Årbok for Telemark v/Olav Midttun: «Aasmund Olavsson ‘Frægdegjæve’ og andre Vinje-sogor». Trykt i Telemark Tidend like før han sende det. Midttun takka nei, viser korrespondansen, av di han meinte kjeldene var upålitelege.</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Manuskript til biografisk artikkel om Vinje, eller foredrag, datert 24.1.1964 og 5.2.1964. </w:t>
      </w:r>
    </w:p>
    <w:p w:rsidR="00E104F0" w:rsidRDefault="00E104F0" w:rsidP="00E104F0">
      <w:pPr>
        <w:rPr>
          <w:rFonts w:ascii="Palatino Linotype" w:hAnsi="Palatino Linotype"/>
          <w:sz w:val="24"/>
          <w:szCs w:val="24"/>
        </w:rPr>
      </w:pPr>
      <w:r>
        <w:rPr>
          <w:rFonts w:ascii="Palatino Linotype" w:hAnsi="Palatino Linotype"/>
          <w:sz w:val="24"/>
          <w:szCs w:val="24"/>
        </w:rPr>
        <w:tab/>
        <w:t>Ymse notat om Ivar Aasen, og om Vort Land 1867.</w:t>
      </w:r>
    </w:p>
    <w:p w:rsidR="00B4601D" w:rsidRDefault="00B4601D" w:rsidP="00E104F0">
      <w:pPr>
        <w:rPr>
          <w:rFonts w:ascii="Palatino Linotype" w:hAnsi="Palatino Linotype"/>
          <w:sz w:val="24"/>
          <w:szCs w:val="24"/>
          <w:u w:val="single"/>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7</w:t>
      </w:r>
    </w:p>
    <w:p w:rsidR="00E104F0" w:rsidRDefault="00E104F0" w:rsidP="00E104F0">
      <w:pPr>
        <w:rPr>
          <w:rFonts w:ascii="Palatino Linotype" w:hAnsi="Palatino Linotype"/>
          <w:sz w:val="24"/>
          <w:szCs w:val="24"/>
        </w:rPr>
      </w:pPr>
      <w:r>
        <w:rPr>
          <w:rFonts w:ascii="Palatino Linotype" w:hAnsi="Palatino Linotype"/>
          <w:sz w:val="24"/>
          <w:szCs w:val="24"/>
        </w:rPr>
        <w:t>Mappe med mykje stoff om Storegut, m.a. korrektur til det diktutvalet han gav ut i 1960, og ei eiga mappe med dikt han ikkje tok med der.</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8</w:t>
      </w:r>
    </w:p>
    <w:p w:rsidR="00E104F0" w:rsidRDefault="00E104F0" w:rsidP="00E104F0">
      <w:pPr>
        <w:rPr>
          <w:rFonts w:ascii="Palatino Linotype" w:hAnsi="Palatino Linotype"/>
          <w:sz w:val="24"/>
          <w:szCs w:val="24"/>
        </w:rPr>
      </w:pPr>
      <w:r>
        <w:rPr>
          <w:rFonts w:ascii="Palatino Linotype" w:hAnsi="Palatino Linotype"/>
          <w:sz w:val="24"/>
          <w:szCs w:val="24"/>
        </w:rPr>
        <w:t>Ymse notat, mellom anna kopi av kvittering til Ivar Aasen for betalt abonnement på Dølen, brukt som illustrasjon i Norsk Tidend i 1968.</w:t>
      </w:r>
    </w:p>
    <w:p w:rsidR="00E104F0" w:rsidRDefault="00E104F0" w:rsidP="00E104F0">
      <w:pPr>
        <w:rPr>
          <w:rFonts w:ascii="Palatino Linotype" w:hAnsi="Palatino Linotype"/>
          <w:sz w:val="24"/>
          <w:szCs w:val="24"/>
        </w:rPr>
      </w:pPr>
      <w:r>
        <w:rPr>
          <w:rFonts w:ascii="Palatino Linotype" w:hAnsi="Palatino Linotype"/>
          <w:sz w:val="24"/>
          <w:szCs w:val="24"/>
        </w:rPr>
        <w:tab/>
        <w:t>Små notat på lappar og arkivkort.</w:t>
      </w:r>
    </w:p>
    <w:p w:rsidR="00E104F0" w:rsidRDefault="00E104F0" w:rsidP="00E104F0">
      <w:pPr>
        <w:rPr>
          <w:rFonts w:ascii="Palatino Linotype" w:hAnsi="Palatino Linotype"/>
          <w:sz w:val="24"/>
          <w:szCs w:val="24"/>
        </w:rPr>
      </w:pPr>
      <w:r>
        <w:rPr>
          <w:rFonts w:ascii="Palatino Linotype" w:hAnsi="Palatino Linotype"/>
          <w:sz w:val="24"/>
          <w:szCs w:val="24"/>
        </w:rPr>
        <w:tab/>
        <w:t>Manusutkast til artikkel i Heimen om bok som skildrar målsaka i 1870-åra. Ikkje nemnd i Djupedal-bibliografien.</w:t>
      </w:r>
    </w:p>
    <w:p w:rsidR="00E104F0" w:rsidRDefault="00E104F0" w:rsidP="00E104F0">
      <w:pPr>
        <w:rPr>
          <w:rFonts w:ascii="Palatino Linotype" w:hAnsi="Palatino Linotype"/>
          <w:sz w:val="24"/>
          <w:szCs w:val="24"/>
        </w:rPr>
      </w:pPr>
      <w:r>
        <w:rPr>
          <w:rFonts w:ascii="Palatino Linotype" w:hAnsi="Palatino Linotype"/>
          <w:sz w:val="24"/>
          <w:szCs w:val="24"/>
        </w:rPr>
        <w:t xml:space="preserve"> </w:t>
      </w:r>
      <w:r>
        <w:rPr>
          <w:rFonts w:ascii="Palatino Linotype" w:hAnsi="Palatino Linotype"/>
          <w:sz w:val="24"/>
          <w:szCs w:val="24"/>
        </w:rPr>
        <w:tab/>
        <w:t xml:space="preserve">Notat med referat frå skrifter av andre, m.a. Olav Midttun om Vinje og Østerdalen.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9 Vinje og Aasen</w:t>
      </w:r>
    </w:p>
    <w:p w:rsidR="00E104F0" w:rsidRDefault="00E104F0" w:rsidP="00E104F0">
      <w:pPr>
        <w:rPr>
          <w:rFonts w:ascii="Palatino Linotype" w:hAnsi="Palatino Linotype"/>
          <w:sz w:val="24"/>
          <w:szCs w:val="24"/>
        </w:rPr>
      </w:pPr>
      <w:r>
        <w:rPr>
          <w:rFonts w:ascii="Palatino Linotype" w:hAnsi="Palatino Linotype"/>
          <w:sz w:val="24"/>
          <w:szCs w:val="24"/>
        </w:rPr>
        <w:t>Ymse notat, mellom anna denne setninga: «Vinje flytte målstriden ned frå det akademiske plan og inn i kvardagen.»</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Langt notat om Aasen og Vinje, maskinskrive, dessutan mange handskrivne notat. </w:t>
      </w:r>
    </w:p>
    <w:p w:rsidR="00E104F0" w:rsidRDefault="00E104F0" w:rsidP="00E104F0">
      <w:pPr>
        <w:rPr>
          <w:rFonts w:ascii="Palatino Linotype" w:hAnsi="Palatino Linotype"/>
          <w:sz w:val="24"/>
          <w:szCs w:val="24"/>
        </w:rPr>
      </w:pPr>
      <w:r>
        <w:rPr>
          <w:rFonts w:ascii="Palatino Linotype" w:hAnsi="Palatino Linotype"/>
          <w:sz w:val="24"/>
          <w:szCs w:val="24"/>
        </w:rPr>
        <w:t xml:space="preserve"> </w:t>
      </w: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10</w:t>
      </w:r>
    </w:p>
    <w:p w:rsidR="00E104F0" w:rsidRDefault="00E104F0" w:rsidP="00E104F0">
      <w:pPr>
        <w:rPr>
          <w:rFonts w:ascii="Palatino Linotype" w:hAnsi="Palatino Linotype"/>
          <w:sz w:val="24"/>
          <w:szCs w:val="24"/>
        </w:rPr>
      </w:pPr>
      <w:r>
        <w:rPr>
          <w:rFonts w:ascii="Palatino Linotype" w:hAnsi="Palatino Linotype"/>
          <w:sz w:val="24"/>
          <w:szCs w:val="24"/>
        </w:rPr>
        <w:t xml:space="preserve">Ymse notat. Noko av det er oversyn over tekstar av Aasen i Dølen. Utførleg om Aasens stykke om opninga av Stortinget i 1860, der han omsette eit par setningar frå Grunnlova. Også i Dølen 16.10.1859.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Mange notat om kva Aasen kan ha eller heilt sikkert har skrive i Dølen.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11</w:t>
      </w:r>
    </w:p>
    <w:p w:rsidR="00E104F0" w:rsidRDefault="00E104F0" w:rsidP="00E104F0">
      <w:pPr>
        <w:rPr>
          <w:rFonts w:ascii="Palatino Linotype" w:hAnsi="Palatino Linotype"/>
          <w:sz w:val="24"/>
          <w:szCs w:val="24"/>
        </w:rPr>
      </w:pPr>
      <w:r>
        <w:rPr>
          <w:rFonts w:ascii="Palatino Linotype" w:hAnsi="Palatino Linotype"/>
          <w:sz w:val="24"/>
          <w:szCs w:val="24"/>
        </w:rPr>
        <w:t>Ymse notat og Vinje og Aasen.</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Manuskriptet «Noko om Aasen og Vinje», truleg frå avhandlinga.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Oversyn over stader i dagboka der Aasen nemner Vinje. </w:t>
      </w:r>
    </w:p>
    <w:p w:rsidR="00E104F0" w:rsidRDefault="00E104F0" w:rsidP="00E104F0">
      <w:pPr>
        <w:rPr>
          <w:rFonts w:ascii="Palatino Linotype" w:hAnsi="Palatino Linotype"/>
          <w:sz w:val="24"/>
          <w:szCs w:val="24"/>
        </w:rPr>
      </w:pPr>
      <w:r>
        <w:rPr>
          <w:rFonts w:ascii="Palatino Linotype" w:hAnsi="Palatino Linotype"/>
          <w:sz w:val="24"/>
          <w:szCs w:val="24"/>
        </w:rPr>
        <w:t xml:space="preserve"> </w:t>
      </w:r>
    </w:p>
    <w:p w:rsidR="00E104F0" w:rsidRPr="006F0D54" w:rsidRDefault="00E104F0" w:rsidP="00E104F0">
      <w:pPr>
        <w:rPr>
          <w:rFonts w:ascii="Palatino Linotype" w:hAnsi="Palatino Linotype"/>
          <w:b/>
          <w:sz w:val="24"/>
          <w:szCs w:val="24"/>
        </w:rPr>
      </w:pPr>
      <w:r w:rsidRPr="006F0D54">
        <w:rPr>
          <w:rFonts w:ascii="Palatino Linotype" w:hAnsi="Palatino Linotype"/>
          <w:b/>
          <w:sz w:val="24"/>
          <w:szCs w:val="24"/>
        </w:rPr>
        <w:t>L 11</w:t>
      </w:r>
    </w:p>
    <w:p w:rsidR="00E104F0" w:rsidRPr="001A2604" w:rsidRDefault="00E104F0" w:rsidP="00E104F0">
      <w:pPr>
        <w:rPr>
          <w:rFonts w:ascii="Palatino Linotype" w:hAnsi="Palatino Linotype"/>
          <w:sz w:val="24"/>
          <w:szCs w:val="24"/>
          <w:u w:val="single"/>
        </w:rPr>
      </w:pPr>
      <w:r w:rsidRPr="001A2604">
        <w:rPr>
          <w:rFonts w:ascii="Palatino Linotype" w:hAnsi="Palatino Linotype"/>
          <w:sz w:val="24"/>
          <w:szCs w:val="24"/>
          <w:u w:val="single"/>
        </w:rPr>
        <w:t>Legg 1 Vinje-b</w:t>
      </w:r>
      <w:r>
        <w:rPr>
          <w:rFonts w:ascii="Palatino Linotype" w:hAnsi="Palatino Linotype"/>
          <w:sz w:val="24"/>
          <w:szCs w:val="24"/>
          <w:u w:val="single"/>
        </w:rPr>
        <w:t>r</w:t>
      </w:r>
      <w:r w:rsidRPr="001A2604">
        <w:rPr>
          <w:rFonts w:ascii="Palatino Linotype" w:hAnsi="Palatino Linotype"/>
          <w:sz w:val="24"/>
          <w:szCs w:val="24"/>
          <w:u w:val="single"/>
        </w:rPr>
        <w:t>ev</w:t>
      </w:r>
    </w:p>
    <w:p w:rsidR="00E104F0" w:rsidRDefault="00E104F0" w:rsidP="00E104F0">
      <w:pPr>
        <w:rPr>
          <w:rFonts w:ascii="Palatino Linotype" w:hAnsi="Palatino Linotype"/>
          <w:sz w:val="24"/>
          <w:szCs w:val="24"/>
        </w:rPr>
      </w:pPr>
      <w:r>
        <w:rPr>
          <w:rFonts w:ascii="Palatino Linotype" w:hAnsi="Palatino Linotype"/>
          <w:sz w:val="24"/>
          <w:szCs w:val="24"/>
        </w:rPr>
        <w:t>Kopiar og avskrifter av ein del brev frå og til Vinje, særleg korrespondanse med Henrik Krohn.</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Kopi av eit viseprent frå 1869. </w:t>
      </w:r>
    </w:p>
    <w:p w:rsidR="001D319F" w:rsidRDefault="001D319F" w:rsidP="00E104F0">
      <w:pPr>
        <w:rPr>
          <w:rFonts w:ascii="Palatino Linotype" w:hAnsi="Palatino Linotype"/>
          <w:sz w:val="24"/>
          <w:szCs w:val="24"/>
          <w:u w:val="single"/>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 xml:space="preserve">Legg 2 </w:t>
      </w:r>
    </w:p>
    <w:p w:rsidR="00E104F0" w:rsidRDefault="00E104F0" w:rsidP="00E104F0">
      <w:pPr>
        <w:rPr>
          <w:rFonts w:ascii="Palatino Linotype" w:hAnsi="Palatino Linotype"/>
          <w:sz w:val="24"/>
          <w:szCs w:val="24"/>
        </w:rPr>
      </w:pPr>
      <w:r>
        <w:rPr>
          <w:rFonts w:ascii="Palatino Linotype" w:hAnsi="Palatino Linotype"/>
          <w:sz w:val="24"/>
          <w:szCs w:val="24"/>
        </w:rPr>
        <w:t xml:space="preserve">Korrespondanse med Noregs Boklag om faksimileutgåva av Dølen, prøvetrykk, og om utgivinga av Ferdaminni. Det går fram av brev frå Noregs Boklag 14.5.1870 at eit av Grøstad-motiva er Vinje og Bjørnson på Karl Johan.  </w:t>
      </w:r>
    </w:p>
    <w:p w:rsidR="00E104F0" w:rsidRDefault="00E104F0" w:rsidP="00E104F0">
      <w:pPr>
        <w:ind w:firstLine="708"/>
        <w:rPr>
          <w:rFonts w:ascii="Palatino Linotype" w:hAnsi="Palatino Linotype"/>
          <w:sz w:val="24"/>
          <w:szCs w:val="24"/>
        </w:rPr>
      </w:pPr>
      <w:r>
        <w:rPr>
          <w:rFonts w:ascii="Palatino Linotype" w:hAnsi="Palatino Linotype"/>
          <w:sz w:val="24"/>
          <w:szCs w:val="24"/>
        </w:rPr>
        <w:t>Brev frå Gulbrand Alhaug ved Universitetet i Bergen 30.5. u.å. med informasjon om ord i Ferdaminni.</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Reinskrive manuskript med nokre rettingar til «Bladmannen Vinje», etterord i </w:t>
      </w:r>
      <w:r w:rsidRPr="00A0740C">
        <w:rPr>
          <w:rFonts w:ascii="Palatino Linotype" w:hAnsi="Palatino Linotype"/>
          <w:i/>
          <w:sz w:val="24"/>
          <w:szCs w:val="24"/>
        </w:rPr>
        <w:t>At vera Døl</w:t>
      </w:r>
      <w:r>
        <w:rPr>
          <w:rFonts w:ascii="Palatino Linotype" w:hAnsi="Palatino Linotype"/>
          <w:sz w:val="24"/>
          <w:szCs w:val="24"/>
        </w:rPr>
        <w:t>, 1972.</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3</w:t>
      </w:r>
    </w:p>
    <w:p w:rsidR="00E104F0" w:rsidRDefault="00E104F0" w:rsidP="00E104F0">
      <w:pPr>
        <w:rPr>
          <w:rFonts w:ascii="Palatino Linotype" w:hAnsi="Palatino Linotype"/>
          <w:sz w:val="24"/>
          <w:szCs w:val="24"/>
        </w:rPr>
      </w:pPr>
      <w:r>
        <w:rPr>
          <w:rFonts w:ascii="Palatino Linotype" w:hAnsi="Palatino Linotype"/>
          <w:sz w:val="24"/>
          <w:szCs w:val="24"/>
        </w:rPr>
        <w:t xml:space="preserve">Mappe med kopiar av Aasens stykke i Dølen. </w:t>
      </w:r>
    </w:p>
    <w:p w:rsidR="00E104F0" w:rsidRDefault="00E104F0" w:rsidP="00E104F0">
      <w:pPr>
        <w:rPr>
          <w:rFonts w:ascii="Palatino Linotype" w:hAnsi="Palatino Linotype"/>
          <w:sz w:val="24"/>
          <w:szCs w:val="24"/>
        </w:rPr>
      </w:pPr>
      <w:r>
        <w:rPr>
          <w:rFonts w:ascii="Palatino Linotype" w:hAnsi="Palatino Linotype"/>
          <w:sz w:val="24"/>
          <w:szCs w:val="24"/>
        </w:rPr>
        <w:tab/>
      </w:r>
      <w:r w:rsidRPr="009306CE">
        <w:rPr>
          <w:rFonts w:ascii="Palatino Linotype" w:hAnsi="Palatino Linotype"/>
          <w:sz w:val="24"/>
          <w:szCs w:val="24"/>
          <w:lang w:val="da-DK"/>
        </w:rPr>
        <w:t xml:space="preserve">Reinskrive manuskript til artikkel «Af Anarkiet vil fremgaa … </w:t>
      </w:r>
      <w:r>
        <w:rPr>
          <w:rFonts w:ascii="Palatino Linotype" w:hAnsi="Palatino Linotype"/>
          <w:sz w:val="24"/>
          <w:szCs w:val="24"/>
        </w:rPr>
        <w:t xml:space="preserve">Målspørsmålet i 1870-åra, nokre synspunkt og hovudliner». </w:t>
      </w:r>
      <w:r w:rsidRPr="001A2604">
        <w:rPr>
          <w:rFonts w:ascii="Palatino Linotype" w:hAnsi="Palatino Linotype"/>
          <w:i/>
          <w:sz w:val="24"/>
          <w:szCs w:val="24"/>
        </w:rPr>
        <w:t>Ikkje funnen i Djupedal-bibliografien</w:t>
      </w:r>
      <w:r>
        <w:rPr>
          <w:rFonts w:ascii="Palatino Linotype" w:hAnsi="Palatino Linotype"/>
          <w:sz w:val="24"/>
          <w:szCs w:val="24"/>
        </w:rPr>
        <w:t xml:space="preserve">.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Reinskrive manus til artikkelen «’Men etter meg skal det stand fotefar’» i Bergens Tidende og Stavanger Aftenblad 1970. </w:t>
      </w:r>
    </w:p>
    <w:p w:rsidR="00E104F0" w:rsidRDefault="00E104F0" w:rsidP="00E104F0">
      <w:pPr>
        <w:rPr>
          <w:rFonts w:ascii="Palatino Linotype" w:hAnsi="Palatino Linotype"/>
          <w:sz w:val="24"/>
          <w:szCs w:val="24"/>
        </w:rPr>
      </w:pPr>
    </w:p>
    <w:p w:rsidR="00E104F0" w:rsidRPr="00A87250" w:rsidRDefault="00E104F0" w:rsidP="00E104F0">
      <w:pPr>
        <w:rPr>
          <w:rFonts w:ascii="Palatino Linotype" w:hAnsi="Palatino Linotype"/>
          <w:sz w:val="24"/>
          <w:szCs w:val="24"/>
          <w:u w:val="single"/>
        </w:rPr>
      </w:pPr>
      <w:r w:rsidRPr="00A87250">
        <w:rPr>
          <w:rFonts w:ascii="Palatino Linotype" w:hAnsi="Palatino Linotype"/>
          <w:sz w:val="24"/>
          <w:szCs w:val="24"/>
          <w:u w:val="single"/>
        </w:rPr>
        <w:t>Legg 4</w:t>
      </w:r>
    </w:p>
    <w:p w:rsidR="00E104F0" w:rsidRDefault="00E104F0" w:rsidP="00E104F0">
      <w:pPr>
        <w:rPr>
          <w:rFonts w:ascii="Palatino Linotype" w:hAnsi="Palatino Linotype"/>
          <w:sz w:val="24"/>
          <w:szCs w:val="24"/>
        </w:rPr>
      </w:pPr>
      <w:r>
        <w:rPr>
          <w:rFonts w:ascii="Palatino Linotype" w:hAnsi="Palatino Linotype"/>
          <w:sz w:val="24"/>
          <w:szCs w:val="24"/>
        </w:rPr>
        <w:t>Meir materiale om Aasen og Vinje, og om Vinje og landsmål, i form av notat</w:t>
      </w:r>
    </w:p>
    <w:p w:rsidR="00E104F0" w:rsidRDefault="00E104F0" w:rsidP="00E104F0">
      <w:pPr>
        <w:ind w:firstLine="708"/>
        <w:rPr>
          <w:rFonts w:ascii="Palatino Linotype" w:hAnsi="Palatino Linotype"/>
          <w:sz w:val="24"/>
          <w:szCs w:val="24"/>
        </w:rPr>
      </w:pPr>
      <w:r>
        <w:rPr>
          <w:rFonts w:ascii="Palatino Linotype" w:hAnsi="Palatino Linotype"/>
          <w:sz w:val="24"/>
          <w:szCs w:val="24"/>
        </w:rPr>
        <w:t>Konvolutt med ymse Vinje-notat.</w:t>
      </w:r>
    </w:p>
    <w:p w:rsidR="00E104F0" w:rsidRDefault="00E104F0" w:rsidP="00E104F0">
      <w:pPr>
        <w:ind w:firstLine="708"/>
        <w:rPr>
          <w:rFonts w:ascii="Palatino Linotype" w:hAnsi="Palatino Linotype"/>
          <w:sz w:val="24"/>
          <w:szCs w:val="24"/>
        </w:rPr>
      </w:pPr>
      <w:r>
        <w:rPr>
          <w:rFonts w:ascii="Palatino Linotype" w:hAnsi="Palatino Linotype"/>
          <w:sz w:val="24"/>
          <w:szCs w:val="24"/>
        </w:rPr>
        <w:t>Nokre avisklipp.</w:t>
      </w:r>
    </w:p>
    <w:p w:rsidR="00E104F0" w:rsidRDefault="00E104F0" w:rsidP="00E104F0">
      <w:pPr>
        <w:ind w:firstLine="708"/>
        <w:rPr>
          <w:rFonts w:ascii="Palatino Linotype" w:hAnsi="Palatino Linotype"/>
          <w:sz w:val="24"/>
          <w:szCs w:val="24"/>
        </w:rPr>
      </w:pPr>
      <w:r>
        <w:rPr>
          <w:rFonts w:ascii="Palatino Linotype" w:hAnsi="Palatino Linotype"/>
          <w:sz w:val="24"/>
          <w:szCs w:val="24"/>
        </w:rPr>
        <w:t xml:space="preserve">Bunke med kopiar av artiklar om Vinje og forelesingane hans i Bergen hausten 1869 frå Bergens Tidende og andre aviser i byen, kopiert rett frå papiravisene.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brev frå Universitetsbiblioteket i Bergen til Olav Midttun 6.6.1968 om ymse Vinje-realia. Her blir det opplyst at fotografiet av Vinje i Paris blei funne i eit album i dødsbuet etter Fredrikke Losting, der det også var foto av fleire andre kunstnarar. Korleis </w:t>
      </w:r>
      <w:r w:rsidR="00503A0C">
        <w:rPr>
          <w:rFonts w:ascii="Palatino Linotype" w:hAnsi="Palatino Linotype"/>
          <w:sz w:val="24"/>
          <w:szCs w:val="24"/>
        </w:rPr>
        <w:t>bilde</w:t>
      </w:r>
      <w:r>
        <w:rPr>
          <w:rFonts w:ascii="Palatino Linotype" w:hAnsi="Palatino Linotype"/>
          <w:sz w:val="24"/>
          <w:szCs w:val="24"/>
        </w:rPr>
        <w:t xml:space="preserve">t hamna der, veit ingen. </w:t>
      </w:r>
    </w:p>
    <w:p w:rsidR="00E104F0" w:rsidRDefault="00E104F0" w:rsidP="00E104F0">
      <w:pPr>
        <w:rPr>
          <w:rFonts w:ascii="Palatino Linotype" w:hAnsi="Palatino Linotype"/>
          <w:sz w:val="24"/>
          <w:szCs w:val="24"/>
        </w:rPr>
      </w:pPr>
    </w:p>
    <w:p w:rsidR="00E104F0" w:rsidRPr="00B8575B" w:rsidRDefault="00E104F0" w:rsidP="00E104F0">
      <w:pPr>
        <w:rPr>
          <w:rFonts w:ascii="Palatino Linotype" w:hAnsi="Palatino Linotype"/>
          <w:b/>
          <w:sz w:val="24"/>
          <w:szCs w:val="24"/>
        </w:rPr>
      </w:pPr>
      <w:r w:rsidRPr="00B8575B">
        <w:rPr>
          <w:rFonts w:ascii="Palatino Linotype" w:hAnsi="Palatino Linotype"/>
          <w:b/>
          <w:sz w:val="24"/>
          <w:szCs w:val="24"/>
        </w:rPr>
        <w:t>L 12</w:t>
      </w:r>
    </w:p>
    <w:p w:rsidR="00E104F0" w:rsidRPr="00856B21" w:rsidRDefault="00E104F0" w:rsidP="00E104F0">
      <w:pPr>
        <w:rPr>
          <w:rFonts w:ascii="Palatino Linotype" w:hAnsi="Palatino Linotype"/>
          <w:sz w:val="24"/>
          <w:szCs w:val="24"/>
          <w:u w:val="single"/>
        </w:rPr>
      </w:pPr>
      <w:r w:rsidRPr="00856B21">
        <w:rPr>
          <w:rFonts w:ascii="Palatino Linotype" w:hAnsi="Palatino Linotype"/>
          <w:sz w:val="24"/>
          <w:szCs w:val="24"/>
          <w:u w:val="single"/>
        </w:rPr>
        <w:t>Legg 1 Vinje</w:t>
      </w:r>
    </w:p>
    <w:p w:rsidR="00E104F0" w:rsidRDefault="00E104F0" w:rsidP="00E104F0">
      <w:pPr>
        <w:rPr>
          <w:rFonts w:ascii="Palatino Linotype" w:hAnsi="Palatino Linotype"/>
          <w:sz w:val="24"/>
          <w:szCs w:val="24"/>
        </w:rPr>
      </w:pPr>
      <w:r>
        <w:rPr>
          <w:rFonts w:ascii="Palatino Linotype" w:hAnsi="Palatino Linotype"/>
          <w:sz w:val="24"/>
          <w:szCs w:val="24"/>
        </w:rPr>
        <w:t>Kopiar av dikt med notat om rytme, truleg til bruk i forelesingar.</w:t>
      </w:r>
    </w:p>
    <w:p w:rsidR="00E104F0" w:rsidRDefault="00E104F0" w:rsidP="00E104F0">
      <w:pPr>
        <w:rPr>
          <w:rFonts w:ascii="Palatino Linotype" w:hAnsi="Palatino Linotype"/>
          <w:sz w:val="24"/>
          <w:szCs w:val="24"/>
        </w:rPr>
      </w:pPr>
    </w:p>
    <w:p w:rsidR="00E104F0" w:rsidRPr="00856B21" w:rsidRDefault="00E104F0" w:rsidP="00E104F0">
      <w:pPr>
        <w:rPr>
          <w:rFonts w:ascii="Palatino Linotype" w:hAnsi="Palatino Linotype"/>
          <w:sz w:val="24"/>
          <w:szCs w:val="24"/>
          <w:u w:val="single"/>
        </w:rPr>
      </w:pPr>
      <w:r w:rsidRPr="00856B21">
        <w:rPr>
          <w:rFonts w:ascii="Palatino Linotype" w:hAnsi="Palatino Linotype"/>
          <w:sz w:val="24"/>
          <w:szCs w:val="24"/>
          <w:u w:val="single"/>
        </w:rPr>
        <w:t>Legg 2 Vinje</w:t>
      </w:r>
    </w:p>
    <w:p w:rsidR="00E104F0" w:rsidRDefault="00E104F0" w:rsidP="00E104F0">
      <w:pPr>
        <w:rPr>
          <w:rFonts w:ascii="Palatino Linotype" w:hAnsi="Palatino Linotype"/>
          <w:sz w:val="24"/>
          <w:szCs w:val="24"/>
        </w:rPr>
      </w:pPr>
      <w:r>
        <w:rPr>
          <w:rFonts w:ascii="Palatino Linotype" w:hAnsi="Palatino Linotype"/>
          <w:sz w:val="24"/>
          <w:szCs w:val="24"/>
        </w:rPr>
        <w:t>Notat om ordformer og bøyingsmønster.</w:t>
      </w:r>
    </w:p>
    <w:p w:rsidR="00705364" w:rsidRDefault="00E104F0" w:rsidP="00E104F0">
      <w:pPr>
        <w:rPr>
          <w:rFonts w:ascii="Palatino Linotype" w:hAnsi="Palatino Linotype"/>
          <w:sz w:val="24"/>
          <w:szCs w:val="24"/>
        </w:rPr>
      </w:pPr>
      <w:r>
        <w:rPr>
          <w:rFonts w:ascii="Palatino Linotype" w:hAnsi="Palatino Linotype"/>
          <w:sz w:val="24"/>
          <w:szCs w:val="24"/>
        </w:rPr>
        <w:tab/>
        <w:t xml:space="preserve">Reinskrive manuskript til innleiing om </w:t>
      </w:r>
      <w:r w:rsidRPr="00856B21">
        <w:rPr>
          <w:rFonts w:ascii="Palatino Linotype" w:hAnsi="Palatino Linotype"/>
          <w:i/>
          <w:sz w:val="24"/>
          <w:szCs w:val="24"/>
        </w:rPr>
        <w:t>Ferdaminni</w:t>
      </w:r>
      <w:r>
        <w:rPr>
          <w:rFonts w:ascii="Palatino Linotype" w:hAnsi="Palatino Linotype"/>
          <w:sz w:val="24"/>
          <w:szCs w:val="24"/>
        </w:rPr>
        <w:t xml:space="preserve"> til boka han gav ut i 1971. </w:t>
      </w:r>
    </w:p>
    <w:p w:rsidR="00E104F0" w:rsidRPr="00705364" w:rsidRDefault="00705364" w:rsidP="00E104F0">
      <w:pPr>
        <w:rPr>
          <w:rFonts w:ascii="Palatino Linotype" w:hAnsi="Palatino Linotype"/>
          <w:sz w:val="24"/>
          <w:szCs w:val="24"/>
        </w:rPr>
      </w:pPr>
      <w:r>
        <w:rPr>
          <w:rFonts w:ascii="Palatino Linotype" w:hAnsi="Palatino Linotype"/>
          <w:sz w:val="24"/>
          <w:szCs w:val="24"/>
        </w:rPr>
        <w:br w:type="page"/>
      </w:r>
      <w:r w:rsidR="00E104F0" w:rsidRPr="007E486D">
        <w:rPr>
          <w:rFonts w:ascii="Palatino Linotype" w:hAnsi="Palatino Linotype"/>
          <w:sz w:val="24"/>
          <w:szCs w:val="24"/>
          <w:u w:val="single"/>
        </w:rPr>
        <w:t>Legg 3 Rosa Vinje</w:t>
      </w:r>
    </w:p>
    <w:p w:rsidR="00E104F0" w:rsidRDefault="00E104F0" w:rsidP="00E104F0">
      <w:pPr>
        <w:rPr>
          <w:rFonts w:ascii="Palatino Linotype" w:hAnsi="Palatino Linotype"/>
          <w:sz w:val="24"/>
          <w:szCs w:val="24"/>
        </w:rPr>
      </w:pPr>
      <w:r>
        <w:rPr>
          <w:rFonts w:ascii="Palatino Linotype" w:hAnsi="Palatino Linotype"/>
          <w:sz w:val="24"/>
          <w:szCs w:val="24"/>
        </w:rPr>
        <w:t xml:space="preserve">Korrespondanse i 1970 med Bj. Moe Gumø i Kragerø, som har sendt han manuskript til ein artikkel om Rosa Vinje. Gumø bed Djupedal om hjelp til å få den på trykk i ei Trondheims-avis. Djupedal synest artikkelen er svært interessant og vil hjelpe. Korleis det gjekk, er ukjent.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artikkelen «’Men etter meg skal det stand fotefar’» i Bergens Tidende og Stavanger Aftenblad 1970 med nokre rettingar. </w:t>
      </w:r>
    </w:p>
    <w:p w:rsidR="00E104F0" w:rsidRDefault="00E104F0" w:rsidP="00E104F0">
      <w:pPr>
        <w:rPr>
          <w:rFonts w:ascii="Palatino Linotype" w:hAnsi="Palatino Linotype"/>
          <w:sz w:val="24"/>
          <w:szCs w:val="24"/>
        </w:rPr>
      </w:pPr>
    </w:p>
    <w:p w:rsidR="00E104F0" w:rsidRPr="007E486D" w:rsidRDefault="00E104F0" w:rsidP="00E104F0">
      <w:pPr>
        <w:rPr>
          <w:rFonts w:ascii="Palatino Linotype" w:hAnsi="Palatino Linotype"/>
          <w:sz w:val="24"/>
          <w:szCs w:val="24"/>
          <w:u w:val="single"/>
        </w:rPr>
      </w:pPr>
      <w:r w:rsidRPr="007E486D">
        <w:rPr>
          <w:rFonts w:ascii="Palatino Linotype" w:hAnsi="Palatino Linotype"/>
          <w:sz w:val="24"/>
          <w:szCs w:val="24"/>
          <w:u w:val="single"/>
        </w:rPr>
        <w:t>Legg 4 Vinje</w:t>
      </w:r>
    </w:p>
    <w:p w:rsidR="00E104F0" w:rsidRDefault="00E104F0" w:rsidP="00E104F0">
      <w:pPr>
        <w:rPr>
          <w:rFonts w:ascii="Palatino Linotype" w:hAnsi="Palatino Linotype"/>
          <w:sz w:val="24"/>
          <w:szCs w:val="24"/>
        </w:rPr>
      </w:pPr>
      <w:r>
        <w:rPr>
          <w:rFonts w:ascii="Palatino Linotype" w:hAnsi="Palatino Linotype"/>
          <w:sz w:val="24"/>
          <w:szCs w:val="24"/>
        </w:rPr>
        <w:t>Ymse notat om Dølen.</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Prøvetrykk av første nummeret i faksimileutgåva, band I, 1970. </w:t>
      </w:r>
    </w:p>
    <w:p w:rsidR="00E104F0" w:rsidRDefault="00E104F0" w:rsidP="00E104F0">
      <w:pPr>
        <w:rPr>
          <w:rFonts w:ascii="Palatino Linotype" w:hAnsi="Palatino Linotype"/>
          <w:sz w:val="24"/>
          <w:szCs w:val="24"/>
        </w:rPr>
      </w:pPr>
      <w:r>
        <w:rPr>
          <w:rFonts w:ascii="Palatino Linotype" w:hAnsi="Palatino Linotype"/>
          <w:sz w:val="24"/>
          <w:szCs w:val="24"/>
        </w:rPr>
        <w:tab/>
        <w:t>Notat og reinskrivne tekstar, truleg til bruk i forelesingar, noko av det same som i L10, legg 1.</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Firesiders fargebrosjyre med reklame for faksimileutgåva.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Knut Hauges bokmelding «Vinjes hovudverk» av faksimileutgåva, band IV, truleg trykt i Nationen.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Klipp med artikkel av Erling Johnsen: «Omkring Vinje og Dølen», Nationen 8.12.1972. </w:t>
      </w:r>
    </w:p>
    <w:p w:rsidR="00E104F0" w:rsidRDefault="00E104F0" w:rsidP="00E104F0">
      <w:pPr>
        <w:rPr>
          <w:rFonts w:ascii="Palatino Linotype" w:hAnsi="Palatino Linotype"/>
          <w:sz w:val="24"/>
          <w:szCs w:val="24"/>
        </w:rPr>
      </w:pPr>
    </w:p>
    <w:p w:rsidR="00E104F0" w:rsidRPr="00D429DA" w:rsidRDefault="00E104F0" w:rsidP="00E104F0">
      <w:pPr>
        <w:rPr>
          <w:rFonts w:ascii="Palatino Linotype" w:hAnsi="Palatino Linotype"/>
          <w:sz w:val="24"/>
          <w:szCs w:val="24"/>
          <w:u w:val="single"/>
        </w:rPr>
      </w:pPr>
      <w:r w:rsidRPr="00D429DA">
        <w:rPr>
          <w:rFonts w:ascii="Palatino Linotype" w:hAnsi="Palatino Linotype"/>
          <w:sz w:val="24"/>
          <w:szCs w:val="24"/>
          <w:u w:val="single"/>
        </w:rPr>
        <w:t>Legg 5 Vinje</w:t>
      </w:r>
    </w:p>
    <w:p w:rsidR="00E104F0" w:rsidRDefault="00E104F0" w:rsidP="00E104F0">
      <w:pPr>
        <w:rPr>
          <w:rFonts w:ascii="Palatino Linotype" w:hAnsi="Palatino Linotype"/>
          <w:sz w:val="24"/>
          <w:szCs w:val="24"/>
        </w:rPr>
      </w:pPr>
      <w:r>
        <w:rPr>
          <w:rFonts w:ascii="Palatino Linotype" w:hAnsi="Palatino Linotype"/>
          <w:sz w:val="24"/>
          <w:szCs w:val="24"/>
        </w:rPr>
        <w:t xml:space="preserve">Kopi av trykt etterord til </w:t>
      </w:r>
      <w:r w:rsidRPr="00D429DA">
        <w:rPr>
          <w:rFonts w:ascii="Palatino Linotype" w:hAnsi="Palatino Linotype"/>
          <w:i/>
          <w:sz w:val="24"/>
          <w:szCs w:val="24"/>
        </w:rPr>
        <w:t>Dikt</w:t>
      </w:r>
      <w:r>
        <w:rPr>
          <w:rFonts w:ascii="Palatino Linotype" w:hAnsi="Palatino Linotype"/>
          <w:sz w:val="24"/>
          <w:szCs w:val="24"/>
        </w:rPr>
        <w:t>, 1960.</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Konvolutt med ymse tekstar m.a. etterordet i </w:t>
      </w:r>
      <w:r w:rsidRPr="00D429DA">
        <w:rPr>
          <w:rFonts w:ascii="Palatino Linotype" w:hAnsi="Palatino Linotype"/>
          <w:i/>
          <w:sz w:val="24"/>
          <w:szCs w:val="24"/>
        </w:rPr>
        <w:t>Ferdaminni</w:t>
      </w:r>
      <w:r>
        <w:rPr>
          <w:rFonts w:ascii="Palatino Linotype" w:hAnsi="Palatino Linotype"/>
          <w:sz w:val="24"/>
          <w:szCs w:val="24"/>
        </w:rPr>
        <w:t xml:space="preserve">, 1971. Kopi av Rolv Thesen: «Striden om Vinje», </w:t>
      </w:r>
      <w:r w:rsidRPr="00D429DA">
        <w:rPr>
          <w:rFonts w:ascii="Palatino Linotype" w:hAnsi="Palatino Linotype"/>
          <w:i/>
          <w:sz w:val="24"/>
          <w:szCs w:val="24"/>
        </w:rPr>
        <w:t>Norsk Tidend</w:t>
      </w:r>
      <w:r>
        <w:rPr>
          <w:rFonts w:ascii="Palatino Linotype" w:hAnsi="Palatino Linotype"/>
          <w:sz w:val="24"/>
          <w:szCs w:val="24"/>
        </w:rPr>
        <w:t xml:space="preserve"> 11.1.1944.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maskinskrive manuskript til forord i </w:t>
      </w:r>
      <w:r w:rsidRPr="00571C79">
        <w:rPr>
          <w:rFonts w:ascii="Palatino Linotype" w:hAnsi="Palatino Linotype"/>
          <w:i/>
          <w:sz w:val="24"/>
          <w:szCs w:val="24"/>
        </w:rPr>
        <w:t>Ferdaminni</w:t>
      </w:r>
      <w:r>
        <w:rPr>
          <w:rFonts w:ascii="Palatino Linotype" w:hAnsi="Palatino Linotype"/>
          <w:sz w:val="24"/>
          <w:szCs w:val="24"/>
        </w:rPr>
        <w:t xml:space="preserve">, 1969.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maskinskrive og noko forkorta manuskript til same forordet.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Kopiar frå Haakon Løken: Landsens liv, 1911, med omtale av Vinje på Sundnes.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Brev frå Ove Bakken 17.6.1969 med den kritiske merknaden til forordet ti </w:t>
      </w:r>
      <w:r w:rsidRPr="00571C79">
        <w:rPr>
          <w:rFonts w:ascii="Palatino Linotype" w:hAnsi="Palatino Linotype"/>
          <w:i/>
          <w:sz w:val="24"/>
          <w:szCs w:val="24"/>
        </w:rPr>
        <w:t>Ferdaminni</w:t>
      </w:r>
      <w:r>
        <w:rPr>
          <w:rFonts w:ascii="Palatino Linotype" w:hAnsi="Palatino Linotype"/>
          <w:sz w:val="24"/>
          <w:szCs w:val="24"/>
        </w:rPr>
        <w:t xml:space="preserve"> at Djupedal er overforklarande all den tid det er ei bok meint for studentar.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manuskriptet «Af Anarkiet vil fremgaa …» med mange endringar, jf. L 11, legg 3. </w:t>
      </w:r>
    </w:p>
    <w:p w:rsidR="00E104F0" w:rsidRDefault="00E104F0" w:rsidP="00E104F0">
      <w:pPr>
        <w:rPr>
          <w:rFonts w:ascii="Palatino Linotype" w:hAnsi="Palatino Linotype"/>
          <w:sz w:val="24"/>
          <w:szCs w:val="24"/>
        </w:rPr>
      </w:pPr>
      <w:r>
        <w:rPr>
          <w:rFonts w:ascii="Palatino Linotype" w:hAnsi="Palatino Linotype"/>
          <w:sz w:val="24"/>
          <w:szCs w:val="24"/>
        </w:rPr>
        <w:tab/>
        <w:t>A-Magasinet 12.8.1973 med Per Egil Hegges artikkel «</w:t>
      </w:r>
      <w:r w:rsidRPr="008328D3">
        <w:rPr>
          <w:rFonts w:ascii="Palatino Linotype" w:hAnsi="Palatino Linotype"/>
          <w:sz w:val="24"/>
          <w:szCs w:val="24"/>
        </w:rPr>
        <w:t>Aasmund Olavsson Vinje. Den store journalisten».</w:t>
      </w:r>
      <w:r>
        <w:rPr>
          <w:rFonts w:ascii="Palatino Linotype" w:hAnsi="Palatino Linotype"/>
          <w:sz w:val="24"/>
          <w:szCs w:val="24"/>
        </w:rPr>
        <w:t xml:space="preserve"> I artikkelen er ni år gamle Aasmund Nordstoga med på eit foto frå Vinjestoga saman med søstera Randi og bestemor Margit Nordstoga. </w:t>
      </w:r>
    </w:p>
    <w:p w:rsidR="00E104F0" w:rsidRDefault="00E104F0" w:rsidP="00E104F0">
      <w:pPr>
        <w:rPr>
          <w:rFonts w:ascii="Palatino Linotype" w:hAnsi="Palatino Linotype"/>
          <w:sz w:val="24"/>
          <w:szCs w:val="24"/>
        </w:rPr>
      </w:pPr>
    </w:p>
    <w:p w:rsidR="00E104F0" w:rsidRPr="00831D43" w:rsidRDefault="00E104F0" w:rsidP="00E104F0">
      <w:pPr>
        <w:rPr>
          <w:rFonts w:ascii="Palatino Linotype" w:hAnsi="Palatino Linotype"/>
          <w:sz w:val="24"/>
          <w:szCs w:val="24"/>
          <w:u w:val="single"/>
        </w:rPr>
      </w:pPr>
      <w:r w:rsidRPr="00831D43">
        <w:rPr>
          <w:rFonts w:ascii="Palatino Linotype" w:hAnsi="Palatino Linotype"/>
          <w:sz w:val="24"/>
          <w:szCs w:val="24"/>
          <w:u w:val="single"/>
        </w:rPr>
        <w:t>Legg 6</w:t>
      </w:r>
    </w:p>
    <w:p w:rsidR="00E104F0" w:rsidRDefault="00E104F0" w:rsidP="00E104F0">
      <w:pPr>
        <w:rPr>
          <w:rFonts w:ascii="Palatino Linotype" w:hAnsi="Palatino Linotype"/>
          <w:sz w:val="24"/>
          <w:szCs w:val="24"/>
        </w:rPr>
      </w:pPr>
      <w:r>
        <w:rPr>
          <w:rFonts w:ascii="Palatino Linotype" w:hAnsi="Palatino Linotype"/>
          <w:sz w:val="24"/>
          <w:szCs w:val="24"/>
        </w:rPr>
        <w:t xml:space="preserve">Særprent </w:t>
      </w:r>
      <w:r w:rsidRPr="00831D43">
        <w:rPr>
          <w:rFonts w:ascii="Palatino Linotype" w:hAnsi="Palatino Linotype"/>
          <w:i/>
          <w:sz w:val="24"/>
          <w:szCs w:val="24"/>
        </w:rPr>
        <w:t>Vinje og Amerika</w:t>
      </w:r>
      <w:r>
        <w:rPr>
          <w:rFonts w:ascii="Palatino Linotype" w:hAnsi="Palatino Linotype"/>
          <w:sz w:val="24"/>
          <w:szCs w:val="24"/>
        </w:rPr>
        <w:t xml:space="preserve"> frå Syn og Segn 1958.</w:t>
      </w:r>
    </w:p>
    <w:p w:rsidR="00E104F0" w:rsidRDefault="00E104F0" w:rsidP="00E104F0">
      <w:pPr>
        <w:rPr>
          <w:rFonts w:ascii="Palatino Linotype" w:hAnsi="Palatino Linotype"/>
          <w:sz w:val="24"/>
          <w:szCs w:val="24"/>
        </w:rPr>
      </w:pPr>
      <w:r>
        <w:rPr>
          <w:rFonts w:ascii="Palatino Linotype" w:hAnsi="Palatino Linotype"/>
          <w:sz w:val="24"/>
          <w:szCs w:val="24"/>
        </w:rPr>
        <w:tab/>
        <w:t>Nokre siders prøvetrykk frå Storegut.</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Kopi av reinskrive manuskript til etterord i Storegut, 1968, med merknader og rettingar av Bjarte Birkeland.  </w:t>
      </w:r>
    </w:p>
    <w:p w:rsidR="00E104F0" w:rsidRDefault="00E104F0" w:rsidP="00E104F0">
      <w:pPr>
        <w:rPr>
          <w:rFonts w:ascii="Palatino Linotype" w:hAnsi="Palatino Linotype"/>
          <w:sz w:val="24"/>
          <w:szCs w:val="24"/>
        </w:rPr>
      </w:pPr>
      <w:r>
        <w:rPr>
          <w:rFonts w:ascii="Palatino Linotype" w:hAnsi="Palatino Linotype"/>
          <w:sz w:val="24"/>
          <w:szCs w:val="24"/>
        </w:rPr>
        <w:tab/>
        <w:t xml:space="preserve">Eiga mappe med påskrift «Materiale til Ferdaminni»: </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R</w:t>
      </w:r>
      <w:r w:rsidRPr="0085297C">
        <w:rPr>
          <w:rFonts w:ascii="Palatino Linotype" w:hAnsi="Palatino Linotype"/>
          <w:sz w:val="24"/>
          <w:szCs w:val="24"/>
        </w:rPr>
        <w:t xml:space="preserve">einskrive manuskript til innhaldsliste, merknader og rettingar i </w:t>
      </w:r>
      <w:r w:rsidRPr="0085297C">
        <w:rPr>
          <w:rFonts w:ascii="Palatino Linotype" w:hAnsi="Palatino Linotype"/>
          <w:i/>
          <w:sz w:val="24"/>
          <w:szCs w:val="24"/>
        </w:rPr>
        <w:t>At vera døl</w:t>
      </w:r>
      <w:r w:rsidRPr="0085297C">
        <w:rPr>
          <w:rFonts w:ascii="Palatino Linotype" w:hAnsi="Palatino Linotype"/>
          <w:sz w:val="24"/>
          <w:szCs w:val="24"/>
        </w:rPr>
        <w:t xml:space="preserve">, 1972, Lista over rettingane av Vinjes rettskriving er ikkje med i boka og kan ha vore ei intern liste.   </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Konvolutt med kopiar av små utdrag frå Dølen, truleg til bruk i forelesingar.</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 xml:space="preserve">Kopi av reinskrive manuskript til artikkelen </w:t>
      </w:r>
      <w:r w:rsidRPr="008328D3">
        <w:rPr>
          <w:rFonts w:ascii="Palatino Linotype" w:hAnsi="Palatino Linotype"/>
          <w:sz w:val="24"/>
          <w:szCs w:val="24"/>
        </w:rPr>
        <w:t>«Aasmund Vinje – mannen som grunnla moderne norsk presse»</w:t>
      </w:r>
      <w:r>
        <w:rPr>
          <w:rFonts w:ascii="Palatino Linotype" w:hAnsi="Palatino Linotype"/>
          <w:sz w:val="24"/>
          <w:szCs w:val="24"/>
        </w:rPr>
        <w:t xml:space="preserve">, trykt i fleire aviser våren </w:t>
      </w:r>
      <w:r w:rsidRPr="008328D3">
        <w:rPr>
          <w:rFonts w:ascii="Palatino Linotype" w:hAnsi="Palatino Linotype"/>
          <w:sz w:val="24"/>
          <w:szCs w:val="24"/>
        </w:rPr>
        <w:t>1968</w:t>
      </w:r>
      <w:r>
        <w:rPr>
          <w:rFonts w:ascii="Palatino Linotype" w:hAnsi="Palatino Linotype"/>
          <w:sz w:val="24"/>
          <w:szCs w:val="24"/>
        </w:rPr>
        <w:t>.</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 xml:space="preserve">Kopi av fleire meldingar av </w:t>
      </w:r>
      <w:r w:rsidRPr="00521311">
        <w:rPr>
          <w:rFonts w:ascii="Palatino Linotype" w:hAnsi="Palatino Linotype"/>
          <w:i/>
          <w:sz w:val="24"/>
          <w:szCs w:val="24"/>
        </w:rPr>
        <w:t>Ferdaminni</w:t>
      </w:r>
      <w:r>
        <w:rPr>
          <w:rFonts w:ascii="Palatino Linotype" w:hAnsi="Palatino Linotype"/>
          <w:sz w:val="24"/>
          <w:szCs w:val="24"/>
        </w:rPr>
        <w:t xml:space="preserve"> i 1861. </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Ymse lause notat.</w:t>
      </w:r>
    </w:p>
    <w:p w:rsidR="00E104F0" w:rsidRDefault="00E104F0" w:rsidP="00E104F0">
      <w:pPr>
        <w:pStyle w:val="Listeavsnitt"/>
        <w:numPr>
          <w:ilvl w:val="0"/>
          <w:numId w:val="12"/>
        </w:numPr>
        <w:rPr>
          <w:rFonts w:ascii="Palatino Linotype" w:hAnsi="Palatino Linotype"/>
          <w:sz w:val="24"/>
          <w:szCs w:val="24"/>
        </w:rPr>
      </w:pPr>
      <w:r>
        <w:rPr>
          <w:rFonts w:ascii="Palatino Linotype" w:hAnsi="Palatino Linotype"/>
          <w:sz w:val="24"/>
          <w:szCs w:val="24"/>
        </w:rPr>
        <w:t>Brukseksemplar av «Maksimal rettingsliste til Vinje: Ferdaminni».</w:t>
      </w:r>
    </w:p>
    <w:p w:rsidR="00E104F0" w:rsidRDefault="00E104F0" w:rsidP="00E104F0">
      <w:pPr>
        <w:rPr>
          <w:rFonts w:ascii="Palatino Linotype" w:hAnsi="Palatino Linotype"/>
          <w:sz w:val="24"/>
          <w:szCs w:val="24"/>
        </w:rPr>
      </w:pPr>
    </w:p>
    <w:p w:rsidR="00E104F0" w:rsidRPr="00521311" w:rsidRDefault="00E104F0" w:rsidP="00E104F0">
      <w:pPr>
        <w:rPr>
          <w:rFonts w:ascii="Palatino Linotype" w:hAnsi="Palatino Linotype"/>
          <w:sz w:val="24"/>
          <w:szCs w:val="24"/>
          <w:u w:val="single"/>
        </w:rPr>
      </w:pPr>
      <w:r>
        <w:rPr>
          <w:rFonts w:ascii="Palatino Linotype" w:hAnsi="Palatino Linotype"/>
          <w:sz w:val="24"/>
          <w:szCs w:val="24"/>
          <w:u w:val="single"/>
        </w:rPr>
        <w:t>Legg 7 Vinje</w:t>
      </w:r>
      <w:r w:rsidRPr="00521311">
        <w:rPr>
          <w:rFonts w:ascii="Palatino Linotype" w:hAnsi="Palatino Linotype"/>
          <w:sz w:val="24"/>
          <w:szCs w:val="24"/>
          <w:u w:val="single"/>
        </w:rPr>
        <w:t>dikt</w:t>
      </w:r>
    </w:p>
    <w:p w:rsidR="00E104F0" w:rsidRDefault="00E104F0" w:rsidP="00E104F0">
      <w:pPr>
        <w:rPr>
          <w:rFonts w:ascii="Palatino Linotype" w:hAnsi="Palatino Linotype"/>
          <w:sz w:val="24"/>
          <w:szCs w:val="24"/>
        </w:rPr>
      </w:pPr>
      <w:r>
        <w:rPr>
          <w:rFonts w:ascii="Palatino Linotype" w:hAnsi="Palatino Linotype"/>
          <w:sz w:val="24"/>
          <w:szCs w:val="24"/>
        </w:rPr>
        <w:t xml:space="preserve">Manuskript til </w:t>
      </w:r>
      <w:r w:rsidRPr="00521311">
        <w:rPr>
          <w:rFonts w:ascii="Palatino Linotype" w:hAnsi="Palatino Linotype"/>
          <w:i/>
          <w:sz w:val="24"/>
          <w:szCs w:val="24"/>
        </w:rPr>
        <w:t>Dikt</w:t>
      </w:r>
      <w:r>
        <w:rPr>
          <w:rFonts w:ascii="Palatino Linotype" w:hAnsi="Palatino Linotype"/>
          <w:sz w:val="24"/>
          <w:szCs w:val="24"/>
        </w:rPr>
        <w:t xml:space="preserve">, 1960, med mange rettingar. </w:t>
      </w:r>
    </w:p>
    <w:p w:rsidR="00E104F0" w:rsidRDefault="00E104F0" w:rsidP="00E104F0">
      <w:pPr>
        <w:rPr>
          <w:rFonts w:ascii="Palatino Linotype" w:hAnsi="Palatino Linotype"/>
          <w:sz w:val="24"/>
          <w:szCs w:val="24"/>
        </w:rPr>
      </w:pPr>
    </w:p>
    <w:p w:rsidR="00E104F0" w:rsidRPr="00521311" w:rsidRDefault="00E104F0" w:rsidP="00E104F0">
      <w:pPr>
        <w:rPr>
          <w:rFonts w:ascii="Palatino Linotype" w:hAnsi="Palatino Linotype"/>
          <w:sz w:val="24"/>
          <w:szCs w:val="24"/>
          <w:u w:val="single"/>
        </w:rPr>
      </w:pPr>
      <w:r w:rsidRPr="00521311">
        <w:rPr>
          <w:rFonts w:ascii="Palatino Linotype" w:hAnsi="Palatino Linotype"/>
          <w:sz w:val="24"/>
          <w:szCs w:val="24"/>
          <w:u w:val="single"/>
        </w:rPr>
        <w:t>Legg 8 Vinje</w:t>
      </w:r>
    </w:p>
    <w:p w:rsidR="00E104F0" w:rsidRDefault="00E104F0" w:rsidP="00E104F0">
      <w:pPr>
        <w:rPr>
          <w:rFonts w:ascii="Palatino Linotype" w:hAnsi="Palatino Linotype"/>
          <w:sz w:val="24"/>
          <w:szCs w:val="24"/>
        </w:rPr>
      </w:pPr>
      <w:r>
        <w:rPr>
          <w:rFonts w:ascii="Palatino Linotype" w:hAnsi="Palatino Linotype"/>
          <w:sz w:val="24"/>
          <w:szCs w:val="24"/>
        </w:rPr>
        <w:t xml:space="preserve">Manuskript til merknader i </w:t>
      </w:r>
      <w:r w:rsidRPr="00E104F0">
        <w:rPr>
          <w:rFonts w:ascii="Palatino Linotype" w:hAnsi="Palatino Linotype"/>
          <w:i/>
          <w:sz w:val="24"/>
          <w:szCs w:val="24"/>
        </w:rPr>
        <w:t>Dikt</w:t>
      </w:r>
      <w:r>
        <w:rPr>
          <w:rFonts w:ascii="Palatino Linotype" w:hAnsi="Palatino Linotype"/>
          <w:sz w:val="24"/>
          <w:szCs w:val="24"/>
        </w:rPr>
        <w:t xml:space="preserve">, 1960, og truleg eit førsteutkast til etterordet i boka, med mange rettingar og endringar. </w:t>
      </w:r>
    </w:p>
    <w:p w:rsidR="00B4601D" w:rsidRDefault="00B4601D" w:rsidP="00E104F0">
      <w:pPr>
        <w:rPr>
          <w:rFonts w:ascii="Palatino Linotype" w:hAnsi="Palatino Linotype"/>
          <w:sz w:val="24"/>
          <w:szCs w:val="24"/>
        </w:rPr>
      </w:pPr>
    </w:p>
    <w:p w:rsidR="00B4601D" w:rsidRDefault="00B4601D">
      <w:pPr>
        <w:rPr>
          <w:rFonts w:ascii="Palatino Linotype" w:hAnsi="Palatino Linotype"/>
          <w:b/>
          <w:sz w:val="60"/>
          <w:szCs w:val="60"/>
        </w:rPr>
      </w:pPr>
      <w:r>
        <w:rPr>
          <w:rFonts w:ascii="Palatino Linotype" w:hAnsi="Palatino Linotype"/>
          <w:b/>
          <w:sz w:val="60"/>
          <w:szCs w:val="60"/>
        </w:rPr>
        <w:br w:type="page"/>
      </w:r>
    </w:p>
    <w:p w:rsidR="002F7BB0" w:rsidRPr="008E511D" w:rsidRDefault="002F7BB0" w:rsidP="00B4601D">
      <w:pPr>
        <w:rPr>
          <w:rFonts w:ascii="Palatino Linotype" w:hAnsi="Palatino Linotype"/>
          <w:sz w:val="92"/>
          <w:szCs w:val="92"/>
        </w:rPr>
      </w:pPr>
      <w:r w:rsidRPr="008E511D">
        <w:rPr>
          <w:rFonts w:ascii="Palatino Linotype" w:hAnsi="Palatino Linotype"/>
          <w:sz w:val="92"/>
          <w:szCs w:val="92"/>
        </w:rPr>
        <w:t>Etterskrift med takk</w:t>
      </w:r>
    </w:p>
    <w:p w:rsidR="002F7BB0" w:rsidRDefault="002F7BB0" w:rsidP="002F7BB0">
      <w:pPr>
        <w:tabs>
          <w:tab w:val="left" w:pos="709"/>
        </w:tabs>
        <w:rPr>
          <w:rFonts w:ascii="Palatino Linotype" w:hAnsi="Palatino Linotype"/>
          <w:sz w:val="28"/>
          <w:szCs w:val="28"/>
        </w:rPr>
      </w:pPr>
    </w:p>
    <w:p w:rsidR="0029426A" w:rsidRDefault="0029426A" w:rsidP="002F7BB0">
      <w:pPr>
        <w:tabs>
          <w:tab w:val="left" w:pos="709"/>
        </w:tabs>
        <w:rPr>
          <w:rFonts w:ascii="Palatino Linotype" w:hAnsi="Palatino Linotype"/>
          <w:sz w:val="28"/>
          <w:szCs w:val="28"/>
        </w:rPr>
      </w:pPr>
    </w:p>
    <w:p w:rsidR="002F7BB0" w:rsidRDefault="0029426A" w:rsidP="002F7BB0">
      <w:pPr>
        <w:tabs>
          <w:tab w:val="left" w:pos="709"/>
        </w:tabs>
        <w:rPr>
          <w:rFonts w:ascii="Palatino Linotype" w:hAnsi="Palatino Linotype"/>
          <w:sz w:val="28"/>
          <w:szCs w:val="28"/>
        </w:rPr>
      </w:pPr>
      <w:r>
        <w:rPr>
          <w:rFonts w:ascii="Palatino Linotype" w:hAnsi="Palatino Linotype"/>
          <w:noProof/>
          <w:sz w:val="28"/>
          <w:szCs w:val="28"/>
        </w:rPr>
        <w:drawing>
          <wp:inline distT="0" distB="0" distL="0" distR="0">
            <wp:extent cx="5760098" cy="5295900"/>
            <wp:effectExtent l="0" t="0" r="0" b="0"/>
            <wp:docPr id="18" name="Bile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r 20 dølen 1858-60 djupedal grøst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0180" cy="5305170"/>
                    </a:xfrm>
                    <a:prstGeom prst="rect">
                      <a:avLst/>
                    </a:prstGeom>
                  </pic:spPr>
                </pic:pic>
              </a:graphicData>
            </a:graphic>
          </wp:inline>
        </w:drawing>
      </w:r>
    </w:p>
    <w:p w:rsidR="002F7BB0" w:rsidRPr="0029426A" w:rsidRDefault="002F7BB0" w:rsidP="002F7BB0">
      <w:pPr>
        <w:tabs>
          <w:tab w:val="left" w:pos="709"/>
        </w:tabs>
        <w:rPr>
          <w:rFonts w:ascii="Palatino Linotype" w:hAnsi="Palatino Linotype"/>
          <w:sz w:val="22"/>
          <w:szCs w:val="22"/>
        </w:rPr>
      </w:pPr>
    </w:p>
    <w:p w:rsidR="0029426A" w:rsidRDefault="0029426A">
      <w:pPr>
        <w:rPr>
          <w:rFonts w:ascii="Palatino Linotype" w:hAnsi="Palatino Linotype"/>
          <w:sz w:val="28"/>
          <w:szCs w:val="28"/>
        </w:rPr>
      </w:pPr>
      <w:r w:rsidRPr="0029426A">
        <w:rPr>
          <w:rFonts w:ascii="Palatino Linotype" w:hAnsi="Palatino Linotype"/>
          <w:sz w:val="22"/>
          <w:szCs w:val="22"/>
        </w:rPr>
        <w:t>Tresnitt av Terje Grøstad i A.O. V</w:t>
      </w:r>
      <w:r>
        <w:rPr>
          <w:rFonts w:ascii="Palatino Linotype" w:hAnsi="Palatino Linotype"/>
          <w:sz w:val="22"/>
          <w:szCs w:val="22"/>
        </w:rPr>
        <w:t>i</w:t>
      </w:r>
      <w:r w:rsidRPr="0029426A">
        <w:rPr>
          <w:rFonts w:ascii="Palatino Linotype" w:hAnsi="Palatino Linotype"/>
          <w:sz w:val="22"/>
          <w:szCs w:val="22"/>
        </w:rPr>
        <w:t xml:space="preserve">nje: </w:t>
      </w:r>
      <w:r w:rsidRPr="0029426A">
        <w:rPr>
          <w:rFonts w:ascii="Palatino Linotype" w:hAnsi="Palatino Linotype"/>
          <w:i/>
          <w:sz w:val="22"/>
          <w:szCs w:val="22"/>
        </w:rPr>
        <w:t>Dølen</w:t>
      </w:r>
      <w:r w:rsidRPr="0029426A">
        <w:rPr>
          <w:rFonts w:ascii="Palatino Linotype" w:hAnsi="Palatino Linotype"/>
          <w:sz w:val="22"/>
          <w:szCs w:val="22"/>
        </w:rPr>
        <w:t>, I, Oslo 1970. Foto</w:t>
      </w:r>
      <w:r>
        <w:rPr>
          <w:rFonts w:ascii="Palatino Linotype" w:hAnsi="Palatino Linotype"/>
          <w:sz w:val="22"/>
          <w:szCs w:val="22"/>
        </w:rPr>
        <w:t>:</w:t>
      </w:r>
      <w:r w:rsidRPr="0029426A">
        <w:rPr>
          <w:rFonts w:ascii="Palatino Linotype" w:hAnsi="Palatino Linotype"/>
          <w:sz w:val="22"/>
          <w:szCs w:val="22"/>
        </w:rPr>
        <w:t xml:space="preserve"> </w:t>
      </w:r>
      <w:r>
        <w:rPr>
          <w:rFonts w:ascii="Palatino Linotype" w:hAnsi="Palatino Linotype"/>
          <w:sz w:val="22"/>
          <w:szCs w:val="22"/>
        </w:rPr>
        <w:t>Ivar Aasen-tunet</w:t>
      </w:r>
      <w:r w:rsidRPr="0029426A">
        <w:rPr>
          <w:rFonts w:ascii="Palatino Linotype" w:hAnsi="Palatino Linotype"/>
          <w:sz w:val="32"/>
          <w:szCs w:val="28"/>
        </w:rPr>
        <w:t xml:space="preserve"> </w:t>
      </w:r>
      <w:r>
        <w:rPr>
          <w:rFonts w:ascii="Palatino Linotype" w:hAnsi="Palatino Linotype"/>
          <w:sz w:val="28"/>
          <w:szCs w:val="28"/>
        </w:rPr>
        <w:br w:type="page"/>
      </w:r>
    </w:p>
    <w:p w:rsidR="0029426A" w:rsidRDefault="0029426A" w:rsidP="00EC5AFB">
      <w:pPr>
        <w:tabs>
          <w:tab w:val="left" w:pos="709"/>
        </w:tabs>
        <w:jc w:val="both"/>
        <w:rPr>
          <w:rFonts w:ascii="Palatino Linotype" w:hAnsi="Palatino Linotype"/>
          <w:sz w:val="28"/>
          <w:szCs w:val="28"/>
        </w:rPr>
      </w:pPr>
    </w:p>
    <w:p w:rsidR="006E6F17" w:rsidRDefault="006E6F17" w:rsidP="00EC5AFB">
      <w:pPr>
        <w:tabs>
          <w:tab w:val="left" w:pos="709"/>
        </w:tabs>
        <w:jc w:val="both"/>
        <w:rPr>
          <w:rFonts w:ascii="Palatino Linotype" w:hAnsi="Palatino Linotype"/>
          <w:sz w:val="28"/>
          <w:szCs w:val="28"/>
        </w:rPr>
      </w:pPr>
    </w:p>
    <w:p w:rsidR="006E6F17" w:rsidRDefault="006E6F17" w:rsidP="00EC5AFB">
      <w:pPr>
        <w:tabs>
          <w:tab w:val="left" w:pos="709"/>
        </w:tabs>
        <w:jc w:val="both"/>
        <w:rPr>
          <w:rFonts w:ascii="Palatino Linotype" w:hAnsi="Palatino Linotype"/>
          <w:sz w:val="28"/>
          <w:szCs w:val="28"/>
        </w:rPr>
      </w:pPr>
    </w:p>
    <w:p w:rsidR="006E6F17" w:rsidRDefault="006E6F17" w:rsidP="00EC5AFB">
      <w:pPr>
        <w:tabs>
          <w:tab w:val="left" w:pos="709"/>
        </w:tabs>
        <w:jc w:val="both"/>
        <w:rPr>
          <w:rFonts w:ascii="Palatino Linotype" w:hAnsi="Palatino Linotype"/>
          <w:sz w:val="28"/>
          <w:szCs w:val="28"/>
        </w:rPr>
      </w:pPr>
    </w:p>
    <w:p w:rsidR="006E6F17" w:rsidRDefault="006E6F17" w:rsidP="00EC5AFB">
      <w:pPr>
        <w:tabs>
          <w:tab w:val="left" w:pos="709"/>
        </w:tabs>
        <w:jc w:val="both"/>
        <w:rPr>
          <w:rFonts w:ascii="Palatino Linotype" w:hAnsi="Palatino Linotype"/>
          <w:sz w:val="28"/>
          <w:szCs w:val="28"/>
        </w:rPr>
      </w:pPr>
    </w:p>
    <w:p w:rsidR="002F7BB0" w:rsidRDefault="002F7BB0" w:rsidP="00EC5AFB">
      <w:pPr>
        <w:tabs>
          <w:tab w:val="left" w:pos="709"/>
        </w:tabs>
        <w:jc w:val="both"/>
        <w:rPr>
          <w:rFonts w:ascii="Palatino Linotype" w:hAnsi="Palatino Linotype"/>
          <w:sz w:val="28"/>
          <w:szCs w:val="28"/>
        </w:rPr>
      </w:pPr>
      <w:r>
        <w:rPr>
          <w:rFonts w:ascii="Palatino Linotype" w:hAnsi="Palatino Linotype"/>
          <w:sz w:val="28"/>
          <w:szCs w:val="28"/>
        </w:rPr>
        <w:t xml:space="preserve">Det var det. Ein bibliografi er kjeldeskriftet som skjuler sine eigne kjelder, og eit individuelt prosjekt som summerer kollektive minne. Utan gode hjelparar blei det lite att. </w:t>
      </w:r>
    </w:p>
    <w:p w:rsidR="002F7BB0" w:rsidRDefault="002F7BB0" w:rsidP="00EC5AFB">
      <w:pPr>
        <w:tabs>
          <w:tab w:val="left" w:pos="709"/>
        </w:tabs>
        <w:jc w:val="both"/>
        <w:rPr>
          <w:rFonts w:ascii="Palatino Linotype" w:hAnsi="Palatino Linotype"/>
          <w:sz w:val="28"/>
          <w:szCs w:val="28"/>
        </w:rPr>
      </w:pPr>
      <w:r>
        <w:rPr>
          <w:rFonts w:ascii="Palatino Linotype" w:hAnsi="Palatino Linotype"/>
          <w:sz w:val="28"/>
          <w:szCs w:val="28"/>
        </w:rPr>
        <w:tab/>
      </w:r>
      <w:bookmarkStart w:id="119" w:name="_Hlk481351408"/>
      <w:r w:rsidRPr="00FD7A8A">
        <w:rPr>
          <w:rFonts w:ascii="Palatino Linotype" w:hAnsi="Palatino Linotype"/>
          <w:sz w:val="28"/>
          <w:szCs w:val="28"/>
        </w:rPr>
        <w:t xml:space="preserve">Bibliotekar Anna Sunniva Sørbø i </w:t>
      </w:r>
      <w:r w:rsidR="00727B94">
        <w:rPr>
          <w:rFonts w:ascii="Palatino Linotype" w:hAnsi="Palatino Linotype"/>
          <w:sz w:val="28"/>
          <w:szCs w:val="28"/>
        </w:rPr>
        <w:t xml:space="preserve">Ivar </w:t>
      </w:r>
      <w:r w:rsidRPr="00FD7A8A">
        <w:rPr>
          <w:rFonts w:ascii="Palatino Linotype" w:hAnsi="Palatino Linotype"/>
          <w:sz w:val="28"/>
          <w:szCs w:val="28"/>
        </w:rPr>
        <w:t xml:space="preserve">Aasen-tunet la i 2015 grunnlaget for </w:t>
      </w:r>
      <w:r>
        <w:rPr>
          <w:rFonts w:ascii="Palatino Linotype" w:hAnsi="Palatino Linotype"/>
          <w:sz w:val="28"/>
          <w:szCs w:val="28"/>
        </w:rPr>
        <w:t>siste del av bibliografien over skrifter om A.O. Vinje. E</w:t>
      </w:r>
      <w:r w:rsidRPr="00FD7A8A">
        <w:rPr>
          <w:rFonts w:ascii="Palatino Linotype" w:hAnsi="Palatino Linotype"/>
          <w:sz w:val="28"/>
          <w:szCs w:val="28"/>
        </w:rPr>
        <w:t xml:space="preserve">tterfølgaren Siri Beate Gjerde </w:t>
      </w:r>
      <w:r w:rsidRPr="003C335E">
        <w:rPr>
          <w:rFonts w:ascii="Palatino Linotype" w:hAnsi="Palatino Linotype"/>
          <w:sz w:val="28"/>
          <w:szCs w:val="28"/>
        </w:rPr>
        <w:t>har vist kor langt ein bokdetektiv kan drive det</w:t>
      </w:r>
      <w:r>
        <w:rPr>
          <w:rFonts w:ascii="Palatino Linotype" w:hAnsi="Palatino Linotype"/>
          <w:sz w:val="28"/>
          <w:szCs w:val="28"/>
        </w:rPr>
        <w:t>, ikkje minst i kontakt med Det kgl. Bibliotek i K</w:t>
      </w:r>
      <w:r w:rsidR="009034EE">
        <w:rPr>
          <w:rFonts w:ascii="Palatino Linotype" w:hAnsi="Palatino Linotype"/>
          <w:sz w:val="28"/>
          <w:szCs w:val="28"/>
        </w:rPr>
        <w:t>ø</w:t>
      </w:r>
      <w:r>
        <w:rPr>
          <w:rFonts w:ascii="Palatino Linotype" w:hAnsi="Palatino Linotype"/>
          <w:sz w:val="28"/>
          <w:szCs w:val="28"/>
        </w:rPr>
        <w:t>benhav</w:t>
      </w:r>
      <w:r w:rsidR="00727B94">
        <w:rPr>
          <w:rFonts w:ascii="Palatino Linotype" w:hAnsi="Palatino Linotype"/>
          <w:sz w:val="28"/>
          <w:szCs w:val="28"/>
        </w:rPr>
        <w:t>n og Kungliga Biblioteken i Stoc</w:t>
      </w:r>
      <w:r>
        <w:rPr>
          <w:rFonts w:ascii="Palatino Linotype" w:hAnsi="Palatino Linotype"/>
          <w:sz w:val="28"/>
          <w:szCs w:val="28"/>
        </w:rPr>
        <w:t>kholm</w:t>
      </w:r>
      <w:r w:rsidRPr="003C335E">
        <w:rPr>
          <w:rFonts w:ascii="Palatino Linotype" w:hAnsi="Palatino Linotype"/>
          <w:sz w:val="28"/>
          <w:szCs w:val="28"/>
        </w:rPr>
        <w:t>.</w:t>
      </w:r>
      <w:r>
        <w:rPr>
          <w:rFonts w:ascii="Palatino Linotype" w:hAnsi="Palatino Linotype"/>
          <w:sz w:val="28"/>
          <w:szCs w:val="28"/>
        </w:rPr>
        <w:tab/>
      </w:r>
    </w:p>
    <w:p w:rsidR="009226C2" w:rsidRPr="002239F1" w:rsidRDefault="005B726C" w:rsidP="009226C2">
      <w:pPr>
        <w:ind w:firstLine="708"/>
        <w:jc w:val="both"/>
        <w:rPr>
          <w:rFonts w:ascii="Palatino Linotype" w:hAnsi="Palatino Linotype"/>
          <w:sz w:val="28"/>
          <w:szCs w:val="28"/>
        </w:rPr>
      </w:pPr>
      <w:bookmarkStart w:id="120" w:name="_Hlk488733698"/>
      <w:r>
        <w:rPr>
          <w:rFonts w:ascii="Palatino Linotype" w:hAnsi="Palatino Linotype"/>
          <w:sz w:val="28"/>
          <w:szCs w:val="28"/>
        </w:rPr>
        <w:t xml:space="preserve">Prosjektleiar </w:t>
      </w:r>
      <w:r w:rsidR="009226C2" w:rsidRPr="002239F1">
        <w:rPr>
          <w:rFonts w:ascii="Palatino Linotype" w:hAnsi="Palatino Linotype"/>
          <w:sz w:val="28"/>
          <w:szCs w:val="28"/>
        </w:rPr>
        <w:t xml:space="preserve">Nina Evensen og Jon Haarberg ved Universitetet i Oslo </w:t>
      </w:r>
      <w:bookmarkEnd w:id="120"/>
      <w:r w:rsidR="009226C2">
        <w:rPr>
          <w:rFonts w:ascii="Palatino Linotype" w:hAnsi="Palatino Linotype"/>
          <w:sz w:val="28"/>
          <w:szCs w:val="28"/>
        </w:rPr>
        <w:t>stilte</w:t>
      </w:r>
      <w:r w:rsidR="009226C2" w:rsidRPr="002239F1">
        <w:rPr>
          <w:rFonts w:ascii="Palatino Linotype" w:hAnsi="Palatino Linotype"/>
          <w:sz w:val="28"/>
          <w:szCs w:val="28"/>
        </w:rPr>
        <w:t xml:space="preserve"> sjenerøst kunnskap og dokumentasjon til rådvelde</w:t>
      </w:r>
      <w:r w:rsidR="009226C2">
        <w:rPr>
          <w:rFonts w:ascii="Palatino Linotype" w:hAnsi="Palatino Linotype"/>
          <w:sz w:val="28"/>
          <w:szCs w:val="28"/>
        </w:rPr>
        <w:t xml:space="preserve"> </w:t>
      </w:r>
      <w:r w:rsidR="00DF031C">
        <w:rPr>
          <w:rFonts w:ascii="Palatino Linotype" w:hAnsi="Palatino Linotype"/>
          <w:sz w:val="28"/>
          <w:szCs w:val="28"/>
        </w:rPr>
        <w:t xml:space="preserve">frå arbeidet sitt med Vinje-tekstane i Drammens Tidende. Dei </w:t>
      </w:r>
      <w:r w:rsidR="009226C2">
        <w:rPr>
          <w:rFonts w:ascii="Palatino Linotype" w:hAnsi="Palatino Linotype"/>
          <w:sz w:val="28"/>
          <w:szCs w:val="28"/>
        </w:rPr>
        <w:t>fekk berre noko småtteri i retur</w:t>
      </w:r>
      <w:r w:rsidR="009226C2" w:rsidRPr="002239F1">
        <w:rPr>
          <w:rFonts w:ascii="Palatino Linotype" w:hAnsi="Palatino Linotype"/>
          <w:sz w:val="28"/>
          <w:szCs w:val="28"/>
        </w:rPr>
        <w:t xml:space="preserve">. </w:t>
      </w:r>
    </w:p>
    <w:p w:rsidR="009226C2" w:rsidRDefault="009226C2" w:rsidP="00EC5AFB">
      <w:pPr>
        <w:tabs>
          <w:tab w:val="left" w:pos="709"/>
        </w:tabs>
        <w:jc w:val="both"/>
        <w:rPr>
          <w:rFonts w:ascii="Palatino Linotype" w:hAnsi="Palatino Linotype"/>
          <w:sz w:val="28"/>
          <w:szCs w:val="28"/>
        </w:rPr>
      </w:pPr>
      <w:r>
        <w:rPr>
          <w:rFonts w:ascii="Palatino Linotype" w:hAnsi="Palatino Linotype"/>
          <w:sz w:val="28"/>
          <w:szCs w:val="28"/>
        </w:rPr>
        <w:tab/>
      </w:r>
      <w:r w:rsidR="002F7BB0" w:rsidRPr="00FD7A8A">
        <w:rPr>
          <w:rFonts w:ascii="Palatino Linotype" w:hAnsi="Palatino Linotype"/>
          <w:sz w:val="28"/>
          <w:szCs w:val="28"/>
        </w:rPr>
        <w:t xml:space="preserve">Thomas Stave i NRK Arkivet skaffa fram informativt materiale om radio- og tv-program om Vinje som supplerte eigne funn. </w:t>
      </w:r>
      <w:r w:rsidR="002F7BB0" w:rsidRPr="003C335E">
        <w:rPr>
          <w:rFonts w:ascii="Palatino Linotype" w:hAnsi="Palatino Linotype"/>
          <w:sz w:val="28"/>
          <w:szCs w:val="28"/>
        </w:rPr>
        <w:t xml:space="preserve">Nasjonalbiblioteket har </w:t>
      </w:r>
      <w:r w:rsidR="00EC5AFB">
        <w:rPr>
          <w:rFonts w:ascii="Palatino Linotype" w:hAnsi="Palatino Linotype"/>
          <w:sz w:val="28"/>
          <w:szCs w:val="28"/>
        </w:rPr>
        <w:t>det meste</w:t>
      </w:r>
      <w:r w:rsidR="002F7BB0" w:rsidRPr="003C335E">
        <w:rPr>
          <w:rFonts w:ascii="Palatino Linotype" w:hAnsi="Palatino Linotype"/>
          <w:sz w:val="28"/>
          <w:szCs w:val="28"/>
        </w:rPr>
        <w:t>, også gode medarbeidarar som stiller opp, frå sørvisgjengen på lesesal</w:t>
      </w:r>
      <w:r w:rsidR="00EC5AFB">
        <w:rPr>
          <w:rFonts w:ascii="Palatino Linotype" w:hAnsi="Palatino Linotype"/>
          <w:sz w:val="28"/>
          <w:szCs w:val="28"/>
        </w:rPr>
        <w:t>ane</w:t>
      </w:r>
      <w:r w:rsidR="002F7BB0" w:rsidRPr="003C335E">
        <w:rPr>
          <w:rFonts w:ascii="Palatino Linotype" w:hAnsi="Palatino Linotype"/>
          <w:sz w:val="28"/>
          <w:szCs w:val="28"/>
        </w:rPr>
        <w:t xml:space="preserve"> til </w:t>
      </w:r>
      <w:r w:rsidR="00EC5AFB">
        <w:rPr>
          <w:rFonts w:ascii="Palatino Linotype" w:hAnsi="Palatino Linotype"/>
          <w:sz w:val="28"/>
          <w:szCs w:val="28"/>
        </w:rPr>
        <w:t>Nina Korbu</w:t>
      </w:r>
      <w:r w:rsidR="002F7BB0" w:rsidRPr="003C335E">
        <w:rPr>
          <w:rFonts w:ascii="Palatino Linotype" w:hAnsi="Palatino Linotype"/>
          <w:sz w:val="28"/>
          <w:szCs w:val="28"/>
        </w:rPr>
        <w:t xml:space="preserve"> og Rebecca Oxler Øde</w:t>
      </w:r>
      <w:r w:rsidR="002F7BB0" w:rsidRPr="00FD7A8A">
        <w:rPr>
          <w:rFonts w:ascii="Palatino Linotype" w:hAnsi="Palatino Linotype"/>
          <w:sz w:val="28"/>
          <w:szCs w:val="28"/>
        </w:rPr>
        <w:t>gård.</w:t>
      </w:r>
      <w:r w:rsidR="002F7BB0">
        <w:rPr>
          <w:rFonts w:ascii="Palatino Linotype" w:hAnsi="Palatino Linotype"/>
          <w:sz w:val="28"/>
          <w:szCs w:val="28"/>
        </w:rPr>
        <w:t xml:space="preserve"> Utan Ellen Nicolaysen i Nasjonalbiblioteket ville eg enno ikkje ha visst om Aure-katalogen og mangla godt over hundre innførslar.</w:t>
      </w:r>
    </w:p>
    <w:p w:rsidR="002F7BB0" w:rsidRDefault="009226C2" w:rsidP="00EC5AFB">
      <w:pPr>
        <w:tabs>
          <w:tab w:val="left" w:pos="709"/>
        </w:tabs>
        <w:jc w:val="both"/>
        <w:rPr>
          <w:rFonts w:ascii="Palatino Linotype" w:hAnsi="Palatino Linotype"/>
          <w:sz w:val="28"/>
          <w:szCs w:val="28"/>
        </w:rPr>
      </w:pPr>
      <w:r>
        <w:rPr>
          <w:rFonts w:ascii="Palatino Linotype" w:hAnsi="Palatino Linotype"/>
          <w:sz w:val="28"/>
          <w:szCs w:val="28"/>
        </w:rPr>
        <w:tab/>
      </w:r>
      <w:r w:rsidR="002F7BB0">
        <w:rPr>
          <w:rFonts w:ascii="Palatino Linotype" w:hAnsi="Palatino Linotype"/>
          <w:sz w:val="28"/>
          <w:szCs w:val="28"/>
        </w:rPr>
        <w:t xml:space="preserve">Inger Lingø ved NTNU Universitetsbiblioteket Gunnerusbiblioteket fann fram det som er av Vinje-arkivalia i deira eige. Familien Djupedal gav sjenerøst løyve til å gå gjennom Vinje-arkivalia i Djupedal-arkivet med knirkefri sørvis frå Statsarkivet i Trondheim. </w:t>
      </w:r>
      <w:r w:rsidR="00BB4B05">
        <w:rPr>
          <w:rFonts w:ascii="Palatino Linotype" w:hAnsi="Palatino Linotype"/>
          <w:sz w:val="28"/>
          <w:szCs w:val="28"/>
        </w:rPr>
        <w:t xml:space="preserve">Maria Høgetveit Berg gav same innsyn i Olav Midttuns Vinje-arkiv ved Nasjonalbiblioteket. </w:t>
      </w:r>
      <w:r w:rsidR="002F7BB0">
        <w:rPr>
          <w:rFonts w:ascii="Palatino Linotype" w:hAnsi="Palatino Linotype"/>
          <w:sz w:val="28"/>
          <w:szCs w:val="28"/>
        </w:rPr>
        <w:tab/>
      </w:r>
    </w:p>
    <w:p w:rsidR="002F7BB0" w:rsidRDefault="002F7BB0" w:rsidP="00EC5AFB">
      <w:pPr>
        <w:tabs>
          <w:tab w:val="left" w:pos="709"/>
        </w:tabs>
        <w:jc w:val="both"/>
        <w:rPr>
          <w:rFonts w:ascii="Palatino Linotype" w:hAnsi="Palatino Linotype"/>
          <w:sz w:val="28"/>
          <w:szCs w:val="28"/>
        </w:rPr>
      </w:pPr>
      <w:r>
        <w:rPr>
          <w:rFonts w:ascii="Palatino Linotype" w:hAnsi="Palatino Linotype"/>
          <w:sz w:val="28"/>
          <w:szCs w:val="28"/>
        </w:rPr>
        <w:tab/>
      </w:r>
      <w:r w:rsidRPr="00955D3A">
        <w:rPr>
          <w:rFonts w:ascii="Palatino Linotype" w:hAnsi="Palatino Linotype"/>
          <w:sz w:val="28"/>
          <w:szCs w:val="28"/>
        </w:rPr>
        <w:t xml:space="preserve">Fran Barulich ved The Morgan Library &amp; Museum i New York var eit av fleire utgangspunkt for leitinga etter Mrs. </w:t>
      </w:r>
      <w:r>
        <w:rPr>
          <w:rFonts w:ascii="Palatino Linotype" w:hAnsi="Palatino Linotype"/>
          <w:sz w:val="28"/>
          <w:szCs w:val="28"/>
        </w:rPr>
        <w:t>John P. Morgan.</w:t>
      </w:r>
      <w:r w:rsidRPr="00EC5321">
        <w:rPr>
          <w:rFonts w:ascii="Palatino Linotype" w:hAnsi="Palatino Linotype"/>
          <w:sz w:val="28"/>
          <w:szCs w:val="28"/>
        </w:rPr>
        <w:t xml:space="preserve"> </w:t>
      </w:r>
      <w:r w:rsidRPr="003C335E">
        <w:rPr>
          <w:rFonts w:ascii="Palatino Linotype" w:hAnsi="Palatino Linotype"/>
          <w:sz w:val="28"/>
          <w:szCs w:val="28"/>
        </w:rPr>
        <w:t>Lars Bjørknes og Jorunn Eckhoff Færden ved Grieg-samlingen, Bergen off. bibliotek</w:t>
      </w:r>
      <w:r>
        <w:rPr>
          <w:rFonts w:ascii="Palatino Linotype" w:hAnsi="Palatino Linotype"/>
          <w:sz w:val="28"/>
          <w:szCs w:val="28"/>
        </w:rPr>
        <w:t xml:space="preserve"> stilte opp med all sin kunnskap og teft. </w:t>
      </w:r>
      <w:r w:rsidRPr="003C335E">
        <w:rPr>
          <w:rFonts w:ascii="Palatino Linotype" w:hAnsi="Palatino Linotype"/>
          <w:sz w:val="28"/>
          <w:szCs w:val="28"/>
        </w:rPr>
        <w:t xml:space="preserve">Eit finmaska arbeid </w:t>
      </w:r>
      <w:r>
        <w:rPr>
          <w:rFonts w:ascii="Palatino Linotype" w:hAnsi="Palatino Linotype"/>
          <w:sz w:val="28"/>
          <w:szCs w:val="28"/>
        </w:rPr>
        <w:t xml:space="preserve">med udaterte og uoversiktlege musikktrykk </w:t>
      </w:r>
      <w:r w:rsidRPr="003C335E">
        <w:rPr>
          <w:rFonts w:ascii="Palatino Linotype" w:hAnsi="Palatino Linotype"/>
          <w:sz w:val="28"/>
          <w:szCs w:val="28"/>
        </w:rPr>
        <w:t>gav mange funn</w:t>
      </w:r>
      <w:r>
        <w:rPr>
          <w:rFonts w:ascii="Palatino Linotype" w:hAnsi="Palatino Linotype"/>
          <w:sz w:val="28"/>
          <w:szCs w:val="28"/>
        </w:rPr>
        <w:t xml:space="preserve"> og</w:t>
      </w:r>
      <w:r w:rsidRPr="003C335E">
        <w:rPr>
          <w:rFonts w:ascii="Palatino Linotype" w:hAnsi="Palatino Linotype"/>
          <w:sz w:val="28"/>
          <w:szCs w:val="28"/>
        </w:rPr>
        <w:t xml:space="preserve"> blei enklare med hjelp frå Janette Riebeck </w:t>
      </w:r>
      <w:r w:rsidR="00EC5AFB">
        <w:rPr>
          <w:rFonts w:ascii="Palatino Linotype" w:hAnsi="Palatino Linotype"/>
          <w:sz w:val="28"/>
          <w:szCs w:val="28"/>
        </w:rPr>
        <w:t>ved</w:t>
      </w:r>
      <w:r w:rsidRPr="003C335E">
        <w:rPr>
          <w:rFonts w:ascii="Palatino Linotype" w:hAnsi="Palatino Linotype"/>
          <w:sz w:val="28"/>
          <w:szCs w:val="28"/>
        </w:rPr>
        <w:t xml:space="preserve"> Edition Peters i Leipzig</w:t>
      </w:r>
      <w:r>
        <w:rPr>
          <w:rFonts w:ascii="Palatino Linotype" w:hAnsi="Palatino Linotype"/>
          <w:sz w:val="28"/>
          <w:szCs w:val="28"/>
        </w:rPr>
        <w:t xml:space="preserve">. </w:t>
      </w:r>
      <w:r w:rsidRPr="003C335E">
        <w:rPr>
          <w:rFonts w:ascii="Palatino Linotype" w:hAnsi="Palatino Linotype"/>
          <w:sz w:val="28"/>
          <w:szCs w:val="28"/>
        </w:rPr>
        <w:t>Leif Hasselgren i BIS Records</w:t>
      </w:r>
      <w:r>
        <w:rPr>
          <w:rFonts w:ascii="Palatino Linotype" w:hAnsi="Palatino Linotype"/>
          <w:sz w:val="28"/>
          <w:szCs w:val="28"/>
        </w:rPr>
        <w:t>,</w:t>
      </w:r>
      <w:r w:rsidRPr="003C335E">
        <w:rPr>
          <w:rFonts w:ascii="Palatino Linotype" w:hAnsi="Palatino Linotype"/>
          <w:sz w:val="28"/>
          <w:szCs w:val="28"/>
        </w:rPr>
        <w:t xml:space="preserve"> Åkersberga</w:t>
      </w:r>
      <w:r>
        <w:rPr>
          <w:rFonts w:ascii="Palatino Linotype" w:hAnsi="Palatino Linotype"/>
          <w:sz w:val="28"/>
          <w:szCs w:val="28"/>
        </w:rPr>
        <w:t xml:space="preserve">, hjelpte til med verk av William Jewson. </w:t>
      </w:r>
      <w:r w:rsidRPr="00FA423D">
        <w:rPr>
          <w:rFonts w:ascii="Palatino Linotype" w:hAnsi="Palatino Linotype"/>
          <w:sz w:val="28"/>
          <w:szCs w:val="28"/>
        </w:rPr>
        <w:t>Kathryn Mouncey</w:t>
      </w:r>
      <w:r>
        <w:rPr>
          <w:rFonts w:ascii="Palatino Linotype" w:hAnsi="Palatino Linotype"/>
          <w:sz w:val="28"/>
          <w:szCs w:val="28"/>
        </w:rPr>
        <w:t xml:space="preserve"> ved The British Library følgde stødig opp digitaisering av eit musikktrykk som var i ferd med å bli borte i det analoge.</w:t>
      </w:r>
    </w:p>
    <w:p w:rsidR="00E67012" w:rsidRDefault="002F7BB0" w:rsidP="00EC5AFB">
      <w:pPr>
        <w:tabs>
          <w:tab w:val="left" w:pos="709"/>
        </w:tabs>
        <w:jc w:val="both"/>
        <w:rPr>
          <w:rFonts w:ascii="Palatino Linotype" w:hAnsi="Palatino Linotype"/>
          <w:sz w:val="28"/>
          <w:szCs w:val="28"/>
        </w:rPr>
      </w:pPr>
      <w:r>
        <w:rPr>
          <w:rFonts w:ascii="Palatino Linotype" w:hAnsi="Palatino Linotype"/>
          <w:sz w:val="28"/>
          <w:szCs w:val="28"/>
        </w:rPr>
        <w:tab/>
        <w:t xml:space="preserve">I Nasjonalbiblioteket måtte endelaust mange rullar med avisfilm sjekkast. </w:t>
      </w:r>
      <w:r w:rsidRPr="00FD7A8A">
        <w:rPr>
          <w:rFonts w:ascii="Palatino Linotype" w:hAnsi="Palatino Linotype"/>
          <w:sz w:val="28"/>
          <w:szCs w:val="28"/>
        </w:rPr>
        <w:t xml:space="preserve">Eivind Myklebust løyste </w:t>
      </w:r>
      <w:r>
        <w:rPr>
          <w:rFonts w:ascii="Palatino Linotype" w:hAnsi="Palatino Linotype"/>
          <w:sz w:val="28"/>
          <w:szCs w:val="28"/>
        </w:rPr>
        <w:t xml:space="preserve">sin del av dette </w:t>
      </w:r>
      <w:r w:rsidRPr="00FD7A8A">
        <w:rPr>
          <w:rFonts w:ascii="Palatino Linotype" w:hAnsi="Palatino Linotype"/>
          <w:sz w:val="28"/>
          <w:szCs w:val="28"/>
        </w:rPr>
        <w:t xml:space="preserve">arbeidet på beste vis. </w:t>
      </w:r>
      <w:r w:rsidR="00EC5AFB">
        <w:rPr>
          <w:rFonts w:ascii="Palatino Linotype" w:hAnsi="Palatino Linotype"/>
          <w:sz w:val="28"/>
          <w:szCs w:val="28"/>
        </w:rPr>
        <w:t xml:space="preserve">Dokumentasjonsansvarleg Anders Aanes i Ivar Aasen-tunet digitaliserte like stødig som før, og dokumentasjonsansvarleg Stein A. Hevrøy ved Olav H. Hauge-senteret fann Vinje-teikninga av Olav H. Hauge. </w:t>
      </w:r>
    </w:p>
    <w:p w:rsidR="00D96FC9" w:rsidRDefault="00E67012" w:rsidP="00EC5AFB">
      <w:pPr>
        <w:tabs>
          <w:tab w:val="left" w:pos="709"/>
        </w:tabs>
        <w:jc w:val="both"/>
        <w:rPr>
          <w:rFonts w:ascii="Palatino Linotype" w:hAnsi="Palatino Linotype"/>
          <w:sz w:val="28"/>
          <w:szCs w:val="28"/>
        </w:rPr>
      </w:pPr>
      <w:r>
        <w:rPr>
          <w:rFonts w:ascii="Palatino Linotype" w:hAnsi="Palatino Linotype"/>
          <w:sz w:val="28"/>
          <w:szCs w:val="28"/>
        </w:rPr>
        <w:tab/>
      </w:r>
      <w:r w:rsidR="00D96FC9" w:rsidRPr="00FD7A8A">
        <w:rPr>
          <w:rFonts w:ascii="Palatino Linotype" w:hAnsi="Palatino Linotype"/>
          <w:sz w:val="28"/>
          <w:szCs w:val="28"/>
        </w:rPr>
        <w:t>Terje Aarset</w:t>
      </w:r>
      <w:r w:rsidR="00D96FC9">
        <w:rPr>
          <w:rFonts w:ascii="Palatino Linotype" w:hAnsi="Palatino Linotype"/>
          <w:sz w:val="28"/>
          <w:szCs w:val="28"/>
        </w:rPr>
        <w:t xml:space="preserve"> kan det der med å tyde handskrift og hjelpte til med Vinjes upubliserte sjølvbiografi. </w:t>
      </w:r>
      <w:r>
        <w:rPr>
          <w:rFonts w:ascii="Palatino Linotype" w:hAnsi="Palatino Linotype"/>
          <w:sz w:val="28"/>
          <w:szCs w:val="28"/>
        </w:rPr>
        <w:t xml:space="preserve">Olav Nordstoga er det lurt å rådføre seg med om både eitt og hitt, også når emnet er A.O Vinje. </w:t>
      </w:r>
      <w:r w:rsidR="00EC5AFB">
        <w:rPr>
          <w:rFonts w:ascii="Palatino Linotype" w:hAnsi="Palatino Linotype"/>
          <w:sz w:val="28"/>
          <w:szCs w:val="28"/>
        </w:rPr>
        <w:t xml:space="preserve">Stort og smått kom på plass med hjelp frå </w:t>
      </w:r>
      <w:r w:rsidR="008F3C00">
        <w:rPr>
          <w:rFonts w:ascii="Palatino Linotype" w:hAnsi="Palatino Linotype"/>
          <w:sz w:val="28"/>
          <w:szCs w:val="28"/>
        </w:rPr>
        <w:t xml:space="preserve">Jan Grøstad, </w:t>
      </w:r>
      <w:r w:rsidR="005B726C">
        <w:rPr>
          <w:rFonts w:ascii="Palatino Linotype" w:hAnsi="Palatino Linotype"/>
          <w:sz w:val="28"/>
          <w:szCs w:val="28"/>
        </w:rPr>
        <w:t xml:space="preserve">Ingvild Handagard, </w:t>
      </w:r>
      <w:r w:rsidR="002F7BB0" w:rsidRPr="00FD7A8A">
        <w:rPr>
          <w:rFonts w:ascii="Palatino Linotype" w:hAnsi="Palatino Linotype"/>
          <w:sz w:val="28"/>
          <w:szCs w:val="28"/>
        </w:rPr>
        <w:t xml:space="preserve">Arne-Ivar Kjerland, </w:t>
      </w:r>
      <w:r w:rsidR="00AA579E">
        <w:rPr>
          <w:rFonts w:ascii="Palatino Linotype" w:hAnsi="Palatino Linotype"/>
          <w:sz w:val="28"/>
          <w:szCs w:val="28"/>
        </w:rPr>
        <w:t xml:space="preserve">Jan Kløvstad, </w:t>
      </w:r>
      <w:r w:rsidR="009409C2">
        <w:rPr>
          <w:rFonts w:ascii="Palatino Linotype" w:hAnsi="Palatino Linotype"/>
          <w:sz w:val="28"/>
          <w:szCs w:val="28"/>
        </w:rPr>
        <w:t xml:space="preserve">Jon Severud, </w:t>
      </w:r>
      <w:r w:rsidR="002F7BB0" w:rsidRPr="00FD7A8A">
        <w:rPr>
          <w:rFonts w:ascii="Palatino Linotype" w:hAnsi="Palatino Linotype"/>
          <w:sz w:val="28"/>
          <w:szCs w:val="28"/>
        </w:rPr>
        <w:t>Sverre Tusvik, Olav Vesaas, Einar Økland</w:t>
      </w:r>
      <w:bookmarkEnd w:id="119"/>
      <w:r w:rsidR="00D96FC9">
        <w:rPr>
          <w:rFonts w:ascii="Palatino Linotype" w:hAnsi="Palatino Linotype"/>
          <w:sz w:val="28"/>
          <w:szCs w:val="28"/>
        </w:rPr>
        <w:t>.</w:t>
      </w:r>
    </w:p>
    <w:p w:rsidR="00F57D54" w:rsidRDefault="002F7BB0" w:rsidP="00EC5AFB">
      <w:pPr>
        <w:tabs>
          <w:tab w:val="left" w:pos="709"/>
        </w:tabs>
        <w:jc w:val="both"/>
        <w:rPr>
          <w:rFonts w:ascii="Palatino Linotype" w:hAnsi="Palatino Linotype"/>
          <w:sz w:val="28"/>
          <w:szCs w:val="28"/>
        </w:rPr>
      </w:pPr>
      <w:r>
        <w:rPr>
          <w:rFonts w:ascii="Palatino Linotype" w:hAnsi="Palatino Linotype"/>
          <w:sz w:val="28"/>
          <w:szCs w:val="28"/>
        </w:rPr>
        <w:tab/>
      </w:r>
      <w:r w:rsidR="00F57D54">
        <w:rPr>
          <w:rFonts w:ascii="Palatino Linotype" w:hAnsi="Palatino Linotype"/>
          <w:sz w:val="28"/>
          <w:szCs w:val="28"/>
        </w:rPr>
        <w:t xml:space="preserve">Eg takkar dykk alle! </w:t>
      </w:r>
    </w:p>
    <w:p w:rsidR="00F57D54" w:rsidRDefault="00F57D54" w:rsidP="00EC5AFB">
      <w:pPr>
        <w:tabs>
          <w:tab w:val="left" w:pos="709"/>
        </w:tabs>
        <w:jc w:val="both"/>
        <w:rPr>
          <w:rFonts w:ascii="Palatino Linotype" w:hAnsi="Palatino Linotype"/>
          <w:sz w:val="28"/>
          <w:szCs w:val="28"/>
        </w:rPr>
      </w:pPr>
      <w:r>
        <w:rPr>
          <w:rFonts w:ascii="Palatino Linotype" w:hAnsi="Palatino Linotype"/>
          <w:sz w:val="28"/>
          <w:szCs w:val="28"/>
        </w:rPr>
        <w:tab/>
      </w:r>
      <w:r w:rsidR="009226C2">
        <w:rPr>
          <w:rFonts w:ascii="Palatino Linotype" w:hAnsi="Palatino Linotype"/>
          <w:sz w:val="28"/>
          <w:szCs w:val="28"/>
        </w:rPr>
        <w:t xml:space="preserve">Til den som måtte komme i skade for å pønske på å </w:t>
      </w:r>
      <w:r w:rsidR="005B726C">
        <w:rPr>
          <w:rFonts w:ascii="Palatino Linotype" w:hAnsi="Palatino Linotype"/>
          <w:sz w:val="28"/>
          <w:szCs w:val="28"/>
        </w:rPr>
        <w:t xml:space="preserve">gå i gang med </w:t>
      </w:r>
      <w:r w:rsidR="009226C2">
        <w:rPr>
          <w:rFonts w:ascii="Palatino Linotype" w:hAnsi="Palatino Linotype"/>
          <w:sz w:val="28"/>
          <w:szCs w:val="28"/>
        </w:rPr>
        <w:t>slike endelause bibliografiar: Ikkje gjer dette heime</w:t>
      </w:r>
      <w:r w:rsidR="006E6F17">
        <w:rPr>
          <w:rFonts w:ascii="Palatino Linotype" w:hAnsi="Palatino Linotype"/>
          <w:sz w:val="28"/>
          <w:szCs w:val="28"/>
        </w:rPr>
        <w:t xml:space="preserve"> </w:t>
      </w:r>
      <w:r w:rsidR="00EF2E1E">
        <w:rPr>
          <w:rFonts w:ascii="Palatino Linotype" w:hAnsi="Palatino Linotype"/>
          <w:sz w:val="28"/>
          <w:szCs w:val="28"/>
        </w:rPr>
        <w:t>heller</w:t>
      </w:r>
      <w:r w:rsidR="009226C2">
        <w:rPr>
          <w:rFonts w:ascii="Palatino Linotype" w:hAnsi="Palatino Linotype"/>
          <w:sz w:val="28"/>
          <w:szCs w:val="28"/>
        </w:rPr>
        <w:t>.</w:t>
      </w:r>
    </w:p>
    <w:p w:rsidR="002F7BB0" w:rsidRDefault="002F7BB0" w:rsidP="002F7BB0">
      <w:pPr>
        <w:tabs>
          <w:tab w:val="left" w:pos="709"/>
        </w:tabs>
        <w:rPr>
          <w:rFonts w:ascii="Palatino Linotype" w:hAnsi="Palatino Linotype"/>
          <w:sz w:val="22"/>
          <w:szCs w:val="22"/>
        </w:rPr>
      </w:pPr>
    </w:p>
    <w:p w:rsidR="002F7BB0" w:rsidRDefault="002F7BB0" w:rsidP="002F7BB0">
      <w:pPr>
        <w:tabs>
          <w:tab w:val="left" w:pos="709"/>
        </w:tabs>
        <w:rPr>
          <w:rFonts w:ascii="Palatino Linotype" w:hAnsi="Palatino Linotype"/>
          <w:sz w:val="22"/>
          <w:szCs w:val="22"/>
        </w:rPr>
      </w:pPr>
    </w:p>
    <w:p w:rsidR="002F7BB0" w:rsidRPr="008F5A8D" w:rsidRDefault="002F7BB0" w:rsidP="002F7BB0">
      <w:pPr>
        <w:tabs>
          <w:tab w:val="left" w:pos="709"/>
        </w:tabs>
        <w:rPr>
          <w:rFonts w:ascii="Palatino Linotype" w:hAnsi="Palatino Linotype"/>
          <w:i/>
          <w:sz w:val="28"/>
          <w:szCs w:val="28"/>
          <w:lang w:val="nb-NO"/>
        </w:rPr>
      </w:pPr>
      <w:r w:rsidRPr="008F5A8D">
        <w:rPr>
          <w:rFonts w:ascii="Palatino Linotype" w:hAnsi="Palatino Linotype"/>
          <w:i/>
          <w:sz w:val="28"/>
          <w:szCs w:val="28"/>
          <w:lang w:val="nb-NO"/>
        </w:rPr>
        <w:t>Ivar Aasen-tunet, 30. juli 2017</w:t>
      </w:r>
    </w:p>
    <w:p w:rsidR="002F7BB0" w:rsidRPr="008F5A8D" w:rsidRDefault="002F7BB0" w:rsidP="002F7BB0">
      <w:pPr>
        <w:tabs>
          <w:tab w:val="left" w:pos="709"/>
        </w:tabs>
        <w:rPr>
          <w:rFonts w:ascii="Palatino Linotype" w:hAnsi="Palatino Linotype"/>
          <w:sz w:val="22"/>
          <w:szCs w:val="22"/>
          <w:lang w:val="nb-NO"/>
        </w:rPr>
      </w:pPr>
    </w:p>
    <w:p w:rsidR="002F7BB0" w:rsidRPr="008F5A8D" w:rsidRDefault="002F7BB0" w:rsidP="002F7BB0">
      <w:pPr>
        <w:tabs>
          <w:tab w:val="left" w:pos="709"/>
        </w:tabs>
        <w:rPr>
          <w:rFonts w:ascii="Palatino Linotype" w:hAnsi="Palatino Linotype"/>
          <w:sz w:val="22"/>
          <w:szCs w:val="22"/>
          <w:lang w:val="nb-NO"/>
        </w:rPr>
      </w:pPr>
    </w:p>
    <w:p w:rsidR="0039093B" w:rsidRDefault="00D05E2A">
      <w:pPr>
        <w:rPr>
          <w:rFonts w:ascii="Palatino Linotype" w:hAnsi="Palatino Linotype"/>
          <w:sz w:val="22"/>
          <w:szCs w:val="22"/>
          <w:lang w:val="nb-NO"/>
        </w:rPr>
      </w:pPr>
      <w:r w:rsidRPr="008F5A8D">
        <w:rPr>
          <w:rFonts w:ascii="Palatino Linotype" w:hAnsi="Palatino Linotype"/>
          <w:sz w:val="22"/>
          <w:szCs w:val="22"/>
          <w:lang w:val="nb-NO"/>
        </w:rPr>
        <w:br w:type="page"/>
      </w:r>
      <w:r w:rsidR="0039093B">
        <w:rPr>
          <w:rFonts w:ascii="Palatino Linotype" w:hAnsi="Palatino Linotype"/>
          <w:sz w:val="22"/>
          <w:szCs w:val="22"/>
          <w:lang w:val="nb-NO"/>
        </w:rPr>
        <w:br w:type="page"/>
      </w:r>
    </w:p>
    <w:p w:rsidR="003E27B1" w:rsidRPr="008F5A8D" w:rsidRDefault="003E27B1" w:rsidP="002710B2">
      <w:pPr>
        <w:rPr>
          <w:rFonts w:ascii="Palatino Linotype" w:hAnsi="Palatino Linotype"/>
          <w:sz w:val="22"/>
          <w:szCs w:val="22"/>
          <w:lang w:val="nb-NO"/>
        </w:rPr>
      </w:pPr>
      <w:r w:rsidRPr="00F57D54">
        <w:rPr>
          <w:rFonts w:ascii="Palatino Linotype" w:hAnsi="Palatino Linotype"/>
          <w:sz w:val="92"/>
          <w:szCs w:val="92"/>
          <w:lang w:val="nb-NO"/>
        </w:rPr>
        <w:t>Bonussider</w:t>
      </w:r>
    </w:p>
    <w:p w:rsidR="003E27B1" w:rsidRPr="00A1794D" w:rsidRDefault="003E27B1" w:rsidP="002710B2">
      <w:pPr>
        <w:rPr>
          <w:rFonts w:ascii="Palatino Linotype" w:hAnsi="Palatino Linotype"/>
          <w:sz w:val="24"/>
          <w:szCs w:val="24"/>
          <w:lang w:val="nb-NO"/>
        </w:rPr>
      </w:pPr>
    </w:p>
    <w:p w:rsidR="0029426A" w:rsidRPr="00A1794D" w:rsidRDefault="0029426A" w:rsidP="002710B2">
      <w:pPr>
        <w:rPr>
          <w:rFonts w:ascii="Palatino Linotype" w:hAnsi="Palatino Linotype"/>
          <w:sz w:val="24"/>
          <w:szCs w:val="24"/>
          <w:lang w:val="nb-NO"/>
        </w:rPr>
      </w:pPr>
    </w:p>
    <w:p w:rsidR="0029426A" w:rsidRPr="00A1794D" w:rsidRDefault="0029426A" w:rsidP="002710B2">
      <w:pPr>
        <w:rPr>
          <w:rFonts w:ascii="Palatino Linotype" w:hAnsi="Palatino Linotype"/>
          <w:sz w:val="24"/>
          <w:szCs w:val="24"/>
          <w:lang w:val="nb-NO"/>
        </w:rPr>
      </w:pPr>
      <w:r>
        <w:rPr>
          <w:rFonts w:ascii="Palatino Linotype" w:hAnsi="Palatino Linotype"/>
          <w:noProof/>
          <w:sz w:val="24"/>
          <w:szCs w:val="24"/>
        </w:rPr>
        <w:drawing>
          <wp:inline distT="0" distB="0" distL="0" distR="0">
            <wp:extent cx="5695950" cy="4593175"/>
            <wp:effectExtent l="0" t="0" r="0" b="0"/>
            <wp:docPr id="19" name="Bile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r 21 dølen 1868-70 djupedal grøst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3650" cy="4599384"/>
                    </a:xfrm>
                    <a:prstGeom prst="rect">
                      <a:avLst/>
                    </a:prstGeom>
                  </pic:spPr>
                </pic:pic>
              </a:graphicData>
            </a:graphic>
          </wp:inline>
        </w:drawing>
      </w:r>
    </w:p>
    <w:p w:rsidR="003E59C4" w:rsidRPr="00A1794D" w:rsidRDefault="003E59C4" w:rsidP="002710B2">
      <w:pPr>
        <w:rPr>
          <w:rFonts w:ascii="Palatino Linotype" w:hAnsi="Palatino Linotype"/>
          <w:sz w:val="22"/>
          <w:szCs w:val="22"/>
          <w:lang w:val="nb-NO"/>
        </w:rPr>
      </w:pPr>
    </w:p>
    <w:p w:rsidR="003E59C4" w:rsidRPr="000B3CD6" w:rsidRDefault="003E59C4" w:rsidP="003E59C4">
      <w:pPr>
        <w:tabs>
          <w:tab w:val="left" w:pos="567"/>
        </w:tabs>
        <w:suppressAutoHyphens/>
        <w:ind w:left="567" w:hanging="567"/>
        <w:rPr>
          <w:rFonts w:ascii="Palatino Linotype" w:hAnsi="Palatino Linotype"/>
          <w:sz w:val="22"/>
          <w:szCs w:val="22"/>
        </w:rPr>
      </w:pPr>
      <w:r w:rsidRPr="0029426A">
        <w:rPr>
          <w:rFonts w:ascii="Palatino Linotype" w:hAnsi="Palatino Linotype"/>
          <w:sz w:val="22"/>
          <w:szCs w:val="22"/>
          <w:lang w:val="nb-NO"/>
        </w:rPr>
        <w:t xml:space="preserve">Ivar Aasen på sjukebesøk hos A.O. Vinje på Rikshospitalet, juli 1870. </w:t>
      </w:r>
      <w:r w:rsidRPr="000B3CD6">
        <w:rPr>
          <w:rFonts w:ascii="Palatino Linotype" w:hAnsi="Palatino Linotype"/>
          <w:sz w:val="22"/>
          <w:szCs w:val="22"/>
        </w:rPr>
        <w:t xml:space="preserve">Tresnitt av Terje </w:t>
      </w:r>
    </w:p>
    <w:p w:rsidR="003E59C4" w:rsidRPr="0029426A" w:rsidRDefault="003E59C4" w:rsidP="003E59C4">
      <w:pPr>
        <w:tabs>
          <w:tab w:val="left" w:pos="567"/>
        </w:tabs>
        <w:suppressAutoHyphens/>
        <w:ind w:left="567" w:hanging="567"/>
        <w:rPr>
          <w:rFonts w:ascii="Palatino Linotype" w:hAnsi="Palatino Linotype"/>
          <w:sz w:val="22"/>
          <w:szCs w:val="22"/>
        </w:rPr>
      </w:pPr>
      <w:r w:rsidRPr="000B3CD6">
        <w:rPr>
          <w:rFonts w:ascii="Palatino Linotype" w:hAnsi="Palatino Linotype"/>
          <w:sz w:val="22"/>
          <w:szCs w:val="22"/>
        </w:rPr>
        <w:t xml:space="preserve">Grøstad i A.O. Vinje: </w:t>
      </w:r>
      <w:r w:rsidRPr="000B3CD6">
        <w:rPr>
          <w:rFonts w:ascii="Palatino Linotype" w:hAnsi="Palatino Linotype"/>
          <w:i/>
          <w:sz w:val="22"/>
          <w:szCs w:val="22"/>
        </w:rPr>
        <w:t>Dølen</w:t>
      </w:r>
      <w:r w:rsidRPr="000B3CD6">
        <w:rPr>
          <w:rFonts w:ascii="Palatino Linotype" w:hAnsi="Palatino Linotype"/>
          <w:sz w:val="22"/>
          <w:szCs w:val="22"/>
        </w:rPr>
        <w:t>, III, Os</w:t>
      </w:r>
      <w:r w:rsidRPr="0029426A">
        <w:rPr>
          <w:rFonts w:ascii="Palatino Linotype" w:hAnsi="Palatino Linotype"/>
          <w:sz w:val="22"/>
          <w:szCs w:val="22"/>
        </w:rPr>
        <w:t>lo 1972. Foto: Ivar Aasen-tunet</w:t>
      </w:r>
    </w:p>
    <w:p w:rsidR="003E27B1" w:rsidRDefault="003E27B1">
      <w:pPr>
        <w:rPr>
          <w:rFonts w:ascii="Palatino Linotype" w:hAnsi="Palatino Linotype"/>
          <w:sz w:val="22"/>
          <w:szCs w:val="22"/>
        </w:rPr>
      </w:pPr>
      <w:r>
        <w:rPr>
          <w:rFonts w:ascii="Palatino Linotype" w:hAnsi="Palatino Linotype"/>
          <w:sz w:val="22"/>
          <w:szCs w:val="22"/>
        </w:rPr>
        <w:br w:type="page"/>
      </w:r>
    </w:p>
    <w:p w:rsidR="003E27B1" w:rsidRDefault="003E27B1">
      <w:pPr>
        <w:rPr>
          <w:rFonts w:ascii="Palatino Linotype" w:hAnsi="Palatino Linotype"/>
          <w:sz w:val="28"/>
          <w:szCs w:val="28"/>
        </w:rPr>
      </w:pPr>
    </w:p>
    <w:p w:rsidR="00B41C1B" w:rsidRDefault="00B41C1B">
      <w:pPr>
        <w:rPr>
          <w:rFonts w:ascii="Palatino Linotype" w:hAnsi="Palatino Linotype"/>
          <w:sz w:val="28"/>
          <w:szCs w:val="28"/>
        </w:rPr>
      </w:pPr>
    </w:p>
    <w:p w:rsidR="00B41C1B" w:rsidRDefault="00B41C1B">
      <w:pPr>
        <w:rPr>
          <w:rFonts w:ascii="Palatino Linotype" w:hAnsi="Palatino Linotype"/>
          <w:sz w:val="28"/>
          <w:szCs w:val="28"/>
        </w:rPr>
      </w:pPr>
    </w:p>
    <w:p w:rsidR="00B41C1B" w:rsidRDefault="00B41C1B">
      <w:pPr>
        <w:rPr>
          <w:rFonts w:ascii="Palatino Linotype" w:hAnsi="Palatino Linotype"/>
          <w:sz w:val="28"/>
          <w:szCs w:val="28"/>
        </w:rPr>
      </w:pPr>
    </w:p>
    <w:p w:rsidR="00B41C1B" w:rsidRPr="00B41C1B" w:rsidRDefault="00B41C1B">
      <w:pPr>
        <w:rPr>
          <w:rFonts w:ascii="Palatino Linotype" w:hAnsi="Palatino Linotype"/>
          <w:sz w:val="28"/>
          <w:szCs w:val="28"/>
        </w:rPr>
      </w:pPr>
    </w:p>
    <w:p w:rsidR="00F262C9" w:rsidRDefault="00F262C9">
      <w:pPr>
        <w:rPr>
          <w:rFonts w:ascii="Palatino Linotype" w:hAnsi="Palatino Linotype"/>
          <w:b/>
          <w:sz w:val="40"/>
          <w:szCs w:val="40"/>
        </w:rPr>
      </w:pPr>
      <w:r>
        <w:rPr>
          <w:rFonts w:ascii="Palatino Linotype" w:hAnsi="Palatino Linotype"/>
          <w:b/>
          <w:sz w:val="40"/>
          <w:szCs w:val="40"/>
        </w:rPr>
        <w:br w:type="page"/>
      </w:r>
    </w:p>
    <w:p w:rsidR="00F57D54" w:rsidRDefault="00F57D54">
      <w:pPr>
        <w:rPr>
          <w:rFonts w:ascii="Palatino Linotype" w:hAnsi="Palatino Linotype"/>
          <w:b/>
          <w:sz w:val="60"/>
          <w:szCs w:val="60"/>
        </w:rPr>
      </w:pPr>
      <w:bookmarkStart w:id="121" w:name="_Hlk488068763"/>
      <w:r>
        <w:rPr>
          <w:rFonts w:ascii="Palatino Linotype" w:hAnsi="Palatino Linotype"/>
          <w:b/>
          <w:sz w:val="60"/>
          <w:szCs w:val="60"/>
        </w:rPr>
        <w:t xml:space="preserve">A.O. </w:t>
      </w:r>
      <w:r w:rsidR="00A1794D" w:rsidRPr="00A1794D">
        <w:rPr>
          <w:rFonts w:ascii="Palatino Linotype" w:hAnsi="Palatino Linotype"/>
          <w:b/>
          <w:sz w:val="60"/>
          <w:szCs w:val="60"/>
        </w:rPr>
        <w:t>Vinje</w:t>
      </w:r>
      <w:r>
        <w:rPr>
          <w:rFonts w:ascii="Palatino Linotype" w:hAnsi="Palatino Linotype"/>
          <w:b/>
          <w:sz w:val="60"/>
          <w:szCs w:val="60"/>
        </w:rPr>
        <w:t>: [</w:t>
      </w:r>
      <w:r w:rsidR="00C03084">
        <w:rPr>
          <w:rFonts w:ascii="Palatino Linotype" w:hAnsi="Palatino Linotype"/>
          <w:b/>
          <w:sz w:val="60"/>
          <w:szCs w:val="60"/>
        </w:rPr>
        <w:t>«</w:t>
      </w:r>
      <w:r>
        <w:rPr>
          <w:rFonts w:ascii="Palatino Linotype" w:hAnsi="Palatino Linotype"/>
          <w:b/>
          <w:sz w:val="60"/>
          <w:szCs w:val="60"/>
        </w:rPr>
        <w:t>Selv</w:t>
      </w:r>
      <w:r w:rsidR="003E59C4" w:rsidRPr="00A1794D">
        <w:rPr>
          <w:rFonts w:ascii="Palatino Linotype" w:hAnsi="Palatino Linotype"/>
          <w:b/>
          <w:sz w:val="60"/>
          <w:szCs w:val="60"/>
        </w:rPr>
        <w:t>biografi</w:t>
      </w:r>
      <w:r w:rsidR="00C03084">
        <w:rPr>
          <w:rFonts w:ascii="Palatino Linotype" w:hAnsi="Palatino Linotype"/>
          <w:b/>
          <w:sz w:val="60"/>
          <w:szCs w:val="60"/>
        </w:rPr>
        <w:t>»</w:t>
      </w:r>
      <w:r>
        <w:rPr>
          <w:rFonts w:ascii="Palatino Linotype" w:hAnsi="Palatino Linotype"/>
          <w:b/>
          <w:sz w:val="60"/>
          <w:szCs w:val="60"/>
        </w:rPr>
        <w:t>]</w:t>
      </w:r>
      <w:r w:rsidR="00A1794D">
        <w:rPr>
          <w:rFonts w:ascii="Palatino Linotype" w:hAnsi="Palatino Linotype"/>
          <w:b/>
          <w:sz w:val="60"/>
          <w:szCs w:val="60"/>
        </w:rPr>
        <w:t xml:space="preserve"> </w:t>
      </w:r>
    </w:p>
    <w:p w:rsidR="003E59C4" w:rsidRPr="00A1794D" w:rsidRDefault="00A1794D">
      <w:pPr>
        <w:rPr>
          <w:rFonts w:ascii="Palatino Linotype" w:hAnsi="Palatino Linotype"/>
          <w:b/>
          <w:sz w:val="60"/>
          <w:szCs w:val="60"/>
        </w:rPr>
      </w:pPr>
      <w:r>
        <w:rPr>
          <w:rFonts w:ascii="Palatino Linotype" w:hAnsi="Palatino Linotype"/>
          <w:b/>
          <w:sz w:val="60"/>
          <w:szCs w:val="60"/>
        </w:rPr>
        <w:t>(</w:t>
      </w:r>
      <w:r w:rsidRPr="00A1794D">
        <w:rPr>
          <w:rFonts w:ascii="Palatino Linotype" w:hAnsi="Palatino Linotype"/>
          <w:b/>
          <w:sz w:val="60"/>
          <w:szCs w:val="60"/>
        </w:rPr>
        <w:t xml:space="preserve">ca. </w:t>
      </w:r>
      <w:r w:rsidR="003E59C4" w:rsidRPr="00A1794D">
        <w:rPr>
          <w:rFonts w:ascii="Palatino Linotype" w:hAnsi="Palatino Linotype"/>
          <w:b/>
          <w:sz w:val="60"/>
          <w:szCs w:val="60"/>
        </w:rPr>
        <w:t>1861</w:t>
      </w:r>
      <w:r>
        <w:rPr>
          <w:rFonts w:ascii="Palatino Linotype" w:hAnsi="Palatino Linotype"/>
          <w:b/>
          <w:sz w:val="60"/>
          <w:szCs w:val="60"/>
        </w:rPr>
        <w:t>)</w:t>
      </w:r>
    </w:p>
    <w:p w:rsidR="003E59C4" w:rsidRDefault="003E59C4">
      <w:pPr>
        <w:rPr>
          <w:rFonts w:ascii="Palatino Linotype" w:hAnsi="Palatino Linotype"/>
          <w:sz w:val="28"/>
          <w:szCs w:val="28"/>
        </w:rPr>
      </w:pPr>
    </w:p>
    <w:p w:rsidR="00D96FC9" w:rsidRDefault="00D96FC9">
      <w:pPr>
        <w:rPr>
          <w:rFonts w:ascii="Palatino Linotype" w:hAnsi="Palatino Linotype"/>
          <w:sz w:val="28"/>
          <w:szCs w:val="28"/>
        </w:rPr>
      </w:pPr>
    </w:p>
    <w:p w:rsidR="006B6E61" w:rsidRPr="000B3CD6" w:rsidRDefault="006B6E61" w:rsidP="00641469">
      <w:pPr>
        <w:jc w:val="both"/>
        <w:rPr>
          <w:rFonts w:ascii="Palatino Linotype" w:hAnsi="Palatino Linotype"/>
          <w:sz w:val="28"/>
          <w:szCs w:val="28"/>
        </w:rPr>
      </w:pPr>
      <w:r w:rsidRPr="000B3CD6">
        <w:rPr>
          <w:rFonts w:ascii="Palatino Linotype" w:hAnsi="Palatino Linotype"/>
          <w:sz w:val="28"/>
          <w:szCs w:val="28"/>
        </w:rPr>
        <w:t xml:space="preserve">Jeg </w:t>
      </w:r>
      <w:r w:rsidR="0033604B" w:rsidRPr="000B3CD6">
        <w:rPr>
          <w:rFonts w:ascii="Palatino Linotype" w:hAnsi="Palatino Linotype"/>
          <w:sz w:val="28"/>
          <w:szCs w:val="28"/>
        </w:rPr>
        <w:t>er</w:t>
      </w:r>
      <w:r w:rsidRPr="000B3CD6">
        <w:rPr>
          <w:rFonts w:ascii="Palatino Linotype" w:hAnsi="Palatino Linotype"/>
          <w:sz w:val="28"/>
          <w:szCs w:val="28"/>
        </w:rPr>
        <w:t xml:space="preserve"> født den 6te April 1818 siger Daabsbogen; men skal eg tro Fader min og især den Kone, som bar mig til Daaben, saa er jeg et Aar yngre, for Klokkeren var ingen sikker Mand til at bogføre sine unge Christne.</w:t>
      </w:r>
    </w:p>
    <w:p w:rsidR="00C137B6" w:rsidRDefault="006B6E61"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Mærker paa kommende Storhed blev ikke videre opdagede i min Ungdom, </w:t>
      </w:r>
      <w:r w:rsidR="005F38B2">
        <w:rPr>
          <w:rFonts w:ascii="Palatino Linotype" w:hAnsi="Palatino Linotype"/>
          <w:sz w:val="28"/>
          <w:szCs w:val="28"/>
          <w:lang w:val="da-DK"/>
        </w:rPr>
        <w:t xml:space="preserve">undtagen forsaavidt, </w:t>
      </w:r>
      <w:r>
        <w:rPr>
          <w:rFonts w:ascii="Palatino Linotype" w:hAnsi="Palatino Linotype"/>
          <w:sz w:val="28"/>
          <w:szCs w:val="28"/>
          <w:lang w:val="da-DK"/>
        </w:rPr>
        <w:t>at jeg engang slog Bunden ud af en Kubbe</w:t>
      </w:r>
      <w:r w:rsidR="00641469">
        <w:rPr>
          <w:rFonts w:ascii="Palatino Linotype" w:hAnsi="Palatino Linotype"/>
          <w:sz w:val="28"/>
          <w:szCs w:val="28"/>
          <w:lang w:val="da-DK"/>
        </w:rPr>
        <w:t>-</w:t>
      </w:r>
      <w:r>
        <w:rPr>
          <w:rFonts w:ascii="Palatino Linotype" w:hAnsi="Palatino Linotype"/>
          <w:sz w:val="28"/>
          <w:szCs w:val="28"/>
          <w:lang w:val="da-DK"/>
        </w:rPr>
        <w:t>stol og steg ind i den og hermde efter Pr</w:t>
      </w:r>
      <w:r w:rsidR="005F38B2">
        <w:rPr>
          <w:rFonts w:ascii="Palatino Linotype" w:hAnsi="Palatino Linotype"/>
          <w:sz w:val="28"/>
          <w:szCs w:val="28"/>
          <w:lang w:val="da-DK"/>
        </w:rPr>
        <w:t>æ</w:t>
      </w:r>
      <w:r>
        <w:rPr>
          <w:rFonts w:ascii="Palatino Linotype" w:hAnsi="Palatino Linotype"/>
          <w:sz w:val="28"/>
          <w:szCs w:val="28"/>
          <w:lang w:val="da-DK"/>
        </w:rPr>
        <w:t xml:space="preserve">sten med udbredte Hænder. </w:t>
      </w:r>
      <w:r w:rsidR="00436ADF">
        <w:rPr>
          <w:rFonts w:ascii="Palatino Linotype" w:hAnsi="Palatino Linotype"/>
          <w:sz w:val="28"/>
          <w:szCs w:val="28"/>
          <w:lang w:val="da-DK"/>
        </w:rPr>
        <w:t>«</w:t>
      </w:r>
      <w:r>
        <w:rPr>
          <w:rFonts w:ascii="Palatino Linotype" w:hAnsi="Palatino Linotype"/>
          <w:sz w:val="28"/>
          <w:szCs w:val="28"/>
          <w:lang w:val="da-DK"/>
        </w:rPr>
        <w:t>Herre Gud,</w:t>
      </w:r>
      <w:r w:rsidR="00436ADF">
        <w:rPr>
          <w:rFonts w:ascii="Palatino Linotype" w:hAnsi="Palatino Linotype"/>
          <w:sz w:val="28"/>
          <w:szCs w:val="28"/>
          <w:lang w:val="da-DK"/>
        </w:rPr>
        <w:t>»</w:t>
      </w:r>
      <w:r>
        <w:rPr>
          <w:rFonts w:ascii="Palatino Linotype" w:hAnsi="Palatino Linotype"/>
          <w:sz w:val="28"/>
          <w:szCs w:val="28"/>
          <w:lang w:val="da-DK"/>
        </w:rPr>
        <w:t xml:space="preserve"> sagde en gammel Kone</w:t>
      </w:r>
      <w:r w:rsidR="00C137B6">
        <w:rPr>
          <w:rFonts w:ascii="Palatino Linotype" w:hAnsi="Palatino Linotype"/>
          <w:sz w:val="28"/>
          <w:szCs w:val="28"/>
          <w:lang w:val="da-DK"/>
        </w:rPr>
        <w:t xml:space="preserve"> d</w:t>
      </w:r>
      <w:r>
        <w:rPr>
          <w:rFonts w:ascii="Palatino Linotype" w:hAnsi="Palatino Linotype"/>
          <w:sz w:val="28"/>
          <w:szCs w:val="28"/>
          <w:lang w:val="da-DK"/>
        </w:rPr>
        <w:t xml:space="preserve">a, </w:t>
      </w:r>
      <w:r w:rsidR="00436ADF">
        <w:rPr>
          <w:rFonts w:ascii="Palatino Linotype" w:hAnsi="Palatino Linotype"/>
          <w:sz w:val="28"/>
          <w:szCs w:val="28"/>
          <w:lang w:val="da-DK"/>
        </w:rPr>
        <w:t>«</w:t>
      </w:r>
      <w:r>
        <w:rPr>
          <w:rFonts w:ascii="Palatino Linotype" w:hAnsi="Palatino Linotype"/>
          <w:sz w:val="28"/>
          <w:szCs w:val="28"/>
          <w:lang w:val="da-DK"/>
        </w:rPr>
        <w:t>det verdt ein Prest af denne Guten.</w:t>
      </w:r>
      <w:r w:rsidR="00436ADF">
        <w:rPr>
          <w:rFonts w:ascii="Palatino Linotype" w:hAnsi="Palatino Linotype"/>
          <w:sz w:val="28"/>
          <w:szCs w:val="28"/>
          <w:lang w:val="da-DK"/>
        </w:rPr>
        <w:t>»</w:t>
      </w:r>
      <w:r>
        <w:rPr>
          <w:rFonts w:ascii="Palatino Linotype" w:hAnsi="Palatino Linotype"/>
          <w:sz w:val="28"/>
          <w:szCs w:val="28"/>
          <w:lang w:val="da-DK"/>
        </w:rPr>
        <w:t xml:space="preserve"> </w:t>
      </w:r>
    </w:p>
    <w:p w:rsidR="00C137B6" w:rsidRDefault="006B6E61" w:rsidP="00641469">
      <w:pPr>
        <w:ind w:firstLine="709"/>
        <w:jc w:val="both"/>
        <w:rPr>
          <w:rFonts w:ascii="Palatino Linotype" w:hAnsi="Palatino Linotype"/>
          <w:sz w:val="28"/>
          <w:szCs w:val="28"/>
          <w:lang w:val="da-DK"/>
        </w:rPr>
      </w:pPr>
      <w:r>
        <w:rPr>
          <w:rFonts w:ascii="Palatino Linotype" w:hAnsi="Palatino Linotype"/>
          <w:sz w:val="28"/>
          <w:szCs w:val="28"/>
          <w:lang w:val="da-DK"/>
        </w:rPr>
        <w:t>Men det saa just ikke</w:t>
      </w:r>
      <w:r w:rsidR="005F38B2">
        <w:rPr>
          <w:rFonts w:ascii="Palatino Linotype" w:hAnsi="Palatino Linotype"/>
          <w:sz w:val="28"/>
          <w:szCs w:val="28"/>
          <w:lang w:val="da-DK"/>
        </w:rPr>
        <w:t xml:space="preserve"> liklegt</w:t>
      </w:r>
      <w:r>
        <w:rPr>
          <w:rFonts w:ascii="Palatino Linotype" w:hAnsi="Palatino Linotype"/>
          <w:sz w:val="28"/>
          <w:szCs w:val="28"/>
          <w:lang w:val="da-DK"/>
        </w:rPr>
        <w:t xml:space="preserve"> u</w:t>
      </w:r>
      <w:r w:rsidR="00D86F4A">
        <w:rPr>
          <w:rFonts w:ascii="Palatino Linotype" w:hAnsi="Palatino Linotype"/>
          <w:sz w:val="28"/>
          <w:szCs w:val="28"/>
          <w:lang w:val="da-DK"/>
        </w:rPr>
        <w:t>t</w:t>
      </w:r>
      <w:r>
        <w:rPr>
          <w:rFonts w:ascii="Palatino Linotype" w:hAnsi="Palatino Linotype"/>
          <w:sz w:val="28"/>
          <w:szCs w:val="28"/>
          <w:lang w:val="da-DK"/>
        </w:rPr>
        <w:t xml:space="preserve"> til det, for jeg kunde ikke læse A</w:t>
      </w:r>
      <w:r w:rsidR="0090459A">
        <w:rPr>
          <w:rFonts w:ascii="Palatino Linotype" w:hAnsi="Palatino Linotype"/>
          <w:sz w:val="28"/>
          <w:szCs w:val="28"/>
          <w:lang w:val="da-DK"/>
        </w:rPr>
        <w:t>be</w:t>
      </w:r>
      <w:r>
        <w:rPr>
          <w:rFonts w:ascii="Palatino Linotype" w:hAnsi="Palatino Linotype"/>
          <w:sz w:val="28"/>
          <w:szCs w:val="28"/>
          <w:lang w:val="da-DK"/>
        </w:rPr>
        <w:t>C</w:t>
      </w:r>
      <w:r w:rsidR="0090459A">
        <w:rPr>
          <w:rFonts w:ascii="Palatino Linotype" w:hAnsi="Palatino Linotype"/>
          <w:sz w:val="28"/>
          <w:szCs w:val="28"/>
          <w:lang w:val="da-DK"/>
        </w:rPr>
        <w:t>.</w:t>
      </w:r>
      <w:r>
        <w:rPr>
          <w:rFonts w:ascii="Palatino Linotype" w:hAnsi="Palatino Linotype"/>
          <w:sz w:val="28"/>
          <w:szCs w:val="28"/>
          <w:lang w:val="da-DK"/>
        </w:rPr>
        <w:t xml:space="preserve">, </w:t>
      </w:r>
      <w:r w:rsidR="0090459A">
        <w:rPr>
          <w:rFonts w:ascii="Palatino Linotype" w:hAnsi="Palatino Linotype"/>
          <w:sz w:val="28"/>
          <w:szCs w:val="28"/>
          <w:lang w:val="da-DK"/>
        </w:rPr>
        <w:t>da jeg var otte</w:t>
      </w:r>
      <w:r w:rsidR="005F38B2">
        <w:rPr>
          <w:rFonts w:ascii="Palatino Linotype" w:hAnsi="Palatino Linotype"/>
          <w:sz w:val="28"/>
          <w:szCs w:val="28"/>
          <w:lang w:val="da-DK"/>
        </w:rPr>
        <w:t>ni</w:t>
      </w:r>
      <w:r w:rsidR="00D86F4A">
        <w:rPr>
          <w:rFonts w:ascii="Palatino Linotype" w:hAnsi="Palatino Linotype"/>
          <w:sz w:val="28"/>
          <w:szCs w:val="28"/>
          <w:lang w:val="da-DK"/>
        </w:rPr>
        <w:t>e</w:t>
      </w:r>
      <w:r w:rsidR="005F38B2">
        <w:rPr>
          <w:rFonts w:ascii="Palatino Linotype" w:hAnsi="Palatino Linotype"/>
          <w:sz w:val="28"/>
          <w:szCs w:val="28"/>
          <w:lang w:val="da-DK"/>
        </w:rPr>
        <w:t xml:space="preserve"> Aar gammel, for jeg kunde ikke tale tydeligt før, og saa brændte jeg op alle ABC’er, </w:t>
      </w:r>
      <w:r>
        <w:rPr>
          <w:rFonts w:ascii="Palatino Linotype" w:hAnsi="Palatino Linotype"/>
          <w:sz w:val="28"/>
          <w:szCs w:val="28"/>
          <w:lang w:val="da-DK"/>
        </w:rPr>
        <w:t xml:space="preserve">naar jeg ikke efter </w:t>
      </w:r>
      <w:r w:rsidR="00C137B6">
        <w:rPr>
          <w:rFonts w:ascii="Palatino Linotype" w:hAnsi="Palatino Linotype"/>
          <w:sz w:val="28"/>
          <w:szCs w:val="28"/>
          <w:lang w:val="da-DK"/>
        </w:rPr>
        <w:t>L</w:t>
      </w:r>
      <w:r w:rsidR="00D86F4A">
        <w:rPr>
          <w:rFonts w:ascii="Palatino Linotype" w:hAnsi="Palatino Linotype"/>
          <w:sz w:val="28"/>
          <w:szCs w:val="28"/>
          <w:lang w:val="da-DK"/>
        </w:rPr>
        <w:t>øf</w:t>
      </w:r>
      <w:r>
        <w:rPr>
          <w:rFonts w:ascii="Palatino Linotype" w:hAnsi="Palatino Linotype"/>
          <w:sz w:val="28"/>
          <w:szCs w:val="28"/>
          <w:lang w:val="da-DK"/>
        </w:rPr>
        <w:t xml:space="preserve">te fik Hanen paa sidste </w:t>
      </w:r>
      <w:r w:rsidR="005F38B2">
        <w:rPr>
          <w:rFonts w:ascii="Palatino Linotype" w:hAnsi="Palatino Linotype"/>
          <w:sz w:val="28"/>
          <w:szCs w:val="28"/>
          <w:lang w:val="da-DK"/>
        </w:rPr>
        <w:t>Blad</w:t>
      </w:r>
      <w:r>
        <w:rPr>
          <w:rFonts w:ascii="Palatino Linotype" w:hAnsi="Palatino Linotype"/>
          <w:sz w:val="28"/>
          <w:szCs w:val="28"/>
          <w:lang w:val="da-DK"/>
        </w:rPr>
        <w:t xml:space="preserve"> til at gale.</w:t>
      </w:r>
      <w:r w:rsidR="00E85410">
        <w:rPr>
          <w:rStyle w:val="Fotnotereferanse"/>
          <w:rFonts w:ascii="Palatino Linotype" w:hAnsi="Palatino Linotype"/>
          <w:sz w:val="28"/>
          <w:szCs w:val="28"/>
          <w:lang w:val="da-DK"/>
        </w:rPr>
        <w:footnoteReference w:id="76"/>
      </w:r>
      <w:r>
        <w:rPr>
          <w:rFonts w:ascii="Palatino Linotype" w:hAnsi="Palatino Linotype"/>
          <w:sz w:val="28"/>
          <w:szCs w:val="28"/>
          <w:lang w:val="da-DK"/>
        </w:rPr>
        <w:t xml:space="preserve"> </w:t>
      </w:r>
      <w:r w:rsidR="00436ADF">
        <w:rPr>
          <w:rFonts w:ascii="Palatino Linotype" w:hAnsi="Palatino Linotype"/>
          <w:sz w:val="28"/>
          <w:szCs w:val="28"/>
          <w:lang w:val="da-DK"/>
        </w:rPr>
        <w:t>«</w:t>
      </w:r>
      <w:r>
        <w:rPr>
          <w:rFonts w:ascii="Palatino Linotype" w:hAnsi="Palatino Linotype"/>
          <w:sz w:val="28"/>
          <w:szCs w:val="28"/>
          <w:lang w:val="da-DK"/>
        </w:rPr>
        <w:t xml:space="preserve">Det verdt ein </w:t>
      </w:r>
      <w:r w:rsidR="00C137B6">
        <w:rPr>
          <w:rFonts w:ascii="Palatino Linotype" w:hAnsi="Palatino Linotype"/>
          <w:sz w:val="28"/>
          <w:szCs w:val="28"/>
          <w:lang w:val="da-DK"/>
        </w:rPr>
        <w:t>Heidinge af denne Guten,</w:t>
      </w:r>
      <w:r w:rsidR="00436ADF">
        <w:rPr>
          <w:rFonts w:ascii="Palatino Linotype" w:hAnsi="Palatino Linotype"/>
          <w:sz w:val="28"/>
          <w:szCs w:val="28"/>
          <w:lang w:val="da-DK"/>
        </w:rPr>
        <w:t>»</w:t>
      </w:r>
      <w:r w:rsidR="00C137B6">
        <w:rPr>
          <w:rFonts w:ascii="Palatino Linotype" w:hAnsi="Palatino Linotype"/>
          <w:sz w:val="28"/>
          <w:szCs w:val="28"/>
          <w:lang w:val="da-DK"/>
        </w:rPr>
        <w:t xml:space="preserve"> sagde Moder tidt grædende. </w:t>
      </w:r>
    </w:p>
    <w:p w:rsidR="00C137B6" w:rsidRDefault="00C137B6"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Og det var ikke saa usandt spaatt </w:t>
      </w:r>
      <w:r w:rsidR="00D86F4A">
        <w:rPr>
          <w:rFonts w:ascii="Palatino Linotype" w:hAnsi="Palatino Linotype"/>
          <w:sz w:val="28"/>
          <w:szCs w:val="28"/>
          <w:lang w:val="da-DK"/>
        </w:rPr>
        <w:t xml:space="preserve">en da </w:t>
      </w:r>
      <w:r>
        <w:rPr>
          <w:rFonts w:ascii="Palatino Linotype" w:hAnsi="Palatino Linotype"/>
          <w:sz w:val="28"/>
          <w:szCs w:val="28"/>
          <w:lang w:val="da-DK"/>
        </w:rPr>
        <w:t>dette. Men da jeg saa kom til</w:t>
      </w:r>
      <w:r w:rsidR="00214351">
        <w:rPr>
          <w:rFonts w:ascii="Palatino Linotype" w:hAnsi="Palatino Linotype"/>
          <w:sz w:val="28"/>
          <w:szCs w:val="28"/>
          <w:lang w:val="da-DK"/>
        </w:rPr>
        <w:t xml:space="preserve"> </w:t>
      </w:r>
      <w:r>
        <w:rPr>
          <w:rFonts w:ascii="Palatino Linotype" w:hAnsi="Palatino Linotype"/>
          <w:sz w:val="28"/>
          <w:szCs w:val="28"/>
          <w:lang w:val="da-DK"/>
        </w:rPr>
        <w:t xml:space="preserve">at læse, gik det saa fort, at Folk sagde: </w:t>
      </w:r>
      <w:r w:rsidR="00436ADF">
        <w:rPr>
          <w:rFonts w:ascii="Palatino Linotype" w:hAnsi="Palatino Linotype"/>
          <w:sz w:val="28"/>
          <w:szCs w:val="28"/>
          <w:lang w:val="da-DK"/>
        </w:rPr>
        <w:t>«</w:t>
      </w:r>
      <w:r>
        <w:rPr>
          <w:rFonts w:ascii="Palatino Linotype" w:hAnsi="Palatino Linotype"/>
          <w:sz w:val="28"/>
          <w:szCs w:val="28"/>
          <w:lang w:val="da-DK"/>
        </w:rPr>
        <w:t>Han leser Vitet af seg denne Guten.</w:t>
      </w:r>
      <w:r w:rsidR="00436ADF">
        <w:rPr>
          <w:rFonts w:ascii="Palatino Linotype" w:hAnsi="Palatino Linotype"/>
          <w:sz w:val="28"/>
          <w:szCs w:val="28"/>
          <w:lang w:val="da-DK"/>
        </w:rPr>
        <w:t>»</w:t>
      </w:r>
      <w:r>
        <w:rPr>
          <w:rFonts w:ascii="Palatino Linotype" w:hAnsi="Palatino Linotype"/>
          <w:sz w:val="28"/>
          <w:szCs w:val="28"/>
          <w:lang w:val="da-DK"/>
        </w:rPr>
        <w:t xml:space="preserve"> Og dette var heller ikke saa usandt, for saaledes at sluge det lige</w:t>
      </w:r>
      <w:r w:rsidR="00641469">
        <w:rPr>
          <w:rFonts w:ascii="Palatino Linotype" w:hAnsi="Palatino Linotype"/>
          <w:sz w:val="28"/>
          <w:szCs w:val="28"/>
          <w:lang w:val="da-DK"/>
        </w:rPr>
        <w:t>-</w:t>
      </w:r>
      <w:r>
        <w:rPr>
          <w:rFonts w:ascii="Palatino Linotype" w:hAnsi="Palatino Linotype"/>
          <w:sz w:val="28"/>
          <w:szCs w:val="28"/>
          <w:lang w:val="da-DK"/>
        </w:rPr>
        <w:t>som Strudsen gjør slige Gutter hal</w:t>
      </w:r>
      <w:r w:rsidR="00066169">
        <w:rPr>
          <w:rFonts w:ascii="Palatino Linotype" w:hAnsi="Palatino Linotype"/>
          <w:sz w:val="28"/>
          <w:szCs w:val="28"/>
          <w:lang w:val="da-DK"/>
        </w:rPr>
        <w:t>v</w:t>
      </w:r>
      <w:r>
        <w:rPr>
          <w:rFonts w:ascii="Palatino Linotype" w:hAnsi="Palatino Linotype"/>
          <w:sz w:val="28"/>
          <w:szCs w:val="28"/>
          <w:lang w:val="da-DK"/>
        </w:rPr>
        <w:t xml:space="preserve">galne. </w:t>
      </w:r>
      <w:r w:rsidR="00436ADF">
        <w:rPr>
          <w:rFonts w:ascii="Palatino Linotype" w:hAnsi="Palatino Linotype"/>
          <w:sz w:val="28"/>
          <w:szCs w:val="28"/>
          <w:lang w:val="da-DK"/>
        </w:rPr>
        <w:t>«</w:t>
      </w:r>
      <w:r>
        <w:rPr>
          <w:rFonts w:ascii="Palatino Linotype" w:hAnsi="Palatino Linotype"/>
          <w:sz w:val="28"/>
          <w:szCs w:val="28"/>
          <w:lang w:val="da-DK"/>
        </w:rPr>
        <w:t>Men, det var godt,</w:t>
      </w:r>
      <w:r w:rsidR="00436ADF">
        <w:rPr>
          <w:rFonts w:ascii="Palatino Linotype" w:hAnsi="Palatino Linotype"/>
          <w:sz w:val="28"/>
          <w:szCs w:val="28"/>
          <w:lang w:val="da-DK"/>
        </w:rPr>
        <w:t>»</w:t>
      </w:r>
      <w:r>
        <w:rPr>
          <w:rFonts w:ascii="Palatino Linotype" w:hAnsi="Palatino Linotype"/>
          <w:sz w:val="28"/>
          <w:szCs w:val="28"/>
          <w:lang w:val="da-DK"/>
        </w:rPr>
        <w:t xml:space="preserve"> sagde Fader, </w:t>
      </w:r>
      <w:r w:rsidR="00436ADF">
        <w:rPr>
          <w:rFonts w:ascii="Palatino Linotype" w:hAnsi="Palatino Linotype"/>
          <w:sz w:val="28"/>
          <w:szCs w:val="28"/>
          <w:lang w:val="da-DK"/>
        </w:rPr>
        <w:t>«</w:t>
      </w:r>
      <w:r>
        <w:rPr>
          <w:rFonts w:ascii="Palatino Linotype" w:hAnsi="Palatino Linotype"/>
          <w:sz w:val="28"/>
          <w:szCs w:val="28"/>
          <w:lang w:val="da-DK"/>
        </w:rPr>
        <w:t>saa kan Du bli Skulemeistare og sleppa Kongens teneste.</w:t>
      </w:r>
      <w:r w:rsidR="00436ADF">
        <w:rPr>
          <w:rFonts w:ascii="Palatino Linotype" w:hAnsi="Palatino Linotype"/>
          <w:sz w:val="28"/>
          <w:szCs w:val="28"/>
          <w:lang w:val="da-DK"/>
        </w:rPr>
        <w:t>»</w:t>
      </w:r>
    </w:p>
    <w:p w:rsidR="00E740C1" w:rsidRDefault="00C137B6" w:rsidP="00641469">
      <w:pPr>
        <w:ind w:firstLine="709"/>
        <w:jc w:val="both"/>
        <w:rPr>
          <w:rFonts w:ascii="Palatino Linotype" w:hAnsi="Palatino Linotype"/>
          <w:sz w:val="28"/>
          <w:szCs w:val="28"/>
          <w:lang w:val="da-DK"/>
        </w:rPr>
      </w:pPr>
      <w:r>
        <w:rPr>
          <w:rFonts w:ascii="Palatino Linotype" w:hAnsi="Palatino Linotype"/>
          <w:sz w:val="28"/>
          <w:szCs w:val="28"/>
          <w:lang w:val="da-DK"/>
        </w:rPr>
        <w:t>Jeg blev da det i mit 17de Aar, efterat jeg havde været paa Hjælpe</w:t>
      </w:r>
      <w:r w:rsidR="0039093B">
        <w:rPr>
          <w:rFonts w:ascii="Palatino Linotype" w:hAnsi="Palatino Linotype"/>
          <w:sz w:val="28"/>
          <w:szCs w:val="28"/>
          <w:lang w:val="da-DK"/>
        </w:rPr>
        <w:t>-</w:t>
      </w:r>
      <w:r>
        <w:rPr>
          <w:rFonts w:ascii="Palatino Linotype" w:hAnsi="Palatino Linotype"/>
          <w:sz w:val="28"/>
          <w:szCs w:val="28"/>
          <w:lang w:val="da-DK"/>
        </w:rPr>
        <w:t>se</w:t>
      </w:r>
      <w:r w:rsidR="00822C28">
        <w:rPr>
          <w:rFonts w:ascii="Palatino Linotype" w:hAnsi="Palatino Linotype"/>
          <w:sz w:val="28"/>
          <w:szCs w:val="28"/>
          <w:lang w:val="da-DK"/>
        </w:rPr>
        <w:t>m</w:t>
      </w:r>
      <w:r>
        <w:rPr>
          <w:rFonts w:ascii="Palatino Linotype" w:hAnsi="Palatino Linotype"/>
          <w:sz w:val="28"/>
          <w:szCs w:val="28"/>
          <w:lang w:val="da-DK"/>
        </w:rPr>
        <w:t>inariet i Hviteseid omtren</w:t>
      </w:r>
      <w:r w:rsidR="008F5A8D">
        <w:rPr>
          <w:rFonts w:ascii="Palatino Linotype" w:hAnsi="Palatino Linotype"/>
          <w:sz w:val="28"/>
          <w:szCs w:val="28"/>
          <w:lang w:val="da-DK"/>
        </w:rPr>
        <w:t>d</w:t>
      </w:r>
      <w:r>
        <w:rPr>
          <w:rFonts w:ascii="Palatino Linotype" w:hAnsi="Palatino Linotype"/>
          <w:sz w:val="28"/>
          <w:szCs w:val="28"/>
          <w:lang w:val="da-DK"/>
        </w:rPr>
        <w:t>t et halvt Aar. Jeg var Skolelærer i omkring 5 fem Aar for 13 Spd</w:t>
      </w:r>
      <w:r w:rsidR="008F5A8D">
        <w:rPr>
          <w:rFonts w:ascii="Palatino Linotype" w:hAnsi="Palatino Linotype"/>
          <w:sz w:val="28"/>
          <w:szCs w:val="28"/>
          <w:lang w:val="da-DK"/>
        </w:rPr>
        <w:t>lr</w:t>
      </w:r>
      <w:r>
        <w:rPr>
          <w:rFonts w:ascii="Palatino Linotype" w:hAnsi="Palatino Linotype"/>
          <w:sz w:val="28"/>
          <w:szCs w:val="28"/>
          <w:lang w:val="da-DK"/>
        </w:rPr>
        <w:t>. om Aaret, men lagde mig enda op over 100 Spd</w:t>
      </w:r>
      <w:r w:rsidR="008F5A8D">
        <w:rPr>
          <w:rFonts w:ascii="Palatino Linotype" w:hAnsi="Palatino Linotype"/>
          <w:sz w:val="28"/>
          <w:szCs w:val="28"/>
          <w:lang w:val="da-DK"/>
        </w:rPr>
        <w:t>lr</w:t>
      </w:r>
      <w:r>
        <w:rPr>
          <w:rFonts w:ascii="Palatino Linotype" w:hAnsi="Palatino Linotype"/>
          <w:sz w:val="28"/>
          <w:szCs w:val="28"/>
          <w:lang w:val="da-DK"/>
        </w:rPr>
        <w:t xml:space="preserve">. </w:t>
      </w:r>
      <w:r w:rsidR="00E740C1">
        <w:rPr>
          <w:rFonts w:ascii="Palatino Linotype" w:hAnsi="Palatino Linotype"/>
          <w:sz w:val="28"/>
          <w:szCs w:val="28"/>
          <w:lang w:val="da-DK"/>
        </w:rPr>
        <w:t>i</w:t>
      </w:r>
      <w:r>
        <w:rPr>
          <w:rFonts w:ascii="Palatino Linotype" w:hAnsi="Palatino Linotype"/>
          <w:sz w:val="28"/>
          <w:szCs w:val="28"/>
          <w:lang w:val="da-DK"/>
        </w:rPr>
        <w:t xml:space="preserve"> denne Tid ved Su</w:t>
      </w:r>
      <w:r w:rsidR="00E740C1">
        <w:rPr>
          <w:rFonts w:ascii="Palatino Linotype" w:hAnsi="Palatino Linotype"/>
          <w:sz w:val="28"/>
          <w:szCs w:val="28"/>
          <w:lang w:val="da-DK"/>
        </w:rPr>
        <w:t>mm</w:t>
      </w:r>
      <w:r>
        <w:rPr>
          <w:rFonts w:ascii="Palatino Linotype" w:hAnsi="Palatino Linotype"/>
          <w:sz w:val="28"/>
          <w:szCs w:val="28"/>
          <w:lang w:val="da-DK"/>
        </w:rPr>
        <w:t>ar</w:t>
      </w:r>
      <w:r w:rsidR="008F5A8D">
        <w:rPr>
          <w:rFonts w:ascii="Palatino Linotype" w:hAnsi="Palatino Linotype"/>
          <w:sz w:val="28"/>
          <w:szCs w:val="28"/>
          <w:lang w:val="da-DK"/>
        </w:rPr>
        <w:t>s</w:t>
      </w:r>
      <w:r>
        <w:rPr>
          <w:rFonts w:ascii="Palatino Linotype" w:hAnsi="Palatino Linotype"/>
          <w:sz w:val="28"/>
          <w:szCs w:val="28"/>
          <w:lang w:val="da-DK"/>
        </w:rPr>
        <w:t>arbeid og Træskomaking og Potetes</w:t>
      </w:r>
      <w:r w:rsidR="008F5A8D">
        <w:rPr>
          <w:rFonts w:ascii="Palatino Linotype" w:hAnsi="Palatino Linotype"/>
          <w:sz w:val="28"/>
          <w:szCs w:val="28"/>
          <w:lang w:val="da-DK"/>
        </w:rPr>
        <w:t>saa</w:t>
      </w:r>
      <w:r>
        <w:rPr>
          <w:rFonts w:ascii="Palatino Linotype" w:hAnsi="Palatino Linotype"/>
          <w:sz w:val="28"/>
          <w:szCs w:val="28"/>
          <w:lang w:val="da-DK"/>
        </w:rPr>
        <w:t>ing og Br</w:t>
      </w:r>
      <w:r w:rsidR="00E740C1">
        <w:rPr>
          <w:rFonts w:ascii="Palatino Linotype" w:hAnsi="Palatino Linotype"/>
          <w:sz w:val="28"/>
          <w:szCs w:val="28"/>
          <w:lang w:val="da-DK"/>
        </w:rPr>
        <w:t>e</w:t>
      </w:r>
      <w:r>
        <w:rPr>
          <w:rFonts w:ascii="Palatino Linotype" w:hAnsi="Palatino Linotype"/>
          <w:sz w:val="28"/>
          <w:szCs w:val="28"/>
          <w:lang w:val="da-DK"/>
        </w:rPr>
        <w:t>nnevinsbrenning attaat. B</w:t>
      </w:r>
      <w:r w:rsidR="00600423">
        <w:rPr>
          <w:rFonts w:ascii="Palatino Linotype" w:hAnsi="Palatino Linotype"/>
          <w:sz w:val="28"/>
          <w:szCs w:val="28"/>
          <w:lang w:val="da-DK"/>
        </w:rPr>
        <w:t>renn</w:t>
      </w:r>
      <w:r>
        <w:rPr>
          <w:rFonts w:ascii="Palatino Linotype" w:hAnsi="Palatino Linotype"/>
          <w:sz w:val="28"/>
          <w:szCs w:val="28"/>
          <w:lang w:val="da-DK"/>
        </w:rPr>
        <w:t xml:space="preserve">evinsloven </w:t>
      </w:r>
      <w:r w:rsidR="00600423">
        <w:rPr>
          <w:rFonts w:ascii="Palatino Linotype" w:hAnsi="Palatino Linotype"/>
          <w:sz w:val="28"/>
          <w:szCs w:val="28"/>
          <w:lang w:val="da-DK"/>
        </w:rPr>
        <w:t>var ligesom enda ikke kom</w:t>
      </w:r>
      <w:r w:rsidR="0039093B">
        <w:rPr>
          <w:rFonts w:ascii="Palatino Linotype" w:hAnsi="Palatino Linotype"/>
          <w:sz w:val="28"/>
          <w:szCs w:val="28"/>
          <w:lang w:val="da-DK"/>
        </w:rPr>
        <w:t>-</w:t>
      </w:r>
      <w:r w:rsidR="00600423">
        <w:rPr>
          <w:rFonts w:ascii="Palatino Linotype" w:hAnsi="Palatino Linotype"/>
          <w:sz w:val="28"/>
          <w:szCs w:val="28"/>
          <w:lang w:val="da-DK"/>
        </w:rPr>
        <w:t>men saa langt til Fjels, uagtet den var to tre Aar i Christiania og paa Flatbygderne</w:t>
      </w:r>
      <w:r w:rsidR="008F5A8D">
        <w:rPr>
          <w:rFonts w:ascii="Palatino Linotype" w:hAnsi="Palatino Linotype"/>
          <w:sz w:val="28"/>
          <w:szCs w:val="28"/>
          <w:lang w:val="da-DK"/>
        </w:rPr>
        <w:t xml:space="preserve">. </w:t>
      </w:r>
      <w:r w:rsidR="00600423">
        <w:rPr>
          <w:rFonts w:ascii="Palatino Linotype" w:hAnsi="Palatino Linotype"/>
          <w:sz w:val="28"/>
          <w:szCs w:val="28"/>
          <w:lang w:val="da-DK"/>
        </w:rPr>
        <w:t xml:space="preserve">Det var som med Parisermoderne. </w:t>
      </w:r>
    </w:p>
    <w:p w:rsidR="00600423" w:rsidRDefault="00600423"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Nu ja, </w:t>
      </w:r>
      <w:r w:rsidR="008F5A8D">
        <w:rPr>
          <w:rFonts w:ascii="Palatino Linotype" w:hAnsi="Palatino Linotype"/>
          <w:sz w:val="28"/>
          <w:szCs w:val="28"/>
          <w:lang w:val="da-DK"/>
        </w:rPr>
        <w:t>jeg var da alt en rig Karl og te</w:t>
      </w:r>
      <w:r>
        <w:rPr>
          <w:rFonts w:ascii="Palatino Linotype" w:hAnsi="Palatino Linotype"/>
          <w:sz w:val="28"/>
          <w:szCs w:val="28"/>
          <w:lang w:val="da-DK"/>
        </w:rPr>
        <w:t>nkte p</w:t>
      </w:r>
      <w:r w:rsidR="008F5A8D">
        <w:rPr>
          <w:rFonts w:ascii="Palatino Linotype" w:hAnsi="Palatino Linotype"/>
          <w:sz w:val="28"/>
          <w:szCs w:val="28"/>
          <w:lang w:val="da-DK"/>
        </w:rPr>
        <w:t>aa at reise til Amerika; men Pre</w:t>
      </w:r>
      <w:r>
        <w:rPr>
          <w:rFonts w:ascii="Palatino Linotype" w:hAnsi="Palatino Linotype"/>
          <w:sz w:val="28"/>
          <w:szCs w:val="28"/>
          <w:lang w:val="da-DK"/>
        </w:rPr>
        <w:t>sten sagde, at jeg heller skulde paa Seminariet i Asker og saa blive Klokk</w:t>
      </w:r>
      <w:r w:rsidR="008F5A8D">
        <w:rPr>
          <w:rFonts w:ascii="Palatino Linotype" w:hAnsi="Palatino Linotype"/>
          <w:sz w:val="28"/>
          <w:szCs w:val="28"/>
          <w:lang w:val="da-DK"/>
        </w:rPr>
        <w:t>er i Vinje. Dette var nu det be</w:t>
      </w:r>
      <w:r>
        <w:rPr>
          <w:rFonts w:ascii="Palatino Linotype" w:hAnsi="Palatino Linotype"/>
          <w:sz w:val="28"/>
          <w:szCs w:val="28"/>
          <w:lang w:val="da-DK"/>
        </w:rPr>
        <w:t xml:space="preserve">ste af Alt baade for mig og min Slekt. </w:t>
      </w:r>
    </w:p>
    <w:p w:rsidR="00600423" w:rsidRDefault="00600423"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Jeg var da paa Asker </w:t>
      </w:r>
      <w:r w:rsidR="008F5A8D">
        <w:rPr>
          <w:rFonts w:ascii="Palatino Linotype" w:hAnsi="Palatino Linotype"/>
          <w:sz w:val="28"/>
          <w:szCs w:val="28"/>
          <w:lang w:val="da-DK"/>
        </w:rPr>
        <w:t xml:space="preserve">i </w:t>
      </w:r>
      <w:r>
        <w:rPr>
          <w:rFonts w:ascii="Palatino Linotype" w:hAnsi="Palatino Linotype"/>
          <w:sz w:val="28"/>
          <w:szCs w:val="28"/>
          <w:lang w:val="da-DK"/>
        </w:rPr>
        <w:t>t</w:t>
      </w:r>
      <w:r w:rsidR="008F5A8D">
        <w:rPr>
          <w:rFonts w:ascii="Palatino Linotype" w:hAnsi="Palatino Linotype"/>
          <w:sz w:val="28"/>
          <w:szCs w:val="28"/>
          <w:lang w:val="da-DK"/>
        </w:rPr>
        <w:t>v</w:t>
      </w:r>
      <w:r>
        <w:rPr>
          <w:rFonts w:ascii="Palatino Linotype" w:hAnsi="Palatino Linotype"/>
          <w:sz w:val="28"/>
          <w:szCs w:val="28"/>
          <w:lang w:val="da-DK"/>
        </w:rPr>
        <w:t>o Aar og fik i Afgangs</w:t>
      </w:r>
      <w:r w:rsidR="008F5A8D">
        <w:rPr>
          <w:rFonts w:ascii="Palatino Linotype" w:hAnsi="Palatino Linotype"/>
          <w:sz w:val="28"/>
          <w:szCs w:val="28"/>
          <w:lang w:val="da-DK"/>
        </w:rPr>
        <w:t>karac</w:t>
      </w:r>
      <w:r>
        <w:rPr>
          <w:rFonts w:ascii="Palatino Linotype" w:hAnsi="Palatino Linotype"/>
          <w:sz w:val="28"/>
          <w:szCs w:val="28"/>
          <w:lang w:val="da-DK"/>
        </w:rPr>
        <w:t xml:space="preserve">ter </w:t>
      </w:r>
      <w:r w:rsidR="00436ADF">
        <w:rPr>
          <w:rFonts w:ascii="Palatino Linotype" w:hAnsi="Palatino Linotype"/>
          <w:sz w:val="28"/>
          <w:szCs w:val="28"/>
          <w:lang w:val="da-DK"/>
        </w:rPr>
        <w:t>«</w:t>
      </w:r>
      <w:r>
        <w:rPr>
          <w:rFonts w:ascii="Palatino Linotype" w:hAnsi="Palatino Linotype"/>
          <w:sz w:val="28"/>
          <w:szCs w:val="28"/>
          <w:lang w:val="da-DK"/>
        </w:rPr>
        <w:t>udmæ</w:t>
      </w:r>
      <w:r w:rsidR="008F5A8D">
        <w:rPr>
          <w:rFonts w:ascii="Palatino Linotype" w:hAnsi="Palatino Linotype"/>
          <w:sz w:val="28"/>
          <w:szCs w:val="28"/>
          <w:lang w:val="da-DK"/>
        </w:rPr>
        <w:t>r</w:t>
      </w:r>
      <w:r>
        <w:rPr>
          <w:rFonts w:ascii="Palatino Linotype" w:hAnsi="Palatino Linotype"/>
          <w:sz w:val="28"/>
          <w:szCs w:val="28"/>
          <w:lang w:val="da-DK"/>
        </w:rPr>
        <w:t>ket</w:t>
      </w:r>
      <w:r w:rsidR="00436ADF">
        <w:rPr>
          <w:rFonts w:ascii="Palatino Linotype" w:hAnsi="Palatino Linotype"/>
          <w:sz w:val="28"/>
          <w:szCs w:val="28"/>
          <w:lang w:val="da-DK"/>
        </w:rPr>
        <w:t>»</w:t>
      </w:r>
      <w:r>
        <w:rPr>
          <w:rFonts w:ascii="Palatino Linotype" w:hAnsi="Palatino Linotype"/>
          <w:sz w:val="28"/>
          <w:szCs w:val="28"/>
          <w:lang w:val="da-DK"/>
        </w:rPr>
        <w:t xml:space="preserve"> (præc</w:t>
      </w:r>
      <w:r w:rsidR="00E740C1">
        <w:rPr>
          <w:rFonts w:ascii="Palatino Linotype" w:hAnsi="Palatino Linotype"/>
          <w:sz w:val="28"/>
          <w:szCs w:val="28"/>
          <w:lang w:val="da-DK"/>
        </w:rPr>
        <w:t>e</w:t>
      </w:r>
      <w:r>
        <w:rPr>
          <w:rFonts w:ascii="Palatino Linotype" w:hAnsi="Palatino Linotype"/>
          <w:sz w:val="28"/>
          <w:szCs w:val="28"/>
          <w:lang w:val="da-DK"/>
        </w:rPr>
        <w:t>teris); men Klokker blev ikke jeg, men en Anden, som kanske var mere føielig efter Pr</w:t>
      </w:r>
      <w:r w:rsidR="008F5A8D">
        <w:rPr>
          <w:rFonts w:ascii="Palatino Linotype" w:hAnsi="Palatino Linotype"/>
          <w:sz w:val="28"/>
          <w:szCs w:val="28"/>
          <w:lang w:val="da-DK"/>
        </w:rPr>
        <w:t>e</w:t>
      </w:r>
      <w:r>
        <w:rPr>
          <w:rFonts w:ascii="Palatino Linotype" w:hAnsi="Palatino Linotype"/>
          <w:sz w:val="28"/>
          <w:szCs w:val="28"/>
          <w:lang w:val="da-DK"/>
        </w:rPr>
        <w:t>stens upra</w:t>
      </w:r>
      <w:r w:rsidR="00020101">
        <w:rPr>
          <w:rFonts w:ascii="Palatino Linotype" w:hAnsi="Palatino Linotype"/>
          <w:sz w:val="28"/>
          <w:szCs w:val="28"/>
          <w:lang w:val="da-DK"/>
        </w:rPr>
        <w:t>c</w:t>
      </w:r>
      <w:r>
        <w:rPr>
          <w:rFonts w:ascii="Palatino Linotype" w:hAnsi="Palatino Linotype"/>
          <w:sz w:val="28"/>
          <w:szCs w:val="28"/>
          <w:lang w:val="da-DK"/>
        </w:rPr>
        <w:t>tiske Planer med Skolen, og saa var nu ogsaa min Medansøger en flink Mand nok og af ri</w:t>
      </w:r>
      <w:r w:rsidR="008F5A8D">
        <w:rPr>
          <w:rFonts w:ascii="Palatino Linotype" w:hAnsi="Palatino Linotype"/>
          <w:sz w:val="28"/>
          <w:szCs w:val="28"/>
          <w:lang w:val="da-DK"/>
        </w:rPr>
        <w:t>k</w:t>
      </w:r>
      <w:r>
        <w:rPr>
          <w:rFonts w:ascii="Palatino Linotype" w:hAnsi="Palatino Linotype"/>
          <w:sz w:val="28"/>
          <w:szCs w:val="28"/>
          <w:lang w:val="da-DK"/>
        </w:rPr>
        <w:t>ere Folk i Bygden.</w:t>
      </w:r>
      <w:r w:rsidR="00E85410">
        <w:rPr>
          <w:rStyle w:val="Fotnotereferanse"/>
          <w:rFonts w:ascii="Palatino Linotype" w:hAnsi="Palatino Linotype"/>
          <w:sz w:val="28"/>
          <w:szCs w:val="28"/>
          <w:lang w:val="da-DK"/>
        </w:rPr>
        <w:footnoteReference w:id="77"/>
      </w:r>
    </w:p>
    <w:p w:rsidR="00533361" w:rsidRDefault="00600423" w:rsidP="00641469">
      <w:pPr>
        <w:ind w:firstLine="709"/>
        <w:jc w:val="both"/>
        <w:rPr>
          <w:rFonts w:ascii="Palatino Linotype" w:hAnsi="Palatino Linotype"/>
          <w:sz w:val="28"/>
          <w:szCs w:val="28"/>
          <w:lang w:val="da-DK"/>
        </w:rPr>
      </w:pPr>
      <w:r>
        <w:rPr>
          <w:rFonts w:ascii="Palatino Linotype" w:hAnsi="Palatino Linotype"/>
          <w:sz w:val="28"/>
          <w:szCs w:val="28"/>
          <w:lang w:val="da-DK"/>
        </w:rPr>
        <w:t>Jeg lagde m</w:t>
      </w:r>
      <w:r w:rsidR="008F5A8D">
        <w:rPr>
          <w:rFonts w:ascii="Palatino Linotype" w:hAnsi="Palatino Linotype"/>
          <w:sz w:val="28"/>
          <w:szCs w:val="28"/>
          <w:lang w:val="da-DK"/>
        </w:rPr>
        <w:t>i</w:t>
      </w:r>
      <w:r>
        <w:rPr>
          <w:rFonts w:ascii="Palatino Linotype" w:hAnsi="Palatino Linotype"/>
          <w:sz w:val="28"/>
          <w:szCs w:val="28"/>
          <w:lang w:val="da-DK"/>
        </w:rPr>
        <w:t xml:space="preserve">g da til næsten som </w:t>
      </w:r>
      <w:r w:rsidR="00E740C1">
        <w:rPr>
          <w:rFonts w:ascii="Palatino Linotype" w:hAnsi="Palatino Linotype"/>
          <w:sz w:val="28"/>
          <w:szCs w:val="28"/>
          <w:lang w:val="da-DK"/>
        </w:rPr>
        <w:t>A</w:t>
      </w:r>
      <w:r w:rsidR="00D6023D">
        <w:rPr>
          <w:rFonts w:ascii="Palatino Linotype" w:hAnsi="Palatino Linotype"/>
          <w:sz w:val="28"/>
          <w:szCs w:val="28"/>
          <w:lang w:val="da-DK"/>
        </w:rPr>
        <w:t>k</w:t>
      </w:r>
      <w:r w:rsidR="00E740C1">
        <w:rPr>
          <w:rFonts w:ascii="Palatino Linotype" w:hAnsi="Palatino Linotype"/>
          <w:sz w:val="28"/>
          <w:szCs w:val="28"/>
          <w:lang w:val="da-DK"/>
        </w:rPr>
        <w:t>ab</w:t>
      </w:r>
      <w:r>
        <w:rPr>
          <w:rFonts w:ascii="Palatino Linotype" w:hAnsi="Palatino Linotype"/>
          <w:sz w:val="28"/>
          <w:szCs w:val="28"/>
          <w:lang w:val="da-DK"/>
        </w:rPr>
        <w:t>, da han ikke fik Naboths Vingaard</w:t>
      </w:r>
      <w:r w:rsidR="008F5A8D">
        <w:rPr>
          <w:rFonts w:ascii="Palatino Linotype" w:hAnsi="Palatino Linotype"/>
          <w:sz w:val="28"/>
          <w:szCs w:val="28"/>
          <w:lang w:val="da-DK"/>
        </w:rPr>
        <w:t>:</w:t>
      </w:r>
      <w:r>
        <w:rPr>
          <w:rFonts w:ascii="Palatino Linotype" w:hAnsi="Palatino Linotype"/>
          <w:sz w:val="28"/>
          <w:szCs w:val="28"/>
          <w:lang w:val="da-DK"/>
        </w:rPr>
        <w:t xml:space="preserve"> </w:t>
      </w:r>
      <w:r w:rsidR="00436ADF">
        <w:rPr>
          <w:rFonts w:ascii="Palatino Linotype" w:hAnsi="Palatino Linotype"/>
          <w:sz w:val="28"/>
          <w:szCs w:val="28"/>
          <w:lang w:val="da-DK"/>
        </w:rPr>
        <w:t>«</w:t>
      </w:r>
      <w:r>
        <w:rPr>
          <w:rFonts w:ascii="Palatino Linotype" w:hAnsi="Palatino Linotype"/>
          <w:sz w:val="28"/>
          <w:szCs w:val="28"/>
          <w:lang w:val="da-DK"/>
        </w:rPr>
        <w:t xml:space="preserve">han lagde sig til Sengs i 3 Dage og </w:t>
      </w:r>
      <w:r w:rsidR="008F5A8D">
        <w:rPr>
          <w:rFonts w:ascii="Palatino Linotype" w:hAnsi="Palatino Linotype"/>
          <w:sz w:val="28"/>
          <w:szCs w:val="28"/>
          <w:lang w:val="da-DK"/>
        </w:rPr>
        <w:t>a</w:t>
      </w:r>
      <w:r>
        <w:rPr>
          <w:rFonts w:ascii="Palatino Linotype" w:hAnsi="Palatino Linotype"/>
          <w:sz w:val="28"/>
          <w:szCs w:val="28"/>
          <w:lang w:val="da-DK"/>
        </w:rPr>
        <w:t xml:space="preserve">ad Intet, </w:t>
      </w:r>
      <w:r w:rsidR="008F5A8D">
        <w:rPr>
          <w:rFonts w:ascii="Palatino Linotype" w:hAnsi="Palatino Linotype"/>
          <w:sz w:val="28"/>
          <w:szCs w:val="28"/>
          <w:lang w:val="da-DK"/>
        </w:rPr>
        <w:t xml:space="preserve">og </w:t>
      </w:r>
      <w:r>
        <w:rPr>
          <w:rFonts w:ascii="Palatino Linotype" w:hAnsi="Palatino Linotype"/>
          <w:sz w:val="28"/>
          <w:szCs w:val="28"/>
          <w:lang w:val="da-DK"/>
        </w:rPr>
        <w:t>ven</w:t>
      </w:r>
      <w:r w:rsidR="008F5A8D">
        <w:rPr>
          <w:rFonts w:ascii="Palatino Linotype" w:hAnsi="Palatino Linotype"/>
          <w:sz w:val="28"/>
          <w:szCs w:val="28"/>
          <w:lang w:val="da-DK"/>
        </w:rPr>
        <w:t>d</w:t>
      </w:r>
      <w:r>
        <w:rPr>
          <w:rFonts w:ascii="Palatino Linotype" w:hAnsi="Palatino Linotype"/>
          <w:sz w:val="28"/>
          <w:szCs w:val="28"/>
          <w:lang w:val="da-DK"/>
        </w:rPr>
        <w:t>te sit Ansigt mo</w:t>
      </w:r>
      <w:r w:rsidR="008F5A8D">
        <w:rPr>
          <w:rFonts w:ascii="Palatino Linotype" w:hAnsi="Palatino Linotype"/>
          <w:sz w:val="28"/>
          <w:szCs w:val="28"/>
          <w:lang w:val="da-DK"/>
        </w:rPr>
        <w:t>d</w:t>
      </w:r>
      <w:r>
        <w:rPr>
          <w:rFonts w:ascii="Palatino Linotype" w:hAnsi="Palatino Linotype"/>
          <w:sz w:val="28"/>
          <w:szCs w:val="28"/>
          <w:lang w:val="da-DK"/>
        </w:rPr>
        <w:t xml:space="preserve"> Væggen og græd</w:t>
      </w:r>
      <w:r w:rsidR="00436ADF">
        <w:rPr>
          <w:rFonts w:ascii="Palatino Linotype" w:hAnsi="Palatino Linotype"/>
          <w:sz w:val="28"/>
          <w:szCs w:val="28"/>
          <w:lang w:val="da-DK"/>
        </w:rPr>
        <w:t>»</w:t>
      </w:r>
      <w:r w:rsidR="008F5A8D">
        <w:rPr>
          <w:rFonts w:ascii="Palatino Linotype" w:hAnsi="Palatino Linotype"/>
          <w:sz w:val="28"/>
          <w:szCs w:val="28"/>
          <w:lang w:val="da-DK"/>
        </w:rPr>
        <w:t>.</w:t>
      </w:r>
      <w:r w:rsidR="00840AA1">
        <w:rPr>
          <w:rStyle w:val="Fotnotereferanse"/>
          <w:rFonts w:ascii="Palatino Linotype" w:hAnsi="Palatino Linotype"/>
          <w:sz w:val="28"/>
          <w:szCs w:val="28"/>
          <w:lang w:val="da-DK"/>
        </w:rPr>
        <w:footnoteReference w:id="78"/>
      </w:r>
      <w:r>
        <w:rPr>
          <w:rFonts w:ascii="Palatino Linotype" w:hAnsi="Palatino Linotype"/>
          <w:sz w:val="28"/>
          <w:szCs w:val="28"/>
          <w:lang w:val="da-DK"/>
        </w:rPr>
        <w:t xml:space="preserve"> Men da jeg ingen </w:t>
      </w:r>
      <w:r w:rsidR="001871C1">
        <w:rPr>
          <w:rFonts w:ascii="Palatino Linotype" w:hAnsi="Palatino Linotype"/>
          <w:sz w:val="28"/>
          <w:szCs w:val="28"/>
          <w:lang w:val="da-DK"/>
        </w:rPr>
        <w:t>J</w:t>
      </w:r>
      <w:r w:rsidR="00E740C1">
        <w:rPr>
          <w:rFonts w:ascii="Palatino Linotype" w:hAnsi="Palatino Linotype"/>
          <w:sz w:val="28"/>
          <w:szCs w:val="28"/>
          <w:lang w:val="da-DK"/>
        </w:rPr>
        <w:t>e</w:t>
      </w:r>
      <w:r>
        <w:rPr>
          <w:rFonts w:ascii="Palatino Linotype" w:hAnsi="Palatino Linotype"/>
          <w:sz w:val="28"/>
          <w:szCs w:val="28"/>
          <w:lang w:val="da-DK"/>
        </w:rPr>
        <w:t>sabel havde til at skaffe mig Herligheden, saa maa</w:t>
      </w:r>
      <w:r w:rsidR="00E740C1">
        <w:rPr>
          <w:rFonts w:ascii="Palatino Linotype" w:hAnsi="Palatino Linotype"/>
          <w:sz w:val="28"/>
          <w:szCs w:val="28"/>
          <w:lang w:val="da-DK"/>
        </w:rPr>
        <w:t>t</w:t>
      </w:r>
      <w:r>
        <w:rPr>
          <w:rFonts w:ascii="Palatino Linotype" w:hAnsi="Palatino Linotype"/>
          <w:sz w:val="28"/>
          <w:szCs w:val="28"/>
          <w:lang w:val="da-DK"/>
        </w:rPr>
        <w:t xml:space="preserve">te jeg nu for Alvor </w:t>
      </w:r>
      <w:r w:rsidR="00533361">
        <w:rPr>
          <w:rFonts w:ascii="Palatino Linotype" w:hAnsi="Palatino Linotype"/>
          <w:sz w:val="28"/>
          <w:szCs w:val="28"/>
          <w:lang w:val="da-DK"/>
        </w:rPr>
        <w:t>ud af min Fødebygd, og jeg t</w:t>
      </w:r>
      <w:r w:rsidR="008F5A8D">
        <w:rPr>
          <w:rFonts w:ascii="Palatino Linotype" w:hAnsi="Palatino Linotype"/>
          <w:sz w:val="28"/>
          <w:szCs w:val="28"/>
          <w:lang w:val="da-DK"/>
        </w:rPr>
        <w:t>e</w:t>
      </w:r>
      <w:r w:rsidR="00533361">
        <w:rPr>
          <w:rFonts w:ascii="Palatino Linotype" w:hAnsi="Palatino Linotype"/>
          <w:sz w:val="28"/>
          <w:szCs w:val="28"/>
          <w:lang w:val="da-DK"/>
        </w:rPr>
        <w:t>nk</w:t>
      </w:r>
      <w:r w:rsidR="00E740C1">
        <w:rPr>
          <w:rFonts w:ascii="Palatino Linotype" w:hAnsi="Palatino Linotype"/>
          <w:sz w:val="28"/>
          <w:szCs w:val="28"/>
          <w:lang w:val="da-DK"/>
        </w:rPr>
        <w:t>t</w:t>
      </w:r>
      <w:r w:rsidR="00533361">
        <w:rPr>
          <w:rFonts w:ascii="Palatino Linotype" w:hAnsi="Palatino Linotype"/>
          <w:sz w:val="28"/>
          <w:szCs w:val="28"/>
          <w:lang w:val="da-DK"/>
        </w:rPr>
        <w:t>e da atter paa Amerika, som Dietrichson netop nu skulde til for at væ</w:t>
      </w:r>
      <w:r w:rsidR="00E740C1">
        <w:rPr>
          <w:rFonts w:ascii="Palatino Linotype" w:hAnsi="Palatino Linotype"/>
          <w:sz w:val="28"/>
          <w:szCs w:val="28"/>
          <w:lang w:val="da-DK"/>
        </w:rPr>
        <w:t>r</w:t>
      </w:r>
      <w:r w:rsidR="00533361">
        <w:rPr>
          <w:rFonts w:ascii="Palatino Linotype" w:hAnsi="Palatino Linotype"/>
          <w:sz w:val="28"/>
          <w:szCs w:val="28"/>
          <w:lang w:val="da-DK"/>
        </w:rPr>
        <w:t>e Prest.</w:t>
      </w:r>
      <w:r w:rsidR="00822C28">
        <w:rPr>
          <w:rStyle w:val="Fotnotereferanse"/>
          <w:rFonts w:ascii="Palatino Linotype" w:hAnsi="Palatino Linotype"/>
          <w:sz w:val="28"/>
          <w:szCs w:val="28"/>
          <w:lang w:val="da-DK"/>
        </w:rPr>
        <w:footnoteReference w:id="79"/>
      </w:r>
      <w:r w:rsidR="00533361">
        <w:rPr>
          <w:rFonts w:ascii="Palatino Linotype" w:hAnsi="Palatino Linotype"/>
          <w:sz w:val="28"/>
          <w:szCs w:val="28"/>
          <w:lang w:val="da-DK"/>
        </w:rPr>
        <w:t xml:space="preserve"> Og min Læ</w:t>
      </w:r>
      <w:r w:rsidR="0012033F">
        <w:rPr>
          <w:rFonts w:ascii="Palatino Linotype" w:hAnsi="Palatino Linotype"/>
          <w:sz w:val="28"/>
          <w:szCs w:val="28"/>
          <w:lang w:val="da-DK"/>
        </w:rPr>
        <w:t>r</w:t>
      </w:r>
      <w:r w:rsidR="00533361">
        <w:rPr>
          <w:rFonts w:ascii="Palatino Linotype" w:hAnsi="Palatino Linotype"/>
          <w:sz w:val="28"/>
          <w:szCs w:val="28"/>
          <w:lang w:val="da-DK"/>
        </w:rPr>
        <w:t>er Gislesen skrev til mig, at han skulde give mig saa gode Attester, at nok jeg kunde komme med som Klokker.</w:t>
      </w:r>
      <w:r w:rsidR="00822C28">
        <w:rPr>
          <w:rStyle w:val="Fotnotereferanse"/>
          <w:rFonts w:ascii="Palatino Linotype" w:hAnsi="Palatino Linotype"/>
          <w:sz w:val="28"/>
          <w:szCs w:val="28"/>
          <w:lang w:val="da-DK"/>
        </w:rPr>
        <w:footnoteReference w:id="80"/>
      </w:r>
      <w:r w:rsidR="00533361">
        <w:rPr>
          <w:rFonts w:ascii="Palatino Linotype" w:hAnsi="Palatino Linotype"/>
          <w:sz w:val="28"/>
          <w:szCs w:val="28"/>
          <w:lang w:val="da-DK"/>
        </w:rPr>
        <w:t xml:space="preserve"> </w:t>
      </w:r>
    </w:p>
    <w:p w:rsidR="00533361" w:rsidRDefault="00533361" w:rsidP="00641469">
      <w:pPr>
        <w:ind w:firstLine="709"/>
        <w:jc w:val="both"/>
        <w:rPr>
          <w:rFonts w:ascii="Palatino Linotype" w:hAnsi="Palatino Linotype"/>
          <w:sz w:val="28"/>
          <w:szCs w:val="28"/>
          <w:lang w:val="da-DK"/>
        </w:rPr>
      </w:pPr>
      <w:r>
        <w:rPr>
          <w:rFonts w:ascii="Palatino Linotype" w:hAnsi="Palatino Linotype"/>
          <w:sz w:val="28"/>
          <w:szCs w:val="28"/>
          <w:lang w:val="da-DK"/>
        </w:rPr>
        <w:t>Jeg st</w:t>
      </w:r>
      <w:r w:rsidR="001871C1">
        <w:rPr>
          <w:rFonts w:ascii="Palatino Linotype" w:hAnsi="Palatino Linotype"/>
          <w:sz w:val="28"/>
          <w:szCs w:val="28"/>
          <w:lang w:val="da-DK"/>
        </w:rPr>
        <w:t>r</w:t>
      </w:r>
      <w:r>
        <w:rPr>
          <w:rFonts w:ascii="Palatino Linotype" w:hAnsi="Palatino Linotype"/>
          <w:sz w:val="28"/>
          <w:szCs w:val="28"/>
          <w:lang w:val="da-DK"/>
        </w:rPr>
        <w:t>yger da til Christiania med Skræppa paa Ryggen, og lægger Veien o</w:t>
      </w:r>
      <w:r w:rsidR="008F5A8D">
        <w:rPr>
          <w:rFonts w:ascii="Palatino Linotype" w:hAnsi="Palatino Linotype"/>
          <w:sz w:val="28"/>
          <w:szCs w:val="28"/>
          <w:lang w:val="da-DK"/>
        </w:rPr>
        <w:t>m</w:t>
      </w:r>
      <w:r>
        <w:rPr>
          <w:rFonts w:ascii="Palatino Linotype" w:hAnsi="Palatino Linotype"/>
          <w:sz w:val="28"/>
          <w:szCs w:val="28"/>
          <w:lang w:val="da-DK"/>
        </w:rPr>
        <w:t xml:space="preserve"> Skien</w:t>
      </w:r>
      <w:r w:rsidR="00E740C1">
        <w:rPr>
          <w:rFonts w:ascii="Palatino Linotype" w:hAnsi="Palatino Linotype"/>
          <w:sz w:val="28"/>
          <w:szCs w:val="28"/>
          <w:lang w:val="da-DK"/>
        </w:rPr>
        <w:t>,</w:t>
      </w:r>
      <w:r>
        <w:rPr>
          <w:rFonts w:ascii="Palatino Linotype" w:hAnsi="Palatino Linotype"/>
          <w:sz w:val="28"/>
          <w:szCs w:val="28"/>
          <w:lang w:val="da-DK"/>
        </w:rPr>
        <w:t xml:space="preserve"> hvor jeg ogsaa søgte en Post, som jeg ikke vilde have, da jeg saa den. Fraa Laurvig gaa</w:t>
      </w:r>
      <w:r w:rsidR="008F5A8D">
        <w:rPr>
          <w:rFonts w:ascii="Palatino Linotype" w:hAnsi="Palatino Linotype"/>
          <w:sz w:val="28"/>
          <w:szCs w:val="28"/>
          <w:lang w:val="da-DK"/>
        </w:rPr>
        <w:t>e</w:t>
      </w:r>
      <w:r>
        <w:rPr>
          <w:rFonts w:ascii="Palatino Linotype" w:hAnsi="Palatino Linotype"/>
          <w:sz w:val="28"/>
          <w:szCs w:val="28"/>
          <w:lang w:val="da-DK"/>
        </w:rPr>
        <w:t>r jeg med en J</w:t>
      </w:r>
      <w:r w:rsidR="008F5A8D">
        <w:rPr>
          <w:rFonts w:ascii="Palatino Linotype" w:hAnsi="Palatino Linotype"/>
          <w:sz w:val="28"/>
          <w:szCs w:val="28"/>
          <w:lang w:val="da-DK"/>
        </w:rPr>
        <w:t>æ</w:t>
      </w:r>
      <w:r>
        <w:rPr>
          <w:rFonts w:ascii="Palatino Linotype" w:hAnsi="Palatino Linotype"/>
          <w:sz w:val="28"/>
          <w:szCs w:val="28"/>
          <w:lang w:val="da-DK"/>
        </w:rPr>
        <w:t>gt til Christiania, men blev af Høststo</w:t>
      </w:r>
      <w:r w:rsidR="00E740C1">
        <w:rPr>
          <w:rFonts w:ascii="Palatino Linotype" w:hAnsi="Palatino Linotype"/>
          <w:sz w:val="28"/>
          <w:szCs w:val="28"/>
          <w:lang w:val="da-DK"/>
        </w:rPr>
        <w:t>r</w:t>
      </w:r>
      <w:r>
        <w:rPr>
          <w:rFonts w:ascii="Palatino Linotype" w:hAnsi="Palatino Linotype"/>
          <w:sz w:val="28"/>
          <w:szCs w:val="28"/>
          <w:lang w:val="da-DK"/>
        </w:rPr>
        <w:t>m dreven tilbage, saa vi laa veirfaste mange Dage; og da jeg saa endelig kom frem, havde Dietri</w:t>
      </w:r>
      <w:r w:rsidR="001871C1">
        <w:rPr>
          <w:rFonts w:ascii="Palatino Linotype" w:hAnsi="Palatino Linotype"/>
          <w:sz w:val="28"/>
          <w:szCs w:val="28"/>
          <w:lang w:val="da-DK"/>
        </w:rPr>
        <w:t>c</w:t>
      </w:r>
      <w:r>
        <w:rPr>
          <w:rFonts w:ascii="Palatino Linotype" w:hAnsi="Palatino Linotype"/>
          <w:sz w:val="28"/>
          <w:szCs w:val="28"/>
          <w:lang w:val="da-DK"/>
        </w:rPr>
        <w:t xml:space="preserve">hson taget sig en Klokker </w:t>
      </w:r>
      <w:r w:rsidR="00EA7564">
        <w:rPr>
          <w:rFonts w:ascii="Palatino Linotype" w:hAnsi="Palatino Linotype"/>
          <w:sz w:val="28"/>
          <w:szCs w:val="28"/>
          <w:lang w:val="da-DK"/>
        </w:rPr>
        <w:t>D</w:t>
      </w:r>
      <w:r>
        <w:rPr>
          <w:rFonts w:ascii="Palatino Linotype" w:hAnsi="Palatino Linotype"/>
          <w:sz w:val="28"/>
          <w:szCs w:val="28"/>
          <w:lang w:val="da-DK"/>
        </w:rPr>
        <w:t>agen</w:t>
      </w:r>
      <w:r w:rsidR="0090459A">
        <w:rPr>
          <w:rFonts w:ascii="Palatino Linotype" w:hAnsi="Palatino Linotype"/>
          <w:sz w:val="28"/>
          <w:szCs w:val="28"/>
          <w:lang w:val="da-DK"/>
        </w:rPr>
        <w:t>e</w:t>
      </w:r>
      <w:r>
        <w:rPr>
          <w:rFonts w:ascii="Palatino Linotype" w:hAnsi="Palatino Linotype"/>
          <w:sz w:val="28"/>
          <w:szCs w:val="28"/>
          <w:lang w:val="da-DK"/>
        </w:rPr>
        <w:t xml:space="preserve"> i For</w:t>
      </w:r>
      <w:r w:rsidR="00641469">
        <w:rPr>
          <w:rFonts w:ascii="Palatino Linotype" w:hAnsi="Palatino Linotype"/>
          <w:sz w:val="28"/>
          <w:szCs w:val="28"/>
          <w:lang w:val="da-DK"/>
        </w:rPr>
        <w:t>-</w:t>
      </w:r>
      <w:r>
        <w:rPr>
          <w:rFonts w:ascii="Palatino Linotype" w:hAnsi="Palatino Linotype"/>
          <w:sz w:val="28"/>
          <w:szCs w:val="28"/>
          <w:lang w:val="da-DK"/>
        </w:rPr>
        <w:t>veien.</w:t>
      </w:r>
    </w:p>
    <w:p w:rsidR="008C0B88" w:rsidRDefault="00533361" w:rsidP="00641469">
      <w:pPr>
        <w:ind w:firstLine="709"/>
        <w:jc w:val="both"/>
        <w:rPr>
          <w:rFonts w:ascii="Palatino Linotype" w:hAnsi="Palatino Linotype"/>
          <w:sz w:val="28"/>
          <w:szCs w:val="28"/>
          <w:lang w:val="da-DK"/>
        </w:rPr>
      </w:pPr>
      <w:r>
        <w:rPr>
          <w:rFonts w:ascii="Palatino Linotype" w:hAnsi="Palatino Linotype"/>
          <w:sz w:val="28"/>
          <w:szCs w:val="28"/>
          <w:lang w:val="da-DK"/>
        </w:rPr>
        <w:t>Der var altsaa Nordenvinden imod mig</w:t>
      </w:r>
      <w:r w:rsidR="008F5A8D">
        <w:rPr>
          <w:rFonts w:ascii="Palatino Linotype" w:hAnsi="Palatino Linotype"/>
          <w:sz w:val="28"/>
          <w:szCs w:val="28"/>
          <w:lang w:val="da-DK"/>
        </w:rPr>
        <w:t xml:space="preserve"> – – </w:t>
      </w:r>
      <w:r w:rsidR="008C0B88">
        <w:rPr>
          <w:rFonts w:ascii="Palatino Linotype" w:hAnsi="Palatino Linotype"/>
          <w:sz w:val="28"/>
          <w:szCs w:val="28"/>
          <w:lang w:val="da-DK"/>
        </w:rPr>
        <w:t>Saa søger jeg da en Post ved Mandals Borgerskole og fik den for min korte og kolde Ansøgning, som jeg siden fik vide, re</w:t>
      </w:r>
      <w:r w:rsidR="0061256E">
        <w:rPr>
          <w:rFonts w:ascii="Palatino Linotype" w:hAnsi="Palatino Linotype"/>
          <w:sz w:val="28"/>
          <w:szCs w:val="28"/>
          <w:lang w:val="da-DK"/>
        </w:rPr>
        <w:t>t</w:t>
      </w:r>
      <w:r w:rsidR="008C0B88">
        <w:rPr>
          <w:rFonts w:ascii="Palatino Linotype" w:hAnsi="Palatino Linotype"/>
          <w:sz w:val="28"/>
          <w:szCs w:val="28"/>
          <w:lang w:val="da-DK"/>
        </w:rPr>
        <w:t xml:space="preserve">t som den græske Maler fik Skummet om Hestens Mund til at kruse sig, </w:t>
      </w:r>
      <w:r>
        <w:rPr>
          <w:rFonts w:ascii="Palatino Linotype" w:hAnsi="Palatino Linotype"/>
          <w:sz w:val="28"/>
          <w:szCs w:val="28"/>
          <w:lang w:val="da-DK"/>
        </w:rPr>
        <w:t xml:space="preserve"> </w:t>
      </w:r>
      <w:r w:rsidR="008C0B88">
        <w:rPr>
          <w:rFonts w:ascii="Palatino Linotype" w:hAnsi="Palatino Linotype"/>
          <w:sz w:val="28"/>
          <w:szCs w:val="28"/>
          <w:lang w:val="da-DK"/>
        </w:rPr>
        <w:t>da han i Fortvivlelse slengte Penselen mo</w:t>
      </w:r>
      <w:r w:rsidR="00B72B25">
        <w:rPr>
          <w:rFonts w:ascii="Palatino Linotype" w:hAnsi="Palatino Linotype"/>
          <w:sz w:val="28"/>
          <w:szCs w:val="28"/>
          <w:lang w:val="da-DK"/>
        </w:rPr>
        <w:t>t</w:t>
      </w:r>
      <w:r w:rsidR="008C0B88">
        <w:rPr>
          <w:rFonts w:ascii="Palatino Linotype" w:hAnsi="Palatino Linotype"/>
          <w:sz w:val="28"/>
          <w:szCs w:val="28"/>
          <w:lang w:val="da-DK"/>
        </w:rPr>
        <w:t xml:space="preserve"> Maleriet. Jeg t</w:t>
      </w:r>
      <w:r w:rsidR="0061256E">
        <w:rPr>
          <w:rFonts w:ascii="Palatino Linotype" w:hAnsi="Palatino Linotype"/>
          <w:sz w:val="28"/>
          <w:szCs w:val="28"/>
          <w:lang w:val="da-DK"/>
        </w:rPr>
        <w:t>e</w:t>
      </w:r>
      <w:r w:rsidR="008C0B88">
        <w:rPr>
          <w:rFonts w:ascii="Palatino Linotype" w:hAnsi="Palatino Linotype"/>
          <w:sz w:val="28"/>
          <w:szCs w:val="28"/>
          <w:lang w:val="da-DK"/>
        </w:rPr>
        <w:t>nkte nemlig paa Amerik</w:t>
      </w:r>
      <w:r w:rsidR="0061256E">
        <w:rPr>
          <w:rFonts w:ascii="Palatino Linotype" w:hAnsi="Palatino Linotype"/>
          <w:sz w:val="28"/>
          <w:szCs w:val="28"/>
          <w:lang w:val="da-DK"/>
        </w:rPr>
        <w:t>a, jeg, og skrev Ansøgni</w:t>
      </w:r>
      <w:r w:rsidR="0090459A">
        <w:rPr>
          <w:rFonts w:ascii="Palatino Linotype" w:hAnsi="Palatino Linotype"/>
          <w:sz w:val="28"/>
          <w:szCs w:val="28"/>
          <w:lang w:val="da-DK"/>
        </w:rPr>
        <w:t>n</w:t>
      </w:r>
      <w:r w:rsidR="0061256E">
        <w:rPr>
          <w:rFonts w:ascii="Palatino Linotype" w:hAnsi="Palatino Linotype"/>
          <w:sz w:val="28"/>
          <w:szCs w:val="28"/>
          <w:lang w:val="da-DK"/>
        </w:rPr>
        <w:t>gen for</w:t>
      </w:r>
      <w:r w:rsidR="008C0B88">
        <w:rPr>
          <w:rFonts w:ascii="Palatino Linotype" w:hAnsi="Palatino Linotype"/>
          <w:sz w:val="28"/>
          <w:szCs w:val="28"/>
          <w:lang w:val="da-DK"/>
        </w:rPr>
        <w:t>at føie min Sl</w:t>
      </w:r>
      <w:r w:rsidR="00B72B25">
        <w:rPr>
          <w:rFonts w:ascii="Palatino Linotype" w:hAnsi="Palatino Linotype"/>
          <w:sz w:val="28"/>
          <w:szCs w:val="28"/>
          <w:lang w:val="da-DK"/>
        </w:rPr>
        <w:t>e</w:t>
      </w:r>
      <w:r w:rsidR="008C0B88">
        <w:rPr>
          <w:rFonts w:ascii="Palatino Linotype" w:hAnsi="Palatino Linotype"/>
          <w:sz w:val="28"/>
          <w:szCs w:val="28"/>
          <w:lang w:val="da-DK"/>
        </w:rPr>
        <w:t>gt, for ellers havde jeg vel været ligesaa dum som Andre og præk</w:t>
      </w:r>
      <w:r w:rsidR="00E740C1">
        <w:rPr>
          <w:rFonts w:ascii="Palatino Linotype" w:hAnsi="Palatino Linotype"/>
          <w:sz w:val="28"/>
          <w:szCs w:val="28"/>
          <w:lang w:val="da-DK"/>
        </w:rPr>
        <w:t>e</w:t>
      </w:r>
      <w:r w:rsidR="008C0B88">
        <w:rPr>
          <w:rFonts w:ascii="Palatino Linotype" w:hAnsi="Palatino Linotype"/>
          <w:sz w:val="28"/>
          <w:szCs w:val="28"/>
          <w:lang w:val="da-DK"/>
        </w:rPr>
        <w:t xml:space="preserve">t opbyggeligt i min Ansøgning. </w:t>
      </w:r>
    </w:p>
    <w:p w:rsidR="008C0B88" w:rsidRDefault="008C0B88" w:rsidP="00641469">
      <w:pPr>
        <w:ind w:firstLine="709"/>
        <w:jc w:val="both"/>
        <w:rPr>
          <w:rFonts w:ascii="Palatino Linotype" w:hAnsi="Palatino Linotype"/>
          <w:sz w:val="28"/>
          <w:szCs w:val="28"/>
          <w:lang w:val="da-DK"/>
        </w:rPr>
      </w:pPr>
      <w:r>
        <w:rPr>
          <w:rFonts w:ascii="Palatino Linotype" w:hAnsi="Palatino Linotype"/>
          <w:sz w:val="28"/>
          <w:szCs w:val="28"/>
          <w:lang w:val="da-DK"/>
        </w:rPr>
        <w:t>Denne bekvemme Post havde jeg i fire Aar og læste da attaat min Skoletid og private Informationer Tysk og Fransk og ikke saa lidet Latin og noget Græsk. Det gaar med Damp i den kraftige Alder.</w:t>
      </w:r>
    </w:p>
    <w:p w:rsidR="00504A97" w:rsidRDefault="008C0B88"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Jeg syntes dog det var noget urimeligt at tænke paa Studering i den Alder, da det </w:t>
      </w:r>
      <w:r w:rsidR="00E740C1">
        <w:rPr>
          <w:rFonts w:ascii="Palatino Linotype" w:hAnsi="Palatino Linotype"/>
          <w:sz w:val="28"/>
          <w:szCs w:val="28"/>
          <w:lang w:val="da-DK"/>
        </w:rPr>
        <w:t>l</w:t>
      </w:r>
      <w:r>
        <w:rPr>
          <w:rFonts w:ascii="Palatino Linotype" w:hAnsi="Palatino Linotype"/>
          <w:sz w:val="28"/>
          <w:szCs w:val="28"/>
          <w:lang w:val="da-DK"/>
        </w:rPr>
        <w:t>igger nærm</w:t>
      </w:r>
      <w:r w:rsidR="00B72B25">
        <w:rPr>
          <w:rFonts w:ascii="Palatino Linotype" w:hAnsi="Palatino Linotype"/>
          <w:sz w:val="28"/>
          <w:szCs w:val="28"/>
          <w:lang w:val="da-DK"/>
        </w:rPr>
        <w:t>e</w:t>
      </w:r>
      <w:r>
        <w:rPr>
          <w:rFonts w:ascii="Palatino Linotype" w:hAnsi="Palatino Linotype"/>
          <w:sz w:val="28"/>
          <w:szCs w:val="28"/>
          <w:lang w:val="da-DK"/>
        </w:rPr>
        <w:t xml:space="preserve">re at tænke paa en Kone. Thi laa det nær der ved Kysten at tænke paa Søen, især siden jeg læste </w:t>
      </w:r>
      <w:r w:rsidR="00934327" w:rsidRPr="00934327">
        <w:rPr>
          <w:rFonts w:ascii="Palatino Linotype" w:hAnsi="Palatino Linotype"/>
          <w:sz w:val="28"/>
          <w:szCs w:val="28"/>
          <w:lang w:val="da-DK"/>
        </w:rPr>
        <w:t>Vegas</w:t>
      </w:r>
      <w:r w:rsidRPr="00934327">
        <w:rPr>
          <w:rFonts w:ascii="Palatino Linotype" w:hAnsi="Palatino Linotype"/>
          <w:sz w:val="28"/>
          <w:szCs w:val="28"/>
          <w:lang w:val="da-DK"/>
        </w:rPr>
        <w:t xml:space="preserve"> Mathematik</w:t>
      </w:r>
      <w:r>
        <w:rPr>
          <w:rFonts w:ascii="Palatino Linotype" w:hAnsi="Palatino Linotype"/>
          <w:sz w:val="28"/>
          <w:szCs w:val="28"/>
          <w:lang w:val="da-DK"/>
        </w:rPr>
        <w:t xml:space="preserve"> sammen med en Navigationslærer, hvem jeg ogsaa hjalp i den under</w:t>
      </w:r>
      <w:r w:rsidR="00641469">
        <w:rPr>
          <w:rFonts w:ascii="Palatino Linotype" w:hAnsi="Palatino Linotype"/>
          <w:sz w:val="28"/>
          <w:szCs w:val="28"/>
          <w:lang w:val="da-DK"/>
        </w:rPr>
        <w:t>-</w:t>
      </w:r>
      <w:r>
        <w:rPr>
          <w:rFonts w:ascii="Palatino Linotype" w:hAnsi="Palatino Linotype"/>
          <w:sz w:val="28"/>
          <w:szCs w:val="28"/>
          <w:lang w:val="da-DK"/>
        </w:rPr>
        <w:t>ordnede Undervisning og selv lærte af at bruge Gynter</w:t>
      </w:r>
      <w:r w:rsidR="00B72B25">
        <w:rPr>
          <w:rFonts w:ascii="Palatino Linotype" w:hAnsi="Palatino Linotype"/>
          <w:sz w:val="28"/>
          <w:szCs w:val="28"/>
          <w:lang w:val="da-DK"/>
        </w:rPr>
        <w:t>-</w:t>
      </w:r>
      <w:r>
        <w:rPr>
          <w:rFonts w:ascii="Palatino Linotype" w:hAnsi="Palatino Linotype"/>
          <w:sz w:val="28"/>
          <w:szCs w:val="28"/>
          <w:lang w:val="da-DK"/>
        </w:rPr>
        <w:t>skala og Octant og andre navigatoriske Haandgrip.</w:t>
      </w:r>
      <w:r w:rsidR="00E76A63">
        <w:rPr>
          <w:rStyle w:val="Fotnotereferanse"/>
          <w:rFonts w:ascii="Palatino Linotype" w:hAnsi="Palatino Linotype"/>
          <w:sz w:val="28"/>
          <w:szCs w:val="28"/>
          <w:lang w:val="da-DK"/>
        </w:rPr>
        <w:footnoteReference w:id="81"/>
      </w:r>
      <w:r>
        <w:rPr>
          <w:rFonts w:ascii="Palatino Linotype" w:hAnsi="Palatino Linotype"/>
          <w:sz w:val="28"/>
          <w:szCs w:val="28"/>
          <w:lang w:val="da-DK"/>
        </w:rPr>
        <w:t xml:space="preserve"> </w:t>
      </w:r>
      <w:r w:rsidR="00934327">
        <w:rPr>
          <w:rFonts w:ascii="Palatino Linotype" w:hAnsi="Palatino Linotype"/>
          <w:sz w:val="28"/>
          <w:szCs w:val="28"/>
          <w:lang w:val="da-DK"/>
        </w:rPr>
        <w:t xml:space="preserve">Jeg drømte alt om at danse paa </w:t>
      </w:r>
      <w:r w:rsidR="0033604B">
        <w:rPr>
          <w:rFonts w:ascii="Palatino Linotype" w:hAnsi="Palatino Linotype"/>
          <w:sz w:val="28"/>
          <w:szCs w:val="28"/>
          <w:lang w:val="da-DK"/>
        </w:rPr>
        <w:t>C</w:t>
      </w:r>
      <w:r>
        <w:rPr>
          <w:rFonts w:ascii="Palatino Linotype" w:hAnsi="Palatino Linotype"/>
          <w:sz w:val="28"/>
          <w:szCs w:val="28"/>
          <w:lang w:val="da-DK"/>
        </w:rPr>
        <w:t>uba med Kreol</w:t>
      </w:r>
      <w:r w:rsidR="0061256E">
        <w:rPr>
          <w:rFonts w:ascii="Palatino Linotype" w:hAnsi="Palatino Linotype"/>
          <w:sz w:val="28"/>
          <w:szCs w:val="28"/>
          <w:lang w:val="da-DK"/>
        </w:rPr>
        <w:t>i</w:t>
      </w:r>
      <w:r w:rsidR="00504A97">
        <w:rPr>
          <w:rFonts w:ascii="Palatino Linotype" w:hAnsi="Palatino Linotype"/>
          <w:sz w:val="28"/>
          <w:szCs w:val="28"/>
          <w:lang w:val="da-DK"/>
        </w:rPr>
        <w:t xml:space="preserve">rinder og lede efter Diamanter </w:t>
      </w:r>
      <w:r w:rsidR="0061256E">
        <w:rPr>
          <w:rFonts w:ascii="Palatino Linotype" w:hAnsi="Palatino Linotype"/>
          <w:sz w:val="28"/>
          <w:szCs w:val="28"/>
          <w:lang w:val="da-DK"/>
        </w:rPr>
        <w:t>i</w:t>
      </w:r>
      <w:r w:rsidR="00504A97">
        <w:rPr>
          <w:rFonts w:ascii="Palatino Linotype" w:hAnsi="Palatino Linotype"/>
          <w:sz w:val="28"/>
          <w:szCs w:val="28"/>
          <w:lang w:val="da-DK"/>
        </w:rPr>
        <w:t xml:space="preserve"> </w:t>
      </w:r>
      <w:r w:rsidR="00547B1B">
        <w:rPr>
          <w:rFonts w:ascii="Palatino Linotype" w:hAnsi="Palatino Linotype"/>
          <w:sz w:val="28"/>
          <w:szCs w:val="28"/>
          <w:lang w:val="da-DK"/>
        </w:rPr>
        <w:t>G</w:t>
      </w:r>
      <w:r w:rsidR="00DF67CB">
        <w:rPr>
          <w:rFonts w:ascii="Palatino Linotype" w:hAnsi="Palatino Linotype"/>
          <w:sz w:val="28"/>
          <w:szCs w:val="28"/>
          <w:lang w:val="da-DK"/>
        </w:rPr>
        <w:t>a</w:t>
      </w:r>
      <w:r w:rsidR="00547B1B">
        <w:rPr>
          <w:rFonts w:ascii="Palatino Linotype" w:hAnsi="Palatino Linotype"/>
          <w:sz w:val="28"/>
          <w:szCs w:val="28"/>
          <w:lang w:val="da-DK"/>
        </w:rPr>
        <w:t>l</w:t>
      </w:r>
      <w:r w:rsidR="0090459A">
        <w:rPr>
          <w:rFonts w:ascii="Palatino Linotype" w:hAnsi="Palatino Linotype"/>
          <w:sz w:val="28"/>
          <w:szCs w:val="28"/>
          <w:lang w:val="da-DK"/>
        </w:rPr>
        <w:t>ç</w:t>
      </w:r>
      <w:r w:rsidR="00547B1B">
        <w:rPr>
          <w:rFonts w:ascii="Palatino Linotype" w:hAnsi="Palatino Linotype"/>
          <w:sz w:val="28"/>
          <w:szCs w:val="28"/>
          <w:lang w:val="da-DK"/>
        </w:rPr>
        <w:t>onda</w:t>
      </w:r>
      <w:r w:rsidR="00504A97">
        <w:rPr>
          <w:rFonts w:ascii="Palatino Linotype" w:hAnsi="Palatino Linotype"/>
          <w:sz w:val="28"/>
          <w:szCs w:val="28"/>
          <w:lang w:val="da-DK"/>
        </w:rPr>
        <w:t>; men saa dugde jeg intet til at klive i Masten, og dermed maatte opgive min</w:t>
      </w:r>
      <w:r w:rsidR="0061256E">
        <w:rPr>
          <w:rFonts w:ascii="Palatino Linotype" w:hAnsi="Palatino Linotype"/>
          <w:sz w:val="28"/>
          <w:szCs w:val="28"/>
          <w:lang w:val="da-DK"/>
        </w:rPr>
        <w:t xml:space="preserve"> </w:t>
      </w:r>
      <w:r w:rsidR="00504A97">
        <w:rPr>
          <w:rFonts w:ascii="Palatino Linotype" w:hAnsi="Palatino Linotype"/>
          <w:sz w:val="28"/>
          <w:szCs w:val="28"/>
          <w:lang w:val="da-DK"/>
        </w:rPr>
        <w:t xml:space="preserve">Navigation. </w:t>
      </w:r>
    </w:p>
    <w:p w:rsidR="00504A97" w:rsidRDefault="00504A97" w:rsidP="00641469">
      <w:pPr>
        <w:ind w:firstLine="709"/>
        <w:jc w:val="both"/>
        <w:rPr>
          <w:rFonts w:ascii="Palatino Linotype" w:hAnsi="Palatino Linotype"/>
          <w:sz w:val="28"/>
          <w:szCs w:val="28"/>
          <w:lang w:val="da-DK"/>
        </w:rPr>
      </w:pPr>
      <w:r>
        <w:rPr>
          <w:rFonts w:ascii="Palatino Linotype" w:hAnsi="Palatino Linotype"/>
          <w:sz w:val="28"/>
          <w:szCs w:val="28"/>
          <w:lang w:val="da-DK"/>
        </w:rPr>
        <w:t>Imidlertid tog jeg til at tænke paa Politik og paa en Skog op</w:t>
      </w:r>
      <w:r w:rsidR="0061256E">
        <w:rPr>
          <w:rFonts w:ascii="Palatino Linotype" w:hAnsi="Palatino Linotype"/>
          <w:sz w:val="28"/>
          <w:szCs w:val="28"/>
          <w:lang w:val="da-DK"/>
        </w:rPr>
        <w:t xml:space="preserve"> </w:t>
      </w:r>
      <w:r>
        <w:rPr>
          <w:rFonts w:ascii="Palatino Linotype" w:hAnsi="Palatino Linotype"/>
          <w:sz w:val="28"/>
          <w:szCs w:val="28"/>
          <w:lang w:val="da-DK"/>
        </w:rPr>
        <w:t>i Aase</w:t>
      </w:r>
      <w:r w:rsidR="00DF67CB">
        <w:rPr>
          <w:rFonts w:ascii="Palatino Linotype" w:hAnsi="Palatino Linotype"/>
          <w:sz w:val="28"/>
          <w:szCs w:val="28"/>
          <w:lang w:val="da-DK"/>
        </w:rPr>
        <w:t>-</w:t>
      </w:r>
      <w:r>
        <w:rPr>
          <w:rFonts w:ascii="Palatino Linotype" w:hAnsi="Palatino Linotype"/>
          <w:sz w:val="28"/>
          <w:szCs w:val="28"/>
          <w:lang w:val="da-DK"/>
        </w:rPr>
        <w:t xml:space="preserve">rald, som ikke var huggen i siden den vise Bjellandspræsten, Hr. </w:t>
      </w:r>
      <w:r w:rsidR="00547B1B">
        <w:rPr>
          <w:rFonts w:ascii="Palatino Linotype" w:hAnsi="Palatino Linotype"/>
          <w:sz w:val="28"/>
          <w:szCs w:val="28"/>
          <w:lang w:val="da-DK"/>
        </w:rPr>
        <w:t>S</w:t>
      </w:r>
      <w:r w:rsidR="00934327">
        <w:rPr>
          <w:rFonts w:ascii="Palatino Linotype" w:hAnsi="Palatino Linotype"/>
          <w:sz w:val="28"/>
          <w:szCs w:val="28"/>
          <w:lang w:val="da-DK"/>
        </w:rPr>
        <w:t>ø</w:t>
      </w:r>
      <w:r>
        <w:rPr>
          <w:rFonts w:ascii="Palatino Linotype" w:hAnsi="Palatino Linotype"/>
          <w:sz w:val="28"/>
          <w:szCs w:val="28"/>
          <w:lang w:val="da-DK"/>
        </w:rPr>
        <w:t xml:space="preserve">ren, som </w:t>
      </w:r>
      <w:r w:rsidR="00934327">
        <w:rPr>
          <w:rFonts w:ascii="Palatino Linotype" w:hAnsi="Palatino Linotype"/>
          <w:sz w:val="28"/>
          <w:szCs w:val="28"/>
          <w:lang w:val="da-DK"/>
        </w:rPr>
        <w:t>hakkede</w:t>
      </w:r>
      <w:r>
        <w:rPr>
          <w:rFonts w:ascii="Palatino Linotype" w:hAnsi="Palatino Linotype"/>
          <w:sz w:val="28"/>
          <w:szCs w:val="28"/>
          <w:lang w:val="da-DK"/>
        </w:rPr>
        <w:t xml:space="preserve"> Skindbu</w:t>
      </w:r>
      <w:r w:rsidR="00B72B25">
        <w:rPr>
          <w:rFonts w:ascii="Palatino Linotype" w:hAnsi="Palatino Linotype"/>
          <w:sz w:val="28"/>
          <w:szCs w:val="28"/>
          <w:lang w:val="da-DK"/>
        </w:rPr>
        <w:t>kse</w:t>
      </w:r>
      <w:r>
        <w:rPr>
          <w:rFonts w:ascii="Palatino Linotype" w:hAnsi="Palatino Linotype"/>
          <w:sz w:val="28"/>
          <w:szCs w:val="28"/>
          <w:lang w:val="da-DK"/>
        </w:rPr>
        <w:t xml:space="preserve">rne sine til en god </w:t>
      </w:r>
      <w:r w:rsidR="00547B1B">
        <w:rPr>
          <w:rFonts w:ascii="Palatino Linotype" w:hAnsi="Palatino Linotype"/>
          <w:sz w:val="28"/>
          <w:szCs w:val="28"/>
          <w:lang w:val="da-DK"/>
        </w:rPr>
        <w:t>R</w:t>
      </w:r>
      <w:r>
        <w:rPr>
          <w:rFonts w:ascii="Palatino Linotype" w:hAnsi="Palatino Linotype"/>
          <w:sz w:val="28"/>
          <w:szCs w:val="28"/>
          <w:lang w:val="da-DK"/>
        </w:rPr>
        <w:t>et for Mandals Kjøbmænd.</w:t>
      </w:r>
      <w:r w:rsidR="00641469">
        <w:rPr>
          <w:rStyle w:val="Fotnotereferanse"/>
          <w:rFonts w:ascii="Palatino Linotype" w:hAnsi="Palatino Linotype"/>
          <w:sz w:val="28"/>
          <w:szCs w:val="28"/>
          <w:lang w:val="da-DK"/>
        </w:rPr>
        <w:footnoteReference w:id="82"/>
      </w:r>
      <w:r>
        <w:rPr>
          <w:rFonts w:ascii="Palatino Linotype" w:hAnsi="Palatino Linotype"/>
          <w:sz w:val="28"/>
          <w:szCs w:val="28"/>
          <w:lang w:val="da-DK"/>
        </w:rPr>
        <w:t xml:space="preserve"> Jeg læste da Bogholderi og skrev lidet Gran tyske og franske Handels</w:t>
      </w:r>
      <w:r w:rsidR="0061256E">
        <w:rPr>
          <w:rFonts w:ascii="Palatino Linotype" w:hAnsi="Palatino Linotype"/>
          <w:sz w:val="28"/>
          <w:szCs w:val="28"/>
          <w:lang w:val="da-DK"/>
        </w:rPr>
        <w:t>-</w:t>
      </w:r>
      <w:r>
        <w:rPr>
          <w:rFonts w:ascii="Palatino Linotype" w:hAnsi="Palatino Linotype"/>
          <w:sz w:val="28"/>
          <w:szCs w:val="28"/>
          <w:lang w:val="da-DK"/>
        </w:rPr>
        <w:t>breve, og reiste til Christiansand og tog Borgerbrev. Af S</w:t>
      </w:r>
      <w:r w:rsidR="00547B1B">
        <w:rPr>
          <w:rFonts w:ascii="Palatino Linotype" w:hAnsi="Palatino Linotype"/>
          <w:sz w:val="28"/>
          <w:szCs w:val="28"/>
          <w:lang w:val="da-DK"/>
        </w:rPr>
        <w:t>k</w:t>
      </w:r>
      <w:r>
        <w:rPr>
          <w:rFonts w:ascii="Palatino Linotype" w:hAnsi="Palatino Linotype"/>
          <w:sz w:val="28"/>
          <w:szCs w:val="28"/>
          <w:lang w:val="da-DK"/>
        </w:rPr>
        <w:t xml:space="preserve">ogshandelen </w:t>
      </w:r>
      <w:r w:rsidR="00547B1B">
        <w:rPr>
          <w:rFonts w:ascii="Palatino Linotype" w:hAnsi="Palatino Linotype"/>
          <w:sz w:val="28"/>
          <w:szCs w:val="28"/>
          <w:lang w:val="da-DK"/>
        </w:rPr>
        <w:t>vardt</w:t>
      </w:r>
      <w:r>
        <w:rPr>
          <w:rFonts w:ascii="Palatino Linotype" w:hAnsi="Palatino Linotype"/>
          <w:sz w:val="28"/>
          <w:szCs w:val="28"/>
          <w:lang w:val="da-DK"/>
        </w:rPr>
        <w:t xml:space="preserve"> det Intet, men derimod blev jeg som Handelsborger Valgmand for Mandal, og havde jeg ikke været for ung, tror jeg næsten, at jeg skulde være bleven Storthing</w:t>
      </w:r>
      <w:r w:rsidR="00EE6BD9">
        <w:rPr>
          <w:rFonts w:ascii="Palatino Linotype" w:hAnsi="Palatino Linotype"/>
          <w:sz w:val="28"/>
          <w:szCs w:val="28"/>
          <w:lang w:val="da-DK"/>
        </w:rPr>
        <w:t>s</w:t>
      </w:r>
      <w:r>
        <w:rPr>
          <w:rFonts w:ascii="Palatino Linotype" w:hAnsi="Palatino Linotype"/>
          <w:sz w:val="28"/>
          <w:szCs w:val="28"/>
          <w:lang w:val="da-DK"/>
        </w:rPr>
        <w:t>mand</w:t>
      </w:r>
      <w:r w:rsidR="0039093B">
        <w:rPr>
          <w:rFonts w:ascii="Palatino Linotype" w:hAnsi="Palatino Linotype"/>
          <w:sz w:val="28"/>
          <w:szCs w:val="28"/>
          <w:lang w:val="da-DK"/>
        </w:rPr>
        <w:t xml:space="preserve"> for Lister og Mandal til 1848’</w:t>
      </w:r>
      <w:r w:rsidR="00FD0DAB">
        <w:rPr>
          <w:rFonts w:ascii="Palatino Linotype" w:hAnsi="Palatino Linotype"/>
          <w:sz w:val="28"/>
          <w:szCs w:val="28"/>
          <w:lang w:val="da-DK"/>
        </w:rPr>
        <w:t>s</w:t>
      </w:r>
      <w:r>
        <w:rPr>
          <w:rFonts w:ascii="Palatino Linotype" w:hAnsi="Palatino Linotype"/>
          <w:sz w:val="28"/>
          <w:szCs w:val="28"/>
          <w:lang w:val="da-DK"/>
        </w:rPr>
        <w:t xml:space="preserve"> Thing. </w:t>
      </w:r>
    </w:p>
    <w:p w:rsidR="00547B1B" w:rsidRDefault="00504A97" w:rsidP="00641469">
      <w:pPr>
        <w:ind w:firstLine="709"/>
        <w:jc w:val="both"/>
        <w:rPr>
          <w:rFonts w:ascii="Palatino Linotype" w:hAnsi="Palatino Linotype"/>
          <w:sz w:val="28"/>
          <w:szCs w:val="28"/>
          <w:lang w:val="da-DK"/>
        </w:rPr>
      </w:pPr>
      <w:r>
        <w:rPr>
          <w:rFonts w:ascii="Palatino Linotype" w:hAnsi="Palatino Linotype"/>
          <w:sz w:val="28"/>
          <w:szCs w:val="28"/>
          <w:lang w:val="da-DK"/>
        </w:rPr>
        <w:t>I denne Tid blev Skolen omreguleret og min Post overflødig, og uagtet jeg havde de beste Udsigter til at bl</w:t>
      </w:r>
      <w:r w:rsidR="0061256E">
        <w:rPr>
          <w:rFonts w:ascii="Palatino Linotype" w:hAnsi="Palatino Linotype"/>
          <w:sz w:val="28"/>
          <w:szCs w:val="28"/>
          <w:lang w:val="da-DK"/>
        </w:rPr>
        <w:t>i</w:t>
      </w:r>
      <w:r>
        <w:rPr>
          <w:rFonts w:ascii="Palatino Linotype" w:hAnsi="Palatino Linotype"/>
          <w:sz w:val="28"/>
          <w:szCs w:val="28"/>
          <w:lang w:val="da-DK"/>
        </w:rPr>
        <w:t>ve Andenlærer, saa seile</w:t>
      </w:r>
      <w:r w:rsidR="0090459A">
        <w:rPr>
          <w:rFonts w:ascii="Palatino Linotype" w:hAnsi="Palatino Linotype"/>
          <w:sz w:val="28"/>
          <w:szCs w:val="28"/>
          <w:lang w:val="da-DK"/>
        </w:rPr>
        <w:t>de</w:t>
      </w:r>
      <w:r>
        <w:rPr>
          <w:rFonts w:ascii="Palatino Linotype" w:hAnsi="Palatino Linotype"/>
          <w:sz w:val="28"/>
          <w:szCs w:val="28"/>
          <w:lang w:val="da-DK"/>
        </w:rPr>
        <w:t xml:space="preserve"> jeg dog til Chri</w:t>
      </w:r>
      <w:r w:rsidR="00547B1B">
        <w:rPr>
          <w:rFonts w:ascii="Palatino Linotype" w:hAnsi="Palatino Linotype"/>
          <w:sz w:val="28"/>
          <w:szCs w:val="28"/>
          <w:lang w:val="da-DK"/>
        </w:rPr>
        <w:t>s</w:t>
      </w:r>
      <w:r>
        <w:rPr>
          <w:rFonts w:ascii="Palatino Linotype" w:hAnsi="Palatino Linotype"/>
          <w:sz w:val="28"/>
          <w:szCs w:val="28"/>
          <w:lang w:val="da-DK"/>
        </w:rPr>
        <w:t>tiania om Vaaren 1848 med o</w:t>
      </w:r>
      <w:r w:rsidR="00EE6BD9">
        <w:rPr>
          <w:rFonts w:ascii="Palatino Linotype" w:hAnsi="Palatino Linotype"/>
          <w:sz w:val="28"/>
          <w:szCs w:val="28"/>
          <w:lang w:val="da-DK"/>
        </w:rPr>
        <w:t>m</w:t>
      </w:r>
      <w:r>
        <w:rPr>
          <w:rFonts w:ascii="Palatino Linotype" w:hAnsi="Palatino Linotype"/>
          <w:sz w:val="28"/>
          <w:szCs w:val="28"/>
          <w:lang w:val="da-DK"/>
        </w:rPr>
        <w:t>trent 10 Spd</w:t>
      </w:r>
      <w:r w:rsidR="0061256E">
        <w:rPr>
          <w:rFonts w:ascii="Palatino Linotype" w:hAnsi="Palatino Linotype"/>
          <w:sz w:val="28"/>
          <w:szCs w:val="28"/>
          <w:lang w:val="da-DK"/>
        </w:rPr>
        <w:t>lr</w:t>
      </w:r>
      <w:r>
        <w:rPr>
          <w:rFonts w:ascii="Palatino Linotype" w:hAnsi="Palatino Linotype"/>
          <w:sz w:val="28"/>
          <w:szCs w:val="28"/>
          <w:lang w:val="da-DK"/>
        </w:rPr>
        <w:t xml:space="preserve">. i Lommen forat studere, eller, om det var </w:t>
      </w:r>
      <w:r w:rsidR="00EE6BD9">
        <w:rPr>
          <w:rFonts w:ascii="Palatino Linotype" w:hAnsi="Palatino Linotype"/>
          <w:sz w:val="28"/>
          <w:szCs w:val="28"/>
          <w:lang w:val="da-DK"/>
        </w:rPr>
        <w:t>u</w:t>
      </w:r>
      <w:r>
        <w:rPr>
          <w:rFonts w:ascii="Palatino Linotype" w:hAnsi="Palatino Linotype"/>
          <w:sz w:val="28"/>
          <w:szCs w:val="28"/>
          <w:lang w:val="da-DK"/>
        </w:rPr>
        <w:t>muligt, at faae en ærlig Kugle i den danske K</w:t>
      </w:r>
      <w:r w:rsidR="00547B1B">
        <w:rPr>
          <w:rFonts w:ascii="Palatino Linotype" w:hAnsi="Palatino Linotype"/>
          <w:sz w:val="28"/>
          <w:szCs w:val="28"/>
          <w:lang w:val="da-DK"/>
        </w:rPr>
        <w:t>r</w:t>
      </w:r>
      <w:r>
        <w:rPr>
          <w:rFonts w:ascii="Palatino Linotype" w:hAnsi="Palatino Linotype"/>
          <w:sz w:val="28"/>
          <w:szCs w:val="28"/>
          <w:lang w:val="da-DK"/>
        </w:rPr>
        <w:t xml:space="preserve">ig. Et Par </w:t>
      </w:r>
      <w:r w:rsidR="005F38B2">
        <w:rPr>
          <w:rFonts w:ascii="Palatino Linotype" w:hAnsi="Palatino Linotype"/>
          <w:sz w:val="28"/>
          <w:szCs w:val="28"/>
          <w:lang w:val="da-DK"/>
        </w:rPr>
        <w:t>Mænd, som havde lovet mig et Laan, kunde eller vilde ikke skaffe mig det dette trange Aaret; og Advo</w:t>
      </w:r>
      <w:r w:rsidR="00EE6BD9">
        <w:rPr>
          <w:rFonts w:ascii="Palatino Linotype" w:hAnsi="Palatino Linotype"/>
          <w:sz w:val="28"/>
          <w:szCs w:val="28"/>
          <w:lang w:val="da-DK"/>
        </w:rPr>
        <w:t>c</w:t>
      </w:r>
      <w:r w:rsidR="005F38B2">
        <w:rPr>
          <w:rFonts w:ascii="Palatino Linotype" w:hAnsi="Palatino Linotype"/>
          <w:sz w:val="28"/>
          <w:szCs w:val="28"/>
          <w:lang w:val="da-DK"/>
        </w:rPr>
        <w:t>at Dunker, hos hvem de danske Frivillige in</w:t>
      </w:r>
      <w:r w:rsidR="00EE6BD9">
        <w:rPr>
          <w:rFonts w:ascii="Palatino Linotype" w:hAnsi="Palatino Linotype"/>
          <w:sz w:val="28"/>
          <w:szCs w:val="28"/>
          <w:lang w:val="da-DK"/>
        </w:rPr>
        <w:t>d</w:t>
      </w:r>
      <w:r w:rsidR="005F38B2">
        <w:rPr>
          <w:rFonts w:ascii="Palatino Linotype" w:hAnsi="Palatino Linotype"/>
          <w:sz w:val="28"/>
          <w:szCs w:val="28"/>
          <w:lang w:val="da-DK"/>
        </w:rPr>
        <w:t>skrev sig, fandt jeg aldri hjemme.</w:t>
      </w:r>
      <w:r w:rsidR="00FA262C">
        <w:rPr>
          <w:rStyle w:val="Fotnotereferanse"/>
          <w:rFonts w:ascii="Palatino Linotype" w:hAnsi="Palatino Linotype"/>
          <w:sz w:val="28"/>
          <w:szCs w:val="28"/>
          <w:lang w:val="da-DK"/>
        </w:rPr>
        <w:footnoteReference w:id="83"/>
      </w:r>
      <w:r w:rsidR="005F38B2">
        <w:rPr>
          <w:rFonts w:ascii="Palatino Linotype" w:hAnsi="Palatino Linotype"/>
          <w:sz w:val="28"/>
          <w:szCs w:val="28"/>
          <w:lang w:val="da-DK"/>
        </w:rPr>
        <w:t xml:space="preserve"> </w:t>
      </w:r>
    </w:p>
    <w:p w:rsidR="005F38B2" w:rsidRDefault="005F38B2" w:rsidP="00641469">
      <w:pPr>
        <w:ind w:firstLine="709"/>
        <w:jc w:val="both"/>
        <w:rPr>
          <w:rFonts w:ascii="Palatino Linotype" w:hAnsi="Palatino Linotype"/>
          <w:sz w:val="28"/>
          <w:szCs w:val="28"/>
          <w:lang w:val="da-DK"/>
        </w:rPr>
      </w:pPr>
      <w:r>
        <w:rPr>
          <w:rFonts w:ascii="Palatino Linotype" w:hAnsi="Palatino Linotype"/>
          <w:sz w:val="28"/>
          <w:szCs w:val="28"/>
          <w:lang w:val="da-DK"/>
        </w:rPr>
        <w:t>Og saa kom jeg til A.</w:t>
      </w:r>
      <w:r w:rsidR="0061256E">
        <w:rPr>
          <w:rFonts w:ascii="Palatino Linotype" w:hAnsi="Palatino Linotype"/>
          <w:sz w:val="28"/>
          <w:szCs w:val="28"/>
          <w:lang w:val="da-DK"/>
        </w:rPr>
        <w:t xml:space="preserve"> </w:t>
      </w:r>
      <w:r>
        <w:rPr>
          <w:rFonts w:ascii="Palatino Linotype" w:hAnsi="Palatino Linotype"/>
          <w:sz w:val="28"/>
          <w:szCs w:val="28"/>
          <w:lang w:val="da-DK"/>
        </w:rPr>
        <w:t xml:space="preserve">B. Stabell, som alt kjendte noget til, hvad </w:t>
      </w:r>
      <w:r w:rsidR="00EE6BD9">
        <w:rPr>
          <w:rFonts w:ascii="Palatino Linotype" w:hAnsi="Palatino Linotype"/>
          <w:sz w:val="28"/>
          <w:szCs w:val="28"/>
          <w:lang w:val="da-DK"/>
        </w:rPr>
        <w:t>j</w:t>
      </w:r>
      <w:r>
        <w:rPr>
          <w:rFonts w:ascii="Palatino Linotype" w:hAnsi="Palatino Linotype"/>
          <w:sz w:val="28"/>
          <w:szCs w:val="28"/>
          <w:lang w:val="da-DK"/>
        </w:rPr>
        <w:t>eg havde skrevet.</w:t>
      </w:r>
      <w:r w:rsidR="00FA262C">
        <w:rPr>
          <w:rStyle w:val="Fotnotereferanse"/>
          <w:rFonts w:ascii="Palatino Linotype" w:hAnsi="Palatino Linotype"/>
          <w:sz w:val="28"/>
          <w:szCs w:val="28"/>
          <w:lang w:val="da-DK"/>
        </w:rPr>
        <w:footnoteReference w:id="84"/>
      </w:r>
      <w:r>
        <w:rPr>
          <w:rFonts w:ascii="Palatino Linotype" w:hAnsi="Palatino Linotype"/>
          <w:sz w:val="28"/>
          <w:szCs w:val="28"/>
          <w:lang w:val="da-DK"/>
        </w:rPr>
        <w:t xml:space="preserve"> Han </w:t>
      </w:r>
      <w:r w:rsidR="00547B1B">
        <w:rPr>
          <w:rFonts w:ascii="Palatino Linotype" w:hAnsi="Palatino Linotype"/>
          <w:sz w:val="28"/>
          <w:szCs w:val="28"/>
          <w:lang w:val="da-DK"/>
        </w:rPr>
        <w:t>sagde, at det var bedre at skri</w:t>
      </w:r>
      <w:r w:rsidR="00EE6BD9">
        <w:rPr>
          <w:rFonts w:ascii="Palatino Linotype" w:hAnsi="Palatino Linotype"/>
          <w:sz w:val="28"/>
          <w:szCs w:val="28"/>
          <w:lang w:val="da-DK"/>
        </w:rPr>
        <w:t>v</w:t>
      </w:r>
      <w:r>
        <w:rPr>
          <w:rFonts w:ascii="Palatino Linotype" w:hAnsi="Palatino Linotype"/>
          <w:sz w:val="28"/>
          <w:szCs w:val="28"/>
          <w:lang w:val="da-DK"/>
        </w:rPr>
        <w:t>e i Morgenbladet end at gaa i Krig.</w:t>
      </w:r>
      <w:r w:rsidR="00D17AA1">
        <w:rPr>
          <w:rStyle w:val="Fotnotereferanse"/>
          <w:rFonts w:ascii="Palatino Linotype" w:hAnsi="Palatino Linotype"/>
          <w:sz w:val="28"/>
          <w:szCs w:val="28"/>
          <w:lang w:val="da-DK"/>
        </w:rPr>
        <w:footnoteReference w:id="85"/>
      </w:r>
      <w:r>
        <w:rPr>
          <w:rFonts w:ascii="Palatino Linotype" w:hAnsi="Palatino Linotype"/>
          <w:sz w:val="28"/>
          <w:szCs w:val="28"/>
          <w:lang w:val="da-DK"/>
        </w:rPr>
        <w:t xml:space="preserve"> Han var mig en god Mand; </w:t>
      </w:r>
      <w:r w:rsidR="00547B1B">
        <w:rPr>
          <w:rFonts w:ascii="Palatino Linotype" w:hAnsi="Palatino Linotype"/>
          <w:sz w:val="28"/>
          <w:szCs w:val="28"/>
          <w:lang w:val="da-DK"/>
        </w:rPr>
        <w:t>o</w:t>
      </w:r>
      <w:r>
        <w:rPr>
          <w:rFonts w:ascii="Palatino Linotype" w:hAnsi="Palatino Linotype"/>
          <w:sz w:val="28"/>
          <w:szCs w:val="28"/>
          <w:lang w:val="da-DK"/>
        </w:rPr>
        <w:t xml:space="preserve">g jeg gjorde ogsaa mit </w:t>
      </w:r>
      <w:r w:rsidR="0061256E">
        <w:rPr>
          <w:rFonts w:ascii="Palatino Linotype" w:hAnsi="Palatino Linotype"/>
          <w:sz w:val="28"/>
          <w:szCs w:val="28"/>
          <w:lang w:val="da-DK"/>
        </w:rPr>
        <w:t>b</w:t>
      </w:r>
      <w:r>
        <w:rPr>
          <w:rFonts w:ascii="Palatino Linotype" w:hAnsi="Palatino Linotype"/>
          <w:sz w:val="28"/>
          <w:szCs w:val="28"/>
          <w:lang w:val="da-DK"/>
        </w:rPr>
        <w:t>este, alt til vore forskjellige Naturer og Opfatninger gjorde os u</w:t>
      </w:r>
      <w:r w:rsidR="0061256E">
        <w:rPr>
          <w:rFonts w:ascii="Palatino Linotype" w:hAnsi="Palatino Linotype"/>
          <w:sz w:val="28"/>
          <w:szCs w:val="28"/>
          <w:lang w:val="da-DK"/>
        </w:rPr>
        <w:t>m</w:t>
      </w:r>
      <w:r>
        <w:rPr>
          <w:rFonts w:ascii="Palatino Linotype" w:hAnsi="Palatino Linotype"/>
          <w:sz w:val="28"/>
          <w:szCs w:val="28"/>
          <w:lang w:val="da-DK"/>
        </w:rPr>
        <w:t>ulige for hver</w:t>
      </w:r>
      <w:r w:rsidR="009D307E">
        <w:rPr>
          <w:rFonts w:ascii="Palatino Linotype" w:hAnsi="Palatino Linotype"/>
          <w:sz w:val="28"/>
          <w:szCs w:val="28"/>
          <w:lang w:val="da-DK"/>
        </w:rPr>
        <w:t>-</w:t>
      </w:r>
      <w:r>
        <w:rPr>
          <w:rFonts w:ascii="Palatino Linotype" w:hAnsi="Palatino Linotype"/>
          <w:sz w:val="28"/>
          <w:szCs w:val="28"/>
          <w:lang w:val="da-DK"/>
        </w:rPr>
        <w:t>andre. Imidlertid fik jeg l</w:t>
      </w:r>
      <w:r w:rsidR="0061256E">
        <w:rPr>
          <w:rFonts w:ascii="Palatino Linotype" w:hAnsi="Palatino Linotype"/>
          <w:sz w:val="28"/>
          <w:szCs w:val="28"/>
          <w:lang w:val="da-DK"/>
        </w:rPr>
        <w:t>æ</w:t>
      </w:r>
      <w:r>
        <w:rPr>
          <w:rFonts w:ascii="Palatino Linotype" w:hAnsi="Palatino Linotype"/>
          <w:sz w:val="28"/>
          <w:szCs w:val="28"/>
          <w:lang w:val="da-DK"/>
        </w:rPr>
        <w:t>se til 1ste Examen. Resten af mit Liv kjender Du.</w:t>
      </w:r>
    </w:p>
    <w:p w:rsidR="00953E56" w:rsidRDefault="00953E56" w:rsidP="00641469">
      <w:pPr>
        <w:ind w:firstLine="709"/>
        <w:jc w:val="both"/>
        <w:rPr>
          <w:rFonts w:ascii="Palatino Linotype" w:hAnsi="Palatino Linotype"/>
          <w:sz w:val="28"/>
          <w:szCs w:val="28"/>
          <w:lang w:val="da-DK"/>
        </w:rPr>
      </w:pPr>
    </w:p>
    <w:p w:rsidR="00A27DE4" w:rsidRDefault="00547B1B" w:rsidP="00641469">
      <w:pPr>
        <w:ind w:firstLine="709"/>
        <w:jc w:val="both"/>
        <w:rPr>
          <w:rFonts w:ascii="Palatino Linotype" w:hAnsi="Palatino Linotype"/>
          <w:sz w:val="28"/>
          <w:szCs w:val="28"/>
          <w:lang w:val="da-DK"/>
        </w:rPr>
      </w:pPr>
      <w:r>
        <w:rPr>
          <w:rFonts w:ascii="Palatino Linotype" w:hAnsi="Palatino Linotype"/>
          <w:sz w:val="28"/>
          <w:szCs w:val="28"/>
          <w:lang w:val="da-DK"/>
        </w:rPr>
        <w:t>I Lister og Man</w:t>
      </w:r>
      <w:r w:rsidR="00950809">
        <w:rPr>
          <w:rFonts w:ascii="Palatino Linotype" w:hAnsi="Palatino Linotype"/>
          <w:sz w:val="28"/>
          <w:szCs w:val="28"/>
          <w:lang w:val="da-DK"/>
        </w:rPr>
        <w:t>d</w:t>
      </w:r>
      <w:r>
        <w:rPr>
          <w:rFonts w:ascii="Palatino Linotype" w:hAnsi="Palatino Linotype"/>
          <w:sz w:val="28"/>
          <w:szCs w:val="28"/>
          <w:lang w:val="da-DK"/>
        </w:rPr>
        <w:t xml:space="preserve">als Amtidende </w:t>
      </w:r>
      <w:r w:rsidR="0061256E">
        <w:rPr>
          <w:rFonts w:ascii="Palatino Linotype" w:hAnsi="Palatino Linotype"/>
          <w:sz w:val="28"/>
          <w:szCs w:val="28"/>
          <w:lang w:val="da-DK"/>
        </w:rPr>
        <w:t xml:space="preserve">[sic] </w:t>
      </w:r>
      <w:r>
        <w:rPr>
          <w:rFonts w:ascii="Palatino Linotype" w:hAnsi="Palatino Linotype"/>
          <w:sz w:val="28"/>
          <w:szCs w:val="28"/>
          <w:lang w:val="da-DK"/>
        </w:rPr>
        <w:t xml:space="preserve">skrev jeg næsten alle </w:t>
      </w:r>
      <w:r w:rsidR="00950809">
        <w:rPr>
          <w:rFonts w:ascii="Palatino Linotype" w:hAnsi="Palatino Linotype"/>
          <w:sz w:val="28"/>
          <w:szCs w:val="28"/>
          <w:lang w:val="da-DK"/>
        </w:rPr>
        <w:t>Aar jeg var i</w:t>
      </w:r>
      <w:r>
        <w:rPr>
          <w:rFonts w:ascii="Palatino Linotype" w:hAnsi="Palatino Linotype"/>
          <w:sz w:val="28"/>
          <w:szCs w:val="28"/>
          <w:lang w:val="da-DK"/>
        </w:rPr>
        <w:t xml:space="preserve"> </w:t>
      </w:r>
      <w:r w:rsidR="0061256E">
        <w:rPr>
          <w:rFonts w:ascii="Palatino Linotype" w:hAnsi="Palatino Linotype"/>
          <w:sz w:val="28"/>
          <w:szCs w:val="28"/>
          <w:lang w:val="da-DK"/>
        </w:rPr>
        <w:t xml:space="preserve">Mandal et og andet, f </w:t>
      </w:r>
      <w:r w:rsidR="00950809">
        <w:rPr>
          <w:rFonts w:ascii="Palatino Linotype" w:hAnsi="Palatino Linotype"/>
          <w:sz w:val="28"/>
          <w:szCs w:val="28"/>
          <w:lang w:val="da-DK"/>
        </w:rPr>
        <w:t xml:space="preserve">Ex. en liden </w:t>
      </w:r>
      <w:r w:rsidR="00957C0F" w:rsidRPr="0061256E">
        <w:rPr>
          <w:rFonts w:ascii="Palatino Linotype" w:hAnsi="Palatino Linotype"/>
          <w:sz w:val="28"/>
          <w:szCs w:val="28"/>
          <w:lang w:val="da-DK"/>
        </w:rPr>
        <w:t>Noti</w:t>
      </w:r>
      <w:r w:rsidR="0061256E">
        <w:rPr>
          <w:rFonts w:ascii="Palatino Linotype" w:hAnsi="Palatino Linotype"/>
          <w:sz w:val="28"/>
          <w:szCs w:val="28"/>
          <w:lang w:val="da-DK"/>
        </w:rPr>
        <w:t>ç</w:t>
      </w:r>
      <w:r w:rsidR="00957C0F" w:rsidRPr="0061256E">
        <w:rPr>
          <w:rFonts w:ascii="Palatino Linotype" w:hAnsi="Palatino Linotype"/>
          <w:sz w:val="28"/>
          <w:szCs w:val="28"/>
          <w:lang w:val="da-DK"/>
        </w:rPr>
        <w:t>e om</w:t>
      </w:r>
      <w:r w:rsidR="0061256E" w:rsidRPr="0061256E">
        <w:rPr>
          <w:rFonts w:ascii="Palatino Linotype" w:hAnsi="Palatino Linotype"/>
          <w:sz w:val="28"/>
          <w:szCs w:val="28"/>
          <w:lang w:val="da-DK"/>
        </w:rPr>
        <w:t xml:space="preserve"> Heinrik Steffens</w:t>
      </w:r>
      <w:r w:rsidR="00957C0F" w:rsidRPr="0061256E">
        <w:rPr>
          <w:rFonts w:ascii="Palatino Linotype" w:hAnsi="Palatino Linotype"/>
          <w:sz w:val="28"/>
          <w:szCs w:val="28"/>
          <w:lang w:val="da-DK"/>
        </w:rPr>
        <w:t>,</w:t>
      </w:r>
      <w:r w:rsidR="00957C0F">
        <w:rPr>
          <w:rFonts w:ascii="Palatino Linotype" w:hAnsi="Palatino Linotype"/>
          <w:sz w:val="28"/>
          <w:szCs w:val="28"/>
          <w:lang w:val="da-DK"/>
        </w:rPr>
        <w:t xml:space="preserve"> som gik Aviserne rundt</w:t>
      </w:r>
      <w:r w:rsidR="00950809">
        <w:rPr>
          <w:rFonts w:ascii="Palatino Linotype" w:hAnsi="Palatino Linotype"/>
          <w:sz w:val="28"/>
          <w:szCs w:val="28"/>
          <w:lang w:val="da-DK"/>
        </w:rPr>
        <w:t>.</w:t>
      </w:r>
      <w:r w:rsidR="00FA262C">
        <w:rPr>
          <w:rStyle w:val="Fotnotereferanse"/>
          <w:rFonts w:ascii="Palatino Linotype" w:hAnsi="Palatino Linotype"/>
          <w:sz w:val="28"/>
          <w:szCs w:val="28"/>
          <w:lang w:val="da-DK"/>
        </w:rPr>
        <w:footnoteReference w:id="86"/>
      </w:r>
      <w:r w:rsidR="00950809">
        <w:rPr>
          <w:rFonts w:ascii="Palatino Linotype" w:hAnsi="Palatino Linotype"/>
          <w:sz w:val="28"/>
          <w:szCs w:val="28"/>
          <w:lang w:val="da-DK"/>
        </w:rPr>
        <w:t xml:space="preserve"> Jeg skrev ogsaa nog</w:t>
      </w:r>
      <w:r w:rsidR="0061256E">
        <w:rPr>
          <w:rFonts w:ascii="Palatino Linotype" w:hAnsi="Palatino Linotype"/>
          <w:sz w:val="28"/>
          <w:szCs w:val="28"/>
          <w:lang w:val="da-DK"/>
        </w:rPr>
        <w:t>le</w:t>
      </w:r>
      <w:r w:rsidR="00950809">
        <w:rPr>
          <w:rFonts w:ascii="Palatino Linotype" w:hAnsi="Palatino Linotype"/>
          <w:sz w:val="28"/>
          <w:szCs w:val="28"/>
          <w:lang w:val="da-DK"/>
        </w:rPr>
        <w:t xml:space="preserve"> daarlige Vers. En Kritik over K.</w:t>
      </w:r>
      <w:r w:rsidR="0061256E">
        <w:rPr>
          <w:rFonts w:ascii="Palatino Linotype" w:hAnsi="Palatino Linotype"/>
          <w:sz w:val="28"/>
          <w:szCs w:val="28"/>
          <w:lang w:val="da-DK"/>
        </w:rPr>
        <w:t xml:space="preserve"> </w:t>
      </w:r>
      <w:r w:rsidR="00950809">
        <w:rPr>
          <w:rFonts w:ascii="Palatino Linotype" w:hAnsi="Palatino Linotype"/>
          <w:sz w:val="28"/>
          <w:szCs w:val="28"/>
          <w:lang w:val="da-DK"/>
        </w:rPr>
        <w:t>O. Knu</w:t>
      </w:r>
      <w:r w:rsidR="0090459A">
        <w:rPr>
          <w:rFonts w:ascii="Palatino Linotype" w:hAnsi="Palatino Linotype"/>
          <w:sz w:val="28"/>
          <w:szCs w:val="28"/>
          <w:lang w:val="da-DK"/>
        </w:rPr>
        <w:t>ds</w:t>
      </w:r>
      <w:r w:rsidR="00950809">
        <w:rPr>
          <w:rFonts w:ascii="Palatino Linotype" w:hAnsi="Palatino Linotype"/>
          <w:sz w:val="28"/>
          <w:szCs w:val="28"/>
          <w:lang w:val="da-DK"/>
        </w:rPr>
        <w:t xml:space="preserve">ens </w:t>
      </w:r>
      <w:r w:rsidR="00436ADF">
        <w:rPr>
          <w:rFonts w:ascii="Palatino Linotype" w:hAnsi="Palatino Linotype"/>
          <w:sz w:val="28"/>
          <w:szCs w:val="28"/>
          <w:lang w:val="da-DK"/>
        </w:rPr>
        <w:t>«</w:t>
      </w:r>
      <w:r w:rsidR="00B432CC">
        <w:rPr>
          <w:rFonts w:ascii="Palatino Linotype" w:hAnsi="Palatino Linotype"/>
          <w:sz w:val="28"/>
          <w:szCs w:val="28"/>
          <w:lang w:val="da-DK"/>
        </w:rPr>
        <w:t>c</w:t>
      </w:r>
      <w:r w:rsidR="0061256E">
        <w:rPr>
          <w:rFonts w:ascii="Palatino Linotype" w:hAnsi="Palatino Linotype"/>
          <w:sz w:val="28"/>
          <w:szCs w:val="28"/>
          <w:lang w:val="da-DK"/>
        </w:rPr>
        <w:t>hriste</w:t>
      </w:r>
      <w:r w:rsidR="00950809">
        <w:rPr>
          <w:rFonts w:ascii="Palatino Linotype" w:hAnsi="Palatino Linotype"/>
          <w:sz w:val="28"/>
          <w:szCs w:val="28"/>
          <w:lang w:val="da-DK"/>
        </w:rPr>
        <w:t>lige Fortællinger</w:t>
      </w:r>
      <w:r w:rsidR="00436ADF">
        <w:rPr>
          <w:rFonts w:ascii="Palatino Linotype" w:hAnsi="Palatino Linotype"/>
          <w:sz w:val="28"/>
          <w:szCs w:val="28"/>
          <w:lang w:val="da-DK"/>
        </w:rPr>
        <w:t>»</w:t>
      </w:r>
      <w:r w:rsidR="00950809">
        <w:rPr>
          <w:rFonts w:ascii="Palatino Linotype" w:hAnsi="Palatino Linotype"/>
          <w:sz w:val="28"/>
          <w:szCs w:val="28"/>
          <w:lang w:val="da-DK"/>
        </w:rPr>
        <w:t xml:space="preserve"> skrev jeg til Morgenbladet</w:t>
      </w:r>
      <w:r w:rsidR="00EE6BD9">
        <w:rPr>
          <w:rFonts w:ascii="Palatino Linotype" w:hAnsi="Palatino Linotype"/>
          <w:sz w:val="28"/>
          <w:szCs w:val="28"/>
          <w:lang w:val="da-DK"/>
        </w:rPr>
        <w:t xml:space="preserve"> i</w:t>
      </w:r>
      <w:r w:rsidR="00950809">
        <w:rPr>
          <w:rFonts w:ascii="Palatino Linotype" w:hAnsi="Palatino Linotype"/>
          <w:sz w:val="28"/>
          <w:szCs w:val="28"/>
          <w:lang w:val="da-DK"/>
        </w:rPr>
        <w:t xml:space="preserve"> Juli Maaned 1847</w:t>
      </w:r>
      <w:r w:rsidR="00957C0F">
        <w:rPr>
          <w:rFonts w:ascii="Palatino Linotype" w:hAnsi="Palatino Linotype"/>
          <w:sz w:val="28"/>
          <w:szCs w:val="28"/>
          <w:lang w:val="da-DK"/>
        </w:rPr>
        <w:t xml:space="preserve"> </w:t>
      </w:r>
      <w:r w:rsidR="00950809">
        <w:rPr>
          <w:rFonts w:ascii="Palatino Linotype" w:hAnsi="Palatino Linotype"/>
          <w:sz w:val="28"/>
          <w:szCs w:val="28"/>
          <w:lang w:val="da-DK"/>
        </w:rPr>
        <w:t>med et W. under, som Knu</w:t>
      </w:r>
      <w:r w:rsidR="00A27DE4">
        <w:rPr>
          <w:rFonts w:ascii="Palatino Linotype" w:hAnsi="Palatino Linotype"/>
          <w:sz w:val="28"/>
          <w:szCs w:val="28"/>
          <w:lang w:val="da-DK"/>
        </w:rPr>
        <w:t>ds</w:t>
      </w:r>
      <w:r w:rsidR="00950809">
        <w:rPr>
          <w:rFonts w:ascii="Palatino Linotype" w:hAnsi="Palatino Linotype"/>
          <w:sz w:val="28"/>
          <w:szCs w:val="28"/>
          <w:lang w:val="da-DK"/>
        </w:rPr>
        <w:t>en tog for et Mærke paa N. Wergeland, og derfor skjældte ud denne gamle Pr</w:t>
      </w:r>
      <w:r w:rsidR="0061256E">
        <w:rPr>
          <w:rFonts w:ascii="Palatino Linotype" w:hAnsi="Palatino Linotype"/>
          <w:sz w:val="28"/>
          <w:szCs w:val="28"/>
          <w:lang w:val="da-DK"/>
        </w:rPr>
        <w:t>e</w:t>
      </w:r>
      <w:r w:rsidR="00950809">
        <w:rPr>
          <w:rFonts w:ascii="Palatino Linotype" w:hAnsi="Palatino Linotype"/>
          <w:sz w:val="28"/>
          <w:szCs w:val="28"/>
          <w:lang w:val="da-DK"/>
        </w:rPr>
        <w:t>st for Ra</w:t>
      </w:r>
      <w:r w:rsidR="0061256E">
        <w:rPr>
          <w:rFonts w:ascii="Palatino Linotype" w:hAnsi="Palatino Linotype"/>
          <w:sz w:val="28"/>
          <w:szCs w:val="28"/>
          <w:lang w:val="da-DK"/>
        </w:rPr>
        <w:t>t[i]onal</w:t>
      </w:r>
      <w:r w:rsidR="00950809">
        <w:rPr>
          <w:rFonts w:ascii="Palatino Linotype" w:hAnsi="Palatino Linotype"/>
          <w:sz w:val="28"/>
          <w:szCs w:val="28"/>
          <w:lang w:val="da-DK"/>
        </w:rPr>
        <w:t>isme og uk</w:t>
      </w:r>
      <w:r w:rsidR="0061256E">
        <w:rPr>
          <w:rFonts w:ascii="Palatino Linotype" w:hAnsi="Palatino Linotype"/>
          <w:sz w:val="28"/>
          <w:szCs w:val="28"/>
          <w:lang w:val="da-DK"/>
        </w:rPr>
        <w:t>jærl</w:t>
      </w:r>
      <w:r w:rsidR="00950809">
        <w:rPr>
          <w:rFonts w:ascii="Palatino Linotype" w:hAnsi="Palatino Linotype"/>
          <w:sz w:val="28"/>
          <w:szCs w:val="28"/>
          <w:lang w:val="da-DK"/>
        </w:rPr>
        <w:t xml:space="preserve">ig Lyst til </w:t>
      </w:r>
      <w:r w:rsidR="0061256E">
        <w:rPr>
          <w:rFonts w:ascii="Palatino Linotype" w:hAnsi="Palatino Linotype"/>
          <w:sz w:val="28"/>
          <w:szCs w:val="28"/>
          <w:lang w:val="da-DK"/>
        </w:rPr>
        <w:t>Spot</w:t>
      </w:r>
      <w:r w:rsidR="00950809">
        <w:rPr>
          <w:rFonts w:ascii="Palatino Linotype" w:hAnsi="Palatino Linotype"/>
          <w:sz w:val="28"/>
          <w:szCs w:val="28"/>
          <w:lang w:val="da-DK"/>
        </w:rPr>
        <w:t>.</w:t>
      </w:r>
      <w:r w:rsidR="00934327">
        <w:rPr>
          <w:rStyle w:val="Fotnotereferanse"/>
          <w:rFonts w:ascii="Palatino Linotype" w:hAnsi="Palatino Linotype"/>
          <w:sz w:val="28"/>
          <w:szCs w:val="28"/>
          <w:lang w:val="da-DK"/>
        </w:rPr>
        <w:footnoteReference w:id="87"/>
      </w:r>
      <w:r w:rsidR="00950809">
        <w:rPr>
          <w:rFonts w:ascii="Palatino Linotype" w:hAnsi="Palatino Linotype"/>
          <w:sz w:val="28"/>
          <w:szCs w:val="28"/>
          <w:lang w:val="da-DK"/>
        </w:rPr>
        <w:t xml:space="preserve"> </w:t>
      </w:r>
      <w:r w:rsidR="00A27DE4">
        <w:rPr>
          <w:rFonts w:ascii="Palatino Linotype" w:hAnsi="Palatino Linotype"/>
          <w:sz w:val="28"/>
          <w:szCs w:val="28"/>
          <w:lang w:val="da-DK"/>
        </w:rPr>
        <w:t xml:space="preserve">Det var </w:t>
      </w:r>
      <w:r w:rsidR="00950809">
        <w:rPr>
          <w:rFonts w:ascii="Palatino Linotype" w:hAnsi="Palatino Linotype"/>
          <w:sz w:val="28"/>
          <w:szCs w:val="28"/>
          <w:lang w:val="da-DK"/>
        </w:rPr>
        <w:t>denne Artik</w:t>
      </w:r>
      <w:r w:rsidR="00A27DE4">
        <w:rPr>
          <w:rFonts w:ascii="Palatino Linotype" w:hAnsi="Palatino Linotype"/>
          <w:sz w:val="28"/>
          <w:szCs w:val="28"/>
          <w:lang w:val="da-DK"/>
        </w:rPr>
        <w:t>k</w:t>
      </w:r>
      <w:r w:rsidR="00950809">
        <w:rPr>
          <w:rFonts w:ascii="Palatino Linotype" w:hAnsi="Palatino Linotype"/>
          <w:sz w:val="28"/>
          <w:szCs w:val="28"/>
          <w:lang w:val="da-DK"/>
        </w:rPr>
        <w:t>el, som</w:t>
      </w:r>
      <w:r w:rsidR="00957C0F">
        <w:rPr>
          <w:rFonts w:ascii="Palatino Linotype" w:hAnsi="Palatino Linotype"/>
          <w:sz w:val="28"/>
          <w:szCs w:val="28"/>
          <w:lang w:val="da-DK"/>
        </w:rPr>
        <w:t xml:space="preserve"> havde gjort Indtryk paa Stabell</w:t>
      </w:r>
      <w:r w:rsidR="00A27DE4">
        <w:rPr>
          <w:rFonts w:ascii="Palatino Linotype" w:hAnsi="Palatino Linotype"/>
          <w:sz w:val="28"/>
          <w:szCs w:val="28"/>
          <w:lang w:val="da-DK"/>
        </w:rPr>
        <w:t>.</w:t>
      </w:r>
    </w:p>
    <w:p w:rsidR="00531AF8" w:rsidRDefault="00A27DE4" w:rsidP="00641469">
      <w:pPr>
        <w:ind w:firstLine="709"/>
        <w:jc w:val="both"/>
        <w:rPr>
          <w:rFonts w:ascii="Palatino Linotype" w:hAnsi="Palatino Linotype"/>
          <w:sz w:val="28"/>
          <w:szCs w:val="28"/>
          <w:lang w:val="da-DK"/>
        </w:rPr>
      </w:pPr>
      <w:r>
        <w:rPr>
          <w:rFonts w:ascii="Palatino Linotype" w:hAnsi="Palatino Linotype"/>
          <w:sz w:val="28"/>
          <w:szCs w:val="28"/>
          <w:lang w:val="da-DK"/>
        </w:rPr>
        <w:t>Jeg</w:t>
      </w:r>
      <w:r w:rsidR="00950809">
        <w:rPr>
          <w:rFonts w:ascii="Palatino Linotype" w:hAnsi="Palatino Linotype"/>
          <w:sz w:val="28"/>
          <w:szCs w:val="28"/>
          <w:lang w:val="da-DK"/>
        </w:rPr>
        <w:t xml:space="preserve"> skrev da adskillige Stykke</w:t>
      </w:r>
      <w:r w:rsidR="00957C0F">
        <w:rPr>
          <w:rFonts w:ascii="Palatino Linotype" w:hAnsi="Palatino Linotype"/>
          <w:sz w:val="28"/>
          <w:szCs w:val="28"/>
          <w:lang w:val="da-DK"/>
        </w:rPr>
        <w:t>r</w:t>
      </w:r>
      <w:r w:rsidR="00950809">
        <w:rPr>
          <w:rFonts w:ascii="Palatino Linotype" w:hAnsi="Palatino Linotype"/>
          <w:sz w:val="28"/>
          <w:szCs w:val="28"/>
          <w:lang w:val="da-DK"/>
        </w:rPr>
        <w:t xml:space="preserve"> i Morgenbladet og </w:t>
      </w:r>
      <w:r w:rsidR="00957C0F">
        <w:rPr>
          <w:rFonts w:ascii="Palatino Linotype" w:hAnsi="Palatino Linotype"/>
          <w:sz w:val="28"/>
          <w:szCs w:val="28"/>
          <w:lang w:val="da-DK"/>
        </w:rPr>
        <w:t xml:space="preserve">deriblandt noget om </w:t>
      </w:r>
      <w:r w:rsidR="00950809">
        <w:rPr>
          <w:rFonts w:ascii="Palatino Linotype" w:hAnsi="Palatino Linotype"/>
          <w:sz w:val="28"/>
          <w:szCs w:val="28"/>
          <w:lang w:val="da-DK"/>
        </w:rPr>
        <w:t>Forhandli</w:t>
      </w:r>
      <w:r w:rsidR="00641469">
        <w:rPr>
          <w:rFonts w:ascii="Palatino Linotype" w:hAnsi="Palatino Linotype"/>
          <w:sz w:val="28"/>
          <w:szCs w:val="28"/>
          <w:lang w:val="da-DK"/>
        </w:rPr>
        <w:t>n</w:t>
      </w:r>
      <w:r w:rsidR="00950809">
        <w:rPr>
          <w:rFonts w:ascii="Palatino Linotype" w:hAnsi="Palatino Linotype"/>
          <w:sz w:val="28"/>
          <w:szCs w:val="28"/>
          <w:lang w:val="da-DK"/>
        </w:rPr>
        <w:t>gerne angaaende Skoleloven</w:t>
      </w:r>
      <w:r>
        <w:rPr>
          <w:rFonts w:ascii="Palatino Linotype" w:hAnsi="Palatino Linotype"/>
          <w:sz w:val="28"/>
          <w:szCs w:val="28"/>
          <w:lang w:val="da-DK"/>
        </w:rPr>
        <w:t>.</w:t>
      </w:r>
      <w:r w:rsidR="00950809">
        <w:rPr>
          <w:rFonts w:ascii="Palatino Linotype" w:hAnsi="Palatino Linotype"/>
          <w:sz w:val="28"/>
          <w:szCs w:val="28"/>
          <w:lang w:val="da-DK"/>
        </w:rPr>
        <w:t xml:space="preserve"> Juli (?) 1848.</w:t>
      </w:r>
      <w:r w:rsidR="00E76A63">
        <w:rPr>
          <w:rStyle w:val="Fotnotereferanse"/>
          <w:rFonts w:ascii="Palatino Linotype" w:hAnsi="Palatino Linotype"/>
          <w:sz w:val="28"/>
          <w:szCs w:val="28"/>
          <w:lang w:val="da-DK"/>
        </w:rPr>
        <w:footnoteReference w:id="88"/>
      </w:r>
      <w:r w:rsidR="00950809">
        <w:rPr>
          <w:rFonts w:ascii="Palatino Linotype" w:hAnsi="Palatino Linotype"/>
          <w:sz w:val="28"/>
          <w:szCs w:val="28"/>
          <w:lang w:val="da-DK"/>
        </w:rPr>
        <w:t xml:space="preserve"> Kritik over </w:t>
      </w:r>
      <w:r w:rsidR="00436ADF">
        <w:rPr>
          <w:rFonts w:ascii="Palatino Linotype" w:hAnsi="Palatino Linotype"/>
          <w:sz w:val="28"/>
          <w:szCs w:val="28"/>
          <w:lang w:val="da-DK"/>
        </w:rPr>
        <w:t>«</w:t>
      </w:r>
      <w:r w:rsidR="00950809">
        <w:rPr>
          <w:rFonts w:ascii="Palatino Linotype" w:hAnsi="Palatino Linotype"/>
          <w:sz w:val="28"/>
          <w:szCs w:val="28"/>
          <w:lang w:val="da-DK"/>
        </w:rPr>
        <w:t>Nytaarsfarce</w:t>
      </w:r>
      <w:r>
        <w:rPr>
          <w:rFonts w:ascii="Palatino Linotype" w:hAnsi="Palatino Linotype"/>
          <w:sz w:val="28"/>
          <w:szCs w:val="28"/>
          <w:lang w:val="da-DK"/>
        </w:rPr>
        <w:t>n</w:t>
      </w:r>
      <w:r w:rsidR="00436ADF">
        <w:rPr>
          <w:rFonts w:ascii="Palatino Linotype" w:hAnsi="Palatino Linotype"/>
          <w:sz w:val="28"/>
          <w:szCs w:val="28"/>
          <w:lang w:val="da-DK"/>
        </w:rPr>
        <w:t>»</w:t>
      </w:r>
      <w:r w:rsidR="00950809">
        <w:rPr>
          <w:rFonts w:ascii="Palatino Linotype" w:hAnsi="Palatino Linotype"/>
          <w:sz w:val="28"/>
          <w:szCs w:val="28"/>
          <w:lang w:val="da-DK"/>
        </w:rPr>
        <w:t xml:space="preserve"> af E. Bøgh</w:t>
      </w:r>
      <w:r>
        <w:rPr>
          <w:rFonts w:ascii="Palatino Linotype" w:hAnsi="Palatino Linotype"/>
          <w:sz w:val="28"/>
          <w:szCs w:val="28"/>
          <w:lang w:val="da-DK"/>
        </w:rPr>
        <w:t>.</w:t>
      </w:r>
      <w:r w:rsidR="00950809">
        <w:rPr>
          <w:rFonts w:ascii="Palatino Linotype" w:hAnsi="Palatino Linotype"/>
          <w:sz w:val="28"/>
          <w:szCs w:val="28"/>
          <w:lang w:val="da-DK"/>
        </w:rPr>
        <w:t xml:space="preserve"> Januar 1849.</w:t>
      </w:r>
      <w:r w:rsidR="00E76A63">
        <w:rPr>
          <w:rStyle w:val="Fotnotereferanse"/>
          <w:rFonts w:ascii="Palatino Linotype" w:hAnsi="Palatino Linotype"/>
          <w:sz w:val="28"/>
          <w:szCs w:val="28"/>
          <w:lang w:val="da-DK"/>
        </w:rPr>
        <w:footnoteReference w:id="89"/>
      </w:r>
      <w:r w:rsidR="00950809">
        <w:rPr>
          <w:rFonts w:ascii="Palatino Linotype" w:hAnsi="Palatino Linotype"/>
          <w:sz w:val="28"/>
          <w:szCs w:val="28"/>
          <w:lang w:val="da-DK"/>
        </w:rPr>
        <w:t xml:space="preserve"> Og </w:t>
      </w:r>
      <w:r w:rsidR="00957C0F">
        <w:rPr>
          <w:rFonts w:ascii="Palatino Linotype" w:hAnsi="Palatino Linotype"/>
          <w:sz w:val="28"/>
          <w:szCs w:val="28"/>
          <w:lang w:val="da-DK"/>
        </w:rPr>
        <w:t>A</w:t>
      </w:r>
      <w:r w:rsidR="0033604B">
        <w:rPr>
          <w:rFonts w:ascii="Palatino Linotype" w:hAnsi="Palatino Linotype"/>
          <w:sz w:val="28"/>
          <w:szCs w:val="28"/>
          <w:lang w:val="da-DK"/>
        </w:rPr>
        <w:t>a</w:t>
      </w:r>
      <w:r w:rsidR="00957C0F">
        <w:rPr>
          <w:rFonts w:ascii="Palatino Linotype" w:hAnsi="Palatino Linotype"/>
          <w:sz w:val="28"/>
          <w:szCs w:val="28"/>
          <w:lang w:val="da-DK"/>
        </w:rPr>
        <w:t>ret ud fr</w:t>
      </w:r>
      <w:r w:rsidR="0033604B">
        <w:rPr>
          <w:rFonts w:ascii="Palatino Linotype" w:hAnsi="Palatino Linotype"/>
          <w:sz w:val="28"/>
          <w:szCs w:val="28"/>
          <w:lang w:val="da-DK"/>
        </w:rPr>
        <w:t>e</w:t>
      </w:r>
      <w:r w:rsidR="00957C0F">
        <w:rPr>
          <w:rFonts w:ascii="Palatino Linotype" w:hAnsi="Palatino Linotype"/>
          <w:sz w:val="28"/>
          <w:szCs w:val="28"/>
          <w:lang w:val="da-DK"/>
        </w:rPr>
        <w:t xml:space="preserve">m </w:t>
      </w:r>
      <w:r w:rsidR="00950809">
        <w:rPr>
          <w:rFonts w:ascii="Palatino Linotype" w:hAnsi="Palatino Linotype"/>
          <w:sz w:val="28"/>
          <w:szCs w:val="28"/>
          <w:lang w:val="da-DK"/>
        </w:rPr>
        <w:t>efter 1850 et og andet Stykke</w:t>
      </w:r>
      <w:r w:rsidR="0033604B">
        <w:rPr>
          <w:rFonts w:ascii="Palatino Linotype" w:hAnsi="Palatino Linotype"/>
          <w:sz w:val="28"/>
          <w:szCs w:val="28"/>
          <w:lang w:val="da-DK"/>
        </w:rPr>
        <w:t>.</w:t>
      </w:r>
      <w:r w:rsidR="00950809">
        <w:rPr>
          <w:rFonts w:ascii="Palatino Linotype" w:hAnsi="Palatino Linotype"/>
          <w:sz w:val="28"/>
          <w:szCs w:val="28"/>
          <w:lang w:val="da-DK"/>
        </w:rPr>
        <w:t xml:space="preserve"> </w:t>
      </w:r>
      <w:r w:rsidR="00B377E2">
        <w:rPr>
          <w:rFonts w:ascii="Palatino Linotype" w:hAnsi="Palatino Linotype"/>
          <w:sz w:val="28"/>
          <w:szCs w:val="28"/>
          <w:lang w:val="da-DK"/>
        </w:rPr>
        <w:t>«</w:t>
      </w:r>
      <w:r w:rsidR="00957C0F">
        <w:rPr>
          <w:rFonts w:ascii="Palatino Linotype" w:hAnsi="Palatino Linotype"/>
          <w:sz w:val="28"/>
          <w:szCs w:val="28"/>
          <w:lang w:val="da-DK"/>
        </w:rPr>
        <w:t>Markus Thrane og P</w:t>
      </w:r>
      <w:r w:rsidR="00531AF8">
        <w:rPr>
          <w:rFonts w:ascii="Palatino Linotype" w:hAnsi="Palatino Linotype"/>
          <w:sz w:val="28"/>
          <w:szCs w:val="28"/>
          <w:lang w:val="da-DK"/>
        </w:rPr>
        <w:t>r</w:t>
      </w:r>
      <w:r w:rsidR="00957C0F">
        <w:rPr>
          <w:rFonts w:ascii="Palatino Linotype" w:hAnsi="Palatino Linotype"/>
          <w:sz w:val="28"/>
          <w:szCs w:val="28"/>
          <w:lang w:val="da-DK"/>
        </w:rPr>
        <w:t>æ</w:t>
      </w:r>
      <w:r w:rsidR="00531AF8">
        <w:rPr>
          <w:rFonts w:ascii="Palatino Linotype" w:hAnsi="Palatino Linotype"/>
          <w:sz w:val="28"/>
          <w:szCs w:val="28"/>
          <w:lang w:val="da-DK"/>
        </w:rPr>
        <w:t>sten Halling</w:t>
      </w:r>
      <w:r w:rsidR="00B377E2">
        <w:rPr>
          <w:rFonts w:ascii="Palatino Linotype" w:hAnsi="Palatino Linotype"/>
          <w:sz w:val="28"/>
          <w:szCs w:val="28"/>
          <w:lang w:val="da-DK"/>
        </w:rPr>
        <w:t>»</w:t>
      </w:r>
      <w:r w:rsidR="00531AF8">
        <w:rPr>
          <w:rFonts w:ascii="Palatino Linotype" w:hAnsi="Palatino Linotype"/>
          <w:sz w:val="28"/>
          <w:szCs w:val="28"/>
          <w:lang w:val="da-DK"/>
        </w:rPr>
        <w:t xml:space="preserve"> var bestemt for Morgenbladet, men kom i </w:t>
      </w:r>
      <w:r w:rsidR="00B377E2">
        <w:rPr>
          <w:rFonts w:ascii="Palatino Linotype" w:hAnsi="Palatino Linotype"/>
          <w:sz w:val="28"/>
          <w:szCs w:val="28"/>
          <w:lang w:val="da-DK"/>
        </w:rPr>
        <w:t>«</w:t>
      </w:r>
      <w:r w:rsidR="00531AF8">
        <w:rPr>
          <w:rFonts w:ascii="Palatino Linotype" w:hAnsi="Palatino Linotype"/>
          <w:sz w:val="28"/>
          <w:szCs w:val="28"/>
          <w:lang w:val="da-DK"/>
        </w:rPr>
        <w:t>Krydseren</w:t>
      </w:r>
      <w:r w:rsidR="00B377E2">
        <w:rPr>
          <w:rFonts w:ascii="Palatino Linotype" w:hAnsi="Palatino Linotype"/>
          <w:sz w:val="28"/>
          <w:szCs w:val="28"/>
          <w:lang w:val="da-DK"/>
        </w:rPr>
        <w:t>»</w:t>
      </w:r>
      <w:r w:rsidR="00531AF8">
        <w:rPr>
          <w:rFonts w:ascii="Palatino Linotype" w:hAnsi="Palatino Linotype"/>
          <w:sz w:val="28"/>
          <w:szCs w:val="28"/>
          <w:lang w:val="da-DK"/>
        </w:rPr>
        <w:t xml:space="preserve"> (1850 eller 51) da Stabell og jeg da var</w:t>
      </w:r>
      <w:r w:rsidR="00957C0F">
        <w:rPr>
          <w:rFonts w:ascii="Palatino Linotype" w:hAnsi="Palatino Linotype"/>
          <w:sz w:val="28"/>
          <w:szCs w:val="28"/>
          <w:lang w:val="da-DK"/>
        </w:rPr>
        <w:t>e</w:t>
      </w:r>
      <w:r w:rsidR="00531AF8">
        <w:rPr>
          <w:rFonts w:ascii="Palatino Linotype" w:hAnsi="Palatino Linotype"/>
          <w:sz w:val="28"/>
          <w:szCs w:val="28"/>
          <w:lang w:val="da-DK"/>
        </w:rPr>
        <w:t xml:space="preserve"> saa usams.</w:t>
      </w:r>
      <w:r w:rsidR="00FA262C">
        <w:rPr>
          <w:rStyle w:val="Fotnotereferanse"/>
          <w:rFonts w:ascii="Palatino Linotype" w:hAnsi="Palatino Linotype"/>
          <w:sz w:val="28"/>
          <w:szCs w:val="28"/>
          <w:lang w:val="da-DK"/>
        </w:rPr>
        <w:footnoteReference w:id="90"/>
      </w:r>
      <w:r w:rsidR="00531AF8">
        <w:rPr>
          <w:rFonts w:ascii="Palatino Linotype" w:hAnsi="Palatino Linotype"/>
          <w:sz w:val="28"/>
          <w:szCs w:val="28"/>
          <w:lang w:val="da-DK"/>
        </w:rPr>
        <w:t xml:space="preserve"> </w:t>
      </w:r>
    </w:p>
    <w:p w:rsidR="00C137B6" w:rsidRDefault="00531AF8" w:rsidP="00641469">
      <w:pPr>
        <w:ind w:firstLine="709"/>
        <w:jc w:val="both"/>
        <w:rPr>
          <w:rFonts w:ascii="Palatino Linotype" w:hAnsi="Palatino Linotype"/>
          <w:sz w:val="28"/>
          <w:szCs w:val="28"/>
          <w:lang w:val="da-DK"/>
        </w:rPr>
      </w:pPr>
      <w:r>
        <w:rPr>
          <w:rFonts w:ascii="Palatino Linotype" w:hAnsi="Palatino Linotype"/>
          <w:sz w:val="28"/>
          <w:szCs w:val="28"/>
          <w:lang w:val="da-DK"/>
        </w:rPr>
        <w:t xml:space="preserve">I </w:t>
      </w:r>
      <w:r w:rsidR="00436ADF">
        <w:rPr>
          <w:rFonts w:ascii="Palatino Linotype" w:hAnsi="Palatino Linotype"/>
          <w:sz w:val="28"/>
          <w:szCs w:val="28"/>
          <w:lang w:val="da-DK"/>
        </w:rPr>
        <w:t>«</w:t>
      </w:r>
      <w:r>
        <w:rPr>
          <w:rFonts w:ascii="Palatino Linotype" w:hAnsi="Palatino Linotype"/>
          <w:sz w:val="28"/>
          <w:szCs w:val="28"/>
          <w:lang w:val="da-DK"/>
        </w:rPr>
        <w:t>Folkets Røst</w:t>
      </w:r>
      <w:r w:rsidR="00436ADF">
        <w:rPr>
          <w:rFonts w:ascii="Palatino Linotype" w:hAnsi="Palatino Linotype"/>
          <w:sz w:val="28"/>
          <w:szCs w:val="28"/>
          <w:lang w:val="da-DK"/>
        </w:rPr>
        <w:t>»</w:t>
      </w:r>
      <w:r w:rsidR="0012033F">
        <w:rPr>
          <w:rFonts w:ascii="Palatino Linotype" w:hAnsi="Palatino Linotype"/>
          <w:sz w:val="28"/>
          <w:szCs w:val="28"/>
          <w:lang w:val="da-DK"/>
        </w:rPr>
        <w:t xml:space="preserve">, som </w:t>
      </w:r>
      <w:r>
        <w:rPr>
          <w:rFonts w:ascii="Palatino Linotype" w:hAnsi="Palatino Linotype"/>
          <w:sz w:val="28"/>
          <w:szCs w:val="28"/>
          <w:lang w:val="da-DK"/>
        </w:rPr>
        <w:t>ved de Tider kom ud, skrev jeg et Digt om Har</w:t>
      </w:r>
      <w:r w:rsidR="00DF67CB">
        <w:rPr>
          <w:rFonts w:ascii="Palatino Linotype" w:hAnsi="Palatino Linotype"/>
          <w:sz w:val="28"/>
          <w:szCs w:val="28"/>
          <w:lang w:val="da-DK"/>
        </w:rPr>
        <w:t>-</w:t>
      </w:r>
      <w:r>
        <w:rPr>
          <w:rFonts w:ascii="Palatino Linotype" w:hAnsi="Palatino Linotype"/>
          <w:sz w:val="28"/>
          <w:szCs w:val="28"/>
          <w:lang w:val="da-DK"/>
        </w:rPr>
        <w:t>ro Harring</w:t>
      </w:r>
      <w:r w:rsidR="00A27DE4">
        <w:rPr>
          <w:rFonts w:ascii="Palatino Linotype" w:hAnsi="Palatino Linotype"/>
          <w:sz w:val="28"/>
          <w:szCs w:val="28"/>
          <w:lang w:val="da-DK"/>
        </w:rPr>
        <w:t>,</w:t>
      </w:r>
      <w:r>
        <w:rPr>
          <w:rFonts w:ascii="Palatino Linotype" w:hAnsi="Palatino Linotype"/>
          <w:sz w:val="28"/>
          <w:szCs w:val="28"/>
          <w:lang w:val="da-DK"/>
        </w:rPr>
        <w:t xml:space="preserve"> og en Kritik over </w:t>
      </w:r>
      <w:r w:rsidR="00957C0F">
        <w:rPr>
          <w:rFonts w:ascii="Palatino Linotype" w:hAnsi="Palatino Linotype"/>
          <w:sz w:val="28"/>
          <w:szCs w:val="28"/>
          <w:lang w:val="da-DK"/>
        </w:rPr>
        <w:t xml:space="preserve">Monsens </w:t>
      </w:r>
      <w:r w:rsidR="00F262C9">
        <w:rPr>
          <w:rFonts w:ascii="Palatino Linotype" w:hAnsi="Palatino Linotype"/>
          <w:sz w:val="28"/>
          <w:szCs w:val="28"/>
          <w:lang w:val="da-DK"/>
        </w:rPr>
        <w:t>«</w:t>
      </w:r>
      <w:r w:rsidR="008D7C99">
        <w:rPr>
          <w:rFonts w:ascii="Palatino Linotype" w:hAnsi="Palatino Linotype"/>
          <w:sz w:val="28"/>
          <w:szCs w:val="28"/>
          <w:lang w:val="da-DK"/>
        </w:rPr>
        <w:t xml:space="preserve">Dronning </w:t>
      </w:r>
      <w:r w:rsidR="00D701FB">
        <w:rPr>
          <w:rFonts w:ascii="Palatino Linotype" w:hAnsi="Palatino Linotype"/>
          <w:sz w:val="28"/>
          <w:szCs w:val="28"/>
          <w:lang w:val="da-DK"/>
        </w:rPr>
        <w:t>Gyd</w:t>
      </w:r>
      <w:r w:rsidR="008D7C99">
        <w:rPr>
          <w:rFonts w:ascii="Palatino Linotype" w:hAnsi="Palatino Linotype"/>
          <w:sz w:val="28"/>
          <w:szCs w:val="28"/>
          <w:lang w:val="da-DK"/>
        </w:rPr>
        <w:t>a</w:t>
      </w:r>
      <w:r w:rsidR="00F262C9">
        <w:rPr>
          <w:rFonts w:ascii="Palatino Linotype" w:hAnsi="Palatino Linotype"/>
          <w:sz w:val="28"/>
          <w:szCs w:val="28"/>
          <w:lang w:val="da-DK"/>
        </w:rPr>
        <w:t>»</w:t>
      </w:r>
      <w:r>
        <w:rPr>
          <w:rFonts w:ascii="Palatino Linotype" w:hAnsi="Palatino Linotype"/>
          <w:sz w:val="28"/>
          <w:szCs w:val="28"/>
          <w:lang w:val="da-DK"/>
        </w:rPr>
        <w:t>, som g</w:t>
      </w:r>
      <w:r w:rsidR="0012033F">
        <w:rPr>
          <w:rFonts w:ascii="Palatino Linotype" w:hAnsi="Palatino Linotype"/>
          <w:sz w:val="28"/>
          <w:szCs w:val="28"/>
          <w:lang w:val="da-DK"/>
        </w:rPr>
        <w:t>o</w:t>
      </w:r>
      <w:r>
        <w:rPr>
          <w:rFonts w:ascii="Palatino Linotype" w:hAnsi="Palatino Linotype"/>
          <w:sz w:val="28"/>
          <w:szCs w:val="28"/>
          <w:lang w:val="da-DK"/>
        </w:rPr>
        <w:t xml:space="preserve">dt maa </w:t>
      </w:r>
      <w:r w:rsidR="00423E3F">
        <w:rPr>
          <w:rFonts w:ascii="Palatino Linotype" w:hAnsi="Palatino Linotype"/>
          <w:sz w:val="28"/>
          <w:szCs w:val="28"/>
          <w:lang w:val="da-DK"/>
        </w:rPr>
        <w:t>vise</w:t>
      </w:r>
      <w:r>
        <w:rPr>
          <w:rFonts w:ascii="Palatino Linotype" w:hAnsi="Palatino Linotype"/>
          <w:sz w:val="28"/>
          <w:szCs w:val="28"/>
          <w:lang w:val="da-DK"/>
        </w:rPr>
        <w:t>,</w:t>
      </w:r>
      <w:r w:rsidR="008D7C99">
        <w:rPr>
          <w:rFonts w:ascii="Palatino Linotype" w:hAnsi="Palatino Linotype"/>
          <w:sz w:val="28"/>
          <w:szCs w:val="28"/>
          <w:lang w:val="da-DK"/>
        </w:rPr>
        <w:t xml:space="preserve"> at jeg enda stod paa et høist umo</w:t>
      </w:r>
      <w:r w:rsidR="00F262C9">
        <w:rPr>
          <w:rFonts w:ascii="Palatino Linotype" w:hAnsi="Palatino Linotype"/>
          <w:sz w:val="28"/>
          <w:szCs w:val="28"/>
          <w:lang w:val="da-DK"/>
        </w:rPr>
        <w:t>d</w:t>
      </w:r>
      <w:r w:rsidR="008D7C99">
        <w:rPr>
          <w:rFonts w:ascii="Palatino Linotype" w:hAnsi="Palatino Linotype"/>
          <w:sz w:val="28"/>
          <w:szCs w:val="28"/>
          <w:lang w:val="da-DK"/>
        </w:rPr>
        <w:t>ent Standpunkt.</w:t>
      </w:r>
      <w:r w:rsidR="00423E3F">
        <w:rPr>
          <w:rStyle w:val="Fotnotereferanse"/>
          <w:rFonts w:ascii="Palatino Linotype" w:hAnsi="Palatino Linotype"/>
          <w:sz w:val="28"/>
          <w:szCs w:val="28"/>
          <w:lang w:val="da-DK"/>
        </w:rPr>
        <w:footnoteReference w:id="91"/>
      </w:r>
      <w:r w:rsidR="00423E3F">
        <w:rPr>
          <w:rFonts w:ascii="Palatino Linotype" w:hAnsi="Palatino Linotype"/>
          <w:sz w:val="28"/>
          <w:szCs w:val="28"/>
          <w:lang w:val="da-DK"/>
        </w:rPr>
        <w:t xml:space="preserve"> </w:t>
      </w:r>
      <w:r w:rsidR="00436ADF">
        <w:rPr>
          <w:rFonts w:ascii="Palatino Linotype" w:hAnsi="Palatino Linotype"/>
          <w:sz w:val="28"/>
          <w:szCs w:val="28"/>
          <w:lang w:val="da-DK"/>
        </w:rPr>
        <w:t>«</w:t>
      </w:r>
      <w:r>
        <w:rPr>
          <w:rFonts w:ascii="Palatino Linotype" w:hAnsi="Palatino Linotype"/>
          <w:sz w:val="28"/>
          <w:szCs w:val="28"/>
          <w:lang w:val="da-DK"/>
        </w:rPr>
        <w:t>Fra Byen</w:t>
      </w:r>
      <w:r w:rsidR="00436ADF">
        <w:rPr>
          <w:rFonts w:ascii="Palatino Linotype" w:hAnsi="Palatino Linotype"/>
          <w:sz w:val="28"/>
          <w:szCs w:val="28"/>
          <w:lang w:val="da-DK"/>
        </w:rPr>
        <w:t>»</w:t>
      </w:r>
      <w:r>
        <w:rPr>
          <w:rFonts w:ascii="Palatino Linotype" w:hAnsi="Palatino Linotype"/>
          <w:sz w:val="28"/>
          <w:szCs w:val="28"/>
          <w:lang w:val="da-DK"/>
        </w:rPr>
        <w:t xml:space="preserve"> (?) likeins i </w:t>
      </w:r>
      <w:r w:rsidR="00436ADF">
        <w:rPr>
          <w:rFonts w:ascii="Palatino Linotype" w:hAnsi="Palatino Linotype"/>
          <w:sz w:val="28"/>
          <w:szCs w:val="28"/>
          <w:lang w:val="da-DK"/>
        </w:rPr>
        <w:t>«</w:t>
      </w:r>
      <w:r>
        <w:rPr>
          <w:rFonts w:ascii="Palatino Linotype" w:hAnsi="Palatino Linotype"/>
          <w:sz w:val="28"/>
          <w:szCs w:val="28"/>
          <w:lang w:val="da-DK"/>
        </w:rPr>
        <w:t>Folkets Røst</w:t>
      </w:r>
      <w:r w:rsidR="00436ADF">
        <w:rPr>
          <w:rFonts w:ascii="Palatino Linotype" w:hAnsi="Palatino Linotype"/>
          <w:sz w:val="28"/>
          <w:szCs w:val="28"/>
          <w:lang w:val="da-DK"/>
        </w:rPr>
        <w:t>»</w:t>
      </w:r>
      <w:r>
        <w:rPr>
          <w:rFonts w:ascii="Palatino Linotype" w:hAnsi="Palatino Linotype"/>
          <w:sz w:val="28"/>
          <w:szCs w:val="28"/>
          <w:lang w:val="da-DK"/>
        </w:rPr>
        <w:t xml:space="preserve">, og et og andet Smaastykke. </w:t>
      </w:r>
    </w:p>
    <w:p w:rsidR="00531AF8" w:rsidRDefault="00531AF8" w:rsidP="00641469">
      <w:pPr>
        <w:ind w:firstLine="709"/>
        <w:jc w:val="both"/>
        <w:rPr>
          <w:rFonts w:ascii="Palatino Linotype" w:hAnsi="Palatino Linotype"/>
          <w:sz w:val="28"/>
          <w:szCs w:val="28"/>
          <w:lang w:val="da-DK"/>
        </w:rPr>
      </w:pPr>
      <w:r>
        <w:rPr>
          <w:rFonts w:ascii="Palatino Linotype" w:hAnsi="Palatino Linotype"/>
          <w:sz w:val="28"/>
          <w:szCs w:val="28"/>
          <w:lang w:val="da-DK"/>
        </w:rPr>
        <w:t>Saa blev jeg Cor</w:t>
      </w:r>
      <w:r w:rsidR="0012033F">
        <w:rPr>
          <w:rFonts w:ascii="Palatino Linotype" w:hAnsi="Palatino Linotype"/>
          <w:sz w:val="28"/>
          <w:szCs w:val="28"/>
          <w:lang w:val="da-DK"/>
        </w:rPr>
        <w:t>r</w:t>
      </w:r>
      <w:r>
        <w:rPr>
          <w:rFonts w:ascii="Palatino Linotype" w:hAnsi="Palatino Linotype"/>
          <w:sz w:val="28"/>
          <w:szCs w:val="28"/>
          <w:lang w:val="da-DK"/>
        </w:rPr>
        <w:t xml:space="preserve">espondent til Dr. Tidende fra 1851 til 59, hvor jeg ugentlig skrev to eller tre Breve og naar jeg var paa Reiser længere </w:t>
      </w:r>
      <w:r w:rsidR="008D7C99">
        <w:rPr>
          <w:rFonts w:ascii="Palatino Linotype" w:hAnsi="Palatino Linotype"/>
          <w:sz w:val="28"/>
          <w:szCs w:val="28"/>
          <w:lang w:val="da-DK"/>
        </w:rPr>
        <w:t>Beskri</w:t>
      </w:r>
      <w:r w:rsidR="009D307E">
        <w:rPr>
          <w:rFonts w:ascii="Palatino Linotype" w:hAnsi="Palatino Linotype"/>
          <w:sz w:val="28"/>
          <w:szCs w:val="28"/>
          <w:lang w:val="da-DK"/>
        </w:rPr>
        <w:t>-</w:t>
      </w:r>
      <w:r w:rsidR="008D7C99">
        <w:rPr>
          <w:rFonts w:ascii="Palatino Linotype" w:hAnsi="Palatino Linotype"/>
          <w:sz w:val="28"/>
          <w:szCs w:val="28"/>
          <w:lang w:val="da-DK"/>
        </w:rPr>
        <w:t xml:space="preserve">velser saasom fra </w:t>
      </w:r>
      <w:r>
        <w:rPr>
          <w:rFonts w:ascii="Palatino Linotype" w:hAnsi="Palatino Linotype"/>
          <w:sz w:val="28"/>
          <w:szCs w:val="28"/>
          <w:lang w:val="da-DK"/>
        </w:rPr>
        <w:t>Thelemarken 1853.</w:t>
      </w:r>
      <w:r w:rsidR="00E76A63">
        <w:rPr>
          <w:rStyle w:val="Fotnotereferanse"/>
          <w:rFonts w:ascii="Palatino Linotype" w:hAnsi="Palatino Linotype"/>
          <w:sz w:val="28"/>
          <w:szCs w:val="28"/>
          <w:lang w:val="da-DK"/>
        </w:rPr>
        <w:footnoteReference w:id="92"/>
      </w:r>
      <w:r>
        <w:rPr>
          <w:rFonts w:ascii="Palatino Linotype" w:hAnsi="Palatino Linotype"/>
          <w:sz w:val="28"/>
          <w:szCs w:val="28"/>
          <w:lang w:val="da-DK"/>
        </w:rPr>
        <w:t xml:space="preserve"> I </w:t>
      </w:r>
      <w:r w:rsidR="008D7C99">
        <w:rPr>
          <w:rFonts w:ascii="Palatino Linotype" w:hAnsi="Palatino Linotype"/>
          <w:sz w:val="28"/>
          <w:szCs w:val="28"/>
          <w:lang w:val="da-DK"/>
        </w:rPr>
        <w:t xml:space="preserve">Daa’s </w:t>
      </w:r>
      <w:r w:rsidR="00F262C9">
        <w:rPr>
          <w:rFonts w:ascii="Palatino Linotype" w:hAnsi="Palatino Linotype"/>
          <w:sz w:val="28"/>
          <w:szCs w:val="28"/>
          <w:lang w:val="da-DK"/>
        </w:rPr>
        <w:t>«</w:t>
      </w:r>
      <w:r w:rsidR="008D7C99">
        <w:rPr>
          <w:rFonts w:ascii="Palatino Linotype" w:hAnsi="Palatino Linotype"/>
          <w:sz w:val="28"/>
          <w:szCs w:val="28"/>
          <w:lang w:val="da-DK"/>
        </w:rPr>
        <w:t>Tilskuer</w:t>
      </w:r>
      <w:r w:rsidR="00F262C9">
        <w:rPr>
          <w:rFonts w:ascii="Palatino Linotype" w:hAnsi="Palatino Linotype"/>
          <w:sz w:val="28"/>
          <w:szCs w:val="28"/>
          <w:lang w:val="da-DK"/>
        </w:rPr>
        <w:t>»</w:t>
      </w:r>
      <w:r>
        <w:rPr>
          <w:rFonts w:ascii="Palatino Linotype" w:hAnsi="Palatino Linotype"/>
          <w:sz w:val="28"/>
          <w:szCs w:val="28"/>
          <w:lang w:val="da-DK"/>
        </w:rPr>
        <w:t xml:space="preserve"> skrev jeg </w:t>
      </w:r>
      <w:r w:rsidR="00A27DE4">
        <w:rPr>
          <w:rFonts w:ascii="Palatino Linotype" w:hAnsi="Palatino Linotype"/>
          <w:sz w:val="28"/>
          <w:szCs w:val="28"/>
          <w:lang w:val="da-DK"/>
        </w:rPr>
        <w:t xml:space="preserve">ret meget </w:t>
      </w:r>
      <w:r>
        <w:rPr>
          <w:rFonts w:ascii="Palatino Linotype" w:hAnsi="Palatino Linotype"/>
          <w:sz w:val="28"/>
          <w:szCs w:val="28"/>
          <w:lang w:val="da-DK"/>
        </w:rPr>
        <w:t xml:space="preserve">Poesi og Prosa saasom </w:t>
      </w:r>
      <w:r w:rsidR="00436ADF">
        <w:rPr>
          <w:rFonts w:ascii="Palatino Linotype" w:hAnsi="Palatino Linotype"/>
          <w:sz w:val="28"/>
          <w:szCs w:val="28"/>
          <w:lang w:val="da-DK"/>
        </w:rPr>
        <w:t>«</w:t>
      </w:r>
      <w:r>
        <w:rPr>
          <w:rFonts w:ascii="Palatino Linotype" w:hAnsi="Palatino Linotype"/>
          <w:sz w:val="28"/>
          <w:szCs w:val="28"/>
          <w:lang w:val="da-DK"/>
        </w:rPr>
        <w:t>Ballade om Akers Kirke</w:t>
      </w:r>
      <w:r w:rsidR="00436ADF">
        <w:rPr>
          <w:rFonts w:ascii="Palatino Linotype" w:hAnsi="Palatino Linotype"/>
          <w:sz w:val="28"/>
          <w:szCs w:val="28"/>
          <w:lang w:val="da-DK"/>
        </w:rPr>
        <w:t>»</w:t>
      </w:r>
      <w:r>
        <w:rPr>
          <w:rFonts w:ascii="Palatino Linotype" w:hAnsi="Palatino Linotype"/>
          <w:sz w:val="28"/>
          <w:szCs w:val="28"/>
          <w:lang w:val="da-DK"/>
        </w:rPr>
        <w:t xml:space="preserve">, om </w:t>
      </w:r>
      <w:r w:rsidR="00436ADF">
        <w:rPr>
          <w:rFonts w:ascii="Palatino Linotype" w:hAnsi="Palatino Linotype"/>
          <w:sz w:val="28"/>
          <w:szCs w:val="28"/>
          <w:lang w:val="da-DK"/>
        </w:rPr>
        <w:t>«</w:t>
      </w:r>
      <w:r>
        <w:rPr>
          <w:rFonts w:ascii="Palatino Linotype" w:hAnsi="Palatino Linotype"/>
          <w:sz w:val="28"/>
          <w:szCs w:val="28"/>
          <w:lang w:val="da-DK"/>
        </w:rPr>
        <w:t>Folke</w:t>
      </w:r>
      <w:r w:rsidR="00CB5EB8">
        <w:rPr>
          <w:rFonts w:ascii="Palatino Linotype" w:hAnsi="Palatino Linotype"/>
          <w:sz w:val="28"/>
          <w:szCs w:val="28"/>
          <w:lang w:val="da-DK"/>
        </w:rPr>
        <w:t>-</w:t>
      </w:r>
      <w:r>
        <w:rPr>
          <w:rFonts w:ascii="Palatino Linotype" w:hAnsi="Palatino Linotype"/>
          <w:sz w:val="28"/>
          <w:szCs w:val="28"/>
          <w:lang w:val="da-DK"/>
        </w:rPr>
        <w:t>poesien</w:t>
      </w:r>
      <w:r w:rsidR="00436ADF">
        <w:rPr>
          <w:rFonts w:ascii="Palatino Linotype" w:hAnsi="Palatino Linotype"/>
          <w:sz w:val="28"/>
          <w:szCs w:val="28"/>
          <w:lang w:val="da-DK"/>
        </w:rPr>
        <w:t>»</w:t>
      </w:r>
      <w:r>
        <w:rPr>
          <w:rFonts w:ascii="Palatino Linotype" w:hAnsi="Palatino Linotype"/>
          <w:sz w:val="28"/>
          <w:szCs w:val="28"/>
          <w:lang w:val="da-DK"/>
        </w:rPr>
        <w:t xml:space="preserve"> (?), men de</w:t>
      </w:r>
      <w:r w:rsidR="008D7C99">
        <w:rPr>
          <w:rFonts w:ascii="Palatino Linotype" w:hAnsi="Palatino Linotype"/>
          <w:sz w:val="28"/>
          <w:szCs w:val="28"/>
          <w:lang w:val="da-DK"/>
        </w:rPr>
        <w:t>r er, saavidt jeg mindes</w:t>
      </w:r>
      <w:r w:rsidR="00A27DE4">
        <w:rPr>
          <w:rFonts w:ascii="Palatino Linotype" w:hAnsi="Palatino Linotype"/>
          <w:sz w:val="28"/>
          <w:szCs w:val="28"/>
          <w:lang w:val="da-DK"/>
        </w:rPr>
        <w:t xml:space="preserve"> – </w:t>
      </w:r>
      <w:r w:rsidR="008D7C99">
        <w:rPr>
          <w:rFonts w:ascii="Palatino Linotype" w:hAnsi="Palatino Linotype"/>
          <w:sz w:val="28"/>
          <w:szCs w:val="28"/>
          <w:lang w:val="da-DK"/>
        </w:rPr>
        <w:t>alt med Underskrift.</w:t>
      </w:r>
      <w:r w:rsidR="005F4997">
        <w:rPr>
          <w:rStyle w:val="Fotnotereferanse"/>
          <w:rFonts w:ascii="Palatino Linotype" w:hAnsi="Palatino Linotype"/>
          <w:sz w:val="28"/>
          <w:szCs w:val="28"/>
          <w:lang w:val="da-DK"/>
        </w:rPr>
        <w:footnoteReference w:id="93"/>
      </w:r>
      <w:r w:rsidR="00A27DE4">
        <w:rPr>
          <w:rFonts w:ascii="Palatino Linotype" w:hAnsi="Palatino Linotype"/>
          <w:sz w:val="28"/>
          <w:szCs w:val="28"/>
          <w:lang w:val="da-DK"/>
        </w:rPr>
        <w:t xml:space="preserve"> –  </w:t>
      </w:r>
    </w:p>
    <w:p w:rsidR="0012033F" w:rsidRPr="008D7C99" w:rsidRDefault="0012033F" w:rsidP="00641469">
      <w:pPr>
        <w:ind w:firstLine="709"/>
        <w:jc w:val="both"/>
        <w:rPr>
          <w:rFonts w:ascii="Palatino Linotype" w:hAnsi="Palatino Linotype"/>
          <w:sz w:val="28"/>
          <w:szCs w:val="28"/>
          <w:lang w:val="da-DK"/>
        </w:rPr>
      </w:pPr>
      <w:bookmarkStart w:id="123" w:name="_Hlk488829633"/>
      <w:r w:rsidRPr="008D7C99">
        <w:rPr>
          <w:rFonts w:ascii="Palatino Linotype" w:hAnsi="Palatino Linotype"/>
          <w:sz w:val="28"/>
          <w:szCs w:val="28"/>
          <w:lang w:val="da-DK"/>
        </w:rPr>
        <w:t>Ved Pr</w:t>
      </w:r>
      <w:r w:rsidR="00A27DE4">
        <w:rPr>
          <w:rFonts w:ascii="Palatino Linotype" w:hAnsi="Palatino Linotype"/>
          <w:sz w:val="28"/>
          <w:szCs w:val="28"/>
          <w:lang w:val="da-DK"/>
        </w:rPr>
        <w:t>ins Gustavs Død</w:t>
      </w:r>
      <w:r w:rsidRPr="008D7C99">
        <w:rPr>
          <w:rFonts w:ascii="Palatino Linotype" w:hAnsi="Palatino Linotype"/>
          <w:sz w:val="28"/>
          <w:szCs w:val="28"/>
          <w:lang w:val="da-DK"/>
        </w:rPr>
        <w:t xml:space="preserve"> udgav jeg en </w:t>
      </w:r>
      <w:r w:rsidR="00436ADF" w:rsidRPr="008D7C99">
        <w:rPr>
          <w:rFonts w:ascii="Palatino Linotype" w:hAnsi="Palatino Linotype"/>
          <w:sz w:val="28"/>
          <w:szCs w:val="28"/>
          <w:lang w:val="da-DK"/>
        </w:rPr>
        <w:t>«</w:t>
      </w:r>
      <w:r w:rsidRPr="008D7C99">
        <w:rPr>
          <w:rFonts w:ascii="Palatino Linotype" w:hAnsi="Palatino Linotype"/>
          <w:sz w:val="28"/>
          <w:szCs w:val="28"/>
          <w:lang w:val="da-DK"/>
        </w:rPr>
        <w:t>Ballade</w:t>
      </w:r>
      <w:r w:rsidR="00436ADF" w:rsidRPr="008D7C99">
        <w:rPr>
          <w:rFonts w:ascii="Palatino Linotype" w:hAnsi="Palatino Linotype"/>
          <w:sz w:val="28"/>
          <w:szCs w:val="28"/>
          <w:lang w:val="da-DK"/>
        </w:rPr>
        <w:t>»</w:t>
      </w:r>
      <w:r w:rsidRPr="008D7C99">
        <w:rPr>
          <w:rFonts w:ascii="Palatino Linotype" w:hAnsi="Palatino Linotype"/>
          <w:sz w:val="28"/>
          <w:szCs w:val="28"/>
          <w:lang w:val="da-DK"/>
        </w:rPr>
        <w:t>, som i G</w:t>
      </w:r>
      <w:r w:rsidR="008D7C99" w:rsidRPr="008D7C99">
        <w:rPr>
          <w:rFonts w:ascii="Palatino Linotype" w:hAnsi="Palatino Linotype"/>
          <w:sz w:val="28"/>
          <w:szCs w:val="28"/>
          <w:lang w:val="da-DK"/>
        </w:rPr>
        <w:t xml:space="preserve">runden var ment paa at være </w:t>
      </w:r>
      <w:r w:rsidR="008D7C99" w:rsidRPr="00A27DE4">
        <w:rPr>
          <w:rFonts w:ascii="Palatino Linotype" w:hAnsi="Palatino Linotype"/>
          <w:sz w:val="28"/>
          <w:szCs w:val="28"/>
          <w:lang w:val="da-DK"/>
        </w:rPr>
        <w:t>en Tr</w:t>
      </w:r>
      <w:r w:rsidR="00A27DE4" w:rsidRPr="00A27DE4">
        <w:rPr>
          <w:rFonts w:ascii="Palatino Linotype" w:hAnsi="Palatino Linotype"/>
          <w:sz w:val="28"/>
          <w:szCs w:val="28"/>
          <w:lang w:val="da-DK"/>
        </w:rPr>
        <w:t xml:space="preserve">avestering </w:t>
      </w:r>
      <w:r w:rsidR="008D7C99" w:rsidRPr="00A27DE4">
        <w:rPr>
          <w:rFonts w:ascii="Palatino Linotype" w:hAnsi="Palatino Linotype"/>
          <w:sz w:val="28"/>
          <w:szCs w:val="28"/>
          <w:lang w:val="da-DK"/>
        </w:rPr>
        <w:t>af Kongepoe</w:t>
      </w:r>
      <w:r w:rsidR="00A27DE4" w:rsidRPr="00A27DE4">
        <w:rPr>
          <w:rFonts w:ascii="Palatino Linotype" w:hAnsi="Palatino Linotype"/>
          <w:sz w:val="28"/>
          <w:szCs w:val="28"/>
          <w:lang w:val="da-DK"/>
        </w:rPr>
        <w:t>s</w:t>
      </w:r>
      <w:r w:rsidR="008D7C99" w:rsidRPr="00A27DE4">
        <w:rPr>
          <w:rFonts w:ascii="Palatino Linotype" w:hAnsi="Palatino Linotype"/>
          <w:sz w:val="28"/>
          <w:szCs w:val="28"/>
          <w:lang w:val="da-DK"/>
        </w:rPr>
        <w:t xml:space="preserve">ier, </w:t>
      </w:r>
      <w:r w:rsidR="00232D28" w:rsidRPr="00A27DE4">
        <w:rPr>
          <w:rFonts w:ascii="Palatino Linotype" w:hAnsi="Palatino Linotype"/>
          <w:sz w:val="28"/>
          <w:szCs w:val="28"/>
          <w:lang w:val="da-DK"/>
        </w:rPr>
        <w:t>men Tr</w:t>
      </w:r>
      <w:r w:rsidR="00A27DE4" w:rsidRPr="00A27DE4">
        <w:rPr>
          <w:rFonts w:ascii="Palatino Linotype" w:hAnsi="Palatino Linotype"/>
          <w:sz w:val="28"/>
          <w:szCs w:val="28"/>
          <w:lang w:val="da-DK"/>
        </w:rPr>
        <w:t>avesteringen</w:t>
      </w:r>
      <w:r w:rsidR="00232D28" w:rsidRPr="00242453">
        <w:rPr>
          <w:rFonts w:ascii="Palatino Linotype" w:hAnsi="Palatino Linotype"/>
          <w:sz w:val="28"/>
          <w:szCs w:val="28"/>
          <w:u w:val="single"/>
          <w:lang w:val="da-DK"/>
        </w:rPr>
        <w:t xml:space="preserve"> </w:t>
      </w:r>
      <w:r w:rsidR="00232D28">
        <w:rPr>
          <w:rFonts w:ascii="Palatino Linotype" w:hAnsi="Palatino Linotype"/>
          <w:sz w:val="28"/>
          <w:szCs w:val="28"/>
          <w:lang w:val="da-DK"/>
        </w:rPr>
        <w:t>maa</w:t>
      </w:r>
      <w:r w:rsidR="000F6D0E">
        <w:rPr>
          <w:rFonts w:ascii="Palatino Linotype" w:hAnsi="Palatino Linotype"/>
          <w:sz w:val="28"/>
          <w:szCs w:val="28"/>
          <w:lang w:val="da-DK"/>
        </w:rPr>
        <w:t xml:space="preserve"> </w:t>
      </w:r>
      <w:r w:rsidR="00232D28">
        <w:rPr>
          <w:rFonts w:ascii="Palatino Linotype" w:hAnsi="Palatino Linotype"/>
          <w:sz w:val="28"/>
          <w:szCs w:val="28"/>
          <w:lang w:val="da-DK"/>
        </w:rPr>
        <w:t xml:space="preserve">have været for fin, siden Kritikken tog alt for </w:t>
      </w:r>
      <w:r w:rsidR="00232D28" w:rsidRPr="00575F9F">
        <w:rPr>
          <w:rFonts w:ascii="Palatino Linotype" w:hAnsi="Palatino Linotype"/>
          <w:sz w:val="28"/>
          <w:szCs w:val="28"/>
          <w:lang w:val="da-DK"/>
        </w:rPr>
        <w:t xml:space="preserve">Alvor, og det </w:t>
      </w:r>
      <w:r w:rsidR="00232D28" w:rsidRPr="00A27DE4">
        <w:rPr>
          <w:rFonts w:ascii="Palatino Linotype" w:hAnsi="Palatino Linotype"/>
          <w:sz w:val="28"/>
          <w:szCs w:val="28"/>
          <w:lang w:val="da-DK"/>
        </w:rPr>
        <w:t xml:space="preserve">var ogsaa det beste, for </w:t>
      </w:r>
      <w:r w:rsidR="0090459A">
        <w:rPr>
          <w:rFonts w:ascii="Palatino Linotype" w:hAnsi="Palatino Linotype"/>
          <w:sz w:val="28"/>
          <w:szCs w:val="28"/>
          <w:lang w:val="da-DK"/>
        </w:rPr>
        <w:t xml:space="preserve">saa </w:t>
      </w:r>
      <w:r w:rsidR="004A3524" w:rsidRPr="00A27DE4">
        <w:rPr>
          <w:rFonts w:ascii="Palatino Linotype" w:hAnsi="Palatino Linotype"/>
          <w:sz w:val="28"/>
          <w:szCs w:val="28"/>
          <w:lang w:val="da-DK"/>
        </w:rPr>
        <w:t>s</w:t>
      </w:r>
      <w:r w:rsidR="00575F9F" w:rsidRPr="00A27DE4">
        <w:rPr>
          <w:rFonts w:ascii="Palatino Linotype" w:hAnsi="Palatino Linotype"/>
          <w:sz w:val="28"/>
          <w:szCs w:val="28"/>
          <w:lang w:val="da-DK"/>
        </w:rPr>
        <w:t>krev</w:t>
      </w:r>
      <w:r w:rsidR="004A3524" w:rsidRPr="00A27DE4">
        <w:rPr>
          <w:rFonts w:ascii="Palatino Linotype" w:hAnsi="Palatino Linotype"/>
          <w:sz w:val="28"/>
          <w:szCs w:val="28"/>
          <w:lang w:val="da-DK"/>
        </w:rPr>
        <w:t xml:space="preserve"> </w:t>
      </w:r>
      <w:r w:rsidR="00232D28" w:rsidRPr="00A27DE4">
        <w:rPr>
          <w:rFonts w:ascii="Palatino Linotype" w:hAnsi="Palatino Linotype"/>
          <w:sz w:val="28"/>
          <w:szCs w:val="28"/>
          <w:lang w:val="da-DK"/>
        </w:rPr>
        <w:t xml:space="preserve">jeg da ikke ugentlig </w:t>
      </w:r>
      <w:r w:rsidR="0039093B">
        <w:rPr>
          <w:rFonts w:ascii="Palatino Linotype" w:hAnsi="Palatino Linotype"/>
          <w:sz w:val="28"/>
          <w:szCs w:val="28"/>
          <w:lang w:val="da-DK"/>
        </w:rPr>
        <w:t>s</w:t>
      </w:r>
      <w:r w:rsidR="000F6D0E" w:rsidRPr="00A27DE4">
        <w:rPr>
          <w:rFonts w:ascii="Palatino Linotype" w:hAnsi="Palatino Linotype"/>
          <w:sz w:val="28"/>
          <w:szCs w:val="28"/>
          <w:lang w:val="da-DK"/>
        </w:rPr>
        <w:t>om en</w:t>
      </w:r>
      <w:r w:rsidR="00575F9F" w:rsidRPr="00A27DE4">
        <w:rPr>
          <w:rFonts w:ascii="Palatino Linotype" w:hAnsi="Palatino Linotype"/>
          <w:sz w:val="28"/>
          <w:szCs w:val="28"/>
          <w:lang w:val="da-DK"/>
        </w:rPr>
        <w:t xml:space="preserve"> dum</w:t>
      </w:r>
      <w:r w:rsidR="0090459A">
        <w:rPr>
          <w:rFonts w:ascii="Palatino Linotype" w:hAnsi="Palatino Linotype"/>
          <w:sz w:val="28"/>
          <w:szCs w:val="28"/>
          <w:lang w:val="da-DK"/>
        </w:rPr>
        <w:t>. Forres</w:t>
      </w:r>
      <w:r w:rsidR="000857E5">
        <w:rPr>
          <w:rFonts w:ascii="Palatino Linotype" w:hAnsi="Palatino Linotype"/>
          <w:sz w:val="28"/>
          <w:szCs w:val="28"/>
          <w:lang w:val="da-DK"/>
        </w:rPr>
        <w:t>t</w:t>
      </w:r>
      <w:r w:rsidR="0090459A">
        <w:rPr>
          <w:rFonts w:ascii="Palatino Linotype" w:hAnsi="Palatino Linotype"/>
          <w:sz w:val="28"/>
          <w:szCs w:val="28"/>
          <w:lang w:val="da-DK"/>
        </w:rPr>
        <w:t>en</w:t>
      </w:r>
      <w:r w:rsidR="00232D28" w:rsidRPr="00575F9F">
        <w:rPr>
          <w:rFonts w:ascii="Palatino Linotype" w:hAnsi="Palatino Linotype"/>
          <w:sz w:val="28"/>
          <w:szCs w:val="28"/>
          <w:lang w:val="da-DK"/>
        </w:rPr>
        <w:t xml:space="preserve"> vilde</w:t>
      </w:r>
      <w:r w:rsidR="00232D28">
        <w:rPr>
          <w:rFonts w:ascii="Palatino Linotype" w:hAnsi="Palatino Linotype"/>
          <w:sz w:val="28"/>
          <w:szCs w:val="28"/>
          <w:lang w:val="da-DK"/>
        </w:rPr>
        <w:t xml:space="preserve"> jeg bare skr</w:t>
      </w:r>
      <w:r w:rsidR="00A27DE4">
        <w:rPr>
          <w:rFonts w:ascii="Palatino Linotype" w:hAnsi="Palatino Linotype"/>
          <w:sz w:val="28"/>
          <w:szCs w:val="28"/>
          <w:lang w:val="da-DK"/>
        </w:rPr>
        <w:t>ive om</w:t>
      </w:r>
      <w:r w:rsidR="00232D28">
        <w:rPr>
          <w:rFonts w:ascii="Palatino Linotype" w:hAnsi="Palatino Linotype"/>
          <w:sz w:val="28"/>
          <w:szCs w:val="28"/>
          <w:lang w:val="da-DK"/>
        </w:rPr>
        <w:t xml:space="preserve"> Kongelige </w:t>
      </w:r>
      <w:r w:rsidR="0039093B">
        <w:rPr>
          <w:rFonts w:ascii="Palatino Linotype" w:hAnsi="Palatino Linotype"/>
          <w:sz w:val="28"/>
          <w:szCs w:val="28"/>
          <w:lang w:val="da-DK"/>
        </w:rPr>
        <w:t xml:space="preserve">som </w:t>
      </w:r>
      <w:r w:rsidR="000857E5">
        <w:rPr>
          <w:rFonts w:ascii="Palatino Linotype" w:hAnsi="Palatino Linotype"/>
          <w:sz w:val="28"/>
          <w:szCs w:val="28"/>
          <w:lang w:val="da-DK"/>
        </w:rPr>
        <w:t>andre</w:t>
      </w:r>
      <w:r w:rsidR="00232D28">
        <w:rPr>
          <w:rFonts w:ascii="Palatino Linotype" w:hAnsi="Palatino Linotype"/>
          <w:sz w:val="28"/>
          <w:szCs w:val="28"/>
          <w:lang w:val="da-DK"/>
        </w:rPr>
        <w:t xml:space="preserve"> Mennesker.</w:t>
      </w:r>
      <w:r w:rsidR="00822C28">
        <w:rPr>
          <w:rStyle w:val="Fotnotereferanse"/>
          <w:rFonts w:ascii="Palatino Linotype" w:hAnsi="Palatino Linotype"/>
          <w:sz w:val="28"/>
          <w:szCs w:val="28"/>
          <w:lang w:val="da-DK"/>
        </w:rPr>
        <w:footnoteReference w:id="94"/>
      </w:r>
      <w:r w:rsidRPr="008D7C99">
        <w:rPr>
          <w:rFonts w:ascii="Palatino Linotype" w:hAnsi="Palatino Linotype"/>
          <w:sz w:val="28"/>
          <w:szCs w:val="28"/>
          <w:lang w:val="da-DK"/>
        </w:rPr>
        <w:t xml:space="preserve"> </w:t>
      </w:r>
    </w:p>
    <w:bookmarkEnd w:id="123"/>
    <w:p w:rsidR="00232D28" w:rsidRPr="000B3CD6" w:rsidRDefault="0012033F" w:rsidP="00641469">
      <w:pPr>
        <w:ind w:firstLine="709"/>
        <w:jc w:val="both"/>
        <w:rPr>
          <w:rFonts w:ascii="Palatino Linotype" w:hAnsi="Palatino Linotype"/>
          <w:sz w:val="28"/>
          <w:szCs w:val="28"/>
        </w:rPr>
      </w:pPr>
      <w:r w:rsidRPr="008D7C99">
        <w:rPr>
          <w:rFonts w:ascii="Palatino Linotype" w:hAnsi="Palatino Linotype"/>
          <w:sz w:val="28"/>
          <w:szCs w:val="28"/>
          <w:lang w:val="da-DK"/>
        </w:rPr>
        <w:t xml:space="preserve">I Christiania-Posten skrev jeg mange Vers, </w:t>
      </w:r>
      <w:r w:rsidR="00232D28">
        <w:rPr>
          <w:rFonts w:ascii="Palatino Linotype" w:hAnsi="Palatino Linotype"/>
          <w:sz w:val="28"/>
          <w:szCs w:val="28"/>
          <w:lang w:val="da-DK"/>
        </w:rPr>
        <w:t>men</w:t>
      </w:r>
      <w:r w:rsidRPr="008D7C99">
        <w:rPr>
          <w:rFonts w:ascii="Palatino Linotype" w:hAnsi="Palatino Linotype"/>
          <w:sz w:val="28"/>
          <w:szCs w:val="28"/>
          <w:lang w:val="da-DK"/>
        </w:rPr>
        <w:t xml:space="preserve"> saavidt jeg </w:t>
      </w:r>
      <w:r w:rsidR="00A27DE4">
        <w:rPr>
          <w:rFonts w:ascii="Palatino Linotype" w:hAnsi="Palatino Linotype"/>
          <w:sz w:val="28"/>
          <w:szCs w:val="28"/>
          <w:lang w:val="da-DK"/>
        </w:rPr>
        <w:t>erindrer</w:t>
      </w:r>
      <w:r w:rsidRPr="008D7C99">
        <w:rPr>
          <w:rFonts w:ascii="Palatino Linotype" w:hAnsi="Palatino Linotype"/>
          <w:sz w:val="28"/>
          <w:szCs w:val="28"/>
          <w:lang w:val="da-DK"/>
        </w:rPr>
        <w:t xml:space="preserve">, de fleste med </w:t>
      </w:r>
      <w:r w:rsidR="00232D28">
        <w:rPr>
          <w:rFonts w:ascii="Palatino Linotype" w:hAnsi="Palatino Linotype"/>
          <w:sz w:val="28"/>
          <w:szCs w:val="28"/>
          <w:lang w:val="da-DK"/>
        </w:rPr>
        <w:t>Underskrift</w:t>
      </w:r>
      <w:r w:rsidRPr="008D7C99">
        <w:rPr>
          <w:rFonts w:ascii="Palatino Linotype" w:hAnsi="Palatino Linotype"/>
          <w:sz w:val="28"/>
          <w:szCs w:val="28"/>
          <w:lang w:val="da-DK"/>
        </w:rPr>
        <w:t>. Og i Morgenbladet likeins, enda de</w:t>
      </w:r>
      <w:r w:rsidR="00A27DE4">
        <w:rPr>
          <w:rFonts w:ascii="Palatino Linotype" w:hAnsi="Palatino Linotype"/>
          <w:sz w:val="28"/>
          <w:szCs w:val="28"/>
          <w:lang w:val="da-DK"/>
        </w:rPr>
        <w:t>r</w:t>
      </w:r>
      <w:r w:rsidRPr="008D7C99">
        <w:rPr>
          <w:rFonts w:ascii="Palatino Linotype" w:hAnsi="Palatino Linotype"/>
          <w:sz w:val="28"/>
          <w:szCs w:val="28"/>
          <w:lang w:val="da-DK"/>
        </w:rPr>
        <w:t xml:space="preserve"> var</w:t>
      </w:r>
      <w:r w:rsidR="00232D28">
        <w:rPr>
          <w:rFonts w:ascii="Palatino Linotype" w:hAnsi="Palatino Linotype"/>
          <w:sz w:val="28"/>
          <w:szCs w:val="28"/>
          <w:lang w:val="da-DK"/>
        </w:rPr>
        <w:t xml:space="preserve"> nogle anonyme </w:t>
      </w:r>
      <w:r w:rsidR="00A27DE4">
        <w:rPr>
          <w:rFonts w:ascii="Palatino Linotype" w:hAnsi="Palatino Linotype"/>
          <w:sz w:val="28"/>
          <w:szCs w:val="28"/>
          <w:lang w:val="da-DK"/>
        </w:rPr>
        <w:t xml:space="preserve">f Ex. </w:t>
      </w:r>
      <w:r w:rsidR="00232D28">
        <w:rPr>
          <w:rFonts w:ascii="Palatino Linotype" w:hAnsi="Palatino Linotype"/>
          <w:sz w:val="28"/>
          <w:szCs w:val="28"/>
          <w:lang w:val="da-DK"/>
        </w:rPr>
        <w:t>til Pibestorme</w:t>
      </w:r>
      <w:r w:rsidR="00A27DE4">
        <w:rPr>
          <w:rFonts w:ascii="Palatino Linotype" w:hAnsi="Palatino Linotype"/>
          <w:sz w:val="28"/>
          <w:szCs w:val="28"/>
          <w:lang w:val="da-DK"/>
        </w:rPr>
        <w:t>n</w:t>
      </w:r>
      <w:r w:rsidR="00232D28">
        <w:rPr>
          <w:rFonts w:ascii="Palatino Linotype" w:hAnsi="Palatino Linotype"/>
          <w:sz w:val="28"/>
          <w:szCs w:val="28"/>
          <w:lang w:val="da-DK"/>
        </w:rPr>
        <w:t xml:space="preserve"> paa </w:t>
      </w:r>
      <w:r w:rsidR="00A27DE4" w:rsidRPr="00A27DE4">
        <w:rPr>
          <w:rFonts w:ascii="Palatino Linotype" w:hAnsi="Palatino Linotype"/>
          <w:sz w:val="28"/>
          <w:szCs w:val="28"/>
          <w:lang w:val="da-DK"/>
        </w:rPr>
        <w:t>Christiania</w:t>
      </w:r>
      <w:r w:rsidR="00232D28" w:rsidRPr="00A27DE4">
        <w:rPr>
          <w:rFonts w:ascii="Palatino Linotype" w:hAnsi="Palatino Linotype"/>
          <w:sz w:val="28"/>
          <w:szCs w:val="28"/>
          <w:lang w:val="da-DK"/>
        </w:rPr>
        <w:t xml:space="preserve"> Theater</w:t>
      </w:r>
      <w:r w:rsidR="00232D28">
        <w:rPr>
          <w:rFonts w:ascii="Palatino Linotype" w:hAnsi="Palatino Linotype"/>
          <w:sz w:val="28"/>
          <w:szCs w:val="28"/>
          <w:lang w:val="da-DK"/>
        </w:rPr>
        <w:t xml:space="preserve"> om Vaaren 1857 (?).</w:t>
      </w:r>
      <w:r w:rsidR="00F262C9">
        <w:rPr>
          <w:rStyle w:val="Fotnotereferanse"/>
          <w:rFonts w:ascii="Palatino Linotype" w:hAnsi="Palatino Linotype"/>
          <w:sz w:val="28"/>
          <w:szCs w:val="28"/>
          <w:lang w:val="da-DK"/>
        </w:rPr>
        <w:footnoteReference w:id="95"/>
      </w:r>
      <w:r w:rsidR="00232D28">
        <w:rPr>
          <w:rFonts w:ascii="Palatino Linotype" w:hAnsi="Palatino Linotype"/>
          <w:sz w:val="28"/>
          <w:szCs w:val="28"/>
          <w:lang w:val="da-DK"/>
        </w:rPr>
        <w:t xml:space="preserve"> Og saa skrev jeg til Krandselaget paa Trefoldighedskirken (stod i Posten)</w:t>
      </w:r>
      <w:r w:rsidR="00A27DE4">
        <w:rPr>
          <w:rFonts w:ascii="Palatino Linotype" w:hAnsi="Palatino Linotype"/>
          <w:sz w:val="28"/>
          <w:szCs w:val="28"/>
          <w:lang w:val="da-DK"/>
        </w:rPr>
        <w:t xml:space="preserve">. </w:t>
      </w:r>
      <w:r w:rsidR="00D17AA1" w:rsidRPr="00B432CC">
        <w:rPr>
          <w:rFonts w:ascii="Palatino Linotype" w:hAnsi="Palatino Linotype"/>
          <w:sz w:val="28"/>
          <w:szCs w:val="28"/>
          <w:lang w:val="nb-NO"/>
        </w:rPr>
        <w:t xml:space="preserve">Disse </w:t>
      </w:r>
      <w:r w:rsidR="00232D28" w:rsidRPr="00B432CC">
        <w:rPr>
          <w:rFonts w:ascii="Palatino Linotype" w:hAnsi="Palatino Linotype"/>
          <w:sz w:val="28"/>
          <w:szCs w:val="28"/>
          <w:lang w:val="nb-NO"/>
        </w:rPr>
        <w:t>andre</w:t>
      </w:r>
      <w:r w:rsidR="00B70BE0" w:rsidRPr="00B432CC">
        <w:rPr>
          <w:rFonts w:ascii="Palatino Linotype" w:hAnsi="Palatino Linotype"/>
          <w:sz w:val="28"/>
          <w:szCs w:val="28"/>
          <w:lang w:val="nb-NO"/>
        </w:rPr>
        <w:t xml:space="preserve"> løse</w:t>
      </w:r>
      <w:r w:rsidR="00232D28" w:rsidRPr="00B432CC">
        <w:rPr>
          <w:rFonts w:ascii="Palatino Linotype" w:hAnsi="Palatino Linotype"/>
          <w:sz w:val="28"/>
          <w:szCs w:val="28"/>
          <w:lang w:val="nb-NO"/>
        </w:rPr>
        <w:t xml:space="preserve"> Viser og Døl </w:t>
      </w:r>
      <w:r w:rsidR="000F6D0E" w:rsidRPr="00B432CC">
        <w:rPr>
          <w:rFonts w:ascii="Palatino Linotype" w:hAnsi="Palatino Linotype"/>
          <w:sz w:val="28"/>
          <w:szCs w:val="28"/>
          <w:lang w:val="nb-NO"/>
        </w:rPr>
        <w:t xml:space="preserve">og </w:t>
      </w:r>
      <w:r w:rsidR="00575F9F" w:rsidRPr="00B432CC">
        <w:rPr>
          <w:rFonts w:ascii="Palatino Linotype" w:hAnsi="Palatino Linotype"/>
          <w:sz w:val="28"/>
          <w:szCs w:val="28"/>
          <w:lang w:val="nb-NO"/>
        </w:rPr>
        <w:t>«</w:t>
      </w:r>
      <w:r w:rsidR="0030151E" w:rsidRPr="00B432CC">
        <w:rPr>
          <w:rFonts w:ascii="Palatino Linotype" w:hAnsi="Palatino Linotype"/>
          <w:sz w:val="28"/>
          <w:szCs w:val="28"/>
          <w:lang w:val="nb-NO"/>
        </w:rPr>
        <w:t>Ferdaminni</w:t>
      </w:r>
      <w:r w:rsidR="00575F9F" w:rsidRPr="00B432CC">
        <w:rPr>
          <w:rFonts w:ascii="Palatino Linotype" w:hAnsi="Palatino Linotype"/>
          <w:sz w:val="28"/>
          <w:szCs w:val="28"/>
          <w:lang w:val="nb-NO"/>
        </w:rPr>
        <w:t>»</w:t>
      </w:r>
      <w:r w:rsidR="00232D28" w:rsidRPr="00B432CC">
        <w:rPr>
          <w:rFonts w:ascii="Palatino Linotype" w:hAnsi="Palatino Linotype"/>
          <w:sz w:val="28"/>
          <w:szCs w:val="28"/>
          <w:lang w:val="nb-NO"/>
        </w:rPr>
        <w:t xml:space="preserve"> kjender Du, og likeins </w:t>
      </w:r>
      <w:r w:rsidR="0030151E" w:rsidRPr="00B432CC">
        <w:rPr>
          <w:rFonts w:ascii="Palatino Linotype" w:hAnsi="Palatino Linotype"/>
          <w:sz w:val="28"/>
          <w:szCs w:val="28"/>
          <w:lang w:val="nb-NO"/>
        </w:rPr>
        <w:t>«Manden»</w:t>
      </w:r>
      <w:r w:rsidR="00232D28" w:rsidRPr="00B432CC">
        <w:rPr>
          <w:rFonts w:ascii="Palatino Linotype" w:hAnsi="Palatino Linotype"/>
          <w:sz w:val="28"/>
          <w:szCs w:val="28"/>
          <w:lang w:val="nb-NO"/>
        </w:rPr>
        <w:t>.</w:t>
      </w:r>
      <w:r w:rsidR="00801994">
        <w:rPr>
          <w:rStyle w:val="Fotnotereferanse"/>
          <w:rFonts w:ascii="Palatino Linotype" w:hAnsi="Palatino Linotype"/>
          <w:sz w:val="28"/>
          <w:szCs w:val="28"/>
          <w:lang w:val="da-DK"/>
        </w:rPr>
        <w:footnoteReference w:id="96"/>
      </w:r>
      <w:r w:rsidR="00D17AA1" w:rsidRPr="00B432CC">
        <w:rPr>
          <w:rFonts w:ascii="Palatino Linotype" w:hAnsi="Palatino Linotype"/>
          <w:sz w:val="28"/>
          <w:szCs w:val="28"/>
          <w:lang w:val="nb-NO"/>
        </w:rPr>
        <w:t xml:space="preserve"> </w:t>
      </w:r>
      <w:r w:rsidR="00D17AA1" w:rsidRPr="000B3CD6">
        <w:rPr>
          <w:rFonts w:ascii="Palatino Linotype" w:hAnsi="Palatino Linotype"/>
          <w:sz w:val="28"/>
          <w:szCs w:val="28"/>
        </w:rPr>
        <w:t>–</w:t>
      </w:r>
    </w:p>
    <w:p w:rsidR="00232D28" w:rsidRPr="000B3CD6" w:rsidRDefault="00232D28" w:rsidP="00547B1B">
      <w:pPr>
        <w:rPr>
          <w:rFonts w:ascii="Palatino Linotype" w:hAnsi="Palatino Linotype"/>
          <w:i/>
          <w:sz w:val="28"/>
          <w:szCs w:val="28"/>
        </w:rPr>
      </w:pPr>
    </w:p>
    <w:p w:rsidR="000B79A3" w:rsidRPr="000B3CD6" w:rsidRDefault="000B79A3" w:rsidP="00547B1B">
      <w:pPr>
        <w:rPr>
          <w:rFonts w:ascii="Palatino Linotype" w:hAnsi="Palatino Linotype"/>
          <w:i/>
          <w:sz w:val="28"/>
          <w:szCs w:val="28"/>
        </w:rPr>
      </w:pPr>
    </w:p>
    <w:p w:rsidR="0039093B" w:rsidRDefault="00547B1B" w:rsidP="0039093B">
      <w:pPr>
        <w:rPr>
          <w:rFonts w:ascii="Palatino Linotype" w:hAnsi="Palatino Linotype"/>
          <w:sz w:val="22"/>
          <w:szCs w:val="22"/>
        </w:rPr>
      </w:pPr>
      <w:r w:rsidRPr="000B79A3">
        <w:rPr>
          <w:rFonts w:ascii="Palatino Linotype" w:hAnsi="Palatino Linotype"/>
          <w:sz w:val="22"/>
          <w:szCs w:val="22"/>
        </w:rPr>
        <w:t xml:space="preserve">Første del trykt </w:t>
      </w:r>
      <w:r w:rsidR="000B79A3" w:rsidRPr="000B79A3">
        <w:rPr>
          <w:rFonts w:ascii="Palatino Linotype" w:hAnsi="Palatino Linotype"/>
          <w:sz w:val="22"/>
          <w:szCs w:val="22"/>
        </w:rPr>
        <w:t xml:space="preserve">med ein del språkrettingar </w:t>
      </w:r>
      <w:r w:rsidRPr="000B79A3">
        <w:rPr>
          <w:rFonts w:ascii="Palatino Linotype" w:hAnsi="Palatino Linotype"/>
          <w:sz w:val="22"/>
          <w:szCs w:val="22"/>
        </w:rPr>
        <w:t xml:space="preserve">i </w:t>
      </w:r>
      <w:r w:rsidRPr="000B79A3">
        <w:rPr>
          <w:rFonts w:ascii="Palatino Linotype" w:hAnsi="Palatino Linotype"/>
          <w:i/>
          <w:sz w:val="22"/>
          <w:szCs w:val="22"/>
        </w:rPr>
        <w:t>Illustreret Nyhedsblad</w:t>
      </w:r>
      <w:r w:rsidRPr="000B79A3">
        <w:rPr>
          <w:rFonts w:ascii="Palatino Linotype" w:hAnsi="Palatino Linotype"/>
          <w:sz w:val="22"/>
          <w:szCs w:val="22"/>
        </w:rPr>
        <w:t xml:space="preserve"> 12.7.1863</w:t>
      </w:r>
      <w:r w:rsidR="00214351" w:rsidRPr="000B79A3">
        <w:rPr>
          <w:rFonts w:ascii="Palatino Linotype" w:hAnsi="Palatino Linotype"/>
          <w:sz w:val="22"/>
          <w:szCs w:val="22"/>
        </w:rPr>
        <w:t>, a</w:t>
      </w:r>
      <w:r w:rsidRPr="000B79A3">
        <w:rPr>
          <w:rFonts w:ascii="Palatino Linotype" w:hAnsi="Palatino Linotype"/>
          <w:sz w:val="22"/>
          <w:szCs w:val="22"/>
        </w:rPr>
        <w:t>ndre del trykt her for første gong</w:t>
      </w:r>
      <w:r w:rsidR="000B79A3" w:rsidRPr="000B79A3">
        <w:rPr>
          <w:rFonts w:ascii="Palatino Linotype" w:hAnsi="Palatino Linotype"/>
          <w:sz w:val="22"/>
          <w:szCs w:val="22"/>
        </w:rPr>
        <w:t xml:space="preserve">. </w:t>
      </w:r>
      <w:r w:rsidR="000B79A3">
        <w:rPr>
          <w:rFonts w:ascii="Palatino Linotype" w:hAnsi="Palatino Linotype"/>
          <w:sz w:val="22"/>
          <w:szCs w:val="22"/>
        </w:rPr>
        <w:t xml:space="preserve">Alt er </w:t>
      </w:r>
      <w:r w:rsidR="0039093B">
        <w:rPr>
          <w:rFonts w:ascii="Palatino Linotype" w:hAnsi="Palatino Linotype"/>
          <w:sz w:val="22"/>
          <w:szCs w:val="22"/>
        </w:rPr>
        <w:t>reinskrive</w:t>
      </w:r>
      <w:r w:rsidR="000B79A3">
        <w:rPr>
          <w:rFonts w:ascii="Palatino Linotype" w:hAnsi="Palatino Linotype"/>
          <w:sz w:val="22"/>
          <w:szCs w:val="22"/>
        </w:rPr>
        <w:t xml:space="preserve"> etter </w:t>
      </w:r>
      <w:r w:rsidRPr="00214351">
        <w:rPr>
          <w:rFonts w:ascii="Palatino Linotype" w:hAnsi="Palatino Linotype"/>
          <w:sz w:val="22"/>
          <w:szCs w:val="22"/>
        </w:rPr>
        <w:t xml:space="preserve">Vinjes </w:t>
      </w:r>
      <w:r w:rsidR="0039093B">
        <w:rPr>
          <w:rFonts w:ascii="Palatino Linotype" w:hAnsi="Palatino Linotype"/>
          <w:sz w:val="22"/>
          <w:szCs w:val="22"/>
        </w:rPr>
        <w:t>original</w:t>
      </w:r>
      <w:r w:rsidRPr="00214351">
        <w:rPr>
          <w:rFonts w:ascii="Palatino Linotype" w:hAnsi="Palatino Linotype"/>
          <w:sz w:val="22"/>
          <w:szCs w:val="22"/>
        </w:rPr>
        <w:t>manuskript</w:t>
      </w:r>
      <w:r w:rsidR="00B377E2" w:rsidRPr="00214351">
        <w:rPr>
          <w:rFonts w:ascii="Palatino Linotype" w:hAnsi="Palatino Linotype"/>
          <w:sz w:val="22"/>
          <w:szCs w:val="22"/>
        </w:rPr>
        <w:t xml:space="preserve"> i NTNU Gunnerusbiblioteket</w:t>
      </w:r>
      <w:r w:rsidR="0039093B">
        <w:rPr>
          <w:rFonts w:ascii="Palatino Linotype" w:hAnsi="Palatino Linotype"/>
          <w:sz w:val="22"/>
          <w:szCs w:val="22"/>
        </w:rPr>
        <w:t xml:space="preserve">, men ikkje som ei tekstkritisk utgåve med markering av strykingar, flyttingar og tillegg. </w:t>
      </w:r>
    </w:p>
    <w:p w:rsidR="0039093B" w:rsidRPr="00D96FC9" w:rsidRDefault="0039093B" w:rsidP="0039093B">
      <w:pPr>
        <w:ind w:firstLine="709"/>
        <w:rPr>
          <w:rFonts w:ascii="Palatino Linotype" w:hAnsi="Palatino Linotype"/>
          <w:sz w:val="22"/>
          <w:szCs w:val="22"/>
        </w:rPr>
      </w:pPr>
      <w:r>
        <w:rPr>
          <w:rFonts w:ascii="Palatino Linotype" w:hAnsi="Palatino Linotype"/>
          <w:sz w:val="22"/>
          <w:szCs w:val="22"/>
        </w:rPr>
        <w:t>Språklege inkonsekvensar er ikkje retta,</w:t>
      </w:r>
      <w:r w:rsidR="009D7A1A">
        <w:rPr>
          <w:rFonts w:ascii="Palatino Linotype" w:hAnsi="Palatino Linotype"/>
          <w:sz w:val="22"/>
          <w:szCs w:val="22"/>
        </w:rPr>
        <w:t xml:space="preserve"> </w:t>
      </w:r>
      <w:r w:rsidR="00020101">
        <w:rPr>
          <w:rFonts w:ascii="Palatino Linotype" w:hAnsi="Palatino Linotype"/>
          <w:sz w:val="22"/>
          <w:szCs w:val="22"/>
        </w:rPr>
        <w:t xml:space="preserve">og </w:t>
      </w:r>
      <w:r>
        <w:rPr>
          <w:rFonts w:ascii="Palatino Linotype" w:hAnsi="Palatino Linotype"/>
          <w:sz w:val="22"/>
          <w:szCs w:val="22"/>
        </w:rPr>
        <w:t>s</w:t>
      </w:r>
      <w:r w:rsidR="00575F9F">
        <w:rPr>
          <w:rFonts w:ascii="Palatino Linotype" w:hAnsi="Palatino Linotype"/>
          <w:sz w:val="22"/>
          <w:szCs w:val="22"/>
        </w:rPr>
        <w:t xml:space="preserve">pørsmålsteikna i </w:t>
      </w:r>
      <w:r>
        <w:rPr>
          <w:rFonts w:ascii="Palatino Linotype" w:hAnsi="Palatino Linotype"/>
          <w:sz w:val="22"/>
          <w:szCs w:val="22"/>
        </w:rPr>
        <w:t>parentesar står</w:t>
      </w:r>
      <w:r w:rsidR="00575F9F">
        <w:rPr>
          <w:rFonts w:ascii="Palatino Linotype" w:hAnsi="Palatino Linotype"/>
          <w:sz w:val="22"/>
          <w:szCs w:val="22"/>
        </w:rPr>
        <w:t xml:space="preserve"> i manuskriptet</w:t>
      </w:r>
      <w:r w:rsidR="00020101">
        <w:rPr>
          <w:rFonts w:ascii="Palatino Linotype" w:hAnsi="Palatino Linotype"/>
          <w:sz w:val="22"/>
          <w:szCs w:val="22"/>
        </w:rPr>
        <w:t>. N</w:t>
      </w:r>
      <w:r w:rsidRPr="00D96FC9">
        <w:rPr>
          <w:rFonts w:ascii="Palatino Linotype" w:hAnsi="Palatino Linotype"/>
          <w:sz w:val="22"/>
          <w:szCs w:val="22"/>
        </w:rPr>
        <w:t xml:space="preserve">okre avsnittsdelingar er lagde til for å </w:t>
      </w:r>
      <w:r w:rsidR="009D7A1A">
        <w:rPr>
          <w:rFonts w:ascii="Palatino Linotype" w:hAnsi="Palatino Linotype"/>
          <w:sz w:val="22"/>
          <w:szCs w:val="22"/>
        </w:rPr>
        <w:t>vise strukturen i teksten best mogleg</w:t>
      </w:r>
      <w:r w:rsidRPr="00D96FC9">
        <w:rPr>
          <w:rFonts w:ascii="Palatino Linotype" w:hAnsi="Palatino Linotype"/>
          <w:sz w:val="22"/>
          <w:szCs w:val="22"/>
        </w:rPr>
        <w:t>.</w:t>
      </w:r>
      <w:r>
        <w:rPr>
          <w:rFonts w:ascii="Palatino Linotype" w:hAnsi="Palatino Linotype"/>
          <w:sz w:val="22"/>
          <w:szCs w:val="22"/>
        </w:rPr>
        <w:t xml:space="preserve"> </w:t>
      </w:r>
      <w:r w:rsidR="006F1962">
        <w:rPr>
          <w:rFonts w:ascii="Palatino Linotype" w:hAnsi="Palatino Linotype"/>
          <w:sz w:val="22"/>
          <w:szCs w:val="22"/>
        </w:rPr>
        <w:t>Manuskriptet er reparert med ei kvite strimle i margen som dekker noko av teksten</w:t>
      </w:r>
      <w:r w:rsidR="00871336">
        <w:rPr>
          <w:rFonts w:ascii="Palatino Linotype" w:hAnsi="Palatino Linotype"/>
          <w:sz w:val="22"/>
          <w:szCs w:val="22"/>
        </w:rPr>
        <w:t xml:space="preserve">. </w:t>
      </w:r>
      <w:r>
        <w:rPr>
          <w:rFonts w:ascii="Palatino Linotype" w:hAnsi="Palatino Linotype"/>
          <w:sz w:val="22"/>
          <w:szCs w:val="22"/>
        </w:rPr>
        <w:t xml:space="preserve">Eit par stader er </w:t>
      </w:r>
      <w:r w:rsidR="00871336">
        <w:rPr>
          <w:rFonts w:ascii="Palatino Linotype" w:hAnsi="Palatino Linotype"/>
          <w:sz w:val="22"/>
          <w:szCs w:val="22"/>
        </w:rPr>
        <w:t xml:space="preserve">derfor </w:t>
      </w:r>
      <w:r>
        <w:rPr>
          <w:rFonts w:ascii="Palatino Linotype" w:hAnsi="Palatino Linotype"/>
          <w:sz w:val="22"/>
          <w:szCs w:val="22"/>
        </w:rPr>
        <w:t>teksten vanskeleg å lese, og</w:t>
      </w:r>
      <w:r w:rsidR="009D7A1A">
        <w:rPr>
          <w:rFonts w:ascii="Palatino Linotype" w:hAnsi="Palatino Linotype"/>
          <w:sz w:val="22"/>
          <w:szCs w:val="22"/>
        </w:rPr>
        <w:t xml:space="preserve"> to</w:t>
      </w:r>
      <w:r w:rsidR="000857E5">
        <w:rPr>
          <w:rFonts w:ascii="Palatino Linotype" w:hAnsi="Palatino Linotype"/>
          <w:sz w:val="22"/>
          <w:szCs w:val="22"/>
        </w:rPr>
        <w:t xml:space="preserve">lkinga av slutten i nest siste avsnitt er usikker. </w:t>
      </w:r>
    </w:p>
    <w:p w:rsidR="006B6E61" w:rsidRPr="00214351" w:rsidRDefault="00D17AA1" w:rsidP="00547B1B">
      <w:pPr>
        <w:rPr>
          <w:rFonts w:ascii="Palatino Linotype" w:hAnsi="Palatino Linotype"/>
          <w:sz w:val="22"/>
          <w:szCs w:val="22"/>
        </w:rPr>
      </w:pPr>
      <w:r>
        <w:rPr>
          <w:rFonts w:ascii="Palatino Linotype" w:hAnsi="Palatino Linotype"/>
          <w:sz w:val="22"/>
          <w:szCs w:val="22"/>
        </w:rPr>
        <w:tab/>
        <w:t xml:space="preserve">Takk til Terje Aarset for uvurderleg hjelp med å </w:t>
      </w:r>
      <w:r w:rsidR="000857E5">
        <w:rPr>
          <w:rFonts w:ascii="Palatino Linotype" w:hAnsi="Palatino Linotype"/>
          <w:sz w:val="22"/>
          <w:szCs w:val="22"/>
        </w:rPr>
        <w:t xml:space="preserve">tolke </w:t>
      </w:r>
      <w:r>
        <w:rPr>
          <w:rFonts w:ascii="Palatino Linotype" w:hAnsi="Palatino Linotype"/>
          <w:sz w:val="22"/>
          <w:szCs w:val="22"/>
        </w:rPr>
        <w:t xml:space="preserve">manuskriptet. </w:t>
      </w:r>
      <w:r w:rsidR="00575F9F">
        <w:rPr>
          <w:rFonts w:ascii="Palatino Linotype" w:hAnsi="Palatino Linotype"/>
          <w:sz w:val="22"/>
          <w:szCs w:val="22"/>
        </w:rPr>
        <w:t xml:space="preserve"> </w:t>
      </w:r>
      <w:r w:rsidR="00547B1B" w:rsidRPr="00214351">
        <w:rPr>
          <w:rFonts w:ascii="Palatino Linotype" w:hAnsi="Palatino Linotype"/>
          <w:sz w:val="22"/>
          <w:szCs w:val="22"/>
        </w:rPr>
        <w:t xml:space="preserve"> </w:t>
      </w:r>
      <w:r w:rsidR="00C137B6" w:rsidRPr="00214351">
        <w:rPr>
          <w:rFonts w:ascii="Palatino Linotype" w:hAnsi="Palatino Linotype"/>
          <w:sz w:val="22"/>
          <w:szCs w:val="22"/>
        </w:rPr>
        <w:t xml:space="preserve"> </w:t>
      </w:r>
      <w:r w:rsidR="006B6E61" w:rsidRPr="00214351">
        <w:rPr>
          <w:rFonts w:ascii="Palatino Linotype" w:hAnsi="Palatino Linotype"/>
          <w:sz w:val="22"/>
          <w:szCs w:val="22"/>
        </w:rPr>
        <w:t xml:space="preserve"> </w:t>
      </w:r>
    </w:p>
    <w:p w:rsidR="00934327" w:rsidRPr="00214351" w:rsidRDefault="00934327" w:rsidP="00547B1B">
      <w:pPr>
        <w:rPr>
          <w:rFonts w:ascii="Palatino Linotype" w:hAnsi="Palatino Linotype"/>
          <w:sz w:val="22"/>
          <w:szCs w:val="22"/>
        </w:rPr>
      </w:pPr>
    </w:p>
    <w:bookmarkEnd w:id="121"/>
    <w:p w:rsidR="00934327" w:rsidRPr="00214351" w:rsidRDefault="00934327" w:rsidP="00547B1B">
      <w:pPr>
        <w:rPr>
          <w:rFonts w:ascii="Palatino Linotype" w:hAnsi="Palatino Linotype"/>
          <w:sz w:val="22"/>
          <w:szCs w:val="22"/>
        </w:rPr>
      </w:pPr>
    </w:p>
    <w:p w:rsidR="00934327" w:rsidRPr="00214351" w:rsidRDefault="00934327" w:rsidP="00547B1B">
      <w:pPr>
        <w:rPr>
          <w:rFonts w:ascii="Palatino Linotype" w:hAnsi="Palatino Linotype"/>
          <w:sz w:val="22"/>
          <w:szCs w:val="22"/>
        </w:rPr>
      </w:pPr>
    </w:p>
    <w:p w:rsidR="00B41C1B" w:rsidRPr="00B432CC" w:rsidRDefault="00B41C1B">
      <w:pPr>
        <w:rPr>
          <w:rFonts w:ascii="Palatino Linotype" w:hAnsi="Palatino Linotype"/>
          <w:b/>
          <w:sz w:val="60"/>
          <w:szCs w:val="60"/>
          <w:lang w:val="da-DK"/>
        </w:rPr>
      </w:pPr>
      <w:r w:rsidRPr="00B432CC">
        <w:rPr>
          <w:rFonts w:ascii="Palatino Linotype" w:hAnsi="Palatino Linotype"/>
          <w:b/>
          <w:sz w:val="60"/>
          <w:szCs w:val="60"/>
          <w:lang w:val="da-DK"/>
        </w:rPr>
        <w:t>A.O. Vinje: «Kort Oversigt over mit Liv»</w:t>
      </w:r>
      <w:r w:rsidR="00A1794D" w:rsidRPr="00B432CC">
        <w:rPr>
          <w:rFonts w:ascii="Palatino Linotype" w:hAnsi="Palatino Linotype"/>
          <w:b/>
          <w:sz w:val="60"/>
          <w:szCs w:val="60"/>
          <w:lang w:val="da-DK"/>
        </w:rPr>
        <w:t xml:space="preserve"> (ca. 1862)</w:t>
      </w:r>
    </w:p>
    <w:p w:rsidR="00B41C1B" w:rsidRPr="00B432CC" w:rsidRDefault="00B41C1B">
      <w:pPr>
        <w:rPr>
          <w:rFonts w:ascii="Palatino Linotype" w:hAnsi="Palatino Linotype"/>
          <w:sz w:val="28"/>
          <w:szCs w:val="28"/>
          <w:lang w:val="da-DK"/>
        </w:rPr>
      </w:pPr>
    </w:p>
    <w:p w:rsidR="00A1794D" w:rsidRPr="00B432CC" w:rsidRDefault="00A1794D" w:rsidP="009D307E">
      <w:pPr>
        <w:jc w:val="both"/>
        <w:rPr>
          <w:rFonts w:ascii="Palatino Linotype" w:hAnsi="Palatino Linotype"/>
          <w:sz w:val="28"/>
          <w:szCs w:val="28"/>
          <w:lang w:val="da-DK"/>
        </w:rPr>
      </w:pPr>
    </w:p>
    <w:p w:rsidR="00B41C1B" w:rsidRDefault="00B41C1B" w:rsidP="009D307E">
      <w:pPr>
        <w:jc w:val="both"/>
        <w:rPr>
          <w:rFonts w:ascii="Palatino Linotype" w:hAnsi="Palatino Linotype"/>
          <w:sz w:val="28"/>
          <w:szCs w:val="28"/>
          <w:lang w:val="da-DK"/>
        </w:rPr>
      </w:pPr>
      <w:r w:rsidRPr="000B3CD6">
        <w:rPr>
          <w:rFonts w:ascii="Palatino Linotype" w:hAnsi="Palatino Linotype"/>
          <w:sz w:val="28"/>
          <w:szCs w:val="28"/>
          <w:lang w:val="da-DK"/>
        </w:rPr>
        <w:t>E</w:t>
      </w:r>
      <w:r w:rsidRPr="00B41C1B">
        <w:rPr>
          <w:rFonts w:ascii="Palatino Linotype" w:hAnsi="Palatino Linotype"/>
          <w:sz w:val="28"/>
          <w:szCs w:val="28"/>
          <w:lang w:val="da-DK"/>
        </w:rPr>
        <w:t xml:space="preserve">fter Daabsbogen er </w:t>
      </w:r>
      <w:r>
        <w:rPr>
          <w:rFonts w:ascii="Palatino Linotype" w:hAnsi="Palatino Linotype"/>
          <w:sz w:val="28"/>
          <w:szCs w:val="28"/>
          <w:lang w:val="da-DK"/>
        </w:rPr>
        <w:t>j</w:t>
      </w:r>
      <w:r w:rsidRPr="00B41C1B">
        <w:rPr>
          <w:rFonts w:ascii="Palatino Linotype" w:hAnsi="Palatino Linotype"/>
          <w:sz w:val="28"/>
          <w:szCs w:val="28"/>
          <w:lang w:val="da-DK"/>
        </w:rPr>
        <w:t xml:space="preserve">eg født </w:t>
      </w:r>
      <w:r>
        <w:rPr>
          <w:rFonts w:ascii="Palatino Linotype" w:hAnsi="Palatino Linotype"/>
          <w:sz w:val="28"/>
          <w:szCs w:val="28"/>
          <w:lang w:val="da-DK"/>
        </w:rPr>
        <w:t xml:space="preserve">den 6te April 1818 paa den Part af gaarden Vinje som heder </w:t>
      </w:r>
      <w:r w:rsidR="00436ADF">
        <w:rPr>
          <w:rFonts w:ascii="Palatino Linotype" w:hAnsi="Palatino Linotype"/>
          <w:sz w:val="28"/>
          <w:szCs w:val="28"/>
          <w:lang w:val="da-DK"/>
        </w:rPr>
        <w:t>«</w:t>
      </w:r>
      <w:r>
        <w:rPr>
          <w:rFonts w:ascii="Palatino Linotype" w:hAnsi="Palatino Linotype"/>
          <w:sz w:val="28"/>
          <w:szCs w:val="28"/>
          <w:lang w:val="da-DK"/>
        </w:rPr>
        <w:t>Upistog</w:t>
      </w:r>
      <w:r w:rsidR="00436ADF">
        <w:rPr>
          <w:rFonts w:ascii="Palatino Linotype" w:hAnsi="Palatino Linotype"/>
          <w:sz w:val="28"/>
          <w:szCs w:val="28"/>
          <w:lang w:val="da-DK"/>
        </w:rPr>
        <w:t>»</w:t>
      </w:r>
      <w:r>
        <w:rPr>
          <w:rFonts w:ascii="Palatino Linotype" w:hAnsi="Palatino Linotype"/>
          <w:sz w:val="28"/>
          <w:szCs w:val="28"/>
          <w:lang w:val="da-DK"/>
        </w:rPr>
        <w:t xml:space="preserve">, som min Fader brugte i de Aar, førend han fik sig tilbygslet endel af samme Gaards Hjemmark, som han ryddede og som blev kaldt Pladsen. Min Fader og Konen, som bar mig til Daaben, gjorde mig efter Beregningen af den store Flom et Aar yngre end anført, idet, som  jeg siger i </w:t>
      </w:r>
      <w:r w:rsidR="00436ADF">
        <w:rPr>
          <w:rFonts w:ascii="Palatino Linotype" w:hAnsi="Palatino Linotype"/>
          <w:sz w:val="28"/>
          <w:szCs w:val="28"/>
          <w:lang w:val="da-DK"/>
        </w:rPr>
        <w:t>«</w:t>
      </w:r>
      <w:r>
        <w:rPr>
          <w:rFonts w:ascii="Palatino Linotype" w:hAnsi="Palatino Linotype"/>
          <w:sz w:val="28"/>
          <w:szCs w:val="28"/>
          <w:lang w:val="da-DK"/>
        </w:rPr>
        <w:t>Min Fødselsdag</w:t>
      </w:r>
      <w:r w:rsidR="00436ADF">
        <w:rPr>
          <w:rFonts w:ascii="Palatino Linotype" w:hAnsi="Palatino Linotype"/>
          <w:sz w:val="28"/>
          <w:szCs w:val="28"/>
          <w:lang w:val="da-DK"/>
        </w:rPr>
        <w:t>»</w:t>
      </w:r>
      <w:r>
        <w:rPr>
          <w:rFonts w:ascii="Palatino Linotype" w:hAnsi="Palatino Linotype"/>
          <w:sz w:val="28"/>
          <w:szCs w:val="28"/>
          <w:lang w:val="da-DK"/>
        </w:rPr>
        <w:t>:</w:t>
      </w:r>
      <w:r w:rsidR="009D307E">
        <w:rPr>
          <w:rStyle w:val="Fotnotereferanse"/>
          <w:rFonts w:ascii="Palatino Linotype" w:hAnsi="Palatino Linotype"/>
          <w:sz w:val="28"/>
          <w:szCs w:val="28"/>
          <w:lang w:val="da-DK"/>
        </w:rPr>
        <w:footnoteReference w:id="97"/>
      </w:r>
      <w:r>
        <w:rPr>
          <w:rFonts w:ascii="Palatino Linotype" w:hAnsi="Palatino Linotype"/>
          <w:sz w:val="28"/>
          <w:szCs w:val="28"/>
          <w:lang w:val="da-DK"/>
        </w:rPr>
        <w:t xml:space="preserve"> </w:t>
      </w:r>
    </w:p>
    <w:p w:rsidR="00436ADF" w:rsidRDefault="00436ADF" w:rsidP="009D307E">
      <w:pPr>
        <w:ind w:left="709"/>
        <w:jc w:val="both"/>
        <w:rPr>
          <w:rFonts w:ascii="Palatino Linotype" w:hAnsi="Palatino Linotype"/>
          <w:sz w:val="28"/>
          <w:szCs w:val="28"/>
          <w:lang w:val="da-DK"/>
        </w:rPr>
      </w:pPr>
      <w:r>
        <w:rPr>
          <w:rFonts w:ascii="Palatino Linotype" w:hAnsi="Palatino Linotype"/>
          <w:sz w:val="28"/>
          <w:szCs w:val="28"/>
          <w:lang w:val="da-DK"/>
        </w:rPr>
        <w:t>Jeg kan, da Fa’r ei brugte Pen,</w:t>
      </w:r>
    </w:p>
    <w:p w:rsidR="00436ADF" w:rsidRDefault="00436ADF" w:rsidP="009D307E">
      <w:pPr>
        <w:ind w:left="709"/>
        <w:jc w:val="both"/>
        <w:rPr>
          <w:rFonts w:ascii="Palatino Linotype" w:hAnsi="Palatino Linotype"/>
          <w:sz w:val="28"/>
          <w:szCs w:val="28"/>
          <w:lang w:val="da-DK"/>
        </w:rPr>
      </w:pPr>
      <w:r>
        <w:rPr>
          <w:rFonts w:ascii="Palatino Linotype" w:hAnsi="Palatino Linotype"/>
          <w:sz w:val="28"/>
          <w:szCs w:val="28"/>
          <w:lang w:val="da-DK"/>
        </w:rPr>
        <w:t>i Bibelen ei staa;</w:t>
      </w:r>
    </w:p>
    <w:p w:rsidR="00436ADF" w:rsidRDefault="00436ADF" w:rsidP="009D307E">
      <w:pPr>
        <w:ind w:left="709"/>
        <w:jc w:val="both"/>
        <w:rPr>
          <w:rFonts w:ascii="Palatino Linotype" w:hAnsi="Palatino Linotype"/>
          <w:sz w:val="28"/>
          <w:szCs w:val="28"/>
          <w:lang w:val="da-DK"/>
        </w:rPr>
      </w:pPr>
      <w:r>
        <w:rPr>
          <w:rFonts w:ascii="Palatino Linotype" w:hAnsi="Palatino Linotype"/>
          <w:sz w:val="28"/>
          <w:szCs w:val="28"/>
          <w:lang w:val="da-DK"/>
        </w:rPr>
        <w:t>og Klokkeren, hans bedste Ven,</w:t>
      </w:r>
    </w:p>
    <w:p w:rsidR="00436ADF" w:rsidRPr="009B6677" w:rsidRDefault="00436ADF" w:rsidP="009D307E">
      <w:pPr>
        <w:ind w:firstLine="709"/>
        <w:jc w:val="both"/>
        <w:rPr>
          <w:rFonts w:ascii="Palatino Linotype" w:hAnsi="Palatino Linotype"/>
          <w:sz w:val="28"/>
          <w:szCs w:val="28"/>
          <w:lang w:val="da-DK"/>
        </w:rPr>
      </w:pPr>
      <w:r w:rsidRPr="009B6677">
        <w:rPr>
          <w:rFonts w:ascii="Palatino Linotype" w:hAnsi="Palatino Linotype"/>
          <w:sz w:val="28"/>
          <w:szCs w:val="28"/>
          <w:lang w:val="da-DK"/>
        </w:rPr>
        <w:t xml:space="preserve">var ei at lide paa. </w:t>
      </w:r>
    </w:p>
    <w:p w:rsidR="009D307E" w:rsidRDefault="00436ADF" w:rsidP="009D307E">
      <w:pPr>
        <w:jc w:val="both"/>
        <w:rPr>
          <w:rFonts w:ascii="Palatino Linotype" w:hAnsi="Palatino Linotype"/>
          <w:sz w:val="28"/>
          <w:szCs w:val="28"/>
          <w:lang w:val="da-DK"/>
        </w:rPr>
      </w:pPr>
      <w:r w:rsidRPr="009B6677">
        <w:rPr>
          <w:rFonts w:ascii="Palatino Linotype" w:hAnsi="Palatino Linotype"/>
          <w:sz w:val="28"/>
          <w:szCs w:val="28"/>
          <w:lang w:val="da-DK"/>
        </w:rPr>
        <w:tab/>
      </w:r>
      <w:r w:rsidRPr="00436ADF">
        <w:rPr>
          <w:rFonts w:ascii="Palatino Linotype" w:hAnsi="Palatino Linotype"/>
          <w:sz w:val="28"/>
          <w:szCs w:val="28"/>
          <w:lang w:val="da-DK"/>
        </w:rPr>
        <w:t xml:space="preserve">Jeg </w:t>
      </w:r>
      <w:r>
        <w:rPr>
          <w:rFonts w:ascii="Palatino Linotype" w:hAnsi="Palatino Linotype"/>
          <w:sz w:val="28"/>
          <w:szCs w:val="28"/>
          <w:lang w:val="da-DK"/>
        </w:rPr>
        <w:t>v</w:t>
      </w:r>
      <w:r w:rsidRPr="00436ADF">
        <w:rPr>
          <w:rFonts w:ascii="Palatino Linotype" w:hAnsi="Palatino Linotype"/>
          <w:sz w:val="28"/>
          <w:szCs w:val="28"/>
          <w:lang w:val="da-DK"/>
        </w:rPr>
        <w:t>oxte op, som</w:t>
      </w:r>
      <w:r>
        <w:rPr>
          <w:rFonts w:ascii="Palatino Linotype" w:hAnsi="Palatino Linotype"/>
          <w:sz w:val="28"/>
          <w:szCs w:val="28"/>
          <w:lang w:val="da-DK"/>
        </w:rPr>
        <w:t xml:space="preserve"> slige Bondegutter gjøre, der have snilde Forælder, jeg fik raade mig i </w:t>
      </w:r>
      <w:r w:rsidR="00DF67CB">
        <w:rPr>
          <w:rFonts w:ascii="Palatino Linotype" w:hAnsi="Palatino Linotype"/>
          <w:sz w:val="28"/>
          <w:szCs w:val="28"/>
          <w:lang w:val="da-DK"/>
        </w:rPr>
        <w:t>A</w:t>
      </w:r>
      <w:r>
        <w:rPr>
          <w:rFonts w:ascii="Palatino Linotype" w:hAnsi="Palatino Linotype"/>
          <w:sz w:val="28"/>
          <w:szCs w:val="28"/>
          <w:lang w:val="da-DK"/>
        </w:rPr>
        <w:t>lt, som var nogen</w:t>
      </w:r>
      <w:r w:rsidR="00DF67CB">
        <w:rPr>
          <w:rFonts w:ascii="Palatino Linotype" w:hAnsi="Palatino Linotype"/>
          <w:sz w:val="28"/>
          <w:szCs w:val="28"/>
          <w:lang w:val="da-DK"/>
        </w:rPr>
        <w:t>l</w:t>
      </w:r>
      <w:r>
        <w:rPr>
          <w:rFonts w:ascii="Palatino Linotype" w:hAnsi="Palatino Linotype"/>
          <w:sz w:val="28"/>
          <w:szCs w:val="28"/>
          <w:lang w:val="da-DK"/>
        </w:rPr>
        <w:t xml:space="preserve">unde rimeligt. Jeg lærte ikke at læse før jeg var omtr. 9 Aar gammel, da jeg havde et Tungebaand, som ikke før voxte af mig, og jeg brændte </w:t>
      </w:r>
      <w:r w:rsidR="00DF67CB">
        <w:rPr>
          <w:rFonts w:ascii="Palatino Linotype" w:hAnsi="Palatino Linotype"/>
          <w:sz w:val="28"/>
          <w:szCs w:val="28"/>
          <w:lang w:val="da-DK"/>
        </w:rPr>
        <w:t>op</w:t>
      </w:r>
      <w:r>
        <w:rPr>
          <w:rFonts w:ascii="Palatino Linotype" w:hAnsi="Palatino Linotype"/>
          <w:sz w:val="28"/>
          <w:szCs w:val="28"/>
          <w:lang w:val="da-DK"/>
        </w:rPr>
        <w:t xml:space="preserve"> </w:t>
      </w:r>
      <w:r w:rsidR="00DF67CB">
        <w:rPr>
          <w:rFonts w:ascii="Palatino Linotype" w:hAnsi="Palatino Linotype"/>
          <w:sz w:val="28"/>
          <w:szCs w:val="28"/>
          <w:lang w:val="da-DK"/>
        </w:rPr>
        <w:t>mange ABC</w:t>
      </w:r>
      <w:r>
        <w:rPr>
          <w:rFonts w:ascii="Palatino Linotype" w:hAnsi="Palatino Linotype"/>
          <w:sz w:val="28"/>
          <w:szCs w:val="28"/>
          <w:lang w:val="da-DK"/>
        </w:rPr>
        <w:t xml:space="preserve">bøger, </w:t>
      </w:r>
      <w:r w:rsidR="00DF67CB">
        <w:rPr>
          <w:rFonts w:ascii="Palatino Linotype" w:hAnsi="Palatino Linotype"/>
          <w:sz w:val="28"/>
          <w:szCs w:val="28"/>
          <w:lang w:val="da-DK"/>
        </w:rPr>
        <w:t>ford</w:t>
      </w:r>
      <w:r>
        <w:rPr>
          <w:rFonts w:ascii="Palatino Linotype" w:hAnsi="Palatino Linotype"/>
          <w:sz w:val="28"/>
          <w:szCs w:val="28"/>
          <w:lang w:val="da-DK"/>
        </w:rPr>
        <w:t>i Hanen paa sidste Side ikke, som lovet</w:t>
      </w:r>
      <w:r w:rsidR="00B37EE5">
        <w:rPr>
          <w:rFonts w:ascii="Palatino Linotype" w:hAnsi="Palatino Linotype"/>
          <w:sz w:val="28"/>
          <w:szCs w:val="28"/>
          <w:lang w:val="da-DK"/>
        </w:rPr>
        <w:t xml:space="preserve"> var,</w:t>
      </w:r>
      <w:r>
        <w:rPr>
          <w:rFonts w:ascii="Palatino Linotype" w:hAnsi="Palatino Linotype"/>
          <w:sz w:val="28"/>
          <w:szCs w:val="28"/>
          <w:lang w:val="da-DK"/>
        </w:rPr>
        <w:t xml:space="preserve"> </w:t>
      </w:r>
      <w:r w:rsidR="00B37EE5">
        <w:rPr>
          <w:rFonts w:ascii="Palatino Linotype" w:hAnsi="Palatino Linotype"/>
          <w:sz w:val="28"/>
          <w:szCs w:val="28"/>
          <w:lang w:val="da-DK"/>
        </w:rPr>
        <w:t xml:space="preserve">vilde gale da Bogen var </w:t>
      </w:r>
      <w:r w:rsidR="00DF67CB">
        <w:rPr>
          <w:rFonts w:ascii="Palatino Linotype" w:hAnsi="Palatino Linotype"/>
          <w:sz w:val="28"/>
          <w:szCs w:val="28"/>
          <w:lang w:val="da-DK"/>
        </w:rPr>
        <w:t>ud</w:t>
      </w:r>
      <w:r w:rsidR="00B37EE5">
        <w:rPr>
          <w:rFonts w:ascii="Palatino Linotype" w:hAnsi="Palatino Linotype"/>
          <w:sz w:val="28"/>
          <w:szCs w:val="28"/>
          <w:lang w:val="da-DK"/>
        </w:rPr>
        <w:t xml:space="preserve">læst. </w:t>
      </w:r>
      <w:r>
        <w:rPr>
          <w:rFonts w:ascii="Palatino Linotype" w:hAnsi="Palatino Linotype"/>
          <w:sz w:val="28"/>
          <w:szCs w:val="28"/>
          <w:lang w:val="da-DK"/>
        </w:rPr>
        <w:t xml:space="preserve"> </w:t>
      </w:r>
      <w:r w:rsidR="00B37EE5">
        <w:rPr>
          <w:rFonts w:ascii="Palatino Linotype" w:hAnsi="Palatino Linotype"/>
          <w:sz w:val="28"/>
          <w:szCs w:val="28"/>
          <w:lang w:val="da-DK"/>
        </w:rPr>
        <w:t xml:space="preserve">Min Fader lo af mig for dette, men min Moder græd og sagde, at jeg kom til at blive en Hedning. </w:t>
      </w:r>
    </w:p>
    <w:p w:rsidR="00436ADF" w:rsidRDefault="00B37EE5"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havde havt en Værk over det høire Øie, som gjør at det endnu er større end det venstre, og denne Sygdom i Forbindelse med at jeg blev den </w:t>
      </w:r>
      <w:r w:rsidR="00D23B9D">
        <w:rPr>
          <w:rFonts w:ascii="Palatino Linotype" w:hAnsi="Palatino Linotype"/>
          <w:sz w:val="28"/>
          <w:szCs w:val="28"/>
          <w:lang w:val="da-DK"/>
        </w:rPr>
        <w:t xml:space="preserve">yngste </w:t>
      </w:r>
      <w:r w:rsidR="00D23B9D" w:rsidRPr="00D23B9D">
        <w:rPr>
          <w:rFonts w:ascii="Palatino Linotype" w:hAnsi="Palatino Linotype"/>
          <w:sz w:val="28"/>
          <w:szCs w:val="28"/>
          <w:lang w:val="da-DK"/>
        </w:rPr>
        <w:t>af</w:t>
      </w:r>
      <w:r w:rsidRPr="00D23B9D">
        <w:rPr>
          <w:rFonts w:ascii="Palatino Linotype" w:hAnsi="Palatino Linotype"/>
          <w:sz w:val="28"/>
          <w:szCs w:val="28"/>
          <w:lang w:val="da-DK"/>
        </w:rPr>
        <w:t xml:space="preserve"> tvende Søs</w:t>
      </w:r>
      <w:r w:rsidR="00D23B9D" w:rsidRPr="00D23B9D">
        <w:rPr>
          <w:rFonts w:ascii="Palatino Linotype" w:hAnsi="Palatino Linotype"/>
          <w:sz w:val="28"/>
          <w:szCs w:val="28"/>
          <w:lang w:val="da-DK"/>
        </w:rPr>
        <w:t>kende</w:t>
      </w:r>
      <w:r>
        <w:rPr>
          <w:rFonts w:ascii="Palatino Linotype" w:hAnsi="Palatino Linotype"/>
          <w:sz w:val="28"/>
          <w:szCs w:val="28"/>
          <w:lang w:val="da-DK"/>
        </w:rPr>
        <w:t xml:space="preserve"> af første Kuld gjorde at jeg fik Bryst til jeg var omtrent </w:t>
      </w:r>
      <w:r w:rsidR="00D23B9D">
        <w:rPr>
          <w:rFonts w:ascii="Palatino Linotype" w:hAnsi="Palatino Linotype"/>
          <w:sz w:val="28"/>
          <w:szCs w:val="28"/>
          <w:lang w:val="da-DK"/>
        </w:rPr>
        <w:t>6</w:t>
      </w:r>
      <w:r>
        <w:rPr>
          <w:rFonts w:ascii="Palatino Linotype" w:hAnsi="Palatino Linotype"/>
          <w:sz w:val="28"/>
          <w:szCs w:val="28"/>
          <w:lang w:val="da-DK"/>
        </w:rPr>
        <w:t xml:space="preserve"> Aar, og derved saaledes svækkede min Moder, at hun troligvis i Forbindelse med en stærk Forkjølelse fik Tæring og døde i mit 10de Aar. Jeg erindrer, at jeg stampede i Gulvet og truede efter Bryst, indtil hun grædende gav mig det. </w:t>
      </w:r>
    </w:p>
    <w:p w:rsidR="00B37EE5" w:rsidRDefault="00B37EE5" w:rsidP="009D307E">
      <w:pPr>
        <w:jc w:val="both"/>
        <w:rPr>
          <w:rFonts w:ascii="Palatino Linotype" w:hAnsi="Palatino Linotype"/>
          <w:sz w:val="28"/>
          <w:szCs w:val="28"/>
          <w:lang w:val="da-DK"/>
        </w:rPr>
      </w:pPr>
      <w:r>
        <w:rPr>
          <w:rFonts w:ascii="Palatino Linotype" w:hAnsi="Palatino Linotype"/>
          <w:sz w:val="28"/>
          <w:szCs w:val="28"/>
          <w:lang w:val="da-DK"/>
        </w:rPr>
        <w:tab/>
        <w:t xml:space="preserve">Stor og stærk var jeg efter min Alder, men da jeg saa fik Smag paa Læsning, standsede jeg i Vexten. Jeg læste saaledes at Folk sagde: </w:t>
      </w:r>
      <w:r w:rsidR="00795AD2">
        <w:rPr>
          <w:rFonts w:ascii="Palatino Linotype" w:hAnsi="Palatino Linotype"/>
          <w:sz w:val="28"/>
          <w:szCs w:val="28"/>
          <w:lang w:val="da-DK"/>
        </w:rPr>
        <w:t>«</w:t>
      </w:r>
      <w:r>
        <w:rPr>
          <w:rFonts w:ascii="Palatino Linotype" w:hAnsi="Palatino Linotype"/>
          <w:sz w:val="28"/>
          <w:szCs w:val="28"/>
          <w:lang w:val="da-DK"/>
        </w:rPr>
        <w:t>d</w:t>
      </w:r>
      <w:r w:rsidR="00D23B9D">
        <w:rPr>
          <w:rFonts w:ascii="Palatino Linotype" w:hAnsi="Palatino Linotype"/>
          <w:sz w:val="28"/>
          <w:szCs w:val="28"/>
          <w:lang w:val="da-DK"/>
        </w:rPr>
        <w:t>e</w:t>
      </w:r>
      <w:r>
        <w:rPr>
          <w:rFonts w:ascii="Palatino Linotype" w:hAnsi="Palatino Linotype"/>
          <w:sz w:val="28"/>
          <w:szCs w:val="28"/>
          <w:lang w:val="da-DK"/>
        </w:rPr>
        <w:t>nna Guten maa bli baade hels</w:t>
      </w:r>
      <w:r w:rsidR="00D23B9D">
        <w:rPr>
          <w:rFonts w:ascii="Palatino Linotype" w:hAnsi="Palatino Linotype"/>
          <w:sz w:val="28"/>
          <w:szCs w:val="28"/>
          <w:lang w:val="da-DK"/>
        </w:rPr>
        <w:t>e</w:t>
      </w:r>
      <w:r>
        <w:rPr>
          <w:rFonts w:ascii="Palatino Linotype" w:hAnsi="Palatino Linotype"/>
          <w:sz w:val="28"/>
          <w:szCs w:val="28"/>
          <w:lang w:val="da-DK"/>
        </w:rPr>
        <w:t>laus og galen</w:t>
      </w:r>
      <w:r w:rsidR="00795AD2">
        <w:rPr>
          <w:rFonts w:ascii="Palatino Linotype" w:hAnsi="Palatino Linotype"/>
          <w:sz w:val="28"/>
          <w:szCs w:val="28"/>
          <w:lang w:val="da-DK"/>
        </w:rPr>
        <w:t>»</w:t>
      </w:r>
      <w:r>
        <w:rPr>
          <w:rFonts w:ascii="Palatino Linotype" w:hAnsi="Palatino Linotype"/>
          <w:sz w:val="28"/>
          <w:szCs w:val="28"/>
          <w:lang w:val="da-DK"/>
        </w:rPr>
        <w:t>, og jeg fik ofte høre</w:t>
      </w:r>
      <w:r w:rsidR="00D23B9D">
        <w:rPr>
          <w:rFonts w:ascii="Palatino Linotype" w:hAnsi="Palatino Linotype"/>
          <w:sz w:val="28"/>
          <w:szCs w:val="28"/>
          <w:lang w:val="da-DK"/>
        </w:rPr>
        <w:t>:</w:t>
      </w:r>
      <w:r>
        <w:rPr>
          <w:rFonts w:ascii="Palatino Linotype" w:hAnsi="Palatino Linotype"/>
          <w:sz w:val="28"/>
          <w:szCs w:val="28"/>
          <w:lang w:val="da-DK"/>
        </w:rPr>
        <w:t xml:space="preserve"> </w:t>
      </w:r>
      <w:r w:rsidR="00795AD2">
        <w:rPr>
          <w:rFonts w:ascii="Palatino Linotype" w:hAnsi="Palatino Linotype"/>
          <w:sz w:val="28"/>
          <w:szCs w:val="28"/>
          <w:lang w:val="da-DK"/>
        </w:rPr>
        <w:t>«</w:t>
      </w:r>
      <w:r>
        <w:rPr>
          <w:rFonts w:ascii="Palatino Linotype" w:hAnsi="Palatino Linotype"/>
          <w:sz w:val="28"/>
          <w:szCs w:val="28"/>
          <w:lang w:val="da-DK"/>
        </w:rPr>
        <w:t>du er vel klok, men saa klok som Far din vært du aldrig, for du l</w:t>
      </w:r>
      <w:r w:rsidR="00FF6F23">
        <w:rPr>
          <w:rFonts w:ascii="Palatino Linotype" w:hAnsi="Palatino Linotype"/>
          <w:sz w:val="28"/>
          <w:szCs w:val="28"/>
          <w:lang w:val="da-DK"/>
        </w:rPr>
        <w:t>e</w:t>
      </w:r>
      <w:r>
        <w:rPr>
          <w:rFonts w:ascii="Palatino Linotype" w:hAnsi="Palatino Linotype"/>
          <w:sz w:val="28"/>
          <w:szCs w:val="28"/>
          <w:lang w:val="da-DK"/>
        </w:rPr>
        <w:t>se Vi</w:t>
      </w:r>
      <w:r w:rsidR="008E2544">
        <w:rPr>
          <w:rFonts w:ascii="Palatino Linotype" w:hAnsi="Palatino Linotype"/>
          <w:sz w:val="28"/>
          <w:szCs w:val="28"/>
          <w:lang w:val="da-DK"/>
        </w:rPr>
        <w:t>t</w:t>
      </w:r>
      <w:r>
        <w:rPr>
          <w:rFonts w:ascii="Palatino Linotype" w:hAnsi="Palatino Linotype"/>
          <w:sz w:val="28"/>
          <w:szCs w:val="28"/>
          <w:lang w:val="da-DK"/>
        </w:rPr>
        <w:t>et a</w:t>
      </w:r>
      <w:r w:rsidR="008E2544">
        <w:rPr>
          <w:rFonts w:ascii="Palatino Linotype" w:hAnsi="Palatino Linotype"/>
          <w:sz w:val="28"/>
          <w:szCs w:val="28"/>
          <w:lang w:val="da-DK"/>
        </w:rPr>
        <w:t>f</w:t>
      </w:r>
      <w:r>
        <w:rPr>
          <w:rFonts w:ascii="Palatino Linotype" w:hAnsi="Palatino Linotype"/>
          <w:sz w:val="28"/>
          <w:szCs w:val="28"/>
          <w:lang w:val="da-DK"/>
        </w:rPr>
        <w:t xml:space="preserve"> d</w:t>
      </w:r>
      <w:r w:rsidR="008E2544">
        <w:rPr>
          <w:rFonts w:ascii="Palatino Linotype" w:hAnsi="Palatino Linotype"/>
          <w:sz w:val="28"/>
          <w:szCs w:val="28"/>
          <w:lang w:val="da-DK"/>
        </w:rPr>
        <w:t>e</w:t>
      </w:r>
      <w:r>
        <w:rPr>
          <w:rFonts w:ascii="Palatino Linotype" w:hAnsi="Palatino Linotype"/>
          <w:sz w:val="28"/>
          <w:szCs w:val="28"/>
          <w:lang w:val="da-DK"/>
        </w:rPr>
        <w:t>g.</w:t>
      </w:r>
      <w:r w:rsidR="00795AD2">
        <w:rPr>
          <w:rFonts w:ascii="Palatino Linotype" w:hAnsi="Palatino Linotype"/>
          <w:sz w:val="28"/>
          <w:szCs w:val="28"/>
          <w:lang w:val="da-DK"/>
        </w:rPr>
        <w:t>»</w:t>
      </w:r>
      <w:r>
        <w:rPr>
          <w:rFonts w:ascii="Palatino Linotype" w:hAnsi="Palatino Linotype"/>
          <w:sz w:val="28"/>
          <w:szCs w:val="28"/>
          <w:lang w:val="da-DK"/>
        </w:rPr>
        <w:t xml:space="preserve"> </w:t>
      </w:r>
      <w:r w:rsidR="008E2544" w:rsidRPr="00D23B9D">
        <w:rPr>
          <w:rFonts w:ascii="Palatino Linotype" w:hAnsi="Palatino Linotype"/>
          <w:sz w:val="28"/>
          <w:szCs w:val="28"/>
          <w:lang w:val="da-DK"/>
        </w:rPr>
        <w:t>Der var ikk</w:t>
      </w:r>
      <w:r w:rsidR="00D23B9D" w:rsidRPr="00D23B9D">
        <w:rPr>
          <w:rFonts w:ascii="Palatino Linotype" w:hAnsi="Palatino Linotype"/>
          <w:sz w:val="28"/>
          <w:szCs w:val="28"/>
          <w:lang w:val="da-DK"/>
        </w:rPr>
        <w:t>e</w:t>
      </w:r>
      <w:r w:rsidR="008E2544" w:rsidRPr="00D23B9D">
        <w:rPr>
          <w:rFonts w:ascii="Palatino Linotype" w:hAnsi="Palatino Linotype"/>
          <w:sz w:val="28"/>
          <w:szCs w:val="28"/>
          <w:lang w:val="da-DK"/>
        </w:rPr>
        <w:t xml:space="preserve"> andre Bøger end Bibe</w:t>
      </w:r>
      <w:r w:rsidR="00D23B9D" w:rsidRPr="00D23B9D">
        <w:rPr>
          <w:rFonts w:ascii="Palatino Linotype" w:hAnsi="Palatino Linotype"/>
          <w:sz w:val="28"/>
          <w:szCs w:val="28"/>
          <w:lang w:val="da-DK"/>
        </w:rPr>
        <w:t>len, det meste af Holberg og Ped</w:t>
      </w:r>
      <w:r w:rsidR="008E2544" w:rsidRPr="00D23B9D">
        <w:rPr>
          <w:rFonts w:ascii="Palatino Linotype" w:hAnsi="Palatino Linotype"/>
          <w:sz w:val="28"/>
          <w:szCs w:val="28"/>
          <w:lang w:val="da-DK"/>
        </w:rPr>
        <w:t xml:space="preserve">er Dass, de </w:t>
      </w:r>
      <w:r w:rsidR="00D23B9D" w:rsidRPr="00D23B9D">
        <w:rPr>
          <w:rFonts w:ascii="Palatino Linotype" w:hAnsi="Palatino Linotype"/>
          <w:sz w:val="28"/>
          <w:szCs w:val="28"/>
          <w:lang w:val="da-DK"/>
        </w:rPr>
        <w:t>almin</w:t>
      </w:r>
      <w:r w:rsidR="00D23B9D">
        <w:rPr>
          <w:rFonts w:ascii="Palatino Linotype" w:hAnsi="Palatino Linotype"/>
          <w:sz w:val="28"/>
          <w:szCs w:val="28"/>
          <w:lang w:val="da-DK"/>
        </w:rPr>
        <w:t>n</w:t>
      </w:r>
      <w:r w:rsidR="00D23B9D" w:rsidRPr="00D23B9D">
        <w:rPr>
          <w:rFonts w:ascii="Palatino Linotype" w:hAnsi="Palatino Linotype"/>
          <w:sz w:val="28"/>
          <w:szCs w:val="28"/>
          <w:lang w:val="da-DK"/>
        </w:rPr>
        <w:t>e</w:t>
      </w:r>
      <w:r w:rsidR="00D23B9D">
        <w:rPr>
          <w:rFonts w:ascii="Palatino Linotype" w:hAnsi="Palatino Linotype"/>
          <w:sz w:val="28"/>
          <w:szCs w:val="28"/>
          <w:lang w:val="da-DK"/>
        </w:rPr>
        <w:t>l</w:t>
      </w:r>
      <w:r w:rsidR="00D23B9D" w:rsidRPr="00D23B9D">
        <w:rPr>
          <w:rFonts w:ascii="Palatino Linotype" w:hAnsi="Palatino Linotype"/>
          <w:sz w:val="28"/>
          <w:szCs w:val="28"/>
          <w:lang w:val="da-DK"/>
        </w:rPr>
        <w:t xml:space="preserve">igste </w:t>
      </w:r>
      <w:r w:rsidR="008E2544" w:rsidRPr="00D23B9D">
        <w:rPr>
          <w:rFonts w:ascii="Palatino Linotype" w:hAnsi="Palatino Linotype"/>
          <w:sz w:val="28"/>
          <w:szCs w:val="28"/>
          <w:lang w:val="da-DK"/>
        </w:rPr>
        <w:t xml:space="preserve">religiøse Bøger og </w:t>
      </w:r>
      <w:r w:rsidR="00D23B9D" w:rsidRPr="00D23B9D">
        <w:rPr>
          <w:rFonts w:ascii="Palatino Linotype" w:hAnsi="Palatino Linotype"/>
          <w:sz w:val="28"/>
          <w:szCs w:val="28"/>
          <w:lang w:val="da-DK"/>
        </w:rPr>
        <w:t>Keiser Karls og Ho</w:t>
      </w:r>
      <w:r w:rsidR="008E2544" w:rsidRPr="00D23B9D">
        <w:rPr>
          <w:rFonts w:ascii="Palatino Linotype" w:hAnsi="Palatino Linotype"/>
          <w:sz w:val="28"/>
          <w:szCs w:val="28"/>
          <w:lang w:val="da-DK"/>
        </w:rPr>
        <w:t>lger Danskes</w:t>
      </w:r>
      <w:r w:rsidR="008E2544">
        <w:rPr>
          <w:rFonts w:ascii="Palatino Linotype" w:hAnsi="Palatino Linotype"/>
          <w:sz w:val="28"/>
          <w:szCs w:val="28"/>
          <w:lang w:val="da-DK"/>
        </w:rPr>
        <w:t xml:space="preserve"> Krøni</w:t>
      </w:r>
      <w:r w:rsidR="00D23B9D">
        <w:rPr>
          <w:rFonts w:ascii="Palatino Linotype" w:hAnsi="Palatino Linotype"/>
          <w:sz w:val="28"/>
          <w:szCs w:val="28"/>
          <w:lang w:val="da-DK"/>
        </w:rPr>
        <w:t>-</w:t>
      </w:r>
      <w:r w:rsidR="008E2544">
        <w:rPr>
          <w:rFonts w:ascii="Palatino Linotype" w:hAnsi="Palatino Linotype"/>
          <w:sz w:val="28"/>
          <w:szCs w:val="28"/>
          <w:lang w:val="da-DK"/>
        </w:rPr>
        <w:t>ker, men disse Bøger læste jeg ogsaa flere Gange fra Ende til anden, og lærte, især af Bibelen, længe Stykker udenad.</w:t>
      </w:r>
      <w:r w:rsidR="00FF6F23">
        <w:rPr>
          <w:rStyle w:val="Fotnotereferanse"/>
          <w:rFonts w:ascii="Palatino Linotype" w:hAnsi="Palatino Linotype"/>
          <w:sz w:val="28"/>
          <w:szCs w:val="28"/>
          <w:lang w:val="da-DK"/>
        </w:rPr>
        <w:footnoteReference w:id="98"/>
      </w:r>
      <w:r w:rsidR="008E2544">
        <w:rPr>
          <w:rFonts w:ascii="Palatino Linotype" w:hAnsi="Palatino Linotype"/>
          <w:sz w:val="28"/>
          <w:szCs w:val="28"/>
          <w:lang w:val="da-DK"/>
        </w:rPr>
        <w:t xml:space="preserve"> </w:t>
      </w:r>
    </w:p>
    <w:p w:rsidR="008E2544" w:rsidRDefault="008E2544" w:rsidP="009D307E">
      <w:pPr>
        <w:jc w:val="both"/>
        <w:rPr>
          <w:rFonts w:ascii="Palatino Linotype" w:hAnsi="Palatino Linotype"/>
          <w:sz w:val="28"/>
          <w:szCs w:val="28"/>
          <w:lang w:val="da-DK"/>
        </w:rPr>
      </w:pPr>
      <w:r>
        <w:rPr>
          <w:rFonts w:ascii="Palatino Linotype" w:hAnsi="Palatino Linotype"/>
          <w:sz w:val="28"/>
          <w:szCs w:val="28"/>
          <w:lang w:val="da-DK"/>
        </w:rPr>
        <w:tab/>
        <w:t xml:space="preserve">Der var i Bygden </w:t>
      </w:r>
      <w:r w:rsidR="00D47854">
        <w:rPr>
          <w:rFonts w:ascii="Palatino Linotype" w:hAnsi="Palatino Linotype"/>
          <w:sz w:val="28"/>
          <w:szCs w:val="28"/>
          <w:lang w:val="da-DK"/>
        </w:rPr>
        <w:t>se</w:t>
      </w:r>
      <w:r w:rsidR="0087470B">
        <w:rPr>
          <w:rFonts w:ascii="Palatino Linotype" w:hAnsi="Palatino Linotype"/>
          <w:sz w:val="28"/>
          <w:szCs w:val="28"/>
          <w:lang w:val="da-DK"/>
        </w:rPr>
        <w:t>x</w:t>
      </w:r>
      <w:r w:rsidR="00D47854">
        <w:rPr>
          <w:rFonts w:ascii="Palatino Linotype" w:hAnsi="Palatino Linotype"/>
          <w:sz w:val="28"/>
          <w:szCs w:val="28"/>
          <w:lang w:val="da-DK"/>
        </w:rPr>
        <w:t xml:space="preserve"> til otte Ugers </w:t>
      </w:r>
      <w:r w:rsidR="0087470B">
        <w:rPr>
          <w:rFonts w:ascii="Palatino Linotype" w:hAnsi="Palatino Linotype"/>
          <w:sz w:val="28"/>
          <w:szCs w:val="28"/>
          <w:lang w:val="da-DK"/>
        </w:rPr>
        <w:t xml:space="preserve">Skolegang om Aaret, og jeg lærte af Læsning, Skrivning og Regning saameget Skolemestreen kunde lære mig. Skolelærerne sagtde, at jeg var </w:t>
      </w:r>
      <w:r w:rsidR="00795AD2">
        <w:rPr>
          <w:rFonts w:ascii="Palatino Linotype" w:hAnsi="Palatino Linotype"/>
          <w:sz w:val="28"/>
          <w:szCs w:val="28"/>
          <w:lang w:val="da-DK"/>
        </w:rPr>
        <w:t>«</w:t>
      </w:r>
      <w:r w:rsidR="0087470B">
        <w:rPr>
          <w:rFonts w:ascii="Palatino Linotype" w:hAnsi="Palatino Linotype"/>
          <w:sz w:val="28"/>
          <w:szCs w:val="28"/>
          <w:lang w:val="da-DK"/>
        </w:rPr>
        <w:t>makalaus</w:t>
      </w:r>
      <w:r w:rsidR="00795AD2">
        <w:rPr>
          <w:rFonts w:ascii="Palatino Linotype" w:hAnsi="Palatino Linotype"/>
          <w:sz w:val="28"/>
          <w:szCs w:val="28"/>
          <w:lang w:val="da-DK"/>
        </w:rPr>
        <w:t>»</w:t>
      </w:r>
      <w:r w:rsidR="0087470B">
        <w:rPr>
          <w:rFonts w:ascii="Palatino Linotype" w:hAnsi="Palatino Linotype"/>
          <w:sz w:val="28"/>
          <w:szCs w:val="28"/>
          <w:lang w:val="da-DK"/>
        </w:rPr>
        <w:t xml:space="preserve">, og en sagde, jeg endte ikke før jeg kom </w:t>
      </w:r>
      <w:r w:rsidR="0087470B" w:rsidRPr="000143E9">
        <w:rPr>
          <w:rFonts w:ascii="Palatino Linotype" w:hAnsi="Palatino Linotype"/>
          <w:sz w:val="28"/>
          <w:szCs w:val="28"/>
          <w:lang w:val="da-DK"/>
        </w:rPr>
        <w:t>paa en</w:t>
      </w:r>
      <w:r w:rsidR="000143E9" w:rsidRPr="000143E9">
        <w:rPr>
          <w:rFonts w:ascii="Palatino Linotype" w:hAnsi="Palatino Linotype"/>
          <w:sz w:val="28"/>
          <w:szCs w:val="28"/>
          <w:lang w:val="da-DK"/>
        </w:rPr>
        <w:t xml:space="preserve"> filosofisk</w:t>
      </w:r>
      <w:r w:rsidR="0087470B" w:rsidRPr="000143E9">
        <w:rPr>
          <w:rFonts w:ascii="Palatino Linotype" w:hAnsi="Palatino Linotype"/>
          <w:sz w:val="28"/>
          <w:szCs w:val="28"/>
          <w:lang w:val="da-DK"/>
        </w:rPr>
        <w:t xml:space="preserve"> Skole</w:t>
      </w:r>
      <w:r w:rsidR="0087470B">
        <w:rPr>
          <w:rFonts w:ascii="Palatino Linotype" w:hAnsi="Palatino Linotype"/>
          <w:sz w:val="28"/>
          <w:szCs w:val="28"/>
          <w:lang w:val="da-DK"/>
        </w:rPr>
        <w:t xml:space="preserve"> i Kristiania</w:t>
      </w:r>
      <w:r w:rsidR="00FF6F23">
        <w:rPr>
          <w:rFonts w:ascii="Palatino Linotype" w:hAnsi="Palatino Linotype"/>
          <w:sz w:val="28"/>
          <w:szCs w:val="28"/>
          <w:lang w:val="da-DK"/>
        </w:rPr>
        <w:t>,</w:t>
      </w:r>
      <w:r w:rsidR="0087470B">
        <w:rPr>
          <w:rFonts w:ascii="Palatino Linotype" w:hAnsi="Palatino Linotype"/>
          <w:sz w:val="28"/>
          <w:szCs w:val="28"/>
          <w:lang w:val="da-DK"/>
        </w:rPr>
        <w:t xml:space="preserve"> men alle ansaa mig for Læsningens Skyld som halvgal, og den gode Fredrik Ingier, som da var Præst i Vinje og i min Konfirmations-og Skolemestertid velvillig laante mig Bøger, har ogsaa sagt: </w:t>
      </w:r>
      <w:r w:rsidR="001445FB">
        <w:rPr>
          <w:rFonts w:ascii="Palatino Linotype" w:hAnsi="Palatino Linotype"/>
          <w:sz w:val="28"/>
          <w:szCs w:val="28"/>
          <w:lang w:val="da-DK"/>
        </w:rPr>
        <w:t xml:space="preserve">«der </w:t>
      </w:r>
      <w:r w:rsidR="001445FB" w:rsidRPr="001445FB">
        <w:rPr>
          <w:rFonts w:ascii="Palatino Linotype" w:hAnsi="Palatino Linotype"/>
          <w:sz w:val="28"/>
          <w:szCs w:val="28"/>
          <w:lang w:val="da-DK"/>
        </w:rPr>
        <w:t xml:space="preserve">skulde </w:t>
      </w:r>
      <w:r w:rsidR="0087470B" w:rsidRPr="001445FB">
        <w:rPr>
          <w:rFonts w:ascii="Palatino Linotype" w:hAnsi="Palatino Linotype"/>
          <w:sz w:val="28"/>
          <w:szCs w:val="28"/>
          <w:lang w:val="da-DK"/>
        </w:rPr>
        <w:t>ingen</w:t>
      </w:r>
      <w:r w:rsidR="0087470B">
        <w:rPr>
          <w:rFonts w:ascii="Palatino Linotype" w:hAnsi="Palatino Linotype"/>
          <w:sz w:val="28"/>
          <w:szCs w:val="28"/>
          <w:lang w:val="da-DK"/>
        </w:rPr>
        <w:t xml:space="preserve"> have seet slig en Halv</w:t>
      </w:r>
      <w:r w:rsidR="001445FB">
        <w:rPr>
          <w:rFonts w:ascii="Palatino Linotype" w:hAnsi="Palatino Linotype"/>
          <w:sz w:val="28"/>
          <w:szCs w:val="28"/>
          <w:lang w:val="da-DK"/>
        </w:rPr>
        <w:t>j</w:t>
      </w:r>
      <w:r w:rsidR="0087470B">
        <w:rPr>
          <w:rFonts w:ascii="Palatino Linotype" w:hAnsi="Palatino Linotype"/>
          <w:sz w:val="28"/>
          <w:szCs w:val="28"/>
          <w:lang w:val="da-DK"/>
        </w:rPr>
        <w:t>aaling, som han Aasmund var den Tid, han voxte op.</w:t>
      </w:r>
      <w:r w:rsidR="00795AD2">
        <w:rPr>
          <w:rFonts w:ascii="Palatino Linotype" w:hAnsi="Palatino Linotype"/>
          <w:sz w:val="28"/>
          <w:szCs w:val="28"/>
          <w:lang w:val="da-DK"/>
        </w:rPr>
        <w:t>»</w:t>
      </w:r>
      <w:r w:rsidR="0087470B">
        <w:rPr>
          <w:rFonts w:ascii="Palatino Linotype" w:hAnsi="Palatino Linotype"/>
          <w:sz w:val="28"/>
          <w:szCs w:val="28"/>
          <w:lang w:val="da-DK"/>
        </w:rPr>
        <w:t xml:space="preserve"> Uden Lærer i min vilde Læsning, var det hellerikke underligt, at jeg maatte gjøre dette Indtryk.</w:t>
      </w:r>
    </w:p>
    <w:p w:rsidR="009D307E" w:rsidRDefault="0087470B" w:rsidP="009D307E">
      <w:pPr>
        <w:jc w:val="both"/>
        <w:rPr>
          <w:rFonts w:ascii="Palatino Linotype" w:hAnsi="Palatino Linotype"/>
          <w:sz w:val="28"/>
          <w:szCs w:val="28"/>
          <w:lang w:val="da-DK"/>
        </w:rPr>
      </w:pPr>
      <w:r>
        <w:rPr>
          <w:rFonts w:ascii="Palatino Linotype" w:hAnsi="Palatino Linotype"/>
          <w:sz w:val="28"/>
          <w:szCs w:val="28"/>
          <w:lang w:val="da-DK"/>
        </w:rPr>
        <w:tab/>
        <w:t>Da jeg i mit 16de Aar blev konfirmeret, r</w:t>
      </w:r>
      <w:r w:rsidR="00FF6F23">
        <w:rPr>
          <w:rFonts w:ascii="Palatino Linotype" w:hAnsi="Palatino Linotype"/>
          <w:sz w:val="28"/>
          <w:szCs w:val="28"/>
          <w:lang w:val="da-DK"/>
        </w:rPr>
        <w:t>e</w:t>
      </w:r>
      <w:r>
        <w:rPr>
          <w:rFonts w:ascii="Palatino Linotype" w:hAnsi="Palatino Linotype"/>
          <w:sz w:val="28"/>
          <w:szCs w:val="28"/>
          <w:lang w:val="da-DK"/>
        </w:rPr>
        <w:t xml:space="preserve">iste </w:t>
      </w:r>
      <w:r w:rsidRPr="000143E9">
        <w:rPr>
          <w:rFonts w:ascii="Palatino Linotype" w:hAnsi="Palatino Linotype"/>
          <w:sz w:val="28"/>
          <w:szCs w:val="28"/>
          <w:lang w:val="da-DK"/>
        </w:rPr>
        <w:t xml:space="preserve">jeg med </w:t>
      </w:r>
      <w:r w:rsidR="000143E9" w:rsidRPr="000143E9">
        <w:rPr>
          <w:rFonts w:ascii="Palatino Linotype" w:hAnsi="Palatino Linotype"/>
          <w:sz w:val="28"/>
          <w:szCs w:val="28"/>
          <w:lang w:val="da-DK"/>
        </w:rPr>
        <w:t>Niste</w:t>
      </w:r>
      <w:r w:rsidR="00FF6F23">
        <w:rPr>
          <w:rFonts w:ascii="Palatino Linotype" w:hAnsi="Palatino Linotype"/>
          <w:sz w:val="28"/>
          <w:szCs w:val="28"/>
          <w:lang w:val="da-DK"/>
        </w:rPr>
        <w:t>-</w:t>
      </w:r>
      <w:r w:rsidRPr="000143E9">
        <w:rPr>
          <w:rFonts w:ascii="Palatino Linotype" w:hAnsi="Palatino Linotype"/>
          <w:sz w:val="28"/>
          <w:szCs w:val="28"/>
          <w:lang w:val="da-DK"/>
        </w:rPr>
        <w:t>skræpp</w:t>
      </w:r>
      <w:r w:rsidR="000143E9" w:rsidRPr="000143E9">
        <w:rPr>
          <w:rFonts w:ascii="Palatino Linotype" w:hAnsi="Palatino Linotype"/>
          <w:sz w:val="28"/>
          <w:szCs w:val="28"/>
          <w:lang w:val="da-DK"/>
        </w:rPr>
        <w:t>en</w:t>
      </w:r>
      <w:r>
        <w:rPr>
          <w:rFonts w:ascii="Palatino Linotype" w:hAnsi="Palatino Linotype"/>
          <w:sz w:val="28"/>
          <w:szCs w:val="28"/>
          <w:lang w:val="da-DK"/>
        </w:rPr>
        <w:t xml:space="preserve"> paa Ryggen fem Mil til Hjælpeseminar</w:t>
      </w:r>
      <w:r w:rsidR="00934327">
        <w:rPr>
          <w:rFonts w:ascii="Palatino Linotype" w:hAnsi="Palatino Linotype"/>
          <w:sz w:val="28"/>
          <w:szCs w:val="28"/>
          <w:lang w:val="da-DK"/>
        </w:rPr>
        <w:t>i</w:t>
      </w:r>
      <w:r>
        <w:rPr>
          <w:rFonts w:ascii="Palatino Linotype" w:hAnsi="Palatino Linotype"/>
          <w:sz w:val="28"/>
          <w:szCs w:val="28"/>
          <w:lang w:val="da-DK"/>
        </w:rPr>
        <w:t xml:space="preserve">et i Hviteseid, for min Fader, som havde </w:t>
      </w:r>
      <w:r w:rsidR="00795AD2">
        <w:rPr>
          <w:rFonts w:ascii="Palatino Linotype" w:hAnsi="Palatino Linotype"/>
          <w:sz w:val="28"/>
          <w:szCs w:val="28"/>
          <w:lang w:val="da-DK"/>
        </w:rPr>
        <w:t>«</w:t>
      </w:r>
      <w:r>
        <w:rPr>
          <w:rFonts w:ascii="Palatino Linotype" w:hAnsi="Palatino Linotype"/>
          <w:sz w:val="28"/>
          <w:szCs w:val="28"/>
          <w:lang w:val="da-DK"/>
        </w:rPr>
        <w:t>legjet ute</w:t>
      </w:r>
      <w:r w:rsidR="00795AD2">
        <w:rPr>
          <w:rFonts w:ascii="Palatino Linotype" w:hAnsi="Palatino Linotype"/>
          <w:sz w:val="28"/>
          <w:szCs w:val="28"/>
          <w:lang w:val="da-DK"/>
        </w:rPr>
        <w:t>»</w:t>
      </w:r>
      <w:r>
        <w:rPr>
          <w:rFonts w:ascii="Palatino Linotype" w:hAnsi="Palatino Linotype"/>
          <w:sz w:val="28"/>
          <w:szCs w:val="28"/>
          <w:lang w:val="da-DK"/>
        </w:rPr>
        <w:t xml:space="preserve"> –  været Soldat og i Krigen </w:t>
      </w:r>
      <w:r w:rsidR="00A219D5">
        <w:rPr>
          <w:rFonts w:ascii="Palatino Linotype" w:hAnsi="Palatino Linotype"/>
          <w:sz w:val="28"/>
          <w:szCs w:val="28"/>
          <w:lang w:val="da-DK"/>
        </w:rPr>
        <w:t xml:space="preserve">– sagde altid: </w:t>
      </w:r>
      <w:r w:rsidR="00795AD2">
        <w:rPr>
          <w:rFonts w:ascii="Palatino Linotype" w:hAnsi="Palatino Linotype"/>
          <w:sz w:val="28"/>
          <w:szCs w:val="28"/>
          <w:lang w:val="da-DK"/>
        </w:rPr>
        <w:t>«</w:t>
      </w:r>
      <w:r w:rsidR="00A219D5">
        <w:rPr>
          <w:rFonts w:ascii="Palatino Linotype" w:hAnsi="Palatino Linotype"/>
          <w:sz w:val="28"/>
          <w:szCs w:val="28"/>
          <w:lang w:val="da-DK"/>
        </w:rPr>
        <w:t>eg lyt faa deg til Skulemeistare, før Gud set deg til aa vera Kongens Kar.</w:t>
      </w:r>
      <w:r w:rsidR="00795AD2">
        <w:rPr>
          <w:rFonts w:ascii="Palatino Linotype" w:hAnsi="Palatino Linotype"/>
          <w:sz w:val="28"/>
          <w:szCs w:val="28"/>
          <w:lang w:val="da-DK"/>
        </w:rPr>
        <w:t>»</w:t>
      </w:r>
      <w:r w:rsidR="00A219D5">
        <w:rPr>
          <w:rFonts w:ascii="Palatino Linotype" w:hAnsi="Palatino Linotype"/>
          <w:sz w:val="28"/>
          <w:szCs w:val="28"/>
          <w:lang w:val="da-DK"/>
        </w:rPr>
        <w:t xml:space="preserve"> Paa dette Seminarium var jeg omtrent ½ Aar og blev af Provst Schive i T</w:t>
      </w:r>
      <w:r w:rsidR="00934327">
        <w:rPr>
          <w:rFonts w:ascii="Palatino Linotype" w:hAnsi="Palatino Linotype"/>
          <w:sz w:val="28"/>
          <w:szCs w:val="28"/>
          <w:lang w:val="da-DK"/>
        </w:rPr>
        <w:t>i</w:t>
      </w:r>
      <w:r w:rsidR="00A219D5">
        <w:rPr>
          <w:rFonts w:ascii="Palatino Linotype" w:hAnsi="Palatino Linotype"/>
          <w:sz w:val="28"/>
          <w:szCs w:val="28"/>
          <w:lang w:val="da-DK"/>
        </w:rPr>
        <w:t>nn udexamineret til Skolelærer i 1836. Jeg var Omgangsskolelærer til 1841, a jeg reiste til Seminariet i Asker, for Præsten sagde, at en saa flink Skole</w:t>
      </w:r>
      <w:r w:rsidR="00D701FB">
        <w:rPr>
          <w:rFonts w:ascii="Palatino Linotype" w:hAnsi="Palatino Linotype"/>
          <w:sz w:val="28"/>
          <w:szCs w:val="28"/>
          <w:lang w:val="da-DK"/>
        </w:rPr>
        <w:t>-</w:t>
      </w:r>
      <w:r w:rsidR="00A219D5">
        <w:rPr>
          <w:rFonts w:ascii="Palatino Linotype" w:hAnsi="Palatino Linotype"/>
          <w:sz w:val="28"/>
          <w:szCs w:val="28"/>
          <w:lang w:val="da-DK"/>
        </w:rPr>
        <w:t>mester ikke skulde reise til</w:t>
      </w:r>
      <w:r w:rsidR="00D701FB">
        <w:rPr>
          <w:rFonts w:ascii="Palatino Linotype" w:hAnsi="Palatino Linotype"/>
          <w:sz w:val="28"/>
          <w:szCs w:val="28"/>
          <w:lang w:val="da-DK"/>
        </w:rPr>
        <w:t xml:space="preserve"> </w:t>
      </w:r>
      <w:r w:rsidR="00A219D5">
        <w:rPr>
          <w:rFonts w:ascii="Palatino Linotype" w:hAnsi="Palatino Linotype"/>
          <w:sz w:val="28"/>
          <w:szCs w:val="28"/>
          <w:lang w:val="da-DK"/>
        </w:rPr>
        <w:t>Amerika, hvilket jeg allerede da tænkte paa, men blive Kirkesanger og L</w:t>
      </w:r>
      <w:r w:rsidR="00D701FB">
        <w:rPr>
          <w:rFonts w:ascii="Palatino Linotype" w:hAnsi="Palatino Linotype"/>
          <w:sz w:val="28"/>
          <w:szCs w:val="28"/>
          <w:lang w:val="da-DK"/>
        </w:rPr>
        <w:t>æ</w:t>
      </w:r>
      <w:r w:rsidR="00FF6F23">
        <w:rPr>
          <w:rFonts w:ascii="Palatino Linotype" w:hAnsi="Palatino Linotype"/>
          <w:sz w:val="28"/>
          <w:szCs w:val="28"/>
          <w:lang w:val="da-DK"/>
        </w:rPr>
        <w:t>r</w:t>
      </w:r>
      <w:r w:rsidR="00A219D5">
        <w:rPr>
          <w:rFonts w:ascii="Palatino Linotype" w:hAnsi="Palatino Linotype"/>
          <w:sz w:val="28"/>
          <w:szCs w:val="28"/>
          <w:lang w:val="da-DK"/>
        </w:rPr>
        <w:t xml:space="preserve">er ved den 1ste Skole, som </w:t>
      </w:r>
      <w:r w:rsidR="00D701FB">
        <w:rPr>
          <w:rFonts w:ascii="Palatino Linotype" w:hAnsi="Palatino Linotype"/>
          <w:sz w:val="28"/>
          <w:szCs w:val="28"/>
          <w:lang w:val="da-DK"/>
        </w:rPr>
        <w:t>d</w:t>
      </w:r>
      <w:r w:rsidR="00A219D5">
        <w:rPr>
          <w:rFonts w:ascii="Palatino Linotype" w:hAnsi="Palatino Linotype"/>
          <w:sz w:val="28"/>
          <w:szCs w:val="28"/>
          <w:lang w:val="da-DK"/>
        </w:rPr>
        <w:t>a s</w:t>
      </w:r>
      <w:r w:rsidR="00D701FB">
        <w:rPr>
          <w:rFonts w:ascii="Palatino Linotype" w:hAnsi="Palatino Linotype"/>
          <w:sz w:val="28"/>
          <w:szCs w:val="28"/>
          <w:lang w:val="da-DK"/>
        </w:rPr>
        <w:t>k</w:t>
      </w:r>
      <w:r w:rsidR="00A219D5">
        <w:rPr>
          <w:rFonts w:ascii="Palatino Linotype" w:hAnsi="Palatino Linotype"/>
          <w:sz w:val="28"/>
          <w:szCs w:val="28"/>
          <w:lang w:val="da-DK"/>
        </w:rPr>
        <w:t>ulde opret</w:t>
      </w:r>
      <w:r w:rsidR="00FF6F23">
        <w:rPr>
          <w:rFonts w:ascii="Palatino Linotype" w:hAnsi="Palatino Linotype"/>
          <w:sz w:val="28"/>
          <w:szCs w:val="28"/>
          <w:lang w:val="da-DK"/>
        </w:rPr>
        <w:t>-</w:t>
      </w:r>
      <w:r w:rsidR="00A219D5">
        <w:rPr>
          <w:rFonts w:ascii="Palatino Linotype" w:hAnsi="Palatino Linotype"/>
          <w:sz w:val="28"/>
          <w:szCs w:val="28"/>
          <w:lang w:val="da-DK"/>
        </w:rPr>
        <w:t xml:space="preserve">tes i Vinje. </w:t>
      </w:r>
    </w:p>
    <w:p w:rsidR="0087470B" w:rsidRDefault="00A219D5" w:rsidP="009D307E">
      <w:pPr>
        <w:ind w:firstLine="709"/>
        <w:jc w:val="both"/>
        <w:rPr>
          <w:rFonts w:ascii="Palatino Linotype" w:hAnsi="Palatino Linotype"/>
          <w:sz w:val="28"/>
          <w:szCs w:val="28"/>
          <w:lang w:val="da-DK"/>
        </w:rPr>
      </w:pPr>
      <w:r>
        <w:rPr>
          <w:rFonts w:ascii="Palatino Linotype" w:hAnsi="Palatino Linotype"/>
          <w:sz w:val="28"/>
          <w:szCs w:val="28"/>
          <w:lang w:val="da-DK"/>
        </w:rPr>
        <w:t>Jeg fik omtrent 13 Spd. i Modersarv og havde 13 Daler for Vinteen som Skolelærer og tjente om Sommeren med vanligt Gaardsarbeide og det at gj</w:t>
      </w:r>
      <w:r w:rsidR="009D7A1A">
        <w:rPr>
          <w:rFonts w:ascii="Palatino Linotype" w:hAnsi="Palatino Linotype"/>
          <w:sz w:val="28"/>
          <w:szCs w:val="28"/>
          <w:lang w:val="da-DK"/>
        </w:rPr>
        <w:t>ø</w:t>
      </w:r>
      <w:r>
        <w:rPr>
          <w:rFonts w:ascii="Palatino Linotype" w:hAnsi="Palatino Linotype"/>
          <w:sz w:val="28"/>
          <w:szCs w:val="28"/>
          <w:lang w:val="da-DK"/>
        </w:rPr>
        <w:t xml:space="preserve">re Træsko, saa Potetes deraf brænde Brændevin og sælge dette, saa at jeg ved den Tid havde lagt mig tilbedste noget over 100 Daler. </w:t>
      </w:r>
      <w:r w:rsidR="0087470B">
        <w:rPr>
          <w:rFonts w:ascii="Palatino Linotype" w:hAnsi="Palatino Linotype"/>
          <w:sz w:val="28"/>
          <w:szCs w:val="28"/>
          <w:lang w:val="da-DK"/>
        </w:rPr>
        <w:t xml:space="preserve"> </w:t>
      </w:r>
    </w:p>
    <w:p w:rsidR="00230BD4" w:rsidRDefault="00A219D5" w:rsidP="009D307E">
      <w:pPr>
        <w:jc w:val="both"/>
        <w:rPr>
          <w:rFonts w:ascii="Palatino Linotype" w:hAnsi="Palatino Linotype"/>
          <w:sz w:val="28"/>
          <w:szCs w:val="28"/>
          <w:lang w:val="da-DK"/>
        </w:rPr>
      </w:pPr>
      <w:r>
        <w:rPr>
          <w:rFonts w:ascii="Palatino Linotype" w:hAnsi="Palatino Linotype"/>
          <w:sz w:val="28"/>
          <w:szCs w:val="28"/>
          <w:lang w:val="da-DK"/>
        </w:rPr>
        <w:tab/>
        <w:t xml:space="preserve">Paa Seminariet i Asker var jeg i to Aar og </w:t>
      </w:r>
      <w:r w:rsidR="009D307E">
        <w:rPr>
          <w:rFonts w:ascii="Palatino Linotype" w:hAnsi="Palatino Linotype"/>
          <w:sz w:val="28"/>
          <w:szCs w:val="28"/>
          <w:lang w:val="da-DK"/>
        </w:rPr>
        <w:t xml:space="preserve">gik </w:t>
      </w:r>
      <w:r>
        <w:rPr>
          <w:rFonts w:ascii="Palatino Linotype" w:hAnsi="Palatino Linotype"/>
          <w:sz w:val="28"/>
          <w:szCs w:val="28"/>
          <w:lang w:val="da-DK"/>
        </w:rPr>
        <w:t>ud derfra med Karak</w:t>
      </w:r>
      <w:r w:rsidR="001445FB">
        <w:rPr>
          <w:rFonts w:ascii="Palatino Linotype" w:hAnsi="Palatino Linotype"/>
          <w:sz w:val="28"/>
          <w:szCs w:val="28"/>
          <w:lang w:val="da-DK"/>
        </w:rPr>
        <w:t>-</w:t>
      </w:r>
      <w:r>
        <w:rPr>
          <w:rFonts w:ascii="Palatino Linotype" w:hAnsi="Palatino Linotype"/>
          <w:sz w:val="28"/>
          <w:szCs w:val="28"/>
          <w:lang w:val="da-DK"/>
        </w:rPr>
        <w:t xml:space="preserve">teren </w:t>
      </w:r>
      <w:r w:rsidR="00795AD2">
        <w:rPr>
          <w:rFonts w:ascii="Palatino Linotype" w:hAnsi="Palatino Linotype"/>
          <w:sz w:val="28"/>
          <w:szCs w:val="28"/>
          <w:lang w:val="da-DK"/>
        </w:rPr>
        <w:t>«</w:t>
      </w:r>
      <w:r>
        <w:rPr>
          <w:rFonts w:ascii="Palatino Linotype" w:hAnsi="Palatino Linotype"/>
          <w:sz w:val="28"/>
          <w:szCs w:val="28"/>
          <w:lang w:val="da-DK"/>
        </w:rPr>
        <w:t xml:space="preserve">Udmærket </w:t>
      </w:r>
      <w:r w:rsidR="007C3886">
        <w:rPr>
          <w:rFonts w:ascii="Palatino Linotype" w:hAnsi="Palatino Linotype"/>
          <w:sz w:val="28"/>
          <w:szCs w:val="28"/>
          <w:lang w:val="da-DK"/>
        </w:rPr>
        <w:t>duelig</w:t>
      </w:r>
      <w:r w:rsidR="00795AD2">
        <w:rPr>
          <w:rFonts w:ascii="Palatino Linotype" w:hAnsi="Palatino Linotype"/>
          <w:sz w:val="28"/>
          <w:szCs w:val="28"/>
          <w:lang w:val="da-DK"/>
        </w:rPr>
        <w:t>»</w:t>
      </w:r>
      <w:r>
        <w:rPr>
          <w:rFonts w:ascii="Palatino Linotype" w:hAnsi="Palatino Linotype"/>
          <w:sz w:val="28"/>
          <w:szCs w:val="28"/>
          <w:lang w:val="da-DK"/>
        </w:rPr>
        <w:t xml:space="preserve">, men ved min Hjemkomst </w:t>
      </w:r>
      <w:r w:rsidR="00230BD4">
        <w:rPr>
          <w:rFonts w:ascii="Palatino Linotype" w:hAnsi="Palatino Linotype"/>
          <w:sz w:val="28"/>
          <w:szCs w:val="28"/>
          <w:lang w:val="da-DK"/>
        </w:rPr>
        <w:t>fik ikke jeg Klokker</w:t>
      </w:r>
      <w:r w:rsidR="001445FB">
        <w:rPr>
          <w:rFonts w:ascii="Palatino Linotype" w:hAnsi="Palatino Linotype"/>
          <w:sz w:val="28"/>
          <w:szCs w:val="28"/>
          <w:lang w:val="da-DK"/>
        </w:rPr>
        <w:t>-</w:t>
      </w:r>
      <w:r w:rsidR="00230BD4">
        <w:rPr>
          <w:rFonts w:ascii="Palatino Linotype" w:hAnsi="Palatino Linotype"/>
          <w:sz w:val="28"/>
          <w:szCs w:val="28"/>
          <w:lang w:val="da-DK"/>
        </w:rPr>
        <w:t>posten, men en Gaar</w:t>
      </w:r>
      <w:r w:rsidR="009D307E">
        <w:rPr>
          <w:rFonts w:ascii="Palatino Linotype" w:hAnsi="Palatino Linotype"/>
          <w:sz w:val="28"/>
          <w:szCs w:val="28"/>
          <w:lang w:val="da-DK"/>
        </w:rPr>
        <w:t>d</w:t>
      </w:r>
      <w:r w:rsidR="00230BD4">
        <w:rPr>
          <w:rFonts w:ascii="Palatino Linotype" w:hAnsi="Palatino Linotype"/>
          <w:sz w:val="28"/>
          <w:szCs w:val="28"/>
          <w:lang w:val="da-DK"/>
        </w:rPr>
        <w:t>sman</w:t>
      </w:r>
      <w:r w:rsidR="009D307E">
        <w:rPr>
          <w:rFonts w:ascii="Palatino Linotype" w:hAnsi="Palatino Linotype"/>
          <w:sz w:val="28"/>
          <w:szCs w:val="28"/>
          <w:lang w:val="da-DK"/>
        </w:rPr>
        <w:t>d</w:t>
      </w:r>
      <w:r w:rsidR="00230BD4">
        <w:rPr>
          <w:rFonts w:ascii="Palatino Linotype" w:hAnsi="Palatino Linotype"/>
          <w:sz w:val="28"/>
          <w:szCs w:val="28"/>
          <w:lang w:val="da-DK"/>
        </w:rPr>
        <w:t>ssøn der fra Bygden, som havde været paa Seminariet med mig.</w:t>
      </w:r>
      <w:r w:rsidR="009D307E">
        <w:rPr>
          <w:rStyle w:val="Fotnotereferanse"/>
          <w:rFonts w:ascii="Palatino Linotype" w:hAnsi="Palatino Linotype"/>
          <w:sz w:val="28"/>
          <w:szCs w:val="28"/>
          <w:lang w:val="da-DK"/>
        </w:rPr>
        <w:footnoteReference w:id="99"/>
      </w:r>
      <w:r w:rsidR="00230BD4">
        <w:rPr>
          <w:rFonts w:ascii="Palatino Linotype" w:hAnsi="Palatino Linotype"/>
          <w:sz w:val="28"/>
          <w:szCs w:val="28"/>
          <w:lang w:val="da-DK"/>
        </w:rPr>
        <w:t xml:space="preserve"> Det var det haardeste S</w:t>
      </w:r>
      <w:r w:rsidR="001445FB">
        <w:rPr>
          <w:rFonts w:ascii="Palatino Linotype" w:hAnsi="Palatino Linotype"/>
          <w:sz w:val="28"/>
          <w:szCs w:val="28"/>
          <w:lang w:val="da-DK"/>
        </w:rPr>
        <w:t>tød</w:t>
      </w:r>
      <w:r w:rsidR="00230BD4">
        <w:rPr>
          <w:rFonts w:ascii="Palatino Linotype" w:hAnsi="Palatino Linotype"/>
          <w:sz w:val="28"/>
          <w:szCs w:val="28"/>
          <w:lang w:val="da-DK"/>
        </w:rPr>
        <w:t xml:space="preserve"> i mit Liv, for nu saa jeg, at jeg maatte ud i den vide Verden, og Tanken fatet da igjen paa Amerika. </w:t>
      </w:r>
    </w:p>
    <w:p w:rsidR="00230BD4" w:rsidRDefault="00230BD4" w:rsidP="009D307E">
      <w:pPr>
        <w:ind w:firstLine="709"/>
        <w:jc w:val="both"/>
        <w:rPr>
          <w:rFonts w:ascii="Palatino Linotype" w:hAnsi="Palatino Linotype"/>
          <w:sz w:val="28"/>
          <w:szCs w:val="28"/>
          <w:lang w:val="da-DK"/>
        </w:rPr>
      </w:pPr>
      <w:r>
        <w:rPr>
          <w:rFonts w:ascii="Palatino Linotype" w:hAnsi="Palatino Linotype"/>
          <w:sz w:val="28"/>
          <w:szCs w:val="28"/>
          <w:lang w:val="da-DK"/>
        </w:rPr>
        <w:t>Jeg skrev til Biskop Gislesen, som have været min Lærer ved Semi</w:t>
      </w:r>
      <w:r w:rsidR="001445FB">
        <w:rPr>
          <w:rFonts w:ascii="Palatino Linotype" w:hAnsi="Palatino Linotype"/>
          <w:sz w:val="28"/>
          <w:szCs w:val="28"/>
          <w:lang w:val="da-DK"/>
        </w:rPr>
        <w:t>-</w:t>
      </w:r>
      <w:r>
        <w:rPr>
          <w:rFonts w:ascii="Palatino Linotype" w:hAnsi="Palatino Linotype"/>
          <w:sz w:val="28"/>
          <w:szCs w:val="28"/>
          <w:lang w:val="da-DK"/>
        </w:rPr>
        <w:t>nariet, om dette og han skrev tilbage, at han skulde give mig en Attest, saa jeg kunde komme med Præsten Dietrichson, der i 1843 om Høsten skulde til Amerika som den første Præst for de Norske der.</w:t>
      </w:r>
      <w:r w:rsidR="00FF6F23">
        <w:rPr>
          <w:rStyle w:val="Fotnotereferanse"/>
          <w:rFonts w:ascii="Palatino Linotype" w:hAnsi="Palatino Linotype"/>
          <w:sz w:val="28"/>
          <w:szCs w:val="28"/>
          <w:lang w:val="da-DK"/>
        </w:rPr>
        <w:footnoteReference w:id="100"/>
      </w:r>
    </w:p>
    <w:p w:rsidR="00875A6C" w:rsidRDefault="00230BD4" w:rsidP="009D307E">
      <w:pPr>
        <w:ind w:firstLine="709"/>
        <w:jc w:val="both"/>
        <w:rPr>
          <w:rFonts w:ascii="Palatino Linotype" w:hAnsi="Palatino Linotype"/>
          <w:sz w:val="28"/>
          <w:szCs w:val="28"/>
          <w:lang w:val="da-DK"/>
        </w:rPr>
      </w:pPr>
      <w:r w:rsidRPr="00230BD4">
        <w:rPr>
          <w:rFonts w:ascii="Palatino Linotype" w:hAnsi="Palatino Linotype"/>
          <w:sz w:val="28"/>
          <w:szCs w:val="28"/>
          <w:lang w:val="da-DK"/>
        </w:rPr>
        <w:t>Jeg reiste da hjemmefra, atter med Skræppen paa Ryggen, og lagde Veien om Skien, hvor jeg vilde forhø</w:t>
      </w:r>
      <w:r>
        <w:rPr>
          <w:rFonts w:ascii="Palatino Linotype" w:hAnsi="Palatino Linotype"/>
          <w:sz w:val="28"/>
          <w:szCs w:val="28"/>
          <w:lang w:val="da-DK"/>
        </w:rPr>
        <w:t>r</w:t>
      </w:r>
      <w:r w:rsidRPr="00230BD4">
        <w:rPr>
          <w:rFonts w:ascii="Palatino Linotype" w:hAnsi="Palatino Linotype"/>
          <w:sz w:val="28"/>
          <w:szCs w:val="28"/>
          <w:lang w:val="da-DK"/>
        </w:rPr>
        <w:t>e mig om en Skole</w:t>
      </w:r>
      <w:r>
        <w:rPr>
          <w:rFonts w:ascii="Palatino Linotype" w:hAnsi="Palatino Linotype"/>
          <w:sz w:val="28"/>
          <w:szCs w:val="28"/>
          <w:lang w:val="da-DK"/>
        </w:rPr>
        <w:t>lærerpost, som der var ledig, men Præsten der, ligesom General Birch, da jeg kom til Kristia</w:t>
      </w:r>
      <w:r w:rsidR="001445FB">
        <w:rPr>
          <w:rFonts w:ascii="Palatino Linotype" w:hAnsi="Palatino Linotype"/>
          <w:sz w:val="28"/>
          <w:szCs w:val="28"/>
          <w:lang w:val="da-DK"/>
        </w:rPr>
        <w:t>-</w:t>
      </w:r>
      <w:r>
        <w:rPr>
          <w:rFonts w:ascii="Palatino Linotype" w:hAnsi="Palatino Linotype"/>
          <w:sz w:val="28"/>
          <w:szCs w:val="28"/>
          <w:lang w:val="da-DK"/>
        </w:rPr>
        <w:t>nia og vilde blive Lærer ved Skolen, sagde, at mine Attester vare saa gode, at jeg var for god for slige Poster.</w:t>
      </w:r>
      <w:r w:rsidR="00B4308A">
        <w:rPr>
          <w:rStyle w:val="Fotnotereferanse"/>
          <w:rFonts w:ascii="Palatino Linotype" w:hAnsi="Palatino Linotype"/>
          <w:sz w:val="28"/>
          <w:szCs w:val="28"/>
          <w:lang w:val="da-DK"/>
        </w:rPr>
        <w:footnoteReference w:id="101"/>
      </w:r>
      <w:r>
        <w:rPr>
          <w:rFonts w:ascii="Palatino Linotype" w:hAnsi="Palatino Linotype"/>
          <w:sz w:val="28"/>
          <w:szCs w:val="28"/>
          <w:lang w:val="da-DK"/>
        </w:rPr>
        <w:t xml:space="preserve"> </w:t>
      </w:r>
      <w:r w:rsidR="00875A6C">
        <w:rPr>
          <w:rFonts w:ascii="Palatino Linotype" w:hAnsi="Palatino Linotype"/>
          <w:sz w:val="28"/>
          <w:szCs w:val="28"/>
          <w:lang w:val="da-DK"/>
        </w:rPr>
        <w:t>Fr</w:t>
      </w:r>
      <w:r>
        <w:rPr>
          <w:rFonts w:ascii="Palatino Linotype" w:hAnsi="Palatino Linotype"/>
          <w:sz w:val="28"/>
          <w:szCs w:val="28"/>
          <w:lang w:val="da-DK"/>
        </w:rPr>
        <w:t xml:space="preserve">a Skien fulgte jeg </w:t>
      </w:r>
      <w:r w:rsidRPr="000143E9">
        <w:rPr>
          <w:rFonts w:ascii="Palatino Linotype" w:hAnsi="Palatino Linotype"/>
          <w:sz w:val="28"/>
          <w:szCs w:val="28"/>
          <w:lang w:val="da-DK"/>
        </w:rPr>
        <w:t xml:space="preserve">Præsten </w:t>
      </w:r>
      <w:r w:rsidR="000143E9" w:rsidRPr="000143E9">
        <w:rPr>
          <w:rFonts w:ascii="Palatino Linotype" w:hAnsi="Palatino Linotype"/>
          <w:sz w:val="28"/>
          <w:szCs w:val="28"/>
          <w:lang w:val="da-DK"/>
        </w:rPr>
        <w:t>Rode</w:t>
      </w:r>
      <w:r>
        <w:rPr>
          <w:rFonts w:ascii="Palatino Linotype" w:hAnsi="Palatino Linotype"/>
          <w:sz w:val="28"/>
          <w:szCs w:val="28"/>
          <w:lang w:val="da-DK"/>
        </w:rPr>
        <w:t xml:space="preserve"> i Gjerpen til Laurvik, idet jeg sad bag paa hans Sadel.</w:t>
      </w:r>
      <w:r w:rsidR="000143E9">
        <w:rPr>
          <w:rStyle w:val="Fotnotereferanse"/>
          <w:rFonts w:ascii="Palatino Linotype" w:hAnsi="Palatino Linotype"/>
          <w:sz w:val="28"/>
          <w:szCs w:val="28"/>
          <w:lang w:val="da-DK"/>
        </w:rPr>
        <w:footnoteReference w:id="102"/>
      </w:r>
      <w:r>
        <w:rPr>
          <w:rFonts w:ascii="Palatino Linotype" w:hAnsi="Palatino Linotype"/>
          <w:sz w:val="28"/>
          <w:szCs w:val="28"/>
          <w:lang w:val="da-DK"/>
        </w:rPr>
        <w:t xml:space="preserve"> Samme Aften fik jeg i Laurvik Følge med en </w:t>
      </w:r>
      <w:r w:rsidR="00875A6C">
        <w:rPr>
          <w:rFonts w:ascii="Palatino Linotype" w:hAnsi="Palatino Linotype"/>
          <w:sz w:val="28"/>
          <w:szCs w:val="28"/>
          <w:lang w:val="da-DK"/>
        </w:rPr>
        <w:t>Fragtemand, som skulde til Kristiania</w:t>
      </w:r>
      <w:r>
        <w:rPr>
          <w:rFonts w:ascii="Palatino Linotype" w:hAnsi="Palatino Linotype"/>
          <w:sz w:val="28"/>
          <w:szCs w:val="28"/>
          <w:lang w:val="da-DK"/>
        </w:rPr>
        <w:t xml:space="preserve"> </w:t>
      </w:r>
      <w:r w:rsidR="00875A6C">
        <w:rPr>
          <w:rFonts w:ascii="Palatino Linotype" w:hAnsi="Palatino Linotype"/>
          <w:sz w:val="28"/>
          <w:szCs w:val="28"/>
          <w:lang w:val="da-DK"/>
        </w:rPr>
        <w:t>med en Lad</w:t>
      </w:r>
      <w:r w:rsidR="00D701FB">
        <w:rPr>
          <w:rFonts w:ascii="Palatino Linotype" w:hAnsi="Palatino Linotype"/>
          <w:sz w:val="28"/>
          <w:szCs w:val="28"/>
          <w:lang w:val="da-DK"/>
        </w:rPr>
        <w:t>-</w:t>
      </w:r>
      <w:r w:rsidR="00875A6C">
        <w:rPr>
          <w:rFonts w:ascii="Palatino Linotype" w:hAnsi="Palatino Linotype"/>
          <w:sz w:val="28"/>
          <w:szCs w:val="28"/>
          <w:lang w:val="da-DK"/>
        </w:rPr>
        <w:t xml:space="preserve">ning Hø, men da vi kom op mod Færder, drev Nordenvinden os tilbage, saa vi ikke naaede Kristiania paa en 8 Dagers Tid, og da jeg saa kom til Dietrichson, havde han netop et Par Dage i Forveien antaget en Mand til at være med sig, saa jeg for Nordenvindens Skyld ikke kunde komme til Amerika. </w:t>
      </w:r>
    </w:p>
    <w:p w:rsidR="00A219D5" w:rsidRDefault="00875A6C" w:rsidP="009D307E">
      <w:pPr>
        <w:ind w:firstLine="709"/>
        <w:jc w:val="both"/>
        <w:rPr>
          <w:rFonts w:ascii="Palatino Linotype" w:hAnsi="Palatino Linotype"/>
          <w:sz w:val="28"/>
          <w:szCs w:val="28"/>
          <w:lang w:val="da-DK"/>
        </w:rPr>
      </w:pPr>
      <w:r>
        <w:rPr>
          <w:rFonts w:ascii="Palatino Linotype" w:hAnsi="Palatino Linotype"/>
          <w:sz w:val="28"/>
          <w:szCs w:val="28"/>
          <w:lang w:val="da-DK"/>
        </w:rPr>
        <w:t>Jeg reiste da mismodig hjem i Slud og Sne, og tænkte atter paa Amerika i Samlag med nogle Handelskarle, der skulde lægge ud Pæn</w:t>
      </w:r>
      <w:r w:rsidR="002E0B8F">
        <w:rPr>
          <w:rFonts w:ascii="Palatino Linotype" w:hAnsi="Palatino Linotype"/>
          <w:sz w:val="28"/>
          <w:szCs w:val="28"/>
          <w:lang w:val="da-DK"/>
        </w:rPr>
        <w:t>-</w:t>
      </w:r>
      <w:r>
        <w:rPr>
          <w:rFonts w:ascii="Palatino Linotype" w:hAnsi="Palatino Linotype"/>
          <w:sz w:val="28"/>
          <w:szCs w:val="28"/>
          <w:lang w:val="da-DK"/>
        </w:rPr>
        <w:t>gene, og jeg lære Sproget, for jeg havde allerede paa Seminariet begyndt paa Tysk og l</w:t>
      </w:r>
      <w:r w:rsidR="003E7F49">
        <w:rPr>
          <w:rFonts w:ascii="Palatino Linotype" w:hAnsi="Palatino Linotype"/>
          <w:sz w:val="28"/>
          <w:szCs w:val="28"/>
          <w:lang w:val="da-DK"/>
        </w:rPr>
        <w:t>æ</w:t>
      </w:r>
      <w:r>
        <w:rPr>
          <w:rFonts w:ascii="Palatino Linotype" w:hAnsi="Palatino Linotype"/>
          <w:sz w:val="28"/>
          <w:szCs w:val="28"/>
          <w:lang w:val="da-DK"/>
        </w:rPr>
        <w:t xml:space="preserve">st en engelsk Grammatik, som jeg </w:t>
      </w:r>
      <w:r w:rsidRPr="00DE2C96">
        <w:rPr>
          <w:rFonts w:ascii="Palatino Linotype" w:hAnsi="Palatino Linotype"/>
          <w:sz w:val="28"/>
          <w:szCs w:val="28"/>
          <w:lang w:val="da-DK"/>
        </w:rPr>
        <w:t xml:space="preserve">maatte </w:t>
      </w:r>
      <w:r w:rsidR="00DE2C96" w:rsidRPr="00DE2C96">
        <w:rPr>
          <w:rFonts w:ascii="Palatino Linotype" w:hAnsi="Palatino Linotype"/>
          <w:sz w:val="28"/>
          <w:szCs w:val="28"/>
          <w:lang w:val="da-DK"/>
        </w:rPr>
        <w:t xml:space="preserve">villet </w:t>
      </w:r>
      <w:r w:rsidRPr="00DE2C96">
        <w:rPr>
          <w:rFonts w:ascii="Palatino Linotype" w:hAnsi="Palatino Linotype"/>
          <w:sz w:val="28"/>
          <w:szCs w:val="28"/>
          <w:lang w:val="da-DK"/>
        </w:rPr>
        <w:t>at lære</w:t>
      </w:r>
      <w:r>
        <w:rPr>
          <w:rFonts w:ascii="Palatino Linotype" w:hAnsi="Palatino Linotype"/>
          <w:sz w:val="28"/>
          <w:szCs w:val="28"/>
          <w:lang w:val="da-DK"/>
        </w:rPr>
        <w:t>. Min Fader, Stedmoder, Søster og min Halvbroder var imidlertid imo</w:t>
      </w:r>
      <w:r w:rsidR="00607F95">
        <w:rPr>
          <w:rFonts w:ascii="Palatino Linotype" w:hAnsi="Palatino Linotype"/>
          <w:sz w:val="28"/>
          <w:szCs w:val="28"/>
          <w:lang w:val="da-DK"/>
        </w:rPr>
        <w:t>d</w:t>
      </w:r>
      <w:r>
        <w:rPr>
          <w:rFonts w:ascii="Palatino Linotype" w:hAnsi="Palatino Linotype"/>
          <w:sz w:val="28"/>
          <w:szCs w:val="28"/>
          <w:lang w:val="da-DK"/>
        </w:rPr>
        <w:t xml:space="preserve"> denne Djævels Amerikasygen, og de tvang mig paa en Maade til</w:t>
      </w:r>
      <w:r w:rsidR="00607F95">
        <w:rPr>
          <w:rFonts w:ascii="Palatino Linotype" w:hAnsi="Palatino Linotype"/>
          <w:sz w:val="28"/>
          <w:szCs w:val="28"/>
          <w:lang w:val="da-DK"/>
        </w:rPr>
        <w:t xml:space="preserve"> </w:t>
      </w:r>
      <w:r>
        <w:rPr>
          <w:rFonts w:ascii="Palatino Linotype" w:hAnsi="Palatino Linotype"/>
          <w:sz w:val="28"/>
          <w:szCs w:val="28"/>
          <w:lang w:val="da-DK"/>
        </w:rPr>
        <w:t>at søge en Timelæ</w:t>
      </w:r>
      <w:r w:rsidR="003E7F49">
        <w:rPr>
          <w:rFonts w:ascii="Palatino Linotype" w:hAnsi="Palatino Linotype"/>
          <w:sz w:val="28"/>
          <w:szCs w:val="28"/>
          <w:lang w:val="da-DK"/>
        </w:rPr>
        <w:t>r</w:t>
      </w:r>
      <w:r>
        <w:rPr>
          <w:rFonts w:ascii="Palatino Linotype" w:hAnsi="Palatino Linotype"/>
          <w:sz w:val="28"/>
          <w:szCs w:val="28"/>
          <w:lang w:val="da-DK"/>
        </w:rPr>
        <w:t>erpost ved Mandals Borgerskole, som vi af Morgenbladet saa var ledig.</w:t>
      </w:r>
      <w:r w:rsidR="002E0B8F">
        <w:rPr>
          <w:rStyle w:val="Fotnotereferanse"/>
          <w:rFonts w:ascii="Palatino Linotype" w:hAnsi="Palatino Linotype"/>
          <w:sz w:val="28"/>
          <w:szCs w:val="28"/>
          <w:lang w:val="da-DK"/>
        </w:rPr>
        <w:footnoteReference w:id="103"/>
      </w:r>
      <w:r>
        <w:rPr>
          <w:rFonts w:ascii="Palatino Linotype" w:hAnsi="Palatino Linotype"/>
          <w:sz w:val="28"/>
          <w:szCs w:val="28"/>
          <w:lang w:val="da-DK"/>
        </w:rPr>
        <w:t xml:space="preserve"> </w:t>
      </w:r>
    </w:p>
    <w:p w:rsidR="00875A6C" w:rsidRPr="002E0B8F" w:rsidRDefault="00875A6C"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fik Posten, og med den </w:t>
      </w:r>
      <w:r w:rsidR="003E7F49">
        <w:rPr>
          <w:rFonts w:ascii="Palatino Linotype" w:hAnsi="Palatino Linotype"/>
          <w:sz w:val="28"/>
          <w:szCs w:val="28"/>
          <w:lang w:val="da-DK"/>
        </w:rPr>
        <w:t>s</w:t>
      </w:r>
      <w:r>
        <w:rPr>
          <w:rFonts w:ascii="Palatino Linotype" w:hAnsi="Palatino Linotype"/>
          <w:sz w:val="28"/>
          <w:szCs w:val="28"/>
          <w:lang w:val="da-DK"/>
        </w:rPr>
        <w:t xml:space="preserve">amme Skræppe paa Ryggen for jeg da til Mandal, </w:t>
      </w:r>
      <w:r w:rsidR="00607F95">
        <w:rPr>
          <w:rFonts w:ascii="Palatino Linotype" w:hAnsi="Palatino Linotype"/>
          <w:sz w:val="28"/>
          <w:szCs w:val="28"/>
          <w:lang w:val="da-DK"/>
        </w:rPr>
        <w:t>og idet jeg passerede Christianssand, mindedes jeg hvad Skole</w:t>
      </w:r>
      <w:r w:rsidR="002E0B8F">
        <w:rPr>
          <w:rFonts w:ascii="Palatino Linotype" w:hAnsi="Palatino Linotype"/>
          <w:sz w:val="28"/>
          <w:szCs w:val="28"/>
          <w:lang w:val="da-DK"/>
        </w:rPr>
        <w:t>-</w:t>
      </w:r>
      <w:r w:rsidR="00607F95">
        <w:rPr>
          <w:rFonts w:ascii="Palatino Linotype" w:hAnsi="Palatino Linotype"/>
          <w:sz w:val="28"/>
          <w:szCs w:val="28"/>
          <w:lang w:val="da-DK"/>
        </w:rPr>
        <w:t xml:space="preserve">gutterne havde sagt til Holberg </w:t>
      </w:r>
      <w:r w:rsidR="002E0B8F">
        <w:rPr>
          <w:rFonts w:ascii="Palatino Linotype" w:hAnsi="Palatino Linotype"/>
          <w:sz w:val="28"/>
          <w:szCs w:val="28"/>
          <w:lang w:val="da-DK"/>
        </w:rPr>
        <w:t>h</w:t>
      </w:r>
      <w:r w:rsidR="00607F95">
        <w:rPr>
          <w:rFonts w:ascii="Palatino Linotype" w:hAnsi="Palatino Linotype"/>
          <w:sz w:val="28"/>
          <w:szCs w:val="28"/>
          <w:lang w:val="da-DK"/>
        </w:rPr>
        <w:t>er,</w:t>
      </w:r>
      <w:r w:rsidR="002E0B8F">
        <w:rPr>
          <w:rFonts w:ascii="Palatino Linotype" w:hAnsi="Palatino Linotype"/>
          <w:sz w:val="28"/>
          <w:szCs w:val="28"/>
          <w:lang w:val="da-DK"/>
        </w:rPr>
        <w:t xml:space="preserve"> </w:t>
      </w:r>
      <w:r w:rsidR="00607F95">
        <w:rPr>
          <w:rFonts w:ascii="Palatino Linotype" w:hAnsi="Palatino Linotype"/>
          <w:sz w:val="28"/>
          <w:szCs w:val="28"/>
          <w:lang w:val="da-DK"/>
        </w:rPr>
        <w:t xml:space="preserve">da de saa ham paa Gaden. </w:t>
      </w:r>
      <w:r w:rsidR="00795AD2">
        <w:rPr>
          <w:rFonts w:ascii="Palatino Linotype" w:hAnsi="Palatino Linotype"/>
          <w:sz w:val="28"/>
          <w:szCs w:val="28"/>
          <w:lang w:val="da-DK"/>
        </w:rPr>
        <w:t>«</w:t>
      </w:r>
      <w:r w:rsidR="00607F95">
        <w:rPr>
          <w:rFonts w:ascii="Palatino Linotype" w:hAnsi="Palatino Linotype"/>
          <w:sz w:val="28"/>
          <w:szCs w:val="28"/>
          <w:lang w:val="da-DK"/>
        </w:rPr>
        <w:t>Se, der gaar den lærde Karl, som kan H</w:t>
      </w:r>
      <w:r w:rsidR="002E0B8F">
        <w:rPr>
          <w:rFonts w:ascii="Palatino Linotype" w:hAnsi="Palatino Linotype"/>
          <w:sz w:val="28"/>
          <w:szCs w:val="28"/>
          <w:lang w:val="da-DK"/>
        </w:rPr>
        <w:t>e</w:t>
      </w:r>
      <w:r w:rsidR="00607F95">
        <w:rPr>
          <w:rFonts w:ascii="Palatino Linotype" w:hAnsi="Palatino Linotype"/>
          <w:sz w:val="28"/>
          <w:szCs w:val="28"/>
          <w:lang w:val="da-DK"/>
        </w:rPr>
        <w:t xml:space="preserve">braisk, Græsk, </w:t>
      </w:r>
      <w:r w:rsidR="002E0B8F">
        <w:rPr>
          <w:rFonts w:ascii="Palatino Linotype" w:hAnsi="Palatino Linotype"/>
          <w:sz w:val="28"/>
          <w:szCs w:val="28"/>
          <w:lang w:val="da-DK"/>
        </w:rPr>
        <w:t xml:space="preserve">Latin, </w:t>
      </w:r>
      <w:r w:rsidR="00607F95">
        <w:rPr>
          <w:rFonts w:ascii="Palatino Linotype" w:hAnsi="Palatino Linotype"/>
          <w:sz w:val="28"/>
          <w:szCs w:val="28"/>
          <w:lang w:val="da-DK"/>
        </w:rPr>
        <w:t xml:space="preserve">Fransk, Tysk og Engelsk, og er </w:t>
      </w:r>
      <w:r w:rsidR="002E0B8F">
        <w:rPr>
          <w:rFonts w:ascii="Palatino Linotype" w:hAnsi="Palatino Linotype"/>
          <w:sz w:val="28"/>
          <w:szCs w:val="28"/>
          <w:lang w:val="da-DK"/>
        </w:rPr>
        <w:t>klogere</w:t>
      </w:r>
      <w:r w:rsidR="00607F95">
        <w:rPr>
          <w:rFonts w:ascii="Palatino Linotype" w:hAnsi="Palatino Linotype"/>
          <w:sz w:val="28"/>
          <w:szCs w:val="28"/>
          <w:lang w:val="da-DK"/>
        </w:rPr>
        <w:t xml:space="preserve"> end alle Andre.</w:t>
      </w:r>
      <w:r w:rsidR="00795AD2">
        <w:rPr>
          <w:rFonts w:ascii="Palatino Linotype" w:hAnsi="Palatino Linotype"/>
          <w:sz w:val="28"/>
          <w:szCs w:val="28"/>
          <w:lang w:val="da-DK"/>
        </w:rPr>
        <w:t>»</w:t>
      </w:r>
      <w:r w:rsidR="00607F95">
        <w:rPr>
          <w:rFonts w:ascii="Palatino Linotype" w:hAnsi="Palatino Linotype"/>
          <w:sz w:val="28"/>
          <w:szCs w:val="28"/>
          <w:lang w:val="da-DK"/>
        </w:rPr>
        <w:t xml:space="preserve"> </w:t>
      </w:r>
      <w:r w:rsidR="00607F95" w:rsidRPr="002E0B8F">
        <w:rPr>
          <w:rFonts w:ascii="Palatino Linotype" w:hAnsi="Palatino Linotype"/>
          <w:sz w:val="28"/>
          <w:szCs w:val="28"/>
          <w:lang w:val="da-DK"/>
        </w:rPr>
        <w:t xml:space="preserve">Jeg </w:t>
      </w:r>
      <w:r w:rsidR="002E0B8F" w:rsidRPr="002E0B8F">
        <w:rPr>
          <w:rFonts w:ascii="Palatino Linotype" w:hAnsi="Palatino Linotype"/>
          <w:sz w:val="28"/>
          <w:szCs w:val="28"/>
          <w:lang w:val="da-DK"/>
        </w:rPr>
        <w:t xml:space="preserve">syntes at se </w:t>
      </w:r>
      <w:r w:rsidR="00607F95" w:rsidRPr="002E0B8F">
        <w:rPr>
          <w:rFonts w:ascii="Palatino Linotype" w:hAnsi="Palatino Linotype"/>
          <w:sz w:val="28"/>
          <w:szCs w:val="28"/>
          <w:lang w:val="da-DK"/>
        </w:rPr>
        <w:t>Gadehjørnet og Holberg og S</w:t>
      </w:r>
      <w:r w:rsidR="002E0B8F" w:rsidRPr="002E0B8F">
        <w:rPr>
          <w:rFonts w:ascii="Palatino Linotype" w:hAnsi="Palatino Linotype"/>
          <w:sz w:val="28"/>
          <w:szCs w:val="28"/>
          <w:lang w:val="da-DK"/>
        </w:rPr>
        <w:t>maa</w:t>
      </w:r>
      <w:r w:rsidR="00607F95" w:rsidRPr="002E0B8F">
        <w:rPr>
          <w:rFonts w:ascii="Palatino Linotype" w:hAnsi="Palatino Linotype"/>
          <w:sz w:val="28"/>
          <w:szCs w:val="28"/>
          <w:lang w:val="da-DK"/>
        </w:rPr>
        <w:t>gutterne, og jeg behøver ikke at sige, hvad jeg</w:t>
      </w:r>
      <w:r w:rsidR="002E0B8F" w:rsidRPr="002E0B8F">
        <w:rPr>
          <w:rFonts w:ascii="Palatino Linotype" w:hAnsi="Palatino Linotype"/>
          <w:sz w:val="28"/>
          <w:szCs w:val="28"/>
          <w:lang w:val="da-DK"/>
        </w:rPr>
        <w:t xml:space="preserve"> tænkte</w:t>
      </w:r>
      <w:r w:rsidR="00607F95" w:rsidRPr="002E0B8F">
        <w:rPr>
          <w:rFonts w:ascii="Palatino Linotype" w:hAnsi="Palatino Linotype"/>
          <w:sz w:val="28"/>
          <w:szCs w:val="28"/>
          <w:lang w:val="da-DK"/>
        </w:rPr>
        <w:t xml:space="preserve"> med Taarer i Øinene.</w:t>
      </w:r>
    </w:p>
    <w:p w:rsidR="00895AC9" w:rsidRPr="004F7091" w:rsidRDefault="004552E8"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Ved Skolen i </w:t>
      </w:r>
      <w:r w:rsidR="00B4308A">
        <w:rPr>
          <w:rFonts w:ascii="Palatino Linotype" w:hAnsi="Palatino Linotype"/>
          <w:sz w:val="28"/>
          <w:szCs w:val="28"/>
          <w:lang w:val="da-DK"/>
        </w:rPr>
        <w:t>M</w:t>
      </w:r>
      <w:r>
        <w:rPr>
          <w:rFonts w:ascii="Palatino Linotype" w:hAnsi="Palatino Linotype"/>
          <w:sz w:val="28"/>
          <w:szCs w:val="28"/>
          <w:lang w:val="da-DK"/>
        </w:rPr>
        <w:t>andal havde jeg det godt; jeg traf snil</w:t>
      </w:r>
      <w:r w:rsidR="003D3E78">
        <w:rPr>
          <w:rFonts w:ascii="Palatino Linotype" w:hAnsi="Palatino Linotype"/>
          <w:sz w:val="28"/>
          <w:szCs w:val="28"/>
          <w:lang w:val="da-DK"/>
        </w:rPr>
        <w:t>d</w:t>
      </w:r>
      <w:r>
        <w:rPr>
          <w:rFonts w:ascii="Palatino Linotype" w:hAnsi="Palatino Linotype"/>
          <w:sz w:val="28"/>
          <w:szCs w:val="28"/>
          <w:lang w:val="da-DK"/>
        </w:rPr>
        <w:t xml:space="preserve">e Folk, </w:t>
      </w:r>
      <w:r w:rsidR="00895AC9">
        <w:rPr>
          <w:rFonts w:ascii="Palatino Linotype" w:hAnsi="Palatino Linotype"/>
          <w:sz w:val="28"/>
          <w:szCs w:val="28"/>
          <w:lang w:val="da-DK"/>
        </w:rPr>
        <w:t xml:space="preserve">og jeg gik som Skolegut med i de høiere Klasser, og min Medlærere gav mig fri Undervisning i Tysk, </w:t>
      </w:r>
      <w:r w:rsidR="0030151E">
        <w:rPr>
          <w:rFonts w:ascii="Palatino Linotype" w:hAnsi="Palatino Linotype"/>
          <w:sz w:val="28"/>
          <w:szCs w:val="28"/>
          <w:lang w:val="da-DK"/>
        </w:rPr>
        <w:t>Fransk</w:t>
      </w:r>
      <w:r w:rsidR="00895AC9">
        <w:rPr>
          <w:rFonts w:ascii="Palatino Linotype" w:hAnsi="Palatino Linotype"/>
          <w:sz w:val="28"/>
          <w:szCs w:val="28"/>
          <w:lang w:val="da-DK"/>
        </w:rPr>
        <w:t xml:space="preserve"> og Latin. </w:t>
      </w:r>
      <w:r w:rsidR="00895AC9" w:rsidRPr="00895AC9">
        <w:rPr>
          <w:rFonts w:ascii="Palatino Linotype" w:hAnsi="Palatino Linotype"/>
          <w:sz w:val="28"/>
          <w:szCs w:val="28"/>
          <w:lang w:val="da-DK"/>
        </w:rPr>
        <w:t>Jeg a</w:t>
      </w:r>
      <w:r w:rsidR="0030151E">
        <w:rPr>
          <w:rFonts w:ascii="Palatino Linotype" w:hAnsi="Palatino Linotype"/>
          <w:sz w:val="28"/>
          <w:szCs w:val="28"/>
          <w:lang w:val="da-DK"/>
        </w:rPr>
        <w:t>f</w:t>
      </w:r>
      <w:r w:rsidR="00895AC9" w:rsidRPr="00895AC9">
        <w:rPr>
          <w:rFonts w:ascii="Palatino Linotype" w:hAnsi="Palatino Linotype"/>
          <w:sz w:val="28"/>
          <w:szCs w:val="28"/>
          <w:lang w:val="da-DK"/>
        </w:rPr>
        <w:t>skrev f.Ex. en ti–tolv latinske Ver</w:t>
      </w:r>
      <w:r w:rsidR="00895AC9">
        <w:rPr>
          <w:rFonts w:ascii="Palatino Linotype" w:hAnsi="Palatino Linotype"/>
          <w:sz w:val="28"/>
          <w:szCs w:val="28"/>
          <w:lang w:val="da-DK"/>
        </w:rPr>
        <w:t>b</w:t>
      </w:r>
      <w:r w:rsidR="00895AC9" w:rsidRPr="00895AC9">
        <w:rPr>
          <w:rFonts w:ascii="Palatino Linotype" w:hAnsi="Palatino Linotype"/>
          <w:sz w:val="28"/>
          <w:szCs w:val="28"/>
          <w:lang w:val="da-DK"/>
        </w:rPr>
        <w:t>er hver Morgen og læste af denne Liste i Fritimerne og tildels i Under</w:t>
      </w:r>
      <w:r w:rsidR="002E0B8F">
        <w:rPr>
          <w:rFonts w:ascii="Palatino Linotype" w:hAnsi="Palatino Linotype"/>
          <w:sz w:val="28"/>
          <w:szCs w:val="28"/>
          <w:lang w:val="da-DK"/>
        </w:rPr>
        <w:t>-</w:t>
      </w:r>
      <w:r w:rsidR="00895AC9" w:rsidRPr="00895AC9">
        <w:rPr>
          <w:rFonts w:ascii="Palatino Linotype" w:hAnsi="Palatino Linotype"/>
          <w:sz w:val="28"/>
          <w:szCs w:val="28"/>
          <w:lang w:val="da-DK"/>
        </w:rPr>
        <w:t xml:space="preserve">visningen, </w:t>
      </w:r>
      <w:r w:rsidR="00895AC9">
        <w:rPr>
          <w:rFonts w:ascii="Palatino Linotype" w:hAnsi="Palatino Linotype"/>
          <w:sz w:val="28"/>
          <w:szCs w:val="28"/>
          <w:lang w:val="da-DK"/>
        </w:rPr>
        <w:t>hvad de havde af Verbum. Jeg spurgte engang Provst Vogt i Eidsvold, som da var Præst i Mandal og Bestyrer af Sko</w:t>
      </w:r>
      <w:r w:rsidR="00F262C9">
        <w:rPr>
          <w:rFonts w:ascii="Palatino Linotype" w:hAnsi="Palatino Linotype"/>
          <w:sz w:val="28"/>
          <w:szCs w:val="28"/>
          <w:lang w:val="da-DK"/>
        </w:rPr>
        <w:t>l</w:t>
      </w:r>
      <w:r w:rsidR="00895AC9">
        <w:rPr>
          <w:rFonts w:ascii="Palatino Linotype" w:hAnsi="Palatino Linotype"/>
          <w:sz w:val="28"/>
          <w:szCs w:val="28"/>
          <w:lang w:val="da-DK"/>
        </w:rPr>
        <w:t>en, hvordan det kunde have sig, at jeg kunde faa denne Post, som blev søgt af mange flinke Mænd og deriblandt flere Kandidater.</w:t>
      </w:r>
      <w:r w:rsidR="00B4308A">
        <w:rPr>
          <w:rStyle w:val="Fotnotereferanse"/>
          <w:rFonts w:ascii="Palatino Linotype" w:hAnsi="Palatino Linotype"/>
          <w:sz w:val="28"/>
          <w:szCs w:val="28"/>
          <w:lang w:val="da-DK"/>
        </w:rPr>
        <w:footnoteReference w:id="104"/>
      </w:r>
      <w:r w:rsidR="00895AC9">
        <w:rPr>
          <w:rFonts w:ascii="Palatino Linotype" w:hAnsi="Palatino Linotype"/>
          <w:sz w:val="28"/>
          <w:szCs w:val="28"/>
          <w:lang w:val="da-DK"/>
        </w:rPr>
        <w:t xml:space="preserve"> </w:t>
      </w:r>
      <w:r w:rsidR="00795AD2">
        <w:rPr>
          <w:rFonts w:ascii="Palatino Linotype" w:hAnsi="Palatino Linotype"/>
          <w:sz w:val="28"/>
          <w:szCs w:val="28"/>
          <w:lang w:val="da-DK"/>
        </w:rPr>
        <w:t>«</w:t>
      </w:r>
      <w:r w:rsidR="00895AC9">
        <w:rPr>
          <w:rFonts w:ascii="Palatino Linotype" w:hAnsi="Palatino Linotype"/>
          <w:sz w:val="28"/>
          <w:szCs w:val="28"/>
          <w:lang w:val="da-DK"/>
        </w:rPr>
        <w:t>Jo,</w:t>
      </w:r>
      <w:r w:rsidR="00795AD2">
        <w:rPr>
          <w:rFonts w:ascii="Palatino Linotype" w:hAnsi="Palatino Linotype"/>
          <w:sz w:val="28"/>
          <w:szCs w:val="28"/>
          <w:lang w:val="da-DK"/>
        </w:rPr>
        <w:t>»</w:t>
      </w:r>
      <w:r w:rsidR="00895AC9">
        <w:rPr>
          <w:rFonts w:ascii="Palatino Linotype" w:hAnsi="Palatino Linotype"/>
          <w:sz w:val="28"/>
          <w:szCs w:val="28"/>
          <w:lang w:val="da-DK"/>
        </w:rPr>
        <w:t xml:space="preserve"> sagde han, </w:t>
      </w:r>
      <w:r w:rsidR="00795AD2">
        <w:rPr>
          <w:rFonts w:ascii="Palatino Linotype" w:hAnsi="Palatino Linotype"/>
          <w:sz w:val="28"/>
          <w:szCs w:val="28"/>
          <w:lang w:val="da-DK"/>
        </w:rPr>
        <w:t>«</w:t>
      </w:r>
      <w:r w:rsidR="00895AC9">
        <w:rPr>
          <w:rFonts w:ascii="Palatino Linotype" w:hAnsi="Palatino Linotype"/>
          <w:sz w:val="28"/>
          <w:szCs w:val="28"/>
          <w:lang w:val="da-DK"/>
        </w:rPr>
        <w:t xml:space="preserve">vi syntes, ved Siden af Deres udmærkede Attester, at </w:t>
      </w:r>
      <w:r w:rsidR="002E0B8F">
        <w:rPr>
          <w:rFonts w:ascii="Palatino Linotype" w:hAnsi="Palatino Linotype"/>
          <w:sz w:val="28"/>
          <w:szCs w:val="28"/>
          <w:lang w:val="da-DK"/>
        </w:rPr>
        <w:t>D</w:t>
      </w:r>
      <w:r w:rsidR="00895AC9">
        <w:rPr>
          <w:rFonts w:ascii="Palatino Linotype" w:hAnsi="Palatino Linotype"/>
          <w:sz w:val="28"/>
          <w:szCs w:val="28"/>
          <w:lang w:val="da-DK"/>
        </w:rPr>
        <w:t>eres Ans</w:t>
      </w:r>
      <w:r w:rsidR="00840AA1">
        <w:rPr>
          <w:rFonts w:ascii="Palatino Linotype" w:hAnsi="Palatino Linotype"/>
          <w:sz w:val="28"/>
          <w:szCs w:val="28"/>
          <w:lang w:val="da-DK"/>
        </w:rPr>
        <w:t>ø</w:t>
      </w:r>
      <w:r w:rsidR="00895AC9">
        <w:rPr>
          <w:rFonts w:ascii="Palatino Linotype" w:hAnsi="Palatino Linotype"/>
          <w:sz w:val="28"/>
          <w:szCs w:val="28"/>
          <w:lang w:val="da-DK"/>
        </w:rPr>
        <w:t xml:space="preserve">gning var saa </w:t>
      </w:r>
      <w:r w:rsidR="00840AA1">
        <w:rPr>
          <w:rFonts w:ascii="Palatino Linotype" w:hAnsi="Palatino Linotype"/>
          <w:sz w:val="28"/>
          <w:szCs w:val="28"/>
          <w:lang w:val="da-DK"/>
        </w:rPr>
        <w:t>k</w:t>
      </w:r>
      <w:r w:rsidR="00895AC9">
        <w:rPr>
          <w:rFonts w:ascii="Palatino Linotype" w:hAnsi="Palatino Linotype"/>
          <w:sz w:val="28"/>
          <w:szCs w:val="28"/>
          <w:lang w:val="da-DK"/>
        </w:rPr>
        <w:t>ort og forstandig.</w:t>
      </w:r>
      <w:r w:rsidR="00795AD2">
        <w:rPr>
          <w:rFonts w:ascii="Palatino Linotype" w:hAnsi="Palatino Linotype"/>
          <w:sz w:val="28"/>
          <w:szCs w:val="28"/>
          <w:lang w:val="da-DK"/>
        </w:rPr>
        <w:t>»</w:t>
      </w:r>
      <w:r w:rsidR="00895AC9">
        <w:rPr>
          <w:rFonts w:ascii="Palatino Linotype" w:hAnsi="Palatino Linotype"/>
          <w:sz w:val="28"/>
          <w:szCs w:val="28"/>
          <w:lang w:val="da-DK"/>
        </w:rPr>
        <w:t xml:space="preserve"> </w:t>
      </w:r>
      <w:r w:rsidR="00795AD2">
        <w:rPr>
          <w:rFonts w:ascii="Palatino Linotype" w:hAnsi="Palatino Linotype"/>
          <w:sz w:val="28"/>
          <w:szCs w:val="28"/>
          <w:lang w:val="da-DK"/>
        </w:rPr>
        <w:t>«</w:t>
      </w:r>
      <w:r w:rsidR="00895AC9">
        <w:rPr>
          <w:rFonts w:ascii="Palatino Linotype" w:hAnsi="Palatino Linotype"/>
          <w:sz w:val="28"/>
          <w:szCs w:val="28"/>
          <w:lang w:val="da-DK"/>
        </w:rPr>
        <w:t>Jasaa,</w:t>
      </w:r>
      <w:r w:rsidR="00795AD2">
        <w:rPr>
          <w:rFonts w:ascii="Palatino Linotype" w:hAnsi="Palatino Linotype"/>
          <w:sz w:val="28"/>
          <w:szCs w:val="28"/>
          <w:lang w:val="da-DK"/>
        </w:rPr>
        <w:t>»</w:t>
      </w:r>
      <w:r w:rsidR="00895AC9">
        <w:rPr>
          <w:rFonts w:ascii="Palatino Linotype" w:hAnsi="Palatino Linotype"/>
          <w:sz w:val="28"/>
          <w:szCs w:val="28"/>
          <w:lang w:val="da-DK"/>
        </w:rPr>
        <w:t xml:space="preserve"> sagde jeg</w:t>
      </w:r>
      <w:r w:rsidR="00840AA1">
        <w:rPr>
          <w:rFonts w:ascii="Palatino Linotype" w:hAnsi="Palatino Linotype"/>
          <w:sz w:val="28"/>
          <w:szCs w:val="28"/>
          <w:lang w:val="da-DK"/>
        </w:rPr>
        <w:t xml:space="preserve">: </w:t>
      </w:r>
      <w:r w:rsidR="00895AC9">
        <w:rPr>
          <w:rFonts w:ascii="Palatino Linotype" w:hAnsi="Palatino Linotype"/>
          <w:sz w:val="28"/>
          <w:szCs w:val="28"/>
          <w:lang w:val="da-DK"/>
        </w:rPr>
        <w:t>jeg ønskede i Grunden ikke Posten, men blev af mine Foræ</w:t>
      </w:r>
      <w:r w:rsidR="001F44A5">
        <w:rPr>
          <w:rFonts w:ascii="Palatino Linotype" w:hAnsi="Palatino Linotype"/>
          <w:sz w:val="28"/>
          <w:szCs w:val="28"/>
          <w:lang w:val="da-DK"/>
        </w:rPr>
        <w:t>l</w:t>
      </w:r>
      <w:r w:rsidR="00895AC9">
        <w:rPr>
          <w:rFonts w:ascii="Palatino Linotype" w:hAnsi="Palatino Linotype"/>
          <w:sz w:val="28"/>
          <w:szCs w:val="28"/>
          <w:lang w:val="da-DK"/>
        </w:rPr>
        <w:t>dre godtsom tvungen til at søge</w:t>
      </w:r>
      <w:r w:rsidR="003E7F49">
        <w:rPr>
          <w:rFonts w:ascii="Palatino Linotype" w:hAnsi="Palatino Linotype"/>
          <w:sz w:val="28"/>
          <w:szCs w:val="28"/>
          <w:lang w:val="da-DK"/>
        </w:rPr>
        <w:t xml:space="preserve"> </w:t>
      </w:r>
      <w:r w:rsidR="00895AC9">
        <w:rPr>
          <w:rFonts w:ascii="Palatino Linotype" w:hAnsi="Palatino Linotype"/>
          <w:sz w:val="28"/>
          <w:szCs w:val="28"/>
          <w:lang w:val="da-DK"/>
        </w:rPr>
        <w:t xml:space="preserve">den; for vilde jeg have havt den, havde jeg troligvis skrevet </w:t>
      </w:r>
      <w:r w:rsidR="00895AC9" w:rsidRPr="00840AA1">
        <w:rPr>
          <w:rFonts w:ascii="Palatino Linotype" w:hAnsi="Palatino Linotype"/>
          <w:sz w:val="28"/>
          <w:szCs w:val="28"/>
          <w:lang w:val="da-DK"/>
        </w:rPr>
        <w:t xml:space="preserve">lange, </w:t>
      </w:r>
      <w:r w:rsidR="00840AA1" w:rsidRPr="00840AA1">
        <w:rPr>
          <w:rFonts w:ascii="Palatino Linotype" w:hAnsi="Palatino Linotype"/>
          <w:sz w:val="28"/>
          <w:szCs w:val="28"/>
          <w:lang w:val="da-DK"/>
        </w:rPr>
        <w:t>ynkelige</w:t>
      </w:r>
      <w:r w:rsidR="00895AC9" w:rsidRPr="00840AA1">
        <w:rPr>
          <w:rFonts w:ascii="Palatino Linotype" w:hAnsi="Palatino Linotype"/>
          <w:sz w:val="28"/>
          <w:szCs w:val="28"/>
          <w:lang w:val="da-DK"/>
        </w:rPr>
        <w:t xml:space="preserve"> Ansøgninger</w:t>
      </w:r>
      <w:r w:rsidR="00895AC9">
        <w:rPr>
          <w:rFonts w:ascii="Palatino Linotype" w:hAnsi="Palatino Linotype"/>
          <w:sz w:val="28"/>
          <w:szCs w:val="28"/>
          <w:lang w:val="da-DK"/>
        </w:rPr>
        <w:t xml:space="preserve">, jeg som </w:t>
      </w:r>
      <w:r w:rsidR="00895AC9" w:rsidRPr="004F7091">
        <w:rPr>
          <w:rFonts w:ascii="Palatino Linotype" w:hAnsi="Palatino Linotype"/>
          <w:sz w:val="28"/>
          <w:szCs w:val="28"/>
          <w:lang w:val="da-DK"/>
        </w:rPr>
        <w:t xml:space="preserve">de andre; og dette minder mig om, hvad Holberg fortæller om en græsk Maler, </w:t>
      </w:r>
      <w:r w:rsidR="00840AA1" w:rsidRPr="004F7091">
        <w:rPr>
          <w:rFonts w:ascii="Palatino Linotype" w:hAnsi="Palatino Linotype"/>
          <w:sz w:val="28"/>
          <w:szCs w:val="28"/>
          <w:lang w:val="da-DK"/>
        </w:rPr>
        <w:t xml:space="preserve">som malede en Hest og fik den meget god; </w:t>
      </w:r>
      <w:r w:rsidR="004F7091">
        <w:rPr>
          <w:rFonts w:ascii="Palatino Linotype" w:hAnsi="Palatino Linotype"/>
          <w:sz w:val="28"/>
          <w:szCs w:val="28"/>
          <w:lang w:val="da-DK"/>
        </w:rPr>
        <w:t>«</w:t>
      </w:r>
      <w:r w:rsidR="00840AA1" w:rsidRPr="004F7091">
        <w:rPr>
          <w:rFonts w:ascii="Palatino Linotype" w:hAnsi="Palatino Linotype"/>
          <w:sz w:val="28"/>
          <w:szCs w:val="28"/>
          <w:lang w:val="da-DK"/>
        </w:rPr>
        <w:t>men</w:t>
      </w:r>
      <w:r w:rsidR="004F7091">
        <w:rPr>
          <w:rFonts w:ascii="Palatino Linotype" w:hAnsi="Palatino Linotype"/>
          <w:sz w:val="28"/>
          <w:szCs w:val="28"/>
          <w:lang w:val="da-DK"/>
        </w:rPr>
        <w:t>,»</w:t>
      </w:r>
      <w:r w:rsidR="00840AA1" w:rsidRPr="004F7091">
        <w:rPr>
          <w:rFonts w:ascii="Palatino Linotype" w:hAnsi="Palatino Linotype"/>
          <w:sz w:val="28"/>
          <w:szCs w:val="28"/>
          <w:lang w:val="da-DK"/>
        </w:rPr>
        <w:t xml:space="preserve"> lægger Ho</w:t>
      </w:r>
      <w:r w:rsidR="004F7091">
        <w:rPr>
          <w:rFonts w:ascii="Palatino Linotype" w:hAnsi="Palatino Linotype"/>
          <w:sz w:val="28"/>
          <w:szCs w:val="28"/>
          <w:lang w:val="da-DK"/>
        </w:rPr>
        <w:t>l</w:t>
      </w:r>
      <w:r w:rsidR="00840AA1" w:rsidRPr="004F7091">
        <w:rPr>
          <w:rFonts w:ascii="Palatino Linotype" w:hAnsi="Palatino Linotype"/>
          <w:sz w:val="28"/>
          <w:szCs w:val="28"/>
          <w:lang w:val="da-DK"/>
        </w:rPr>
        <w:t xml:space="preserve">berg til, da han skulde </w:t>
      </w:r>
      <w:r w:rsidR="004F7091" w:rsidRPr="004F7091">
        <w:rPr>
          <w:rFonts w:ascii="Palatino Linotype" w:hAnsi="Palatino Linotype"/>
          <w:sz w:val="28"/>
          <w:szCs w:val="28"/>
          <w:lang w:val="da-DK"/>
        </w:rPr>
        <w:t>exprimere Skummet i Hestens Mund, vilde det ikke lykkes; thi b</w:t>
      </w:r>
      <w:r w:rsidR="004F7091">
        <w:rPr>
          <w:rFonts w:ascii="Palatino Linotype" w:hAnsi="Palatino Linotype"/>
          <w:sz w:val="28"/>
          <w:szCs w:val="28"/>
          <w:lang w:val="da-DK"/>
        </w:rPr>
        <w:t>l</w:t>
      </w:r>
      <w:r w:rsidR="004F7091" w:rsidRPr="004F7091">
        <w:rPr>
          <w:rFonts w:ascii="Palatino Linotype" w:hAnsi="Palatino Linotype"/>
          <w:sz w:val="28"/>
          <w:szCs w:val="28"/>
          <w:lang w:val="da-DK"/>
        </w:rPr>
        <w:t xml:space="preserve">ev han vred og kastede Penselen </w:t>
      </w:r>
      <w:r w:rsidR="004F7091">
        <w:rPr>
          <w:rFonts w:ascii="Palatino Linotype" w:hAnsi="Palatino Linotype"/>
          <w:sz w:val="28"/>
          <w:szCs w:val="28"/>
          <w:lang w:val="da-DK"/>
        </w:rPr>
        <w:t>m</w:t>
      </w:r>
      <w:r w:rsidR="004F7091" w:rsidRPr="004F7091">
        <w:rPr>
          <w:rFonts w:ascii="Palatino Linotype" w:hAnsi="Palatino Linotype"/>
          <w:sz w:val="28"/>
          <w:szCs w:val="28"/>
          <w:lang w:val="da-DK"/>
        </w:rPr>
        <w:t xml:space="preserve">od </w:t>
      </w:r>
      <w:r w:rsidR="004F7091">
        <w:rPr>
          <w:rFonts w:ascii="Palatino Linotype" w:hAnsi="Palatino Linotype"/>
          <w:sz w:val="28"/>
          <w:szCs w:val="28"/>
          <w:lang w:val="da-DK"/>
        </w:rPr>
        <w:t>M</w:t>
      </w:r>
      <w:r w:rsidR="004F7091" w:rsidRPr="004F7091">
        <w:rPr>
          <w:rFonts w:ascii="Palatino Linotype" w:hAnsi="Palatino Linotype"/>
          <w:sz w:val="28"/>
          <w:szCs w:val="28"/>
          <w:lang w:val="da-DK"/>
        </w:rPr>
        <w:t>aleriet hv</w:t>
      </w:r>
      <w:r w:rsidR="004F7091">
        <w:rPr>
          <w:rFonts w:ascii="Palatino Linotype" w:hAnsi="Palatino Linotype"/>
          <w:sz w:val="28"/>
          <w:szCs w:val="28"/>
          <w:lang w:val="da-DK"/>
        </w:rPr>
        <w:t>o</w:t>
      </w:r>
      <w:r w:rsidR="004F7091" w:rsidRPr="004F7091">
        <w:rPr>
          <w:rFonts w:ascii="Palatino Linotype" w:hAnsi="Palatino Linotype"/>
          <w:sz w:val="28"/>
          <w:szCs w:val="28"/>
          <w:lang w:val="da-DK"/>
        </w:rPr>
        <w:t>rved da Skummet fik den rette Krysning.</w:t>
      </w:r>
    </w:p>
    <w:p w:rsidR="00607F95" w:rsidRDefault="00895AC9"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I de 4 Aar, jeg </w:t>
      </w:r>
      <w:r w:rsidR="001B5397">
        <w:rPr>
          <w:rFonts w:ascii="Palatino Linotype" w:hAnsi="Palatino Linotype"/>
          <w:sz w:val="28"/>
          <w:szCs w:val="28"/>
          <w:lang w:val="da-DK"/>
        </w:rPr>
        <w:t>v</w:t>
      </w:r>
      <w:r>
        <w:rPr>
          <w:rFonts w:ascii="Palatino Linotype" w:hAnsi="Palatino Linotype"/>
          <w:sz w:val="28"/>
          <w:szCs w:val="28"/>
          <w:lang w:val="da-DK"/>
        </w:rPr>
        <w:t>ar Lærer i Mandal,</w:t>
      </w:r>
      <w:r w:rsidR="00DE2C96">
        <w:rPr>
          <w:rFonts w:ascii="Palatino Linotype" w:hAnsi="Palatino Linotype"/>
          <w:sz w:val="28"/>
          <w:szCs w:val="28"/>
          <w:lang w:val="da-DK"/>
        </w:rPr>
        <w:t xml:space="preserve"> læ</w:t>
      </w:r>
      <w:r w:rsidR="003E7F49">
        <w:rPr>
          <w:rFonts w:ascii="Palatino Linotype" w:hAnsi="Palatino Linotype"/>
          <w:sz w:val="28"/>
          <w:szCs w:val="28"/>
          <w:lang w:val="da-DK"/>
        </w:rPr>
        <w:t>s</w:t>
      </w:r>
      <w:r w:rsidR="00DE2C96">
        <w:rPr>
          <w:rFonts w:ascii="Palatino Linotype" w:hAnsi="Palatino Linotype"/>
          <w:sz w:val="28"/>
          <w:szCs w:val="28"/>
          <w:lang w:val="da-DK"/>
        </w:rPr>
        <w:t xml:space="preserve">te jeg og drev Studier for mig selv og </w:t>
      </w:r>
      <w:r w:rsidR="00DE2C96" w:rsidRPr="00DE2C96">
        <w:rPr>
          <w:rFonts w:ascii="Palatino Linotype" w:hAnsi="Palatino Linotype"/>
          <w:sz w:val="28"/>
          <w:szCs w:val="28"/>
          <w:lang w:val="da-DK"/>
        </w:rPr>
        <w:t xml:space="preserve">var </w:t>
      </w:r>
      <w:r w:rsidRPr="00DE2C96">
        <w:rPr>
          <w:rFonts w:ascii="Palatino Linotype" w:hAnsi="Palatino Linotype"/>
          <w:sz w:val="28"/>
          <w:szCs w:val="28"/>
          <w:lang w:val="da-DK"/>
        </w:rPr>
        <w:t>Lærer baade ved Skolen og privat i Gjennomsnitt 14–15 Timer daglig.</w:t>
      </w:r>
      <w:r w:rsidR="001B632F" w:rsidRPr="00DE2C96">
        <w:rPr>
          <w:rFonts w:ascii="Palatino Linotype" w:hAnsi="Palatino Linotype"/>
          <w:sz w:val="28"/>
          <w:szCs w:val="28"/>
          <w:lang w:val="da-DK"/>
        </w:rPr>
        <w:t xml:space="preserve"> </w:t>
      </w:r>
      <w:r w:rsidRPr="001B632F">
        <w:rPr>
          <w:rFonts w:ascii="Palatino Linotype" w:hAnsi="Palatino Linotype"/>
          <w:sz w:val="28"/>
          <w:szCs w:val="28"/>
          <w:lang w:val="da-DK"/>
        </w:rPr>
        <w:t>Der samlede jeg den Skat, jeg siden for en stor Del har tæret paa, og de</w:t>
      </w:r>
      <w:r w:rsidR="001B16BE">
        <w:rPr>
          <w:rFonts w:ascii="Palatino Linotype" w:hAnsi="Palatino Linotype"/>
          <w:sz w:val="28"/>
          <w:szCs w:val="28"/>
          <w:lang w:val="da-DK"/>
        </w:rPr>
        <w:t>r</w:t>
      </w:r>
      <w:r w:rsidRPr="001B632F">
        <w:rPr>
          <w:rFonts w:ascii="Palatino Linotype" w:hAnsi="Palatino Linotype"/>
          <w:sz w:val="28"/>
          <w:szCs w:val="28"/>
          <w:lang w:val="da-DK"/>
        </w:rPr>
        <w:t xml:space="preserve"> foregik </w:t>
      </w:r>
      <w:r w:rsidR="001B632F" w:rsidRPr="001B632F">
        <w:rPr>
          <w:rFonts w:ascii="Palatino Linotype" w:hAnsi="Palatino Linotype"/>
          <w:sz w:val="28"/>
          <w:szCs w:val="28"/>
          <w:lang w:val="da-DK"/>
        </w:rPr>
        <w:t>de</w:t>
      </w:r>
      <w:r w:rsidR="001B16BE">
        <w:rPr>
          <w:rFonts w:ascii="Palatino Linotype" w:hAnsi="Palatino Linotype"/>
          <w:sz w:val="28"/>
          <w:szCs w:val="28"/>
          <w:lang w:val="da-DK"/>
        </w:rPr>
        <w:t>n</w:t>
      </w:r>
      <w:r w:rsidRPr="001B632F">
        <w:rPr>
          <w:rFonts w:ascii="Palatino Linotype" w:hAnsi="Palatino Linotype"/>
          <w:sz w:val="28"/>
          <w:szCs w:val="28"/>
          <w:lang w:val="da-DK"/>
        </w:rPr>
        <w:t xml:space="preserve"> fuldstendig</w:t>
      </w:r>
      <w:r w:rsidR="001B632F" w:rsidRPr="001B632F">
        <w:rPr>
          <w:rFonts w:ascii="Palatino Linotype" w:hAnsi="Palatino Linotype"/>
          <w:sz w:val="28"/>
          <w:szCs w:val="28"/>
          <w:lang w:val="da-DK"/>
        </w:rPr>
        <w:t>e</w:t>
      </w:r>
      <w:r w:rsidRPr="001B632F">
        <w:rPr>
          <w:rFonts w:ascii="Palatino Linotype" w:hAnsi="Palatino Linotype"/>
          <w:sz w:val="28"/>
          <w:szCs w:val="28"/>
          <w:lang w:val="da-DK"/>
        </w:rPr>
        <w:t xml:space="preserve"> Omvæ</w:t>
      </w:r>
      <w:r w:rsidR="001B632F" w:rsidRPr="001B632F">
        <w:rPr>
          <w:rFonts w:ascii="Palatino Linotype" w:hAnsi="Palatino Linotype"/>
          <w:sz w:val="28"/>
          <w:szCs w:val="28"/>
          <w:lang w:val="da-DK"/>
        </w:rPr>
        <w:t>l</w:t>
      </w:r>
      <w:r w:rsidRPr="001B632F">
        <w:rPr>
          <w:rFonts w:ascii="Palatino Linotype" w:hAnsi="Palatino Linotype"/>
          <w:sz w:val="28"/>
          <w:szCs w:val="28"/>
          <w:lang w:val="da-DK"/>
        </w:rPr>
        <w:t xml:space="preserve">tning i min Verdensanskuelse, </w:t>
      </w:r>
      <w:r w:rsidR="001B632F" w:rsidRPr="001B632F">
        <w:rPr>
          <w:rFonts w:ascii="Palatino Linotype" w:hAnsi="Palatino Linotype"/>
          <w:sz w:val="28"/>
          <w:szCs w:val="28"/>
          <w:lang w:val="da-DK"/>
        </w:rPr>
        <w:t>som noget m</w:t>
      </w:r>
      <w:r w:rsidR="001B632F">
        <w:rPr>
          <w:rFonts w:ascii="Palatino Linotype" w:hAnsi="Palatino Linotype"/>
          <w:sz w:val="28"/>
          <w:szCs w:val="28"/>
          <w:lang w:val="da-DK"/>
        </w:rPr>
        <w:t>e</w:t>
      </w:r>
      <w:r w:rsidR="001B632F" w:rsidRPr="001B632F">
        <w:rPr>
          <w:rFonts w:ascii="Palatino Linotype" w:hAnsi="Palatino Linotype"/>
          <w:sz w:val="28"/>
          <w:szCs w:val="28"/>
          <w:lang w:val="da-DK"/>
        </w:rPr>
        <w:t>r blev udviklet</w:t>
      </w:r>
      <w:r w:rsidRPr="001B632F">
        <w:rPr>
          <w:rFonts w:ascii="Palatino Linotype" w:hAnsi="Palatino Linotype"/>
          <w:sz w:val="28"/>
          <w:szCs w:val="28"/>
          <w:lang w:val="da-DK"/>
        </w:rPr>
        <w:t xml:space="preserve"> </w:t>
      </w:r>
      <w:r w:rsidR="001B632F">
        <w:rPr>
          <w:rFonts w:ascii="Palatino Linotype" w:hAnsi="Palatino Linotype"/>
          <w:sz w:val="28"/>
          <w:szCs w:val="28"/>
          <w:lang w:val="da-DK"/>
        </w:rPr>
        <w:t xml:space="preserve">under min senere Læsning af Homer og min Anden-Examens Studering av Kemien og de øvrige Naturfag. Disse sidste Studier gjorde et Indtryk paa mig, som jeg ikke kan beskrive. De </w:t>
      </w:r>
      <w:r w:rsidR="00723D70">
        <w:rPr>
          <w:rFonts w:ascii="Palatino Linotype" w:hAnsi="Palatino Linotype"/>
          <w:sz w:val="28"/>
          <w:szCs w:val="28"/>
          <w:lang w:val="da-DK"/>
        </w:rPr>
        <w:t>sidste R</w:t>
      </w:r>
      <w:r w:rsidR="001B632F">
        <w:rPr>
          <w:rFonts w:ascii="Palatino Linotype" w:hAnsi="Palatino Linotype"/>
          <w:sz w:val="28"/>
          <w:szCs w:val="28"/>
          <w:lang w:val="da-DK"/>
        </w:rPr>
        <w:t>e</w:t>
      </w:r>
      <w:r w:rsidR="00723D70">
        <w:rPr>
          <w:rFonts w:ascii="Palatino Linotype" w:hAnsi="Palatino Linotype"/>
          <w:sz w:val="28"/>
          <w:szCs w:val="28"/>
          <w:lang w:val="da-DK"/>
        </w:rPr>
        <w:t>s</w:t>
      </w:r>
      <w:r w:rsidR="001B632F">
        <w:rPr>
          <w:rFonts w:ascii="Palatino Linotype" w:hAnsi="Palatino Linotype"/>
          <w:sz w:val="28"/>
          <w:szCs w:val="28"/>
          <w:lang w:val="da-DK"/>
        </w:rPr>
        <w:t>ter af min seminaristiske Dogmatisme bleve grundigt tilintetgjorte. Først nu saa jeg Livet i Sammenhæng og fandt Logik i det. Læsningen af Treschow gjorde meget, Historien og Klassikerne mer, men Naturviden</w:t>
      </w:r>
      <w:r w:rsidR="00A1794D">
        <w:rPr>
          <w:rFonts w:ascii="Palatino Linotype" w:hAnsi="Palatino Linotype"/>
          <w:sz w:val="28"/>
          <w:szCs w:val="28"/>
          <w:lang w:val="da-DK"/>
        </w:rPr>
        <w:t>-</w:t>
      </w:r>
      <w:r w:rsidR="001B632F">
        <w:rPr>
          <w:rFonts w:ascii="Palatino Linotype" w:hAnsi="Palatino Linotype"/>
          <w:sz w:val="28"/>
          <w:szCs w:val="28"/>
          <w:lang w:val="da-DK"/>
        </w:rPr>
        <w:t>skaberne mest.</w:t>
      </w:r>
      <w:r w:rsidR="00723D70">
        <w:rPr>
          <w:rStyle w:val="Fotnotereferanse"/>
          <w:rFonts w:ascii="Palatino Linotype" w:hAnsi="Palatino Linotype"/>
          <w:sz w:val="28"/>
          <w:szCs w:val="28"/>
          <w:lang w:val="da-DK"/>
        </w:rPr>
        <w:footnoteReference w:id="105"/>
      </w:r>
      <w:r w:rsidR="001B632F">
        <w:rPr>
          <w:rFonts w:ascii="Palatino Linotype" w:hAnsi="Palatino Linotype"/>
          <w:sz w:val="28"/>
          <w:szCs w:val="28"/>
          <w:lang w:val="da-DK"/>
        </w:rPr>
        <w:t xml:space="preserve"> </w:t>
      </w:r>
    </w:p>
    <w:p w:rsidR="00873AC0" w:rsidRDefault="001B632F"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syntes dog, at jeg var for gammel til at studere, og Fortællinger af havarerede Sømænd i Mandal gav </w:t>
      </w:r>
      <w:r w:rsidR="007022DE">
        <w:rPr>
          <w:rFonts w:ascii="Palatino Linotype" w:hAnsi="Palatino Linotype"/>
          <w:sz w:val="28"/>
          <w:szCs w:val="28"/>
          <w:lang w:val="da-DK"/>
        </w:rPr>
        <w:t>m</w:t>
      </w:r>
      <w:r>
        <w:rPr>
          <w:rFonts w:ascii="Palatino Linotype" w:hAnsi="Palatino Linotype"/>
          <w:sz w:val="28"/>
          <w:szCs w:val="28"/>
          <w:lang w:val="da-DK"/>
        </w:rPr>
        <w:t xml:space="preserve">ig Interesse for Sømandslivet. En Lærer ved en Navigationsskole der paa Stedet var min bedste Ven, og vi læste </w:t>
      </w:r>
      <w:r w:rsidRPr="00934327">
        <w:rPr>
          <w:rFonts w:ascii="Palatino Linotype" w:hAnsi="Palatino Linotype"/>
          <w:sz w:val="28"/>
          <w:szCs w:val="28"/>
          <w:lang w:val="da-DK"/>
        </w:rPr>
        <w:t>Vegas</w:t>
      </w:r>
      <w:r>
        <w:rPr>
          <w:rFonts w:ascii="Palatino Linotype" w:hAnsi="Palatino Linotype"/>
          <w:sz w:val="28"/>
          <w:szCs w:val="28"/>
          <w:lang w:val="da-DK"/>
        </w:rPr>
        <w:t xml:space="preserve"> Mathematik sammen, og jeg blev hans Underlærer</w:t>
      </w:r>
      <w:r w:rsidR="001B16BE">
        <w:rPr>
          <w:rFonts w:ascii="Palatino Linotype" w:hAnsi="Palatino Linotype"/>
          <w:sz w:val="28"/>
          <w:szCs w:val="28"/>
          <w:lang w:val="da-DK"/>
        </w:rPr>
        <w:t xml:space="preserve"> i Begyn-delsesgrundene </w:t>
      </w:r>
      <w:r w:rsidRPr="001B16BE">
        <w:rPr>
          <w:rFonts w:ascii="Palatino Linotype" w:hAnsi="Palatino Linotype"/>
          <w:sz w:val="28"/>
          <w:szCs w:val="28"/>
          <w:lang w:val="da-DK"/>
        </w:rPr>
        <w:t>til S</w:t>
      </w:r>
      <w:r>
        <w:rPr>
          <w:rFonts w:ascii="Palatino Linotype" w:hAnsi="Palatino Linotype"/>
          <w:sz w:val="28"/>
          <w:szCs w:val="28"/>
          <w:lang w:val="da-DK"/>
        </w:rPr>
        <w:t>ømandsvidenskaben. Jeg lærte at bruge Günter-</w:t>
      </w:r>
      <w:r w:rsidR="001F44A5" w:rsidRPr="00DF67CB">
        <w:rPr>
          <w:rFonts w:ascii="Palatino Linotype" w:hAnsi="Palatino Linotype"/>
          <w:sz w:val="28"/>
          <w:szCs w:val="28"/>
          <w:lang w:val="da-DK"/>
        </w:rPr>
        <w:t>Skalaen</w:t>
      </w:r>
      <w:r w:rsidR="00873AC0" w:rsidRPr="00DF67CB">
        <w:rPr>
          <w:rFonts w:ascii="Palatino Linotype" w:hAnsi="Palatino Linotype"/>
          <w:sz w:val="28"/>
          <w:szCs w:val="28"/>
          <w:lang w:val="da-DK"/>
        </w:rPr>
        <w:t xml:space="preserve"> </w:t>
      </w:r>
      <w:r w:rsidR="00DF67CB" w:rsidRPr="00DF67CB">
        <w:rPr>
          <w:rFonts w:ascii="Palatino Linotype" w:hAnsi="Palatino Linotype"/>
          <w:sz w:val="28"/>
          <w:szCs w:val="28"/>
          <w:lang w:val="da-DK"/>
        </w:rPr>
        <w:t>og tage  Solhøiden, og jeg kunde</w:t>
      </w:r>
      <w:r w:rsidR="00873AC0" w:rsidRPr="00DF67CB">
        <w:rPr>
          <w:rFonts w:ascii="Palatino Linotype" w:hAnsi="Palatino Linotype"/>
          <w:sz w:val="28"/>
          <w:szCs w:val="28"/>
          <w:lang w:val="da-DK"/>
        </w:rPr>
        <w:t xml:space="preserve"> havet taget officiel Styrmands-exam</w:t>
      </w:r>
      <w:r w:rsidR="00873AC0">
        <w:rPr>
          <w:rFonts w:ascii="Palatino Linotype" w:hAnsi="Palatino Linotype"/>
          <w:sz w:val="28"/>
          <w:szCs w:val="28"/>
          <w:lang w:val="da-DK"/>
        </w:rPr>
        <w:t>en, men da jeg befandtes at være svimmel til at k</w:t>
      </w:r>
      <w:r w:rsidR="00DF67CB">
        <w:rPr>
          <w:rFonts w:ascii="Palatino Linotype" w:hAnsi="Palatino Linotype"/>
          <w:sz w:val="28"/>
          <w:szCs w:val="28"/>
          <w:lang w:val="da-DK"/>
        </w:rPr>
        <w:t>l</w:t>
      </w:r>
      <w:r w:rsidR="00873AC0">
        <w:rPr>
          <w:rFonts w:ascii="Palatino Linotype" w:hAnsi="Palatino Linotype"/>
          <w:sz w:val="28"/>
          <w:szCs w:val="28"/>
          <w:lang w:val="da-DK"/>
        </w:rPr>
        <w:t>yve i Masten, maatte jeg opgive Tanken om Søen.</w:t>
      </w:r>
    </w:p>
    <w:p w:rsidR="00873AC0" w:rsidRDefault="00873AC0"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begyndte da at interessere </w:t>
      </w:r>
      <w:r w:rsidRPr="00DE2C96">
        <w:rPr>
          <w:rFonts w:ascii="Palatino Linotype" w:hAnsi="Palatino Linotype"/>
          <w:sz w:val="28"/>
          <w:szCs w:val="28"/>
          <w:lang w:val="da-DK"/>
        </w:rPr>
        <w:t xml:space="preserve">mig for </w:t>
      </w:r>
      <w:r w:rsidR="00DE2C96" w:rsidRPr="00DE2C96">
        <w:rPr>
          <w:rFonts w:ascii="Palatino Linotype" w:hAnsi="Palatino Linotype"/>
          <w:sz w:val="28"/>
          <w:szCs w:val="28"/>
          <w:lang w:val="da-DK"/>
        </w:rPr>
        <w:t>Handelen og skrev Handels</w:t>
      </w:r>
      <w:r w:rsidR="00DE2C96">
        <w:rPr>
          <w:rFonts w:ascii="Palatino Linotype" w:hAnsi="Palatino Linotype"/>
          <w:sz w:val="28"/>
          <w:szCs w:val="28"/>
          <w:lang w:val="da-DK"/>
        </w:rPr>
        <w:t>-</w:t>
      </w:r>
      <w:r w:rsidR="00DE2C96" w:rsidRPr="00DE2C96">
        <w:rPr>
          <w:rFonts w:ascii="Palatino Linotype" w:hAnsi="Palatino Linotype"/>
          <w:sz w:val="28"/>
          <w:szCs w:val="28"/>
          <w:lang w:val="da-DK"/>
        </w:rPr>
        <w:t xml:space="preserve">breve </w:t>
      </w:r>
      <w:r w:rsidRPr="00DE2C96">
        <w:rPr>
          <w:rFonts w:ascii="Palatino Linotype" w:hAnsi="Palatino Linotype"/>
          <w:sz w:val="28"/>
          <w:szCs w:val="28"/>
          <w:lang w:val="da-DK"/>
        </w:rPr>
        <w:t xml:space="preserve">og </w:t>
      </w:r>
      <w:r>
        <w:rPr>
          <w:rFonts w:ascii="Palatino Linotype" w:hAnsi="Palatino Linotype"/>
          <w:sz w:val="28"/>
          <w:szCs w:val="28"/>
          <w:lang w:val="da-DK"/>
        </w:rPr>
        <w:t xml:space="preserve">læste </w:t>
      </w:r>
      <w:r w:rsidRPr="00DE2C96">
        <w:rPr>
          <w:rFonts w:ascii="Palatino Linotype" w:hAnsi="Palatino Linotype"/>
          <w:sz w:val="28"/>
          <w:szCs w:val="28"/>
          <w:lang w:val="da-DK"/>
        </w:rPr>
        <w:t>dobbelt</w:t>
      </w:r>
      <w:r w:rsidR="00DE2C96" w:rsidRPr="00DE2C96">
        <w:rPr>
          <w:rFonts w:ascii="Palatino Linotype" w:hAnsi="Palatino Linotype"/>
          <w:sz w:val="28"/>
          <w:szCs w:val="28"/>
          <w:lang w:val="da-DK"/>
        </w:rPr>
        <w:t xml:space="preserve"> Bogholderi</w:t>
      </w:r>
      <w:r w:rsidRPr="00DE2C96">
        <w:rPr>
          <w:rFonts w:ascii="Palatino Linotype" w:hAnsi="Palatino Linotype"/>
          <w:sz w:val="28"/>
          <w:szCs w:val="28"/>
          <w:lang w:val="da-DK"/>
        </w:rPr>
        <w:t xml:space="preserve"> med</w:t>
      </w:r>
      <w:r>
        <w:rPr>
          <w:rFonts w:ascii="Palatino Linotype" w:hAnsi="Palatino Linotype"/>
          <w:sz w:val="28"/>
          <w:szCs w:val="28"/>
          <w:lang w:val="da-DK"/>
        </w:rPr>
        <w:t xml:space="preserve"> min franske Lærer, en Krøbling, men et Geni, </w:t>
      </w:r>
      <w:r w:rsidR="00DF67CB">
        <w:rPr>
          <w:rFonts w:ascii="Palatino Linotype" w:hAnsi="Palatino Linotype"/>
          <w:sz w:val="28"/>
          <w:szCs w:val="28"/>
          <w:lang w:val="da-DK"/>
        </w:rPr>
        <w:t xml:space="preserve">der havde skrevet Falsk og efter Benaadningstiden hjulpet Cappelens Boghandel paa Fode. </w:t>
      </w:r>
      <w:r w:rsidRPr="00DF67CB">
        <w:rPr>
          <w:rFonts w:ascii="Palatino Linotype" w:hAnsi="Palatino Linotype"/>
          <w:sz w:val="28"/>
          <w:szCs w:val="28"/>
          <w:lang w:val="da-DK"/>
        </w:rPr>
        <w:t>Som</w:t>
      </w:r>
      <w:r>
        <w:rPr>
          <w:rFonts w:ascii="Palatino Linotype" w:hAnsi="Palatino Linotype"/>
          <w:sz w:val="28"/>
          <w:szCs w:val="28"/>
          <w:lang w:val="da-DK"/>
        </w:rPr>
        <w:t xml:space="preserve"> et </w:t>
      </w:r>
      <w:r w:rsidR="00DF67CB">
        <w:rPr>
          <w:rFonts w:ascii="Palatino Linotype" w:hAnsi="Palatino Linotype"/>
          <w:sz w:val="28"/>
          <w:szCs w:val="28"/>
          <w:lang w:val="da-DK"/>
        </w:rPr>
        <w:t>B</w:t>
      </w:r>
      <w:r>
        <w:rPr>
          <w:rFonts w:ascii="Palatino Linotype" w:hAnsi="Palatino Linotype"/>
          <w:sz w:val="28"/>
          <w:szCs w:val="28"/>
          <w:lang w:val="da-DK"/>
        </w:rPr>
        <w:t xml:space="preserve">rag </w:t>
      </w:r>
      <w:r w:rsidR="00F262C9">
        <w:rPr>
          <w:rFonts w:ascii="Palatino Linotype" w:hAnsi="Palatino Linotype"/>
          <w:sz w:val="28"/>
          <w:szCs w:val="28"/>
          <w:lang w:val="da-DK"/>
        </w:rPr>
        <w:t>v</w:t>
      </w:r>
      <w:r>
        <w:rPr>
          <w:rFonts w:ascii="Palatino Linotype" w:hAnsi="Palatino Linotype"/>
          <w:sz w:val="28"/>
          <w:szCs w:val="28"/>
          <w:lang w:val="da-DK"/>
        </w:rPr>
        <w:t>ar han komme</w:t>
      </w:r>
      <w:r w:rsidR="00DF67CB">
        <w:rPr>
          <w:rFonts w:ascii="Palatino Linotype" w:hAnsi="Palatino Linotype"/>
          <w:sz w:val="28"/>
          <w:szCs w:val="28"/>
          <w:lang w:val="da-DK"/>
        </w:rPr>
        <w:t>t</w:t>
      </w:r>
      <w:r>
        <w:rPr>
          <w:rFonts w:ascii="Palatino Linotype" w:hAnsi="Palatino Linotype"/>
          <w:sz w:val="28"/>
          <w:szCs w:val="28"/>
          <w:lang w:val="da-DK"/>
        </w:rPr>
        <w:t xml:space="preserve"> tilbage til sin Fødeby Mandal, og han gav mig Undervisning for 8 Skill. Timen, som jeg aldrig fik Lov til at betale. Det er ham, jeg har at takke for mit første Kjendskab til den moderne Verden. Af mine mange Lærere var han og Heltberg de bedste. </w:t>
      </w:r>
    </w:p>
    <w:p w:rsidR="003E7F49" w:rsidRDefault="00873AC0"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tog derpaa Borgerskab hos </w:t>
      </w:r>
      <w:r w:rsidR="00795AD2">
        <w:rPr>
          <w:rFonts w:ascii="Palatino Linotype" w:hAnsi="Palatino Linotype"/>
          <w:sz w:val="28"/>
          <w:szCs w:val="28"/>
          <w:lang w:val="da-DK"/>
        </w:rPr>
        <w:t>«</w:t>
      </w:r>
      <w:r>
        <w:rPr>
          <w:rFonts w:ascii="Palatino Linotype" w:hAnsi="Palatino Linotype"/>
          <w:sz w:val="28"/>
          <w:szCs w:val="28"/>
          <w:lang w:val="da-DK"/>
        </w:rPr>
        <w:t>Præsidenten</w:t>
      </w:r>
      <w:r w:rsidR="007022DE">
        <w:rPr>
          <w:rFonts w:ascii="Palatino Linotype" w:hAnsi="Palatino Linotype"/>
          <w:sz w:val="28"/>
          <w:szCs w:val="28"/>
          <w:lang w:val="da-DK"/>
        </w:rPr>
        <w:t>»</w:t>
      </w:r>
      <w:r>
        <w:rPr>
          <w:rFonts w:ascii="Palatino Linotype" w:hAnsi="Palatino Linotype"/>
          <w:sz w:val="28"/>
          <w:szCs w:val="28"/>
          <w:lang w:val="da-DK"/>
        </w:rPr>
        <w:t xml:space="preserve"> i Kristianssand i 1847 og tænkte paa at drive Tømmer fra Aaseral med nogle andre Kjøbmænd.</w:t>
      </w:r>
      <w:r w:rsidR="007022DE">
        <w:rPr>
          <w:rStyle w:val="Fotnotereferanse"/>
          <w:rFonts w:ascii="Palatino Linotype" w:hAnsi="Palatino Linotype"/>
          <w:sz w:val="28"/>
          <w:szCs w:val="28"/>
          <w:lang w:val="da-DK"/>
        </w:rPr>
        <w:footnoteReference w:id="106"/>
      </w:r>
      <w:r>
        <w:rPr>
          <w:rFonts w:ascii="Palatino Linotype" w:hAnsi="Palatino Linotype"/>
          <w:sz w:val="28"/>
          <w:szCs w:val="28"/>
          <w:lang w:val="da-DK"/>
        </w:rPr>
        <w:t xml:space="preserve"> Som Handelsborger blev jeg Valgmand for Mandal i 1847, og havde jeg ikke været 2 Aar for ung, maa jeg a</w:t>
      </w:r>
      <w:r w:rsidR="00F34CAF">
        <w:rPr>
          <w:rFonts w:ascii="Palatino Linotype" w:hAnsi="Palatino Linotype"/>
          <w:sz w:val="28"/>
          <w:szCs w:val="28"/>
          <w:lang w:val="da-DK"/>
        </w:rPr>
        <w:t>n</w:t>
      </w:r>
      <w:r>
        <w:rPr>
          <w:rFonts w:ascii="Palatino Linotype" w:hAnsi="Palatino Linotype"/>
          <w:sz w:val="28"/>
          <w:szCs w:val="28"/>
          <w:lang w:val="da-DK"/>
        </w:rPr>
        <w:t>tage, at jeg vilde blevet Storthings</w:t>
      </w:r>
      <w:r w:rsidR="00F34CAF">
        <w:rPr>
          <w:rFonts w:ascii="Palatino Linotype" w:hAnsi="Palatino Linotype"/>
          <w:sz w:val="28"/>
          <w:szCs w:val="28"/>
          <w:lang w:val="da-DK"/>
        </w:rPr>
        <w:t>-</w:t>
      </w:r>
      <w:r>
        <w:rPr>
          <w:rFonts w:ascii="Palatino Linotype" w:hAnsi="Palatino Linotype"/>
          <w:sz w:val="28"/>
          <w:szCs w:val="28"/>
          <w:lang w:val="da-DK"/>
        </w:rPr>
        <w:t xml:space="preserve">mand for Lister og Mandals Amt i 1848. Der kom jeg ind i </w:t>
      </w:r>
      <w:r w:rsidRPr="00DE2C96">
        <w:rPr>
          <w:rFonts w:ascii="Palatino Linotype" w:hAnsi="Palatino Linotype"/>
          <w:sz w:val="28"/>
          <w:szCs w:val="28"/>
          <w:lang w:val="da-DK"/>
        </w:rPr>
        <w:t xml:space="preserve">Politiken </w:t>
      </w:r>
      <w:r w:rsidR="00DE2C96" w:rsidRPr="00DE2C96">
        <w:rPr>
          <w:rFonts w:ascii="Palatino Linotype" w:hAnsi="Palatino Linotype"/>
          <w:sz w:val="28"/>
          <w:szCs w:val="28"/>
          <w:lang w:val="da-DK"/>
        </w:rPr>
        <w:t>her</w:t>
      </w:r>
      <w:r w:rsidR="003E7F49">
        <w:rPr>
          <w:rFonts w:ascii="Palatino Linotype" w:hAnsi="Palatino Linotype"/>
          <w:sz w:val="28"/>
          <w:szCs w:val="28"/>
          <w:lang w:val="da-DK"/>
        </w:rPr>
        <w:t xml:space="preserve"> </w:t>
      </w:r>
      <w:r w:rsidR="00DE2C96" w:rsidRPr="00DE2C96">
        <w:rPr>
          <w:rFonts w:ascii="Palatino Linotype" w:hAnsi="Palatino Linotype"/>
          <w:sz w:val="28"/>
          <w:szCs w:val="28"/>
          <w:lang w:val="da-DK"/>
        </w:rPr>
        <w:t>til</w:t>
      </w:r>
      <w:r w:rsidRPr="00DE2C96">
        <w:rPr>
          <w:rFonts w:ascii="Palatino Linotype" w:hAnsi="Palatino Linotype"/>
          <w:sz w:val="28"/>
          <w:szCs w:val="28"/>
          <w:lang w:val="da-DK"/>
        </w:rPr>
        <w:t>lands, og som uinteresseret Mand bidrog jeg ikke lid</w:t>
      </w:r>
      <w:r>
        <w:rPr>
          <w:rFonts w:ascii="Palatino Linotype" w:hAnsi="Palatino Linotype"/>
          <w:sz w:val="28"/>
          <w:szCs w:val="28"/>
          <w:lang w:val="da-DK"/>
        </w:rPr>
        <w:t>et til, at Storthings</w:t>
      </w:r>
      <w:r w:rsidR="003E7F49">
        <w:rPr>
          <w:rFonts w:ascii="Palatino Linotype" w:hAnsi="Palatino Linotype"/>
          <w:sz w:val="28"/>
          <w:szCs w:val="28"/>
          <w:lang w:val="da-DK"/>
        </w:rPr>
        <w:t>-</w:t>
      </w:r>
      <w:r>
        <w:rPr>
          <w:rFonts w:ascii="Palatino Linotype" w:hAnsi="Palatino Linotype"/>
          <w:sz w:val="28"/>
          <w:szCs w:val="28"/>
          <w:lang w:val="da-DK"/>
        </w:rPr>
        <w:t xml:space="preserve">valget blev bedre, end det ellers vilde blevet for nysnævnte Amt. </w:t>
      </w:r>
    </w:p>
    <w:p w:rsidR="001B632F" w:rsidRDefault="00DE195A" w:rsidP="009D307E">
      <w:pPr>
        <w:ind w:firstLine="709"/>
        <w:jc w:val="both"/>
        <w:rPr>
          <w:rFonts w:ascii="Palatino Linotype" w:hAnsi="Palatino Linotype"/>
          <w:sz w:val="28"/>
          <w:szCs w:val="28"/>
          <w:lang w:val="da-DK"/>
        </w:rPr>
      </w:pPr>
      <w:r>
        <w:rPr>
          <w:rFonts w:ascii="Palatino Linotype" w:hAnsi="Palatino Linotype"/>
          <w:sz w:val="28"/>
          <w:szCs w:val="28"/>
          <w:lang w:val="da-DK"/>
        </w:rPr>
        <w:t>Jeg g</w:t>
      </w:r>
      <w:r w:rsidR="00723D70">
        <w:rPr>
          <w:rFonts w:ascii="Palatino Linotype" w:hAnsi="Palatino Linotype"/>
          <w:sz w:val="28"/>
          <w:szCs w:val="28"/>
          <w:lang w:val="da-DK"/>
        </w:rPr>
        <w:t>j</w:t>
      </w:r>
      <w:r>
        <w:rPr>
          <w:rFonts w:ascii="Palatino Linotype" w:hAnsi="Palatino Linotype"/>
          <w:sz w:val="28"/>
          <w:szCs w:val="28"/>
          <w:lang w:val="da-DK"/>
        </w:rPr>
        <w:t>orde imidlertid mit første literæ</w:t>
      </w:r>
      <w:r w:rsidR="00723D70">
        <w:rPr>
          <w:rFonts w:ascii="Palatino Linotype" w:hAnsi="Palatino Linotype"/>
          <w:sz w:val="28"/>
          <w:szCs w:val="28"/>
          <w:lang w:val="da-DK"/>
        </w:rPr>
        <w:t>r</w:t>
      </w:r>
      <w:r>
        <w:rPr>
          <w:rFonts w:ascii="Palatino Linotype" w:hAnsi="Palatino Linotype"/>
          <w:sz w:val="28"/>
          <w:szCs w:val="28"/>
          <w:lang w:val="da-DK"/>
        </w:rPr>
        <w:t>e Forsøg, foruden nogle ube</w:t>
      </w:r>
      <w:r w:rsidR="003E7F49">
        <w:rPr>
          <w:rFonts w:ascii="Palatino Linotype" w:hAnsi="Palatino Linotype"/>
          <w:sz w:val="28"/>
          <w:szCs w:val="28"/>
          <w:lang w:val="da-DK"/>
        </w:rPr>
        <w:t>-</w:t>
      </w:r>
      <w:r>
        <w:rPr>
          <w:rFonts w:ascii="Palatino Linotype" w:hAnsi="Palatino Linotype"/>
          <w:sz w:val="28"/>
          <w:szCs w:val="28"/>
          <w:lang w:val="da-DK"/>
        </w:rPr>
        <w:t>tyd</w:t>
      </w:r>
      <w:r w:rsidR="00723D70">
        <w:rPr>
          <w:rFonts w:ascii="Palatino Linotype" w:hAnsi="Palatino Linotype"/>
          <w:sz w:val="28"/>
          <w:szCs w:val="28"/>
          <w:lang w:val="da-DK"/>
        </w:rPr>
        <w:t>e</w:t>
      </w:r>
      <w:r>
        <w:rPr>
          <w:rFonts w:ascii="Palatino Linotype" w:hAnsi="Palatino Linotype"/>
          <w:sz w:val="28"/>
          <w:szCs w:val="28"/>
          <w:lang w:val="da-DK"/>
        </w:rPr>
        <w:t xml:space="preserve">lige Opsatser paa Vers og Prosa i Lister og Mandals Amtstidende, ved at skrive i Morgenbladet i Juli 1847 en Kritik med ungdommelig Kaathed over Sognepræst Knudsens </w:t>
      </w:r>
      <w:r w:rsidR="00795AD2">
        <w:rPr>
          <w:rFonts w:ascii="Palatino Linotype" w:hAnsi="Palatino Linotype"/>
          <w:sz w:val="28"/>
          <w:szCs w:val="28"/>
          <w:lang w:val="da-DK"/>
        </w:rPr>
        <w:t>«</w:t>
      </w:r>
      <w:r>
        <w:rPr>
          <w:rFonts w:ascii="Palatino Linotype" w:hAnsi="Palatino Linotype"/>
          <w:sz w:val="28"/>
          <w:szCs w:val="28"/>
          <w:lang w:val="da-DK"/>
        </w:rPr>
        <w:t>Kristelige Fortællinger</w:t>
      </w:r>
      <w:r w:rsidR="00795AD2">
        <w:rPr>
          <w:rFonts w:ascii="Palatino Linotype" w:hAnsi="Palatino Linotype"/>
          <w:sz w:val="28"/>
          <w:szCs w:val="28"/>
          <w:lang w:val="da-DK"/>
        </w:rPr>
        <w:t>»</w:t>
      </w:r>
      <w:r>
        <w:rPr>
          <w:rFonts w:ascii="Palatino Linotype" w:hAnsi="Palatino Linotype"/>
          <w:sz w:val="28"/>
          <w:szCs w:val="28"/>
          <w:lang w:val="da-DK"/>
        </w:rPr>
        <w:t>, som Biskopen abso</w:t>
      </w:r>
      <w:r w:rsidR="003E7F49">
        <w:rPr>
          <w:rFonts w:ascii="Palatino Linotype" w:hAnsi="Palatino Linotype"/>
          <w:sz w:val="28"/>
          <w:szCs w:val="28"/>
          <w:lang w:val="da-DK"/>
        </w:rPr>
        <w:t>-</w:t>
      </w:r>
      <w:r>
        <w:rPr>
          <w:rFonts w:ascii="Palatino Linotype" w:hAnsi="Palatino Linotype"/>
          <w:sz w:val="28"/>
          <w:szCs w:val="28"/>
          <w:lang w:val="da-DK"/>
        </w:rPr>
        <w:t>lut vilde indføre i Skolerne. Jeg un</w:t>
      </w:r>
      <w:r w:rsidR="00F262C9">
        <w:rPr>
          <w:rFonts w:ascii="Palatino Linotype" w:hAnsi="Palatino Linotype"/>
          <w:sz w:val="28"/>
          <w:szCs w:val="28"/>
          <w:lang w:val="da-DK"/>
        </w:rPr>
        <w:t>d</w:t>
      </w:r>
      <w:r>
        <w:rPr>
          <w:rFonts w:ascii="Palatino Linotype" w:hAnsi="Palatino Linotype"/>
          <w:sz w:val="28"/>
          <w:szCs w:val="28"/>
          <w:lang w:val="da-DK"/>
        </w:rPr>
        <w:t>ersk</w:t>
      </w:r>
      <w:r w:rsidR="00F262C9">
        <w:rPr>
          <w:rFonts w:ascii="Palatino Linotype" w:hAnsi="Palatino Linotype"/>
          <w:sz w:val="28"/>
          <w:szCs w:val="28"/>
          <w:lang w:val="da-DK"/>
        </w:rPr>
        <w:t>r</w:t>
      </w:r>
      <w:r>
        <w:rPr>
          <w:rFonts w:ascii="Palatino Linotype" w:hAnsi="Palatino Linotype"/>
          <w:sz w:val="28"/>
          <w:szCs w:val="28"/>
          <w:lang w:val="da-DK"/>
        </w:rPr>
        <w:t xml:space="preserve">ev Artikelen med et dobbelt W, og Forfatteren mistog mig for Provst </w:t>
      </w:r>
      <w:r w:rsidRPr="00F34CAF">
        <w:rPr>
          <w:rFonts w:ascii="Palatino Linotype" w:hAnsi="Palatino Linotype"/>
          <w:sz w:val="28"/>
          <w:szCs w:val="28"/>
          <w:lang w:val="da-DK"/>
        </w:rPr>
        <w:t xml:space="preserve">Wergeland </w:t>
      </w:r>
      <w:r w:rsidRPr="00DE2C96">
        <w:rPr>
          <w:rFonts w:ascii="Palatino Linotype" w:hAnsi="Palatino Linotype"/>
          <w:sz w:val="28"/>
          <w:szCs w:val="28"/>
          <w:lang w:val="da-DK"/>
        </w:rPr>
        <w:t>og</w:t>
      </w:r>
      <w:r w:rsidR="00F34CAF" w:rsidRPr="00DE2C96">
        <w:rPr>
          <w:rFonts w:ascii="Palatino Linotype" w:hAnsi="Palatino Linotype"/>
          <w:sz w:val="28"/>
          <w:szCs w:val="28"/>
          <w:lang w:val="da-DK"/>
        </w:rPr>
        <w:t xml:space="preserve"> skjældte</w:t>
      </w:r>
      <w:r w:rsidRPr="00DE2C96">
        <w:rPr>
          <w:rFonts w:ascii="Palatino Linotype" w:hAnsi="Palatino Linotype"/>
          <w:sz w:val="28"/>
          <w:szCs w:val="28"/>
          <w:lang w:val="da-DK"/>
        </w:rPr>
        <w:t xml:space="preserve"> den</w:t>
      </w:r>
      <w:r>
        <w:rPr>
          <w:rFonts w:ascii="Palatino Linotype" w:hAnsi="Palatino Linotype"/>
          <w:sz w:val="28"/>
          <w:szCs w:val="28"/>
          <w:lang w:val="da-DK"/>
        </w:rPr>
        <w:t xml:space="preserve"> gamle Mand ud for </w:t>
      </w:r>
      <w:r w:rsidR="00F34CAF">
        <w:rPr>
          <w:rFonts w:ascii="Palatino Linotype" w:hAnsi="Palatino Linotype"/>
          <w:sz w:val="28"/>
          <w:szCs w:val="28"/>
          <w:lang w:val="da-DK"/>
        </w:rPr>
        <w:t>ha</w:t>
      </w:r>
      <w:r>
        <w:rPr>
          <w:rFonts w:ascii="Palatino Linotype" w:hAnsi="Palatino Linotype"/>
          <w:sz w:val="28"/>
          <w:szCs w:val="28"/>
          <w:lang w:val="da-DK"/>
        </w:rPr>
        <w:t xml:space="preserve">ns Vantro. Men </w:t>
      </w:r>
      <w:r w:rsidR="00FA262C">
        <w:rPr>
          <w:rFonts w:ascii="Palatino Linotype" w:hAnsi="Palatino Linotype"/>
          <w:sz w:val="28"/>
          <w:szCs w:val="28"/>
          <w:lang w:val="da-DK"/>
        </w:rPr>
        <w:t>da</w:t>
      </w:r>
      <w:r>
        <w:rPr>
          <w:rFonts w:ascii="Palatino Linotype" w:hAnsi="Palatino Linotype"/>
          <w:sz w:val="28"/>
          <w:szCs w:val="28"/>
          <w:lang w:val="da-DK"/>
        </w:rPr>
        <w:t xml:space="preserve"> det kom op at Artikelen var skreven af Skolemesteren i Mandal, fik jeg høre af min Medlærer, at Gislesen havde  sagt, at jeg</w:t>
      </w:r>
      <w:r w:rsidR="00F34CAF">
        <w:rPr>
          <w:rFonts w:ascii="Palatino Linotype" w:hAnsi="Palatino Linotype"/>
          <w:sz w:val="28"/>
          <w:szCs w:val="28"/>
          <w:lang w:val="da-DK"/>
        </w:rPr>
        <w:t>,</w:t>
      </w:r>
      <w:r>
        <w:rPr>
          <w:rFonts w:ascii="Palatino Linotype" w:hAnsi="Palatino Linotype"/>
          <w:sz w:val="28"/>
          <w:szCs w:val="28"/>
          <w:lang w:val="da-DK"/>
        </w:rPr>
        <w:t xml:space="preserve"> som han før </w:t>
      </w:r>
      <w:r w:rsidR="00F34CAF">
        <w:rPr>
          <w:rFonts w:ascii="Palatino Linotype" w:hAnsi="Palatino Linotype"/>
          <w:sz w:val="28"/>
          <w:szCs w:val="28"/>
          <w:lang w:val="da-DK"/>
        </w:rPr>
        <w:t>havde tilbudt det bedste Klokkeri i Stiftet</w:t>
      </w:r>
      <w:r>
        <w:rPr>
          <w:rFonts w:ascii="Palatino Linotype" w:hAnsi="Palatino Linotype"/>
          <w:sz w:val="28"/>
          <w:szCs w:val="28"/>
          <w:lang w:val="da-DK"/>
        </w:rPr>
        <w:t>, aldri</w:t>
      </w:r>
      <w:r w:rsidR="00F34CAF">
        <w:rPr>
          <w:rFonts w:ascii="Palatino Linotype" w:hAnsi="Palatino Linotype"/>
          <w:sz w:val="28"/>
          <w:szCs w:val="28"/>
          <w:lang w:val="da-DK"/>
        </w:rPr>
        <w:t>g</w:t>
      </w:r>
      <w:r>
        <w:rPr>
          <w:rFonts w:ascii="Palatino Linotype" w:hAnsi="Palatino Linotype"/>
          <w:sz w:val="28"/>
          <w:szCs w:val="28"/>
          <w:lang w:val="da-DK"/>
        </w:rPr>
        <w:t xml:space="preserve"> kunde blive forfremmet, og dette i Forbindelse med Skolens </w:t>
      </w:r>
      <w:r w:rsidRPr="00DE2C96">
        <w:rPr>
          <w:rFonts w:ascii="Palatino Linotype" w:hAnsi="Palatino Linotype"/>
          <w:sz w:val="28"/>
          <w:szCs w:val="28"/>
          <w:lang w:val="da-DK"/>
        </w:rPr>
        <w:t>Reorgani</w:t>
      </w:r>
      <w:r w:rsidR="00DE2C96">
        <w:rPr>
          <w:rFonts w:ascii="Palatino Linotype" w:hAnsi="Palatino Linotype"/>
          <w:sz w:val="28"/>
          <w:szCs w:val="28"/>
          <w:lang w:val="da-DK"/>
        </w:rPr>
        <w:t>-</w:t>
      </w:r>
      <w:r w:rsidRPr="00DE2C96">
        <w:rPr>
          <w:rFonts w:ascii="Palatino Linotype" w:hAnsi="Palatino Linotype"/>
          <w:sz w:val="28"/>
          <w:szCs w:val="28"/>
          <w:lang w:val="da-DK"/>
        </w:rPr>
        <w:t>s</w:t>
      </w:r>
      <w:r w:rsidR="00DE2C96" w:rsidRPr="00DE2C96">
        <w:rPr>
          <w:rFonts w:ascii="Palatino Linotype" w:hAnsi="Palatino Linotype"/>
          <w:sz w:val="28"/>
          <w:szCs w:val="28"/>
          <w:lang w:val="da-DK"/>
        </w:rPr>
        <w:t>asion gjorde</w:t>
      </w:r>
      <w:r w:rsidRPr="00DE2C96">
        <w:rPr>
          <w:rFonts w:ascii="Palatino Linotype" w:hAnsi="Palatino Linotype"/>
          <w:sz w:val="28"/>
          <w:szCs w:val="28"/>
          <w:lang w:val="da-DK"/>
        </w:rPr>
        <w:t>, at</w:t>
      </w:r>
      <w:r w:rsidRPr="00F34CAF">
        <w:rPr>
          <w:rFonts w:ascii="Palatino Linotype" w:hAnsi="Palatino Linotype"/>
          <w:sz w:val="28"/>
          <w:szCs w:val="28"/>
          <w:u w:val="single"/>
          <w:lang w:val="da-DK"/>
        </w:rPr>
        <w:t xml:space="preserve"> </w:t>
      </w:r>
      <w:r>
        <w:rPr>
          <w:rFonts w:ascii="Palatino Linotype" w:hAnsi="Palatino Linotype"/>
          <w:sz w:val="28"/>
          <w:szCs w:val="28"/>
          <w:lang w:val="da-DK"/>
        </w:rPr>
        <w:t xml:space="preserve">jeg med 10 Daler i Lommen i Mai 1848 paa en Jagd med Egebark sejlede til </w:t>
      </w:r>
      <w:r w:rsidR="00F71177">
        <w:rPr>
          <w:rFonts w:ascii="Palatino Linotype" w:hAnsi="Palatino Linotype"/>
          <w:sz w:val="28"/>
          <w:szCs w:val="28"/>
          <w:lang w:val="da-DK"/>
        </w:rPr>
        <w:t xml:space="preserve">til Kristiania for at prøve min Lykke. </w:t>
      </w:r>
      <w:r>
        <w:rPr>
          <w:rFonts w:ascii="Palatino Linotype" w:hAnsi="Palatino Linotype"/>
          <w:sz w:val="28"/>
          <w:szCs w:val="28"/>
          <w:lang w:val="da-DK"/>
        </w:rPr>
        <w:t xml:space="preserve"> </w:t>
      </w:r>
    </w:p>
    <w:p w:rsidR="00211F6E" w:rsidRDefault="00F71177"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Jeg havde Løfte </w:t>
      </w:r>
      <w:r w:rsidRPr="00F34CAF">
        <w:rPr>
          <w:rFonts w:ascii="Palatino Linotype" w:hAnsi="Palatino Linotype"/>
          <w:sz w:val="28"/>
          <w:szCs w:val="28"/>
          <w:lang w:val="da-DK"/>
        </w:rPr>
        <w:t>fra mine</w:t>
      </w:r>
      <w:r w:rsidR="00F34CAF" w:rsidRPr="00F34CAF">
        <w:rPr>
          <w:rFonts w:ascii="Palatino Linotype" w:hAnsi="Palatino Linotype"/>
          <w:sz w:val="28"/>
          <w:szCs w:val="28"/>
          <w:lang w:val="da-DK"/>
        </w:rPr>
        <w:t xml:space="preserve"> politiske</w:t>
      </w:r>
      <w:r>
        <w:rPr>
          <w:rFonts w:ascii="Palatino Linotype" w:hAnsi="Palatino Linotype"/>
          <w:sz w:val="28"/>
          <w:szCs w:val="28"/>
          <w:lang w:val="da-DK"/>
        </w:rPr>
        <w:t xml:space="preserve"> Venner i Mandals Amt om et Laan, men dette slog feil, og </w:t>
      </w:r>
      <w:r w:rsidR="003E7F49">
        <w:rPr>
          <w:rFonts w:ascii="Palatino Linotype" w:hAnsi="Palatino Linotype"/>
          <w:sz w:val="28"/>
          <w:szCs w:val="28"/>
          <w:lang w:val="da-DK"/>
        </w:rPr>
        <w:t>sa</w:t>
      </w:r>
      <w:r>
        <w:rPr>
          <w:rFonts w:ascii="Palatino Linotype" w:hAnsi="Palatino Linotype"/>
          <w:sz w:val="28"/>
          <w:szCs w:val="28"/>
          <w:lang w:val="da-DK"/>
        </w:rPr>
        <w:t>a vilde jeg gaa i den danske Krig og søge Døden, som jeg skrev hjem til min Fader,</w:t>
      </w:r>
      <w:r w:rsidR="003E7F49">
        <w:rPr>
          <w:rStyle w:val="Fotnotereferanse"/>
          <w:rFonts w:ascii="Palatino Linotype" w:hAnsi="Palatino Linotype"/>
          <w:sz w:val="28"/>
          <w:szCs w:val="28"/>
          <w:lang w:val="da-DK"/>
        </w:rPr>
        <w:footnoteReference w:id="107"/>
      </w:r>
      <w:r>
        <w:rPr>
          <w:rFonts w:ascii="Palatino Linotype" w:hAnsi="Palatino Linotype"/>
          <w:sz w:val="28"/>
          <w:szCs w:val="28"/>
          <w:lang w:val="da-DK"/>
        </w:rPr>
        <w:t xml:space="preserve"> men jeg traf aldrig General Dunker paa det Kontor man skulde indskrive sig, og saa skrev jeg, efterat have gaaet paa Storthings-Galleriet, en Kritik over Storthings-Forhand</w:t>
      </w:r>
      <w:r w:rsidR="00F34CAF">
        <w:rPr>
          <w:rFonts w:ascii="Palatino Linotype" w:hAnsi="Palatino Linotype"/>
          <w:sz w:val="28"/>
          <w:szCs w:val="28"/>
          <w:lang w:val="da-DK"/>
        </w:rPr>
        <w:t>-</w:t>
      </w:r>
      <w:r>
        <w:rPr>
          <w:rFonts w:ascii="Palatino Linotype" w:hAnsi="Palatino Linotype"/>
          <w:sz w:val="28"/>
          <w:szCs w:val="28"/>
          <w:lang w:val="da-DK"/>
        </w:rPr>
        <w:t>lingen om Skoleloven af 1848, som blev læst af Harbitz og andre, da de saa den i Morgenbladet, og jeg gik da ud til Stabell, der blev helt fo</w:t>
      </w:r>
      <w:r w:rsidR="00F34CAF">
        <w:rPr>
          <w:rFonts w:ascii="Palatino Linotype" w:hAnsi="Palatino Linotype"/>
          <w:sz w:val="28"/>
          <w:szCs w:val="28"/>
          <w:lang w:val="da-DK"/>
        </w:rPr>
        <w:t>r</w:t>
      </w:r>
      <w:r>
        <w:rPr>
          <w:rFonts w:ascii="Palatino Linotype" w:hAnsi="Palatino Linotype"/>
          <w:sz w:val="28"/>
          <w:szCs w:val="28"/>
          <w:lang w:val="da-DK"/>
        </w:rPr>
        <w:t xml:space="preserve">bauset, i mig saa Forfatteren til Kritiken over </w:t>
      </w:r>
      <w:r w:rsidR="00795AD2">
        <w:rPr>
          <w:rFonts w:ascii="Palatino Linotype" w:hAnsi="Palatino Linotype"/>
          <w:sz w:val="28"/>
          <w:szCs w:val="28"/>
          <w:lang w:val="da-DK"/>
        </w:rPr>
        <w:t>«</w:t>
      </w:r>
      <w:r>
        <w:rPr>
          <w:rFonts w:ascii="Palatino Linotype" w:hAnsi="Palatino Linotype"/>
          <w:sz w:val="28"/>
          <w:szCs w:val="28"/>
          <w:lang w:val="da-DK"/>
        </w:rPr>
        <w:t>Kristelige Fortællinger</w:t>
      </w:r>
      <w:r w:rsidR="00795AD2">
        <w:rPr>
          <w:rFonts w:ascii="Palatino Linotype" w:hAnsi="Palatino Linotype"/>
          <w:sz w:val="28"/>
          <w:szCs w:val="28"/>
          <w:lang w:val="da-DK"/>
        </w:rPr>
        <w:t>»</w:t>
      </w:r>
      <w:r>
        <w:rPr>
          <w:rFonts w:ascii="Palatino Linotype" w:hAnsi="Palatino Linotype"/>
          <w:sz w:val="28"/>
          <w:szCs w:val="28"/>
          <w:lang w:val="da-DK"/>
        </w:rPr>
        <w:t xml:space="preserve"> og Kritiken over Skolelove, og han sa: </w:t>
      </w:r>
      <w:r w:rsidR="00795AD2">
        <w:rPr>
          <w:rFonts w:ascii="Palatino Linotype" w:hAnsi="Palatino Linotype"/>
          <w:sz w:val="28"/>
          <w:szCs w:val="28"/>
          <w:lang w:val="da-DK"/>
        </w:rPr>
        <w:t>«</w:t>
      </w:r>
      <w:r>
        <w:rPr>
          <w:rFonts w:ascii="Palatino Linotype" w:hAnsi="Palatino Linotype"/>
          <w:sz w:val="28"/>
          <w:szCs w:val="28"/>
          <w:lang w:val="da-DK"/>
        </w:rPr>
        <w:t xml:space="preserve">Skriv i Morgenbladet og </w:t>
      </w:r>
      <w:r w:rsidR="00F34CAF">
        <w:rPr>
          <w:rFonts w:ascii="Palatino Linotype" w:hAnsi="Palatino Linotype"/>
          <w:sz w:val="28"/>
          <w:szCs w:val="28"/>
          <w:lang w:val="da-DK"/>
        </w:rPr>
        <w:t>D</w:t>
      </w:r>
      <w:r>
        <w:rPr>
          <w:rFonts w:ascii="Palatino Linotype" w:hAnsi="Palatino Linotype"/>
          <w:sz w:val="28"/>
          <w:szCs w:val="28"/>
          <w:lang w:val="da-DK"/>
        </w:rPr>
        <w:t xml:space="preserve">u skal faa god Betaling, og læs til </w:t>
      </w:r>
      <w:r w:rsidR="00F34CAF">
        <w:rPr>
          <w:rFonts w:ascii="Palatino Linotype" w:hAnsi="Palatino Linotype"/>
          <w:sz w:val="28"/>
          <w:szCs w:val="28"/>
          <w:lang w:val="da-DK"/>
        </w:rPr>
        <w:t>Artium</w:t>
      </w:r>
      <w:r>
        <w:rPr>
          <w:rFonts w:ascii="Palatino Linotype" w:hAnsi="Palatino Linotype"/>
          <w:sz w:val="28"/>
          <w:szCs w:val="28"/>
          <w:lang w:val="da-DK"/>
        </w:rPr>
        <w:t xml:space="preserve"> og gaa ikke i den dumme slesvig-holstenske Krig.</w:t>
      </w:r>
      <w:r w:rsidR="00795AD2">
        <w:rPr>
          <w:rFonts w:ascii="Palatino Linotype" w:hAnsi="Palatino Linotype"/>
          <w:sz w:val="28"/>
          <w:szCs w:val="28"/>
          <w:lang w:val="da-DK"/>
        </w:rPr>
        <w:t>»</w:t>
      </w:r>
      <w:r w:rsidR="00F34CAF">
        <w:rPr>
          <w:rStyle w:val="Fotnotereferanse"/>
          <w:rFonts w:ascii="Palatino Linotype" w:hAnsi="Palatino Linotype"/>
          <w:sz w:val="28"/>
          <w:szCs w:val="28"/>
          <w:lang w:val="da-DK"/>
        </w:rPr>
        <w:footnoteReference w:id="108"/>
      </w:r>
      <w:r>
        <w:rPr>
          <w:rFonts w:ascii="Palatino Linotype" w:hAnsi="Palatino Linotype"/>
          <w:sz w:val="28"/>
          <w:szCs w:val="28"/>
          <w:lang w:val="da-DK"/>
        </w:rPr>
        <w:t xml:space="preserve"> </w:t>
      </w:r>
    </w:p>
    <w:p w:rsidR="00211F6E" w:rsidRDefault="00211F6E" w:rsidP="009D307E">
      <w:pPr>
        <w:ind w:firstLine="709"/>
        <w:jc w:val="both"/>
        <w:rPr>
          <w:rFonts w:ascii="Palatino Linotype" w:hAnsi="Palatino Linotype"/>
          <w:sz w:val="28"/>
          <w:szCs w:val="28"/>
          <w:lang w:val="da-DK"/>
        </w:rPr>
      </w:pPr>
      <w:r>
        <w:rPr>
          <w:rFonts w:ascii="Palatino Linotype" w:hAnsi="Palatino Linotype"/>
          <w:sz w:val="28"/>
          <w:szCs w:val="28"/>
          <w:lang w:val="da-DK"/>
        </w:rPr>
        <w:t xml:space="preserve">Saa læste jeg hos Heltberg og skrev foruden enkelte Artikler min Kritik over Nytaarsfarcen i 1848, sled miggjennom og blev Student i 1850. Jeg maa rose Stabell </w:t>
      </w:r>
      <w:r w:rsidRPr="00DE2C96">
        <w:rPr>
          <w:rFonts w:ascii="Palatino Linotype" w:hAnsi="Palatino Linotype"/>
          <w:sz w:val="28"/>
          <w:szCs w:val="28"/>
          <w:lang w:val="da-DK"/>
        </w:rPr>
        <w:t>for hans</w:t>
      </w:r>
      <w:r w:rsidR="00DE2C96" w:rsidRPr="00DE2C96">
        <w:rPr>
          <w:rFonts w:ascii="Palatino Linotype" w:hAnsi="Palatino Linotype"/>
          <w:sz w:val="28"/>
          <w:szCs w:val="28"/>
          <w:lang w:val="da-DK"/>
        </w:rPr>
        <w:t xml:space="preserve"> Beredvillighed </w:t>
      </w:r>
      <w:r>
        <w:rPr>
          <w:rFonts w:ascii="Palatino Linotype" w:hAnsi="Palatino Linotype"/>
          <w:sz w:val="28"/>
          <w:szCs w:val="28"/>
          <w:lang w:val="da-DK"/>
        </w:rPr>
        <w:t>til at betale godt, na</w:t>
      </w:r>
      <w:r w:rsidR="00DE2C96">
        <w:rPr>
          <w:rFonts w:ascii="Palatino Linotype" w:hAnsi="Palatino Linotype"/>
          <w:sz w:val="28"/>
          <w:szCs w:val="28"/>
          <w:lang w:val="da-DK"/>
        </w:rPr>
        <w:t>a</w:t>
      </w:r>
      <w:r>
        <w:rPr>
          <w:rFonts w:ascii="Palatino Linotype" w:hAnsi="Palatino Linotype"/>
          <w:sz w:val="28"/>
          <w:szCs w:val="28"/>
          <w:lang w:val="da-DK"/>
        </w:rPr>
        <w:t>r det fremmede hans Hensigter, men jeg kunde ikke finde mig i hans Grund</w:t>
      </w:r>
      <w:r w:rsidR="00DE2C96">
        <w:rPr>
          <w:rFonts w:ascii="Palatino Linotype" w:hAnsi="Palatino Linotype"/>
          <w:sz w:val="28"/>
          <w:szCs w:val="28"/>
          <w:lang w:val="da-DK"/>
        </w:rPr>
        <w:t>-</w:t>
      </w:r>
      <w:r>
        <w:rPr>
          <w:rFonts w:ascii="Palatino Linotype" w:hAnsi="Palatino Linotype"/>
          <w:sz w:val="28"/>
          <w:szCs w:val="28"/>
          <w:lang w:val="da-DK"/>
        </w:rPr>
        <w:t>sætninger og ungdommeige Opfatninger, uagtet jeg var en ældre Mand i Mo</w:t>
      </w:r>
      <w:r w:rsidR="00D701FB">
        <w:rPr>
          <w:rFonts w:ascii="Palatino Linotype" w:hAnsi="Palatino Linotype"/>
          <w:sz w:val="28"/>
          <w:szCs w:val="28"/>
          <w:lang w:val="da-DK"/>
        </w:rPr>
        <w:t>d</w:t>
      </w:r>
      <w:r>
        <w:rPr>
          <w:rFonts w:ascii="Palatino Linotype" w:hAnsi="Palatino Linotype"/>
          <w:sz w:val="28"/>
          <w:szCs w:val="28"/>
          <w:lang w:val="da-DK"/>
        </w:rPr>
        <w:t xml:space="preserve">sætning til hans Praktiske Sands gjorde at vi ikke kunde løbe Kaal sammen og jeg blev Korrespondent til </w:t>
      </w:r>
      <w:r w:rsidR="00795AD2">
        <w:rPr>
          <w:rFonts w:ascii="Palatino Linotype" w:hAnsi="Palatino Linotype"/>
          <w:sz w:val="28"/>
          <w:szCs w:val="28"/>
          <w:lang w:val="da-DK"/>
        </w:rPr>
        <w:t>«</w:t>
      </w:r>
      <w:r>
        <w:rPr>
          <w:rFonts w:ascii="Palatino Linotype" w:hAnsi="Palatino Linotype"/>
          <w:sz w:val="28"/>
          <w:szCs w:val="28"/>
          <w:lang w:val="da-DK"/>
        </w:rPr>
        <w:t>Drammens Tidende</w:t>
      </w:r>
      <w:r w:rsidR="00795AD2">
        <w:rPr>
          <w:rFonts w:ascii="Palatino Linotype" w:hAnsi="Palatino Linotype"/>
          <w:sz w:val="28"/>
          <w:szCs w:val="28"/>
          <w:lang w:val="da-DK"/>
        </w:rPr>
        <w:t>»</w:t>
      </w:r>
      <w:r>
        <w:rPr>
          <w:rFonts w:ascii="Palatino Linotype" w:hAnsi="Palatino Linotype"/>
          <w:sz w:val="28"/>
          <w:szCs w:val="28"/>
          <w:lang w:val="da-DK"/>
        </w:rPr>
        <w:t xml:space="preserve"> lige til Høsten 1858, da jeg begyndte med Dølen. </w:t>
      </w:r>
      <w:bookmarkStart w:id="124" w:name="_Hlk487699983"/>
      <w:r>
        <w:rPr>
          <w:rFonts w:ascii="Palatino Linotype" w:hAnsi="Palatino Linotype"/>
          <w:sz w:val="28"/>
          <w:szCs w:val="28"/>
          <w:lang w:val="da-DK"/>
        </w:rPr>
        <w:t>Norsk Forfatterlexikon vil fortælle, hvad jeg ellers har skrevet.</w:t>
      </w:r>
      <w:bookmarkEnd w:id="124"/>
      <w:r w:rsidR="00D701FB">
        <w:rPr>
          <w:rStyle w:val="Fotnotereferanse"/>
          <w:rFonts w:ascii="Palatino Linotype" w:hAnsi="Palatino Linotype"/>
          <w:sz w:val="28"/>
          <w:szCs w:val="28"/>
          <w:lang w:val="da-DK"/>
        </w:rPr>
        <w:footnoteReference w:id="109"/>
      </w:r>
      <w:r>
        <w:rPr>
          <w:rFonts w:ascii="Palatino Linotype" w:hAnsi="Palatino Linotype"/>
          <w:sz w:val="28"/>
          <w:szCs w:val="28"/>
          <w:lang w:val="da-DK"/>
        </w:rPr>
        <w:t xml:space="preserve"> </w:t>
      </w:r>
    </w:p>
    <w:p w:rsidR="00F71177" w:rsidRPr="001B632F" w:rsidRDefault="00211F6E" w:rsidP="009D307E">
      <w:pPr>
        <w:ind w:firstLine="709"/>
        <w:jc w:val="both"/>
        <w:rPr>
          <w:rFonts w:ascii="Palatino Linotype" w:hAnsi="Palatino Linotype"/>
          <w:sz w:val="28"/>
          <w:szCs w:val="28"/>
          <w:lang w:val="da-DK"/>
        </w:rPr>
      </w:pPr>
      <w:r>
        <w:rPr>
          <w:rFonts w:ascii="Palatino Linotype" w:hAnsi="Palatino Linotype"/>
          <w:sz w:val="28"/>
          <w:szCs w:val="28"/>
          <w:lang w:val="da-DK"/>
        </w:rPr>
        <w:t>Jeg tog Artium med 32 Points, Andenexamen med 31 Points, alt</w:t>
      </w:r>
      <w:r w:rsidR="00723D70">
        <w:rPr>
          <w:rFonts w:ascii="Palatino Linotype" w:hAnsi="Palatino Linotype"/>
          <w:sz w:val="28"/>
          <w:szCs w:val="28"/>
          <w:lang w:val="da-DK"/>
        </w:rPr>
        <w:t>s</w:t>
      </w:r>
      <w:r>
        <w:rPr>
          <w:rFonts w:ascii="Palatino Linotype" w:hAnsi="Palatino Linotype"/>
          <w:sz w:val="28"/>
          <w:szCs w:val="28"/>
          <w:lang w:val="da-DK"/>
        </w:rPr>
        <w:t>aa godt Haud, og juridisk Examen 1856 med Laud. Romerretten interesse</w:t>
      </w:r>
      <w:r w:rsidR="00D701FB">
        <w:rPr>
          <w:rFonts w:ascii="Palatino Linotype" w:hAnsi="Palatino Linotype"/>
          <w:sz w:val="28"/>
          <w:szCs w:val="28"/>
          <w:lang w:val="da-DK"/>
        </w:rPr>
        <w:t>-</w:t>
      </w:r>
      <w:r>
        <w:rPr>
          <w:rFonts w:ascii="Palatino Linotype" w:hAnsi="Palatino Linotype"/>
          <w:sz w:val="28"/>
          <w:szCs w:val="28"/>
          <w:lang w:val="da-DK"/>
        </w:rPr>
        <w:t>rede mig mest, og min Corpus juris vil bæ</w:t>
      </w:r>
      <w:r w:rsidR="00723D70">
        <w:rPr>
          <w:rFonts w:ascii="Palatino Linotype" w:hAnsi="Palatino Linotype"/>
          <w:sz w:val="28"/>
          <w:szCs w:val="28"/>
          <w:lang w:val="da-DK"/>
        </w:rPr>
        <w:t>r</w:t>
      </w:r>
      <w:r>
        <w:rPr>
          <w:rFonts w:ascii="Palatino Linotype" w:hAnsi="Palatino Linotype"/>
          <w:sz w:val="28"/>
          <w:szCs w:val="28"/>
          <w:lang w:val="da-DK"/>
        </w:rPr>
        <w:t xml:space="preserve">e Vidne om, at jeg har pleiet den godt. Men </w:t>
      </w:r>
      <w:r w:rsidR="00D701FB">
        <w:rPr>
          <w:rFonts w:ascii="Palatino Linotype" w:hAnsi="Palatino Linotype"/>
          <w:sz w:val="28"/>
          <w:szCs w:val="28"/>
          <w:lang w:val="da-DK"/>
        </w:rPr>
        <w:t>j</w:t>
      </w:r>
      <w:r>
        <w:rPr>
          <w:rFonts w:ascii="Palatino Linotype" w:hAnsi="Palatino Linotype"/>
          <w:sz w:val="28"/>
          <w:szCs w:val="28"/>
          <w:lang w:val="da-DK"/>
        </w:rPr>
        <w:t xml:space="preserve">eg blev nu hendraget til Sprogstudiet og Forelæsninger over Filosofi og Naturvidenskaben. Jeg kunde ikke været Sagfører. </w:t>
      </w:r>
      <w:r w:rsidR="00A80701">
        <w:rPr>
          <w:rFonts w:ascii="Palatino Linotype" w:hAnsi="Palatino Linotype"/>
          <w:sz w:val="28"/>
          <w:szCs w:val="28"/>
          <w:lang w:val="da-DK"/>
        </w:rPr>
        <w:t>Jeg h</w:t>
      </w:r>
      <w:r w:rsidR="00D701FB">
        <w:rPr>
          <w:rFonts w:ascii="Palatino Linotype" w:hAnsi="Palatino Linotype"/>
          <w:sz w:val="28"/>
          <w:szCs w:val="28"/>
          <w:lang w:val="da-DK"/>
        </w:rPr>
        <w:t>ø</w:t>
      </w:r>
      <w:r w:rsidR="00A80701">
        <w:rPr>
          <w:rFonts w:ascii="Palatino Linotype" w:hAnsi="Palatino Linotype"/>
          <w:sz w:val="28"/>
          <w:szCs w:val="28"/>
          <w:lang w:val="da-DK"/>
        </w:rPr>
        <w:t xml:space="preserve">rte Oldnorsk hos Keyser og talte med Ivar Aasen, og mit Kjendskab til de norske Dialekter i Forbindelse hermed, gjorde at jeg blev opslugt af </w:t>
      </w:r>
      <w:r w:rsidR="00795AD2">
        <w:rPr>
          <w:rFonts w:ascii="Palatino Linotype" w:hAnsi="Palatino Linotype"/>
          <w:sz w:val="28"/>
          <w:szCs w:val="28"/>
          <w:lang w:val="da-DK"/>
        </w:rPr>
        <w:t>«</w:t>
      </w:r>
      <w:r w:rsidR="00A80701">
        <w:rPr>
          <w:rFonts w:ascii="Palatino Linotype" w:hAnsi="Palatino Linotype"/>
          <w:sz w:val="28"/>
          <w:szCs w:val="28"/>
          <w:lang w:val="da-DK"/>
        </w:rPr>
        <w:t>Dølen</w:t>
      </w:r>
      <w:r w:rsidR="00795AD2">
        <w:rPr>
          <w:rFonts w:ascii="Palatino Linotype" w:hAnsi="Palatino Linotype"/>
          <w:sz w:val="28"/>
          <w:szCs w:val="28"/>
          <w:lang w:val="da-DK"/>
        </w:rPr>
        <w:t>»</w:t>
      </w:r>
      <w:r w:rsidR="00A80701">
        <w:rPr>
          <w:rFonts w:ascii="Palatino Linotype" w:hAnsi="Palatino Linotype"/>
          <w:sz w:val="28"/>
          <w:szCs w:val="28"/>
          <w:lang w:val="da-DK"/>
        </w:rPr>
        <w:t xml:space="preserve"> og Maalstrævet.</w:t>
      </w:r>
      <w:r w:rsidR="00723D70">
        <w:rPr>
          <w:rStyle w:val="Fotnotereferanse"/>
          <w:rFonts w:ascii="Palatino Linotype" w:hAnsi="Palatino Linotype"/>
          <w:sz w:val="28"/>
          <w:szCs w:val="28"/>
          <w:lang w:val="da-DK"/>
        </w:rPr>
        <w:footnoteReference w:id="110"/>
      </w:r>
      <w:r w:rsidR="00A80701">
        <w:rPr>
          <w:rFonts w:ascii="Palatino Linotype" w:hAnsi="Palatino Linotype"/>
          <w:sz w:val="28"/>
          <w:szCs w:val="28"/>
          <w:lang w:val="da-DK"/>
        </w:rPr>
        <w:t xml:space="preserve"> </w:t>
      </w:r>
      <w:r>
        <w:rPr>
          <w:rFonts w:ascii="Palatino Linotype" w:hAnsi="Palatino Linotype"/>
          <w:sz w:val="28"/>
          <w:szCs w:val="28"/>
          <w:lang w:val="da-DK"/>
        </w:rPr>
        <w:t xml:space="preserve">  </w:t>
      </w:r>
    </w:p>
    <w:p w:rsidR="00607F95" w:rsidRDefault="00607F95" w:rsidP="00215759">
      <w:pPr>
        <w:jc w:val="both"/>
        <w:rPr>
          <w:rFonts w:ascii="Palatino Linotype" w:hAnsi="Palatino Linotype"/>
          <w:sz w:val="28"/>
          <w:szCs w:val="28"/>
          <w:lang w:val="da-DK"/>
        </w:rPr>
      </w:pPr>
    </w:p>
    <w:p w:rsidR="00215759" w:rsidRPr="001B632F" w:rsidRDefault="00215759" w:rsidP="00215759">
      <w:pPr>
        <w:jc w:val="both"/>
        <w:rPr>
          <w:rFonts w:ascii="Palatino Linotype" w:hAnsi="Palatino Linotype"/>
          <w:sz w:val="28"/>
          <w:szCs w:val="28"/>
          <w:lang w:val="da-DK"/>
        </w:rPr>
      </w:pPr>
    </w:p>
    <w:p w:rsidR="00A80701" w:rsidRPr="00D701FB" w:rsidRDefault="00A80701" w:rsidP="009D307E">
      <w:pPr>
        <w:jc w:val="both"/>
        <w:rPr>
          <w:rFonts w:ascii="Palatino Linotype" w:hAnsi="Palatino Linotype"/>
          <w:sz w:val="24"/>
          <w:szCs w:val="24"/>
        </w:rPr>
      </w:pPr>
      <w:r w:rsidRPr="00D701FB">
        <w:rPr>
          <w:rFonts w:ascii="Palatino Linotype" w:hAnsi="Palatino Linotype"/>
          <w:sz w:val="24"/>
          <w:szCs w:val="24"/>
        </w:rPr>
        <w:t>Diktert «til en Ven» tidleg i 1860-åra, truleg Hagbard Emanuel Berner</w:t>
      </w:r>
      <w:r w:rsidR="00D701FB" w:rsidRPr="00D701FB">
        <w:rPr>
          <w:rFonts w:ascii="Palatino Linotype" w:hAnsi="Palatino Linotype"/>
          <w:sz w:val="24"/>
          <w:szCs w:val="24"/>
        </w:rPr>
        <w:t>,</w:t>
      </w:r>
      <w:r w:rsidRPr="00D701FB">
        <w:rPr>
          <w:rFonts w:ascii="Palatino Linotype" w:hAnsi="Palatino Linotype"/>
          <w:sz w:val="24"/>
          <w:szCs w:val="24"/>
        </w:rPr>
        <w:t xml:space="preserve"> og trykt i </w:t>
      </w:r>
      <w:r w:rsidRPr="00D701FB">
        <w:rPr>
          <w:rFonts w:ascii="Palatino Linotype" w:hAnsi="Palatino Linotype"/>
          <w:i/>
          <w:sz w:val="24"/>
          <w:szCs w:val="24"/>
        </w:rPr>
        <w:t>Dag</w:t>
      </w:r>
      <w:r w:rsidR="00A96771">
        <w:rPr>
          <w:rFonts w:ascii="Palatino Linotype" w:hAnsi="Palatino Linotype"/>
          <w:i/>
          <w:sz w:val="24"/>
          <w:szCs w:val="24"/>
        </w:rPr>
        <w:t>-</w:t>
      </w:r>
      <w:r w:rsidRPr="00D701FB">
        <w:rPr>
          <w:rFonts w:ascii="Palatino Linotype" w:hAnsi="Palatino Linotype"/>
          <w:i/>
          <w:sz w:val="24"/>
          <w:szCs w:val="24"/>
        </w:rPr>
        <w:t>bladet</w:t>
      </w:r>
      <w:r w:rsidRPr="00D701FB">
        <w:rPr>
          <w:rFonts w:ascii="Palatino Linotype" w:hAnsi="Palatino Linotype"/>
          <w:sz w:val="24"/>
          <w:szCs w:val="24"/>
        </w:rPr>
        <w:t xml:space="preserve"> 10.2.1872. </w:t>
      </w:r>
      <w:r w:rsidR="00723D70">
        <w:rPr>
          <w:rFonts w:ascii="Palatino Linotype" w:hAnsi="Palatino Linotype"/>
          <w:sz w:val="24"/>
          <w:szCs w:val="24"/>
        </w:rPr>
        <w:t xml:space="preserve">Rettskrivinga er ikkje Vinjes. </w:t>
      </w:r>
      <w:r w:rsidR="00215759">
        <w:rPr>
          <w:rFonts w:ascii="Palatino Linotype" w:hAnsi="Palatino Linotype"/>
          <w:sz w:val="24"/>
          <w:szCs w:val="24"/>
        </w:rPr>
        <w:t xml:space="preserve">Originamanuskriptet har truleg kome bort. </w:t>
      </w:r>
      <w:r w:rsidR="00020101">
        <w:rPr>
          <w:rFonts w:ascii="Palatino Linotype" w:hAnsi="Palatino Linotype"/>
          <w:sz w:val="24"/>
          <w:szCs w:val="24"/>
        </w:rPr>
        <w:t xml:space="preserve">Realkommentarar som er dekte av den første sjølvbiografien, er ikkje tekne opp att. </w:t>
      </w:r>
    </w:p>
    <w:p w:rsidR="00A80701" w:rsidRDefault="00A80701">
      <w:pPr>
        <w:rPr>
          <w:rFonts w:ascii="Palatino Linotype" w:hAnsi="Palatino Linotype"/>
          <w:sz w:val="28"/>
          <w:szCs w:val="28"/>
        </w:rPr>
      </w:pPr>
    </w:p>
    <w:p w:rsidR="00D113E5" w:rsidRDefault="00D113E5">
      <w:pPr>
        <w:rPr>
          <w:rFonts w:ascii="Palatino Linotype" w:hAnsi="Palatino Linotype"/>
          <w:b/>
          <w:sz w:val="60"/>
          <w:szCs w:val="60"/>
        </w:rPr>
      </w:pPr>
      <w:r>
        <w:rPr>
          <w:rFonts w:ascii="Palatino Linotype" w:hAnsi="Palatino Linotype"/>
          <w:b/>
          <w:sz w:val="60"/>
          <w:szCs w:val="60"/>
        </w:rPr>
        <w:br w:type="page"/>
      </w:r>
    </w:p>
    <w:p w:rsidR="00A1794D" w:rsidRPr="009B6677" w:rsidRDefault="002710B2" w:rsidP="002710B2">
      <w:pPr>
        <w:rPr>
          <w:rFonts w:ascii="Palatino Linotype" w:hAnsi="Palatino Linotype"/>
          <w:b/>
          <w:sz w:val="60"/>
          <w:szCs w:val="60"/>
        </w:rPr>
      </w:pPr>
      <w:r w:rsidRPr="009B6677">
        <w:rPr>
          <w:rFonts w:ascii="Palatino Linotype" w:hAnsi="Palatino Linotype"/>
          <w:b/>
          <w:sz w:val="60"/>
          <w:szCs w:val="60"/>
        </w:rPr>
        <w:t xml:space="preserve">Livstavle for A.O. Vinje </w:t>
      </w:r>
    </w:p>
    <w:p w:rsidR="002710B2" w:rsidRPr="009B6677" w:rsidRDefault="002710B2" w:rsidP="002710B2">
      <w:pPr>
        <w:rPr>
          <w:rFonts w:ascii="Palatino Linotype" w:hAnsi="Palatino Linotype"/>
          <w:b/>
          <w:sz w:val="60"/>
          <w:szCs w:val="60"/>
        </w:rPr>
      </w:pPr>
      <w:r w:rsidRPr="009B6677">
        <w:rPr>
          <w:rFonts w:ascii="Palatino Linotype" w:hAnsi="Palatino Linotype"/>
          <w:b/>
          <w:sz w:val="60"/>
          <w:szCs w:val="60"/>
        </w:rPr>
        <w:t xml:space="preserve">1776–1932 </w:t>
      </w:r>
    </w:p>
    <w:p w:rsidR="002710B2" w:rsidRPr="009B6677" w:rsidRDefault="002710B2" w:rsidP="002710B2">
      <w:pPr>
        <w:rPr>
          <w:rFonts w:ascii="Palatino Linotype" w:hAnsi="Palatino Linotype"/>
          <w:sz w:val="28"/>
          <w:szCs w:val="28"/>
        </w:rPr>
      </w:pPr>
    </w:p>
    <w:p w:rsidR="00A1794D" w:rsidRPr="009B6677" w:rsidRDefault="00A1794D" w:rsidP="002710B2">
      <w:pPr>
        <w:rPr>
          <w:rFonts w:ascii="Palatino Linotype" w:hAnsi="Palatino Linotype"/>
          <w:sz w:val="28"/>
          <w:szCs w:val="28"/>
        </w:rPr>
      </w:pPr>
    </w:p>
    <w:p w:rsidR="002710B2" w:rsidRPr="009B6677" w:rsidRDefault="002710B2" w:rsidP="002710B2">
      <w:pPr>
        <w:tabs>
          <w:tab w:val="left" w:pos="709"/>
        </w:tabs>
        <w:rPr>
          <w:rFonts w:ascii="Palatino Linotype" w:hAnsi="Palatino Linotype"/>
          <w:sz w:val="24"/>
          <w:szCs w:val="24"/>
        </w:rPr>
      </w:pPr>
      <w:r w:rsidRPr="009B6677">
        <w:rPr>
          <w:rFonts w:ascii="Palatino Linotype" w:hAnsi="Palatino Linotype"/>
          <w:sz w:val="24"/>
          <w:szCs w:val="24"/>
        </w:rPr>
        <w:t xml:space="preserve">21.5.1776 </w:t>
      </w:r>
      <w:r w:rsidRPr="009B6677">
        <w:rPr>
          <w:rFonts w:ascii="Palatino Linotype" w:hAnsi="Palatino Linotype"/>
          <w:sz w:val="24"/>
          <w:szCs w:val="24"/>
        </w:rPr>
        <w:tab/>
      </w:r>
      <w:r w:rsidRPr="009B6677">
        <w:rPr>
          <w:rFonts w:ascii="Palatino Linotype" w:hAnsi="Palatino Linotype"/>
          <w:sz w:val="24"/>
          <w:szCs w:val="24"/>
        </w:rPr>
        <w:tab/>
        <w:t>Faren Olav Aasmundsson blir fødd på Ljostad i Mo</w:t>
      </w:r>
    </w:p>
    <w:p w:rsidR="002710B2" w:rsidRPr="009B6677" w:rsidRDefault="002710B2" w:rsidP="002710B2">
      <w:pPr>
        <w:tabs>
          <w:tab w:val="left" w:pos="709"/>
        </w:tabs>
        <w:rPr>
          <w:rFonts w:ascii="Palatino Linotype" w:hAnsi="Palatino Linotype"/>
          <w:sz w:val="24"/>
          <w:szCs w:val="24"/>
        </w:rPr>
      </w:pPr>
      <w:r w:rsidRPr="009B6677">
        <w:rPr>
          <w:rFonts w:ascii="Palatino Linotype" w:hAnsi="Palatino Linotype"/>
          <w:sz w:val="24"/>
          <w:szCs w:val="24"/>
        </w:rPr>
        <w:t xml:space="preserve">23.12.1787 </w:t>
      </w:r>
      <w:r w:rsidRPr="009B6677">
        <w:rPr>
          <w:rFonts w:ascii="Palatino Linotype" w:hAnsi="Palatino Linotype"/>
          <w:sz w:val="24"/>
          <w:szCs w:val="24"/>
        </w:rPr>
        <w:tab/>
      </w:r>
      <w:r w:rsidRPr="009B6677">
        <w:rPr>
          <w:rFonts w:ascii="Palatino Linotype" w:hAnsi="Palatino Linotype"/>
          <w:sz w:val="24"/>
          <w:szCs w:val="24"/>
        </w:rPr>
        <w:tab/>
        <w:t>Mora Torbjørg Gjermundsdotter blir fødd på Gøytil i Eidsborg</w:t>
      </w:r>
    </w:p>
    <w:p w:rsidR="002710B2" w:rsidRPr="009306CE" w:rsidRDefault="002710B2" w:rsidP="002710B2">
      <w:pPr>
        <w:tabs>
          <w:tab w:val="left" w:pos="709"/>
        </w:tabs>
        <w:rPr>
          <w:rFonts w:ascii="Palatino Linotype" w:hAnsi="Palatino Linotype"/>
          <w:sz w:val="24"/>
          <w:szCs w:val="24"/>
        </w:rPr>
      </w:pPr>
      <w:r w:rsidRPr="009306CE">
        <w:rPr>
          <w:rFonts w:ascii="Palatino Linotype" w:hAnsi="Palatino Linotype"/>
          <w:sz w:val="24"/>
          <w:szCs w:val="24"/>
        </w:rPr>
        <w:t xml:space="preserve">11.11.1813 </w:t>
      </w:r>
      <w:r w:rsidRPr="009306CE">
        <w:rPr>
          <w:rFonts w:ascii="Palatino Linotype" w:hAnsi="Palatino Linotype"/>
          <w:sz w:val="24"/>
          <w:szCs w:val="24"/>
        </w:rPr>
        <w:tab/>
      </w:r>
      <w:r w:rsidRPr="009306CE">
        <w:rPr>
          <w:rFonts w:ascii="Palatino Linotype" w:hAnsi="Palatino Linotype"/>
          <w:sz w:val="24"/>
          <w:szCs w:val="24"/>
        </w:rPr>
        <w:tab/>
        <w:t>Olav og Torbjørg giftar seg</w:t>
      </w:r>
    </w:p>
    <w:p w:rsidR="002710B2" w:rsidRPr="009306CE" w:rsidRDefault="002710B2" w:rsidP="002710B2">
      <w:pPr>
        <w:tabs>
          <w:tab w:val="left" w:pos="709"/>
        </w:tabs>
        <w:rPr>
          <w:rFonts w:ascii="Palatino Linotype" w:hAnsi="Palatino Linotype"/>
          <w:sz w:val="24"/>
          <w:szCs w:val="24"/>
        </w:rPr>
      </w:pPr>
      <w:r w:rsidRPr="009306CE">
        <w:rPr>
          <w:rFonts w:ascii="Palatino Linotype" w:hAnsi="Palatino Linotype"/>
          <w:sz w:val="24"/>
          <w:szCs w:val="24"/>
        </w:rPr>
        <w:t>10.1.1814</w:t>
      </w:r>
      <w:r w:rsidRPr="009306CE">
        <w:rPr>
          <w:rFonts w:ascii="Palatino Linotype" w:hAnsi="Palatino Linotype"/>
          <w:sz w:val="24"/>
          <w:szCs w:val="24"/>
        </w:rPr>
        <w:tab/>
      </w:r>
      <w:r w:rsidRPr="009306CE">
        <w:rPr>
          <w:rFonts w:ascii="Palatino Linotype" w:hAnsi="Palatino Linotype"/>
          <w:sz w:val="24"/>
          <w:szCs w:val="24"/>
        </w:rPr>
        <w:tab/>
        <w:t>Margit blir fødd</w:t>
      </w:r>
    </w:p>
    <w:p w:rsidR="002710B2" w:rsidRPr="002710B2" w:rsidRDefault="002710B2" w:rsidP="002710B2">
      <w:pPr>
        <w:tabs>
          <w:tab w:val="left" w:pos="709"/>
        </w:tabs>
        <w:rPr>
          <w:rFonts w:ascii="Palatino Linotype" w:hAnsi="Palatino Linotype"/>
          <w:sz w:val="24"/>
          <w:szCs w:val="24"/>
        </w:rPr>
      </w:pPr>
      <w:r w:rsidRPr="009306CE">
        <w:rPr>
          <w:rFonts w:ascii="Palatino Linotype" w:hAnsi="Palatino Linotype"/>
          <w:sz w:val="24"/>
          <w:szCs w:val="24"/>
        </w:rPr>
        <w:t>6.4.1818</w:t>
      </w:r>
      <w:r w:rsidRPr="009306CE">
        <w:rPr>
          <w:rFonts w:ascii="Palatino Linotype" w:hAnsi="Palatino Linotype"/>
          <w:sz w:val="24"/>
          <w:szCs w:val="24"/>
        </w:rPr>
        <w:tab/>
      </w:r>
      <w:r w:rsidRPr="009306CE">
        <w:rPr>
          <w:rFonts w:ascii="Palatino Linotype" w:hAnsi="Palatino Linotype"/>
          <w:sz w:val="24"/>
          <w:szCs w:val="24"/>
        </w:rPr>
        <w:tab/>
        <w:t xml:space="preserve">Aasmund blir fødd på Uppistog </w:t>
      </w:r>
      <w:r w:rsidRPr="002710B2">
        <w:rPr>
          <w:rFonts w:ascii="Palatino Linotype" w:hAnsi="Palatino Linotype"/>
          <w:sz w:val="24"/>
          <w:szCs w:val="24"/>
        </w:rPr>
        <w:t>i Vinje</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17.4.1818</w:t>
      </w:r>
      <w:r w:rsidRPr="002710B2">
        <w:rPr>
          <w:rFonts w:ascii="Palatino Linotype" w:hAnsi="Palatino Linotype"/>
          <w:sz w:val="24"/>
          <w:szCs w:val="24"/>
        </w:rPr>
        <w:tab/>
        <w:t>Blir døypt i Vinje kyrkje og skriven inn i kyrkjeboka som Osmund Olsen Pladsen</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1824 </w:t>
      </w:r>
      <w:r w:rsidRPr="002710B2">
        <w:rPr>
          <w:rFonts w:ascii="Palatino Linotype" w:hAnsi="Palatino Linotype"/>
          <w:sz w:val="24"/>
          <w:szCs w:val="24"/>
        </w:rPr>
        <w:tab/>
      </w:r>
      <w:r w:rsidRPr="002710B2">
        <w:rPr>
          <w:rFonts w:ascii="Palatino Linotype" w:hAnsi="Palatino Linotype"/>
          <w:sz w:val="24"/>
          <w:szCs w:val="24"/>
        </w:rPr>
        <w:tab/>
      </w:r>
      <w:r w:rsidRPr="002710B2">
        <w:rPr>
          <w:rFonts w:ascii="Palatino Linotype" w:hAnsi="Palatino Linotype"/>
          <w:sz w:val="24"/>
          <w:szCs w:val="24"/>
        </w:rPr>
        <w:tab/>
        <w:t>Familien flyttar til Plassevja, som seinare blir kalla Plassen</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20.4.1828 </w:t>
      </w:r>
      <w:r w:rsidRPr="002710B2">
        <w:rPr>
          <w:rFonts w:ascii="Palatino Linotype" w:hAnsi="Palatino Linotype"/>
          <w:sz w:val="24"/>
          <w:szCs w:val="24"/>
        </w:rPr>
        <w:tab/>
      </w:r>
      <w:r w:rsidRPr="002710B2">
        <w:rPr>
          <w:rFonts w:ascii="Palatino Linotype" w:hAnsi="Palatino Linotype"/>
          <w:sz w:val="24"/>
          <w:szCs w:val="24"/>
        </w:rPr>
        <w:tab/>
        <w:t>Mora Torbjørg døyr av tuberkulose og blir jordfesta 26.4.</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Oktober 1828</w:t>
      </w:r>
      <w:r w:rsidRPr="002710B2">
        <w:rPr>
          <w:rFonts w:ascii="Palatino Linotype" w:hAnsi="Palatino Linotype"/>
          <w:sz w:val="24"/>
          <w:szCs w:val="24"/>
        </w:rPr>
        <w:tab/>
      </w:r>
      <w:r w:rsidRPr="002710B2">
        <w:rPr>
          <w:rFonts w:ascii="Palatino Linotype" w:hAnsi="Palatino Linotype"/>
          <w:sz w:val="24"/>
          <w:szCs w:val="24"/>
        </w:rPr>
        <w:tab/>
        <w:t>Tek til på omngangsskulen med 36 skuledagar i året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1829</w:t>
      </w:r>
      <w:r w:rsidRPr="002710B2">
        <w:rPr>
          <w:rFonts w:ascii="Palatino Linotype" w:hAnsi="Palatino Linotype"/>
          <w:sz w:val="24"/>
          <w:szCs w:val="24"/>
        </w:rPr>
        <w:tab/>
      </w:r>
      <w:r w:rsidRPr="002710B2">
        <w:rPr>
          <w:rFonts w:ascii="Palatino Linotype" w:hAnsi="Palatino Linotype"/>
          <w:sz w:val="24"/>
          <w:szCs w:val="24"/>
        </w:rPr>
        <w:tab/>
      </w:r>
      <w:r w:rsidRPr="002710B2">
        <w:rPr>
          <w:rFonts w:ascii="Palatino Linotype" w:hAnsi="Palatino Linotype"/>
          <w:sz w:val="24"/>
          <w:szCs w:val="24"/>
        </w:rPr>
        <w:tab/>
        <w:t xml:space="preserve">Ristar «A.O. MDCCXX» </w:t>
      </w:r>
      <w:r w:rsidR="00A1794D">
        <w:rPr>
          <w:rFonts w:ascii="Palatino Linotype" w:hAnsi="Palatino Linotype"/>
          <w:sz w:val="24"/>
          <w:szCs w:val="24"/>
        </w:rPr>
        <w:t>[</w:t>
      </w:r>
      <w:r w:rsidRPr="002710B2">
        <w:rPr>
          <w:rFonts w:ascii="Palatino Linotype" w:hAnsi="Palatino Linotype"/>
          <w:sz w:val="24"/>
          <w:szCs w:val="24"/>
        </w:rPr>
        <w:t>1820</w:t>
      </w:r>
      <w:r w:rsidR="00A1794D">
        <w:rPr>
          <w:rFonts w:ascii="Palatino Linotype" w:hAnsi="Palatino Linotype"/>
          <w:sz w:val="24"/>
          <w:szCs w:val="24"/>
        </w:rPr>
        <w:t>]</w:t>
      </w:r>
      <w:r w:rsidRPr="002710B2">
        <w:rPr>
          <w:rFonts w:ascii="Palatino Linotype" w:hAnsi="Palatino Linotype"/>
          <w:sz w:val="24"/>
          <w:szCs w:val="24"/>
        </w:rPr>
        <w:t xml:space="preserve"> inn i den femte langstokken rekna nedanfrå på selet på Uppistog</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15.10.1829 </w:t>
      </w:r>
      <w:r w:rsidRPr="002710B2">
        <w:rPr>
          <w:rFonts w:ascii="Palatino Linotype" w:hAnsi="Palatino Linotype"/>
          <w:sz w:val="24"/>
          <w:szCs w:val="24"/>
        </w:rPr>
        <w:tab/>
      </w:r>
      <w:r w:rsidRPr="002710B2">
        <w:rPr>
          <w:rFonts w:ascii="Palatino Linotype" w:hAnsi="Palatino Linotype"/>
          <w:sz w:val="24"/>
          <w:szCs w:val="24"/>
        </w:rPr>
        <w:tab/>
        <w:t>Søstera Margit blir konfirmert</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18.7.1831</w:t>
      </w:r>
      <w:r w:rsidRPr="002710B2">
        <w:rPr>
          <w:rFonts w:ascii="Palatino Linotype" w:hAnsi="Palatino Linotype"/>
          <w:sz w:val="24"/>
          <w:szCs w:val="24"/>
        </w:rPr>
        <w:tab/>
      </w:r>
      <w:r w:rsidRPr="002710B2">
        <w:rPr>
          <w:rFonts w:ascii="Palatino Linotype" w:hAnsi="Palatino Linotype"/>
          <w:sz w:val="24"/>
          <w:szCs w:val="24"/>
        </w:rPr>
        <w:tab/>
        <w:t>Faren Olav giftar seg med Ragnhild Herjusdotter Kosi</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5.10.1832</w:t>
      </w:r>
      <w:r w:rsidRPr="002710B2">
        <w:rPr>
          <w:rFonts w:ascii="Palatino Linotype" w:hAnsi="Palatino Linotype"/>
          <w:sz w:val="24"/>
          <w:szCs w:val="24"/>
        </w:rPr>
        <w:tab/>
      </w:r>
      <w:r w:rsidRPr="002710B2">
        <w:rPr>
          <w:rFonts w:ascii="Palatino Linotype" w:hAnsi="Palatino Linotype"/>
          <w:sz w:val="24"/>
          <w:szCs w:val="24"/>
        </w:rPr>
        <w:tab/>
        <w:t>Halvbroren Olaf blir fødd</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25.10.1832</w:t>
      </w:r>
      <w:r w:rsidRPr="002710B2">
        <w:rPr>
          <w:rFonts w:ascii="Palatino Linotype" w:hAnsi="Palatino Linotype"/>
          <w:sz w:val="24"/>
          <w:szCs w:val="24"/>
        </w:rPr>
        <w:tab/>
        <w:t>Farmor Ingebjørg Nastelie døyr for eiga hand og blir jordfesta 26.11. ved Nesland kyrkje</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5.10.1834 </w:t>
      </w:r>
      <w:r w:rsidRPr="002710B2">
        <w:rPr>
          <w:rFonts w:ascii="Palatino Linotype" w:hAnsi="Palatino Linotype"/>
          <w:sz w:val="24"/>
          <w:szCs w:val="24"/>
        </w:rPr>
        <w:tab/>
        <w:t>Fredrik Ingier konfirmerer han med domen «Udmærket godt» og skriv han inn i kyrkjeboka som Osmund Olsen Pladsen</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8.11.1834</w:t>
      </w:r>
      <w:r w:rsidRPr="002710B2">
        <w:rPr>
          <w:rFonts w:ascii="Palatino Linotype" w:hAnsi="Palatino Linotype"/>
          <w:sz w:val="24"/>
          <w:szCs w:val="24"/>
        </w:rPr>
        <w:tab/>
        <w:t>Tek til på Kviteseid Seminar for hjelpelærere, der han er eit halvt år i alt</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Våren 1836</w:t>
      </w:r>
      <w:r w:rsidRPr="002710B2">
        <w:rPr>
          <w:rFonts w:ascii="Palatino Linotype" w:hAnsi="Palatino Linotype"/>
          <w:sz w:val="24"/>
          <w:szCs w:val="24"/>
        </w:rPr>
        <w:tab/>
      </w:r>
      <w:r w:rsidRPr="002710B2">
        <w:rPr>
          <w:rFonts w:ascii="Palatino Linotype" w:hAnsi="Palatino Linotype"/>
          <w:sz w:val="24"/>
          <w:szCs w:val="24"/>
        </w:rPr>
        <w:tab/>
        <w:t>Blir utekseminert frå hjelpeseminaret av sokneprest Søren Schive</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20.10.1836 </w:t>
      </w:r>
      <w:r w:rsidRPr="002710B2">
        <w:rPr>
          <w:rFonts w:ascii="Palatino Linotype" w:hAnsi="Palatino Linotype"/>
          <w:sz w:val="24"/>
          <w:szCs w:val="24"/>
        </w:rPr>
        <w:tab/>
      </w:r>
      <w:r w:rsidRPr="002710B2">
        <w:rPr>
          <w:rFonts w:ascii="Palatino Linotype" w:hAnsi="Palatino Linotype"/>
          <w:sz w:val="24"/>
          <w:szCs w:val="24"/>
        </w:rPr>
        <w:tab/>
        <w:t>Blir tilsett som omgangsskulelærar på Smørklepp og i Grungedal i Vinje med årsløn 13 spesidalar for 36 undervisningsdagar. Ein av elevane er Livius, son til presten Anton Elias Smitt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28.10.1836 </w:t>
      </w:r>
      <w:r w:rsidRPr="002710B2">
        <w:rPr>
          <w:rFonts w:ascii="Palatino Linotype" w:hAnsi="Palatino Linotype"/>
          <w:sz w:val="24"/>
          <w:szCs w:val="24"/>
        </w:rPr>
        <w:tab/>
      </w:r>
      <w:r w:rsidRPr="002710B2">
        <w:rPr>
          <w:rFonts w:ascii="Palatino Linotype" w:hAnsi="Palatino Linotype"/>
          <w:sz w:val="24"/>
          <w:szCs w:val="24"/>
        </w:rPr>
        <w:tab/>
        <w:t>Rosa Constance Sophie Kjeldseth blir fødd</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8.1.1838 </w:t>
      </w:r>
      <w:r w:rsidRPr="002710B2">
        <w:rPr>
          <w:rFonts w:ascii="Palatino Linotype" w:hAnsi="Palatino Linotype"/>
          <w:sz w:val="24"/>
          <w:szCs w:val="24"/>
        </w:rPr>
        <w:tab/>
      </w:r>
      <w:r w:rsidRPr="002710B2">
        <w:rPr>
          <w:rFonts w:ascii="Palatino Linotype" w:hAnsi="Palatino Linotype"/>
          <w:sz w:val="24"/>
          <w:szCs w:val="24"/>
        </w:rPr>
        <w:tab/>
        <w:t>Signerer som Asmund Olsen Pladsen i ei rekneskapsbok – den eldste kjende signnaturen hans</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Våren 1841 </w:t>
      </w:r>
      <w:r w:rsidRPr="002710B2">
        <w:rPr>
          <w:rFonts w:ascii="Palatino Linotype" w:hAnsi="Palatino Linotype"/>
          <w:sz w:val="24"/>
          <w:szCs w:val="24"/>
        </w:rPr>
        <w:tab/>
      </w:r>
      <w:r w:rsidRPr="002710B2">
        <w:rPr>
          <w:rFonts w:ascii="Palatino Linotype" w:hAnsi="Palatino Linotype"/>
          <w:sz w:val="24"/>
          <w:szCs w:val="24"/>
        </w:rPr>
        <w:tab/>
        <w:t>Sluttar som omgangsskulelærar, har då ei årsløn på 100 spesidalar</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10.8.1841 </w:t>
      </w:r>
      <w:r w:rsidRPr="002710B2">
        <w:rPr>
          <w:rFonts w:ascii="Palatino Linotype" w:hAnsi="Palatino Linotype"/>
          <w:sz w:val="24"/>
          <w:szCs w:val="24"/>
        </w:rPr>
        <w:tab/>
      </w:r>
      <w:r w:rsidRPr="002710B2">
        <w:rPr>
          <w:rFonts w:ascii="Palatino Linotype" w:hAnsi="Palatino Linotype"/>
          <w:sz w:val="24"/>
          <w:szCs w:val="24"/>
        </w:rPr>
        <w:tab/>
        <w:t>Tek til på Asker seminar under namnet Osmund Olsen med 50 spesidalar i lån frå brannkassa i bygda</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9.5.1843</w:t>
      </w:r>
      <w:r w:rsidRPr="002710B2">
        <w:rPr>
          <w:rFonts w:ascii="Palatino Linotype" w:hAnsi="Palatino Linotype"/>
          <w:sz w:val="24"/>
          <w:szCs w:val="24"/>
        </w:rPr>
        <w:tab/>
      </w:r>
      <w:r w:rsidRPr="002710B2">
        <w:rPr>
          <w:rFonts w:ascii="Palatino Linotype" w:hAnsi="Palatino Linotype"/>
          <w:sz w:val="24"/>
          <w:szCs w:val="24"/>
        </w:rPr>
        <w:tab/>
        <w:t>Eldste kjende brevet, signert Aasmund Olsen</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10.7.1843 </w:t>
      </w:r>
      <w:r w:rsidRPr="002710B2">
        <w:rPr>
          <w:rFonts w:ascii="Palatino Linotype" w:hAnsi="Palatino Linotype"/>
          <w:sz w:val="24"/>
          <w:szCs w:val="24"/>
        </w:rPr>
        <w:tab/>
        <w:t>Blir utekseminert frå Asker Seminar som «Udmærket duelig!» Dei dårlegaste karakterane er i stil og rettskriving</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23.10.1843 </w:t>
      </w:r>
      <w:r w:rsidRPr="002710B2">
        <w:rPr>
          <w:rFonts w:ascii="Palatino Linotype" w:hAnsi="Palatino Linotype"/>
          <w:sz w:val="24"/>
          <w:szCs w:val="24"/>
        </w:rPr>
        <w:tab/>
        <w:t>Skolekommisjonen tilset han som omgangsskulelærar i Rauland, men han tek ikkje stillinga</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4.11.1843 </w:t>
      </w:r>
      <w:r w:rsidRPr="002710B2">
        <w:rPr>
          <w:rFonts w:ascii="Palatino Linotype" w:hAnsi="Palatino Linotype"/>
          <w:sz w:val="24"/>
          <w:szCs w:val="24"/>
        </w:rPr>
        <w:tab/>
        <w:t>Han reiser med båt frå Larvik til Christiania for å be om å få bli med presten J.W. Dietrichson som klokkar til Amerika, men uvêr seinkar båten, og då han er framme, har presten valt ein annan. Aasmund går heim att til Vinje</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6.11.1843</w:t>
      </w:r>
      <w:r w:rsidRPr="002710B2">
        <w:rPr>
          <w:rFonts w:ascii="Palatino Linotype" w:hAnsi="Palatino Linotype"/>
          <w:sz w:val="24"/>
          <w:szCs w:val="24"/>
        </w:rPr>
        <w:tab/>
        <w:t>Mandals Borgerskole lyser ut ledig stilling som timelærar i Morgenbladet, den 9.11. i Chritianssands Stiftsavis</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30.11.1843 </w:t>
      </w:r>
      <w:r w:rsidRPr="002710B2">
        <w:rPr>
          <w:rFonts w:ascii="Palatino Linotype" w:hAnsi="Palatino Linotype"/>
          <w:sz w:val="24"/>
          <w:szCs w:val="24"/>
        </w:rPr>
        <w:tab/>
      </w:r>
      <w:r w:rsidRPr="002710B2">
        <w:rPr>
          <w:rFonts w:ascii="Palatino Linotype" w:hAnsi="Palatino Linotype"/>
          <w:sz w:val="24"/>
          <w:szCs w:val="24"/>
        </w:rPr>
        <w:tab/>
        <w:t xml:space="preserve">Skriv klagebrev til biskop Jacob Gerhardsen von der Lippe i Christianssand om at presten Smitt hadde lova han ei klokkarstilling som Olav Fetveit var blitt tilsett i 23.10. </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23.1.1844</w:t>
      </w:r>
      <w:r w:rsidRPr="002710B2">
        <w:rPr>
          <w:rFonts w:ascii="Palatino Linotype" w:hAnsi="Palatino Linotype"/>
          <w:sz w:val="24"/>
          <w:szCs w:val="24"/>
        </w:rPr>
        <w:tab/>
      </w:r>
      <w:r w:rsidRPr="002710B2">
        <w:rPr>
          <w:rFonts w:ascii="Palatino Linotype" w:hAnsi="Palatino Linotype"/>
          <w:sz w:val="24"/>
          <w:szCs w:val="24"/>
        </w:rPr>
        <w:tab/>
        <w:t>Blir tilsett som timelærar ved Mandal Borgerskole</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28.1.1844</w:t>
      </w:r>
      <w:r w:rsidRPr="002710B2">
        <w:rPr>
          <w:rFonts w:ascii="Palatino Linotype" w:hAnsi="Palatino Linotype"/>
          <w:sz w:val="24"/>
          <w:szCs w:val="24"/>
        </w:rPr>
        <w:tab/>
      </w:r>
      <w:r w:rsidRPr="002710B2">
        <w:rPr>
          <w:rFonts w:ascii="Palatino Linotype" w:hAnsi="Palatino Linotype"/>
          <w:sz w:val="24"/>
          <w:szCs w:val="24"/>
        </w:rPr>
        <w:tab/>
        <w:t>Sender purrebrev til biskopen</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5.2.1844</w:t>
      </w:r>
      <w:r w:rsidRPr="002710B2">
        <w:rPr>
          <w:rFonts w:ascii="Palatino Linotype" w:hAnsi="Palatino Linotype"/>
          <w:sz w:val="24"/>
          <w:szCs w:val="24"/>
        </w:rPr>
        <w:tab/>
      </w:r>
      <w:r w:rsidRPr="002710B2">
        <w:rPr>
          <w:rFonts w:ascii="Palatino Linotype" w:hAnsi="Palatino Linotype"/>
          <w:sz w:val="24"/>
          <w:szCs w:val="24"/>
        </w:rPr>
        <w:tab/>
        <w:t>Presten Smitt, ordførar 1841 1852, erklærer skriftleg at han ikkje har lova Aasmund noka stilling og kallar han «en dristig Calumniant» – ein bakvaskar, ein som set fram falske skuldingar</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1.3.1844</w:t>
      </w:r>
      <w:r w:rsidRPr="002710B2">
        <w:rPr>
          <w:rFonts w:ascii="Palatino Linotype" w:hAnsi="Palatino Linotype"/>
          <w:sz w:val="24"/>
          <w:szCs w:val="24"/>
        </w:rPr>
        <w:tab/>
      </w:r>
      <w:r w:rsidRPr="002710B2">
        <w:rPr>
          <w:rFonts w:ascii="Palatino Linotype" w:hAnsi="Palatino Linotype"/>
          <w:sz w:val="24"/>
          <w:szCs w:val="24"/>
        </w:rPr>
        <w:tab/>
        <w:t>Tek til som lærar ved Mandal Bogerskole med årsløn på om lag 120 spesidalar</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14.1.1846</w:t>
      </w:r>
      <w:r w:rsidRPr="002710B2">
        <w:rPr>
          <w:rFonts w:ascii="Palatino Linotype" w:hAnsi="Palatino Linotype"/>
          <w:sz w:val="24"/>
          <w:szCs w:val="24"/>
        </w:rPr>
        <w:tab/>
      </w:r>
      <w:r w:rsidRPr="002710B2">
        <w:rPr>
          <w:rFonts w:ascii="Palatino Linotype" w:hAnsi="Palatino Linotype"/>
          <w:sz w:val="24"/>
          <w:szCs w:val="24"/>
        </w:rPr>
        <w:tab/>
        <w:t>Den eldste artikkelen hans i Lister og Mandals Amtstidende som enno finst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20.1.1846 </w:t>
      </w:r>
      <w:r w:rsidRPr="002710B2">
        <w:rPr>
          <w:rFonts w:ascii="Palatino Linotype" w:hAnsi="Palatino Linotype"/>
          <w:sz w:val="24"/>
          <w:szCs w:val="24"/>
        </w:rPr>
        <w:tab/>
      </w:r>
      <w:r w:rsidRPr="002710B2">
        <w:rPr>
          <w:rFonts w:ascii="Palatino Linotype" w:hAnsi="Palatino Linotype"/>
          <w:sz w:val="24"/>
          <w:szCs w:val="24"/>
        </w:rPr>
        <w:tab/>
        <w:t>Tek opp eit lån frå Gabriel Michelsen Bordevig i Mandal på 100 spesidalar med hjelp frå Søren Jaabæk for å kjøpe gard</w:t>
      </w:r>
    </w:p>
    <w:p w:rsidR="002710B2" w:rsidRPr="002710B2" w:rsidRDefault="002710B2" w:rsidP="00E52964">
      <w:pPr>
        <w:tabs>
          <w:tab w:val="left" w:pos="709"/>
        </w:tabs>
        <w:ind w:left="2127" w:hanging="2127"/>
        <w:rPr>
          <w:rFonts w:ascii="Palatino Linotype" w:hAnsi="Palatino Linotype"/>
          <w:sz w:val="24"/>
          <w:szCs w:val="24"/>
        </w:rPr>
      </w:pPr>
      <w:r w:rsidRPr="002710B2">
        <w:rPr>
          <w:rFonts w:ascii="Palatino Linotype" w:hAnsi="Palatino Linotype"/>
          <w:sz w:val="24"/>
          <w:szCs w:val="24"/>
        </w:rPr>
        <w:t>21.4.1846</w:t>
      </w:r>
      <w:r w:rsidRPr="002710B2">
        <w:rPr>
          <w:rFonts w:ascii="Palatino Linotype" w:hAnsi="Palatino Linotype"/>
          <w:sz w:val="24"/>
          <w:szCs w:val="24"/>
        </w:rPr>
        <w:tab/>
      </w:r>
      <w:r w:rsidR="00E52964">
        <w:rPr>
          <w:rFonts w:ascii="Palatino Linotype" w:hAnsi="Palatino Linotype"/>
          <w:sz w:val="24"/>
          <w:szCs w:val="24"/>
        </w:rPr>
        <w:t>T</w:t>
      </w:r>
      <w:r w:rsidRPr="002710B2">
        <w:rPr>
          <w:rFonts w:ascii="Palatino Linotype" w:hAnsi="Palatino Linotype"/>
          <w:sz w:val="24"/>
          <w:szCs w:val="24"/>
        </w:rPr>
        <w:t>ek opp eit lån på 100 spesidalar med Søren Jaabæk som kausjonist</w:t>
      </w:r>
    </w:p>
    <w:p w:rsidR="002710B2" w:rsidRPr="009306CE" w:rsidRDefault="002710B2" w:rsidP="002710B2">
      <w:pPr>
        <w:tabs>
          <w:tab w:val="left" w:pos="709"/>
        </w:tabs>
        <w:rPr>
          <w:rFonts w:ascii="Palatino Linotype" w:hAnsi="Palatino Linotype"/>
          <w:sz w:val="24"/>
          <w:szCs w:val="24"/>
        </w:rPr>
      </w:pPr>
      <w:r w:rsidRPr="009306CE">
        <w:rPr>
          <w:rFonts w:ascii="Palatino Linotype" w:hAnsi="Palatino Linotype"/>
          <w:sz w:val="24"/>
          <w:szCs w:val="24"/>
        </w:rPr>
        <w:t>13.2.1847</w:t>
      </w:r>
      <w:r w:rsidRPr="009306CE">
        <w:rPr>
          <w:rFonts w:ascii="Palatino Linotype" w:hAnsi="Palatino Linotype"/>
          <w:sz w:val="24"/>
          <w:szCs w:val="24"/>
        </w:rPr>
        <w:tab/>
      </w:r>
      <w:r w:rsidRPr="009306CE">
        <w:rPr>
          <w:rFonts w:ascii="Palatino Linotype" w:hAnsi="Palatino Linotype"/>
          <w:sz w:val="24"/>
          <w:szCs w:val="24"/>
        </w:rPr>
        <w:tab/>
        <w:t>Signerer brev som A.O. Winje</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25.2.1847</w:t>
      </w:r>
      <w:r w:rsidRPr="002710B2">
        <w:rPr>
          <w:rFonts w:ascii="Palatino Linotype" w:hAnsi="Palatino Linotype"/>
          <w:sz w:val="24"/>
          <w:szCs w:val="24"/>
        </w:rPr>
        <w:tab/>
        <w:t>Tek handelsborgarbrev i Christianssand for 20 spesialar og får med det røysterett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3.7.1847</w:t>
      </w:r>
      <w:r w:rsidRPr="002710B2">
        <w:rPr>
          <w:rFonts w:ascii="Palatino Linotype" w:hAnsi="Palatino Linotype"/>
          <w:sz w:val="24"/>
          <w:szCs w:val="24"/>
        </w:rPr>
        <w:tab/>
      </w:r>
      <w:r w:rsidRPr="002710B2">
        <w:rPr>
          <w:rFonts w:ascii="Palatino Linotype" w:hAnsi="Palatino Linotype"/>
          <w:sz w:val="24"/>
          <w:szCs w:val="24"/>
        </w:rPr>
        <w:tab/>
        <w:t xml:space="preserve">Publiserer første del av ei kritisk melding av K.O. Knutzens </w:t>
      </w:r>
      <w:r w:rsidRPr="002710B2">
        <w:rPr>
          <w:rFonts w:ascii="Palatino Linotype" w:hAnsi="Palatino Linotype"/>
          <w:i/>
          <w:sz w:val="24"/>
          <w:szCs w:val="24"/>
        </w:rPr>
        <w:t>Christelige Fortællinger</w:t>
      </w:r>
      <w:r w:rsidRPr="002710B2">
        <w:rPr>
          <w:rFonts w:ascii="Palatino Linotype" w:hAnsi="Palatino Linotype"/>
          <w:sz w:val="24"/>
          <w:szCs w:val="24"/>
        </w:rPr>
        <w:t xml:space="preserve"> i Morgenbladet som vekkjer oppsikt i Mandal</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16.8.1847</w:t>
      </w:r>
      <w:r w:rsidRPr="002710B2">
        <w:rPr>
          <w:rFonts w:ascii="Palatino Linotype" w:hAnsi="Palatino Linotype"/>
          <w:sz w:val="24"/>
          <w:szCs w:val="24"/>
        </w:rPr>
        <w:tab/>
      </w:r>
      <w:r w:rsidRPr="002710B2">
        <w:rPr>
          <w:rFonts w:ascii="Palatino Linotype" w:hAnsi="Palatino Linotype"/>
          <w:sz w:val="24"/>
          <w:szCs w:val="24"/>
        </w:rPr>
        <w:tab/>
        <w:t>Er vald som fjerde valmann frå Mandal og dermed kandidat ved stort</w:t>
      </w:r>
      <w:r w:rsidRPr="002710B2">
        <w:rPr>
          <w:rFonts w:ascii="Palatino Linotype" w:hAnsi="Palatino Linotype"/>
          <w:sz w:val="24"/>
          <w:szCs w:val="24"/>
        </w:rPr>
        <w:tab/>
        <w:t xml:space="preserve">ingsvalet for Lista og Mandals amt, men får berre ei røyst </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13.1.1848 </w:t>
      </w:r>
      <w:r w:rsidRPr="002710B2">
        <w:rPr>
          <w:rFonts w:ascii="Palatino Linotype" w:hAnsi="Palatino Linotype"/>
          <w:sz w:val="24"/>
          <w:szCs w:val="24"/>
        </w:rPr>
        <w:tab/>
      </w:r>
      <w:r w:rsidRPr="002710B2">
        <w:rPr>
          <w:rFonts w:ascii="Palatino Linotype" w:hAnsi="Palatino Linotype"/>
          <w:sz w:val="24"/>
          <w:szCs w:val="24"/>
        </w:rPr>
        <w:tab/>
        <w:t>Borgarskulestyret vedtek at det ikkje lenger er elevgrunlag for lærarstillinga som Vinje har</w:t>
      </w:r>
    </w:p>
    <w:p w:rsidR="002710B2" w:rsidRPr="002710B2" w:rsidRDefault="002710B2" w:rsidP="00E52964">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1.5.1848 </w:t>
      </w:r>
      <w:r w:rsidRPr="002710B2">
        <w:rPr>
          <w:rFonts w:ascii="Palatino Linotype" w:hAnsi="Palatino Linotype"/>
          <w:sz w:val="24"/>
          <w:szCs w:val="24"/>
        </w:rPr>
        <w:tab/>
        <w:t>Er oppsagd frå lærarstillinga og reiser etter få dagar til Christiania</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24.7.1848 </w:t>
      </w:r>
      <w:r w:rsidRPr="002710B2">
        <w:rPr>
          <w:rFonts w:ascii="Palatino Linotype" w:hAnsi="Palatino Linotype"/>
          <w:sz w:val="24"/>
          <w:szCs w:val="24"/>
        </w:rPr>
        <w:tab/>
      </w:r>
      <w:r w:rsidRPr="002710B2">
        <w:rPr>
          <w:rFonts w:ascii="Palatino Linotype" w:hAnsi="Palatino Linotype"/>
          <w:sz w:val="24"/>
          <w:szCs w:val="24"/>
        </w:rPr>
        <w:tab/>
        <w:t>Redaktør A.B. Stabell i Morgenbladet engasjerer Vinje som skribent med ei årsløn på 120 spesidalar – den første artikkelen blir trykt 31.7.</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August 1848 </w:t>
      </w:r>
      <w:r w:rsidRPr="002710B2">
        <w:rPr>
          <w:rFonts w:ascii="Palatino Linotype" w:hAnsi="Palatino Linotype"/>
          <w:sz w:val="24"/>
          <w:szCs w:val="24"/>
        </w:rPr>
        <w:tab/>
      </w:r>
      <w:r w:rsidRPr="002710B2">
        <w:rPr>
          <w:rFonts w:ascii="Palatino Linotype" w:hAnsi="Palatino Linotype"/>
          <w:sz w:val="24"/>
          <w:szCs w:val="24"/>
        </w:rPr>
        <w:tab/>
        <w:t xml:space="preserve">Tek til på Henrik Heltbergs «Studentfabrik» for å ta examen artium </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August 1849 </w:t>
      </w:r>
      <w:r w:rsidRPr="002710B2">
        <w:rPr>
          <w:rFonts w:ascii="Palatino Linotype" w:hAnsi="Palatino Linotype"/>
          <w:sz w:val="24"/>
          <w:szCs w:val="24"/>
        </w:rPr>
        <w:tab/>
      </w:r>
      <w:r w:rsidRPr="002710B2">
        <w:rPr>
          <w:rFonts w:ascii="Palatino Linotype" w:hAnsi="Palatino Linotype"/>
          <w:sz w:val="24"/>
          <w:szCs w:val="24"/>
        </w:rPr>
        <w:tab/>
        <w:t>Blir teken i fusk på eksamen, blir utvist og tek til att på ny med økonomisk hjelp frå redaktør Stabell – kjem no i klasse med Bjørnstjerne Bjørnson og Henrik Ibsen</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Hausten 1849 </w:t>
      </w:r>
      <w:r w:rsidRPr="002710B2">
        <w:rPr>
          <w:rFonts w:ascii="Palatino Linotype" w:hAnsi="Palatino Linotype"/>
          <w:sz w:val="24"/>
          <w:szCs w:val="24"/>
        </w:rPr>
        <w:tab/>
      </w:r>
      <w:r w:rsidRPr="002710B2">
        <w:rPr>
          <w:rFonts w:ascii="Palatino Linotype" w:hAnsi="Palatino Linotype"/>
          <w:sz w:val="24"/>
          <w:szCs w:val="24"/>
        </w:rPr>
        <w:tab/>
        <w:t>Tek til å studere jus ved Kgl. Frederiks Univwersitet i Christiania</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22.1.1850 </w:t>
      </w:r>
      <w:r w:rsidRPr="002710B2">
        <w:rPr>
          <w:rFonts w:ascii="Palatino Linotype" w:hAnsi="Palatino Linotype"/>
          <w:sz w:val="24"/>
          <w:szCs w:val="24"/>
        </w:rPr>
        <w:tab/>
      </w:r>
      <w:r w:rsidRPr="002710B2">
        <w:rPr>
          <w:rFonts w:ascii="Palatino Linotype" w:hAnsi="Palatino Linotype"/>
          <w:sz w:val="24"/>
          <w:szCs w:val="24"/>
        </w:rPr>
        <w:tab/>
        <w:t>Skriv så kritisk om religion og forkynning i Morgenbladet og sende eit niddikt om Stabell som gjer at redaktøren seier opp avtalen med han</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1.5.1850 </w:t>
      </w:r>
      <w:r w:rsidRPr="002710B2">
        <w:rPr>
          <w:rFonts w:ascii="Palatino Linotype" w:hAnsi="Palatino Linotype"/>
          <w:sz w:val="24"/>
          <w:szCs w:val="24"/>
        </w:rPr>
        <w:tab/>
      </w:r>
      <w:r w:rsidRPr="002710B2">
        <w:rPr>
          <w:rFonts w:ascii="Palatino Linotype" w:hAnsi="Palatino Linotype"/>
          <w:sz w:val="24"/>
          <w:szCs w:val="24"/>
        </w:rPr>
        <w:tab/>
        <w:t>Blir redaktør i Tiden saman med Paul Hjelm-Hansen, som blir redaktør i Drammens Tidende då Tiden går inn  7.9.1850</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August 1850 </w:t>
      </w:r>
      <w:r w:rsidRPr="002710B2">
        <w:rPr>
          <w:rFonts w:ascii="Palatino Linotype" w:hAnsi="Palatino Linotype"/>
          <w:sz w:val="24"/>
          <w:szCs w:val="24"/>
        </w:rPr>
        <w:tab/>
      </w:r>
      <w:r w:rsidRPr="002710B2">
        <w:rPr>
          <w:rFonts w:ascii="Palatino Linotype" w:hAnsi="Palatino Linotype"/>
          <w:sz w:val="24"/>
          <w:szCs w:val="24"/>
        </w:rPr>
        <w:tab/>
        <w:t xml:space="preserve">Tek studenteksamen ved Henrik Heltbergs «Studentfabrik» med «haud illaudabilis» – nest beste karakter </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22.8.1850 </w:t>
      </w:r>
      <w:r w:rsidRPr="002710B2">
        <w:rPr>
          <w:rFonts w:ascii="Palatino Linotype" w:hAnsi="Palatino Linotype"/>
          <w:sz w:val="24"/>
          <w:szCs w:val="24"/>
        </w:rPr>
        <w:tab/>
      </w:r>
      <w:r w:rsidRPr="002710B2">
        <w:rPr>
          <w:rFonts w:ascii="Palatino Linotype" w:hAnsi="Palatino Linotype"/>
          <w:sz w:val="24"/>
          <w:szCs w:val="24"/>
        </w:rPr>
        <w:tab/>
        <w:t>Skriv brev til redaktør Stabell for å skape forsoning, utan hell</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1851 </w:t>
      </w:r>
      <w:r w:rsidRPr="002710B2">
        <w:rPr>
          <w:rFonts w:ascii="Palatino Linotype" w:hAnsi="Palatino Linotype"/>
          <w:sz w:val="24"/>
          <w:szCs w:val="24"/>
        </w:rPr>
        <w:tab/>
      </w:r>
      <w:r w:rsidRPr="002710B2">
        <w:rPr>
          <w:rFonts w:ascii="Palatino Linotype" w:hAnsi="Palatino Linotype"/>
          <w:sz w:val="24"/>
          <w:szCs w:val="24"/>
        </w:rPr>
        <w:tab/>
        <w:t>Tek Anden-Examen, examen philosophicum</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1.1.1851</w:t>
      </w:r>
      <w:r w:rsidRPr="002710B2">
        <w:rPr>
          <w:rFonts w:ascii="Palatino Linotype" w:hAnsi="Palatino Linotype"/>
          <w:sz w:val="24"/>
          <w:szCs w:val="24"/>
        </w:rPr>
        <w:tab/>
      </w:r>
      <w:r w:rsidRPr="002710B2">
        <w:rPr>
          <w:rFonts w:ascii="Palatino Linotype" w:hAnsi="Palatino Linotype"/>
          <w:sz w:val="24"/>
          <w:szCs w:val="24"/>
        </w:rPr>
        <w:tab/>
        <w:t>Skriv sin første artikkel i Drammens Tidende, der redaktør Paul Hjelm-Hansen tilset han med i årsløn på 120 spesidalar</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5.1.1851</w:t>
      </w:r>
      <w:r w:rsidRPr="002710B2">
        <w:rPr>
          <w:rFonts w:ascii="Palatino Linotype" w:hAnsi="Palatino Linotype"/>
          <w:sz w:val="24"/>
          <w:szCs w:val="24"/>
        </w:rPr>
        <w:tab/>
      </w:r>
      <w:r w:rsidRPr="002710B2">
        <w:rPr>
          <w:rFonts w:ascii="Palatino Linotype" w:hAnsi="Palatino Linotype"/>
          <w:sz w:val="24"/>
          <w:szCs w:val="24"/>
        </w:rPr>
        <w:tab/>
        <w:t>Set i gang eit blad som etter kvart får namnet Andhrimner, saman med Henrik Ibsen og Paul Botten-Hansen</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28.9.1851</w:t>
      </w:r>
      <w:r w:rsidRPr="002710B2">
        <w:rPr>
          <w:rFonts w:ascii="Palatino Linotype" w:hAnsi="Palatino Linotype"/>
          <w:sz w:val="24"/>
          <w:szCs w:val="24"/>
        </w:rPr>
        <w:tab/>
      </w:r>
      <w:r w:rsidRPr="002710B2">
        <w:rPr>
          <w:rFonts w:ascii="Palatino Linotype" w:hAnsi="Palatino Linotype"/>
          <w:sz w:val="24"/>
          <w:szCs w:val="24"/>
        </w:rPr>
        <w:tab/>
        <w:t>Siste nummer av Andhrimner kjem ut</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2.3.1852</w:t>
      </w:r>
      <w:r w:rsidRPr="002710B2">
        <w:rPr>
          <w:rFonts w:ascii="Palatino Linotype" w:hAnsi="Palatino Linotype"/>
          <w:sz w:val="24"/>
          <w:szCs w:val="24"/>
        </w:rPr>
        <w:tab/>
      </w:r>
      <w:r w:rsidRPr="002710B2">
        <w:rPr>
          <w:rFonts w:ascii="Palatino Linotype" w:hAnsi="Palatino Linotype"/>
          <w:sz w:val="24"/>
          <w:szCs w:val="24"/>
        </w:rPr>
        <w:tab/>
        <w:t>Signerer brev (til Søren Jaabæk) som A.O Vinje</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14.12.1852</w:t>
      </w:r>
      <w:r w:rsidRPr="002710B2">
        <w:rPr>
          <w:rFonts w:ascii="Palatino Linotype" w:hAnsi="Palatino Linotype"/>
          <w:sz w:val="24"/>
          <w:szCs w:val="24"/>
        </w:rPr>
        <w:tab/>
      </w:r>
      <w:r w:rsidRPr="002710B2">
        <w:rPr>
          <w:rFonts w:ascii="Palatino Linotype" w:hAnsi="Palatino Linotype"/>
          <w:sz w:val="24"/>
          <w:szCs w:val="24"/>
        </w:rPr>
        <w:tab/>
        <w:t>Ivar Aasen noterer første besøk av Vinje i dagboka</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15.12.1856 </w:t>
      </w:r>
      <w:r w:rsidRPr="002710B2">
        <w:rPr>
          <w:rFonts w:ascii="Palatino Linotype" w:hAnsi="Palatino Linotype"/>
          <w:sz w:val="24"/>
          <w:szCs w:val="24"/>
        </w:rPr>
        <w:tab/>
        <w:t>Tek juridisk embetseksamen med Anton Martin Schweigaard som sensor munnleg</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28.4.1857 </w:t>
      </w:r>
      <w:r w:rsidRPr="002710B2">
        <w:rPr>
          <w:rFonts w:ascii="Palatino Linotype" w:hAnsi="Palatino Linotype"/>
          <w:sz w:val="24"/>
          <w:szCs w:val="24"/>
        </w:rPr>
        <w:tab/>
      </w:r>
      <w:r w:rsidRPr="002710B2">
        <w:rPr>
          <w:rFonts w:ascii="Palatino Linotype" w:hAnsi="Palatino Linotype"/>
          <w:sz w:val="24"/>
          <w:szCs w:val="24"/>
        </w:rPr>
        <w:tab/>
        <w:t>Autorisert som overrettssakførar</w:t>
      </w:r>
    </w:p>
    <w:p w:rsidR="002710B2" w:rsidRPr="003A364A" w:rsidRDefault="002710B2" w:rsidP="00725776">
      <w:pPr>
        <w:tabs>
          <w:tab w:val="left" w:pos="709"/>
        </w:tabs>
        <w:ind w:left="2127" w:hanging="2127"/>
        <w:rPr>
          <w:rFonts w:ascii="Palatino Linotype" w:hAnsi="Palatino Linotype"/>
          <w:sz w:val="24"/>
          <w:szCs w:val="24"/>
        </w:rPr>
      </w:pPr>
      <w:r w:rsidRPr="003A364A">
        <w:rPr>
          <w:rFonts w:ascii="Palatino Linotype" w:hAnsi="Palatino Linotype"/>
          <w:sz w:val="24"/>
          <w:szCs w:val="24"/>
        </w:rPr>
        <w:t xml:space="preserve">1857 </w:t>
      </w:r>
      <w:r w:rsidRPr="003A364A">
        <w:rPr>
          <w:rFonts w:ascii="Palatino Linotype" w:hAnsi="Palatino Linotype"/>
          <w:sz w:val="24"/>
          <w:szCs w:val="24"/>
        </w:rPr>
        <w:tab/>
      </w:r>
      <w:r w:rsidRPr="003A364A">
        <w:rPr>
          <w:rFonts w:ascii="Palatino Linotype" w:hAnsi="Palatino Linotype"/>
          <w:sz w:val="24"/>
          <w:szCs w:val="24"/>
        </w:rPr>
        <w:tab/>
        <w:t>Blir fullmektig hos advokat J.C. Lous i Christiania og er der i to år</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2.3.1958</w:t>
      </w:r>
      <w:r w:rsidRPr="002710B2">
        <w:rPr>
          <w:rFonts w:ascii="Palatino Linotype" w:hAnsi="Palatino Linotype"/>
          <w:sz w:val="24"/>
          <w:szCs w:val="24"/>
        </w:rPr>
        <w:tab/>
      </w:r>
      <w:r w:rsidRPr="002710B2">
        <w:rPr>
          <w:rFonts w:ascii="Palatino Linotype" w:hAnsi="Palatino Linotype"/>
          <w:sz w:val="24"/>
          <w:szCs w:val="24"/>
        </w:rPr>
        <w:tab/>
        <w:t>Skriv første kjende brev på landsmål</w:t>
      </w:r>
    </w:p>
    <w:p w:rsidR="002710B2" w:rsidRPr="00927337" w:rsidRDefault="002710B2" w:rsidP="002710B2">
      <w:pPr>
        <w:tabs>
          <w:tab w:val="left" w:pos="709"/>
        </w:tabs>
        <w:rPr>
          <w:rFonts w:ascii="Palatino Linotype" w:hAnsi="Palatino Linotype"/>
          <w:sz w:val="24"/>
          <w:szCs w:val="24"/>
          <w:lang w:val="nb-NO"/>
        </w:rPr>
      </w:pPr>
      <w:r w:rsidRPr="00927337">
        <w:rPr>
          <w:rFonts w:ascii="Palatino Linotype" w:hAnsi="Palatino Linotype"/>
          <w:sz w:val="24"/>
          <w:szCs w:val="24"/>
          <w:lang w:val="nb-NO"/>
        </w:rPr>
        <w:t xml:space="preserve">10.10.1858 </w:t>
      </w:r>
      <w:r w:rsidRPr="00927337">
        <w:rPr>
          <w:rFonts w:ascii="Palatino Linotype" w:hAnsi="Palatino Linotype"/>
          <w:sz w:val="24"/>
          <w:szCs w:val="24"/>
          <w:lang w:val="nb-NO"/>
        </w:rPr>
        <w:tab/>
      </w:r>
      <w:r w:rsidRPr="00927337">
        <w:rPr>
          <w:rFonts w:ascii="Palatino Linotype" w:hAnsi="Palatino Linotype"/>
          <w:sz w:val="24"/>
          <w:szCs w:val="24"/>
          <w:lang w:val="nb-NO"/>
        </w:rPr>
        <w:tab/>
        <w:t>Gir ut første nummeret av Dølen</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19.2.1859 </w:t>
      </w:r>
      <w:r w:rsidRPr="002710B2">
        <w:rPr>
          <w:rFonts w:ascii="Palatino Linotype" w:hAnsi="Palatino Linotype"/>
          <w:sz w:val="24"/>
          <w:szCs w:val="24"/>
        </w:rPr>
        <w:tab/>
      </w:r>
      <w:r w:rsidRPr="002710B2">
        <w:rPr>
          <w:rFonts w:ascii="Palatino Linotype" w:hAnsi="Palatino Linotype"/>
          <w:sz w:val="24"/>
          <w:szCs w:val="24"/>
        </w:rPr>
        <w:tab/>
        <w:t>Skriv «Avsked til Leseren» i Drammens Tidende, der årsløna har stige til 300 spesidalar</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14.3.1859</w:t>
      </w:r>
      <w:r w:rsidRPr="002710B2">
        <w:rPr>
          <w:rFonts w:ascii="Palatino Linotype" w:hAnsi="Palatino Linotype"/>
          <w:sz w:val="24"/>
          <w:szCs w:val="24"/>
        </w:rPr>
        <w:tab/>
      </w:r>
      <w:r w:rsidRPr="002710B2">
        <w:rPr>
          <w:rFonts w:ascii="Palatino Linotype" w:hAnsi="Palatino Linotype"/>
          <w:sz w:val="24"/>
          <w:szCs w:val="24"/>
        </w:rPr>
        <w:tab/>
        <w:t>Held det første mållaget i Crhistiania, med Ivar Aasen og andre</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22. og 29.11.1859</w:t>
      </w:r>
      <w:r w:rsidRPr="002710B2">
        <w:rPr>
          <w:rFonts w:ascii="Palatino Linotype" w:hAnsi="Palatino Linotype"/>
          <w:sz w:val="24"/>
          <w:szCs w:val="24"/>
        </w:rPr>
        <w:tab/>
        <w:t>Skipar Det nye norske Selskab saman med Bjærnstjerne Bjørnson og Henrik Ibsen, men er usamd i programmet og blir ikkje medlem</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16.6.1860 (ca.)</w:t>
      </w:r>
      <w:r w:rsidRPr="002710B2">
        <w:rPr>
          <w:rFonts w:ascii="Palatino Linotype" w:hAnsi="Palatino Linotype"/>
          <w:sz w:val="24"/>
          <w:szCs w:val="24"/>
        </w:rPr>
        <w:tab/>
      </w:r>
      <w:r w:rsidRPr="002710B2">
        <w:rPr>
          <w:rFonts w:ascii="Palatino Linotype" w:hAnsi="Palatino Linotype"/>
          <w:sz w:val="24"/>
          <w:szCs w:val="24"/>
        </w:rPr>
        <w:tab/>
        <w:t xml:space="preserve">Reiser til Trondheim og kroninga av Karl 15 den 5.8. Den n16.6. sender han søknad til Kongen om reisestipend til England og Skottland. </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10.10.1860</w:t>
      </w:r>
      <w:r w:rsidRPr="002710B2">
        <w:rPr>
          <w:rFonts w:ascii="Palatino Linotype" w:hAnsi="Palatino Linotype"/>
          <w:sz w:val="24"/>
          <w:szCs w:val="24"/>
        </w:rPr>
        <w:tab/>
      </w:r>
      <w:r w:rsidRPr="002710B2">
        <w:rPr>
          <w:rFonts w:ascii="Palatino Linotype" w:hAnsi="Palatino Linotype"/>
          <w:sz w:val="24"/>
          <w:szCs w:val="24"/>
        </w:rPr>
        <w:tab/>
        <w:t>Kjem attende til Christiania frå reisa til Trondheim</w:t>
      </w:r>
    </w:p>
    <w:p w:rsidR="002710B2" w:rsidRPr="002710B2" w:rsidRDefault="002710B2" w:rsidP="00725776">
      <w:pPr>
        <w:tabs>
          <w:tab w:val="left" w:pos="709"/>
        </w:tabs>
        <w:ind w:left="2127" w:hanging="2127"/>
        <w:rPr>
          <w:rFonts w:ascii="Palatino Linotype" w:hAnsi="Palatino Linotype"/>
          <w:sz w:val="24"/>
          <w:szCs w:val="24"/>
        </w:rPr>
      </w:pPr>
      <w:r w:rsidRPr="002710B2">
        <w:rPr>
          <w:rFonts w:ascii="Palatino Linotype" w:hAnsi="Palatino Linotype"/>
          <w:sz w:val="24"/>
          <w:szCs w:val="24"/>
        </w:rPr>
        <w:t>24.11.1860</w:t>
      </w:r>
      <w:r w:rsidRPr="002710B2">
        <w:rPr>
          <w:rFonts w:ascii="Palatino Linotype" w:hAnsi="Palatino Linotype"/>
          <w:sz w:val="24"/>
          <w:szCs w:val="24"/>
        </w:rPr>
        <w:tab/>
        <w:t>Vitskapsselskapet løyver 250 spesidalar til reise i England og Skottland</w:t>
      </w:r>
    </w:p>
    <w:p w:rsidR="002710B2" w:rsidRPr="002710B2" w:rsidRDefault="008D5187" w:rsidP="002710B2">
      <w:pPr>
        <w:tabs>
          <w:tab w:val="left" w:pos="709"/>
        </w:tabs>
        <w:rPr>
          <w:rFonts w:ascii="Palatino Linotype" w:hAnsi="Palatino Linotype"/>
          <w:sz w:val="24"/>
          <w:szCs w:val="24"/>
        </w:rPr>
      </w:pPr>
      <w:r>
        <w:rPr>
          <w:rFonts w:ascii="Palatino Linotype" w:hAnsi="Palatino Linotype"/>
          <w:sz w:val="24"/>
          <w:szCs w:val="24"/>
        </w:rPr>
        <w:t>7</w:t>
      </w:r>
      <w:r w:rsidR="008F3C00">
        <w:rPr>
          <w:rFonts w:ascii="Palatino Linotype" w:hAnsi="Palatino Linotype"/>
          <w:sz w:val="24"/>
          <w:szCs w:val="24"/>
        </w:rPr>
        <w:t>.</w:t>
      </w:r>
      <w:r w:rsidR="002710B2" w:rsidRPr="002710B2">
        <w:rPr>
          <w:rFonts w:ascii="Palatino Linotype" w:hAnsi="Palatino Linotype"/>
          <w:sz w:val="24"/>
          <w:szCs w:val="24"/>
        </w:rPr>
        <w:t>1.1861</w:t>
      </w:r>
      <w:r w:rsidR="002710B2" w:rsidRPr="002710B2">
        <w:rPr>
          <w:rFonts w:ascii="Palatino Linotype" w:hAnsi="Palatino Linotype"/>
          <w:sz w:val="24"/>
          <w:szCs w:val="24"/>
        </w:rPr>
        <w:tab/>
      </w:r>
      <w:r w:rsidR="008F3C00">
        <w:rPr>
          <w:rFonts w:ascii="Palatino Linotype" w:hAnsi="Palatino Linotype"/>
          <w:sz w:val="24"/>
          <w:szCs w:val="24"/>
        </w:rPr>
        <w:tab/>
      </w:r>
      <w:r w:rsidR="002710B2" w:rsidRPr="002710B2">
        <w:rPr>
          <w:rFonts w:ascii="Palatino Linotype" w:hAnsi="Palatino Linotype"/>
          <w:sz w:val="24"/>
          <w:szCs w:val="24"/>
        </w:rPr>
        <w:t>Stemor Ragnhild døyr</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2.2.1861 </w:t>
      </w:r>
      <w:r w:rsidRPr="002710B2">
        <w:rPr>
          <w:rFonts w:ascii="Palatino Linotype" w:hAnsi="Palatino Linotype"/>
          <w:sz w:val="24"/>
          <w:szCs w:val="24"/>
        </w:rPr>
        <w:tab/>
      </w:r>
      <w:r w:rsidRPr="002710B2">
        <w:rPr>
          <w:rFonts w:ascii="Palatino Linotype" w:hAnsi="Palatino Linotype"/>
          <w:sz w:val="24"/>
          <w:szCs w:val="24"/>
        </w:rPr>
        <w:tab/>
        <w:t xml:space="preserve">Første del av </w:t>
      </w:r>
      <w:r w:rsidRPr="002710B2">
        <w:rPr>
          <w:rFonts w:ascii="Palatino Linotype" w:hAnsi="Palatino Linotype"/>
          <w:i/>
          <w:sz w:val="24"/>
          <w:szCs w:val="24"/>
        </w:rPr>
        <w:t>Ferdaminni fraa Sumaren 1860</w:t>
      </w:r>
      <w:r w:rsidRPr="002710B2">
        <w:rPr>
          <w:rFonts w:ascii="Palatino Linotype" w:hAnsi="Palatino Linotype"/>
          <w:sz w:val="24"/>
          <w:szCs w:val="24"/>
        </w:rPr>
        <w:t xml:space="preserve"> annonsert til sals</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Juli 1861</w:t>
      </w:r>
      <w:r w:rsidRPr="002710B2">
        <w:rPr>
          <w:rFonts w:ascii="Palatino Linotype" w:hAnsi="Palatino Linotype"/>
          <w:sz w:val="24"/>
          <w:szCs w:val="24"/>
        </w:rPr>
        <w:tab/>
      </w:r>
      <w:r w:rsidRPr="002710B2">
        <w:rPr>
          <w:rFonts w:ascii="Palatino Linotype" w:hAnsi="Palatino Linotype"/>
          <w:sz w:val="24"/>
          <w:szCs w:val="24"/>
        </w:rPr>
        <w:tab/>
        <w:t xml:space="preserve">Andre del av </w:t>
      </w:r>
      <w:r w:rsidRPr="002710B2">
        <w:rPr>
          <w:rFonts w:ascii="Palatino Linotype" w:hAnsi="Palatino Linotype"/>
          <w:i/>
          <w:sz w:val="24"/>
          <w:szCs w:val="24"/>
        </w:rPr>
        <w:t>Ferdaminni fraa Sumaren 1860</w:t>
      </w:r>
      <w:r w:rsidRPr="002710B2">
        <w:rPr>
          <w:rFonts w:ascii="Palatino Linotype" w:hAnsi="Palatino Linotype"/>
          <w:sz w:val="24"/>
          <w:szCs w:val="24"/>
        </w:rPr>
        <w:t xml:space="preserve"> kjem ut</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5.8.1861 </w:t>
      </w:r>
      <w:r w:rsidRPr="002710B2">
        <w:rPr>
          <w:rFonts w:ascii="Palatino Linotype" w:hAnsi="Palatino Linotype"/>
          <w:sz w:val="24"/>
          <w:szCs w:val="24"/>
        </w:rPr>
        <w:tab/>
        <w:t>Maalfelaget blir skipa i Christiania, og Aasmund blir med seinare same hausten</w:t>
      </w:r>
    </w:p>
    <w:p w:rsidR="002710B2" w:rsidRPr="002710B2" w:rsidRDefault="002710B2" w:rsidP="002710B2">
      <w:pPr>
        <w:tabs>
          <w:tab w:val="left" w:pos="709"/>
        </w:tabs>
        <w:rPr>
          <w:rFonts w:ascii="Palatino Linotype" w:hAnsi="Palatino Linotype"/>
          <w:sz w:val="24"/>
          <w:szCs w:val="24"/>
          <w:lang w:val="nb-NO"/>
        </w:rPr>
      </w:pPr>
      <w:r w:rsidRPr="002710B2">
        <w:rPr>
          <w:rFonts w:ascii="Palatino Linotype" w:hAnsi="Palatino Linotype"/>
          <w:sz w:val="24"/>
          <w:szCs w:val="24"/>
          <w:lang w:val="nb-NO"/>
        </w:rPr>
        <w:t>September 1861</w:t>
      </w:r>
      <w:r w:rsidRPr="002710B2">
        <w:rPr>
          <w:rFonts w:ascii="Palatino Linotype" w:hAnsi="Palatino Linotype"/>
          <w:sz w:val="24"/>
          <w:szCs w:val="24"/>
          <w:lang w:val="nb-NO"/>
        </w:rPr>
        <w:tab/>
        <w:t>Reiser til Lord Blackwell på Klones i Vågå og studerer engelsk</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Februar 1862</w:t>
      </w:r>
      <w:r w:rsidRPr="002710B2">
        <w:rPr>
          <w:rFonts w:ascii="Palatino Linotype" w:hAnsi="Palatino Linotype"/>
          <w:sz w:val="24"/>
          <w:szCs w:val="24"/>
        </w:rPr>
        <w:tab/>
      </w:r>
      <w:r w:rsidRPr="002710B2">
        <w:rPr>
          <w:rFonts w:ascii="Palatino Linotype" w:hAnsi="Palatino Linotype"/>
          <w:sz w:val="24"/>
          <w:szCs w:val="24"/>
        </w:rPr>
        <w:tab/>
        <w:t xml:space="preserve">Reiser frå Vågå attende til Christiania </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6.6.1862</w:t>
      </w:r>
      <w:r w:rsidRPr="002710B2">
        <w:rPr>
          <w:rFonts w:ascii="Palatino Linotype" w:hAnsi="Palatino Linotype"/>
          <w:sz w:val="24"/>
          <w:szCs w:val="24"/>
        </w:rPr>
        <w:tab/>
      </w:r>
      <w:r w:rsidRPr="002710B2">
        <w:rPr>
          <w:rFonts w:ascii="Palatino Linotype" w:hAnsi="Palatino Linotype"/>
          <w:sz w:val="24"/>
          <w:szCs w:val="24"/>
        </w:rPr>
        <w:tab/>
        <w:t>Vitskapsselskapet løyver 100 spesidalar ekstra til studieturen</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8.6.1862 </w:t>
      </w:r>
      <w:r w:rsidRPr="002710B2">
        <w:rPr>
          <w:rFonts w:ascii="Palatino Linotype" w:hAnsi="Palatino Linotype"/>
          <w:sz w:val="24"/>
          <w:szCs w:val="24"/>
        </w:rPr>
        <w:tab/>
      </w:r>
      <w:r w:rsidRPr="002710B2">
        <w:rPr>
          <w:rFonts w:ascii="Palatino Linotype" w:hAnsi="Palatino Linotype"/>
          <w:sz w:val="24"/>
          <w:szCs w:val="24"/>
        </w:rPr>
        <w:tab/>
        <w:t>Reiser frå Christiania via Hamburg til England og Skottland</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20.4.1863</w:t>
      </w:r>
      <w:r w:rsidRPr="002710B2">
        <w:rPr>
          <w:rFonts w:ascii="Palatino Linotype" w:hAnsi="Palatino Linotype"/>
          <w:sz w:val="24"/>
          <w:szCs w:val="24"/>
        </w:rPr>
        <w:tab/>
      </w:r>
      <w:r w:rsidRPr="002710B2">
        <w:rPr>
          <w:rFonts w:ascii="Palatino Linotype" w:hAnsi="Palatino Linotype"/>
          <w:sz w:val="24"/>
          <w:szCs w:val="24"/>
        </w:rPr>
        <w:tab/>
        <w:t>Vitskapsselskapet løyver 80 spesidalar ekstra til studieturen</w:t>
      </w:r>
    </w:p>
    <w:p w:rsidR="002710B2" w:rsidRPr="002710B2" w:rsidRDefault="002710B2" w:rsidP="002710B2">
      <w:pPr>
        <w:tabs>
          <w:tab w:val="left" w:pos="709"/>
        </w:tabs>
        <w:rPr>
          <w:rFonts w:ascii="Palatino Linotype" w:hAnsi="Palatino Linotype"/>
          <w:sz w:val="24"/>
          <w:szCs w:val="24"/>
          <w:lang w:val="en-US"/>
        </w:rPr>
      </w:pPr>
      <w:r w:rsidRPr="002710B2">
        <w:rPr>
          <w:rFonts w:ascii="Palatino Linotype" w:hAnsi="Palatino Linotype"/>
          <w:sz w:val="24"/>
          <w:szCs w:val="24"/>
          <w:lang w:val="en-US"/>
        </w:rPr>
        <w:t>Juni 1863</w:t>
      </w:r>
      <w:r w:rsidRPr="002710B2">
        <w:rPr>
          <w:rFonts w:ascii="Palatino Linotype" w:hAnsi="Palatino Linotype"/>
          <w:sz w:val="24"/>
          <w:szCs w:val="24"/>
          <w:lang w:val="en-US"/>
        </w:rPr>
        <w:tab/>
      </w:r>
      <w:r w:rsidRPr="002710B2">
        <w:rPr>
          <w:rFonts w:ascii="Palatino Linotype" w:hAnsi="Palatino Linotype"/>
          <w:sz w:val="24"/>
          <w:szCs w:val="24"/>
          <w:lang w:val="en-US"/>
        </w:rPr>
        <w:tab/>
        <w:t xml:space="preserve">Gir ut </w:t>
      </w:r>
      <w:r w:rsidRPr="002710B2">
        <w:rPr>
          <w:rFonts w:ascii="Palatino Linotype" w:hAnsi="Palatino Linotype"/>
          <w:i/>
          <w:sz w:val="24"/>
          <w:szCs w:val="24"/>
          <w:lang w:val="en-US"/>
        </w:rPr>
        <w:t>A Norseman’s Views of Britain and the British</w:t>
      </w:r>
      <w:r w:rsidRPr="002710B2">
        <w:rPr>
          <w:rFonts w:ascii="Palatino Linotype" w:hAnsi="Palatino Linotype"/>
          <w:sz w:val="24"/>
          <w:szCs w:val="24"/>
          <w:lang w:val="en-US"/>
        </w:rPr>
        <w:t xml:space="preserve"> i Edinburgh</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12.6.1863</w:t>
      </w:r>
      <w:r w:rsidRPr="002710B2">
        <w:rPr>
          <w:rFonts w:ascii="Palatino Linotype" w:hAnsi="Palatino Linotype"/>
          <w:sz w:val="24"/>
          <w:szCs w:val="24"/>
        </w:rPr>
        <w:tab/>
      </w:r>
      <w:r w:rsidRPr="002710B2">
        <w:rPr>
          <w:rFonts w:ascii="Palatino Linotype" w:hAnsi="Palatino Linotype"/>
          <w:sz w:val="24"/>
          <w:szCs w:val="24"/>
        </w:rPr>
        <w:tab/>
        <w:t>Reiser frå Edinburgh via London og Paris til Christiania</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19.7.1863</w:t>
      </w:r>
      <w:r w:rsidRPr="002710B2">
        <w:rPr>
          <w:rFonts w:ascii="Palatino Linotype" w:hAnsi="Palatino Linotype"/>
          <w:sz w:val="24"/>
          <w:szCs w:val="24"/>
        </w:rPr>
        <w:tab/>
      </w:r>
      <w:r w:rsidRPr="002710B2">
        <w:rPr>
          <w:rFonts w:ascii="Palatino Linotype" w:hAnsi="Palatino Linotype"/>
          <w:sz w:val="24"/>
          <w:szCs w:val="24"/>
        </w:rPr>
        <w:tab/>
        <w:t>Er attende i Christiania</w:t>
      </w:r>
    </w:p>
    <w:p w:rsidR="002710B2" w:rsidRPr="002710B2" w:rsidRDefault="00060672" w:rsidP="00725776">
      <w:pPr>
        <w:tabs>
          <w:tab w:val="left" w:pos="709"/>
        </w:tabs>
        <w:ind w:left="2127" w:hanging="2127"/>
        <w:rPr>
          <w:rFonts w:ascii="Palatino Linotype" w:hAnsi="Palatino Linotype"/>
          <w:sz w:val="24"/>
          <w:szCs w:val="24"/>
        </w:rPr>
      </w:pPr>
      <w:r>
        <w:rPr>
          <w:rFonts w:ascii="Palatino Linotype" w:hAnsi="Palatino Linotype"/>
          <w:sz w:val="24"/>
          <w:szCs w:val="24"/>
        </w:rPr>
        <w:t>Seint j</w:t>
      </w:r>
      <w:r w:rsidR="002710B2" w:rsidRPr="002710B2">
        <w:rPr>
          <w:rFonts w:ascii="Palatino Linotype" w:hAnsi="Palatino Linotype"/>
          <w:sz w:val="24"/>
          <w:szCs w:val="24"/>
        </w:rPr>
        <w:t xml:space="preserve">uli 1863  </w:t>
      </w:r>
      <w:r w:rsidR="002710B2" w:rsidRPr="002710B2">
        <w:rPr>
          <w:rFonts w:ascii="Palatino Linotype" w:hAnsi="Palatino Linotype"/>
          <w:sz w:val="24"/>
          <w:szCs w:val="24"/>
        </w:rPr>
        <w:tab/>
        <w:t>Tek den første større fjellturen saman med Johan Ernst Sars og andre</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10.8.1863</w:t>
      </w:r>
      <w:r w:rsidRPr="002710B2">
        <w:rPr>
          <w:rFonts w:ascii="Palatino Linotype" w:hAnsi="Palatino Linotype"/>
          <w:sz w:val="24"/>
          <w:szCs w:val="24"/>
        </w:rPr>
        <w:tab/>
        <w:t xml:space="preserve">Reiser frå Christiania, truleg rett til halvbroren Olaf på Charlottenberg i Sverige </w:t>
      </w:r>
    </w:p>
    <w:p w:rsidR="002710B2" w:rsidRPr="002710B2" w:rsidRDefault="002710B2" w:rsidP="002710B2">
      <w:pPr>
        <w:tabs>
          <w:tab w:val="left" w:pos="709"/>
        </w:tabs>
        <w:rPr>
          <w:rFonts w:ascii="Palatino Linotype" w:hAnsi="Palatino Linotype"/>
          <w:sz w:val="24"/>
          <w:szCs w:val="24"/>
        </w:rPr>
      </w:pPr>
      <w:r w:rsidRPr="00650F08">
        <w:rPr>
          <w:rFonts w:ascii="Palatino Linotype" w:hAnsi="Palatino Linotype"/>
          <w:sz w:val="24"/>
          <w:szCs w:val="24"/>
        </w:rPr>
        <w:t xml:space="preserve">Hausten 1863 </w:t>
      </w:r>
      <w:r w:rsidRPr="002710B2">
        <w:rPr>
          <w:rFonts w:ascii="Palatino Linotype" w:hAnsi="Palatino Linotype"/>
          <w:sz w:val="24"/>
          <w:szCs w:val="24"/>
        </w:rPr>
        <w:tab/>
        <w:t>Søren Jaabæk ettergir lånet frå 1846</w:t>
      </w:r>
    </w:p>
    <w:p w:rsid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15.12.1863 </w:t>
      </w:r>
      <w:r w:rsidRPr="002710B2">
        <w:rPr>
          <w:rFonts w:ascii="Palatino Linotype" w:hAnsi="Palatino Linotype"/>
          <w:sz w:val="24"/>
          <w:szCs w:val="24"/>
        </w:rPr>
        <w:tab/>
      </w:r>
      <w:r w:rsidRPr="002710B2">
        <w:rPr>
          <w:rFonts w:ascii="Palatino Linotype" w:hAnsi="Palatino Linotype"/>
          <w:sz w:val="24"/>
          <w:szCs w:val="24"/>
        </w:rPr>
        <w:tab/>
        <w:t xml:space="preserve">Annonse for </w:t>
      </w:r>
      <w:r w:rsidRPr="002710B2">
        <w:rPr>
          <w:rFonts w:ascii="Palatino Linotype" w:hAnsi="Palatino Linotype"/>
          <w:i/>
          <w:sz w:val="24"/>
          <w:szCs w:val="24"/>
        </w:rPr>
        <w:t>Diktsamling</w:t>
      </w:r>
      <w:r w:rsidRPr="002710B2">
        <w:rPr>
          <w:rFonts w:ascii="Palatino Linotype" w:hAnsi="Palatino Linotype"/>
          <w:sz w:val="24"/>
          <w:szCs w:val="24"/>
        </w:rPr>
        <w:t xml:space="preserve"> i Morgenbladet; på tittelbladet står 1864</w:t>
      </w:r>
    </w:p>
    <w:p w:rsidR="00060672" w:rsidRPr="002710B2" w:rsidRDefault="00060672" w:rsidP="00060672">
      <w:pPr>
        <w:tabs>
          <w:tab w:val="left" w:pos="709"/>
        </w:tabs>
        <w:ind w:left="2127" w:hanging="2127"/>
        <w:rPr>
          <w:rFonts w:ascii="Palatino Linotype" w:hAnsi="Palatino Linotype"/>
          <w:sz w:val="24"/>
          <w:szCs w:val="24"/>
        </w:rPr>
      </w:pPr>
      <w:r>
        <w:rPr>
          <w:rFonts w:ascii="Palatino Linotype" w:hAnsi="Palatino Linotype"/>
          <w:sz w:val="24"/>
          <w:szCs w:val="24"/>
        </w:rPr>
        <w:t>Ultimo januar 1864</w:t>
      </w:r>
      <w:r>
        <w:rPr>
          <w:rFonts w:ascii="Palatino Linotype" w:hAnsi="Palatino Linotype"/>
          <w:sz w:val="24"/>
          <w:szCs w:val="24"/>
        </w:rPr>
        <w:tab/>
        <w:t>Reiser til Stockholm som gjest hos Georg Sibbern, vidare til Uppsala</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11.3.1864 </w:t>
      </w:r>
      <w:r w:rsidRPr="002710B2">
        <w:rPr>
          <w:rFonts w:ascii="Palatino Linotype" w:hAnsi="Palatino Linotype"/>
          <w:sz w:val="24"/>
          <w:szCs w:val="24"/>
        </w:rPr>
        <w:tab/>
      </w:r>
      <w:r w:rsidRPr="002710B2">
        <w:rPr>
          <w:rFonts w:ascii="Palatino Linotype" w:hAnsi="Palatino Linotype"/>
          <w:sz w:val="24"/>
          <w:szCs w:val="24"/>
        </w:rPr>
        <w:tab/>
        <w:t xml:space="preserve">Er attende i Christiania </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25.4.1864 </w:t>
      </w:r>
      <w:r w:rsidRPr="002710B2">
        <w:rPr>
          <w:rFonts w:ascii="Palatino Linotype" w:hAnsi="Palatino Linotype"/>
          <w:sz w:val="24"/>
          <w:szCs w:val="24"/>
        </w:rPr>
        <w:tab/>
      </w:r>
      <w:r w:rsidRPr="002710B2">
        <w:rPr>
          <w:rFonts w:ascii="Palatino Linotype" w:hAnsi="Palatino Linotype"/>
          <w:sz w:val="24"/>
          <w:szCs w:val="24"/>
        </w:rPr>
        <w:tab/>
        <w:t>Faren Olav døyr og blir jordfesta 3.5. – Aasmund kjem for seint</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1.3.1865</w:t>
      </w:r>
      <w:r w:rsidRPr="002710B2">
        <w:rPr>
          <w:rFonts w:ascii="Palatino Linotype" w:hAnsi="Palatino Linotype"/>
          <w:sz w:val="24"/>
          <w:szCs w:val="24"/>
        </w:rPr>
        <w:tab/>
        <w:t>Tek til som ekstraskrivar i Justisdepartementet med 250 spesidalar i løn, tilsett av Expeditionssecretaire (ekspedisjonssjef) Axel Kjerulf</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10.12.1865</w:t>
      </w:r>
      <w:r w:rsidRPr="002710B2">
        <w:rPr>
          <w:rFonts w:ascii="Palatino Linotype" w:hAnsi="Palatino Linotype"/>
          <w:sz w:val="24"/>
          <w:szCs w:val="24"/>
        </w:rPr>
        <w:tab/>
      </w:r>
      <w:r w:rsidRPr="002710B2">
        <w:rPr>
          <w:rFonts w:ascii="Palatino Linotype" w:hAnsi="Palatino Linotype"/>
          <w:sz w:val="24"/>
          <w:szCs w:val="24"/>
        </w:rPr>
        <w:tab/>
        <w:t xml:space="preserve">Publiserer første diktet i syklusen </w:t>
      </w:r>
      <w:r w:rsidRPr="002710B2">
        <w:rPr>
          <w:rFonts w:ascii="Palatino Linotype" w:hAnsi="Palatino Linotype"/>
          <w:i/>
          <w:sz w:val="24"/>
          <w:szCs w:val="24"/>
        </w:rPr>
        <w:t>Storegut</w:t>
      </w:r>
      <w:r w:rsidRPr="002710B2">
        <w:rPr>
          <w:rFonts w:ascii="Palatino Linotype" w:hAnsi="Palatino Linotype"/>
          <w:sz w:val="24"/>
          <w:szCs w:val="24"/>
        </w:rPr>
        <w:t xml:space="preserve"> i Dølen</w:t>
      </w:r>
    </w:p>
    <w:p w:rsidR="002710B2" w:rsidRPr="002710B2" w:rsidRDefault="002710B2" w:rsidP="00E52964">
      <w:pPr>
        <w:tabs>
          <w:tab w:val="left" w:pos="709"/>
        </w:tabs>
        <w:ind w:left="2127" w:hanging="2127"/>
        <w:rPr>
          <w:rFonts w:ascii="Palatino Linotype" w:hAnsi="Palatino Linotype"/>
          <w:sz w:val="24"/>
          <w:szCs w:val="24"/>
        </w:rPr>
      </w:pPr>
      <w:r w:rsidRPr="002710B2">
        <w:rPr>
          <w:rFonts w:ascii="Palatino Linotype" w:hAnsi="Palatino Linotype"/>
          <w:sz w:val="24"/>
          <w:szCs w:val="24"/>
        </w:rPr>
        <w:t>Desember 1866</w:t>
      </w:r>
      <w:r w:rsidRPr="002710B2">
        <w:rPr>
          <w:rFonts w:ascii="Palatino Linotype" w:hAnsi="Palatino Linotype"/>
          <w:sz w:val="24"/>
          <w:szCs w:val="24"/>
        </w:rPr>
        <w:tab/>
        <w:t xml:space="preserve">Gir ut diktsyklusen </w:t>
      </w:r>
      <w:r w:rsidRPr="002710B2">
        <w:rPr>
          <w:rFonts w:ascii="Palatino Linotype" w:hAnsi="Palatino Linotype"/>
          <w:i/>
          <w:sz w:val="24"/>
          <w:szCs w:val="24"/>
        </w:rPr>
        <w:t>Storegut</w:t>
      </w:r>
      <w:r w:rsidRPr="002710B2">
        <w:rPr>
          <w:rFonts w:ascii="Palatino Linotype" w:hAnsi="Palatino Linotype"/>
          <w:sz w:val="24"/>
          <w:szCs w:val="24"/>
        </w:rPr>
        <w:t xml:space="preserve"> på eige forlag med nytt opplag i 1868</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Desember 1867 </w:t>
      </w:r>
      <w:r w:rsidRPr="002710B2">
        <w:rPr>
          <w:rFonts w:ascii="Palatino Linotype" w:hAnsi="Palatino Linotype"/>
          <w:sz w:val="24"/>
          <w:szCs w:val="24"/>
        </w:rPr>
        <w:tab/>
        <w:t xml:space="preserve">Gir ut samlinga </w:t>
      </w:r>
      <w:r w:rsidRPr="002710B2">
        <w:rPr>
          <w:rFonts w:ascii="Palatino Linotype" w:hAnsi="Palatino Linotype"/>
          <w:i/>
          <w:sz w:val="24"/>
          <w:szCs w:val="24"/>
        </w:rPr>
        <w:t>Blandkorn</w:t>
      </w:r>
    </w:p>
    <w:p w:rsidR="002710B2" w:rsidRPr="002710B2" w:rsidRDefault="00725776" w:rsidP="00725776">
      <w:pPr>
        <w:tabs>
          <w:tab w:val="left" w:pos="709"/>
        </w:tabs>
        <w:ind w:left="2127" w:hanging="2127"/>
        <w:rPr>
          <w:rFonts w:ascii="Palatino Linotype" w:hAnsi="Palatino Linotype"/>
          <w:sz w:val="24"/>
          <w:szCs w:val="24"/>
        </w:rPr>
      </w:pPr>
      <w:r>
        <w:rPr>
          <w:rFonts w:ascii="Palatino Linotype" w:hAnsi="Palatino Linotype"/>
          <w:sz w:val="24"/>
          <w:szCs w:val="24"/>
        </w:rPr>
        <w:t>24.2.1868</w:t>
      </w:r>
      <w:r>
        <w:rPr>
          <w:rFonts w:ascii="Palatino Linotype" w:hAnsi="Palatino Linotype"/>
          <w:sz w:val="24"/>
          <w:szCs w:val="24"/>
        </w:rPr>
        <w:tab/>
      </w:r>
      <w:r w:rsidR="002710B2" w:rsidRPr="002710B2">
        <w:rPr>
          <w:rFonts w:ascii="Palatino Linotype" w:hAnsi="Palatino Linotype"/>
          <w:sz w:val="24"/>
          <w:szCs w:val="24"/>
        </w:rPr>
        <w:t>Statsråd Meldahl seier Vinje opp frå stillinga i Juatisdepartementet</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24.3.1868 </w:t>
      </w:r>
      <w:r w:rsidRPr="002710B2">
        <w:rPr>
          <w:rFonts w:ascii="Palatino Linotype" w:hAnsi="Palatino Linotype"/>
          <w:sz w:val="24"/>
          <w:szCs w:val="24"/>
        </w:rPr>
        <w:tab/>
      </w:r>
      <w:r w:rsidRPr="002710B2">
        <w:rPr>
          <w:rFonts w:ascii="Palatino Linotype" w:hAnsi="Palatino Linotype"/>
          <w:sz w:val="24"/>
          <w:szCs w:val="24"/>
        </w:rPr>
        <w:tab/>
        <w:t>Er med og skipar Det Norske Samlaget</w:t>
      </w:r>
    </w:p>
    <w:p w:rsidR="002710B2" w:rsidRPr="002710B2" w:rsidRDefault="002710B2" w:rsidP="00725776">
      <w:pPr>
        <w:tabs>
          <w:tab w:val="left" w:pos="709"/>
        </w:tabs>
        <w:ind w:left="2127" w:hanging="2127"/>
        <w:rPr>
          <w:rFonts w:ascii="Palatino Linotype" w:hAnsi="Palatino Linotype"/>
          <w:sz w:val="24"/>
          <w:szCs w:val="24"/>
        </w:rPr>
      </w:pPr>
      <w:r w:rsidRPr="002710B2">
        <w:rPr>
          <w:rFonts w:ascii="Palatino Linotype" w:hAnsi="Palatino Linotype"/>
          <w:sz w:val="24"/>
          <w:szCs w:val="24"/>
        </w:rPr>
        <w:t>31.3.1868</w:t>
      </w:r>
      <w:r w:rsidRPr="002710B2">
        <w:rPr>
          <w:rFonts w:ascii="Palatino Linotype" w:hAnsi="Palatino Linotype"/>
          <w:sz w:val="24"/>
          <w:szCs w:val="24"/>
        </w:rPr>
        <w:tab/>
        <w:t>Bygslar jordstykket Dølerud frå garden Store Ullevål og får røysterett</w:t>
      </w:r>
    </w:p>
    <w:p w:rsidR="002710B2" w:rsidRPr="002710B2" w:rsidRDefault="002710B2" w:rsidP="002710B2">
      <w:pPr>
        <w:tabs>
          <w:tab w:val="left" w:pos="709"/>
        </w:tabs>
        <w:ind w:left="2127" w:hanging="2127"/>
        <w:rPr>
          <w:rFonts w:ascii="Palatino Linotype" w:hAnsi="Palatino Linotype"/>
          <w:sz w:val="24"/>
          <w:szCs w:val="24"/>
        </w:rPr>
      </w:pPr>
      <w:r w:rsidRPr="002710B2">
        <w:rPr>
          <w:rFonts w:ascii="Palatino Linotype" w:hAnsi="Palatino Linotype"/>
          <w:sz w:val="24"/>
          <w:szCs w:val="24"/>
        </w:rPr>
        <w:t xml:space="preserve">28.11.1868 </w:t>
      </w:r>
      <w:r w:rsidRPr="002710B2">
        <w:rPr>
          <w:rFonts w:ascii="Palatino Linotype" w:hAnsi="Palatino Linotype"/>
          <w:sz w:val="24"/>
          <w:szCs w:val="24"/>
        </w:rPr>
        <w:tab/>
        <w:t>Signerer pantebrev (på rim) for lån på 25 spesidalar frå Thomas Heftye til bygging av Vinje-bui på Eidsbugarden</w:t>
      </w:r>
    </w:p>
    <w:p w:rsidR="002710B2" w:rsidRPr="002710B2" w:rsidRDefault="002710B2" w:rsidP="00725776">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27.12.1868 </w:t>
      </w:r>
      <w:r w:rsidRPr="002710B2">
        <w:rPr>
          <w:rFonts w:ascii="Palatino Linotype" w:hAnsi="Palatino Linotype"/>
          <w:sz w:val="24"/>
          <w:szCs w:val="24"/>
        </w:rPr>
        <w:tab/>
      </w:r>
      <w:r w:rsidRPr="002710B2">
        <w:rPr>
          <w:rFonts w:ascii="Palatino Linotype" w:hAnsi="Palatino Linotype"/>
          <w:sz w:val="24"/>
          <w:szCs w:val="24"/>
        </w:rPr>
        <w:tab/>
        <w:t xml:space="preserve">Publiserer første diktet i diktsyklusen </w:t>
      </w:r>
      <w:r w:rsidRPr="002710B2">
        <w:rPr>
          <w:rFonts w:ascii="Palatino Linotype" w:hAnsi="Palatino Linotype"/>
          <w:i/>
          <w:sz w:val="24"/>
          <w:szCs w:val="24"/>
        </w:rPr>
        <w:t>Staale</w:t>
      </w:r>
      <w:r w:rsidRPr="002710B2">
        <w:rPr>
          <w:rFonts w:ascii="Palatino Linotype" w:hAnsi="Palatino Linotype"/>
          <w:sz w:val="24"/>
          <w:szCs w:val="24"/>
        </w:rPr>
        <w:t>, som aldri blir fullført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17.6.1869 </w:t>
      </w:r>
      <w:r w:rsidRPr="002710B2">
        <w:rPr>
          <w:rFonts w:ascii="Palatino Linotype" w:hAnsi="Palatino Linotype"/>
          <w:sz w:val="24"/>
          <w:szCs w:val="24"/>
        </w:rPr>
        <w:tab/>
      </w:r>
      <w:r w:rsidRPr="002710B2">
        <w:rPr>
          <w:rFonts w:ascii="Palatino Linotype" w:hAnsi="Palatino Linotype"/>
          <w:sz w:val="24"/>
          <w:szCs w:val="24"/>
        </w:rPr>
        <w:tab/>
        <w:t>Stortinget avslår å l</w:t>
      </w:r>
      <w:r w:rsidR="00E52964">
        <w:rPr>
          <w:rFonts w:ascii="Palatino Linotype" w:hAnsi="Palatino Linotype"/>
          <w:sz w:val="24"/>
          <w:szCs w:val="24"/>
        </w:rPr>
        <w:t>ø</w:t>
      </w:r>
      <w:r w:rsidRPr="002710B2">
        <w:rPr>
          <w:rFonts w:ascii="Palatino Linotype" w:hAnsi="Palatino Linotype"/>
          <w:sz w:val="24"/>
          <w:szCs w:val="24"/>
        </w:rPr>
        <w:t xml:space="preserve">yve årleg forfattarstipend 400 spesidalar til Vinje </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20.6.1869</w:t>
      </w:r>
      <w:r w:rsidRPr="002710B2">
        <w:rPr>
          <w:rFonts w:ascii="Palatino Linotype" w:hAnsi="Palatino Linotype"/>
          <w:sz w:val="24"/>
          <w:szCs w:val="24"/>
        </w:rPr>
        <w:tab/>
      </w:r>
      <w:r w:rsidRPr="002710B2">
        <w:rPr>
          <w:rFonts w:ascii="Palatino Linotype" w:hAnsi="Palatino Linotype"/>
          <w:sz w:val="24"/>
          <w:szCs w:val="24"/>
        </w:rPr>
        <w:tab/>
        <w:t>Giftar seg med Rosa Constance Sophie Enevoldsen, fødd Kjeldseth 28.10.1836. Ho har med ein middel på 1500 spesidalar inn i ekteskapet</w:t>
      </w:r>
    </w:p>
    <w:p w:rsidR="002710B2" w:rsidRPr="002710B2" w:rsidRDefault="002710B2" w:rsidP="002710B2">
      <w:pPr>
        <w:tabs>
          <w:tab w:val="left" w:pos="709"/>
        </w:tabs>
        <w:ind w:left="2124" w:hanging="2124"/>
        <w:rPr>
          <w:rFonts w:ascii="Palatino Linotype" w:hAnsi="Palatino Linotype"/>
          <w:sz w:val="24"/>
          <w:szCs w:val="24"/>
        </w:rPr>
      </w:pPr>
      <w:r w:rsidRPr="002710B2">
        <w:rPr>
          <w:rFonts w:ascii="Palatino Linotype" w:hAnsi="Palatino Linotype"/>
          <w:sz w:val="24"/>
          <w:szCs w:val="24"/>
        </w:rPr>
        <w:t xml:space="preserve">Juli 1869 </w:t>
      </w:r>
      <w:r w:rsidRPr="002710B2">
        <w:rPr>
          <w:rFonts w:ascii="Palatino Linotype" w:hAnsi="Palatino Linotype"/>
          <w:sz w:val="24"/>
          <w:szCs w:val="24"/>
        </w:rPr>
        <w:tab/>
      </w:r>
      <w:r w:rsidRPr="002710B2">
        <w:rPr>
          <w:rFonts w:ascii="Palatino Linotype" w:hAnsi="Palatino Linotype"/>
          <w:sz w:val="24"/>
          <w:szCs w:val="24"/>
        </w:rPr>
        <w:tab/>
        <w:t>Dreg på bryllaupsreise til Anton Chr Bang og kona Laura Helene Bang på Sjo på Gran</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19.7.1869 </w:t>
      </w:r>
      <w:r w:rsidRPr="002710B2">
        <w:rPr>
          <w:rFonts w:ascii="Palatino Linotype" w:hAnsi="Palatino Linotype"/>
          <w:sz w:val="24"/>
          <w:szCs w:val="24"/>
        </w:rPr>
        <w:tab/>
      </w:r>
      <w:r w:rsidRPr="002710B2">
        <w:rPr>
          <w:rFonts w:ascii="Palatino Linotype" w:hAnsi="Palatino Linotype"/>
          <w:sz w:val="24"/>
          <w:szCs w:val="24"/>
        </w:rPr>
        <w:tab/>
        <w:t>Blir vald inn i representantskapet i Aker og er kommunepolitikar</w:t>
      </w:r>
    </w:p>
    <w:p w:rsidR="002710B2" w:rsidRPr="002710B2" w:rsidRDefault="002710B2" w:rsidP="00725776">
      <w:pPr>
        <w:tabs>
          <w:tab w:val="left" w:pos="709"/>
        </w:tabs>
        <w:ind w:left="2127" w:hanging="2127"/>
        <w:rPr>
          <w:rFonts w:ascii="Palatino Linotype" w:hAnsi="Palatino Linotype"/>
          <w:sz w:val="24"/>
          <w:szCs w:val="24"/>
        </w:rPr>
      </w:pPr>
      <w:r w:rsidRPr="002710B2">
        <w:rPr>
          <w:rFonts w:ascii="Palatino Linotype" w:hAnsi="Palatino Linotype"/>
          <w:sz w:val="24"/>
          <w:szCs w:val="24"/>
        </w:rPr>
        <w:t>4.11.1869</w:t>
      </w:r>
      <w:r w:rsidRPr="002710B2">
        <w:rPr>
          <w:rFonts w:ascii="Palatino Linotype" w:hAnsi="Palatino Linotype"/>
          <w:sz w:val="24"/>
          <w:szCs w:val="24"/>
        </w:rPr>
        <w:tab/>
        <w:t>Held det første av i alt 11 talar og foredrag i Bergen fram til 12.12.1869</w:t>
      </w:r>
    </w:p>
    <w:p w:rsidR="002710B2" w:rsidRPr="002710B2" w:rsidRDefault="002710B2" w:rsidP="002710B2">
      <w:pPr>
        <w:tabs>
          <w:tab w:val="left" w:pos="709"/>
        </w:tabs>
        <w:rPr>
          <w:rFonts w:ascii="Palatino Linotype" w:hAnsi="Palatino Linotype"/>
          <w:sz w:val="24"/>
          <w:szCs w:val="24"/>
        </w:rPr>
      </w:pPr>
      <w:r w:rsidRPr="002710B2">
        <w:rPr>
          <w:rFonts w:ascii="Palatino Linotype" w:hAnsi="Palatino Linotype"/>
          <w:sz w:val="24"/>
          <w:szCs w:val="24"/>
        </w:rPr>
        <w:t xml:space="preserve">5.4.1870 </w:t>
      </w:r>
      <w:r w:rsidRPr="002710B2">
        <w:rPr>
          <w:rFonts w:ascii="Palatino Linotype" w:hAnsi="Palatino Linotype"/>
          <w:sz w:val="24"/>
          <w:szCs w:val="24"/>
        </w:rPr>
        <w:tab/>
      </w:r>
      <w:r w:rsidRPr="002710B2">
        <w:rPr>
          <w:rFonts w:ascii="Palatino Linotype" w:hAnsi="Palatino Linotype"/>
          <w:sz w:val="24"/>
          <w:szCs w:val="24"/>
        </w:rPr>
        <w:tab/>
        <w:t>Aasmund og Rosa blir foreldre til sonen Olav</w:t>
      </w:r>
    </w:p>
    <w:p w:rsidR="002710B2" w:rsidRPr="009306CE" w:rsidRDefault="002710B2" w:rsidP="002710B2">
      <w:pPr>
        <w:tabs>
          <w:tab w:val="left" w:pos="709"/>
        </w:tabs>
        <w:ind w:left="2127" w:hanging="2127"/>
        <w:rPr>
          <w:rFonts w:ascii="Palatino Linotype" w:hAnsi="Palatino Linotype"/>
          <w:sz w:val="24"/>
          <w:szCs w:val="24"/>
          <w:lang w:val="nb-NO"/>
        </w:rPr>
      </w:pPr>
      <w:r w:rsidRPr="009306CE">
        <w:rPr>
          <w:rFonts w:ascii="Palatino Linotype" w:hAnsi="Palatino Linotype"/>
          <w:sz w:val="24"/>
          <w:szCs w:val="24"/>
          <w:lang w:val="nb-NO"/>
        </w:rPr>
        <w:t xml:space="preserve">12.4.1870 </w:t>
      </w:r>
      <w:r w:rsidRPr="009306CE">
        <w:rPr>
          <w:rFonts w:ascii="Palatino Linotype" w:hAnsi="Palatino Linotype"/>
          <w:sz w:val="24"/>
          <w:szCs w:val="24"/>
          <w:lang w:val="nb-NO"/>
        </w:rPr>
        <w:tab/>
        <w:t>Rosa Vinje døyr i barselseng. Aasmund er sjuk og reiser ti halvbroren Olaf på Kongsvinger</w:t>
      </w:r>
    </w:p>
    <w:p w:rsidR="002710B2" w:rsidRPr="009306CE" w:rsidRDefault="002710B2" w:rsidP="002710B2">
      <w:pPr>
        <w:tabs>
          <w:tab w:val="left" w:pos="709"/>
        </w:tabs>
        <w:ind w:left="2124" w:hanging="2124"/>
        <w:rPr>
          <w:rFonts w:ascii="Palatino Linotype" w:hAnsi="Palatino Linotype"/>
          <w:sz w:val="24"/>
          <w:szCs w:val="24"/>
          <w:lang w:val="nb-NO"/>
        </w:rPr>
      </w:pPr>
      <w:r w:rsidRPr="009306CE">
        <w:rPr>
          <w:rFonts w:ascii="Palatino Linotype" w:hAnsi="Palatino Linotype"/>
          <w:sz w:val="24"/>
          <w:szCs w:val="24"/>
          <w:lang w:val="nb-NO"/>
        </w:rPr>
        <w:t>16.4.1870</w:t>
      </w:r>
      <w:r w:rsidRPr="009306CE">
        <w:rPr>
          <w:rFonts w:ascii="Palatino Linotype" w:hAnsi="Palatino Linotype"/>
          <w:sz w:val="24"/>
          <w:szCs w:val="24"/>
          <w:lang w:val="nb-NO"/>
        </w:rPr>
        <w:tab/>
      </w:r>
      <w:r w:rsidRPr="009306CE">
        <w:rPr>
          <w:rFonts w:ascii="Palatino Linotype" w:hAnsi="Palatino Linotype"/>
          <w:sz w:val="24"/>
          <w:szCs w:val="24"/>
          <w:lang w:val="nb-NO"/>
        </w:rPr>
        <w:tab/>
        <w:t>Rosa Vinje blir jordfesta på Vår Frelsers gravlund. Aasmund er for sjuk til å reise til jordferda i Christiania</w:t>
      </w:r>
    </w:p>
    <w:p w:rsidR="002710B2" w:rsidRPr="009306CE" w:rsidRDefault="002710B2" w:rsidP="002710B2">
      <w:pPr>
        <w:tabs>
          <w:tab w:val="left" w:pos="709"/>
        </w:tabs>
        <w:ind w:left="2124" w:hanging="2124"/>
        <w:rPr>
          <w:rFonts w:ascii="Palatino Linotype" w:hAnsi="Palatino Linotype"/>
          <w:sz w:val="24"/>
          <w:szCs w:val="24"/>
          <w:lang w:val="nb-NO"/>
        </w:rPr>
      </w:pPr>
      <w:r w:rsidRPr="009306CE">
        <w:rPr>
          <w:rFonts w:ascii="Palatino Linotype" w:hAnsi="Palatino Linotype"/>
          <w:sz w:val="24"/>
          <w:szCs w:val="24"/>
          <w:lang w:val="nb-NO"/>
        </w:rPr>
        <w:t xml:space="preserve">8.6.1870 </w:t>
      </w:r>
      <w:r w:rsidRPr="009306CE">
        <w:rPr>
          <w:rFonts w:ascii="Palatino Linotype" w:hAnsi="Palatino Linotype"/>
          <w:sz w:val="24"/>
          <w:szCs w:val="24"/>
          <w:lang w:val="nb-NO"/>
        </w:rPr>
        <w:tab/>
      </w:r>
      <w:r w:rsidRPr="009306CE">
        <w:rPr>
          <w:rFonts w:ascii="Palatino Linotype" w:hAnsi="Palatino Linotype"/>
          <w:sz w:val="24"/>
          <w:szCs w:val="24"/>
          <w:lang w:val="nb-NO"/>
        </w:rPr>
        <w:tab/>
        <w:t>Kjem attende til Christiania</w:t>
      </w:r>
    </w:p>
    <w:p w:rsidR="002710B2" w:rsidRPr="009306CE" w:rsidRDefault="002710B2" w:rsidP="002710B2">
      <w:pPr>
        <w:tabs>
          <w:tab w:val="left" w:pos="709"/>
        </w:tabs>
        <w:rPr>
          <w:rFonts w:ascii="Palatino Linotype" w:hAnsi="Palatino Linotype"/>
          <w:sz w:val="24"/>
          <w:szCs w:val="24"/>
          <w:lang w:val="nb-NO"/>
        </w:rPr>
      </w:pPr>
      <w:r w:rsidRPr="009306CE">
        <w:rPr>
          <w:rFonts w:ascii="Palatino Linotype" w:hAnsi="Palatino Linotype"/>
          <w:sz w:val="24"/>
          <w:szCs w:val="24"/>
          <w:lang w:val="nb-NO"/>
        </w:rPr>
        <w:t>1.7.1870</w:t>
      </w:r>
      <w:r w:rsidRPr="009306CE">
        <w:rPr>
          <w:rFonts w:ascii="Palatino Linotype" w:hAnsi="Palatino Linotype"/>
          <w:sz w:val="24"/>
          <w:szCs w:val="24"/>
          <w:lang w:val="nb-NO"/>
        </w:rPr>
        <w:tab/>
      </w:r>
      <w:r w:rsidRPr="009306CE">
        <w:rPr>
          <w:rFonts w:ascii="Palatino Linotype" w:hAnsi="Palatino Linotype"/>
          <w:sz w:val="24"/>
          <w:szCs w:val="24"/>
          <w:lang w:val="nb-NO"/>
        </w:rPr>
        <w:tab/>
        <w:t xml:space="preserve">Blir innlagd på Rikshospitalet </w:t>
      </w:r>
    </w:p>
    <w:p w:rsidR="002710B2" w:rsidRPr="009306CE" w:rsidRDefault="002710B2" w:rsidP="002710B2">
      <w:pPr>
        <w:tabs>
          <w:tab w:val="left" w:pos="709"/>
        </w:tabs>
        <w:rPr>
          <w:rFonts w:ascii="Palatino Linotype" w:hAnsi="Palatino Linotype"/>
          <w:sz w:val="24"/>
          <w:szCs w:val="24"/>
          <w:lang w:val="nb-NO"/>
        </w:rPr>
      </w:pPr>
      <w:r w:rsidRPr="009306CE">
        <w:rPr>
          <w:rFonts w:ascii="Palatino Linotype" w:hAnsi="Palatino Linotype"/>
          <w:sz w:val="24"/>
          <w:szCs w:val="24"/>
          <w:lang w:val="nb-NO"/>
        </w:rPr>
        <w:t xml:space="preserve">22.7.1870 </w:t>
      </w:r>
      <w:r w:rsidRPr="009306CE">
        <w:rPr>
          <w:rFonts w:ascii="Palatino Linotype" w:hAnsi="Palatino Linotype"/>
          <w:sz w:val="24"/>
          <w:szCs w:val="24"/>
          <w:lang w:val="nb-NO"/>
        </w:rPr>
        <w:tab/>
      </w:r>
      <w:r w:rsidRPr="009306CE">
        <w:rPr>
          <w:rFonts w:ascii="Palatino Linotype" w:hAnsi="Palatino Linotype"/>
          <w:sz w:val="24"/>
          <w:szCs w:val="24"/>
          <w:lang w:val="nb-NO"/>
        </w:rPr>
        <w:tab/>
        <w:t>Ivar Aasen vitjar han for siste gong på sjukehuset</w:t>
      </w:r>
    </w:p>
    <w:p w:rsidR="002710B2" w:rsidRPr="009306CE" w:rsidRDefault="002710B2" w:rsidP="002710B2">
      <w:pPr>
        <w:tabs>
          <w:tab w:val="left" w:pos="709"/>
        </w:tabs>
        <w:rPr>
          <w:rFonts w:ascii="Palatino Linotype" w:hAnsi="Palatino Linotype"/>
          <w:sz w:val="24"/>
          <w:szCs w:val="24"/>
          <w:lang w:val="nb-NO"/>
        </w:rPr>
      </w:pPr>
      <w:r w:rsidRPr="009306CE">
        <w:rPr>
          <w:rFonts w:ascii="Palatino Linotype" w:hAnsi="Palatino Linotype"/>
          <w:sz w:val="24"/>
          <w:szCs w:val="24"/>
          <w:lang w:val="nb-NO"/>
        </w:rPr>
        <w:t xml:space="preserve">24.7.1860 </w:t>
      </w:r>
      <w:r w:rsidRPr="009306CE">
        <w:rPr>
          <w:rFonts w:ascii="Palatino Linotype" w:hAnsi="Palatino Linotype"/>
          <w:sz w:val="24"/>
          <w:szCs w:val="24"/>
          <w:lang w:val="nb-NO"/>
        </w:rPr>
        <w:tab/>
      </w:r>
      <w:r w:rsidRPr="009306CE">
        <w:rPr>
          <w:rFonts w:ascii="Palatino Linotype" w:hAnsi="Palatino Linotype"/>
          <w:sz w:val="24"/>
          <w:szCs w:val="24"/>
          <w:lang w:val="nb-NO"/>
        </w:rPr>
        <w:tab/>
        <w:t>Siste nummer av Dølen kjem ut; i alt er det blitt 292 nummer</w:t>
      </w:r>
    </w:p>
    <w:p w:rsidR="002710B2" w:rsidRPr="009306CE" w:rsidRDefault="002710B2" w:rsidP="002710B2">
      <w:pPr>
        <w:tabs>
          <w:tab w:val="left" w:pos="709"/>
        </w:tabs>
        <w:ind w:left="2124" w:hanging="2124"/>
        <w:rPr>
          <w:rFonts w:ascii="Palatino Linotype" w:hAnsi="Palatino Linotype"/>
          <w:sz w:val="24"/>
          <w:szCs w:val="24"/>
          <w:lang w:val="nb-NO"/>
        </w:rPr>
      </w:pPr>
      <w:r w:rsidRPr="009306CE">
        <w:rPr>
          <w:rFonts w:ascii="Palatino Linotype" w:hAnsi="Palatino Linotype"/>
          <w:sz w:val="24"/>
          <w:szCs w:val="24"/>
          <w:lang w:val="nb-NO"/>
        </w:rPr>
        <w:t>26.7.1870</w:t>
      </w:r>
      <w:r w:rsidRPr="009306CE">
        <w:rPr>
          <w:rFonts w:ascii="Palatino Linotype" w:hAnsi="Palatino Linotype"/>
          <w:sz w:val="24"/>
          <w:szCs w:val="24"/>
          <w:lang w:val="nb-NO"/>
        </w:rPr>
        <w:tab/>
      </w:r>
      <w:r w:rsidRPr="009306CE">
        <w:rPr>
          <w:rFonts w:ascii="Palatino Linotype" w:hAnsi="Palatino Linotype"/>
          <w:sz w:val="24"/>
          <w:szCs w:val="24"/>
          <w:lang w:val="nb-NO"/>
        </w:rPr>
        <w:tab/>
        <w:t xml:space="preserve">Skriv seg på eige ansvar ut frå Rikshospitalet </w:t>
      </w:r>
    </w:p>
    <w:p w:rsidR="002710B2" w:rsidRPr="009306CE" w:rsidRDefault="002710B2" w:rsidP="002710B2">
      <w:pPr>
        <w:tabs>
          <w:tab w:val="left" w:pos="709"/>
        </w:tabs>
        <w:ind w:left="2124" w:hanging="2124"/>
        <w:rPr>
          <w:rFonts w:ascii="Palatino Linotype" w:hAnsi="Palatino Linotype"/>
          <w:sz w:val="24"/>
          <w:szCs w:val="24"/>
          <w:lang w:val="nb-NO"/>
        </w:rPr>
      </w:pPr>
      <w:r w:rsidRPr="009306CE">
        <w:rPr>
          <w:rFonts w:ascii="Palatino Linotype" w:hAnsi="Palatino Linotype"/>
          <w:sz w:val="24"/>
          <w:szCs w:val="24"/>
          <w:lang w:val="nb-NO"/>
        </w:rPr>
        <w:t xml:space="preserve">28.7.1870 </w:t>
      </w:r>
      <w:r w:rsidRPr="009306CE">
        <w:rPr>
          <w:rFonts w:ascii="Palatino Linotype" w:hAnsi="Palatino Linotype"/>
          <w:sz w:val="24"/>
          <w:szCs w:val="24"/>
          <w:lang w:val="nb-NO"/>
        </w:rPr>
        <w:tab/>
      </w:r>
      <w:r w:rsidRPr="009306CE">
        <w:rPr>
          <w:rFonts w:ascii="Palatino Linotype" w:hAnsi="Palatino Linotype"/>
          <w:sz w:val="24"/>
          <w:szCs w:val="24"/>
          <w:lang w:val="nb-NO"/>
        </w:rPr>
        <w:tab/>
        <w:t>Reiser til Anton Chr. Bang på Sjo på Gran og får besøk av legen Jerome B</w:t>
      </w:r>
      <w:r w:rsidR="00C654D8" w:rsidRPr="009306CE">
        <w:rPr>
          <w:rFonts w:ascii="Palatino Linotype" w:hAnsi="Palatino Linotype"/>
          <w:sz w:val="24"/>
          <w:szCs w:val="24"/>
          <w:lang w:val="nb-NO"/>
        </w:rPr>
        <w:t>u</w:t>
      </w:r>
      <w:r w:rsidR="00662EC9" w:rsidRPr="009306CE">
        <w:rPr>
          <w:rFonts w:ascii="Palatino Linotype" w:hAnsi="Palatino Linotype"/>
          <w:sz w:val="24"/>
          <w:szCs w:val="24"/>
          <w:lang w:val="nb-NO"/>
        </w:rPr>
        <w:t>chhol</w:t>
      </w:r>
      <w:r w:rsidRPr="009306CE">
        <w:rPr>
          <w:rFonts w:ascii="Palatino Linotype" w:hAnsi="Palatino Linotype"/>
          <w:sz w:val="24"/>
          <w:szCs w:val="24"/>
          <w:lang w:val="nb-NO"/>
        </w:rPr>
        <w:t xml:space="preserve">z, som konstaterer at han har cancer ventriculi – magekreft </w:t>
      </w:r>
    </w:p>
    <w:p w:rsidR="002710B2" w:rsidRPr="009306CE" w:rsidRDefault="002710B2" w:rsidP="002710B2">
      <w:pPr>
        <w:tabs>
          <w:tab w:val="left" w:pos="709"/>
        </w:tabs>
        <w:rPr>
          <w:rFonts w:ascii="Palatino Linotype" w:hAnsi="Palatino Linotype"/>
          <w:sz w:val="24"/>
          <w:szCs w:val="24"/>
          <w:lang w:val="nb-NO"/>
        </w:rPr>
      </w:pPr>
      <w:r w:rsidRPr="009306CE">
        <w:rPr>
          <w:rFonts w:ascii="Palatino Linotype" w:hAnsi="Palatino Linotype"/>
          <w:sz w:val="24"/>
          <w:szCs w:val="24"/>
          <w:lang w:val="nb-NO"/>
        </w:rPr>
        <w:t xml:space="preserve">30.7.1870 </w:t>
      </w:r>
      <w:r w:rsidRPr="009306CE">
        <w:rPr>
          <w:rFonts w:ascii="Palatino Linotype" w:hAnsi="Palatino Linotype"/>
          <w:sz w:val="24"/>
          <w:szCs w:val="24"/>
          <w:lang w:val="nb-NO"/>
        </w:rPr>
        <w:tab/>
      </w:r>
      <w:r w:rsidRPr="009306CE">
        <w:rPr>
          <w:rFonts w:ascii="Palatino Linotype" w:hAnsi="Palatino Linotype"/>
          <w:sz w:val="24"/>
          <w:szCs w:val="24"/>
          <w:lang w:val="nb-NO"/>
        </w:rPr>
        <w:tab/>
        <w:t>Blir funnen død i senga på Sjo om morgonen</w:t>
      </w:r>
    </w:p>
    <w:p w:rsidR="002710B2" w:rsidRPr="009306CE" w:rsidRDefault="002710B2" w:rsidP="002710B2">
      <w:pPr>
        <w:tabs>
          <w:tab w:val="left" w:pos="709"/>
        </w:tabs>
        <w:rPr>
          <w:rFonts w:ascii="Palatino Linotype" w:hAnsi="Palatino Linotype"/>
          <w:sz w:val="24"/>
          <w:szCs w:val="24"/>
          <w:lang w:val="nb-NO"/>
        </w:rPr>
      </w:pPr>
      <w:r w:rsidRPr="009306CE">
        <w:rPr>
          <w:rFonts w:ascii="Palatino Linotype" w:hAnsi="Palatino Linotype"/>
          <w:sz w:val="24"/>
          <w:szCs w:val="24"/>
          <w:lang w:val="nb-NO"/>
        </w:rPr>
        <w:t>3.8.1870</w:t>
      </w:r>
      <w:r w:rsidRPr="009306CE">
        <w:rPr>
          <w:rFonts w:ascii="Palatino Linotype" w:hAnsi="Palatino Linotype"/>
          <w:sz w:val="24"/>
          <w:szCs w:val="24"/>
          <w:lang w:val="nb-NO"/>
        </w:rPr>
        <w:tab/>
      </w:r>
      <w:r w:rsidRPr="009306CE">
        <w:rPr>
          <w:rFonts w:ascii="Palatino Linotype" w:hAnsi="Palatino Linotype"/>
          <w:sz w:val="24"/>
          <w:szCs w:val="24"/>
          <w:lang w:val="nb-NO"/>
        </w:rPr>
        <w:tab/>
        <w:t>Blir jordfesta på Gran kirkegård med tale av Anton Chr. Bang</w:t>
      </w:r>
    </w:p>
    <w:p w:rsidR="002710B2" w:rsidRPr="00282E3D" w:rsidRDefault="002710B2" w:rsidP="002710B2">
      <w:pPr>
        <w:tabs>
          <w:tab w:val="left" w:pos="709"/>
        </w:tabs>
        <w:rPr>
          <w:rFonts w:ascii="Palatino Linotype" w:hAnsi="Palatino Linotype"/>
          <w:sz w:val="24"/>
          <w:szCs w:val="24"/>
          <w:lang w:val="nb-NO"/>
        </w:rPr>
      </w:pPr>
      <w:r w:rsidRPr="00282E3D">
        <w:rPr>
          <w:rFonts w:ascii="Palatino Linotype" w:hAnsi="Palatino Linotype"/>
          <w:sz w:val="24"/>
          <w:szCs w:val="24"/>
          <w:lang w:val="nb-NO"/>
        </w:rPr>
        <w:t xml:space="preserve">13.7.1873 </w:t>
      </w:r>
      <w:r w:rsidRPr="00282E3D">
        <w:rPr>
          <w:rFonts w:ascii="Palatino Linotype" w:hAnsi="Palatino Linotype"/>
          <w:sz w:val="24"/>
          <w:szCs w:val="24"/>
          <w:lang w:val="nb-NO"/>
        </w:rPr>
        <w:tab/>
      </w:r>
      <w:r w:rsidRPr="00282E3D">
        <w:rPr>
          <w:rFonts w:ascii="Palatino Linotype" w:hAnsi="Palatino Linotype"/>
          <w:sz w:val="24"/>
          <w:szCs w:val="24"/>
          <w:lang w:val="nb-NO"/>
        </w:rPr>
        <w:tab/>
        <w:t>Gravstein blir sett opp med om lag 2000 til stades</w:t>
      </w:r>
    </w:p>
    <w:p w:rsidR="00020101" w:rsidRPr="00282E3D" w:rsidRDefault="00020101" w:rsidP="002710B2">
      <w:pPr>
        <w:tabs>
          <w:tab w:val="left" w:pos="709"/>
        </w:tabs>
        <w:rPr>
          <w:rFonts w:ascii="Palatino Linotype" w:hAnsi="Palatino Linotype"/>
          <w:sz w:val="24"/>
          <w:szCs w:val="24"/>
          <w:lang w:val="nb-NO"/>
        </w:rPr>
      </w:pPr>
      <w:r w:rsidRPr="00282E3D">
        <w:rPr>
          <w:rFonts w:ascii="Palatino Linotype" w:hAnsi="Palatino Linotype"/>
          <w:sz w:val="24"/>
          <w:szCs w:val="24"/>
          <w:lang w:val="nb-NO"/>
        </w:rPr>
        <w:t>1882</w:t>
      </w:r>
      <w:r w:rsidRPr="00282E3D">
        <w:rPr>
          <w:rFonts w:ascii="Palatino Linotype" w:hAnsi="Palatino Linotype"/>
          <w:sz w:val="24"/>
          <w:szCs w:val="24"/>
          <w:lang w:val="nb-NO"/>
        </w:rPr>
        <w:tab/>
      </w:r>
      <w:r w:rsidRPr="00282E3D">
        <w:rPr>
          <w:rFonts w:ascii="Palatino Linotype" w:hAnsi="Palatino Linotype"/>
          <w:sz w:val="24"/>
          <w:szCs w:val="24"/>
          <w:lang w:val="nb-NO"/>
        </w:rPr>
        <w:tab/>
      </w:r>
      <w:r w:rsidRPr="00282E3D">
        <w:rPr>
          <w:rFonts w:ascii="Palatino Linotype" w:hAnsi="Palatino Linotype"/>
          <w:sz w:val="24"/>
          <w:szCs w:val="24"/>
          <w:lang w:val="nb-NO"/>
        </w:rPr>
        <w:tab/>
        <w:t>Halvbroren Olaf emigrerer til USA med familien sin</w:t>
      </w:r>
    </w:p>
    <w:p w:rsidR="002710B2" w:rsidRPr="00282E3D" w:rsidRDefault="00650F08" w:rsidP="002710B2">
      <w:pPr>
        <w:tabs>
          <w:tab w:val="left" w:pos="709"/>
        </w:tabs>
        <w:rPr>
          <w:rFonts w:ascii="Palatino Linotype" w:hAnsi="Palatino Linotype"/>
          <w:sz w:val="24"/>
          <w:szCs w:val="24"/>
          <w:lang w:val="nb-NO"/>
        </w:rPr>
      </w:pPr>
      <w:r w:rsidRPr="00282E3D">
        <w:rPr>
          <w:rFonts w:ascii="Palatino Linotype" w:hAnsi="Palatino Linotype"/>
          <w:sz w:val="24"/>
          <w:szCs w:val="24"/>
          <w:lang w:val="nb-NO"/>
        </w:rPr>
        <w:t>6.3.</w:t>
      </w:r>
      <w:r w:rsidR="002710B2" w:rsidRPr="00282E3D">
        <w:rPr>
          <w:rFonts w:ascii="Palatino Linotype" w:hAnsi="Palatino Linotype"/>
          <w:sz w:val="24"/>
          <w:szCs w:val="24"/>
          <w:lang w:val="nb-NO"/>
        </w:rPr>
        <w:t>1892</w:t>
      </w:r>
      <w:r w:rsidR="002710B2" w:rsidRPr="00282E3D">
        <w:rPr>
          <w:rFonts w:ascii="Palatino Linotype" w:hAnsi="Palatino Linotype"/>
          <w:b/>
          <w:sz w:val="24"/>
          <w:szCs w:val="24"/>
          <w:lang w:val="nb-NO"/>
        </w:rPr>
        <w:tab/>
      </w:r>
      <w:r w:rsidR="002710B2" w:rsidRPr="00282E3D">
        <w:rPr>
          <w:rFonts w:ascii="Palatino Linotype" w:hAnsi="Palatino Linotype"/>
          <w:sz w:val="24"/>
          <w:szCs w:val="24"/>
          <w:lang w:val="nb-NO"/>
        </w:rPr>
        <w:tab/>
        <w:t xml:space="preserve">Søstera Margit Vinje døyr på </w:t>
      </w:r>
      <w:r w:rsidRPr="00282E3D">
        <w:rPr>
          <w:rFonts w:ascii="Palatino Linotype" w:hAnsi="Palatino Linotype"/>
          <w:sz w:val="24"/>
          <w:szCs w:val="24"/>
          <w:lang w:val="nb-NO"/>
        </w:rPr>
        <w:t>Vinger</w:t>
      </w:r>
      <w:r w:rsidR="00020101" w:rsidRPr="00282E3D">
        <w:rPr>
          <w:rFonts w:ascii="Palatino Linotype" w:hAnsi="Palatino Linotype"/>
          <w:sz w:val="24"/>
          <w:szCs w:val="24"/>
          <w:lang w:val="nb-NO"/>
        </w:rPr>
        <w:t xml:space="preserve"> </w:t>
      </w:r>
      <w:r w:rsidRPr="00282E3D">
        <w:rPr>
          <w:rFonts w:ascii="Palatino Linotype" w:hAnsi="Palatino Linotype"/>
          <w:sz w:val="24"/>
          <w:szCs w:val="24"/>
          <w:lang w:val="nb-NO"/>
        </w:rPr>
        <w:t xml:space="preserve">Fattiggård </w:t>
      </w:r>
      <w:r w:rsidR="002710B2" w:rsidRPr="00282E3D">
        <w:rPr>
          <w:rFonts w:ascii="Palatino Linotype" w:hAnsi="Palatino Linotype"/>
          <w:sz w:val="24"/>
          <w:szCs w:val="24"/>
          <w:lang w:val="nb-NO"/>
        </w:rPr>
        <w:t>i Vinger</w:t>
      </w:r>
    </w:p>
    <w:p w:rsidR="002710B2" w:rsidRPr="00282E3D" w:rsidRDefault="002710B2" w:rsidP="002710B2">
      <w:pPr>
        <w:tabs>
          <w:tab w:val="left" w:pos="709"/>
        </w:tabs>
        <w:rPr>
          <w:rFonts w:ascii="Palatino Linotype" w:hAnsi="Palatino Linotype"/>
          <w:sz w:val="24"/>
          <w:szCs w:val="24"/>
          <w:lang w:val="nb-NO"/>
        </w:rPr>
      </w:pPr>
      <w:r w:rsidRPr="00282E3D">
        <w:rPr>
          <w:rFonts w:ascii="Palatino Linotype" w:hAnsi="Palatino Linotype"/>
          <w:sz w:val="24"/>
          <w:szCs w:val="24"/>
          <w:lang w:val="nb-NO"/>
        </w:rPr>
        <w:t xml:space="preserve">19.8.1911 </w:t>
      </w:r>
      <w:r w:rsidRPr="00282E3D">
        <w:rPr>
          <w:rFonts w:ascii="Palatino Linotype" w:hAnsi="Palatino Linotype"/>
          <w:sz w:val="24"/>
          <w:szCs w:val="24"/>
          <w:lang w:val="nb-NO"/>
        </w:rPr>
        <w:tab/>
      </w:r>
      <w:r w:rsidRPr="00282E3D">
        <w:rPr>
          <w:rFonts w:ascii="Palatino Linotype" w:hAnsi="Palatino Linotype"/>
          <w:sz w:val="24"/>
          <w:szCs w:val="24"/>
          <w:lang w:val="nb-NO"/>
        </w:rPr>
        <w:tab/>
        <w:t>Halvbroren Olaf døyr i Otter Tail Country, Minnesota</w:t>
      </w:r>
    </w:p>
    <w:p w:rsidR="002710B2" w:rsidRPr="009B6677" w:rsidRDefault="002710B2" w:rsidP="002710B2">
      <w:pPr>
        <w:tabs>
          <w:tab w:val="left" w:pos="709"/>
        </w:tabs>
        <w:rPr>
          <w:rFonts w:ascii="Palatino Linotype" w:hAnsi="Palatino Linotype"/>
          <w:sz w:val="24"/>
          <w:szCs w:val="24"/>
        </w:rPr>
      </w:pPr>
      <w:r w:rsidRPr="009B6677">
        <w:rPr>
          <w:rFonts w:ascii="Palatino Linotype" w:hAnsi="Palatino Linotype"/>
          <w:sz w:val="24"/>
          <w:szCs w:val="24"/>
        </w:rPr>
        <w:t>26.10.1932</w:t>
      </w:r>
      <w:r w:rsidRPr="009B6677">
        <w:rPr>
          <w:rFonts w:ascii="Palatino Linotype" w:hAnsi="Palatino Linotype"/>
          <w:sz w:val="24"/>
          <w:szCs w:val="24"/>
        </w:rPr>
        <w:tab/>
      </w:r>
      <w:r w:rsidRPr="009B6677">
        <w:rPr>
          <w:rFonts w:ascii="Palatino Linotype" w:hAnsi="Palatino Linotype"/>
          <w:sz w:val="24"/>
          <w:szCs w:val="24"/>
        </w:rPr>
        <w:tab/>
        <w:t>Sonen Olav døyr på Dikemark sjukehus i Asker</w:t>
      </w:r>
    </w:p>
    <w:p w:rsidR="00EC5321" w:rsidRPr="009B6677" w:rsidRDefault="00EC5321">
      <w:pPr>
        <w:rPr>
          <w:rFonts w:ascii="Palatino Linotype" w:hAnsi="Palatino Linotype"/>
          <w:sz w:val="22"/>
          <w:szCs w:val="22"/>
        </w:rPr>
      </w:pPr>
      <w:r w:rsidRPr="009B6677">
        <w:rPr>
          <w:rFonts w:ascii="Palatino Linotype" w:hAnsi="Palatino Linotype"/>
          <w:sz w:val="22"/>
          <w:szCs w:val="22"/>
        </w:rPr>
        <w:br w:type="page"/>
      </w:r>
    </w:p>
    <w:p w:rsidR="00986FB2" w:rsidRPr="00A1794D" w:rsidRDefault="00986FB2" w:rsidP="00986FB2">
      <w:pPr>
        <w:tabs>
          <w:tab w:val="left" w:pos="709"/>
        </w:tabs>
        <w:rPr>
          <w:rFonts w:ascii="Palatino Linotype" w:hAnsi="Palatino Linotype"/>
          <w:b/>
          <w:sz w:val="60"/>
          <w:szCs w:val="60"/>
        </w:rPr>
      </w:pPr>
      <w:r w:rsidRPr="00A1794D">
        <w:rPr>
          <w:rFonts w:ascii="Palatino Linotype" w:hAnsi="Palatino Linotype"/>
          <w:b/>
          <w:sz w:val="60"/>
          <w:szCs w:val="60"/>
        </w:rPr>
        <w:t>Vinje-tekstar i Nordahl Rolfsens lesebøker 1886–1955</w:t>
      </w:r>
    </w:p>
    <w:p w:rsidR="00986FB2" w:rsidRPr="00A1794D" w:rsidRDefault="00986FB2" w:rsidP="00986FB2">
      <w:pPr>
        <w:rPr>
          <w:rFonts w:ascii="Palatino Linotype" w:hAnsi="Palatino Linotype"/>
          <w:sz w:val="28"/>
          <w:szCs w:val="28"/>
        </w:rPr>
      </w:pPr>
    </w:p>
    <w:p w:rsidR="00986FB2" w:rsidRPr="00A1794D" w:rsidRDefault="00986FB2" w:rsidP="00986FB2">
      <w:pPr>
        <w:rPr>
          <w:rFonts w:ascii="Palatino Linotype" w:hAnsi="Palatino Linotype"/>
          <w:sz w:val="28"/>
          <w:szCs w:val="28"/>
        </w:rPr>
      </w:pPr>
    </w:p>
    <w:p w:rsidR="00986FB2" w:rsidRPr="00A80701" w:rsidRDefault="00986FB2" w:rsidP="00986FB2">
      <w:pPr>
        <w:tabs>
          <w:tab w:val="left" w:pos="709"/>
        </w:tabs>
        <w:rPr>
          <w:rFonts w:ascii="Palatino Linotype" w:hAnsi="Palatino Linotype"/>
          <w:sz w:val="28"/>
          <w:szCs w:val="28"/>
        </w:rPr>
      </w:pPr>
      <w:r w:rsidRPr="00A80701">
        <w:rPr>
          <w:rFonts w:ascii="Palatino Linotype" w:hAnsi="Palatino Linotype"/>
          <w:sz w:val="28"/>
          <w:szCs w:val="28"/>
        </w:rPr>
        <w:t xml:space="preserve">Grunnlaget er ein bibliografi over verkutgåvene av Tone Modalsli ved Nasjonalbiblioteket i Egil Børre Johnsen: </w:t>
      </w:r>
      <w:r w:rsidRPr="00A80701">
        <w:rPr>
          <w:rFonts w:ascii="Palatino Linotype" w:hAnsi="Palatino Linotype"/>
          <w:i/>
          <w:sz w:val="28"/>
          <w:szCs w:val="28"/>
        </w:rPr>
        <w:t>Fola, fola Blakken. En biografi om Nordahl Rolfsen</w:t>
      </w:r>
      <w:r w:rsidRPr="00A80701">
        <w:rPr>
          <w:rFonts w:ascii="Palatino Linotype" w:hAnsi="Palatino Linotype"/>
          <w:sz w:val="28"/>
          <w:szCs w:val="28"/>
        </w:rPr>
        <w:t xml:space="preserve">, Oslo 2003, s. 462–463. Innhaldet er i hovudsak lagt til gjennom søk i Bokhylla.no. Berre utgåver med Vinje-tekstar er tekne med. Det har ikkje vore noko poeng å dokumentere alle opplaga.  </w:t>
      </w:r>
    </w:p>
    <w:p w:rsidR="00986FB2" w:rsidRDefault="00986FB2" w:rsidP="00986FB2">
      <w:pPr>
        <w:tabs>
          <w:tab w:val="left" w:pos="709"/>
        </w:tabs>
        <w:rPr>
          <w:rFonts w:ascii="Palatino Linotype" w:hAnsi="Palatino Linotype"/>
          <w:sz w:val="24"/>
          <w:szCs w:val="24"/>
        </w:rPr>
      </w:pPr>
    </w:p>
    <w:p w:rsidR="00986FB2" w:rsidRPr="00BE0A3A" w:rsidRDefault="00986FB2" w:rsidP="00986FB2">
      <w:pPr>
        <w:tabs>
          <w:tab w:val="left" w:pos="709"/>
        </w:tabs>
        <w:rPr>
          <w:rFonts w:ascii="Palatino Linotype" w:hAnsi="Palatino Linotype"/>
          <w:sz w:val="24"/>
          <w:szCs w:val="24"/>
        </w:rPr>
      </w:pPr>
    </w:p>
    <w:p w:rsidR="00986FB2" w:rsidRPr="009306CE" w:rsidRDefault="00986FB2" w:rsidP="00986FB2">
      <w:pPr>
        <w:tabs>
          <w:tab w:val="left" w:pos="709"/>
        </w:tabs>
        <w:rPr>
          <w:rFonts w:ascii="Palatino Linotype" w:hAnsi="Palatino Linotype"/>
          <w:b/>
          <w:sz w:val="24"/>
          <w:szCs w:val="24"/>
          <w:lang w:val="da-DK"/>
        </w:rPr>
      </w:pPr>
      <w:r w:rsidRPr="009306CE">
        <w:rPr>
          <w:rFonts w:ascii="Palatino Linotype" w:hAnsi="Palatino Linotype"/>
          <w:b/>
          <w:sz w:val="24"/>
          <w:szCs w:val="24"/>
          <w:lang w:val="da-DK"/>
        </w:rPr>
        <w:t>Norske Digtere, 1886</w:t>
      </w:r>
    </w:p>
    <w:p w:rsidR="00986FB2" w:rsidRPr="00BE0A3A" w:rsidRDefault="00986FB2" w:rsidP="00986FB2">
      <w:pPr>
        <w:tabs>
          <w:tab w:val="left" w:pos="709"/>
        </w:tabs>
        <w:rPr>
          <w:rFonts w:ascii="Palatino Linotype" w:hAnsi="Palatino Linotype"/>
          <w:sz w:val="24"/>
          <w:szCs w:val="24"/>
          <w:lang w:val="da-DK"/>
        </w:rPr>
      </w:pPr>
      <w:r w:rsidRPr="00BE0A3A">
        <w:rPr>
          <w:rFonts w:ascii="Palatino Linotype" w:hAnsi="Palatino Linotype"/>
          <w:i/>
          <w:sz w:val="24"/>
          <w:szCs w:val="24"/>
          <w:lang w:val="da-DK"/>
        </w:rPr>
        <w:t>Norske Digtere. En Anthologi med Biografier og Portrætter af norske Digtere fra Petter Dass til vore Dage</w:t>
      </w:r>
      <w:r w:rsidRPr="00BE0A3A">
        <w:rPr>
          <w:rFonts w:ascii="Palatino Linotype" w:hAnsi="Palatino Linotype"/>
          <w:sz w:val="24"/>
          <w:szCs w:val="24"/>
          <w:lang w:val="da-DK"/>
        </w:rPr>
        <w:t xml:space="preserve">. Jacob Dybwards Forlag, Christiania 1886. 2. utgåva 1897. </w:t>
      </w:r>
    </w:p>
    <w:p w:rsidR="00986FB2" w:rsidRDefault="00986FB2" w:rsidP="00986FB2">
      <w:pPr>
        <w:tabs>
          <w:tab w:val="left" w:pos="709"/>
        </w:tabs>
        <w:ind w:left="284" w:firstLine="284"/>
        <w:rPr>
          <w:rFonts w:ascii="Palatino Linotype" w:hAnsi="Palatino Linotype"/>
          <w:sz w:val="24"/>
          <w:szCs w:val="24"/>
          <w:lang w:val="da-DK"/>
        </w:rPr>
      </w:pPr>
      <w:r>
        <w:rPr>
          <w:rFonts w:ascii="Palatino Linotype" w:hAnsi="Palatino Linotype"/>
          <w:sz w:val="24"/>
          <w:szCs w:val="24"/>
          <w:lang w:val="da-DK"/>
        </w:rPr>
        <w:t>«</w:t>
      </w:r>
      <w:r w:rsidRPr="00BE0A3A">
        <w:rPr>
          <w:rFonts w:ascii="Palatino Linotype" w:hAnsi="Palatino Linotype"/>
          <w:sz w:val="24"/>
          <w:szCs w:val="24"/>
          <w:lang w:val="da-DK"/>
        </w:rPr>
        <w:t>Gjeiti</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Storegut er bukjær</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Storegut gjeng med Otte</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 xml:space="preserve">Grytebekken er ute </w:t>
      </w:r>
    </w:p>
    <w:p w:rsidR="00986FB2" w:rsidRPr="00BE0A3A" w:rsidRDefault="00986FB2" w:rsidP="00986FB2">
      <w:pPr>
        <w:tabs>
          <w:tab w:val="left" w:pos="709"/>
        </w:tabs>
        <w:rPr>
          <w:rFonts w:ascii="Palatino Linotype" w:hAnsi="Palatino Linotype"/>
          <w:sz w:val="24"/>
          <w:szCs w:val="24"/>
          <w:lang w:val="da-DK"/>
        </w:rPr>
      </w:pPr>
      <w:r w:rsidRPr="00BE0A3A">
        <w:rPr>
          <w:rFonts w:ascii="Palatino Linotype" w:hAnsi="Palatino Linotype"/>
          <w:sz w:val="24"/>
          <w:szCs w:val="24"/>
          <w:lang w:val="da-DK"/>
        </w:rPr>
        <w:t>og skyter</w:t>
      </w:r>
      <w:r>
        <w:rPr>
          <w:rFonts w:ascii="Palatino Linotype" w:hAnsi="Palatino Linotype"/>
          <w:sz w:val="24"/>
          <w:szCs w:val="24"/>
          <w:lang w:val="da-DK"/>
        </w:rPr>
        <w:t>»</w:t>
      </w:r>
      <w:r w:rsidRPr="00BE0A3A">
        <w:rPr>
          <w:rFonts w:ascii="Palatino Linotype" w:hAnsi="Palatino Linotype"/>
          <w:sz w:val="24"/>
          <w:szCs w:val="24"/>
          <w:lang w:val="da-DK"/>
        </w:rPr>
        <w:t xml:space="preserve">, «Storegut verdt atterfunnen», «Gaml’ Olaf paa Legd», </w:t>
      </w:r>
      <w:r>
        <w:rPr>
          <w:rFonts w:ascii="Palatino Linotype" w:hAnsi="Palatino Linotype"/>
          <w:sz w:val="24"/>
          <w:szCs w:val="24"/>
          <w:lang w:val="da-DK"/>
        </w:rPr>
        <w:t>«</w:t>
      </w:r>
      <w:r w:rsidRPr="00BE0A3A">
        <w:rPr>
          <w:rFonts w:ascii="Palatino Linotype" w:hAnsi="Palatino Linotype"/>
          <w:sz w:val="24"/>
          <w:szCs w:val="24"/>
          <w:lang w:val="da-DK"/>
        </w:rPr>
        <w:t>Guten</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Den Særde</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Eit Syn</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Drengen finner Drosi</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Vaaren</w:t>
      </w:r>
      <w:r>
        <w:rPr>
          <w:rFonts w:ascii="Palatino Linotype" w:hAnsi="Palatino Linotype"/>
          <w:sz w:val="24"/>
          <w:szCs w:val="24"/>
          <w:lang w:val="da-DK"/>
        </w:rPr>
        <w:t>»</w:t>
      </w:r>
      <w:r w:rsidRPr="00BE0A3A">
        <w:rPr>
          <w:rFonts w:ascii="Palatino Linotype" w:hAnsi="Palatino Linotype"/>
          <w:sz w:val="24"/>
          <w:szCs w:val="24"/>
          <w:lang w:val="da-DK"/>
        </w:rPr>
        <w:t xml:space="preserve">, </w:t>
      </w:r>
      <w:r>
        <w:rPr>
          <w:rFonts w:ascii="Palatino Linotype" w:hAnsi="Palatino Linotype"/>
          <w:sz w:val="24"/>
          <w:szCs w:val="24"/>
          <w:lang w:val="da-DK"/>
        </w:rPr>
        <w:t>«</w:t>
      </w:r>
      <w:r w:rsidRPr="00BE0A3A">
        <w:rPr>
          <w:rFonts w:ascii="Palatino Linotype" w:hAnsi="Palatino Linotype"/>
          <w:sz w:val="24"/>
          <w:szCs w:val="24"/>
          <w:lang w:val="da-DK"/>
        </w:rPr>
        <w:t>Ved Rundarne</w:t>
      </w:r>
      <w:r>
        <w:rPr>
          <w:rFonts w:ascii="Palatino Linotype" w:hAnsi="Palatino Linotype"/>
          <w:sz w:val="24"/>
          <w:szCs w:val="24"/>
          <w:lang w:val="da-DK"/>
        </w:rPr>
        <w:t>»</w:t>
      </w:r>
      <w:r w:rsidRPr="00BE0A3A">
        <w:rPr>
          <w:rFonts w:ascii="Palatino Linotype" w:hAnsi="Palatino Linotype"/>
          <w:sz w:val="24"/>
          <w:szCs w:val="24"/>
          <w:lang w:val="da-DK"/>
        </w:rPr>
        <w:t>.</w:t>
      </w:r>
    </w:p>
    <w:p w:rsidR="00986FB2" w:rsidRPr="00BE0A3A" w:rsidRDefault="00986FB2" w:rsidP="00986FB2">
      <w:pPr>
        <w:tabs>
          <w:tab w:val="left" w:pos="709"/>
        </w:tabs>
        <w:rPr>
          <w:rFonts w:ascii="Palatino Linotype" w:hAnsi="Palatino Linotype"/>
          <w:sz w:val="24"/>
          <w:szCs w:val="24"/>
          <w:lang w:val="da-DK"/>
        </w:rPr>
      </w:pPr>
    </w:p>
    <w:p w:rsidR="00986FB2" w:rsidRPr="00BE0A3A" w:rsidRDefault="00986FB2" w:rsidP="00986FB2">
      <w:pPr>
        <w:tabs>
          <w:tab w:val="left" w:pos="709"/>
        </w:tabs>
        <w:rPr>
          <w:rFonts w:ascii="Palatino Linotype" w:hAnsi="Palatino Linotype"/>
          <w:b/>
          <w:sz w:val="24"/>
          <w:szCs w:val="24"/>
          <w:lang w:val="da-DK"/>
        </w:rPr>
      </w:pPr>
      <w:r w:rsidRPr="00BE0A3A">
        <w:rPr>
          <w:rFonts w:ascii="Palatino Linotype" w:hAnsi="Palatino Linotype"/>
          <w:b/>
          <w:sz w:val="24"/>
          <w:szCs w:val="24"/>
          <w:lang w:val="da-DK"/>
        </w:rPr>
        <w:t>Første udgave, 1–5, 1892–1895</w:t>
      </w:r>
    </w:p>
    <w:p w:rsidR="00986FB2" w:rsidRPr="00BE0A3A" w:rsidRDefault="00986FB2" w:rsidP="00986FB2">
      <w:pPr>
        <w:tabs>
          <w:tab w:val="left" w:pos="709"/>
        </w:tabs>
        <w:rPr>
          <w:rFonts w:ascii="Palatino Linotype" w:hAnsi="Palatino Linotype"/>
          <w:sz w:val="24"/>
          <w:szCs w:val="24"/>
          <w:lang w:val="da-DK"/>
        </w:rPr>
      </w:pPr>
      <w:r w:rsidRPr="00BE0A3A">
        <w:rPr>
          <w:rFonts w:ascii="Palatino Linotype" w:hAnsi="Palatino Linotype"/>
          <w:sz w:val="24"/>
          <w:szCs w:val="24"/>
          <w:lang w:val="da-DK"/>
        </w:rPr>
        <w:t>Jacob Dybwads Forlag, Kristiania</w:t>
      </w:r>
    </w:p>
    <w:p w:rsidR="00986FB2" w:rsidRPr="00BE0A3A" w:rsidRDefault="00986FB2" w:rsidP="00986FB2">
      <w:pPr>
        <w:tabs>
          <w:tab w:val="left" w:pos="709"/>
        </w:tabs>
        <w:ind w:firstLine="708"/>
        <w:rPr>
          <w:rFonts w:ascii="Palatino Linotype" w:hAnsi="Palatino Linotype"/>
          <w:sz w:val="24"/>
          <w:szCs w:val="24"/>
          <w:lang w:val="da-DK"/>
        </w:rPr>
      </w:pPr>
      <w:r w:rsidRPr="00BE0A3A">
        <w:rPr>
          <w:rFonts w:ascii="Palatino Linotype" w:hAnsi="Palatino Linotype"/>
          <w:i/>
          <w:sz w:val="24"/>
          <w:szCs w:val="24"/>
          <w:lang w:val="da-DK"/>
        </w:rPr>
        <w:t>Læsebog for folkeskolen</w:t>
      </w:r>
      <w:r w:rsidRPr="00BE0A3A">
        <w:rPr>
          <w:rFonts w:ascii="Palatino Linotype" w:hAnsi="Palatino Linotype"/>
          <w:sz w:val="24"/>
          <w:szCs w:val="24"/>
          <w:lang w:val="da-DK"/>
        </w:rPr>
        <w:t xml:space="preserve">. </w:t>
      </w:r>
      <w:r w:rsidRPr="00BE0A3A">
        <w:rPr>
          <w:rFonts w:ascii="Palatino Linotype" w:hAnsi="Palatino Linotype"/>
          <w:i/>
          <w:sz w:val="24"/>
          <w:szCs w:val="24"/>
          <w:lang w:val="da-DK"/>
        </w:rPr>
        <w:t>Skriftsprog og landsmaal</w:t>
      </w:r>
      <w:r w:rsidRPr="00BE0A3A">
        <w:rPr>
          <w:rFonts w:ascii="Palatino Linotype" w:hAnsi="Palatino Linotype"/>
          <w:sz w:val="24"/>
          <w:szCs w:val="24"/>
          <w:lang w:val="da-DK"/>
        </w:rPr>
        <w:t>. Anden del. Kristiania 1893. «Geiti», «Guten kallar paa bukken».</w:t>
      </w:r>
    </w:p>
    <w:p w:rsidR="00986FB2" w:rsidRPr="009306CE"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lang w:val="da-DK"/>
        </w:rPr>
        <w:t>Læsebog for folkeskolen. Skriftsprog og landsmaal</w:t>
      </w:r>
      <w:r w:rsidRPr="00BE0A3A">
        <w:rPr>
          <w:rFonts w:ascii="Palatino Linotype" w:hAnsi="Palatino Linotype"/>
          <w:sz w:val="24"/>
          <w:szCs w:val="24"/>
          <w:lang w:val="da-DK"/>
        </w:rPr>
        <w:t xml:space="preserve">. </w:t>
      </w:r>
      <w:r w:rsidRPr="009306CE">
        <w:rPr>
          <w:rFonts w:ascii="Palatino Linotype" w:hAnsi="Palatino Linotype"/>
          <w:sz w:val="24"/>
          <w:szCs w:val="24"/>
        </w:rPr>
        <w:t>Tredie del. Kristiania 1894. «Lenda fraa Land», «Ved Rondane».</w:t>
      </w:r>
    </w:p>
    <w:p w:rsidR="00986FB2" w:rsidRPr="00BE0A3A" w:rsidRDefault="00986FB2" w:rsidP="00986FB2">
      <w:pPr>
        <w:tabs>
          <w:tab w:val="left" w:pos="709"/>
        </w:tabs>
        <w:ind w:firstLine="708"/>
        <w:rPr>
          <w:rFonts w:ascii="Palatino Linotype" w:hAnsi="Palatino Linotype"/>
          <w:sz w:val="24"/>
          <w:szCs w:val="24"/>
          <w:lang w:val="da-DK"/>
        </w:rPr>
      </w:pPr>
      <w:bookmarkStart w:id="125" w:name="_Hlk481960220"/>
      <w:r w:rsidRPr="00BE0A3A">
        <w:rPr>
          <w:rFonts w:ascii="Palatino Linotype" w:hAnsi="Palatino Linotype"/>
          <w:i/>
          <w:sz w:val="24"/>
          <w:szCs w:val="24"/>
          <w:lang w:val="da-DK"/>
        </w:rPr>
        <w:t>Læsebog for folkeskolen</w:t>
      </w:r>
      <w:r w:rsidRPr="00BE0A3A">
        <w:rPr>
          <w:rFonts w:ascii="Palatino Linotype" w:hAnsi="Palatino Linotype"/>
          <w:sz w:val="24"/>
          <w:szCs w:val="24"/>
          <w:lang w:val="da-DK"/>
        </w:rPr>
        <w:t xml:space="preserve">. Femte del. Kristiania 1895. «Storegut er bukjær», «Grytebekken er ute og skyt», «Han Lars». Med biografien «Aasmund Olavsson Vinje. Ved mig», s. 169–178. </w:t>
      </w:r>
    </w:p>
    <w:bookmarkEnd w:id="125"/>
    <w:p w:rsidR="00986FB2" w:rsidRPr="00BE0A3A" w:rsidRDefault="00986FB2" w:rsidP="00986FB2">
      <w:pPr>
        <w:tabs>
          <w:tab w:val="left" w:pos="709"/>
        </w:tabs>
        <w:ind w:firstLine="708"/>
        <w:rPr>
          <w:rFonts w:ascii="Palatino Linotype" w:hAnsi="Palatino Linotype"/>
          <w:sz w:val="24"/>
          <w:szCs w:val="24"/>
          <w:lang w:val="da-DK"/>
        </w:rPr>
      </w:pPr>
    </w:p>
    <w:p w:rsidR="00986FB2" w:rsidRPr="009306CE" w:rsidRDefault="00986FB2" w:rsidP="00986FB2">
      <w:pPr>
        <w:tabs>
          <w:tab w:val="left" w:pos="709"/>
        </w:tabs>
        <w:rPr>
          <w:rFonts w:ascii="Palatino Linotype" w:hAnsi="Palatino Linotype"/>
          <w:b/>
          <w:sz w:val="24"/>
          <w:szCs w:val="24"/>
          <w:lang w:val="da-DK"/>
        </w:rPr>
      </w:pPr>
      <w:r w:rsidRPr="00BE0A3A">
        <w:rPr>
          <w:rFonts w:ascii="Palatino Linotype" w:hAnsi="Palatino Linotype"/>
          <w:b/>
          <w:sz w:val="24"/>
          <w:szCs w:val="24"/>
          <w:lang w:val="da-DK"/>
        </w:rPr>
        <w:t>Landsmaal</w:t>
      </w:r>
      <w:r w:rsidRPr="009306CE">
        <w:rPr>
          <w:rFonts w:ascii="Palatino Linotype" w:hAnsi="Palatino Linotype"/>
          <w:b/>
          <w:sz w:val="24"/>
          <w:szCs w:val="24"/>
          <w:lang w:val="da-DK"/>
        </w:rPr>
        <w:t>sudgaave, 1, 1893</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sz w:val="24"/>
          <w:szCs w:val="24"/>
        </w:rPr>
        <w:t>[Ingen Vinje-tekstar.]</w:t>
      </w:r>
    </w:p>
    <w:p w:rsidR="00986FB2" w:rsidRPr="00BE0A3A" w:rsidRDefault="00986FB2" w:rsidP="00986FB2">
      <w:pPr>
        <w:tabs>
          <w:tab w:val="left" w:pos="709"/>
        </w:tabs>
        <w:rPr>
          <w:rFonts w:ascii="Palatino Linotype" w:hAnsi="Palatino Linotype"/>
          <w:sz w:val="24"/>
          <w:szCs w:val="24"/>
        </w:rPr>
      </w:pPr>
    </w:p>
    <w:p w:rsidR="00986FB2" w:rsidRPr="009306CE" w:rsidRDefault="00986FB2" w:rsidP="00986FB2">
      <w:pPr>
        <w:tabs>
          <w:tab w:val="left" w:pos="709"/>
        </w:tabs>
        <w:rPr>
          <w:rFonts w:ascii="Palatino Linotype" w:hAnsi="Palatino Linotype"/>
          <w:b/>
          <w:sz w:val="24"/>
          <w:szCs w:val="24"/>
        </w:rPr>
      </w:pPr>
      <w:r w:rsidRPr="009306CE">
        <w:rPr>
          <w:rFonts w:ascii="Palatino Linotype" w:hAnsi="Palatino Linotype"/>
          <w:b/>
          <w:sz w:val="24"/>
          <w:szCs w:val="24"/>
        </w:rPr>
        <w:t>Landsmaalsudgave, 1–4, 1902</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[Nasjonalbiblioteket manglar band 4]</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9306CE" w:rsidRDefault="00986FB2" w:rsidP="00986FB2">
      <w:pPr>
        <w:tabs>
          <w:tab w:val="left" w:pos="709"/>
        </w:tabs>
        <w:ind w:firstLine="708"/>
        <w:rPr>
          <w:rFonts w:ascii="Palatino Linotype" w:hAnsi="Palatino Linotype"/>
          <w:sz w:val="24"/>
          <w:szCs w:val="24"/>
          <w:lang w:val="da-DK"/>
        </w:rPr>
      </w:pPr>
      <w:r w:rsidRPr="009306CE">
        <w:rPr>
          <w:rFonts w:ascii="Palatino Linotype" w:hAnsi="Palatino Linotype"/>
          <w:i/>
          <w:sz w:val="24"/>
          <w:szCs w:val="24"/>
          <w:lang w:val="da-DK"/>
        </w:rPr>
        <w:t>Læsebog for folkeskolen</w:t>
      </w:r>
      <w:r w:rsidRPr="009306CE">
        <w:rPr>
          <w:rFonts w:ascii="Palatino Linotype" w:hAnsi="Palatino Linotype"/>
          <w:sz w:val="24"/>
          <w:szCs w:val="24"/>
          <w:lang w:val="da-DK"/>
        </w:rPr>
        <w:t>. Anden del. Kristiania 1902. «Geiti», «Guten kallar paa bukken», «Haren».</w:t>
      </w:r>
    </w:p>
    <w:p w:rsidR="00986FB2" w:rsidRPr="009306CE" w:rsidRDefault="00986FB2" w:rsidP="00986FB2">
      <w:pPr>
        <w:tabs>
          <w:tab w:val="left" w:pos="709"/>
        </w:tabs>
        <w:ind w:firstLine="708"/>
        <w:rPr>
          <w:rFonts w:ascii="Palatino Linotype" w:hAnsi="Palatino Linotype"/>
          <w:sz w:val="24"/>
          <w:szCs w:val="24"/>
          <w:lang w:val="da-DK"/>
        </w:rPr>
      </w:pPr>
      <w:r w:rsidRPr="009306CE">
        <w:rPr>
          <w:rFonts w:ascii="Palatino Linotype" w:hAnsi="Palatino Linotype"/>
          <w:i/>
          <w:sz w:val="24"/>
          <w:szCs w:val="24"/>
          <w:lang w:val="da-DK"/>
        </w:rPr>
        <w:t>Læsebog for folkeskolen</w:t>
      </w:r>
      <w:r w:rsidRPr="009306CE">
        <w:rPr>
          <w:rFonts w:ascii="Palatino Linotype" w:hAnsi="Palatino Linotype"/>
          <w:sz w:val="24"/>
          <w:szCs w:val="24"/>
          <w:lang w:val="da-DK"/>
        </w:rPr>
        <w:t xml:space="preserve">. Tredje del. Kristiania 1902. «Lenda fraa Land», «Ved Rundarne», «Storegut tek imot sine her-klæde». </w:t>
      </w:r>
    </w:p>
    <w:p w:rsidR="00986FB2" w:rsidRPr="009306CE"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lang w:val="da-DK"/>
        </w:rPr>
        <w:t>Læsestykker paa landsmaal. Tillæg til Nordahl Rolfsens læsebog for folkeskolen, 2den, 3dje og 4de del</w:t>
      </w:r>
      <w:r w:rsidRPr="00BE0A3A">
        <w:rPr>
          <w:rFonts w:ascii="Palatino Linotype" w:hAnsi="Palatino Linotype"/>
          <w:sz w:val="24"/>
          <w:szCs w:val="24"/>
          <w:lang w:val="da-DK"/>
        </w:rPr>
        <w:t xml:space="preserve">. </w:t>
      </w:r>
      <w:r w:rsidRPr="009306CE">
        <w:rPr>
          <w:rFonts w:ascii="Palatino Linotype" w:hAnsi="Palatino Linotype"/>
          <w:sz w:val="24"/>
          <w:szCs w:val="24"/>
        </w:rPr>
        <w:t xml:space="preserve">Dybwad, Kristiania 1902. «Haren», «Storegut tek imot sine hær-klæde», «Ola fraa Valdres», «Ingebret Soot», «Sigurd fraa Sel», «Fraa Sundnes», «Storegut vert atterfunnen», «Gamle mor». </w:t>
      </w:r>
    </w:p>
    <w:p w:rsidR="00986FB2" w:rsidRPr="009306CE" w:rsidRDefault="00986FB2" w:rsidP="00986FB2">
      <w:pPr>
        <w:tabs>
          <w:tab w:val="left" w:pos="709"/>
        </w:tabs>
        <w:rPr>
          <w:rFonts w:ascii="Palatino Linotype" w:hAnsi="Palatino Linotype"/>
          <w:sz w:val="24"/>
          <w:szCs w:val="24"/>
        </w:rPr>
      </w:pPr>
    </w:p>
    <w:p w:rsidR="00986FB2" w:rsidRPr="009306CE" w:rsidRDefault="00986FB2" w:rsidP="00986FB2">
      <w:pPr>
        <w:tabs>
          <w:tab w:val="left" w:pos="709"/>
        </w:tabs>
        <w:rPr>
          <w:rFonts w:ascii="Palatino Linotype" w:hAnsi="Palatino Linotype"/>
          <w:b/>
          <w:sz w:val="24"/>
          <w:szCs w:val="24"/>
        </w:rPr>
      </w:pPr>
      <w:r w:rsidRPr="009306CE">
        <w:rPr>
          <w:rFonts w:ascii="Palatino Linotype" w:hAnsi="Palatino Linotype"/>
          <w:b/>
          <w:sz w:val="24"/>
          <w:szCs w:val="24"/>
        </w:rPr>
        <w:t>Ny utgave, 1–5, 1907–1910</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Riksmaalsutgave 1–4</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 xml:space="preserve">Byutgave 1–5 </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Jacob Dybwads Forlag, Kristiania</w:t>
      </w:r>
    </w:p>
    <w:p w:rsidR="00986FB2" w:rsidRPr="009306CE" w:rsidRDefault="00986FB2" w:rsidP="00986FB2">
      <w:pPr>
        <w:tabs>
          <w:tab w:val="left" w:pos="709"/>
        </w:tabs>
        <w:ind w:firstLine="708"/>
        <w:rPr>
          <w:rFonts w:ascii="Palatino Linotype" w:hAnsi="Palatino Linotype"/>
          <w:sz w:val="24"/>
          <w:szCs w:val="24"/>
        </w:rPr>
      </w:pPr>
      <w:r w:rsidRPr="009306CE">
        <w:rPr>
          <w:rFonts w:ascii="Palatino Linotype" w:hAnsi="Palatino Linotype"/>
          <w:i/>
          <w:sz w:val="24"/>
          <w:szCs w:val="24"/>
        </w:rPr>
        <w:t>Læsebok for folkeskolen</w:t>
      </w:r>
      <w:r w:rsidRPr="009306CE">
        <w:rPr>
          <w:rFonts w:ascii="Palatino Linotype" w:hAnsi="Palatino Linotype"/>
          <w:sz w:val="24"/>
          <w:szCs w:val="24"/>
        </w:rPr>
        <w:t xml:space="preserve">. Andel del. Riksmaalsutgave. Kristiania 1908. «Blaamann», «Eit uppset», «Haren».  </w:t>
      </w:r>
    </w:p>
    <w:p w:rsidR="00986FB2" w:rsidRPr="009306CE" w:rsidRDefault="00986FB2" w:rsidP="00986FB2">
      <w:pPr>
        <w:tabs>
          <w:tab w:val="left" w:pos="709"/>
        </w:tabs>
        <w:ind w:firstLine="708"/>
        <w:rPr>
          <w:rFonts w:ascii="Palatino Linotype" w:hAnsi="Palatino Linotype"/>
          <w:sz w:val="24"/>
          <w:szCs w:val="24"/>
        </w:rPr>
      </w:pPr>
      <w:r w:rsidRPr="009306CE">
        <w:rPr>
          <w:rFonts w:ascii="Palatino Linotype" w:hAnsi="Palatino Linotype"/>
          <w:i/>
          <w:sz w:val="24"/>
          <w:szCs w:val="24"/>
        </w:rPr>
        <w:t>Læsebok for folkeskolen</w:t>
      </w:r>
      <w:r w:rsidRPr="009306CE">
        <w:rPr>
          <w:rFonts w:ascii="Palatino Linotype" w:hAnsi="Palatino Linotype"/>
          <w:sz w:val="24"/>
          <w:szCs w:val="24"/>
        </w:rPr>
        <w:t>. Tredje del. Riksmaalsutgave. Kristiania 1909. «Lenda fraa Land», «Storegut tek imot sine her-klæde», «Grytebekken er ute og skyt».</w:t>
      </w:r>
    </w:p>
    <w:p w:rsidR="00986FB2" w:rsidRPr="00BE0A3A" w:rsidRDefault="00986FB2" w:rsidP="00986FB2">
      <w:pPr>
        <w:tabs>
          <w:tab w:val="left" w:pos="709"/>
        </w:tabs>
        <w:ind w:firstLine="708"/>
        <w:rPr>
          <w:rFonts w:ascii="Palatino Linotype" w:hAnsi="Palatino Linotype"/>
          <w:sz w:val="24"/>
          <w:szCs w:val="24"/>
          <w:u w:val="single"/>
        </w:rPr>
      </w:pPr>
      <w:r w:rsidRPr="009306CE">
        <w:rPr>
          <w:rFonts w:ascii="Palatino Linotype" w:hAnsi="Palatino Linotype"/>
          <w:i/>
          <w:sz w:val="24"/>
          <w:szCs w:val="24"/>
        </w:rPr>
        <w:t>Læsebok for folkeskolen</w:t>
      </w:r>
      <w:r w:rsidRPr="009306CE">
        <w:rPr>
          <w:rFonts w:ascii="Palatino Linotype" w:hAnsi="Palatino Linotype"/>
          <w:sz w:val="24"/>
          <w:szCs w:val="24"/>
        </w:rPr>
        <w:t xml:space="preserve">. </w:t>
      </w:r>
      <w:r w:rsidRPr="00BE0A3A">
        <w:rPr>
          <w:rFonts w:ascii="Palatino Linotype" w:hAnsi="Palatino Linotype"/>
          <w:sz w:val="24"/>
          <w:szCs w:val="24"/>
        </w:rPr>
        <w:t>Fjerde del. Riksmaalsutgave. Kristiania 1910. «Gamle mor», «Ola Valdres», «Eivind Aalandslid», «Storegut er med til kongen», «Ola fraa Valdres».</w:t>
      </w:r>
    </w:p>
    <w:p w:rsidR="00986FB2" w:rsidRPr="00BE0A3A" w:rsidRDefault="00986FB2" w:rsidP="00986FB2">
      <w:pPr>
        <w:tabs>
          <w:tab w:val="left" w:pos="709"/>
        </w:tabs>
        <w:ind w:firstLine="708"/>
        <w:rPr>
          <w:rFonts w:ascii="Palatino Linotype" w:hAnsi="Palatino Linotype"/>
          <w:sz w:val="24"/>
          <w:szCs w:val="24"/>
        </w:rPr>
      </w:pPr>
      <w:r w:rsidRPr="009306CE">
        <w:rPr>
          <w:rFonts w:ascii="Palatino Linotype" w:hAnsi="Palatino Linotype"/>
          <w:i/>
          <w:sz w:val="24"/>
          <w:szCs w:val="24"/>
          <w:lang w:val="da-DK"/>
        </w:rPr>
        <w:t>Læsebok for folkeskolen</w:t>
      </w:r>
      <w:r w:rsidRPr="009306CE">
        <w:rPr>
          <w:rFonts w:ascii="Palatino Linotype" w:hAnsi="Palatino Linotype"/>
          <w:sz w:val="24"/>
          <w:szCs w:val="24"/>
          <w:lang w:val="da-DK"/>
        </w:rPr>
        <w:t xml:space="preserve">. Anden del. </w:t>
      </w:r>
      <w:r w:rsidRPr="00BE0A3A">
        <w:rPr>
          <w:rFonts w:ascii="Palatino Linotype" w:hAnsi="Palatino Linotype"/>
          <w:sz w:val="24"/>
          <w:szCs w:val="24"/>
        </w:rPr>
        <w:t>Byutgave. Kristiania 1908. «Blaamann», «Eit uppset».</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Læsebok for folkeskolen</w:t>
      </w:r>
      <w:r w:rsidRPr="00BE0A3A">
        <w:rPr>
          <w:rFonts w:ascii="Palatino Linotype" w:hAnsi="Palatino Linotype"/>
          <w:sz w:val="24"/>
          <w:szCs w:val="24"/>
        </w:rPr>
        <w:t>. Tredje del. Byutgave. Kristiania 1908. «Haren», «Lenda fraa Land».</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Læsebok for folkeskolen</w:t>
      </w:r>
      <w:r w:rsidRPr="00BE0A3A">
        <w:rPr>
          <w:rFonts w:ascii="Palatino Linotype" w:hAnsi="Palatino Linotype"/>
          <w:sz w:val="24"/>
          <w:szCs w:val="24"/>
        </w:rPr>
        <w:t>. Fjerde del. Byutgave. Kristiania 1909. «Storegut tek mot sine her-klæde», «Storegut vert att-funnen», «Ola fraa Valdres».</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Læsebok for folkeskolen</w:t>
      </w:r>
      <w:r w:rsidRPr="00BE0A3A">
        <w:rPr>
          <w:rFonts w:ascii="Palatino Linotype" w:hAnsi="Palatino Linotype"/>
          <w:sz w:val="24"/>
          <w:szCs w:val="24"/>
        </w:rPr>
        <w:t>. Femte del. Byutgave. Kristiania 1910. «Gamle mor», «Eivind Aalandslid», «Storegut er med til kongen», «Grytebekken er ute og skyt».</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Læsebok for folkeskolen</w:t>
      </w:r>
      <w:r w:rsidRPr="00BE0A3A">
        <w:rPr>
          <w:rFonts w:ascii="Palatino Linotype" w:hAnsi="Palatino Linotype"/>
          <w:sz w:val="24"/>
          <w:szCs w:val="24"/>
        </w:rPr>
        <w:t>. Tredje del. Mindre utgave. Kristiania 1909. «Haren».</w:t>
      </w:r>
    </w:p>
    <w:p w:rsidR="00986FB2" w:rsidRPr="009306CE" w:rsidRDefault="00986FB2" w:rsidP="00986FB2">
      <w:pPr>
        <w:tabs>
          <w:tab w:val="left" w:pos="709"/>
        </w:tabs>
        <w:rPr>
          <w:rFonts w:ascii="Palatino Linotype" w:hAnsi="Palatino Linotype"/>
          <w:sz w:val="24"/>
          <w:szCs w:val="24"/>
        </w:rPr>
      </w:pPr>
    </w:p>
    <w:p w:rsidR="00986FB2" w:rsidRPr="009306CE" w:rsidRDefault="00986FB2" w:rsidP="00986FB2">
      <w:pPr>
        <w:tabs>
          <w:tab w:val="left" w:pos="709"/>
        </w:tabs>
        <w:rPr>
          <w:rFonts w:ascii="Palatino Linotype" w:hAnsi="Palatino Linotype"/>
          <w:b/>
          <w:sz w:val="24"/>
          <w:szCs w:val="24"/>
        </w:rPr>
      </w:pPr>
      <w:r w:rsidRPr="009306CE">
        <w:rPr>
          <w:rFonts w:ascii="Palatino Linotype" w:hAnsi="Palatino Linotype"/>
          <w:b/>
          <w:sz w:val="24"/>
          <w:szCs w:val="24"/>
        </w:rPr>
        <w:t xml:space="preserve">Ny utgaava. Landsmaalsutgaaava, 1–5, 1907–1911 </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Ved Nordahl Rolfsen og Bernt Støylen</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Fyrste band. Kristiania 1907. «Blaamann», «Eit Uppset».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ab/>
      </w:r>
      <w:r w:rsidRPr="00BE0A3A">
        <w:rPr>
          <w:rFonts w:ascii="Palatino Linotype" w:hAnsi="Palatino Linotype"/>
          <w:i/>
          <w:sz w:val="24"/>
          <w:szCs w:val="24"/>
        </w:rPr>
        <w:t>Lesebok for folkeskulen</w:t>
      </w:r>
      <w:r w:rsidRPr="00BE0A3A">
        <w:rPr>
          <w:rFonts w:ascii="Palatino Linotype" w:hAnsi="Palatino Linotype"/>
          <w:sz w:val="24"/>
          <w:szCs w:val="24"/>
        </w:rPr>
        <w:t xml:space="preserve">. Andre band. Kristiania 1908. «Haren», «Geiti» «Kunnskap skal styra».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Tridje bandet. Kristiania 1909. «At far min kunde gjera», «Lenda fraa Land», «Storegut tek mot sine herklæde», «Storegut er bukjær», «Grytebekken er ute og syt», «Ola fraa Valdres».</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Fjorde bandet. Kristiania 1911. «Sigurd fraa Sel», «Eivind Aalandslid», «Storegut er med til kongen», «Storegut vert attfunnen», «Ingebret Soot», «No ser eg atter slike fjell og dalar», «Den dag kjem aldri», «Fraa Sundnes». </w:t>
      </w:r>
    </w:p>
    <w:p w:rsidR="00986FB2" w:rsidRPr="00BE0A3A" w:rsidRDefault="00986FB2" w:rsidP="00986FB2">
      <w:pPr>
        <w:tabs>
          <w:tab w:val="left" w:pos="709"/>
        </w:tabs>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Ny utgave med rettskrivning av 1917, 1919–1920 </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 xml:space="preserve">Riksmaalsutgave A. Landsutgave med obligatoiske former, 1–4, 1919–1920 </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Riksmaalsutgave B. Landsutgave med valgfrie former, 1–4, 1920</w:t>
      </w:r>
    </w:p>
    <w:p w:rsidR="00986FB2" w:rsidRPr="009306CE" w:rsidRDefault="00986FB2" w:rsidP="00986FB2">
      <w:pPr>
        <w:tabs>
          <w:tab w:val="left" w:pos="709"/>
        </w:tabs>
        <w:rPr>
          <w:rFonts w:ascii="Palatino Linotype" w:hAnsi="Palatino Linotype"/>
          <w:sz w:val="24"/>
          <w:szCs w:val="24"/>
        </w:rPr>
      </w:pPr>
      <w:r w:rsidRPr="009306CE">
        <w:rPr>
          <w:rFonts w:ascii="Palatino Linotype" w:hAnsi="Palatino Linotype"/>
          <w:sz w:val="24"/>
          <w:szCs w:val="24"/>
        </w:rPr>
        <w:t xml:space="preserve">Byutgave, 1–6, 1919–1920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xml:space="preserve">. Tredje del. Riksmålsutgave B. Kristiania 1920. «Blåmann», «Eit uppset», «Lenda frå Land», «Storegut tek imot herklæede», «Grytebekken er ute og skyt».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Fjerde del. Riksmålsutgave B. Kristiania 1920. «Gamle mor», «Eivind Ålandslid», «Storegut er med til kongen».</w:t>
      </w:r>
    </w:p>
    <w:p w:rsidR="00986FB2" w:rsidRPr="009306CE"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xml:space="preserve">. </w:t>
      </w:r>
      <w:r w:rsidRPr="00BE0A3A">
        <w:rPr>
          <w:rFonts w:ascii="Palatino Linotype" w:hAnsi="Palatino Linotype"/>
          <w:sz w:val="24"/>
          <w:szCs w:val="24"/>
          <w:lang w:val="nb-NO"/>
        </w:rPr>
        <w:t xml:space="preserve">Fjerde del. Byutgave IV. Byutgavens parallellutgave. </w:t>
      </w:r>
      <w:r w:rsidRPr="009306CE">
        <w:rPr>
          <w:rFonts w:ascii="Palatino Linotype" w:hAnsi="Palatino Linotype"/>
          <w:sz w:val="24"/>
          <w:szCs w:val="24"/>
        </w:rPr>
        <w:t>Kristiania 1922. «Lenda frå Land».</w:t>
      </w:r>
    </w:p>
    <w:p w:rsidR="00986FB2" w:rsidRPr="009306CE" w:rsidRDefault="00986FB2" w:rsidP="00986FB2">
      <w:pPr>
        <w:tabs>
          <w:tab w:val="left" w:pos="709"/>
        </w:tabs>
        <w:ind w:firstLine="708"/>
        <w:rPr>
          <w:rFonts w:ascii="Palatino Linotype" w:hAnsi="Palatino Linotype"/>
          <w:sz w:val="24"/>
          <w:szCs w:val="24"/>
        </w:rPr>
      </w:pPr>
      <w:r w:rsidRPr="009306CE">
        <w:rPr>
          <w:rFonts w:ascii="Palatino Linotype" w:hAnsi="Palatino Linotype"/>
          <w:i/>
          <w:sz w:val="24"/>
          <w:szCs w:val="24"/>
        </w:rPr>
        <w:t>Lesebok for folkeskolen</w:t>
      </w:r>
      <w:r w:rsidRPr="009306CE">
        <w:rPr>
          <w:rFonts w:ascii="Palatino Linotype" w:hAnsi="Palatino Linotype"/>
          <w:sz w:val="24"/>
          <w:szCs w:val="24"/>
        </w:rPr>
        <w:t>. Femte del. Byutgave V. Byutgavens parallellutgave. Kristiania 1922. «Storegut tek imot sine herklæde».</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lang w:val="nb-NO"/>
        </w:rPr>
        <w:t>Lesebok for folkeskolen</w:t>
      </w:r>
      <w:r w:rsidRPr="00BE0A3A">
        <w:rPr>
          <w:rFonts w:ascii="Palatino Linotype" w:hAnsi="Palatino Linotype"/>
          <w:sz w:val="24"/>
          <w:szCs w:val="24"/>
          <w:lang w:val="nb-NO"/>
        </w:rPr>
        <w:t xml:space="preserve">. Sjette del. Byutgave VI. Byutgavens parallellutgave. </w:t>
      </w:r>
      <w:r w:rsidRPr="00BE0A3A">
        <w:rPr>
          <w:rFonts w:ascii="Palatino Linotype" w:hAnsi="Palatino Linotype"/>
          <w:sz w:val="24"/>
          <w:szCs w:val="24"/>
        </w:rPr>
        <w:t>Kristiania 1922. «Gamle mor», «Eivind Ålandslid», «Ola Valdres».</w:t>
      </w:r>
    </w:p>
    <w:p w:rsidR="00986FB2" w:rsidRPr="00BE0A3A" w:rsidRDefault="00986FB2" w:rsidP="00986FB2">
      <w:pPr>
        <w:tabs>
          <w:tab w:val="left" w:pos="709"/>
        </w:tabs>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Ny utgåve. Landsmålsutgåva, 1–4, 1920</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Ved Nordahl Rolfsen og Bernt Støylen</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Band 1 i to utgåver: A «med den normale skulerettskrivingi», B «med valfrie former»</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Fyrste band. A. Kristiania 1920. «Blåmann», «Eit uppset».</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Fyrste band. B. Kristiania 1920. «Blåmann», «Eit uppset».</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Andre bandet. Kristiania 1920. «Haren», «Geiti», «Du gamle mor», «Kunnskap skal styra rike og land».</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Tridje bandet. Kristiania 1920. «At far min kunde gjera», «Lenda frå Land», «Storegut tek imot herklæede», «Storegut er bukjær», «Grytebekken er ute og skyt», «Ola frå Valdes».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Fjorde bandet. Kristiania 1920. «Sigurd frå Sel», «Eivind Ålandslid», «Storegut er med til kongen». «Storegut vert attfunnen», «Ingebret Soot», «No ser eg atter slike fjell og dalar», «Den dag kjem aldri», «Fraa Sundnes». </w:t>
      </w:r>
    </w:p>
    <w:p w:rsidR="00986FB2" w:rsidRPr="00BE0A3A" w:rsidRDefault="00986FB2" w:rsidP="00986FB2">
      <w:pPr>
        <w:tabs>
          <w:tab w:val="left" w:pos="709"/>
        </w:tabs>
        <w:rPr>
          <w:rFonts w:ascii="Palatino Linotype" w:hAnsi="Palatino Linotype"/>
          <w:i/>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Ny utgave. Med obligatorisk rettskrivning, 1926–1927</w:t>
      </w:r>
    </w:p>
    <w:p w:rsidR="00986FB2" w:rsidRPr="00BE0A3A" w:rsidRDefault="00986FB2" w:rsidP="00986FB2">
      <w:pPr>
        <w:tabs>
          <w:tab w:val="left" w:pos="709"/>
        </w:tabs>
        <w:rPr>
          <w:rFonts w:ascii="Palatino Linotype" w:hAnsi="Palatino Linotype"/>
          <w:sz w:val="24"/>
          <w:szCs w:val="24"/>
          <w:lang w:val="nb-NO"/>
        </w:rPr>
      </w:pPr>
      <w:r w:rsidRPr="00BE0A3A">
        <w:rPr>
          <w:rFonts w:ascii="Palatino Linotype" w:hAnsi="Palatino Linotype"/>
          <w:sz w:val="24"/>
          <w:szCs w:val="24"/>
          <w:lang w:val="nb-NO"/>
        </w:rPr>
        <w:t xml:space="preserve">Riksmåls- og byutgave, 1–5, 1926–1927  </w:t>
      </w:r>
    </w:p>
    <w:p w:rsidR="00986FB2" w:rsidRPr="00BE0A3A" w:rsidRDefault="00986FB2" w:rsidP="00986FB2">
      <w:pPr>
        <w:tabs>
          <w:tab w:val="left" w:pos="709"/>
        </w:tabs>
        <w:rPr>
          <w:rFonts w:ascii="Palatino Linotype" w:hAnsi="Palatino Linotype"/>
          <w:sz w:val="24"/>
          <w:szCs w:val="24"/>
          <w:lang w:val="nb-NO"/>
        </w:rPr>
      </w:pPr>
      <w:r w:rsidRPr="00BE0A3A">
        <w:rPr>
          <w:rFonts w:ascii="Palatino Linotype" w:hAnsi="Palatino Linotype"/>
          <w:sz w:val="24"/>
          <w:szCs w:val="24"/>
          <w:lang w:val="nb-NO"/>
        </w:rPr>
        <w:t xml:space="preserve">Mindre utgave, 1–3, 1927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Annen del. Riksmåls- og byutgave. Oslo 1927. «Eit uppset».</w:t>
      </w:r>
    </w:p>
    <w:p w:rsidR="00986FB2" w:rsidRPr="00BE0A3A" w:rsidRDefault="00986FB2" w:rsidP="00986FB2">
      <w:pPr>
        <w:tabs>
          <w:tab w:val="left" w:pos="709"/>
        </w:tabs>
        <w:ind w:firstLine="708"/>
        <w:rPr>
          <w:rFonts w:ascii="Palatino Linotype" w:hAnsi="Palatino Linotype"/>
          <w:b/>
          <w:sz w:val="24"/>
          <w:szCs w:val="24"/>
          <w:u w:val="single"/>
        </w:rPr>
      </w:pPr>
      <w:r w:rsidRPr="00BE0A3A">
        <w:rPr>
          <w:rFonts w:ascii="Palatino Linotype" w:hAnsi="Palatino Linotype"/>
          <w:i/>
          <w:sz w:val="24"/>
          <w:szCs w:val="24"/>
        </w:rPr>
        <w:t>Lesebok for folkeskolen</w:t>
      </w:r>
      <w:r w:rsidRPr="00BE0A3A">
        <w:rPr>
          <w:rFonts w:ascii="Palatino Linotype" w:hAnsi="Palatino Linotype"/>
          <w:sz w:val="24"/>
          <w:szCs w:val="24"/>
        </w:rPr>
        <w:t>. Tredje del. Riksmåls- og byutgave. Oslo 1926. «Lenda frå Land», «Eivind Ålandslid», «Storegut tek imot sine herklæde»,</w:t>
      </w:r>
      <w:r>
        <w:rPr>
          <w:rFonts w:ascii="Palatino Linotype" w:hAnsi="Palatino Linotype"/>
          <w:sz w:val="24"/>
          <w:szCs w:val="24"/>
        </w:rPr>
        <w:t xml:space="preserve"> «At far min kunde gjera».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xml:space="preserve">. Tredje del. Riksmåls- og byutgave. Oslo 1929. «Lenda frå Land», «Eivind Ålandslid», «Storegut tek imot sine herklæde», «At far min kunde gjera».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xml:space="preserve">. </w:t>
      </w:r>
      <w:r w:rsidRPr="006E688E">
        <w:rPr>
          <w:rFonts w:ascii="Palatino Linotype" w:hAnsi="Palatino Linotype"/>
          <w:sz w:val="24"/>
          <w:szCs w:val="24"/>
        </w:rPr>
        <w:t>Fjerde del. Oslo 1931</w:t>
      </w:r>
      <w:r w:rsidRPr="00BE0A3A">
        <w:rPr>
          <w:rFonts w:ascii="Palatino Linotype" w:hAnsi="Palatino Linotype"/>
          <w:sz w:val="24"/>
          <w:szCs w:val="24"/>
        </w:rPr>
        <w:t xml:space="preserve">. «Storegut er med til kongen», «Storegut er bukjær», «Grytebekken er ute og skyt», Storegut vert atterfunnen, «Gamle mor», «Ola Valdres».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lang w:val="nb-NO"/>
        </w:rPr>
        <w:t>Lesebok for folkeskolen</w:t>
      </w:r>
      <w:r w:rsidRPr="00BE0A3A">
        <w:rPr>
          <w:rFonts w:ascii="Palatino Linotype" w:hAnsi="Palatino Linotype"/>
          <w:sz w:val="24"/>
          <w:szCs w:val="24"/>
          <w:lang w:val="nb-NO"/>
        </w:rPr>
        <w:t xml:space="preserve">. Annen del. Mindre utgave. </w:t>
      </w:r>
      <w:r w:rsidRPr="00BE0A3A">
        <w:rPr>
          <w:rFonts w:ascii="Palatino Linotype" w:hAnsi="Palatino Linotype"/>
          <w:sz w:val="24"/>
          <w:szCs w:val="24"/>
        </w:rPr>
        <w:t xml:space="preserve">Oslo 1927. «Eit uppset», «At far min kunde gjera», «Lenda frå Land», «Eivind Ålandslid», «Storegut tek imot sine herklæde».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lang w:val="nb-NO"/>
        </w:rPr>
        <w:t>Lesebok for folkeskolen</w:t>
      </w:r>
      <w:r w:rsidRPr="00BE0A3A">
        <w:rPr>
          <w:rFonts w:ascii="Palatino Linotype" w:hAnsi="Palatino Linotype"/>
          <w:sz w:val="24"/>
          <w:szCs w:val="24"/>
          <w:lang w:val="nb-NO"/>
        </w:rPr>
        <w:t xml:space="preserve">. Annen del. Den mindre utgave. </w:t>
      </w:r>
      <w:r w:rsidRPr="00BE0A3A">
        <w:rPr>
          <w:rFonts w:ascii="Palatino Linotype" w:hAnsi="Palatino Linotype"/>
          <w:sz w:val="24"/>
          <w:szCs w:val="24"/>
        </w:rPr>
        <w:t xml:space="preserve">Oslo 1935. «Lenda frå Land», «Eivind Ålandslid», «Storegut tek imot sine herklæde», At far min kunde gjera».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folkeskolen</w:t>
      </w:r>
      <w:r w:rsidRPr="00BE0A3A">
        <w:rPr>
          <w:rFonts w:ascii="Palatino Linotype" w:hAnsi="Palatino Linotype"/>
          <w:sz w:val="24"/>
          <w:szCs w:val="24"/>
        </w:rPr>
        <w:t xml:space="preserve">. Tredje del. Den mindre utgave. Oslo 1927. «Bergljot», «Storegut er med til kongen», «Storegut er bukjær», «Grytebekken er ute og skyt», Storegut vert atterfunnen, «Gamle mor», «Ola Valdres». </w:t>
      </w:r>
    </w:p>
    <w:p w:rsidR="00986FB2" w:rsidRPr="00BE0A3A" w:rsidRDefault="00986FB2" w:rsidP="00986FB2">
      <w:pPr>
        <w:tabs>
          <w:tab w:val="left" w:pos="709"/>
        </w:tabs>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Ny utgåve. Landsmålsutgåve, 1928–1932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Ved Knut Liestøl og Olav Brekke</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 xml:space="preserve">Med obligatorisk rettskriving, 1–4, 1928–1931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 xml:space="preserve">Med valfrie former, 1–2, 1932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 Kristiania</w:t>
      </w:r>
    </w:p>
    <w:p w:rsidR="00986FB2" w:rsidRPr="00BE0A3A" w:rsidRDefault="00986FB2" w:rsidP="00986FB2">
      <w:pPr>
        <w:tabs>
          <w:tab w:val="left" w:pos="709"/>
        </w:tabs>
        <w:ind w:firstLine="708"/>
        <w:rPr>
          <w:rFonts w:ascii="Palatino Linotype" w:hAnsi="Palatino Linotype"/>
          <w:b/>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Fyrste band. Landsmålsutgåve. Utgåve med i-former. Oslo 1928. «Blåmann», «Eit uppset». </w:t>
      </w:r>
    </w:p>
    <w:p w:rsidR="00986FB2" w:rsidRPr="00BE0A3A" w:rsidRDefault="00986FB2" w:rsidP="00986FB2">
      <w:pPr>
        <w:tabs>
          <w:tab w:val="left" w:pos="709"/>
        </w:tabs>
        <w:ind w:firstLine="708"/>
        <w:rPr>
          <w:rFonts w:ascii="Palatino Linotype" w:hAnsi="Palatino Linotype"/>
          <w:i/>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Fyrste bandet. Nynorsk utgåve. Utgåve med i-former. Oslo 1928. «Blåmann», «Eit uppset». Merk ordet «nynorsk» før Stortinget gjorde dette til offisielt namn i 1929.</w:t>
      </w:r>
      <w:r w:rsidRPr="00BE0A3A">
        <w:rPr>
          <w:rFonts w:ascii="Palatino Linotype" w:hAnsi="Palatino Linotype"/>
          <w:i/>
          <w:sz w:val="24"/>
          <w:szCs w:val="24"/>
        </w:rPr>
        <w:t xml:space="preserve">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Fyrste bandet. Utgåve med a-former. Oslo 1932. «Blåmann», «Eit uppset».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Andre bandet. Landsmålsutgåve. Oslo 1929. «Lenda frå Land», «At far min kunde gjera», «Her ser eg fagre fjord og bygder», «Tytebæret», «Kunnskap skal styra rike og land». Merk ordet «ladsmål» same året som Stortinget vedtok den offisielle nemninga «nynorsk».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Andre bandet. Utgåve med a-former. Oslo 1932. «Lenda frå Land», «At far min kunde gjera», «Her ser eg fagre fjord og bygder», «Tytebæret», «Kunnskap skal styra».</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Lesebok for folkeskulen</w:t>
      </w:r>
      <w:r w:rsidRPr="00BE0A3A">
        <w:rPr>
          <w:rFonts w:ascii="Palatino Linotype" w:hAnsi="Palatino Linotype"/>
          <w:sz w:val="24"/>
          <w:szCs w:val="24"/>
        </w:rPr>
        <w:t xml:space="preserve">. Fjorde bandet. Oslo 1931. «Storegut tek mot sine herklæde», Storegut er bukjær», «Grytebekken er ute og skyt», «Storegut vert attfunnen», «Vårstigen», «No ser eg atter slike fjell og dalar», «Sigurd frå Sel», «Du gamle mor». </w:t>
      </w:r>
    </w:p>
    <w:p w:rsidR="00986FB2" w:rsidRPr="00BE0A3A" w:rsidRDefault="00986FB2" w:rsidP="00986FB2">
      <w:pPr>
        <w:tabs>
          <w:tab w:val="left" w:pos="709"/>
        </w:tabs>
        <w:ind w:firstLine="708"/>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Riksmålsutgave med rettskrivning av 1938, 1939–1940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 xml:space="preserve">Band 1–2 ved Hans Bergersen, band 3–6 ved Sverre Amundsen, 1939–1940. Jacob Dybwads Forlag, Oslo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 xml:space="preserve">Trebindsutgave 1939–40.  Jacob Dybwads Forlag, Oslo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Tredje bind. Oslo 1939. «Blåmann», «Eit oppsett».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Fjerde bind. Oslo 1939. «Eivind Ålandslid», «Storegut tek imot sine herklede», «At far min kunne gjera», «Lenda frå Land».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Femte bind. Oslo 1939. «Storegut er med til kongen», «Storegut er bukjær», «Grytebekken er ute og skyt», «Storegut vert atterfunnen», «Geita», «Reven på Alvstad», «Ola frå Valdres», «Vårstigen», «No ser eg atter slike fjell og dalar», «Gamle mor».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Sjette bind. Oslo 1940. «Kunnskap skal styra»».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Trebindsutgaven. Annet bind. Oslo 1939. «Blåmann», «At far min kunne gjera», «Eivind Ålandslid», «Storegut tek imot sine her-klede».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Trebindsutgaven. Tredje bind. Oslo 1940. «Storegut er med til kongen», «Storegut er bukjær», «Vårstigen», «No ser eg atter slike fjell og dalar», «Gamle mor». </w:t>
      </w:r>
    </w:p>
    <w:p w:rsidR="00986FB2" w:rsidRPr="00BE0A3A" w:rsidRDefault="00986FB2" w:rsidP="00986FB2">
      <w:pPr>
        <w:tabs>
          <w:tab w:val="left" w:pos="709"/>
        </w:tabs>
        <w:ind w:firstLine="708"/>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Nynorsk utgåve med rettskrivinga frå 1938, 1–4, 1939–1940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Ved Knut Liestøl i samarbeid med Olav Brekke</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Jacob Dybwads Forlag</w:t>
      </w:r>
    </w:p>
    <w:p w:rsidR="00986FB2" w:rsidRPr="00BE0A3A" w:rsidRDefault="00986FB2" w:rsidP="00986FB2">
      <w:pPr>
        <w:tabs>
          <w:tab w:val="left" w:pos="709"/>
        </w:tabs>
        <w:rPr>
          <w:rFonts w:ascii="Palatino Linotype" w:hAnsi="Palatino Linotype"/>
          <w:i/>
          <w:sz w:val="24"/>
          <w:szCs w:val="24"/>
        </w:rPr>
      </w:pPr>
      <w:r w:rsidRPr="00BE0A3A">
        <w:rPr>
          <w:rFonts w:ascii="Palatino Linotype" w:hAnsi="Palatino Linotype"/>
          <w:i/>
          <w:sz w:val="24"/>
          <w:szCs w:val="24"/>
        </w:rPr>
        <w:tab/>
        <w:t>Nordahl Rolfsens lesebok</w:t>
      </w:r>
      <w:r w:rsidRPr="00BE0A3A">
        <w:rPr>
          <w:rFonts w:ascii="Palatino Linotype" w:hAnsi="Palatino Linotype"/>
          <w:sz w:val="24"/>
          <w:szCs w:val="24"/>
        </w:rPr>
        <w:t xml:space="preserve">. Fyrste bandet. Oslo 1939. «Blåmann», «Eit oppsett».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Andre bandet. Oslo 1939. «Gjer ifrå deg det du bør», «Lenda frå Land», «At far min kunne gjera», «Tytebæret», «Kunnskap skal styra», «Her ser eg fagre fjord og bygder».</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Tredje bandet. Oslo 1940. «Småvers» (tre), «Set deg ned», «Haren», «Geiti», «Ola frå Valdres», «Hesten», «Kui», «Reven på Alvstad», «Eivind Ålandslid». Med biografien «Aasmund Olavsson Vinje. Livet hans» s. 324–332 (etter Nordahl Rolfsen, først publisert 1895).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Fjerde bandet. Oslo 1940. «Storegut tek imot sine her-klede», «Storegut er bukjær», «Grytebekken er ute og skyt», «Storegut vert atterfunnen», «Vårstigen», «No ser eg atter slike fjell og dalar», «Sigurd frå Sel», «Du gamle mor». </w:t>
      </w:r>
    </w:p>
    <w:p w:rsidR="00986FB2" w:rsidRPr="00BE0A3A" w:rsidRDefault="00986FB2" w:rsidP="00986FB2">
      <w:pPr>
        <w:tabs>
          <w:tab w:val="left" w:pos="709"/>
        </w:tabs>
        <w:ind w:firstLine="708"/>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Trebindsutgave, 1–3, 1953–1954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Bind 1 ved Hans Bergersen og Alf Rolfsen, bind 2–3 som 1939–1940</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Gyldendal Norsk Forlag, Oslo</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Trebindsutgaven. Annet bind. Oslo 1954. «Blåmann», «At far min kunne gjera», «Eivind Ålandslid», «Storegut tek imot sine her-klede». </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xml:space="preserve">. Trebindsutgaven. Tredje bind. Oslo 1954. «Storegut er med til kongen», «Storegut er bukjær», «Vårstigen», «No ser eg atter slike fjell og dalar», «Gamle mor». </w:t>
      </w:r>
    </w:p>
    <w:p w:rsidR="00986FB2" w:rsidRPr="00BE0A3A" w:rsidRDefault="00986FB2" w:rsidP="00986FB2">
      <w:pPr>
        <w:tabs>
          <w:tab w:val="left" w:pos="709"/>
        </w:tabs>
        <w:rPr>
          <w:rFonts w:ascii="Palatino Linotype" w:hAnsi="Palatino Linotype"/>
          <w:sz w:val="24"/>
          <w:szCs w:val="24"/>
        </w:rPr>
      </w:pPr>
    </w:p>
    <w:p w:rsidR="00986FB2" w:rsidRPr="00BE0A3A" w:rsidRDefault="00986FB2" w:rsidP="00986FB2">
      <w:pPr>
        <w:tabs>
          <w:tab w:val="left" w:pos="709"/>
        </w:tabs>
        <w:rPr>
          <w:rFonts w:ascii="Palatino Linotype" w:hAnsi="Palatino Linotype"/>
          <w:b/>
          <w:sz w:val="24"/>
          <w:szCs w:val="24"/>
        </w:rPr>
      </w:pPr>
      <w:r w:rsidRPr="00BE0A3A">
        <w:rPr>
          <w:rFonts w:ascii="Palatino Linotype" w:hAnsi="Palatino Linotype"/>
          <w:b/>
          <w:sz w:val="24"/>
          <w:szCs w:val="24"/>
        </w:rPr>
        <w:t xml:space="preserve">Nynorskutgåve, 1–3, 1954–1955 </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Ved Nils Bjørgås</w:t>
      </w:r>
    </w:p>
    <w:p w:rsidR="00986FB2" w:rsidRPr="00BE0A3A" w:rsidRDefault="00986FB2" w:rsidP="00986FB2">
      <w:pPr>
        <w:tabs>
          <w:tab w:val="left" w:pos="709"/>
        </w:tabs>
        <w:rPr>
          <w:rFonts w:ascii="Palatino Linotype" w:hAnsi="Palatino Linotype"/>
          <w:sz w:val="24"/>
          <w:szCs w:val="24"/>
        </w:rPr>
      </w:pPr>
      <w:r w:rsidRPr="00BE0A3A">
        <w:rPr>
          <w:rFonts w:ascii="Palatino Linotype" w:hAnsi="Palatino Linotype"/>
          <w:sz w:val="24"/>
          <w:szCs w:val="24"/>
        </w:rPr>
        <w:t>Gyldendal Norsk Forlag, Oslo</w:t>
      </w:r>
    </w:p>
    <w:p w:rsidR="00986FB2" w:rsidRPr="00BE0A3A" w:rsidRDefault="00986FB2" w:rsidP="00986FB2">
      <w:pPr>
        <w:tabs>
          <w:tab w:val="left" w:pos="709"/>
        </w:tabs>
        <w:ind w:firstLine="708"/>
        <w:rPr>
          <w:rFonts w:ascii="Palatino Linotype" w:hAnsi="Palatino Linotype"/>
          <w:sz w:val="24"/>
          <w:szCs w:val="24"/>
        </w:rPr>
      </w:pPr>
      <w:r w:rsidRPr="00BE0A3A">
        <w:rPr>
          <w:rFonts w:ascii="Palatino Linotype" w:hAnsi="Palatino Linotype"/>
          <w:i/>
          <w:sz w:val="24"/>
          <w:szCs w:val="24"/>
        </w:rPr>
        <w:t>Nordahl Rolfsens lesebok</w:t>
      </w:r>
      <w:r w:rsidRPr="00BE0A3A">
        <w:rPr>
          <w:rFonts w:ascii="Palatino Linotype" w:hAnsi="Palatino Linotype"/>
          <w:sz w:val="24"/>
          <w:szCs w:val="24"/>
        </w:rPr>
        <w:t>. Andre bandet. Oslo 1954. «Lenda frå Land», «At far min kunne gjera», «Tytebæret», «Kunnskap skal styra», «Her ser eg fagre fjord og bygder».</w:t>
      </w:r>
    </w:p>
    <w:p w:rsidR="00986FB2" w:rsidRDefault="00986FB2" w:rsidP="00986FB2">
      <w:pPr>
        <w:tabs>
          <w:tab w:val="left" w:pos="709"/>
        </w:tabs>
        <w:ind w:firstLine="708"/>
        <w:rPr>
          <w:rFonts w:ascii="Palatino Linotype" w:hAnsi="Palatino Linotype"/>
          <w:sz w:val="24"/>
          <w:szCs w:val="24"/>
        </w:rPr>
      </w:pPr>
      <w:bookmarkStart w:id="126" w:name="_Hlk481960254"/>
      <w:r w:rsidRPr="00BE0A3A">
        <w:rPr>
          <w:rFonts w:ascii="Palatino Linotype" w:hAnsi="Palatino Linotype"/>
          <w:i/>
          <w:sz w:val="24"/>
          <w:szCs w:val="24"/>
        </w:rPr>
        <w:t>Nordahl Rolfsens lesebok</w:t>
      </w:r>
      <w:r w:rsidRPr="00BE0A3A">
        <w:rPr>
          <w:rFonts w:ascii="Palatino Linotype" w:hAnsi="Palatino Linotype"/>
          <w:sz w:val="24"/>
          <w:szCs w:val="24"/>
        </w:rPr>
        <w:t xml:space="preserve">. Tredje bandet. Oslo 1955. «Storegut tek imot sine her-klede», «Storegut er bukjær», «Geita», «Reven på Alvstad», No ser eg atter slike fjell og dalar», «Du gamle mor». </w:t>
      </w:r>
    </w:p>
    <w:p w:rsidR="00986FB2" w:rsidRDefault="00986FB2" w:rsidP="00986FB2">
      <w:pPr>
        <w:tabs>
          <w:tab w:val="left" w:pos="709"/>
        </w:tabs>
        <w:ind w:firstLine="708"/>
        <w:rPr>
          <w:rFonts w:ascii="Palatino Linotype" w:hAnsi="Palatino Linotype"/>
          <w:sz w:val="24"/>
          <w:szCs w:val="24"/>
        </w:rPr>
      </w:pPr>
      <w:r w:rsidRPr="00BE0A3A">
        <w:rPr>
          <w:rFonts w:ascii="Palatino Linotype" w:hAnsi="Palatino Linotype"/>
          <w:sz w:val="24"/>
          <w:szCs w:val="24"/>
        </w:rPr>
        <w:t xml:space="preserve">Med biografien «Aasmund Olavsson Vinje. Livet hans» s. 141–149 (etter Nordahl Rolfsen, først publisert 1895). </w:t>
      </w:r>
      <w:bookmarkEnd w:id="126"/>
    </w:p>
    <w:p w:rsidR="00986FB2" w:rsidRDefault="00986FB2">
      <w:pPr>
        <w:rPr>
          <w:rFonts w:ascii="Palatino Linotype" w:hAnsi="Palatino Linotype"/>
          <w:b/>
          <w:sz w:val="60"/>
          <w:szCs w:val="60"/>
        </w:rPr>
      </w:pPr>
      <w:r>
        <w:rPr>
          <w:rFonts w:ascii="Palatino Linotype" w:hAnsi="Palatino Linotype"/>
          <w:b/>
          <w:sz w:val="60"/>
          <w:szCs w:val="60"/>
        </w:rPr>
        <w:br w:type="page"/>
      </w:r>
    </w:p>
    <w:p w:rsidR="005921A3" w:rsidRPr="00A1794D" w:rsidRDefault="00DB0751">
      <w:pPr>
        <w:rPr>
          <w:rFonts w:ascii="Palatino Linotype" w:hAnsi="Palatino Linotype"/>
          <w:b/>
          <w:sz w:val="60"/>
          <w:szCs w:val="60"/>
        </w:rPr>
      </w:pPr>
      <w:r w:rsidRPr="00A1794D">
        <w:rPr>
          <w:rFonts w:ascii="Palatino Linotype" w:hAnsi="Palatino Linotype"/>
          <w:b/>
          <w:sz w:val="60"/>
          <w:szCs w:val="60"/>
        </w:rPr>
        <w:t>Vinje i tal</w:t>
      </w:r>
    </w:p>
    <w:p w:rsidR="005921A3" w:rsidRPr="009306CE" w:rsidRDefault="005921A3">
      <w:pPr>
        <w:rPr>
          <w:rFonts w:ascii="Palatino Linotype" w:hAnsi="Palatino Linotype"/>
          <w:sz w:val="28"/>
          <w:szCs w:val="28"/>
        </w:rPr>
      </w:pPr>
    </w:p>
    <w:p w:rsidR="005921A3" w:rsidRPr="009306CE" w:rsidRDefault="005921A3">
      <w:pPr>
        <w:rPr>
          <w:rFonts w:ascii="Palatino Linotype" w:hAnsi="Palatino Linotype"/>
          <w:b/>
          <w:sz w:val="28"/>
          <w:szCs w:val="28"/>
        </w:rPr>
      </w:pPr>
      <w:r w:rsidRPr="009306CE">
        <w:rPr>
          <w:rFonts w:ascii="Palatino Linotype" w:hAnsi="Palatino Linotype"/>
          <w:b/>
          <w:sz w:val="28"/>
          <w:szCs w:val="28"/>
        </w:rPr>
        <w:t xml:space="preserve">1 Utgivingar i alt 1845–2016 </w:t>
      </w:r>
    </w:p>
    <w:p w:rsidR="005921A3" w:rsidRPr="009306CE" w:rsidRDefault="005921A3">
      <w:pPr>
        <w:rPr>
          <w:rFonts w:ascii="Palatino Linotype" w:hAnsi="Palatino Linotype"/>
          <w:b/>
          <w:sz w:val="28"/>
          <w:szCs w:val="28"/>
        </w:rPr>
      </w:pPr>
    </w:p>
    <w:tbl>
      <w:tblPr>
        <w:tblW w:w="6520" w:type="dxa"/>
        <w:tblCellMar>
          <w:top w:w="15" w:type="dxa"/>
          <w:left w:w="70" w:type="dxa"/>
          <w:bottom w:w="15" w:type="dxa"/>
          <w:right w:w="70" w:type="dxa"/>
        </w:tblCellMar>
        <w:tblLook w:val="04A0" w:firstRow="1" w:lastRow="0" w:firstColumn="1" w:lastColumn="0" w:noHBand="0" w:noVBand="1"/>
      </w:tblPr>
      <w:tblGrid>
        <w:gridCol w:w="3551"/>
        <w:gridCol w:w="1003"/>
        <w:gridCol w:w="1023"/>
        <w:gridCol w:w="943"/>
      </w:tblGrid>
      <w:tr w:rsidR="00A462FA" w:rsidRPr="00A462FA" w:rsidTr="00A462FA">
        <w:trPr>
          <w:trHeight w:val="300"/>
        </w:trPr>
        <w:tc>
          <w:tcPr>
            <w:tcW w:w="3551" w:type="dxa"/>
            <w:tcBorders>
              <w:top w:val="single" w:sz="8" w:space="0" w:color="auto"/>
              <w:left w:val="nil"/>
              <w:bottom w:val="single" w:sz="4" w:space="0" w:color="auto"/>
              <w:right w:val="nil"/>
            </w:tcBorders>
            <w:noWrap/>
            <w:vAlign w:val="bottom"/>
            <w:hideMark/>
          </w:tcPr>
          <w:p w:rsidR="00A462FA" w:rsidRPr="00A462FA" w:rsidRDefault="00A462FA" w:rsidP="00A462FA">
            <w:pPr>
              <w:rPr>
                <w:rFonts w:ascii="Times New Roman" w:hAnsi="Times New Roman"/>
                <w:sz w:val="24"/>
                <w:szCs w:val="24"/>
                <w:lang w:eastAsia="nn-NO"/>
              </w:rPr>
            </w:pPr>
          </w:p>
        </w:tc>
        <w:tc>
          <w:tcPr>
            <w:tcW w:w="1003" w:type="dxa"/>
            <w:tcBorders>
              <w:top w:val="single" w:sz="8" w:space="0" w:color="auto"/>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1846-70</w:t>
            </w:r>
          </w:p>
        </w:tc>
        <w:tc>
          <w:tcPr>
            <w:tcW w:w="1023" w:type="dxa"/>
            <w:tcBorders>
              <w:top w:val="single" w:sz="8" w:space="0" w:color="auto"/>
              <w:left w:val="nil"/>
              <w:bottom w:val="single" w:sz="4" w:space="0" w:color="auto"/>
              <w:right w:val="single" w:sz="4" w:space="0" w:color="auto"/>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1870-</w:t>
            </w:r>
          </w:p>
        </w:tc>
        <w:tc>
          <w:tcPr>
            <w:tcW w:w="943" w:type="dxa"/>
            <w:tcBorders>
              <w:top w:val="single" w:sz="8" w:space="0" w:color="auto"/>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Sum</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jc w:val="center"/>
              <w:rPr>
                <w:rFonts w:ascii="Arial" w:hAnsi="Arial" w:cs="Arial"/>
                <w:b/>
                <w:bCs/>
                <w:color w:val="000000"/>
                <w:lang w:eastAsia="nn-NO"/>
              </w:rPr>
            </w:pPr>
          </w:p>
        </w:tc>
        <w:tc>
          <w:tcPr>
            <w:tcW w:w="1003"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1023" w:type="dxa"/>
            <w:tcBorders>
              <w:top w:val="nil"/>
              <w:left w:val="nil"/>
              <w:bottom w:val="nil"/>
              <w:right w:val="single" w:sz="4" w:space="0" w:color="auto"/>
            </w:tcBorders>
            <w:noWrap/>
            <w:vAlign w:val="bottom"/>
            <w:hideMark/>
          </w:tcPr>
          <w:p w:rsidR="00A462FA" w:rsidRPr="00A462FA" w:rsidRDefault="00A462FA" w:rsidP="00A462FA">
            <w:pPr>
              <w:jc w:val="center"/>
              <w:rPr>
                <w:rFonts w:ascii="Times New Roman" w:hAnsi="Times New Roman"/>
                <w:lang w:eastAsia="nn-NO"/>
              </w:rPr>
            </w:pPr>
          </w:p>
        </w:tc>
        <w:tc>
          <w:tcPr>
            <w:tcW w:w="943"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Bøker</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92</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99</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Småskrifter og visetrykk</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40</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40</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 xml:space="preserve">Artiklar, talar og prosastykke </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1561</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1569</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Samtalar og skodespel</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Dikt og songar</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393</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401</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Gjendiktingar frå andre språk</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22</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22</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Brev</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124</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124</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Marginalia</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Omsetjingar av prosa til andre språk</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18</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23</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Gjendiktingar til andre språk</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213</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214</w:t>
            </w:r>
          </w:p>
        </w:tc>
      </w:tr>
      <w:tr w:rsidR="00A462FA" w:rsidRPr="00A462FA" w:rsidTr="00A462FA">
        <w:trPr>
          <w:trHeight w:val="300"/>
        </w:trPr>
        <w:tc>
          <w:tcPr>
            <w:tcW w:w="3551" w:type="dxa"/>
            <w:tcBorders>
              <w:top w:val="nil"/>
              <w:left w:val="nil"/>
              <w:bottom w:val="nil"/>
              <w:right w:val="nil"/>
            </w:tcBorders>
            <w:noWrap/>
            <w:vAlign w:val="bottom"/>
            <w:hideMark/>
          </w:tcPr>
          <w:p w:rsidR="00A462FA" w:rsidRPr="00A462FA" w:rsidRDefault="00A462FA" w:rsidP="00A462FA">
            <w:pPr>
              <w:rPr>
                <w:rFonts w:ascii="Arial" w:hAnsi="Arial" w:cs="Arial"/>
                <w:b/>
                <w:bCs/>
                <w:color w:val="000000"/>
                <w:lang w:eastAsia="nn-NO"/>
              </w:rPr>
            </w:pPr>
            <w:r w:rsidRPr="00A462FA">
              <w:rPr>
                <w:rFonts w:ascii="Arial" w:hAnsi="Arial" w:cs="Arial"/>
                <w:b/>
                <w:bCs/>
                <w:color w:val="000000"/>
                <w:lang w:eastAsia="nn-NO"/>
              </w:rPr>
              <w:t>Sum</w:t>
            </w:r>
          </w:p>
        </w:tc>
        <w:tc>
          <w:tcPr>
            <w:tcW w:w="1003"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2042</w:t>
            </w:r>
          </w:p>
        </w:tc>
        <w:tc>
          <w:tcPr>
            <w:tcW w:w="102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458</w:t>
            </w:r>
          </w:p>
        </w:tc>
        <w:tc>
          <w:tcPr>
            <w:tcW w:w="94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2500</w:t>
            </w:r>
          </w:p>
        </w:tc>
      </w:tr>
      <w:tr w:rsidR="00A462FA" w:rsidRPr="00A462FA" w:rsidTr="00A462FA">
        <w:trPr>
          <w:trHeight w:val="315"/>
        </w:trPr>
        <w:tc>
          <w:tcPr>
            <w:tcW w:w="3551" w:type="dxa"/>
            <w:tcBorders>
              <w:top w:val="nil"/>
              <w:left w:val="nil"/>
              <w:bottom w:val="single" w:sz="8" w:space="0" w:color="auto"/>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1003" w:type="dxa"/>
            <w:tcBorders>
              <w:top w:val="nil"/>
              <w:left w:val="single" w:sz="4" w:space="0" w:color="auto"/>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1023" w:type="dxa"/>
            <w:tcBorders>
              <w:top w:val="nil"/>
              <w:left w:val="nil"/>
              <w:bottom w:val="single" w:sz="8" w:space="0" w:color="auto"/>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943"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r>
    </w:tbl>
    <w:p w:rsidR="005921A3" w:rsidRPr="00766E52" w:rsidRDefault="005921A3">
      <w:pPr>
        <w:rPr>
          <w:rFonts w:ascii="Palatino Linotype" w:hAnsi="Palatino Linotype"/>
          <w:sz w:val="24"/>
          <w:szCs w:val="24"/>
        </w:rPr>
      </w:pPr>
    </w:p>
    <w:p w:rsidR="005921A3" w:rsidRPr="00766E52" w:rsidRDefault="00766E52">
      <w:pPr>
        <w:rPr>
          <w:rFonts w:ascii="Palatino Linotype" w:hAnsi="Palatino Linotype"/>
          <w:sz w:val="24"/>
          <w:szCs w:val="24"/>
        </w:rPr>
      </w:pPr>
      <w:r w:rsidRPr="00766E52">
        <w:rPr>
          <w:rFonts w:ascii="Palatino Linotype" w:hAnsi="Palatino Linotype"/>
          <w:sz w:val="24"/>
          <w:szCs w:val="24"/>
        </w:rPr>
        <w:t>Dølen inneheld mange omsetjingar av prosastykke frå andre språk, men det er uvisst kven som har omsett dei, og desse er derfor ikkje rekna med</w:t>
      </w:r>
    </w:p>
    <w:p w:rsidR="00431361" w:rsidRPr="000B3CD6" w:rsidRDefault="00431361">
      <w:pPr>
        <w:rPr>
          <w:rFonts w:ascii="Palatino Linotype" w:hAnsi="Palatino Linotype"/>
          <w:b/>
          <w:sz w:val="24"/>
          <w:szCs w:val="24"/>
        </w:rPr>
      </w:pPr>
    </w:p>
    <w:p w:rsidR="00431361" w:rsidRPr="000B3CD6" w:rsidRDefault="00431361">
      <w:pPr>
        <w:rPr>
          <w:rFonts w:ascii="Palatino Linotype" w:hAnsi="Palatino Linotype"/>
          <w:b/>
          <w:sz w:val="24"/>
          <w:szCs w:val="24"/>
        </w:rPr>
      </w:pPr>
    </w:p>
    <w:p w:rsidR="004C5996" w:rsidRDefault="004C5996" w:rsidP="004C5996">
      <w:pPr>
        <w:rPr>
          <w:rFonts w:ascii="Palatino Linotype" w:hAnsi="Palatino Linotype"/>
          <w:b/>
          <w:sz w:val="28"/>
          <w:szCs w:val="28"/>
        </w:rPr>
      </w:pPr>
      <w:r>
        <w:rPr>
          <w:rFonts w:ascii="Palatino Linotype" w:hAnsi="Palatino Linotype"/>
          <w:b/>
          <w:sz w:val="28"/>
          <w:szCs w:val="28"/>
        </w:rPr>
        <w:t>2 Utgivingar etter språk 1845–2016</w:t>
      </w:r>
    </w:p>
    <w:p w:rsidR="004C5996" w:rsidRDefault="004C5996" w:rsidP="004C5996">
      <w:pPr>
        <w:rPr>
          <w:rFonts w:ascii="Palatino Linotype" w:hAnsi="Palatino Linotype"/>
          <w:b/>
          <w:sz w:val="28"/>
          <w:szCs w:val="28"/>
        </w:rPr>
      </w:pPr>
    </w:p>
    <w:tbl>
      <w:tblPr>
        <w:tblW w:w="9320" w:type="dxa"/>
        <w:tblCellMar>
          <w:top w:w="15" w:type="dxa"/>
          <w:left w:w="70" w:type="dxa"/>
          <w:bottom w:w="15" w:type="dxa"/>
          <w:right w:w="70" w:type="dxa"/>
        </w:tblCellMar>
        <w:tblLook w:val="04A0" w:firstRow="1" w:lastRow="0" w:firstColumn="1" w:lastColumn="0" w:noHBand="0" w:noVBand="1"/>
      </w:tblPr>
      <w:tblGrid>
        <w:gridCol w:w="3166"/>
        <w:gridCol w:w="1002"/>
        <w:gridCol w:w="1022"/>
        <w:gridCol w:w="942"/>
        <w:gridCol w:w="762"/>
        <w:gridCol w:w="822"/>
        <w:gridCol w:w="842"/>
        <w:gridCol w:w="762"/>
      </w:tblGrid>
      <w:tr w:rsidR="005A6DB2" w:rsidRPr="005A6DB2" w:rsidTr="005A6DB2">
        <w:trPr>
          <w:trHeight w:val="300"/>
        </w:trPr>
        <w:tc>
          <w:tcPr>
            <w:tcW w:w="3166" w:type="dxa"/>
            <w:tcBorders>
              <w:top w:val="single" w:sz="8" w:space="0" w:color="auto"/>
              <w:left w:val="nil"/>
              <w:bottom w:val="single" w:sz="4" w:space="0" w:color="auto"/>
              <w:right w:val="nil"/>
            </w:tcBorders>
            <w:noWrap/>
            <w:vAlign w:val="bottom"/>
            <w:hideMark/>
          </w:tcPr>
          <w:p w:rsidR="005A6DB2" w:rsidRPr="005A6DB2" w:rsidRDefault="005A6DB2" w:rsidP="005A6DB2">
            <w:pPr>
              <w:rPr>
                <w:rFonts w:ascii="Times New Roman" w:hAnsi="Times New Roman"/>
                <w:sz w:val="24"/>
                <w:szCs w:val="24"/>
                <w:lang w:eastAsia="nn-NO"/>
              </w:rPr>
            </w:pPr>
          </w:p>
        </w:tc>
        <w:tc>
          <w:tcPr>
            <w:tcW w:w="1002" w:type="dxa"/>
            <w:tcBorders>
              <w:top w:val="single" w:sz="8" w:space="0" w:color="auto"/>
              <w:left w:val="single" w:sz="4" w:space="0" w:color="auto"/>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Dansk</w:t>
            </w:r>
          </w:p>
        </w:tc>
        <w:tc>
          <w:tcPr>
            <w:tcW w:w="1022" w:type="dxa"/>
            <w:tcBorders>
              <w:top w:val="single" w:sz="8" w:space="0" w:color="auto"/>
              <w:left w:val="nil"/>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Nynorsk</w:t>
            </w:r>
          </w:p>
        </w:tc>
        <w:tc>
          <w:tcPr>
            <w:tcW w:w="942" w:type="dxa"/>
            <w:tcBorders>
              <w:top w:val="single" w:sz="8" w:space="0" w:color="auto"/>
              <w:left w:val="nil"/>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Engelsk</w:t>
            </w:r>
          </w:p>
        </w:tc>
        <w:tc>
          <w:tcPr>
            <w:tcW w:w="762" w:type="dxa"/>
            <w:tcBorders>
              <w:top w:val="single" w:sz="8" w:space="0" w:color="auto"/>
              <w:left w:val="nil"/>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Tysk</w:t>
            </w:r>
          </w:p>
        </w:tc>
        <w:tc>
          <w:tcPr>
            <w:tcW w:w="822" w:type="dxa"/>
            <w:tcBorders>
              <w:top w:val="single" w:sz="8" w:space="0" w:color="auto"/>
              <w:left w:val="nil"/>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Fransk</w:t>
            </w:r>
          </w:p>
        </w:tc>
        <w:tc>
          <w:tcPr>
            <w:tcW w:w="842" w:type="dxa"/>
            <w:tcBorders>
              <w:top w:val="single" w:sz="8" w:space="0" w:color="auto"/>
              <w:left w:val="nil"/>
              <w:bottom w:val="single" w:sz="4" w:space="0" w:color="auto"/>
              <w:right w:val="single" w:sz="4" w:space="0" w:color="auto"/>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Anna</w:t>
            </w:r>
          </w:p>
        </w:tc>
        <w:tc>
          <w:tcPr>
            <w:tcW w:w="762" w:type="dxa"/>
            <w:tcBorders>
              <w:top w:val="single" w:sz="8" w:space="0" w:color="auto"/>
              <w:left w:val="nil"/>
              <w:bottom w:val="single" w:sz="4" w:space="0" w:color="auto"/>
              <w:right w:val="nil"/>
            </w:tcBorders>
            <w:noWrap/>
            <w:vAlign w:val="bottom"/>
            <w:hideMark/>
          </w:tcPr>
          <w:p w:rsidR="005A6DB2" w:rsidRPr="005A6DB2" w:rsidRDefault="005A6DB2" w:rsidP="005A6DB2">
            <w:pPr>
              <w:jc w:val="center"/>
              <w:rPr>
                <w:rFonts w:ascii="Arial" w:hAnsi="Arial" w:cs="Arial"/>
                <w:b/>
                <w:bCs/>
                <w:color w:val="000000"/>
                <w:lang w:eastAsia="nn-NO"/>
              </w:rPr>
            </w:pPr>
            <w:r w:rsidRPr="005A6DB2">
              <w:rPr>
                <w:rFonts w:ascii="Arial" w:hAnsi="Arial" w:cs="Arial"/>
                <w:b/>
                <w:bCs/>
                <w:color w:val="000000"/>
                <w:lang w:eastAsia="nn-NO"/>
              </w:rPr>
              <w:t>Sum</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jc w:val="center"/>
              <w:rPr>
                <w:rFonts w:ascii="Arial" w:hAnsi="Arial" w:cs="Arial"/>
                <w:b/>
                <w:bCs/>
                <w:color w:val="000000"/>
                <w:lang w:eastAsia="nn-NO"/>
              </w:rPr>
            </w:pPr>
          </w:p>
        </w:tc>
        <w:tc>
          <w:tcPr>
            <w:tcW w:w="1002" w:type="dxa"/>
            <w:tcBorders>
              <w:top w:val="nil"/>
              <w:left w:val="single" w:sz="4" w:space="0" w:color="auto"/>
              <w:bottom w:val="nil"/>
              <w:right w:val="nil"/>
            </w:tcBorders>
            <w:noWrap/>
            <w:vAlign w:val="bottom"/>
            <w:hideMark/>
          </w:tcPr>
          <w:p w:rsidR="005A6DB2" w:rsidRPr="005A6DB2" w:rsidRDefault="005A6DB2" w:rsidP="005A6DB2">
            <w:pPr>
              <w:rPr>
                <w:rFonts w:ascii="Times New Roman" w:hAnsi="Times New Roman"/>
                <w:lang w:eastAsia="nn-NO"/>
              </w:rPr>
            </w:pPr>
          </w:p>
        </w:tc>
        <w:tc>
          <w:tcPr>
            <w:tcW w:w="1022" w:type="dxa"/>
            <w:tcBorders>
              <w:top w:val="nil"/>
              <w:left w:val="nil"/>
              <w:bottom w:val="nil"/>
              <w:right w:val="nil"/>
            </w:tcBorders>
            <w:noWrap/>
            <w:vAlign w:val="bottom"/>
            <w:hideMark/>
          </w:tcPr>
          <w:p w:rsidR="005A6DB2" w:rsidRPr="005A6DB2" w:rsidRDefault="005A6DB2" w:rsidP="005A6DB2">
            <w:pPr>
              <w:jc w:val="center"/>
              <w:rPr>
                <w:rFonts w:ascii="Times New Roman" w:hAnsi="Times New Roman"/>
                <w:lang w:eastAsia="nn-NO"/>
              </w:rPr>
            </w:pPr>
          </w:p>
        </w:tc>
        <w:tc>
          <w:tcPr>
            <w:tcW w:w="942" w:type="dxa"/>
            <w:tcBorders>
              <w:top w:val="nil"/>
              <w:left w:val="nil"/>
              <w:bottom w:val="nil"/>
              <w:right w:val="nil"/>
            </w:tcBorders>
            <w:noWrap/>
            <w:vAlign w:val="bottom"/>
            <w:hideMark/>
          </w:tcPr>
          <w:p w:rsidR="005A6DB2" w:rsidRPr="005A6DB2" w:rsidRDefault="005A6DB2" w:rsidP="005A6DB2">
            <w:pPr>
              <w:jc w:val="center"/>
              <w:rPr>
                <w:rFonts w:ascii="Times New Roman" w:hAnsi="Times New Roman"/>
                <w:lang w:eastAsia="nn-NO"/>
              </w:rPr>
            </w:pPr>
          </w:p>
        </w:tc>
        <w:tc>
          <w:tcPr>
            <w:tcW w:w="762" w:type="dxa"/>
            <w:tcBorders>
              <w:top w:val="nil"/>
              <w:left w:val="nil"/>
              <w:bottom w:val="nil"/>
              <w:right w:val="nil"/>
            </w:tcBorders>
            <w:noWrap/>
            <w:vAlign w:val="bottom"/>
            <w:hideMark/>
          </w:tcPr>
          <w:p w:rsidR="005A6DB2" w:rsidRPr="005A6DB2" w:rsidRDefault="005A6DB2" w:rsidP="005A6DB2">
            <w:pPr>
              <w:jc w:val="center"/>
              <w:rPr>
                <w:rFonts w:ascii="Times New Roman" w:hAnsi="Times New Roman"/>
                <w:lang w:eastAsia="nn-NO"/>
              </w:rPr>
            </w:pPr>
          </w:p>
        </w:tc>
        <w:tc>
          <w:tcPr>
            <w:tcW w:w="822" w:type="dxa"/>
            <w:tcBorders>
              <w:top w:val="nil"/>
              <w:left w:val="nil"/>
              <w:bottom w:val="nil"/>
              <w:right w:val="nil"/>
            </w:tcBorders>
            <w:noWrap/>
            <w:vAlign w:val="bottom"/>
            <w:hideMark/>
          </w:tcPr>
          <w:p w:rsidR="005A6DB2" w:rsidRPr="005A6DB2" w:rsidRDefault="005A6DB2" w:rsidP="005A6DB2">
            <w:pPr>
              <w:jc w:val="center"/>
              <w:rPr>
                <w:rFonts w:ascii="Times New Roman" w:hAnsi="Times New Roman"/>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center"/>
              <w:rPr>
                <w:rFonts w:ascii="Times New Roman" w:hAnsi="Times New Roman"/>
                <w:lang w:eastAsia="nn-NO"/>
              </w:rPr>
            </w:pPr>
          </w:p>
        </w:tc>
        <w:tc>
          <w:tcPr>
            <w:tcW w:w="762" w:type="dxa"/>
            <w:tcBorders>
              <w:top w:val="nil"/>
              <w:left w:val="nil"/>
              <w:bottom w:val="nil"/>
              <w:right w:val="nil"/>
            </w:tcBorders>
            <w:noWrap/>
            <w:vAlign w:val="bottom"/>
            <w:hideMark/>
          </w:tcPr>
          <w:p w:rsidR="005A6DB2" w:rsidRPr="005A6DB2" w:rsidRDefault="005A6DB2" w:rsidP="005A6DB2">
            <w:pPr>
              <w:jc w:val="center"/>
              <w:rPr>
                <w:rFonts w:ascii="Times New Roman" w:hAnsi="Times New Roman"/>
                <w:lang w:eastAsia="nn-NO"/>
              </w:rPr>
            </w:pP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Bøker, førsteutgåver</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10</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10</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Småskrifter og særprent</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17</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23</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40</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Artiklar, talar og prosastykke</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626</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943</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1569</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Samtalar og skodespel</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Dikt og songar</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73</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328</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401</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Gjendiktingar frå andre språk</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22</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22</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Brev</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42</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80</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124</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Marginalia</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7</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7</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Omsetjingar prosa til andre språk</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3</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0</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8</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8</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4</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23</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color w:val="000000"/>
                <w:lang w:eastAsia="nn-NO"/>
              </w:rPr>
            </w:pPr>
            <w:r w:rsidRPr="005A6DB2">
              <w:rPr>
                <w:rFonts w:ascii="Arial" w:hAnsi="Arial" w:cs="Arial"/>
                <w:color w:val="000000"/>
                <w:lang w:eastAsia="nn-NO"/>
              </w:rPr>
              <w:t>Gjendiktingar til andre språk</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14</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132</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37</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16</w:t>
            </w: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color w:val="000000"/>
                <w:lang w:eastAsia="nn-NO"/>
              </w:rPr>
            </w:pPr>
            <w:r w:rsidRPr="005A6DB2">
              <w:rPr>
                <w:rFonts w:ascii="Arial" w:hAnsi="Arial" w:cs="Arial"/>
                <w:color w:val="000000"/>
                <w:lang w:eastAsia="nn-NO"/>
              </w:rPr>
              <w:t>15</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214</w:t>
            </w:r>
          </w:p>
        </w:tc>
      </w:tr>
      <w:tr w:rsidR="005A6DB2" w:rsidRPr="005A6DB2" w:rsidTr="005A6DB2">
        <w:trPr>
          <w:trHeight w:val="300"/>
        </w:trPr>
        <w:tc>
          <w:tcPr>
            <w:tcW w:w="3166" w:type="dxa"/>
            <w:tcBorders>
              <w:top w:val="nil"/>
              <w:left w:val="nil"/>
              <w:bottom w:val="nil"/>
              <w:right w:val="nil"/>
            </w:tcBorders>
            <w:noWrap/>
            <w:vAlign w:val="bottom"/>
            <w:hideMark/>
          </w:tcPr>
          <w:p w:rsidR="005A6DB2" w:rsidRPr="005A6DB2" w:rsidRDefault="005A6DB2" w:rsidP="005A6DB2">
            <w:pPr>
              <w:rPr>
                <w:rFonts w:ascii="Arial" w:hAnsi="Arial" w:cs="Arial"/>
                <w:b/>
                <w:bCs/>
                <w:color w:val="000000"/>
                <w:lang w:eastAsia="nn-NO"/>
              </w:rPr>
            </w:pPr>
            <w:r w:rsidRPr="005A6DB2">
              <w:rPr>
                <w:rFonts w:ascii="Arial" w:hAnsi="Arial" w:cs="Arial"/>
                <w:b/>
                <w:bCs/>
                <w:color w:val="000000"/>
                <w:lang w:eastAsia="nn-NO"/>
              </w:rPr>
              <w:t>Sum</w:t>
            </w:r>
          </w:p>
        </w:tc>
        <w:tc>
          <w:tcPr>
            <w:tcW w:w="1002" w:type="dxa"/>
            <w:tcBorders>
              <w:top w:val="nil"/>
              <w:left w:val="single" w:sz="4" w:space="0" w:color="auto"/>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782</w:t>
            </w:r>
          </w:p>
        </w:tc>
        <w:tc>
          <w:tcPr>
            <w:tcW w:w="102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1407</w:t>
            </w:r>
          </w:p>
        </w:tc>
        <w:tc>
          <w:tcPr>
            <w:tcW w:w="94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141</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46</w:t>
            </w:r>
          </w:p>
        </w:tc>
        <w:tc>
          <w:tcPr>
            <w:tcW w:w="82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16</w:t>
            </w:r>
          </w:p>
        </w:tc>
        <w:tc>
          <w:tcPr>
            <w:tcW w:w="842" w:type="dxa"/>
            <w:tcBorders>
              <w:top w:val="nil"/>
              <w:left w:val="nil"/>
              <w:bottom w:val="nil"/>
              <w:right w:val="single" w:sz="4" w:space="0" w:color="auto"/>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19</w:t>
            </w:r>
          </w:p>
        </w:tc>
        <w:tc>
          <w:tcPr>
            <w:tcW w:w="762" w:type="dxa"/>
            <w:tcBorders>
              <w:top w:val="nil"/>
              <w:left w:val="nil"/>
              <w:bottom w:val="nil"/>
              <w:right w:val="nil"/>
            </w:tcBorders>
            <w:noWrap/>
            <w:vAlign w:val="bottom"/>
            <w:hideMark/>
          </w:tcPr>
          <w:p w:rsidR="005A6DB2" w:rsidRPr="005A6DB2" w:rsidRDefault="005A6DB2" w:rsidP="005A6DB2">
            <w:pPr>
              <w:jc w:val="right"/>
              <w:rPr>
                <w:rFonts w:ascii="Arial" w:hAnsi="Arial" w:cs="Arial"/>
                <w:b/>
                <w:bCs/>
                <w:color w:val="000000"/>
                <w:lang w:eastAsia="nn-NO"/>
              </w:rPr>
            </w:pPr>
            <w:r w:rsidRPr="005A6DB2">
              <w:rPr>
                <w:rFonts w:ascii="Arial" w:hAnsi="Arial" w:cs="Arial"/>
                <w:b/>
                <w:bCs/>
                <w:color w:val="000000"/>
                <w:lang w:eastAsia="nn-NO"/>
              </w:rPr>
              <w:t>2411</w:t>
            </w:r>
          </w:p>
        </w:tc>
      </w:tr>
      <w:tr w:rsidR="005A6DB2" w:rsidRPr="005A6DB2" w:rsidTr="005A6DB2">
        <w:trPr>
          <w:trHeight w:val="315"/>
        </w:trPr>
        <w:tc>
          <w:tcPr>
            <w:tcW w:w="3166" w:type="dxa"/>
            <w:tcBorders>
              <w:top w:val="nil"/>
              <w:left w:val="nil"/>
              <w:bottom w:val="single" w:sz="8" w:space="0" w:color="auto"/>
              <w:right w:val="nil"/>
            </w:tcBorders>
            <w:noWrap/>
            <w:vAlign w:val="bottom"/>
            <w:hideMark/>
          </w:tcPr>
          <w:p w:rsidR="005A6DB2" w:rsidRPr="005A6DB2" w:rsidRDefault="005A6DB2" w:rsidP="005A6DB2">
            <w:pPr>
              <w:jc w:val="right"/>
              <w:rPr>
                <w:rFonts w:ascii="Arial" w:hAnsi="Arial" w:cs="Arial"/>
                <w:b/>
                <w:bCs/>
                <w:color w:val="000000"/>
                <w:lang w:eastAsia="nn-NO"/>
              </w:rPr>
            </w:pPr>
          </w:p>
        </w:tc>
        <w:tc>
          <w:tcPr>
            <w:tcW w:w="1002" w:type="dxa"/>
            <w:tcBorders>
              <w:top w:val="nil"/>
              <w:left w:val="single" w:sz="4" w:space="0" w:color="auto"/>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c>
          <w:tcPr>
            <w:tcW w:w="1022" w:type="dxa"/>
            <w:tcBorders>
              <w:top w:val="nil"/>
              <w:left w:val="nil"/>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c>
          <w:tcPr>
            <w:tcW w:w="942" w:type="dxa"/>
            <w:tcBorders>
              <w:top w:val="nil"/>
              <w:left w:val="nil"/>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c>
          <w:tcPr>
            <w:tcW w:w="762" w:type="dxa"/>
            <w:tcBorders>
              <w:top w:val="nil"/>
              <w:left w:val="nil"/>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c>
          <w:tcPr>
            <w:tcW w:w="822" w:type="dxa"/>
            <w:tcBorders>
              <w:top w:val="nil"/>
              <w:left w:val="nil"/>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c>
          <w:tcPr>
            <w:tcW w:w="842" w:type="dxa"/>
            <w:tcBorders>
              <w:top w:val="nil"/>
              <w:left w:val="nil"/>
              <w:bottom w:val="single" w:sz="8" w:space="0" w:color="auto"/>
              <w:right w:val="single" w:sz="4" w:space="0" w:color="auto"/>
            </w:tcBorders>
            <w:noWrap/>
            <w:vAlign w:val="bottom"/>
            <w:hideMark/>
          </w:tcPr>
          <w:p w:rsidR="005A6DB2" w:rsidRPr="005A6DB2" w:rsidRDefault="005A6DB2" w:rsidP="005A6DB2">
            <w:pPr>
              <w:rPr>
                <w:rFonts w:ascii="Times New Roman" w:hAnsi="Times New Roman"/>
                <w:lang w:eastAsia="nn-NO"/>
              </w:rPr>
            </w:pPr>
          </w:p>
        </w:tc>
        <w:tc>
          <w:tcPr>
            <w:tcW w:w="762" w:type="dxa"/>
            <w:tcBorders>
              <w:top w:val="nil"/>
              <w:left w:val="nil"/>
              <w:bottom w:val="single" w:sz="8" w:space="0" w:color="auto"/>
              <w:right w:val="nil"/>
            </w:tcBorders>
            <w:noWrap/>
            <w:vAlign w:val="bottom"/>
            <w:hideMark/>
          </w:tcPr>
          <w:p w:rsidR="005A6DB2" w:rsidRPr="005A6DB2" w:rsidRDefault="005A6DB2" w:rsidP="005A6DB2">
            <w:pPr>
              <w:rPr>
                <w:rFonts w:ascii="Times New Roman" w:hAnsi="Times New Roman"/>
                <w:lang w:eastAsia="nn-NO"/>
              </w:rPr>
            </w:pPr>
          </w:p>
        </w:tc>
      </w:tr>
    </w:tbl>
    <w:p w:rsidR="005921A3" w:rsidRDefault="004C5996">
      <w:pPr>
        <w:rPr>
          <w:rFonts w:ascii="Palatino Linotype" w:hAnsi="Palatino Linotype"/>
          <w:b/>
          <w:sz w:val="28"/>
          <w:szCs w:val="28"/>
        </w:rPr>
      </w:pPr>
      <w:r>
        <w:rPr>
          <w:rFonts w:ascii="Palatino Linotype" w:hAnsi="Palatino Linotype"/>
          <w:b/>
          <w:sz w:val="28"/>
          <w:szCs w:val="28"/>
        </w:rPr>
        <w:t>3</w:t>
      </w:r>
      <w:r w:rsidR="005921A3" w:rsidRPr="005921A3">
        <w:rPr>
          <w:rFonts w:ascii="Palatino Linotype" w:hAnsi="Palatino Linotype"/>
          <w:b/>
          <w:sz w:val="28"/>
          <w:szCs w:val="28"/>
        </w:rPr>
        <w:t xml:space="preserve"> Utgivingar enkelttekstar etter publikasjon 1845–1870 </w:t>
      </w:r>
    </w:p>
    <w:p w:rsidR="005921A3" w:rsidRDefault="005921A3">
      <w:pPr>
        <w:rPr>
          <w:rFonts w:ascii="Palatino Linotype" w:hAnsi="Palatino Linotype"/>
          <w:b/>
          <w:sz w:val="28"/>
          <w:szCs w:val="28"/>
        </w:rPr>
      </w:pPr>
    </w:p>
    <w:tbl>
      <w:tblPr>
        <w:tblW w:w="9160" w:type="dxa"/>
        <w:tblCellMar>
          <w:top w:w="15" w:type="dxa"/>
          <w:left w:w="70" w:type="dxa"/>
          <w:bottom w:w="15" w:type="dxa"/>
          <w:right w:w="70" w:type="dxa"/>
        </w:tblCellMar>
        <w:tblLook w:val="04A0" w:firstRow="1" w:lastRow="0" w:firstColumn="1" w:lastColumn="0" w:noHBand="0" w:noVBand="1"/>
      </w:tblPr>
      <w:tblGrid>
        <w:gridCol w:w="821"/>
        <w:gridCol w:w="839"/>
        <w:gridCol w:w="583"/>
        <w:gridCol w:w="663"/>
        <w:gridCol w:w="838"/>
        <w:gridCol w:w="583"/>
        <w:gridCol w:w="663"/>
        <w:gridCol w:w="832"/>
        <w:gridCol w:w="579"/>
        <w:gridCol w:w="674"/>
        <w:gridCol w:w="832"/>
        <w:gridCol w:w="579"/>
        <w:gridCol w:w="674"/>
      </w:tblGrid>
      <w:tr w:rsidR="00A462FA" w:rsidRPr="00A462FA" w:rsidTr="00A462FA">
        <w:trPr>
          <w:trHeight w:val="300"/>
        </w:trPr>
        <w:tc>
          <w:tcPr>
            <w:tcW w:w="821" w:type="dxa"/>
            <w:tcBorders>
              <w:top w:val="single" w:sz="8" w:space="0" w:color="auto"/>
              <w:left w:val="nil"/>
              <w:bottom w:val="nil"/>
              <w:right w:val="nil"/>
            </w:tcBorders>
            <w:noWrap/>
            <w:vAlign w:val="bottom"/>
            <w:hideMark/>
          </w:tcPr>
          <w:p w:rsidR="00A462FA" w:rsidRPr="00A462FA" w:rsidRDefault="00A462FA" w:rsidP="00A462FA">
            <w:pPr>
              <w:rPr>
                <w:rFonts w:ascii="Times New Roman" w:hAnsi="Times New Roman"/>
                <w:sz w:val="24"/>
                <w:szCs w:val="24"/>
                <w:lang w:eastAsia="nn-NO"/>
              </w:rPr>
            </w:pPr>
          </w:p>
        </w:tc>
        <w:tc>
          <w:tcPr>
            <w:tcW w:w="2085" w:type="dxa"/>
            <w:gridSpan w:val="3"/>
            <w:tcBorders>
              <w:top w:val="single" w:sz="8" w:space="0" w:color="auto"/>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Ymse publikasjonar</w:t>
            </w:r>
          </w:p>
        </w:tc>
        <w:tc>
          <w:tcPr>
            <w:tcW w:w="2084" w:type="dxa"/>
            <w:gridSpan w:val="3"/>
            <w:tcBorders>
              <w:top w:val="single" w:sz="8" w:space="0" w:color="auto"/>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Drammens Tidende</w:t>
            </w:r>
          </w:p>
        </w:tc>
        <w:tc>
          <w:tcPr>
            <w:tcW w:w="2085" w:type="dxa"/>
            <w:gridSpan w:val="3"/>
            <w:tcBorders>
              <w:top w:val="single" w:sz="8" w:space="0" w:color="auto"/>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Dølen</w:t>
            </w:r>
          </w:p>
        </w:tc>
        <w:tc>
          <w:tcPr>
            <w:tcW w:w="2085" w:type="dxa"/>
            <w:gridSpan w:val="3"/>
            <w:tcBorders>
              <w:top w:val="single" w:sz="8" w:space="0" w:color="auto"/>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I alt</w:t>
            </w:r>
          </w:p>
        </w:tc>
      </w:tr>
      <w:tr w:rsidR="00A462FA" w:rsidRPr="00A462FA" w:rsidTr="00A462FA">
        <w:trPr>
          <w:trHeight w:val="300"/>
        </w:trPr>
        <w:tc>
          <w:tcPr>
            <w:tcW w:w="821" w:type="dxa"/>
            <w:tcBorders>
              <w:top w:val="nil"/>
              <w:left w:val="nil"/>
              <w:bottom w:val="single" w:sz="4" w:space="0" w:color="auto"/>
              <w:right w:val="single" w:sz="4" w:space="0" w:color="auto"/>
            </w:tcBorders>
            <w:noWrap/>
            <w:vAlign w:val="bottom"/>
            <w:hideMark/>
          </w:tcPr>
          <w:p w:rsidR="00A462FA" w:rsidRPr="00A462FA" w:rsidRDefault="00A462FA" w:rsidP="00A462FA">
            <w:pPr>
              <w:jc w:val="center"/>
              <w:rPr>
                <w:rFonts w:ascii="Arial" w:hAnsi="Arial" w:cs="Arial"/>
                <w:b/>
                <w:bCs/>
                <w:color w:val="000000"/>
                <w:lang w:eastAsia="nn-NO"/>
              </w:rPr>
            </w:pPr>
          </w:p>
        </w:tc>
        <w:tc>
          <w:tcPr>
            <w:tcW w:w="839" w:type="dxa"/>
            <w:tcBorders>
              <w:top w:val="nil"/>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Prosa</w:t>
            </w:r>
          </w:p>
        </w:tc>
        <w:tc>
          <w:tcPr>
            <w:tcW w:w="583" w:type="dxa"/>
            <w:tcBorders>
              <w:top w:val="nil"/>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Dikt</w:t>
            </w:r>
          </w:p>
        </w:tc>
        <w:tc>
          <w:tcPr>
            <w:tcW w:w="663" w:type="dxa"/>
            <w:tcBorders>
              <w:top w:val="single" w:sz="4" w:space="0" w:color="auto"/>
              <w:left w:val="nil"/>
              <w:bottom w:val="single" w:sz="4" w:space="0" w:color="auto"/>
              <w:right w:val="single" w:sz="4" w:space="0" w:color="auto"/>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Sum</w:t>
            </w:r>
          </w:p>
        </w:tc>
        <w:tc>
          <w:tcPr>
            <w:tcW w:w="838" w:type="dxa"/>
            <w:tcBorders>
              <w:top w:val="nil"/>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Prosa</w:t>
            </w:r>
          </w:p>
        </w:tc>
        <w:tc>
          <w:tcPr>
            <w:tcW w:w="583" w:type="dxa"/>
            <w:tcBorders>
              <w:top w:val="nil"/>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Dikt</w:t>
            </w:r>
          </w:p>
        </w:tc>
        <w:tc>
          <w:tcPr>
            <w:tcW w:w="663" w:type="dxa"/>
            <w:tcBorders>
              <w:top w:val="single" w:sz="4" w:space="0" w:color="auto"/>
              <w:left w:val="nil"/>
              <w:bottom w:val="single" w:sz="4" w:space="0" w:color="auto"/>
              <w:right w:val="single" w:sz="4" w:space="0" w:color="auto"/>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Sum</w:t>
            </w:r>
          </w:p>
        </w:tc>
        <w:tc>
          <w:tcPr>
            <w:tcW w:w="832" w:type="dxa"/>
            <w:tcBorders>
              <w:top w:val="nil"/>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Prosa</w:t>
            </w:r>
          </w:p>
        </w:tc>
        <w:tc>
          <w:tcPr>
            <w:tcW w:w="579" w:type="dxa"/>
            <w:tcBorders>
              <w:top w:val="nil"/>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Dikt</w:t>
            </w:r>
          </w:p>
        </w:tc>
        <w:tc>
          <w:tcPr>
            <w:tcW w:w="674" w:type="dxa"/>
            <w:tcBorders>
              <w:top w:val="single" w:sz="4" w:space="0" w:color="auto"/>
              <w:left w:val="nil"/>
              <w:bottom w:val="single" w:sz="4" w:space="0" w:color="auto"/>
              <w:right w:val="single" w:sz="4" w:space="0" w:color="auto"/>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Sum</w:t>
            </w:r>
          </w:p>
        </w:tc>
        <w:tc>
          <w:tcPr>
            <w:tcW w:w="832" w:type="dxa"/>
            <w:tcBorders>
              <w:top w:val="nil"/>
              <w:left w:val="single" w:sz="4" w:space="0" w:color="auto"/>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Prosa</w:t>
            </w:r>
          </w:p>
        </w:tc>
        <w:tc>
          <w:tcPr>
            <w:tcW w:w="579" w:type="dxa"/>
            <w:tcBorders>
              <w:top w:val="nil"/>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Dikt</w:t>
            </w:r>
          </w:p>
        </w:tc>
        <w:tc>
          <w:tcPr>
            <w:tcW w:w="674" w:type="dxa"/>
            <w:tcBorders>
              <w:top w:val="single" w:sz="4" w:space="0" w:color="auto"/>
              <w:left w:val="nil"/>
              <w:bottom w:val="single" w:sz="4" w:space="0" w:color="auto"/>
              <w:right w:val="nil"/>
            </w:tcBorders>
            <w:noWrap/>
            <w:vAlign w:val="bottom"/>
            <w:hideMark/>
          </w:tcPr>
          <w:p w:rsidR="00A462FA" w:rsidRPr="00A462FA" w:rsidRDefault="00A462FA" w:rsidP="00A462FA">
            <w:pPr>
              <w:jc w:val="center"/>
              <w:rPr>
                <w:rFonts w:ascii="Arial" w:hAnsi="Arial" w:cs="Arial"/>
                <w:b/>
                <w:bCs/>
                <w:color w:val="000000"/>
                <w:lang w:eastAsia="nn-NO"/>
              </w:rPr>
            </w:pPr>
            <w:r w:rsidRPr="00A462FA">
              <w:rPr>
                <w:rFonts w:ascii="Arial" w:hAnsi="Arial" w:cs="Arial"/>
                <w:b/>
                <w:bCs/>
                <w:color w:val="000000"/>
                <w:lang w:eastAsia="nn-NO"/>
              </w:rPr>
              <w:t>Sum</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jc w:val="center"/>
              <w:rPr>
                <w:rFonts w:ascii="Arial" w:hAnsi="Arial" w:cs="Arial"/>
                <w:b/>
                <w:bCs/>
                <w:color w:val="000000"/>
                <w:lang w:eastAsia="nn-NO"/>
              </w:rPr>
            </w:pP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83"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center"/>
              <w:rPr>
                <w:rFonts w:ascii="Times New Roman" w:hAnsi="Times New Roman"/>
                <w:lang w:eastAsia="nn-NO"/>
              </w:rPr>
            </w:pPr>
          </w:p>
        </w:tc>
        <w:tc>
          <w:tcPr>
            <w:tcW w:w="838"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83"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cente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jc w:val="cente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c>
          <w:tcPr>
            <w:tcW w:w="674" w:type="dxa"/>
            <w:tcBorders>
              <w:top w:val="nil"/>
              <w:left w:val="nil"/>
              <w:bottom w:val="nil"/>
              <w:right w:val="nil"/>
            </w:tcBorders>
            <w:noWrap/>
            <w:vAlign w:val="bottom"/>
            <w:hideMark/>
          </w:tcPr>
          <w:p w:rsidR="00A462FA" w:rsidRPr="00A462FA" w:rsidRDefault="00A462FA" w:rsidP="00A462FA">
            <w:pPr>
              <w:jc w:val="center"/>
              <w:rPr>
                <w:rFonts w:ascii="Times New Roman" w:hAnsi="Times New Roman"/>
                <w:lang w:eastAsia="nn-NO"/>
              </w:rPr>
            </w:pP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1845</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1846</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1847</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1848</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1849</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0</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1850</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14</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14</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1851</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20</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31</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47</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48</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67</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12</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79</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1852</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75</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86</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77</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18</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95</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1853</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96</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97</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97</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106</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1854</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6</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72</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74</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74</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82</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1855</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99</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100</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100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103</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1856</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47</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51</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47</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11</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58</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1857</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86</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89</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79"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88</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93</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1858</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47</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49</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58</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21</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79</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106</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24</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130</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1859</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122</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72</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194</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123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75</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198</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1860</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76</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27</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103</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76</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30</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106</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1861</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F 1861</w:t>
            </w:r>
          </w:p>
        </w:tc>
        <w:tc>
          <w:tcPr>
            <w:tcW w:w="839" w:type="dxa"/>
            <w:tcBorders>
              <w:top w:val="nil"/>
              <w:left w:val="single" w:sz="4" w:space="0" w:color="auto"/>
              <w:bottom w:val="nil"/>
              <w:right w:val="nil"/>
            </w:tcBorders>
            <w:noWrap/>
            <w:vAlign w:val="bottom"/>
            <w:hideMark/>
          </w:tcPr>
          <w:p w:rsidR="00A462FA" w:rsidRPr="00A462FA" w:rsidRDefault="00A462FA" w:rsidP="00A462FA">
            <w:pPr>
              <w:rPr>
                <w:rFonts w:ascii="Arial" w:hAnsi="Arial" w:cs="Arial"/>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8" w:type="dxa"/>
            <w:tcBorders>
              <w:top w:val="nil"/>
              <w:left w:val="single" w:sz="4" w:space="0" w:color="auto"/>
              <w:bottom w:val="nil"/>
              <w:right w:val="nil"/>
            </w:tcBorders>
            <w:noWrap/>
            <w:vAlign w:val="bottom"/>
            <w:hideMark/>
          </w:tcPr>
          <w:p w:rsidR="00A462FA" w:rsidRPr="00A462FA" w:rsidRDefault="00A462FA" w:rsidP="00A462FA">
            <w:pPr>
              <w:rPr>
                <w:rFonts w:ascii="Times New Roman" w:hAnsi="Times New Roman"/>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31</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84</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31</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84</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1862</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6</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10</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29</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12</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41</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18</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51</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1863</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7</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15</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1864</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1865</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54</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37</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91</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59</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37</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96</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1866</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19</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133</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137</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141</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156</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1867</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9</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7</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16</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48</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49</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64</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1868</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165</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151</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16</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167</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1869</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6</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134</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35</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169</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140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38</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178</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color w:val="000000"/>
                <w:lang w:eastAsia="nn-NO"/>
              </w:rPr>
            </w:pPr>
            <w:r w:rsidRPr="00A462FA">
              <w:rPr>
                <w:rFonts w:ascii="Arial" w:hAnsi="Arial" w:cs="Arial"/>
                <w:color w:val="000000"/>
                <w:lang w:eastAsia="nn-NO"/>
              </w:rPr>
              <w:t>1870</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2</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583" w:type="dxa"/>
            <w:tcBorders>
              <w:top w:val="nil"/>
              <w:left w:val="nil"/>
              <w:bottom w:val="nil"/>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nil"/>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6</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56</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51</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color w:val="000000"/>
                <w:lang w:eastAsia="nn-NO"/>
              </w:rPr>
            </w:pPr>
            <w:r w:rsidRPr="00A462FA">
              <w:rPr>
                <w:rFonts w:ascii="Arial" w:hAnsi="Arial" w:cs="Arial"/>
                <w:color w:val="000000"/>
                <w:lang w:eastAsia="nn-NO"/>
              </w:rPr>
              <w:t>8</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59</w:t>
            </w:r>
          </w:p>
        </w:tc>
      </w:tr>
      <w:tr w:rsidR="00A462FA" w:rsidRPr="00A462FA" w:rsidTr="00A462FA">
        <w:trPr>
          <w:trHeight w:val="300"/>
        </w:trPr>
        <w:tc>
          <w:tcPr>
            <w:tcW w:w="821" w:type="dxa"/>
            <w:tcBorders>
              <w:top w:val="nil"/>
              <w:left w:val="nil"/>
              <w:bottom w:val="nil"/>
              <w:right w:val="nil"/>
            </w:tcBorders>
            <w:noWrap/>
            <w:vAlign w:val="bottom"/>
            <w:hideMark/>
          </w:tcPr>
          <w:p w:rsidR="00A462FA" w:rsidRPr="00A462FA" w:rsidRDefault="00A462FA" w:rsidP="00A462FA">
            <w:pPr>
              <w:rPr>
                <w:rFonts w:ascii="Arial" w:hAnsi="Arial" w:cs="Arial"/>
                <w:b/>
                <w:bCs/>
                <w:color w:val="000000"/>
                <w:lang w:eastAsia="nn-NO"/>
              </w:rPr>
            </w:pPr>
            <w:r w:rsidRPr="00A462FA">
              <w:rPr>
                <w:rFonts w:ascii="Arial" w:hAnsi="Arial" w:cs="Arial"/>
                <w:b/>
                <w:bCs/>
                <w:color w:val="000000"/>
                <w:lang w:eastAsia="nn-NO"/>
              </w:rPr>
              <w:t>Sum</w:t>
            </w:r>
          </w:p>
        </w:tc>
        <w:tc>
          <w:tcPr>
            <w:tcW w:w="839"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81</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98</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179</w:t>
            </w:r>
          </w:p>
        </w:tc>
        <w:tc>
          <w:tcPr>
            <w:tcW w:w="838"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570</w:t>
            </w:r>
          </w:p>
        </w:tc>
        <w:tc>
          <w:tcPr>
            <w:tcW w:w="583"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26</w:t>
            </w:r>
          </w:p>
        </w:tc>
        <w:tc>
          <w:tcPr>
            <w:tcW w:w="663"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596</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910</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269</w:t>
            </w:r>
          </w:p>
        </w:tc>
        <w:tc>
          <w:tcPr>
            <w:tcW w:w="674" w:type="dxa"/>
            <w:tcBorders>
              <w:top w:val="nil"/>
              <w:left w:val="nil"/>
              <w:bottom w:val="nil"/>
              <w:right w:val="single" w:sz="4" w:space="0" w:color="auto"/>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1179</w:t>
            </w:r>
          </w:p>
        </w:tc>
        <w:tc>
          <w:tcPr>
            <w:tcW w:w="832" w:type="dxa"/>
            <w:tcBorders>
              <w:top w:val="nil"/>
              <w:left w:val="single" w:sz="4" w:space="0" w:color="auto"/>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1561</w:t>
            </w:r>
          </w:p>
        </w:tc>
        <w:tc>
          <w:tcPr>
            <w:tcW w:w="579"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393</w:t>
            </w:r>
          </w:p>
        </w:tc>
        <w:tc>
          <w:tcPr>
            <w:tcW w:w="674" w:type="dxa"/>
            <w:tcBorders>
              <w:top w:val="nil"/>
              <w:left w:val="nil"/>
              <w:bottom w:val="nil"/>
              <w:right w:val="nil"/>
            </w:tcBorders>
            <w:noWrap/>
            <w:vAlign w:val="bottom"/>
            <w:hideMark/>
          </w:tcPr>
          <w:p w:rsidR="00A462FA" w:rsidRPr="00A462FA" w:rsidRDefault="00A462FA" w:rsidP="00A462FA">
            <w:pPr>
              <w:jc w:val="right"/>
              <w:rPr>
                <w:rFonts w:ascii="Arial" w:hAnsi="Arial" w:cs="Arial"/>
                <w:b/>
                <w:bCs/>
                <w:color w:val="000000"/>
                <w:lang w:eastAsia="nn-NO"/>
              </w:rPr>
            </w:pPr>
            <w:r w:rsidRPr="00A462FA">
              <w:rPr>
                <w:rFonts w:ascii="Arial" w:hAnsi="Arial" w:cs="Arial"/>
                <w:b/>
                <w:bCs/>
                <w:color w:val="000000"/>
                <w:lang w:eastAsia="nn-NO"/>
              </w:rPr>
              <w:t>1954</w:t>
            </w:r>
          </w:p>
        </w:tc>
      </w:tr>
      <w:tr w:rsidR="00A462FA" w:rsidRPr="00A462FA" w:rsidTr="00A462FA">
        <w:trPr>
          <w:trHeight w:val="315"/>
        </w:trPr>
        <w:tc>
          <w:tcPr>
            <w:tcW w:w="821" w:type="dxa"/>
            <w:tcBorders>
              <w:top w:val="nil"/>
              <w:left w:val="nil"/>
              <w:bottom w:val="single" w:sz="8" w:space="0" w:color="auto"/>
              <w:right w:val="nil"/>
            </w:tcBorders>
            <w:noWrap/>
            <w:vAlign w:val="bottom"/>
            <w:hideMark/>
          </w:tcPr>
          <w:p w:rsidR="00A462FA" w:rsidRPr="00A462FA" w:rsidRDefault="00A462FA" w:rsidP="00A462FA">
            <w:pPr>
              <w:jc w:val="right"/>
              <w:rPr>
                <w:rFonts w:ascii="Arial" w:hAnsi="Arial" w:cs="Arial"/>
                <w:b/>
                <w:bCs/>
                <w:color w:val="000000"/>
                <w:lang w:eastAsia="nn-NO"/>
              </w:rPr>
            </w:pPr>
          </w:p>
        </w:tc>
        <w:tc>
          <w:tcPr>
            <w:tcW w:w="839" w:type="dxa"/>
            <w:tcBorders>
              <w:top w:val="nil"/>
              <w:left w:val="single" w:sz="4" w:space="0" w:color="auto"/>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583"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single" w:sz="8" w:space="0" w:color="auto"/>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8" w:type="dxa"/>
            <w:tcBorders>
              <w:top w:val="nil"/>
              <w:left w:val="single" w:sz="4" w:space="0" w:color="auto"/>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583"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663" w:type="dxa"/>
            <w:tcBorders>
              <w:top w:val="nil"/>
              <w:left w:val="nil"/>
              <w:bottom w:val="single" w:sz="8" w:space="0" w:color="auto"/>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single" w:sz="8" w:space="0" w:color="auto"/>
              <w:right w:val="single" w:sz="4" w:space="0" w:color="auto"/>
            </w:tcBorders>
            <w:noWrap/>
            <w:vAlign w:val="bottom"/>
            <w:hideMark/>
          </w:tcPr>
          <w:p w:rsidR="00A462FA" w:rsidRPr="00A462FA" w:rsidRDefault="00A462FA" w:rsidP="00A462FA">
            <w:pPr>
              <w:rPr>
                <w:rFonts w:ascii="Times New Roman" w:hAnsi="Times New Roman"/>
                <w:lang w:eastAsia="nn-NO"/>
              </w:rPr>
            </w:pPr>
          </w:p>
        </w:tc>
        <w:tc>
          <w:tcPr>
            <w:tcW w:w="832" w:type="dxa"/>
            <w:tcBorders>
              <w:top w:val="nil"/>
              <w:left w:val="single" w:sz="4" w:space="0" w:color="auto"/>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579"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c>
          <w:tcPr>
            <w:tcW w:w="674" w:type="dxa"/>
            <w:tcBorders>
              <w:top w:val="nil"/>
              <w:left w:val="nil"/>
              <w:bottom w:val="single" w:sz="8" w:space="0" w:color="auto"/>
              <w:right w:val="nil"/>
            </w:tcBorders>
            <w:noWrap/>
            <w:vAlign w:val="bottom"/>
            <w:hideMark/>
          </w:tcPr>
          <w:p w:rsidR="00A462FA" w:rsidRPr="00A462FA" w:rsidRDefault="00A462FA" w:rsidP="00A462FA">
            <w:pPr>
              <w:rPr>
                <w:rFonts w:ascii="Times New Roman" w:hAnsi="Times New Roman"/>
                <w:lang w:eastAsia="nn-NO"/>
              </w:rPr>
            </w:pPr>
          </w:p>
        </w:tc>
      </w:tr>
    </w:tbl>
    <w:p w:rsidR="005921A3" w:rsidRPr="004C5996" w:rsidRDefault="005921A3">
      <w:pPr>
        <w:rPr>
          <w:rFonts w:ascii="Palatino Linotype" w:hAnsi="Palatino Linotype"/>
          <w:sz w:val="24"/>
          <w:szCs w:val="24"/>
        </w:rPr>
      </w:pPr>
    </w:p>
    <w:p w:rsidR="004C5996" w:rsidRPr="000B3CD6" w:rsidRDefault="004C5996">
      <w:pPr>
        <w:rPr>
          <w:rFonts w:ascii="Palatino Linotype" w:hAnsi="Palatino Linotype"/>
          <w:sz w:val="22"/>
          <w:szCs w:val="22"/>
        </w:rPr>
      </w:pPr>
      <w:r w:rsidRPr="000B3CD6">
        <w:rPr>
          <w:rFonts w:ascii="Palatino Linotype" w:hAnsi="Palatino Linotype"/>
          <w:sz w:val="22"/>
          <w:szCs w:val="22"/>
        </w:rPr>
        <w:t xml:space="preserve">F 1861 = </w:t>
      </w:r>
      <w:r w:rsidRPr="000B3CD6">
        <w:rPr>
          <w:rFonts w:ascii="Palatino Linotype" w:hAnsi="Palatino Linotype"/>
          <w:i/>
          <w:sz w:val="22"/>
          <w:szCs w:val="22"/>
        </w:rPr>
        <w:t>Ferdaminni</w:t>
      </w:r>
      <w:r w:rsidRPr="000B3CD6">
        <w:rPr>
          <w:rFonts w:ascii="Palatino Linotype" w:hAnsi="Palatino Linotype"/>
          <w:sz w:val="22"/>
          <w:szCs w:val="22"/>
        </w:rPr>
        <w:t xml:space="preserve"> I og II</w:t>
      </w:r>
      <w:r w:rsidR="000B3CD6" w:rsidRPr="000B3CD6">
        <w:rPr>
          <w:rFonts w:ascii="Palatino Linotype" w:hAnsi="Palatino Linotype"/>
          <w:sz w:val="22"/>
          <w:szCs w:val="22"/>
        </w:rPr>
        <w:t>,</w:t>
      </w:r>
      <w:r w:rsidRPr="000B3CD6">
        <w:rPr>
          <w:rFonts w:ascii="Palatino Linotype" w:hAnsi="Palatino Linotype"/>
          <w:sz w:val="22"/>
          <w:szCs w:val="22"/>
        </w:rPr>
        <w:t xml:space="preserve"> 1861</w:t>
      </w:r>
    </w:p>
    <w:p w:rsidR="004C5996" w:rsidRPr="000B3CD6" w:rsidRDefault="004C5996">
      <w:pPr>
        <w:rPr>
          <w:rFonts w:ascii="Palatino Linotype" w:hAnsi="Palatino Linotype"/>
          <w:sz w:val="22"/>
          <w:szCs w:val="22"/>
        </w:rPr>
      </w:pPr>
      <w:r w:rsidRPr="000B3CD6">
        <w:rPr>
          <w:rFonts w:ascii="Palatino Linotype" w:hAnsi="Palatino Linotype"/>
          <w:sz w:val="22"/>
          <w:szCs w:val="22"/>
        </w:rPr>
        <w:t>Berre første publisering er rekna med</w:t>
      </w:r>
    </w:p>
    <w:p w:rsidR="005921A3" w:rsidRDefault="005921A3">
      <w:pPr>
        <w:rPr>
          <w:rFonts w:ascii="Palatino Linotype" w:hAnsi="Palatino Linotype"/>
          <w:b/>
          <w:sz w:val="28"/>
          <w:szCs w:val="28"/>
        </w:rPr>
      </w:pPr>
      <w:r>
        <w:rPr>
          <w:rFonts w:ascii="Palatino Linotype" w:hAnsi="Palatino Linotype"/>
          <w:b/>
          <w:sz w:val="28"/>
          <w:szCs w:val="28"/>
        </w:rPr>
        <w:br w:type="page"/>
      </w:r>
    </w:p>
    <w:p w:rsidR="00753348" w:rsidRDefault="004C5996" w:rsidP="00753348">
      <w:pPr>
        <w:rPr>
          <w:rFonts w:ascii="Palatino Linotype" w:hAnsi="Palatino Linotype"/>
          <w:b/>
          <w:sz w:val="28"/>
          <w:szCs w:val="28"/>
        </w:rPr>
      </w:pPr>
      <w:r>
        <w:rPr>
          <w:rFonts w:ascii="Palatino Linotype" w:hAnsi="Palatino Linotype"/>
          <w:b/>
          <w:sz w:val="28"/>
          <w:szCs w:val="28"/>
        </w:rPr>
        <w:t>4</w:t>
      </w:r>
      <w:r w:rsidR="00753348">
        <w:rPr>
          <w:rFonts w:ascii="Palatino Linotype" w:hAnsi="Palatino Linotype"/>
          <w:b/>
          <w:sz w:val="28"/>
          <w:szCs w:val="28"/>
        </w:rPr>
        <w:t xml:space="preserve"> Tekstar som ikkje er med i verkutgåver</w:t>
      </w:r>
    </w:p>
    <w:p w:rsidR="00753348" w:rsidRDefault="00753348" w:rsidP="00753348">
      <w:pPr>
        <w:rPr>
          <w:rFonts w:ascii="Palatino Linotype" w:hAnsi="Palatino Linotype"/>
          <w:b/>
          <w:sz w:val="28"/>
          <w:szCs w:val="28"/>
        </w:rPr>
      </w:pPr>
    </w:p>
    <w:tbl>
      <w:tblPr>
        <w:tblW w:w="9240" w:type="dxa"/>
        <w:tblCellMar>
          <w:top w:w="15" w:type="dxa"/>
          <w:left w:w="70" w:type="dxa"/>
          <w:bottom w:w="15" w:type="dxa"/>
          <w:right w:w="70" w:type="dxa"/>
        </w:tblCellMar>
        <w:tblLook w:val="04A0" w:firstRow="1" w:lastRow="0" w:firstColumn="1" w:lastColumn="0" w:noHBand="0" w:noVBand="1"/>
      </w:tblPr>
      <w:tblGrid>
        <w:gridCol w:w="660"/>
        <w:gridCol w:w="697"/>
        <w:gridCol w:w="1423"/>
        <w:gridCol w:w="1027"/>
        <w:gridCol w:w="574"/>
        <w:gridCol w:w="780"/>
        <w:gridCol w:w="1027"/>
        <w:gridCol w:w="574"/>
        <w:gridCol w:w="813"/>
        <w:gridCol w:w="1070"/>
        <w:gridCol w:w="597"/>
      </w:tblGrid>
      <w:tr w:rsidR="004C5996" w:rsidRPr="004C5996" w:rsidTr="004C5996">
        <w:trPr>
          <w:trHeight w:val="300"/>
        </w:trPr>
        <w:tc>
          <w:tcPr>
            <w:tcW w:w="660" w:type="dxa"/>
            <w:tcBorders>
              <w:top w:val="single" w:sz="8" w:space="0" w:color="auto"/>
              <w:left w:val="nil"/>
              <w:bottom w:val="nil"/>
              <w:right w:val="nil"/>
            </w:tcBorders>
            <w:noWrap/>
            <w:vAlign w:val="bottom"/>
            <w:hideMark/>
          </w:tcPr>
          <w:p w:rsidR="004C5996" w:rsidRPr="004C5996" w:rsidRDefault="004C5996" w:rsidP="004C5996">
            <w:pPr>
              <w:rPr>
                <w:rFonts w:ascii="Times New Roman" w:hAnsi="Times New Roman"/>
                <w:sz w:val="24"/>
                <w:szCs w:val="24"/>
                <w:lang w:eastAsia="nn-NO"/>
              </w:rPr>
            </w:pPr>
          </w:p>
        </w:tc>
        <w:tc>
          <w:tcPr>
            <w:tcW w:w="3720" w:type="dxa"/>
            <w:gridSpan w:val="4"/>
            <w:tcBorders>
              <w:top w:val="single" w:sz="8" w:space="0" w:color="auto"/>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Prosa</w:t>
            </w:r>
          </w:p>
        </w:tc>
        <w:tc>
          <w:tcPr>
            <w:tcW w:w="2380" w:type="dxa"/>
            <w:gridSpan w:val="3"/>
            <w:tcBorders>
              <w:top w:val="single" w:sz="8" w:space="0" w:color="auto"/>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Lyrikk</w:t>
            </w:r>
          </w:p>
        </w:tc>
        <w:tc>
          <w:tcPr>
            <w:tcW w:w="2480" w:type="dxa"/>
            <w:gridSpan w:val="3"/>
            <w:tcBorders>
              <w:top w:val="single" w:sz="8" w:space="0" w:color="auto"/>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I alt</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jc w:val="center"/>
              <w:rPr>
                <w:rFonts w:ascii="Arial" w:hAnsi="Arial" w:cs="Arial"/>
                <w:b/>
                <w:bCs/>
                <w:color w:val="000000"/>
                <w:lang w:eastAsia="nn-NO"/>
              </w:rPr>
            </w:pPr>
          </w:p>
        </w:tc>
        <w:tc>
          <w:tcPr>
            <w:tcW w:w="2120" w:type="dxa"/>
            <w:gridSpan w:val="2"/>
            <w:tcBorders>
              <w:top w:val="single" w:sz="4" w:space="0" w:color="auto"/>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Dansk</w:t>
            </w:r>
          </w:p>
        </w:tc>
        <w:tc>
          <w:tcPr>
            <w:tcW w:w="1027" w:type="dxa"/>
            <w:tcBorders>
              <w:top w:val="nil"/>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Nynorsk</w:t>
            </w:r>
          </w:p>
        </w:tc>
        <w:tc>
          <w:tcPr>
            <w:tcW w:w="573" w:type="dxa"/>
            <w:tcBorders>
              <w:top w:val="nil"/>
              <w:left w:val="nil"/>
              <w:bottom w:val="single" w:sz="4" w:space="0" w:color="auto"/>
              <w:right w:val="single" w:sz="4" w:space="0" w:color="auto"/>
            </w:tcBorders>
            <w:noWrap/>
            <w:vAlign w:val="bottom"/>
            <w:hideMark/>
          </w:tcPr>
          <w:p w:rsidR="004C5996" w:rsidRPr="004C5996" w:rsidRDefault="004C5996" w:rsidP="004C5996">
            <w:pPr>
              <w:jc w:val="center"/>
              <w:rPr>
                <w:rFonts w:ascii="Arial" w:hAnsi="Arial" w:cs="Arial"/>
                <w:b/>
                <w:bCs/>
                <w:color w:val="000000"/>
                <w:lang w:eastAsia="nn-NO"/>
              </w:rPr>
            </w:pPr>
          </w:p>
        </w:tc>
        <w:tc>
          <w:tcPr>
            <w:tcW w:w="780" w:type="dxa"/>
            <w:tcBorders>
              <w:top w:val="nil"/>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Dansk</w:t>
            </w:r>
          </w:p>
        </w:tc>
        <w:tc>
          <w:tcPr>
            <w:tcW w:w="1027" w:type="dxa"/>
            <w:tcBorders>
              <w:top w:val="nil"/>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Nynorsk</w:t>
            </w:r>
          </w:p>
        </w:tc>
        <w:tc>
          <w:tcPr>
            <w:tcW w:w="573" w:type="dxa"/>
            <w:tcBorders>
              <w:top w:val="nil"/>
              <w:left w:val="nil"/>
              <w:bottom w:val="single" w:sz="4" w:space="0" w:color="auto"/>
              <w:right w:val="single" w:sz="4" w:space="0" w:color="auto"/>
            </w:tcBorders>
            <w:noWrap/>
            <w:vAlign w:val="bottom"/>
            <w:hideMark/>
          </w:tcPr>
          <w:p w:rsidR="004C5996" w:rsidRPr="004C5996" w:rsidRDefault="004C5996" w:rsidP="004C5996">
            <w:pPr>
              <w:jc w:val="center"/>
              <w:rPr>
                <w:rFonts w:ascii="Arial" w:hAnsi="Arial" w:cs="Arial"/>
                <w:b/>
                <w:bCs/>
                <w:color w:val="000000"/>
                <w:lang w:eastAsia="nn-NO"/>
              </w:rPr>
            </w:pPr>
          </w:p>
        </w:tc>
        <w:tc>
          <w:tcPr>
            <w:tcW w:w="813" w:type="dxa"/>
            <w:tcBorders>
              <w:top w:val="nil"/>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Dansk</w:t>
            </w:r>
          </w:p>
        </w:tc>
        <w:tc>
          <w:tcPr>
            <w:tcW w:w="1070" w:type="dxa"/>
            <w:tcBorders>
              <w:top w:val="nil"/>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Nynorsk</w:t>
            </w:r>
          </w:p>
        </w:tc>
        <w:tc>
          <w:tcPr>
            <w:tcW w:w="597" w:type="dxa"/>
            <w:tcBorders>
              <w:top w:val="nil"/>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p>
        </w:tc>
      </w:tr>
      <w:tr w:rsidR="004C5996" w:rsidRPr="004C5996" w:rsidTr="004C5996">
        <w:trPr>
          <w:trHeight w:val="525"/>
        </w:trPr>
        <w:tc>
          <w:tcPr>
            <w:tcW w:w="660" w:type="dxa"/>
            <w:tcBorders>
              <w:top w:val="nil"/>
              <w:left w:val="nil"/>
              <w:bottom w:val="single" w:sz="4" w:space="0" w:color="auto"/>
              <w:right w:val="single" w:sz="4" w:space="0" w:color="auto"/>
            </w:tcBorders>
            <w:noWrap/>
            <w:vAlign w:val="bottom"/>
            <w:hideMark/>
          </w:tcPr>
          <w:p w:rsidR="004C5996" w:rsidRPr="004C5996" w:rsidRDefault="004C5996" w:rsidP="004C5996">
            <w:pPr>
              <w:jc w:val="center"/>
              <w:rPr>
                <w:rFonts w:ascii="Times New Roman" w:hAnsi="Times New Roman"/>
                <w:lang w:eastAsia="nn-NO"/>
              </w:rPr>
            </w:pPr>
          </w:p>
        </w:tc>
        <w:tc>
          <w:tcPr>
            <w:tcW w:w="697" w:type="dxa"/>
            <w:tcBorders>
              <w:top w:val="nil"/>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Ymse</w:t>
            </w:r>
          </w:p>
        </w:tc>
        <w:tc>
          <w:tcPr>
            <w:tcW w:w="1423" w:type="dxa"/>
            <w:tcBorders>
              <w:top w:val="nil"/>
              <w:left w:val="nil"/>
              <w:bottom w:val="single" w:sz="4" w:space="0" w:color="auto"/>
              <w:right w:val="nil"/>
            </w:tcBorders>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Drammens Tidende</w:t>
            </w:r>
          </w:p>
        </w:tc>
        <w:tc>
          <w:tcPr>
            <w:tcW w:w="1027" w:type="dxa"/>
            <w:tcBorders>
              <w:top w:val="nil"/>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p>
        </w:tc>
        <w:tc>
          <w:tcPr>
            <w:tcW w:w="573" w:type="dxa"/>
            <w:tcBorders>
              <w:top w:val="single" w:sz="4" w:space="0" w:color="auto"/>
              <w:left w:val="nil"/>
              <w:bottom w:val="single" w:sz="4" w:space="0" w:color="auto"/>
              <w:right w:val="single" w:sz="4" w:space="0" w:color="auto"/>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Sum</w:t>
            </w:r>
          </w:p>
        </w:tc>
        <w:tc>
          <w:tcPr>
            <w:tcW w:w="780" w:type="dxa"/>
            <w:tcBorders>
              <w:top w:val="nil"/>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p>
        </w:tc>
        <w:tc>
          <w:tcPr>
            <w:tcW w:w="1027" w:type="dxa"/>
            <w:tcBorders>
              <w:top w:val="nil"/>
              <w:left w:val="nil"/>
              <w:bottom w:val="single" w:sz="4" w:space="0" w:color="auto"/>
              <w:right w:val="nil"/>
            </w:tcBorders>
            <w:noWrap/>
            <w:vAlign w:val="bottom"/>
            <w:hideMark/>
          </w:tcPr>
          <w:p w:rsidR="004C5996" w:rsidRPr="004C5996" w:rsidRDefault="004C5996" w:rsidP="004C5996">
            <w:pPr>
              <w:jc w:val="center"/>
              <w:rPr>
                <w:rFonts w:ascii="Times New Roman" w:hAnsi="Times New Roman"/>
                <w:lang w:eastAsia="nn-NO"/>
              </w:rPr>
            </w:pPr>
          </w:p>
        </w:tc>
        <w:tc>
          <w:tcPr>
            <w:tcW w:w="573" w:type="dxa"/>
            <w:tcBorders>
              <w:top w:val="single" w:sz="4" w:space="0" w:color="auto"/>
              <w:left w:val="nil"/>
              <w:bottom w:val="single" w:sz="4" w:space="0" w:color="auto"/>
              <w:right w:val="single" w:sz="4" w:space="0" w:color="auto"/>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Sum</w:t>
            </w:r>
          </w:p>
        </w:tc>
        <w:tc>
          <w:tcPr>
            <w:tcW w:w="813" w:type="dxa"/>
            <w:tcBorders>
              <w:top w:val="nil"/>
              <w:left w:val="single" w:sz="4" w:space="0" w:color="auto"/>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p>
        </w:tc>
        <w:tc>
          <w:tcPr>
            <w:tcW w:w="1070" w:type="dxa"/>
            <w:tcBorders>
              <w:top w:val="nil"/>
              <w:left w:val="nil"/>
              <w:bottom w:val="single" w:sz="4" w:space="0" w:color="auto"/>
              <w:right w:val="nil"/>
            </w:tcBorders>
            <w:noWrap/>
            <w:vAlign w:val="bottom"/>
            <w:hideMark/>
          </w:tcPr>
          <w:p w:rsidR="004C5996" w:rsidRPr="004C5996" w:rsidRDefault="004C5996" w:rsidP="004C5996">
            <w:pPr>
              <w:jc w:val="center"/>
              <w:rPr>
                <w:rFonts w:ascii="Times New Roman" w:hAnsi="Times New Roman"/>
                <w:lang w:eastAsia="nn-NO"/>
              </w:rPr>
            </w:pPr>
          </w:p>
        </w:tc>
        <w:tc>
          <w:tcPr>
            <w:tcW w:w="597" w:type="dxa"/>
            <w:tcBorders>
              <w:top w:val="single" w:sz="4" w:space="0" w:color="auto"/>
              <w:left w:val="nil"/>
              <w:bottom w:val="single" w:sz="4" w:space="0" w:color="auto"/>
              <w:right w:val="nil"/>
            </w:tcBorders>
            <w:noWrap/>
            <w:vAlign w:val="bottom"/>
            <w:hideMark/>
          </w:tcPr>
          <w:p w:rsidR="004C5996" w:rsidRPr="004C5996" w:rsidRDefault="004C5996" w:rsidP="004C5996">
            <w:pPr>
              <w:jc w:val="center"/>
              <w:rPr>
                <w:rFonts w:ascii="Arial" w:hAnsi="Arial" w:cs="Arial"/>
                <w:b/>
                <w:bCs/>
                <w:color w:val="000000"/>
                <w:lang w:eastAsia="nn-NO"/>
              </w:rPr>
            </w:pPr>
            <w:r w:rsidRPr="004C5996">
              <w:rPr>
                <w:rFonts w:ascii="Arial" w:hAnsi="Arial" w:cs="Arial"/>
                <w:b/>
                <w:bCs/>
                <w:color w:val="000000"/>
                <w:lang w:eastAsia="nn-NO"/>
              </w:rPr>
              <w:t>Sum</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jc w:val="center"/>
              <w:rPr>
                <w:rFonts w:ascii="Arial" w:hAnsi="Arial" w:cs="Arial"/>
                <w:b/>
                <w:bCs/>
                <w:color w:val="000000"/>
                <w:lang w:eastAsia="nn-NO"/>
              </w:rPr>
            </w:pP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Times New Roman" w:hAnsi="Times New Roman"/>
                <w:lang w:eastAsia="nn-NO"/>
              </w:rPr>
            </w:pPr>
          </w:p>
        </w:tc>
        <w:tc>
          <w:tcPr>
            <w:tcW w:w="1423" w:type="dxa"/>
            <w:tcBorders>
              <w:top w:val="nil"/>
              <w:left w:val="nil"/>
              <w:bottom w:val="nil"/>
              <w:right w:val="nil"/>
            </w:tcBorders>
            <w:noWrap/>
            <w:vAlign w:val="bottom"/>
            <w:hideMark/>
          </w:tcPr>
          <w:p w:rsidR="004C5996" w:rsidRPr="004C5996" w:rsidRDefault="004C5996" w:rsidP="004C5996">
            <w:pPr>
              <w:jc w:val="cente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cente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center"/>
              <w:rPr>
                <w:rFonts w:ascii="Times New Roman" w:hAnsi="Times New Roman"/>
                <w:lang w:eastAsia="nn-NO"/>
              </w:rPr>
            </w:pPr>
          </w:p>
        </w:tc>
        <w:tc>
          <w:tcPr>
            <w:tcW w:w="780" w:type="dxa"/>
            <w:tcBorders>
              <w:top w:val="nil"/>
              <w:left w:val="single" w:sz="4" w:space="0" w:color="auto"/>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cente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center"/>
              <w:rPr>
                <w:rFonts w:ascii="Times New Roman" w:hAnsi="Times New Roman"/>
                <w:lang w:eastAsia="nn-NO"/>
              </w:rPr>
            </w:pPr>
          </w:p>
        </w:tc>
        <w:tc>
          <w:tcPr>
            <w:tcW w:w="813" w:type="dxa"/>
            <w:tcBorders>
              <w:top w:val="nil"/>
              <w:left w:val="single" w:sz="4" w:space="0" w:color="auto"/>
              <w:bottom w:val="nil"/>
              <w:right w:val="nil"/>
            </w:tcBorders>
            <w:noWrap/>
            <w:vAlign w:val="bottom"/>
            <w:hideMark/>
          </w:tcPr>
          <w:p w:rsidR="004C5996" w:rsidRPr="004C5996" w:rsidRDefault="004C5996" w:rsidP="004C5996">
            <w:pPr>
              <w:rPr>
                <w:rFonts w:ascii="Times New Roman" w:hAnsi="Times New Roman"/>
                <w:lang w:eastAsia="nn-NO"/>
              </w:rPr>
            </w:pPr>
          </w:p>
        </w:tc>
        <w:tc>
          <w:tcPr>
            <w:tcW w:w="1070" w:type="dxa"/>
            <w:tcBorders>
              <w:top w:val="nil"/>
              <w:left w:val="nil"/>
              <w:bottom w:val="nil"/>
              <w:right w:val="nil"/>
            </w:tcBorders>
            <w:noWrap/>
            <w:vAlign w:val="bottom"/>
            <w:hideMark/>
          </w:tcPr>
          <w:p w:rsidR="004C5996" w:rsidRPr="004C5996" w:rsidRDefault="004C5996" w:rsidP="004C5996">
            <w:pPr>
              <w:jc w:val="center"/>
              <w:rPr>
                <w:rFonts w:ascii="Times New Roman" w:hAnsi="Times New Roman"/>
                <w:lang w:eastAsia="nn-NO"/>
              </w:rPr>
            </w:pPr>
          </w:p>
        </w:tc>
        <w:tc>
          <w:tcPr>
            <w:tcW w:w="597" w:type="dxa"/>
            <w:tcBorders>
              <w:top w:val="nil"/>
              <w:left w:val="nil"/>
              <w:bottom w:val="nil"/>
              <w:right w:val="nil"/>
            </w:tcBorders>
            <w:noWrap/>
            <w:vAlign w:val="bottom"/>
            <w:hideMark/>
          </w:tcPr>
          <w:p w:rsidR="004C5996" w:rsidRPr="004C5996" w:rsidRDefault="004C5996" w:rsidP="004C5996">
            <w:pPr>
              <w:jc w:val="center"/>
              <w:rPr>
                <w:rFonts w:ascii="Times New Roman" w:hAnsi="Times New Roman"/>
                <w:lang w:eastAsia="nn-NO"/>
              </w:rPr>
            </w:pP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1845</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1846</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1847</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1848</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1849</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1850</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1851</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14</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32</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47</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46</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47</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1852</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52</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53</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12</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12</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53</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53</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1853</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74</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75</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75</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75</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1854</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59</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61</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61</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62</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1855</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84</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85</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85</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85</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1855</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32</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32</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32</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32</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1857</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74</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76</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76</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76</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1858</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44</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47</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44</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49</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1859</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45</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45</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48</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48</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1860</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24</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24</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24</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24</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1861</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3</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4</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1862</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19</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19</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19</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19</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1863</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8</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8</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1864</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1865</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26</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26</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26</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26</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1866</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66</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66</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66</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66</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1867</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11</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11</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11</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1868</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57</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57</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57</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57</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1859</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78</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78</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1</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79</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79</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color w:val="000000"/>
                <w:lang w:eastAsia="nn-NO"/>
              </w:rPr>
            </w:pPr>
            <w:r w:rsidRPr="004C5996">
              <w:rPr>
                <w:rFonts w:ascii="Arial" w:hAnsi="Arial" w:cs="Arial"/>
                <w:color w:val="000000"/>
                <w:lang w:eastAsia="nn-NO"/>
              </w:rPr>
              <w:t>1870</w:t>
            </w:r>
          </w:p>
        </w:tc>
        <w:tc>
          <w:tcPr>
            <w:tcW w:w="697" w:type="dxa"/>
            <w:tcBorders>
              <w:top w:val="nil"/>
              <w:left w:val="single" w:sz="4" w:space="0" w:color="auto"/>
              <w:bottom w:val="nil"/>
              <w:right w:val="nil"/>
            </w:tcBorders>
            <w:noWrap/>
            <w:vAlign w:val="bottom"/>
            <w:hideMark/>
          </w:tcPr>
          <w:p w:rsidR="004C5996" w:rsidRPr="004C5996" w:rsidRDefault="004C5996" w:rsidP="004C5996">
            <w:pPr>
              <w:rPr>
                <w:rFonts w:ascii="Arial" w:hAnsi="Arial" w:cs="Arial"/>
                <w:color w:val="000000"/>
                <w:lang w:eastAsia="nn-NO"/>
              </w:rPr>
            </w:pPr>
          </w:p>
        </w:tc>
        <w:tc>
          <w:tcPr>
            <w:tcW w:w="1423"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24</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24</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1027" w:type="dxa"/>
            <w:tcBorders>
              <w:top w:val="nil"/>
              <w:left w:val="nil"/>
              <w:bottom w:val="nil"/>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0</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0</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color w:val="000000"/>
                <w:lang w:eastAsia="nn-NO"/>
              </w:rPr>
            </w:pPr>
            <w:r w:rsidRPr="004C5996">
              <w:rPr>
                <w:rFonts w:ascii="Arial" w:hAnsi="Arial" w:cs="Arial"/>
                <w:color w:val="000000"/>
                <w:lang w:eastAsia="nn-NO"/>
              </w:rPr>
              <w:t>24</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24</w:t>
            </w:r>
          </w:p>
        </w:tc>
      </w:tr>
      <w:tr w:rsidR="004C5996" w:rsidRPr="004C5996" w:rsidTr="004C5996">
        <w:trPr>
          <w:trHeight w:val="300"/>
        </w:trPr>
        <w:tc>
          <w:tcPr>
            <w:tcW w:w="660" w:type="dxa"/>
            <w:tcBorders>
              <w:top w:val="nil"/>
              <w:left w:val="nil"/>
              <w:bottom w:val="nil"/>
              <w:right w:val="nil"/>
            </w:tcBorders>
            <w:noWrap/>
            <w:vAlign w:val="bottom"/>
            <w:hideMark/>
          </w:tcPr>
          <w:p w:rsidR="004C5996" w:rsidRPr="004C5996" w:rsidRDefault="004C5996" w:rsidP="004C5996">
            <w:pPr>
              <w:rPr>
                <w:rFonts w:ascii="Arial" w:hAnsi="Arial" w:cs="Arial"/>
                <w:b/>
                <w:bCs/>
                <w:color w:val="000000"/>
                <w:lang w:eastAsia="nn-NO"/>
              </w:rPr>
            </w:pPr>
            <w:r w:rsidRPr="004C5996">
              <w:rPr>
                <w:rFonts w:ascii="Arial" w:hAnsi="Arial" w:cs="Arial"/>
                <w:b/>
                <w:bCs/>
                <w:color w:val="000000"/>
                <w:lang w:eastAsia="nn-NO"/>
              </w:rPr>
              <w:t>Sum</w:t>
            </w:r>
          </w:p>
        </w:tc>
        <w:tc>
          <w:tcPr>
            <w:tcW w:w="697"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31</w:t>
            </w:r>
          </w:p>
        </w:tc>
        <w:tc>
          <w:tcPr>
            <w:tcW w:w="1423"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451</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362</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844</w:t>
            </w:r>
          </w:p>
        </w:tc>
        <w:tc>
          <w:tcPr>
            <w:tcW w:w="780"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26</w:t>
            </w:r>
          </w:p>
        </w:tc>
        <w:tc>
          <w:tcPr>
            <w:tcW w:w="102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12</w:t>
            </w:r>
          </w:p>
        </w:tc>
        <w:tc>
          <w:tcPr>
            <w:tcW w:w="573" w:type="dxa"/>
            <w:tcBorders>
              <w:top w:val="nil"/>
              <w:left w:val="nil"/>
              <w:bottom w:val="nil"/>
              <w:right w:val="single" w:sz="4" w:space="0" w:color="auto"/>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38</w:t>
            </w:r>
          </w:p>
        </w:tc>
        <w:tc>
          <w:tcPr>
            <w:tcW w:w="813" w:type="dxa"/>
            <w:tcBorders>
              <w:top w:val="nil"/>
              <w:left w:val="single" w:sz="4" w:space="0" w:color="auto"/>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482</w:t>
            </w:r>
          </w:p>
        </w:tc>
        <w:tc>
          <w:tcPr>
            <w:tcW w:w="1070"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374</w:t>
            </w:r>
          </w:p>
        </w:tc>
        <w:tc>
          <w:tcPr>
            <w:tcW w:w="597" w:type="dxa"/>
            <w:tcBorders>
              <w:top w:val="nil"/>
              <w:left w:val="nil"/>
              <w:bottom w:val="nil"/>
              <w:right w:val="nil"/>
            </w:tcBorders>
            <w:noWrap/>
            <w:vAlign w:val="bottom"/>
            <w:hideMark/>
          </w:tcPr>
          <w:p w:rsidR="004C5996" w:rsidRPr="004C5996" w:rsidRDefault="004C5996" w:rsidP="004C5996">
            <w:pPr>
              <w:jc w:val="right"/>
              <w:rPr>
                <w:rFonts w:ascii="Arial" w:hAnsi="Arial" w:cs="Arial"/>
                <w:b/>
                <w:bCs/>
                <w:color w:val="000000"/>
                <w:lang w:eastAsia="nn-NO"/>
              </w:rPr>
            </w:pPr>
            <w:r w:rsidRPr="004C5996">
              <w:rPr>
                <w:rFonts w:ascii="Arial" w:hAnsi="Arial" w:cs="Arial"/>
                <w:b/>
                <w:bCs/>
                <w:color w:val="000000"/>
                <w:lang w:eastAsia="nn-NO"/>
              </w:rPr>
              <w:t>856</w:t>
            </w:r>
          </w:p>
        </w:tc>
      </w:tr>
      <w:tr w:rsidR="004C5996" w:rsidRPr="004C5996" w:rsidTr="004C5996">
        <w:trPr>
          <w:trHeight w:val="315"/>
        </w:trPr>
        <w:tc>
          <w:tcPr>
            <w:tcW w:w="660" w:type="dxa"/>
            <w:tcBorders>
              <w:top w:val="nil"/>
              <w:left w:val="nil"/>
              <w:bottom w:val="single" w:sz="8" w:space="0" w:color="auto"/>
              <w:right w:val="nil"/>
            </w:tcBorders>
            <w:noWrap/>
            <w:vAlign w:val="bottom"/>
            <w:hideMark/>
          </w:tcPr>
          <w:p w:rsidR="004C5996" w:rsidRPr="004C5996" w:rsidRDefault="004C5996" w:rsidP="004C5996">
            <w:pPr>
              <w:jc w:val="right"/>
              <w:rPr>
                <w:rFonts w:ascii="Arial" w:hAnsi="Arial" w:cs="Arial"/>
                <w:b/>
                <w:bCs/>
                <w:color w:val="000000"/>
                <w:lang w:eastAsia="nn-NO"/>
              </w:rPr>
            </w:pPr>
          </w:p>
        </w:tc>
        <w:tc>
          <w:tcPr>
            <w:tcW w:w="697" w:type="dxa"/>
            <w:tcBorders>
              <w:top w:val="nil"/>
              <w:left w:val="single" w:sz="4" w:space="0" w:color="auto"/>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1423" w:type="dxa"/>
            <w:tcBorders>
              <w:top w:val="nil"/>
              <w:left w:val="nil"/>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single" w:sz="8" w:space="0" w:color="auto"/>
              <w:right w:val="single" w:sz="4" w:space="0" w:color="auto"/>
            </w:tcBorders>
            <w:noWrap/>
            <w:vAlign w:val="bottom"/>
            <w:hideMark/>
          </w:tcPr>
          <w:p w:rsidR="004C5996" w:rsidRPr="004C5996" w:rsidRDefault="004C5996" w:rsidP="004C5996">
            <w:pPr>
              <w:rPr>
                <w:rFonts w:ascii="Times New Roman" w:hAnsi="Times New Roman"/>
                <w:lang w:eastAsia="nn-NO"/>
              </w:rPr>
            </w:pPr>
          </w:p>
        </w:tc>
        <w:tc>
          <w:tcPr>
            <w:tcW w:w="780" w:type="dxa"/>
            <w:tcBorders>
              <w:top w:val="nil"/>
              <w:left w:val="single" w:sz="4" w:space="0" w:color="auto"/>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1027" w:type="dxa"/>
            <w:tcBorders>
              <w:top w:val="nil"/>
              <w:left w:val="nil"/>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573" w:type="dxa"/>
            <w:tcBorders>
              <w:top w:val="nil"/>
              <w:left w:val="nil"/>
              <w:bottom w:val="single" w:sz="8" w:space="0" w:color="auto"/>
              <w:right w:val="single" w:sz="4" w:space="0" w:color="auto"/>
            </w:tcBorders>
            <w:noWrap/>
            <w:vAlign w:val="bottom"/>
            <w:hideMark/>
          </w:tcPr>
          <w:p w:rsidR="004C5996" w:rsidRPr="004C5996" w:rsidRDefault="004C5996" w:rsidP="004C5996">
            <w:pPr>
              <w:rPr>
                <w:rFonts w:ascii="Times New Roman" w:hAnsi="Times New Roman"/>
                <w:lang w:eastAsia="nn-NO"/>
              </w:rPr>
            </w:pPr>
          </w:p>
        </w:tc>
        <w:tc>
          <w:tcPr>
            <w:tcW w:w="813" w:type="dxa"/>
            <w:tcBorders>
              <w:top w:val="nil"/>
              <w:left w:val="single" w:sz="4" w:space="0" w:color="auto"/>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1070" w:type="dxa"/>
            <w:tcBorders>
              <w:top w:val="nil"/>
              <w:left w:val="nil"/>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c>
          <w:tcPr>
            <w:tcW w:w="597" w:type="dxa"/>
            <w:tcBorders>
              <w:top w:val="nil"/>
              <w:left w:val="nil"/>
              <w:bottom w:val="single" w:sz="8" w:space="0" w:color="auto"/>
              <w:right w:val="nil"/>
            </w:tcBorders>
            <w:noWrap/>
            <w:vAlign w:val="bottom"/>
            <w:hideMark/>
          </w:tcPr>
          <w:p w:rsidR="004C5996" w:rsidRPr="004C5996" w:rsidRDefault="004C5996" w:rsidP="004C5996">
            <w:pPr>
              <w:rPr>
                <w:rFonts w:ascii="Times New Roman" w:hAnsi="Times New Roman"/>
                <w:lang w:eastAsia="nn-NO"/>
              </w:rPr>
            </w:pPr>
          </w:p>
        </w:tc>
      </w:tr>
    </w:tbl>
    <w:p w:rsidR="00753348" w:rsidRPr="00766E52" w:rsidRDefault="00753348" w:rsidP="00753348">
      <w:pPr>
        <w:rPr>
          <w:rFonts w:ascii="Palatino Linotype" w:hAnsi="Palatino Linotype"/>
          <w:sz w:val="24"/>
          <w:szCs w:val="24"/>
        </w:rPr>
      </w:pPr>
    </w:p>
    <w:p w:rsidR="005A6DB2" w:rsidRPr="005A6DB2" w:rsidRDefault="005A6DB2" w:rsidP="005A6DB2">
      <w:pPr>
        <w:rPr>
          <w:rFonts w:ascii="Palatino Linotype" w:hAnsi="Palatino Linotype"/>
          <w:i/>
          <w:sz w:val="22"/>
          <w:szCs w:val="22"/>
        </w:rPr>
      </w:pPr>
      <w:r w:rsidRPr="005A6DB2">
        <w:rPr>
          <w:rFonts w:ascii="Palatino Linotype" w:hAnsi="Palatino Linotype"/>
          <w:i/>
          <w:sz w:val="22"/>
          <w:szCs w:val="22"/>
        </w:rPr>
        <w:t xml:space="preserve">Merknad til tabell 2 og 4 </w:t>
      </w:r>
    </w:p>
    <w:p w:rsidR="00766E52" w:rsidRPr="000B3CD6" w:rsidRDefault="005A6DB2" w:rsidP="00753348">
      <w:pPr>
        <w:rPr>
          <w:rFonts w:ascii="Palatino Linotype" w:hAnsi="Palatino Linotype"/>
          <w:sz w:val="22"/>
          <w:szCs w:val="22"/>
        </w:rPr>
      </w:pPr>
      <w:r w:rsidRPr="000B3CD6">
        <w:rPr>
          <w:rFonts w:ascii="Palatino Linotype" w:hAnsi="Palatino Linotype"/>
          <w:sz w:val="22"/>
          <w:szCs w:val="22"/>
        </w:rPr>
        <w:t>Dansk inkluderer dansk-norsk</w:t>
      </w:r>
      <w:r>
        <w:rPr>
          <w:rFonts w:ascii="Palatino Linotype" w:hAnsi="Palatino Linotype"/>
          <w:sz w:val="22"/>
          <w:szCs w:val="22"/>
        </w:rPr>
        <w:t>, og n</w:t>
      </w:r>
      <w:r w:rsidR="00766E52" w:rsidRPr="000B3CD6">
        <w:rPr>
          <w:rFonts w:ascii="Palatino Linotype" w:hAnsi="Palatino Linotype"/>
          <w:sz w:val="22"/>
          <w:szCs w:val="22"/>
        </w:rPr>
        <w:t>ynorsk inkluderer tekstar på dialekt</w:t>
      </w:r>
    </w:p>
    <w:p w:rsidR="005921A3" w:rsidRDefault="005921A3">
      <w:pPr>
        <w:rPr>
          <w:rFonts w:ascii="Palatino Linotype" w:hAnsi="Palatino Linotype"/>
          <w:b/>
          <w:sz w:val="60"/>
          <w:szCs w:val="60"/>
        </w:rPr>
      </w:pPr>
      <w:r>
        <w:rPr>
          <w:rFonts w:ascii="Palatino Linotype" w:hAnsi="Palatino Linotype"/>
          <w:b/>
          <w:sz w:val="60"/>
          <w:szCs w:val="60"/>
        </w:rPr>
        <w:br w:type="page"/>
      </w:r>
    </w:p>
    <w:p w:rsidR="00A50695" w:rsidRDefault="00431361" w:rsidP="00285678">
      <w:pPr>
        <w:rPr>
          <w:rFonts w:ascii="Palatino Linotype" w:hAnsi="Palatino Linotype"/>
          <w:b/>
          <w:sz w:val="28"/>
          <w:szCs w:val="28"/>
        </w:rPr>
      </w:pPr>
      <w:r w:rsidRPr="00431361">
        <w:rPr>
          <w:rFonts w:ascii="Palatino Linotype" w:hAnsi="Palatino Linotype"/>
          <w:b/>
          <w:sz w:val="28"/>
          <w:szCs w:val="28"/>
        </w:rPr>
        <w:t xml:space="preserve">5 Publiserte tekstar om Vinje 1847–2016 </w:t>
      </w:r>
    </w:p>
    <w:p w:rsidR="000B3CD6" w:rsidRPr="000B3CD6" w:rsidRDefault="000B3CD6" w:rsidP="00285678">
      <w:pPr>
        <w:rPr>
          <w:rFonts w:ascii="Palatino Linotype" w:hAnsi="Palatino Linotype"/>
          <w:b/>
          <w:sz w:val="10"/>
          <w:szCs w:val="10"/>
        </w:rPr>
      </w:pPr>
    </w:p>
    <w:p w:rsidR="00431361" w:rsidRDefault="00927082" w:rsidP="001A31C9">
      <w:pPr>
        <w:jc w:val="both"/>
        <w:rPr>
          <w:rFonts w:ascii="Palatino Linotype" w:hAnsi="Palatino Linotype"/>
          <w:sz w:val="24"/>
          <w:szCs w:val="24"/>
        </w:rPr>
      </w:pPr>
      <w:r>
        <w:rPr>
          <w:rFonts w:ascii="Palatino Linotype" w:hAnsi="Palatino Linotype"/>
          <w:noProof/>
          <w:sz w:val="24"/>
          <w:szCs w:val="24"/>
        </w:rPr>
        <w:drawing>
          <wp:inline distT="0" distB="0" distL="0" distR="0" wp14:anchorId="740D3C88">
            <wp:extent cx="5816943" cy="2324100"/>
            <wp:effectExtent l="0" t="0" r="0" b="0"/>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720" t="21032" r="1398" b="1695"/>
                    <a:stretch/>
                  </pic:blipFill>
                  <pic:spPr bwMode="auto">
                    <a:xfrm>
                      <a:off x="0" y="0"/>
                      <a:ext cx="5838365" cy="2332659"/>
                    </a:xfrm>
                    <a:prstGeom prst="rect">
                      <a:avLst/>
                    </a:prstGeom>
                    <a:noFill/>
                    <a:ln>
                      <a:noFill/>
                    </a:ln>
                    <a:extLst>
                      <a:ext uri="{53640926-AAD7-44D8-BBD7-CCE9431645EC}">
                        <a14:shadowObscured xmlns:a14="http://schemas.microsoft.com/office/drawing/2010/main"/>
                      </a:ext>
                    </a:extLst>
                  </pic:spPr>
                </pic:pic>
              </a:graphicData>
            </a:graphic>
          </wp:inline>
        </w:drawing>
      </w:r>
      <w:r w:rsidR="00431361">
        <w:rPr>
          <w:rFonts w:ascii="Palatino Linotype" w:hAnsi="Palatino Linotype"/>
          <w:sz w:val="24"/>
          <w:szCs w:val="24"/>
        </w:rPr>
        <w:br w:type="page"/>
      </w:r>
    </w:p>
    <w:p w:rsidR="00431361" w:rsidRDefault="00431361" w:rsidP="00285678">
      <w:pPr>
        <w:rPr>
          <w:rFonts w:ascii="Palatino Linotype" w:hAnsi="Palatino Linotype"/>
          <w:sz w:val="24"/>
          <w:szCs w:val="24"/>
        </w:rPr>
      </w:pPr>
    </w:p>
    <w:p w:rsidR="00431361" w:rsidRDefault="00431361" w:rsidP="00285678">
      <w:pPr>
        <w:rPr>
          <w:rFonts w:ascii="Palatino Linotype" w:hAnsi="Palatino Linotype"/>
          <w:sz w:val="24"/>
          <w:szCs w:val="24"/>
        </w:rPr>
      </w:pPr>
    </w:p>
    <w:p w:rsidR="00431361" w:rsidRDefault="00431361" w:rsidP="00285678">
      <w:pPr>
        <w:rPr>
          <w:rFonts w:ascii="Palatino Linotype" w:hAnsi="Palatino Linotype"/>
          <w:sz w:val="24"/>
          <w:szCs w:val="24"/>
        </w:rPr>
      </w:pPr>
    </w:p>
    <w:p w:rsidR="00285678" w:rsidRDefault="00285678" w:rsidP="00A50695">
      <w:pPr>
        <w:jc w:val="center"/>
        <w:rPr>
          <w:rFonts w:ascii="Palatino Linotype" w:hAnsi="Palatino Linotype"/>
          <w:sz w:val="24"/>
          <w:szCs w:val="24"/>
        </w:rPr>
      </w:pPr>
    </w:p>
    <w:p w:rsidR="00285678" w:rsidRDefault="00285678" w:rsidP="00A50695">
      <w:pPr>
        <w:jc w:val="center"/>
        <w:rPr>
          <w:rFonts w:ascii="Palatino Linotype" w:hAnsi="Palatino Linotype"/>
          <w:sz w:val="24"/>
          <w:szCs w:val="24"/>
        </w:rPr>
      </w:pPr>
    </w:p>
    <w:p w:rsidR="00285678" w:rsidRDefault="00285678" w:rsidP="00A50695">
      <w:pPr>
        <w:jc w:val="center"/>
        <w:rPr>
          <w:rFonts w:ascii="Palatino Linotype" w:hAnsi="Palatino Linotype"/>
          <w:sz w:val="24"/>
          <w:szCs w:val="24"/>
        </w:rPr>
      </w:pPr>
    </w:p>
    <w:p w:rsidR="00285678" w:rsidRDefault="00285678" w:rsidP="00A50695">
      <w:pPr>
        <w:jc w:val="center"/>
        <w:rPr>
          <w:rFonts w:ascii="Palatino Linotype" w:hAnsi="Palatino Linotype"/>
          <w:sz w:val="24"/>
          <w:szCs w:val="24"/>
        </w:rPr>
      </w:pPr>
    </w:p>
    <w:p w:rsidR="00285678" w:rsidRDefault="00285678" w:rsidP="00A50695">
      <w:pPr>
        <w:jc w:val="center"/>
        <w:rPr>
          <w:rFonts w:ascii="Palatino Linotype" w:hAnsi="Palatino Linotype"/>
          <w:sz w:val="24"/>
          <w:szCs w:val="24"/>
        </w:rPr>
      </w:pPr>
    </w:p>
    <w:p w:rsidR="009601D0" w:rsidRDefault="009601D0" w:rsidP="00A50695">
      <w:pPr>
        <w:jc w:val="center"/>
        <w:rPr>
          <w:rFonts w:ascii="Palatino Linotype" w:hAnsi="Palatino Linotype"/>
          <w:sz w:val="24"/>
          <w:szCs w:val="24"/>
        </w:rPr>
      </w:pPr>
      <w:r w:rsidRPr="009601D0">
        <w:rPr>
          <w:rFonts w:ascii="Palatino Linotype" w:hAnsi="Palatino Linotype"/>
          <w:noProof/>
          <w:sz w:val="24"/>
          <w:szCs w:val="24"/>
        </w:rPr>
        <w:drawing>
          <wp:inline distT="0" distB="0" distL="0" distR="0">
            <wp:extent cx="3206750" cy="4146550"/>
            <wp:effectExtent l="0" t="0" r="0" b="6350"/>
            <wp:docPr id="21" name="Bilete 21" descr="C:\Users\ugreott00\AppData\Local\Microsoft\Windows\Temporary Internet Files\Content.Outlook\ZCETGQII\nr 22 vinje portrett storegut 1873 kvi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reott00\AppData\Local\Microsoft\Windows\Temporary Internet Files\Content.Outlook\ZCETGQII\nr 22 vinje portrett storegut 1873 kvit (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969" t="21664" r="19733" b="10650"/>
                    <a:stretch/>
                  </pic:blipFill>
                  <pic:spPr bwMode="auto">
                    <a:xfrm>
                      <a:off x="0" y="0"/>
                      <a:ext cx="3206780" cy="4146588"/>
                    </a:xfrm>
                    <a:prstGeom prst="rect">
                      <a:avLst/>
                    </a:prstGeom>
                    <a:noFill/>
                    <a:ln>
                      <a:noFill/>
                    </a:ln>
                    <a:extLst>
                      <a:ext uri="{53640926-AAD7-44D8-BBD7-CCE9431645EC}">
                        <a14:shadowObscured xmlns:a14="http://schemas.microsoft.com/office/drawing/2010/main"/>
                      </a:ext>
                    </a:extLst>
                  </pic:spPr>
                </pic:pic>
              </a:graphicData>
            </a:graphic>
          </wp:inline>
        </w:drawing>
      </w:r>
    </w:p>
    <w:p w:rsidR="009601D0" w:rsidRDefault="009601D0" w:rsidP="00A50695">
      <w:pPr>
        <w:jc w:val="center"/>
        <w:rPr>
          <w:rFonts w:ascii="Palatino Linotype" w:hAnsi="Palatino Linotype"/>
          <w:sz w:val="24"/>
          <w:szCs w:val="24"/>
        </w:rPr>
      </w:pPr>
    </w:p>
    <w:p w:rsidR="00A50695" w:rsidRPr="00C12A4C" w:rsidRDefault="00A50695" w:rsidP="00A50695">
      <w:pPr>
        <w:jc w:val="center"/>
        <w:rPr>
          <w:rFonts w:ascii="Palatino Linotype" w:hAnsi="Palatino Linotype"/>
          <w:sz w:val="22"/>
          <w:szCs w:val="22"/>
        </w:rPr>
      </w:pPr>
    </w:p>
    <w:sectPr w:rsidR="00A50695" w:rsidRPr="00C12A4C" w:rsidSect="009623E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993" w:rsidRDefault="00944993" w:rsidP="0099535F">
      <w:r>
        <w:separator/>
      </w:r>
    </w:p>
  </w:endnote>
  <w:endnote w:type="continuationSeparator" w:id="0">
    <w:p w:rsidR="00944993" w:rsidRDefault="00944993" w:rsidP="0099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Pr="005E52F1" w:rsidRDefault="00944993">
    <w:pPr>
      <w:pStyle w:val="Botntekst"/>
      <w:jc w:val="center"/>
      <w:rPr>
        <w:rFonts w:ascii="Arial" w:hAnsi="Arial" w:cs="Arial"/>
      </w:rPr>
    </w:pPr>
    <w:r w:rsidRPr="005E52F1">
      <w:rPr>
        <w:rFonts w:ascii="Arial" w:hAnsi="Arial" w:cs="Arial"/>
      </w:rPr>
      <w:fldChar w:fldCharType="begin"/>
    </w:r>
    <w:r w:rsidRPr="005E52F1">
      <w:rPr>
        <w:rFonts w:ascii="Arial" w:hAnsi="Arial" w:cs="Arial"/>
      </w:rPr>
      <w:instrText>PAGE   \* MERGEFORMAT</w:instrText>
    </w:r>
    <w:r w:rsidRPr="005E52F1">
      <w:rPr>
        <w:rFonts w:ascii="Arial" w:hAnsi="Arial" w:cs="Arial"/>
      </w:rPr>
      <w:fldChar w:fldCharType="separate"/>
    </w:r>
    <w:r>
      <w:rPr>
        <w:rFonts w:ascii="Arial" w:hAnsi="Arial" w:cs="Arial"/>
        <w:noProof/>
      </w:rPr>
      <w:t>316</w:t>
    </w:r>
    <w:r w:rsidRPr="005E52F1">
      <w:rPr>
        <w:rFonts w:ascii="Arial" w:hAnsi="Arial" w:cs="Arial"/>
        <w:noProof/>
      </w:rPr>
      <w:fldChar w:fldCharType="end"/>
    </w:r>
  </w:p>
  <w:p w:rsidR="00944993" w:rsidRDefault="00944993">
    <w:pPr>
      <w:pStyle w:val="Bot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pPr>
      <w:pStyle w:val="Botntekst"/>
    </w:pPr>
    <w:r>
      <w:rPr>
        <w:noProof/>
        <w:lang w:eastAsia="nn-NO"/>
      </w:rPr>
      <mc:AlternateContent>
        <mc:Choice Requires="wps">
          <w:drawing>
            <wp:anchor distT="0" distB="0" distL="114300" distR="114300" simplePos="0" relativeHeight="251660800" behindDoc="0" locked="0" layoutInCell="1" allowOverlap="1">
              <wp:simplePos x="0" y="0"/>
              <wp:positionH relativeFrom="column">
                <wp:posOffset>-1053465</wp:posOffset>
              </wp:positionH>
              <wp:positionV relativeFrom="paragraph">
                <wp:posOffset>310515</wp:posOffset>
              </wp:positionV>
              <wp:extent cx="7883525" cy="1372870"/>
              <wp:effectExtent l="0" t="0" r="4445" b="1270"/>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3525" cy="137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993" w:rsidRDefault="009449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82.95pt;margin-top:24.45pt;width:620.75pt;height:10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" stroked="f">
              <v:textbox>
                <w:txbxContent>
                  <w:p w:rsidR="00944993" w:rsidRDefault="00944993"/>
                </w:txbxContent>
              </v:textbox>
            </v:shape>
          </w:pict>
        </mc:Fallback>
      </mc:AlternateContent>
    </w:r>
    <w:r>
      <w:rPr>
        <w:noProof/>
        <w:lang w:eastAsia="nn-NO"/>
      </w:rPr>
      <mc:AlternateContent>
        <mc:Choice Requires="wps">
          <w:drawing>
            <wp:anchor distT="0" distB="0" distL="114300" distR="114300" simplePos="0" relativeHeight="251659776" behindDoc="0" locked="0" layoutInCell="1" allowOverlap="1">
              <wp:simplePos x="0" y="0"/>
              <wp:positionH relativeFrom="column">
                <wp:posOffset>-99695</wp:posOffset>
              </wp:positionH>
              <wp:positionV relativeFrom="paragraph">
                <wp:posOffset>10052685</wp:posOffset>
              </wp:positionV>
              <wp:extent cx="7781925" cy="2219325"/>
              <wp:effectExtent l="0" t="0" r="9525" b="9525"/>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5"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85pt;margin-top:791.55pt;width:612.75pt;height:17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" stroked="f">
              <v:textbo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5"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r>
      <w:rPr>
        <w:noProof/>
        <w:lang w:eastAsia="nn-NO"/>
      </w:rPr>
      <mc:AlternateContent>
        <mc:Choice Requires="wps">
          <w:drawing>
            <wp:anchor distT="0" distB="0" distL="114300" distR="114300" simplePos="0" relativeHeight="251658752" behindDoc="0" locked="0" layoutInCell="1" allowOverlap="1">
              <wp:simplePos x="0" y="0"/>
              <wp:positionH relativeFrom="column">
                <wp:posOffset>-99695</wp:posOffset>
              </wp:positionH>
              <wp:positionV relativeFrom="paragraph">
                <wp:posOffset>10052685</wp:posOffset>
              </wp:positionV>
              <wp:extent cx="7781925" cy="2219325"/>
              <wp:effectExtent l="0" t="0" r="9525" b="9525"/>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6"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85pt;margin-top:791.55pt;width:612.75pt;height:17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" stroked="f">
              <v:textbo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6"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r>
      <w:rPr>
        <w:noProof/>
        <w:lang w:eastAsia="nn-NO"/>
      </w:rPr>
      <mc:AlternateContent>
        <mc:Choice Requires="wps">
          <w:drawing>
            <wp:anchor distT="0" distB="0" distL="114300" distR="114300" simplePos="0" relativeHeight="251656704" behindDoc="0" locked="0" layoutInCell="1" allowOverlap="1">
              <wp:simplePos x="0" y="0"/>
              <wp:positionH relativeFrom="column">
                <wp:posOffset>-145415</wp:posOffset>
              </wp:positionH>
              <wp:positionV relativeFrom="paragraph">
                <wp:posOffset>10220325</wp:posOffset>
              </wp:positionV>
              <wp:extent cx="7781925" cy="2219325"/>
              <wp:effectExtent l="0" t="0" r="9525" b="9525"/>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r>
                            <w:rPr>
                              <w:noProof/>
                              <w:lang w:eastAsia="nn-NO"/>
                            </w:rPr>
                            <w:t>–</w:t>
                          </w:r>
                        </w:p>
                        <w:p w:rsidR="00944993" w:rsidRDefault="00944993" w:rsidP="002E6D6C">
                          <w:r w:rsidRPr="007739D7">
                            <w:rPr>
                              <w:noProof/>
                              <w:lang w:eastAsia="nn-NO"/>
                            </w:rPr>
                            <w:drawing>
                              <wp:inline distT="0" distB="0" distL="0" distR="0">
                                <wp:extent cx="7810500" cy="139700"/>
                                <wp:effectExtent l="0" t="0" r="0" b="0"/>
                                <wp:docPr id="37"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45pt;margin-top:804.75pt;width:612.75pt;height:17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" stroked="f">
              <v:textbox>
                <w:txbxContent>
                  <w:p w:rsidR="00944993" w:rsidRDefault="00944993" w:rsidP="002E6D6C">
                    <w:pPr>
                      <w:rPr>
                        <w:noProof/>
                        <w:lang w:eastAsia="nn-NO"/>
                      </w:rPr>
                    </w:pPr>
                    <w:r>
                      <w:rPr>
                        <w:noProof/>
                        <w:lang w:eastAsia="nn-NO"/>
                      </w:rPr>
                      <w:t>–</w:t>
                    </w:r>
                  </w:p>
                  <w:p w:rsidR="00944993" w:rsidRDefault="00944993" w:rsidP="002E6D6C">
                    <w:r w:rsidRPr="007739D7">
                      <w:rPr>
                        <w:noProof/>
                        <w:lang w:eastAsia="nn-NO"/>
                      </w:rPr>
                      <w:drawing>
                        <wp:inline distT="0" distB="0" distL="0" distR="0">
                          <wp:extent cx="7810500" cy="139700"/>
                          <wp:effectExtent l="0" t="0" r="0" b="0"/>
                          <wp:docPr id="37"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r>
      <w:rPr>
        <w:noProof/>
        <w:lang w:eastAsia="nn-NO"/>
      </w:rPr>
      <mc:AlternateContent>
        <mc:Choice Requires="wps">
          <w:drawing>
            <wp:anchor distT="0" distB="0" distL="114300" distR="114300" simplePos="0" relativeHeight="251655680" behindDoc="0" locked="0" layoutInCell="1" allowOverlap="1">
              <wp:simplePos x="0" y="0"/>
              <wp:positionH relativeFrom="column">
                <wp:posOffset>-145415</wp:posOffset>
              </wp:positionH>
              <wp:positionV relativeFrom="paragraph">
                <wp:posOffset>10220325</wp:posOffset>
              </wp:positionV>
              <wp:extent cx="7781925" cy="2219325"/>
              <wp:effectExtent l="0" t="0" r="9525" b="9525"/>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r>
                            <w:rPr>
                              <w:noProof/>
                              <w:lang w:eastAsia="nn-NO"/>
                            </w:rPr>
                            <w:t>–</w:t>
                          </w:r>
                        </w:p>
                        <w:p w:rsidR="00944993" w:rsidRDefault="00944993" w:rsidP="002E6D6C">
                          <w:r w:rsidRPr="007739D7">
                            <w:rPr>
                              <w:noProof/>
                              <w:lang w:eastAsia="nn-NO"/>
                            </w:rPr>
                            <w:drawing>
                              <wp:inline distT="0" distB="0" distL="0" distR="0">
                                <wp:extent cx="7810500" cy="139700"/>
                                <wp:effectExtent l="0" t="0" r="0" b="0"/>
                                <wp:docPr id="38"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45pt;margin-top:804.75pt;width:612.75pt;height:17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" stroked="f">
              <v:textbox>
                <w:txbxContent>
                  <w:p w:rsidR="00944993" w:rsidRDefault="00944993" w:rsidP="002E6D6C">
                    <w:pPr>
                      <w:rPr>
                        <w:noProof/>
                        <w:lang w:eastAsia="nn-NO"/>
                      </w:rPr>
                    </w:pPr>
                    <w:r>
                      <w:rPr>
                        <w:noProof/>
                        <w:lang w:eastAsia="nn-NO"/>
                      </w:rPr>
                      <w:t>–</w:t>
                    </w:r>
                  </w:p>
                  <w:p w:rsidR="00944993" w:rsidRDefault="00944993" w:rsidP="002E6D6C">
                    <w:r w:rsidRPr="007739D7">
                      <w:rPr>
                        <w:noProof/>
                        <w:lang w:eastAsia="nn-NO"/>
                      </w:rPr>
                      <w:drawing>
                        <wp:inline distT="0" distB="0" distL="0" distR="0">
                          <wp:extent cx="7810500" cy="139700"/>
                          <wp:effectExtent l="0" t="0" r="0" b="0"/>
                          <wp:docPr id="38"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r>
      <w:rPr>
        <w:noProof/>
        <w:lang w:eastAsia="nn-NO"/>
      </w:rPr>
      <mc:AlternateContent>
        <mc:Choice Requires="wps">
          <w:drawing>
            <wp:anchor distT="0" distB="0" distL="114300" distR="114300" simplePos="0" relativeHeight="251654656" behindDoc="0" locked="0" layoutInCell="1" allowOverlap="1">
              <wp:simplePos x="0" y="0"/>
              <wp:positionH relativeFrom="column">
                <wp:posOffset>-99695</wp:posOffset>
              </wp:positionH>
              <wp:positionV relativeFrom="paragraph">
                <wp:posOffset>10052685</wp:posOffset>
              </wp:positionV>
              <wp:extent cx="7781925" cy="2219325"/>
              <wp:effectExtent l="0" t="0" r="9525" b="9525"/>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9"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85pt;margin-top:791.55pt;width:612.75pt;height:17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" stroked="f">
              <v:textbo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39"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r>
      <w:rPr>
        <w:noProof/>
        <w:lang w:eastAsia="nn-NO"/>
      </w:rPr>
      <mc:AlternateContent>
        <mc:Choice Requires="wps">
          <w:drawing>
            <wp:anchor distT="0" distB="0" distL="114300" distR="114300" simplePos="0" relativeHeight="251657728" behindDoc="0" locked="0" layoutInCell="1" allowOverlap="1">
              <wp:simplePos x="0" y="0"/>
              <wp:positionH relativeFrom="column">
                <wp:posOffset>-99695</wp:posOffset>
              </wp:positionH>
              <wp:positionV relativeFrom="paragraph">
                <wp:posOffset>10052685</wp:posOffset>
              </wp:positionV>
              <wp:extent cx="7781925" cy="2219325"/>
              <wp:effectExtent l="0" t="0" r="9525" b="95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219325"/>
                      </a:xfrm>
                      <a:prstGeom prst="rect">
                        <a:avLst/>
                      </a:prstGeom>
                      <a:solidFill>
                        <a:srgbClr val="FFFFFF"/>
                      </a:solidFill>
                      <a:ln w="9525">
                        <a:noFill/>
                        <a:miter lim="800000"/>
                        <a:headEnd/>
                        <a:tailEnd/>
                      </a:ln>
                    </wps:spPr>
                    <wps:txb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40"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85pt;margin-top:791.55pt;width:612.75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" stroked="f">
              <v:textbox>
                <w:txbxContent>
                  <w:p w:rsidR="00944993" w:rsidRDefault="00944993" w:rsidP="002E6D6C">
                    <w:pPr>
                      <w:rPr>
                        <w:noProof/>
                        <w:lang w:eastAsia="nn-NO"/>
                      </w:rPr>
                    </w:pPr>
                  </w:p>
                  <w:p w:rsidR="00944993" w:rsidRDefault="00944993" w:rsidP="002E6D6C">
                    <w:r w:rsidRPr="007739D7">
                      <w:rPr>
                        <w:noProof/>
                        <w:lang w:eastAsia="nn-NO"/>
                      </w:rPr>
                      <w:drawing>
                        <wp:inline distT="0" distB="0" distL="0" distR="0">
                          <wp:extent cx="7810500" cy="139700"/>
                          <wp:effectExtent l="0" t="0" r="0" b="0"/>
                          <wp:docPr id="40" name="0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Bil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397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993" w:rsidRDefault="00944993" w:rsidP="0099535F">
      <w:r>
        <w:separator/>
      </w:r>
    </w:p>
  </w:footnote>
  <w:footnote w:type="continuationSeparator" w:id="0">
    <w:p w:rsidR="00944993" w:rsidRDefault="00944993" w:rsidP="0099535F">
      <w:r>
        <w:continuationSeparator/>
      </w:r>
    </w:p>
  </w:footnote>
  <w:footnote w:id="1">
    <w:p w:rsidR="00944993" w:rsidRPr="00AE0D0E" w:rsidRDefault="00944993" w:rsidP="009409C2">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Bibliografi over skrifter om Ivar Aasen</w:t>
      </w:r>
      <w:r w:rsidRPr="00AE0D0E">
        <w:rPr>
          <w:rFonts w:ascii="Palatino Linotype" w:hAnsi="Palatino Linotype"/>
          <w:sz w:val="22"/>
          <w:szCs w:val="22"/>
        </w:rPr>
        <w:t>, Ørsta 2015, 3. utgåva, s. 8.</w:t>
      </w:r>
    </w:p>
  </w:footnote>
  <w:footnote w:id="2">
    <w:p w:rsidR="00944993" w:rsidRPr="00AE0D0E" w:rsidRDefault="00944993" w:rsidP="002D2620">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Jon Haarberg: </w:t>
      </w:r>
      <w:r w:rsidRPr="00AE0D0E">
        <w:rPr>
          <w:rFonts w:ascii="Palatino Linotype" w:hAnsi="Palatino Linotype"/>
          <w:i/>
          <w:sz w:val="22"/>
          <w:szCs w:val="22"/>
        </w:rPr>
        <w:t>Vinje på vrangen</w:t>
      </w:r>
      <w:r w:rsidRPr="00AE0D0E">
        <w:rPr>
          <w:rFonts w:ascii="Palatino Linotype" w:hAnsi="Palatino Linotype"/>
          <w:sz w:val="22"/>
          <w:szCs w:val="22"/>
        </w:rPr>
        <w:t xml:space="preserve">, Oslo 1985, s. 17 ff. </w:t>
      </w:r>
    </w:p>
  </w:footnote>
  <w:footnote w:id="3">
    <w:p w:rsidR="00944993" w:rsidRPr="00A35CAE" w:rsidRDefault="00944993">
      <w:pPr>
        <w:pStyle w:val="Fotnotetekst"/>
      </w:pPr>
      <w:r>
        <w:rPr>
          <w:rStyle w:val="Fotnotereferanse"/>
        </w:rPr>
        <w:footnoteRef/>
      </w:r>
      <w:r w:rsidRPr="00A35CAE">
        <w:t xml:space="preserve"> </w:t>
      </w:r>
      <w:r w:rsidRPr="00C21E0E">
        <w:rPr>
          <w:rFonts w:ascii="Palatino Linotype" w:hAnsi="Palatino Linotype"/>
          <w:sz w:val="22"/>
          <w:szCs w:val="22"/>
        </w:rPr>
        <w:t xml:space="preserve">Arne Garborg: </w:t>
      </w:r>
      <w:r w:rsidRPr="00C21E0E">
        <w:rPr>
          <w:rFonts w:ascii="Palatino Linotype" w:hAnsi="Palatino Linotype"/>
          <w:i/>
          <w:sz w:val="22"/>
          <w:szCs w:val="22"/>
        </w:rPr>
        <w:t>Dagbok 1905–1923</w:t>
      </w:r>
      <w:r w:rsidRPr="00C21E0E">
        <w:rPr>
          <w:rFonts w:ascii="Palatino Linotype" w:hAnsi="Palatino Linotype"/>
          <w:sz w:val="22"/>
          <w:szCs w:val="22"/>
        </w:rPr>
        <w:t>, V, Oslo 1926, s. 26</w:t>
      </w:r>
      <w:r>
        <w:rPr>
          <w:rFonts w:ascii="Palatino Linotype" w:hAnsi="Palatino Linotype"/>
          <w:sz w:val="22"/>
          <w:szCs w:val="22"/>
        </w:rPr>
        <w:t>2 f</w:t>
      </w:r>
      <w:r w:rsidRPr="00C21E0E">
        <w:rPr>
          <w:rFonts w:ascii="Palatino Linotype" w:hAnsi="Palatino Linotype"/>
          <w:sz w:val="22"/>
          <w:szCs w:val="22"/>
        </w:rPr>
        <w:t>.</w:t>
      </w:r>
      <w:r>
        <w:rPr>
          <w:rFonts w:ascii="Palatino Linotype" w:hAnsi="Palatino Linotype"/>
          <w:sz w:val="22"/>
          <w:szCs w:val="22"/>
        </w:rPr>
        <w:t>, innførsel 11.11.1919.</w:t>
      </w:r>
      <w:r w:rsidRPr="00A35CAE">
        <w:rPr>
          <w:rFonts w:ascii="Palatino Linotype" w:hAnsi="Palatino Linotype"/>
          <w:sz w:val="22"/>
          <w:szCs w:val="22"/>
        </w:rPr>
        <w:t xml:space="preserve"> </w:t>
      </w:r>
      <w:r>
        <w:rPr>
          <w:rFonts w:ascii="Palatino Linotype" w:hAnsi="Palatino Linotype"/>
          <w:sz w:val="22"/>
          <w:szCs w:val="22"/>
        </w:rPr>
        <w:t>Utanom dette nemnde han Vinje berre i forbifarten no og då i dagbøkene sine, som derfor ikkje er med i bibliografien.</w:t>
      </w:r>
    </w:p>
  </w:footnote>
  <w:footnote w:id="4">
    <w:p w:rsidR="00944993" w:rsidRPr="00A35CAE" w:rsidRDefault="00944993">
      <w:pPr>
        <w:pStyle w:val="Fotnotetekst"/>
        <w:rPr>
          <w:rFonts w:ascii="Palatino Linotype" w:hAnsi="Palatino Linotype"/>
          <w:sz w:val="22"/>
          <w:szCs w:val="22"/>
          <w:lang w:val="da-DK"/>
        </w:rPr>
      </w:pPr>
      <w:r w:rsidRPr="00AE0D0E">
        <w:rPr>
          <w:rStyle w:val="Fotnotereferanse"/>
          <w:rFonts w:ascii="Palatino Linotype" w:hAnsi="Palatino Linotype"/>
          <w:sz w:val="22"/>
          <w:szCs w:val="22"/>
        </w:rPr>
        <w:footnoteRef/>
      </w:r>
      <w:r w:rsidRPr="00A35CAE">
        <w:rPr>
          <w:rFonts w:ascii="Palatino Linotype" w:hAnsi="Palatino Linotype"/>
          <w:sz w:val="22"/>
          <w:szCs w:val="22"/>
          <w:lang w:val="da-DK"/>
        </w:rPr>
        <w:t xml:space="preserve"> Hagbard Emanuel Berner: «Brudstykker af Aasmund Olavsson Vinjes Saga», </w:t>
      </w:r>
      <w:r w:rsidRPr="00A35CAE">
        <w:rPr>
          <w:rFonts w:ascii="Palatino Linotype" w:hAnsi="Palatino Linotype"/>
          <w:i/>
          <w:sz w:val="22"/>
          <w:szCs w:val="22"/>
          <w:lang w:val="da-DK"/>
        </w:rPr>
        <w:t>Dagbladet</w:t>
      </w:r>
      <w:r w:rsidRPr="00A35CAE">
        <w:rPr>
          <w:rFonts w:ascii="Palatino Linotype" w:hAnsi="Palatino Linotype"/>
          <w:sz w:val="22"/>
          <w:szCs w:val="22"/>
          <w:lang w:val="da-DK"/>
        </w:rPr>
        <w:t xml:space="preserve"> 9.1.1872. </w:t>
      </w:r>
    </w:p>
  </w:footnote>
  <w:footnote w:id="5">
    <w:p w:rsidR="00944993" w:rsidRDefault="00944993">
      <w:pPr>
        <w:pStyle w:val="Fotnotetekst"/>
      </w:pPr>
      <w:r>
        <w:rPr>
          <w:rStyle w:val="Fotnotereferanse"/>
        </w:rPr>
        <w:footnoteRef/>
      </w:r>
      <w:r>
        <w:t xml:space="preserve"> </w:t>
      </w:r>
      <w:r w:rsidRPr="00851CA6">
        <w:rPr>
          <w:rFonts w:ascii="Palatino Linotype" w:hAnsi="Palatino Linotype"/>
          <w:sz w:val="22"/>
          <w:szCs w:val="22"/>
        </w:rPr>
        <w:t xml:space="preserve">Hagbard Emanuel Berner: «Bjørnson og Vinje», </w:t>
      </w:r>
      <w:r>
        <w:rPr>
          <w:rFonts w:ascii="Palatino Linotype" w:hAnsi="Palatino Linotype"/>
          <w:sz w:val="22"/>
          <w:szCs w:val="22"/>
        </w:rPr>
        <w:t xml:space="preserve">andre del, </w:t>
      </w:r>
      <w:r w:rsidRPr="00851CA6">
        <w:rPr>
          <w:rFonts w:ascii="Palatino Linotype" w:hAnsi="Palatino Linotype"/>
          <w:i/>
          <w:sz w:val="22"/>
          <w:szCs w:val="22"/>
        </w:rPr>
        <w:t>Dagbladet</w:t>
      </w:r>
      <w:r w:rsidRPr="00851CA6">
        <w:rPr>
          <w:rFonts w:ascii="Palatino Linotype" w:hAnsi="Palatino Linotype"/>
          <w:sz w:val="22"/>
          <w:szCs w:val="22"/>
        </w:rPr>
        <w:t xml:space="preserve"> </w:t>
      </w:r>
      <w:r>
        <w:rPr>
          <w:rFonts w:ascii="Palatino Linotype" w:hAnsi="Palatino Linotype"/>
          <w:sz w:val="22"/>
          <w:szCs w:val="22"/>
        </w:rPr>
        <w:t>4</w:t>
      </w:r>
      <w:r w:rsidRPr="00851CA6">
        <w:rPr>
          <w:rFonts w:ascii="Palatino Linotype" w:hAnsi="Palatino Linotype"/>
          <w:sz w:val="22"/>
          <w:szCs w:val="22"/>
        </w:rPr>
        <w:t>.2.1917</w:t>
      </w:r>
      <w:r>
        <w:rPr>
          <w:rFonts w:ascii="Palatino Linotype" w:hAnsi="Palatino Linotype"/>
          <w:sz w:val="22"/>
          <w:szCs w:val="22"/>
        </w:rPr>
        <w:t>.</w:t>
      </w:r>
    </w:p>
  </w:footnote>
  <w:footnote w:id="6">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Johs. A. Dale: «Olav Midttun til minne». </w:t>
      </w:r>
      <w:r w:rsidRPr="00AE0D0E">
        <w:rPr>
          <w:rFonts w:ascii="Palatino Linotype" w:hAnsi="Palatino Linotype"/>
          <w:i/>
          <w:sz w:val="22"/>
          <w:szCs w:val="22"/>
        </w:rPr>
        <w:t>Norsk Tidend</w:t>
      </w:r>
      <w:r w:rsidRPr="00AE0D0E">
        <w:rPr>
          <w:rFonts w:ascii="Palatino Linotype" w:hAnsi="Palatino Linotype"/>
          <w:sz w:val="22"/>
          <w:szCs w:val="22"/>
        </w:rPr>
        <w:t xml:space="preserve"> 21.1.1972. </w:t>
      </w:r>
    </w:p>
  </w:footnote>
  <w:footnote w:id="7">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Historia om Ivar Aasen</w:t>
      </w:r>
      <w:r w:rsidRPr="00AE0D0E">
        <w:rPr>
          <w:rFonts w:ascii="Palatino Linotype" w:hAnsi="Palatino Linotype"/>
          <w:sz w:val="22"/>
          <w:szCs w:val="22"/>
        </w:rPr>
        <w:t xml:space="preserve">, Oslo 2013, s. 348. </w:t>
      </w:r>
    </w:p>
  </w:footnote>
  <w:footnote w:id="8">
    <w:p w:rsidR="00944993" w:rsidRPr="00AE0D0E" w:rsidRDefault="00944993" w:rsidP="009824A7">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Bibliografi over skrifter om Ivar Aasen</w:t>
      </w:r>
      <w:r w:rsidRPr="00AE0D0E">
        <w:rPr>
          <w:rFonts w:ascii="Palatino Linotype" w:hAnsi="Palatino Linotype"/>
          <w:sz w:val="22"/>
          <w:szCs w:val="22"/>
        </w:rPr>
        <w:t xml:space="preserve">, Ørsta 2014, s. 15 f. </w:t>
      </w:r>
    </w:p>
  </w:footnote>
  <w:footnote w:id="9">
    <w:p w:rsidR="00944993" w:rsidRPr="00E802EC" w:rsidRDefault="00944993">
      <w:pPr>
        <w:pStyle w:val="Fotnotetekst"/>
        <w:rPr>
          <w:rFonts w:ascii="Palatino Linotype" w:hAnsi="Palatino Linotype"/>
          <w:sz w:val="22"/>
          <w:szCs w:val="22"/>
        </w:rPr>
      </w:pPr>
      <w:r w:rsidRPr="00E802EC">
        <w:rPr>
          <w:rStyle w:val="Fotnotereferanse"/>
          <w:rFonts w:ascii="Palatino Linotype" w:hAnsi="Palatino Linotype"/>
          <w:sz w:val="22"/>
          <w:szCs w:val="22"/>
        </w:rPr>
        <w:footnoteRef/>
      </w:r>
      <w:r w:rsidRPr="00E802EC">
        <w:rPr>
          <w:rFonts w:ascii="Palatino Linotype" w:hAnsi="Palatino Linotype"/>
          <w:sz w:val="22"/>
          <w:szCs w:val="22"/>
        </w:rPr>
        <w:t xml:space="preserve"> Det er skrive ganske mykje om forholdet mellom Bjørnson og Vinje Artiklane frå samtida avdekker ein interessant detalj frå tida kring 1870. Lars Holst kunne i 1903 fortelje at V</w:t>
      </w:r>
      <w:r>
        <w:rPr>
          <w:rFonts w:ascii="Palatino Linotype" w:hAnsi="Palatino Linotype"/>
          <w:sz w:val="22"/>
          <w:szCs w:val="22"/>
        </w:rPr>
        <w:t>i</w:t>
      </w:r>
      <w:r w:rsidRPr="00E802EC">
        <w:rPr>
          <w:rFonts w:ascii="Palatino Linotype" w:hAnsi="Palatino Linotype"/>
          <w:sz w:val="22"/>
          <w:szCs w:val="22"/>
        </w:rPr>
        <w:t>nje og Bj</w:t>
      </w:r>
      <w:r>
        <w:rPr>
          <w:rFonts w:ascii="Palatino Linotype" w:hAnsi="Palatino Linotype"/>
          <w:sz w:val="22"/>
          <w:szCs w:val="22"/>
        </w:rPr>
        <w:t>ø</w:t>
      </w:r>
      <w:r w:rsidRPr="00E802EC">
        <w:rPr>
          <w:rFonts w:ascii="Palatino Linotype" w:hAnsi="Palatino Linotype"/>
          <w:sz w:val="22"/>
          <w:szCs w:val="22"/>
        </w:rPr>
        <w:t xml:space="preserve">rnson hadde vore </w:t>
      </w:r>
      <w:r>
        <w:rPr>
          <w:rFonts w:ascii="Palatino Linotype" w:hAnsi="Palatino Linotype"/>
          <w:sz w:val="22"/>
          <w:szCs w:val="22"/>
        </w:rPr>
        <w:t xml:space="preserve">saman </w:t>
      </w:r>
      <w:r w:rsidRPr="00E802EC">
        <w:rPr>
          <w:rFonts w:ascii="Palatino Linotype" w:hAnsi="Palatino Linotype"/>
          <w:sz w:val="22"/>
          <w:szCs w:val="22"/>
        </w:rPr>
        <w:t>på eit møte i Det Norske Samlaget</w:t>
      </w:r>
      <w:r>
        <w:rPr>
          <w:rFonts w:ascii="Palatino Linotype" w:hAnsi="Palatino Linotype"/>
          <w:sz w:val="22"/>
          <w:szCs w:val="22"/>
        </w:rPr>
        <w:t>, der</w:t>
      </w:r>
      <w:r w:rsidRPr="00E802EC">
        <w:rPr>
          <w:rFonts w:ascii="Palatino Linotype" w:hAnsi="Palatino Linotype"/>
          <w:sz w:val="22"/>
          <w:szCs w:val="22"/>
        </w:rPr>
        <w:t xml:space="preserve"> Bjørnson var medlem (Lars Holst: «Bjørnson og Vinje», </w:t>
      </w:r>
      <w:r w:rsidRPr="00E802EC">
        <w:rPr>
          <w:rFonts w:ascii="Palatino Linotype" w:hAnsi="Palatino Linotype"/>
          <w:i/>
          <w:sz w:val="22"/>
          <w:szCs w:val="22"/>
        </w:rPr>
        <w:t>Dagbladet</w:t>
      </w:r>
      <w:r w:rsidRPr="00E802EC">
        <w:rPr>
          <w:rFonts w:ascii="Palatino Linotype" w:hAnsi="Palatino Linotype"/>
          <w:sz w:val="22"/>
          <w:szCs w:val="22"/>
        </w:rPr>
        <w:t xml:space="preserve"> 23.1.1903). </w:t>
      </w:r>
    </w:p>
  </w:footnote>
  <w:footnote w:id="10">
    <w:p w:rsidR="00944993" w:rsidRPr="009273D6" w:rsidRDefault="00944993">
      <w:pPr>
        <w:pStyle w:val="Fotnotetekst"/>
        <w:rPr>
          <w:rFonts w:ascii="Palatino Linotype" w:hAnsi="Palatino Linotype"/>
          <w:sz w:val="22"/>
          <w:szCs w:val="22"/>
        </w:rPr>
      </w:pPr>
      <w:r>
        <w:rPr>
          <w:rStyle w:val="Fotnotereferanse"/>
        </w:rPr>
        <w:footnoteRef/>
      </w:r>
      <w:r>
        <w:t xml:space="preserve"> </w:t>
      </w:r>
      <w:r w:rsidRPr="009273D6">
        <w:rPr>
          <w:rFonts w:ascii="Palatino Linotype" w:hAnsi="Palatino Linotype"/>
          <w:sz w:val="22"/>
          <w:szCs w:val="22"/>
        </w:rPr>
        <w:t>«Bjørnson um Vinje», reinskrive referat frå Olav Midttuns samtale med Bj</w:t>
      </w:r>
      <w:r>
        <w:rPr>
          <w:rFonts w:ascii="Palatino Linotype" w:hAnsi="Palatino Linotype"/>
          <w:sz w:val="22"/>
          <w:szCs w:val="22"/>
        </w:rPr>
        <w:t>ø</w:t>
      </w:r>
      <w:r w:rsidRPr="009273D6">
        <w:rPr>
          <w:rFonts w:ascii="Palatino Linotype" w:hAnsi="Palatino Linotype"/>
          <w:sz w:val="22"/>
          <w:szCs w:val="22"/>
        </w:rPr>
        <w:t xml:space="preserve">rnstjerne Bjørnson 8.11.1907, s. </w:t>
      </w:r>
      <w:r>
        <w:rPr>
          <w:rFonts w:ascii="Palatino Linotype" w:hAnsi="Palatino Linotype"/>
          <w:sz w:val="22"/>
          <w:szCs w:val="22"/>
        </w:rPr>
        <w:t>6</w:t>
      </w:r>
      <w:r w:rsidRPr="009273D6">
        <w:rPr>
          <w:rFonts w:ascii="Palatino Linotype" w:hAnsi="Palatino Linotype"/>
          <w:sz w:val="22"/>
          <w:szCs w:val="22"/>
        </w:rPr>
        <w:t xml:space="preserve">, i </w:t>
      </w:r>
      <w:r w:rsidRPr="00C277A8">
        <w:rPr>
          <w:rFonts w:ascii="Palatino Linotype" w:hAnsi="Palatino Linotype"/>
          <w:i/>
          <w:sz w:val="22"/>
          <w:szCs w:val="22"/>
        </w:rPr>
        <w:t>Ms. 4</w:t>
      </w:r>
      <w:r w:rsidRPr="00C277A8">
        <w:rPr>
          <w:rFonts w:ascii="Palatino Linotype" w:hAnsi="Palatino Linotype"/>
          <w:i/>
          <w:sz w:val="22"/>
          <w:szCs w:val="22"/>
          <w:vertAlign w:val="superscript"/>
        </w:rPr>
        <w:t>o</w:t>
      </w:r>
      <w:r w:rsidRPr="00C277A8">
        <w:rPr>
          <w:rFonts w:ascii="Palatino Linotype" w:hAnsi="Palatino Linotype"/>
          <w:i/>
          <w:sz w:val="22"/>
          <w:szCs w:val="22"/>
        </w:rPr>
        <w:t xml:space="preserve"> 3468</w:t>
      </w:r>
      <w:r w:rsidRPr="009273D6">
        <w:rPr>
          <w:rFonts w:ascii="Palatino Linotype" w:hAnsi="Palatino Linotype"/>
          <w:sz w:val="22"/>
          <w:szCs w:val="22"/>
        </w:rPr>
        <w:t>, Nasjonalbiblioteket</w:t>
      </w:r>
      <w:r>
        <w:rPr>
          <w:rFonts w:ascii="Palatino Linotype" w:hAnsi="Palatino Linotype"/>
          <w:sz w:val="22"/>
          <w:szCs w:val="22"/>
        </w:rPr>
        <w:t>.</w:t>
      </w:r>
      <w:r w:rsidRPr="009273D6">
        <w:rPr>
          <w:rFonts w:ascii="Palatino Linotype" w:hAnsi="Palatino Linotype"/>
          <w:sz w:val="22"/>
          <w:szCs w:val="22"/>
        </w:rPr>
        <w:t xml:space="preserve"> </w:t>
      </w:r>
    </w:p>
  </w:footnote>
  <w:footnote w:id="11">
    <w:p w:rsidR="00944993" w:rsidRPr="00AE0D0E" w:rsidRDefault="00944993" w:rsidP="00F34C76">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Olav Midttun: </w:t>
      </w:r>
      <w:r w:rsidRPr="00AE0D0E">
        <w:rPr>
          <w:rFonts w:ascii="Palatino Linotype" w:hAnsi="Palatino Linotype"/>
          <w:i/>
          <w:sz w:val="22"/>
          <w:szCs w:val="22"/>
        </w:rPr>
        <w:t>Livsminne</w:t>
      </w:r>
      <w:r w:rsidRPr="00AE0D0E">
        <w:rPr>
          <w:rFonts w:ascii="Palatino Linotype" w:hAnsi="Palatino Linotype"/>
          <w:sz w:val="22"/>
          <w:szCs w:val="22"/>
        </w:rPr>
        <w:t xml:space="preserve">, Oslo 1971, s. 115 ff. </w:t>
      </w:r>
    </w:p>
  </w:footnote>
  <w:footnote w:id="12">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Olav Midttun, same staden, s. 121. </w:t>
      </w:r>
    </w:p>
  </w:footnote>
  <w:footnote w:id="13">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Sara Handagard: </w:t>
      </w:r>
      <w:r w:rsidRPr="00AE0D0E">
        <w:rPr>
          <w:rFonts w:ascii="Palatino Linotype" w:hAnsi="Palatino Linotype"/>
          <w:i/>
          <w:sz w:val="22"/>
          <w:szCs w:val="22"/>
        </w:rPr>
        <w:t>Idar Handagard. Bibliografi 1893</w:t>
      </w:r>
      <w:r>
        <w:rPr>
          <w:rFonts w:ascii="Palatino Linotype" w:hAnsi="Palatino Linotype"/>
          <w:i/>
          <w:sz w:val="22"/>
          <w:szCs w:val="22"/>
        </w:rPr>
        <w:t>–</w:t>
      </w:r>
      <w:r w:rsidRPr="00AE0D0E">
        <w:rPr>
          <w:rFonts w:ascii="Palatino Linotype" w:hAnsi="Palatino Linotype"/>
          <w:i/>
          <w:sz w:val="22"/>
          <w:szCs w:val="22"/>
        </w:rPr>
        <w:t>1956</w:t>
      </w:r>
      <w:r w:rsidRPr="00AE0D0E">
        <w:rPr>
          <w:rFonts w:ascii="Palatino Linotype" w:hAnsi="Palatino Linotype"/>
          <w:sz w:val="22"/>
          <w:szCs w:val="22"/>
        </w:rPr>
        <w:t xml:space="preserve">, Oslo 1988, s. 296. </w:t>
      </w:r>
    </w:p>
  </w:footnote>
  <w:footnote w:id="14">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Nokre passasjar vil vere å finne i Ottar Grepstad: «Det nynorske essayet frå a til Aa», </w:t>
      </w:r>
      <w:r w:rsidRPr="00AE0D0E">
        <w:rPr>
          <w:rFonts w:ascii="Palatino Linotype" w:hAnsi="Palatino Linotype"/>
          <w:i/>
          <w:sz w:val="22"/>
          <w:szCs w:val="22"/>
        </w:rPr>
        <w:t>Vinduet</w:t>
      </w:r>
      <w:r w:rsidRPr="00AE0D0E">
        <w:rPr>
          <w:rFonts w:ascii="Palatino Linotype" w:hAnsi="Palatino Linotype"/>
          <w:sz w:val="22"/>
          <w:szCs w:val="22"/>
        </w:rPr>
        <w:t xml:space="preserve"> nr. 3 1982</w:t>
      </w:r>
      <w:r>
        <w:rPr>
          <w:rFonts w:ascii="Palatino Linotype" w:hAnsi="Palatino Linotype"/>
          <w:sz w:val="22"/>
          <w:szCs w:val="22"/>
        </w:rPr>
        <w:t xml:space="preserve">, seinare trykt i </w:t>
      </w:r>
      <w:r w:rsidRPr="00C277A8">
        <w:rPr>
          <w:rFonts w:ascii="Palatino Linotype" w:hAnsi="Palatino Linotype"/>
          <w:i/>
          <w:sz w:val="22"/>
          <w:szCs w:val="22"/>
        </w:rPr>
        <w:t>Retorikk på norsk</w:t>
      </w:r>
      <w:r>
        <w:rPr>
          <w:rFonts w:ascii="Palatino Linotype" w:hAnsi="Palatino Linotype"/>
          <w:sz w:val="22"/>
          <w:szCs w:val="22"/>
        </w:rPr>
        <w:t>, Oslo 1988</w:t>
      </w:r>
      <w:r w:rsidRPr="00AE0D0E">
        <w:rPr>
          <w:rFonts w:ascii="Palatino Linotype" w:hAnsi="Palatino Linotype"/>
          <w:sz w:val="22"/>
          <w:szCs w:val="22"/>
        </w:rPr>
        <w:t xml:space="preserve">. </w:t>
      </w:r>
    </w:p>
  </w:footnote>
  <w:footnote w:id="15">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Bibliografi over skrifter om Ivar Aasen</w:t>
      </w:r>
      <w:r w:rsidRPr="00AE0D0E">
        <w:rPr>
          <w:rFonts w:ascii="Palatino Linotype" w:hAnsi="Palatino Linotype"/>
          <w:sz w:val="22"/>
          <w:szCs w:val="22"/>
        </w:rPr>
        <w:t>, Ørsta 2014, s. 25.</w:t>
      </w:r>
    </w:p>
  </w:footnote>
  <w:footnote w:id="16">
    <w:p w:rsidR="00944993" w:rsidRPr="00AE0D0E" w:rsidRDefault="00944993" w:rsidP="004E6AF7">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same staden, s. 36.</w:t>
      </w:r>
    </w:p>
  </w:footnote>
  <w:footnote w:id="17">
    <w:p w:rsidR="00944993" w:rsidRPr="00011AB7" w:rsidRDefault="00944993">
      <w:pPr>
        <w:pStyle w:val="Fotnotetekst"/>
        <w:rPr>
          <w:rFonts w:ascii="Palatino Linotype" w:hAnsi="Palatino Linotype"/>
          <w:sz w:val="22"/>
          <w:szCs w:val="22"/>
        </w:rPr>
      </w:pPr>
      <w:r w:rsidRPr="00011AB7">
        <w:rPr>
          <w:rStyle w:val="Fotnotereferanse"/>
          <w:rFonts w:ascii="Palatino Linotype" w:hAnsi="Palatino Linotype"/>
          <w:sz w:val="22"/>
          <w:szCs w:val="22"/>
        </w:rPr>
        <w:footnoteRef/>
      </w:r>
      <w:r w:rsidRPr="00011AB7">
        <w:rPr>
          <w:rFonts w:ascii="Palatino Linotype" w:hAnsi="Palatino Linotype"/>
          <w:sz w:val="22"/>
          <w:szCs w:val="22"/>
        </w:rPr>
        <w:t xml:space="preserve"> Datoliste av Olav Midttun i </w:t>
      </w:r>
      <w:r w:rsidRPr="00011AB7">
        <w:rPr>
          <w:rFonts w:ascii="Palatino Linotype" w:hAnsi="Palatino Linotype"/>
          <w:i/>
          <w:sz w:val="22"/>
          <w:szCs w:val="22"/>
        </w:rPr>
        <w:t>Ms. 4</w:t>
      </w:r>
      <w:r w:rsidRPr="00011AB7">
        <w:rPr>
          <w:rFonts w:ascii="Palatino Linotype" w:hAnsi="Palatino Linotype"/>
          <w:i/>
          <w:sz w:val="22"/>
          <w:szCs w:val="22"/>
          <w:vertAlign w:val="superscript"/>
        </w:rPr>
        <w:t>o</w:t>
      </w:r>
      <w:r w:rsidRPr="00011AB7">
        <w:rPr>
          <w:rFonts w:ascii="Palatino Linotype" w:hAnsi="Palatino Linotype"/>
          <w:i/>
          <w:sz w:val="22"/>
          <w:szCs w:val="22"/>
        </w:rPr>
        <w:t xml:space="preserve"> 3466:1:A 17</w:t>
      </w:r>
      <w:r w:rsidRPr="00011AB7">
        <w:rPr>
          <w:rFonts w:ascii="Palatino Linotype" w:hAnsi="Palatino Linotype"/>
          <w:sz w:val="22"/>
          <w:szCs w:val="22"/>
        </w:rPr>
        <w:t xml:space="preserve">, legg 2, Nasjonalbiblioteket. </w:t>
      </w:r>
    </w:p>
  </w:footnote>
  <w:footnote w:id="18">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011AB7">
        <w:rPr>
          <w:rFonts w:ascii="Palatino Linotype" w:hAnsi="Palatino Linotype"/>
          <w:i/>
          <w:sz w:val="22"/>
          <w:szCs w:val="22"/>
        </w:rPr>
        <w:t>Ms 4</w:t>
      </w:r>
      <w:r w:rsidRPr="00011AB7">
        <w:rPr>
          <w:rFonts w:ascii="Palatino Linotype" w:hAnsi="Palatino Linotype"/>
          <w:i/>
          <w:sz w:val="22"/>
          <w:szCs w:val="22"/>
          <w:vertAlign w:val="superscript"/>
        </w:rPr>
        <w:t>o</w:t>
      </w:r>
      <w:r w:rsidRPr="00011AB7">
        <w:rPr>
          <w:rFonts w:ascii="Palatino Linotype" w:hAnsi="Palatino Linotype"/>
          <w:i/>
          <w:sz w:val="22"/>
          <w:szCs w:val="22"/>
        </w:rPr>
        <w:t xml:space="preserve"> 3147:96</w:t>
      </w:r>
      <w:r w:rsidRPr="00AE0D0E">
        <w:rPr>
          <w:rFonts w:ascii="Palatino Linotype" w:hAnsi="Palatino Linotype"/>
          <w:sz w:val="22"/>
          <w:szCs w:val="22"/>
        </w:rPr>
        <w:t xml:space="preserve">, Nasjonalbiblioteket. </w:t>
      </w:r>
    </w:p>
  </w:footnote>
  <w:footnote w:id="19">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Avisene som utvida Noreg. Nynorskpressa 1860–2010</w:t>
      </w:r>
      <w:r w:rsidRPr="00AE0D0E">
        <w:rPr>
          <w:rFonts w:ascii="Palatino Linotype" w:hAnsi="Palatino Linotype"/>
          <w:sz w:val="22"/>
          <w:szCs w:val="22"/>
        </w:rPr>
        <w:t xml:space="preserve">, Oslo 2010. </w:t>
      </w:r>
    </w:p>
  </w:footnote>
  <w:footnote w:id="20">
    <w:p w:rsidR="00944993" w:rsidRPr="00851CA6" w:rsidRDefault="00944993">
      <w:pPr>
        <w:pStyle w:val="Fotnotetekst"/>
        <w:rPr>
          <w:rFonts w:ascii="Palatino Linotype" w:hAnsi="Palatino Linotype"/>
          <w:sz w:val="22"/>
          <w:szCs w:val="22"/>
        </w:rPr>
      </w:pPr>
      <w:r w:rsidRPr="00851CA6">
        <w:rPr>
          <w:rStyle w:val="Fotnotereferanse"/>
          <w:rFonts w:ascii="Palatino Linotype" w:hAnsi="Palatino Linotype"/>
          <w:sz w:val="22"/>
          <w:szCs w:val="22"/>
        </w:rPr>
        <w:footnoteRef/>
      </w:r>
      <w:r w:rsidRPr="00851CA6">
        <w:rPr>
          <w:rFonts w:ascii="Palatino Linotype" w:hAnsi="Palatino Linotype"/>
          <w:sz w:val="22"/>
          <w:szCs w:val="22"/>
        </w:rPr>
        <w:t xml:space="preserve"> Hagbard Emanuel Berner: «Bjørnson og Vinje», </w:t>
      </w:r>
      <w:r w:rsidRPr="00851CA6">
        <w:rPr>
          <w:rFonts w:ascii="Palatino Linotype" w:hAnsi="Palatino Linotype"/>
          <w:i/>
          <w:sz w:val="22"/>
          <w:szCs w:val="22"/>
        </w:rPr>
        <w:t>Dagbladet</w:t>
      </w:r>
      <w:r w:rsidRPr="00851CA6">
        <w:rPr>
          <w:rFonts w:ascii="Palatino Linotype" w:hAnsi="Palatino Linotype"/>
          <w:sz w:val="22"/>
          <w:szCs w:val="22"/>
        </w:rPr>
        <w:t xml:space="preserve"> 2.2.1917. </w:t>
      </w:r>
    </w:p>
  </w:footnote>
  <w:footnote w:id="21">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Bibliografi over skrifter om Ivar Aasen,</w:t>
      </w:r>
      <w:r w:rsidRPr="00AE0D0E">
        <w:rPr>
          <w:rFonts w:ascii="Palatino Linotype" w:hAnsi="Palatino Linotype"/>
          <w:sz w:val="22"/>
          <w:szCs w:val="22"/>
        </w:rPr>
        <w:t xml:space="preserve"> Ørsta 201</w:t>
      </w:r>
      <w:r>
        <w:rPr>
          <w:rFonts w:ascii="Palatino Linotype" w:hAnsi="Palatino Linotype"/>
          <w:sz w:val="22"/>
          <w:szCs w:val="22"/>
        </w:rPr>
        <w:t>4</w:t>
      </w:r>
      <w:r w:rsidRPr="00AE0D0E">
        <w:rPr>
          <w:rFonts w:ascii="Palatino Linotype" w:hAnsi="Palatino Linotype"/>
          <w:sz w:val="22"/>
          <w:szCs w:val="22"/>
        </w:rPr>
        <w:t xml:space="preserve">, s. 14. </w:t>
      </w:r>
    </w:p>
  </w:footnote>
  <w:footnote w:id="22">
    <w:p w:rsidR="00944993" w:rsidRPr="00C81D69" w:rsidRDefault="00944993">
      <w:pPr>
        <w:pStyle w:val="Fotnotetekst"/>
        <w:rPr>
          <w:rFonts w:ascii="Palatino Linotype" w:hAnsi="Palatino Linotype"/>
          <w:sz w:val="22"/>
          <w:szCs w:val="22"/>
        </w:rPr>
      </w:pPr>
      <w:r w:rsidRPr="00C81D69">
        <w:rPr>
          <w:rStyle w:val="Fotnotereferanse"/>
          <w:rFonts w:ascii="Palatino Linotype" w:hAnsi="Palatino Linotype"/>
          <w:sz w:val="22"/>
          <w:szCs w:val="22"/>
        </w:rPr>
        <w:footnoteRef/>
      </w:r>
      <w:r w:rsidRPr="00C81D69">
        <w:rPr>
          <w:rFonts w:ascii="Palatino Linotype" w:hAnsi="Palatino Linotype"/>
          <w:sz w:val="22"/>
          <w:szCs w:val="22"/>
        </w:rPr>
        <w:t xml:space="preserve"> Vetle Vislie: </w:t>
      </w:r>
      <w:r>
        <w:rPr>
          <w:rFonts w:ascii="Palatino Linotype" w:hAnsi="Palatino Linotype"/>
          <w:sz w:val="22"/>
          <w:szCs w:val="22"/>
        </w:rPr>
        <w:t>«</w:t>
      </w:r>
      <w:r w:rsidRPr="00C81D69">
        <w:rPr>
          <w:rFonts w:ascii="Palatino Linotype" w:hAnsi="Palatino Linotype"/>
          <w:sz w:val="22"/>
          <w:szCs w:val="22"/>
        </w:rPr>
        <w:t>A.O. Vinje og den dansk-norske bokheimen»</w:t>
      </w:r>
      <w:r>
        <w:rPr>
          <w:rFonts w:ascii="Palatino Linotype" w:hAnsi="Palatino Linotype"/>
          <w:sz w:val="22"/>
          <w:szCs w:val="22"/>
        </w:rPr>
        <w:t>,</w:t>
      </w:r>
      <w:r w:rsidRPr="00C81D69">
        <w:rPr>
          <w:rFonts w:ascii="Palatino Linotype" w:hAnsi="Palatino Linotype"/>
          <w:sz w:val="22"/>
          <w:szCs w:val="22"/>
        </w:rPr>
        <w:t xml:space="preserve"> </w:t>
      </w:r>
      <w:r w:rsidRPr="00C81D69">
        <w:rPr>
          <w:rFonts w:ascii="Palatino Linotype" w:hAnsi="Palatino Linotype"/>
          <w:i/>
          <w:sz w:val="22"/>
          <w:szCs w:val="22"/>
        </w:rPr>
        <w:t>Høgskulebladet</w:t>
      </w:r>
      <w:r w:rsidRPr="00C81D69">
        <w:rPr>
          <w:rFonts w:ascii="Palatino Linotype" w:hAnsi="Palatino Linotype"/>
          <w:sz w:val="22"/>
          <w:szCs w:val="22"/>
        </w:rPr>
        <w:t xml:space="preserve"> 30.11.1904</w:t>
      </w:r>
      <w:r>
        <w:rPr>
          <w:rFonts w:ascii="Palatino Linotype" w:hAnsi="Palatino Linotype"/>
          <w:sz w:val="22"/>
          <w:szCs w:val="22"/>
        </w:rPr>
        <w:t>.</w:t>
      </w:r>
    </w:p>
  </w:footnote>
  <w:footnote w:id="23">
    <w:p w:rsidR="00944993" w:rsidRDefault="00944993">
      <w:pPr>
        <w:pStyle w:val="Fotnotetekst"/>
      </w:pPr>
      <w:r>
        <w:rPr>
          <w:rStyle w:val="Fotnotereferanse"/>
        </w:rPr>
        <w:footnoteRef/>
      </w:r>
      <w:r>
        <w:t xml:space="preserve"> </w:t>
      </w:r>
      <w:r w:rsidRPr="00C81D69">
        <w:rPr>
          <w:rFonts w:ascii="Palatino Linotype" w:hAnsi="Palatino Linotype"/>
          <w:sz w:val="22"/>
          <w:szCs w:val="22"/>
        </w:rPr>
        <w:t>Vetle Vislie</w:t>
      </w:r>
      <w:r>
        <w:rPr>
          <w:rFonts w:ascii="Palatino Linotype" w:hAnsi="Palatino Linotype"/>
          <w:sz w:val="22"/>
          <w:szCs w:val="22"/>
        </w:rPr>
        <w:t>, same staden,</w:t>
      </w:r>
      <w:r w:rsidRPr="00C81D69">
        <w:rPr>
          <w:rFonts w:ascii="Palatino Linotype" w:hAnsi="Palatino Linotype"/>
          <w:sz w:val="22"/>
          <w:szCs w:val="22"/>
        </w:rPr>
        <w:t xml:space="preserve"> </w:t>
      </w:r>
      <w:r w:rsidRPr="00C81D69">
        <w:rPr>
          <w:rFonts w:ascii="Palatino Linotype" w:hAnsi="Palatino Linotype"/>
          <w:i/>
          <w:sz w:val="22"/>
          <w:szCs w:val="22"/>
        </w:rPr>
        <w:t>Høgskulebladet</w:t>
      </w:r>
      <w:r>
        <w:rPr>
          <w:rFonts w:ascii="Palatino Linotype" w:hAnsi="Palatino Linotype"/>
          <w:sz w:val="22"/>
          <w:szCs w:val="22"/>
        </w:rPr>
        <w:t xml:space="preserve"> 14</w:t>
      </w:r>
      <w:r w:rsidRPr="00C81D69">
        <w:rPr>
          <w:rFonts w:ascii="Palatino Linotype" w:hAnsi="Palatino Linotype"/>
          <w:sz w:val="22"/>
          <w:szCs w:val="22"/>
        </w:rPr>
        <w:t>.1</w:t>
      </w:r>
      <w:r>
        <w:rPr>
          <w:rFonts w:ascii="Palatino Linotype" w:hAnsi="Palatino Linotype"/>
          <w:sz w:val="22"/>
          <w:szCs w:val="22"/>
        </w:rPr>
        <w:t>2</w:t>
      </w:r>
      <w:r w:rsidRPr="00C81D69">
        <w:rPr>
          <w:rFonts w:ascii="Palatino Linotype" w:hAnsi="Palatino Linotype"/>
          <w:sz w:val="22"/>
          <w:szCs w:val="22"/>
        </w:rPr>
        <w:t>.1904</w:t>
      </w:r>
      <w:r>
        <w:rPr>
          <w:rFonts w:ascii="Palatino Linotype" w:hAnsi="Palatino Linotype"/>
          <w:sz w:val="22"/>
          <w:szCs w:val="22"/>
        </w:rPr>
        <w:t>.</w:t>
      </w:r>
    </w:p>
  </w:footnote>
  <w:footnote w:id="24">
    <w:p w:rsidR="00944993" w:rsidRDefault="00944993">
      <w:pPr>
        <w:pStyle w:val="Fotnotetekst"/>
      </w:pPr>
      <w:r>
        <w:rPr>
          <w:rStyle w:val="Fotnotereferanse"/>
        </w:rPr>
        <w:footnoteRef/>
      </w:r>
      <w:r>
        <w:t xml:space="preserve"> </w:t>
      </w:r>
      <w:r>
        <w:rPr>
          <w:rFonts w:ascii="Palatino Linotype" w:hAnsi="Palatino Linotype"/>
          <w:sz w:val="22"/>
          <w:szCs w:val="22"/>
        </w:rPr>
        <w:t>Vetle Vislie, same staden,</w:t>
      </w:r>
      <w:r w:rsidRPr="00C81D69">
        <w:rPr>
          <w:rFonts w:ascii="Palatino Linotype" w:hAnsi="Palatino Linotype"/>
          <w:sz w:val="22"/>
          <w:szCs w:val="22"/>
        </w:rPr>
        <w:t xml:space="preserve"> </w:t>
      </w:r>
      <w:r w:rsidRPr="00C81D69">
        <w:rPr>
          <w:rFonts w:ascii="Palatino Linotype" w:hAnsi="Palatino Linotype"/>
          <w:i/>
          <w:sz w:val="22"/>
          <w:szCs w:val="22"/>
        </w:rPr>
        <w:t>Høgskulebladet</w:t>
      </w:r>
      <w:r>
        <w:rPr>
          <w:rFonts w:ascii="Palatino Linotype" w:hAnsi="Palatino Linotype"/>
          <w:sz w:val="22"/>
          <w:szCs w:val="22"/>
        </w:rPr>
        <w:t xml:space="preserve"> 8.2</w:t>
      </w:r>
      <w:r w:rsidRPr="00C81D69">
        <w:rPr>
          <w:rFonts w:ascii="Palatino Linotype" w:hAnsi="Palatino Linotype"/>
          <w:sz w:val="22"/>
          <w:szCs w:val="22"/>
        </w:rPr>
        <w:t>.190</w:t>
      </w:r>
      <w:r>
        <w:rPr>
          <w:rFonts w:ascii="Palatino Linotype" w:hAnsi="Palatino Linotype"/>
          <w:sz w:val="22"/>
          <w:szCs w:val="22"/>
        </w:rPr>
        <w:t>5.</w:t>
      </w:r>
    </w:p>
  </w:footnote>
  <w:footnote w:id="25">
    <w:p w:rsidR="00944993" w:rsidRDefault="00944993">
      <w:pPr>
        <w:pStyle w:val="Fotnotetekst"/>
      </w:pPr>
      <w:r>
        <w:rPr>
          <w:rStyle w:val="Fotnotereferanse"/>
        </w:rPr>
        <w:footnoteRef/>
      </w:r>
      <w:r>
        <w:t xml:space="preserve"> </w:t>
      </w:r>
      <w:r w:rsidRPr="00C81D69">
        <w:rPr>
          <w:rFonts w:ascii="Palatino Linotype" w:hAnsi="Palatino Linotype"/>
          <w:sz w:val="22"/>
          <w:szCs w:val="22"/>
        </w:rPr>
        <w:t>Vetle Vislie</w:t>
      </w:r>
      <w:r>
        <w:rPr>
          <w:rFonts w:ascii="Palatino Linotype" w:hAnsi="Palatino Linotype"/>
          <w:sz w:val="22"/>
          <w:szCs w:val="22"/>
        </w:rPr>
        <w:t>, same staden,</w:t>
      </w:r>
      <w:r w:rsidRPr="00C81D69">
        <w:rPr>
          <w:rFonts w:ascii="Palatino Linotype" w:hAnsi="Palatino Linotype"/>
          <w:sz w:val="22"/>
          <w:szCs w:val="22"/>
        </w:rPr>
        <w:t xml:space="preserve"> </w:t>
      </w:r>
      <w:r w:rsidRPr="00C81D69">
        <w:rPr>
          <w:rFonts w:ascii="Palatino Linotype" w:hAnsi="Palatino Linotype"/>
          <w:i/>
          <w:sz w:val="22"/>
          <w:szCs w:val="22"/>
        </w:rPr>
        <w:t>Høgskulebladet</w:t>
      </w:r>
      <w:r>
        <w:rPr>
          <w:rFonts w:ascii="Palatino Linotype" w:hAnsi="Palatino Linotype"/>
          <w:sz w:val="22"/>
          <w:szCs w:val="22"/>
        </w:rPr>
        <w:t xml:space="preserve"> 23.2</w:t>
      </w:r>
      <w:r w:rsidRPr="00C81D69">
        <w:rPr>
          <w:rFonts w:ascii="Palatino Linotype" w:hAnsi="Palatino Linotype"/>
          <w:sz w:val="22"/>
          <w:szCs w:val="22"/>
        </w:rPr>
        <w:t>.190</w:t>
      </w:r>
      <w:r>
        <w:rPr>
          <w:rFonts w:ascii="Palatino Linotype" w:hAnsi="Palatino Linotype"/>
          <w:sz w:val="22"/>
          <w:szCs w:val="22"/>
        </w:rPr>
        <w:t>5.</w:t>
      </w:r>
    </w:p>
  </w:footnote>
  <w:footnote w:id="26">
    <w:p w:rsidR="00944993" w:rsidRDefault="00944993">
      <w:pPr>
        <w:pStyle w:val="Fotnotetekst"/>
      </w:pPr>
      <w:r>
        <w:rPr>
          <w:rStyle w:val="Fotnotereferanse"/>
        </w:rPr>
        <w:footnoteRef/>
      </w:r>
      <w:r>
        <w:t xml:space="preserve"> </w:t>
      </w:r>
      <w:r w:rsidRPr="00C81D69">
        <w:rPr>
          <w:rFonts w:ascii="Palatino Linotype" w:hAnsi="Palatino Linotype"/>
          <w:sz w:val="22"/>
          <w:szCs w:val="22"/>
        </w:rPr>
        <w:t>Vetle Vislie</w:t>
      </w:r>
      <w:r>
        <w:rPr>
          <w:rFonts w:ascii="Palatino Linotype" w:hAnsi="Palatino Linotype"/>
          <w:sz w:val="22"/>
          <w:szCs w:val="22"/>
        </w:rPr>
        <w:t>, same staden,</w:t>
      </w:r>
      <w:r w:rsidRPr="00C81D69">
        <w:rPr>
          <w:rFonts w:ascii="Palatino Linotype" w:hAnsi="Palatino Linotype"/>
          <w:sz w:val="22"/>
          <w:szCs w:val="22"/>
        </w:rPr>
        <w:t xml:space="preserve"> </w:t>
      </w:r>
      <w:r w:rsidRPr="00C81D69">
        <w:rPr>
          <w:rFonts w:ascii="Palatino Linotype" w:hAnsi="Palatino Linotype"/>
          <w:i/>
          <w:sz w:val="22"/>
          <w:szCs w:val="22"/>
        </w:rPr>
        <w:t>Høgskulebladet</w:t>
      </w:r>
      <w:r>
        <w:rPr>
          <w:rFonts w:ascii="Palatino Linotype" w:hAnsi="Palatino Linotype"/>
          <w:sz w:val="22"/>
          <w:szCs w:val="22"/>
        </w:rPr>
        <w:t xml:space="preserve"> 17.5</w:t>
      </w:r>
      <w:r w:rsidRPr="00C81D69">
        <w:rPr>
          <w:rFonts w:ascii="Palatino Linotype" w:hAnsi="Palatino Linotype"/>
          <w:sz w:val="22"/>
          <w:szCs w:val="22"/>
        </w:rPr>
        <w:t>.190</w:t>
      </w:r>
      <w:r>
        <w:rPr>
          <w:rFonts w:ascii="Palatino Linotype" w:hAnsi="Palatino Linotype"/>
          <w:sz w:val="22"/>
          <w:szCs w:val="22"/>
        </w:rPr>
        <w:t>5.</w:t>
      </w:r>
    </w:p>
  </w:footnote>
  <w:footnote w:id="27">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[Steinar Schjøtt] (S.) i </w:t>
      </w:r>
      <w:r w:rsidRPr="00AE0D0E">
        <w:rPr>
          <w:rFonts w:ascii="Palatino Linotype" w:hAnsi="Palatino Linotype"/>
          <w:i/>
          <w:sz w:val="22"/>
          <w:szCs w:val="22"/>
        </w:rPr>
        <w:t>Fedraheimen</w:t>
      </w:r>
      <w:r w:rsidRPr="00AE0D0E">
        <w:rPr>
          <w:rFonts w:ascii="Palatino Linotype" w:hAnsi="Palatino Linotype"/>
          <w:sz w:val="22"/>
          <w:szCs w:val="22"/>
        </w:rPr>
        <w:t xml:space="preserve"> 15.3. og 19.3.1879. </w:t>
      </w:r>
    </w:p>
  </w:footnote>
  <w:footnote w:id="28">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Historia om Ivar Aasen</w:t>
      </w:r>
      <w:r w:rsidRPr="00AE0D0E">
        <w:rPr>
          <w:rFonts w:ascii="Palatino Linotype" w:hAnsi="Palatino Linotype"/>
          <w:sz w:val="22"/>
          <w:szCs w:val="22"/>
        </w:rPr>
        <w:t xml:space="preserve">, Oslo 2013, s. 337 ff. </w:t>
      </w:r>
    </w:p>
  </w:footnote>
  <w:footnote w:id="29">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Pr>
          <w:rFonts w:ascii="Palatino Linotype" w:hAnsi="Palatino Linotype"/>
          <w:sz w:val="22"/>
          <w:szCs w:val="22"/>
        </w:rPr>
        <w:t xml:space="preserve"> Ola Raknes: «Vinje»,</w:t>
      </w:r>
      <w:r w:rsidRPr="00AE0D0E">
        <w:rPr>
          <w:rFonts w:ascii="Palatino Linotype" w:hAnsi="Palatino Linotype"/>
          <w:sz w:val="22"/>
          <w:szCs w:val="22"/>
        </w:rPr>
        <w:t xml:space="preserve"> </w:t>
      </w:r>
      <w:r w:rsidRPr="00AE0D0E">
        <w:rPr>
          <w:rFonts w:ascii="Palatino Linotype" w:hAnsi="Palatino Linotype"/>
          <w:i/>
          <w:sz w:val="22"/>
          <w:szCs w:val="22"/>
        </w:rPr>
        <w:t>Den 17de Mai</w:t>
      </w:r>
      <w:r w:rsidRPr="00AE0D0E">
        <w:rPr>
          <w:rFonts w:ascii="Palatino Linotype" w:hAnsi="Palatino Linotype"/>
          <w:sz w:val="22"/>
          <w:szCs w:val="22"/>
        </w:rPr>
        <w:t xml:space="preserve"> 21.10.1915. </w:t>
      </w:r>
    </w:p>
  </w:footnote>
  <w:footnote w:id="30">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EE5BAD">
        <w:rPr>
          <w:rFonts w:ascii="Palatino Linotype" w:hAnsi="Palatino Linotype"/>
          <w:sz w:val="22"/>
          <w:szCs w:val="22"/>
        </w:rPr>
        <w:t>Einar Boyesen</w:t>
      </w:r>
      <w:r>
        <w:rPr>
          <w:rFonts w:ascii="Palatino Linotype" w:hAnsi="Palatino Linotype"/>
          <w:sz w:val="22"/>
          <w:szCs w:val="22"/>
        </w:rPr>
        <w:t>:</w:t>
      </w:r>
      <w:r w:rsidRPr="00EE5BAD">
        <w:rPr>
          <w:rFonts w:ascii="Palatino Linotype" w:hAnsi="Palatino Linotype"/>
          <w:sz w:val="22"/>
          <w:szCs w:val="22"/>
        </w:rPr>
        <w:t xml:space="preserve"> </w:t>
      </w:r>
      <w:r w:rsidRPr="00EE5BAD">
        <w:rPr>
          <w:rFonts w:ascii="Palatino Linotype" w:hAnsi="Palatino Linotype"/>
          <w:i/>
          <w:sz w:val="22"/>
          <w:szCs w:val="22"/>
        </w:rPr>
        <w:t>J.W. Cappelen 1805–1878</w:t>
      </w:r>
      <w:r w:rsidRPr="00EE5BAD">
        <w:rPr>
          <w:rFonts w:ascii="Palatino Linotype" w:hAnsi="Palatino Linotype"/>
          <w:sz w:val="22"/>
          <w:szCs w:val="22"/>
        </w:rPr>
        <w:t>, Oslo 1953,</w:t>
      </w:r>
      <w:r w:rsidRPr="00AE0D0E">
        <w:rPr>
          <w:rFonts w:ascii="Palatino Linotype" w:hAnsi="Palatino Linotype"/>
          <w:sz w:val="22"/>
          <w:szCs w:val="22"/>
        </w:rPr>
        <w:t xml:space="preserve"> s. 384. </w:t>
      </w:r>
    </w:p>
  </w:footnote>
  <w:footnote w:id="31">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«Vinjekvelden i Telelaget», </w:t>
      </w:r>
      <w:r w:rsidRPr="00AE0D0E">
        <w:rPr>
          <w:rFonts w:ascii="Palatino Linotype" w:hAnsi="Palatino Linotype"/>
          <w:i/>
          <w:sz w:val="22"/>
          <w:szCs w:val="22"/>
        </w:rPr>
        <w:t>Den 17de Mai</w:t>
      </w:r>
      <w:r w:rsidRPr="00AE0D0E">
        <w:rPr>
          <w:rFonts w:ascii="Palatino Linotype" w:hAnsi="Palatino Linotype"/>
          <w:sz w:val="22"/>
          <w:szCs w:val="22"/>
        </w:rPr>
        <w:t xml:space="preserve"> 8.4.1918. </w:t>
      </w:r>
    </w:p>
  </w:footnote>
  <w:footnote w:id="32">
    <w:p w:rsidR="00944993" w:rsidRPr="00AE0D0E" w:rsidRDefault="00944993" w:rsidP="008025EC">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AE0D0E">
        <w:rPr>
          <w:rFonts w:ascii="Palatino Linotype" w:hAnsi="Palatino Linotype"/>
          <w:i/>
          <w:sz w:val="22"/>
          <w:szCs w:val="22"/>
        </w:rPr>
        <w:t>Morgenbladet</w:t>
      </w:r>
      <w:r w:rsidRPr="00AE0D0E">
        <w:rPr>
          <w:rFonts w:ascii="Palatino Linotype" w:hAnsi="Palatino Linotype"/>
          <w:sz w:val="22"/>
          <w:szCs w:val="22"/>
        </w:rPr>
        <w:t xml:space="preserve"> 14.8.1861. Talen er trykt i </w:t>
      </w:r>
      <w:r w:rsidRPr="00AE0D0E">
        <w:rPr>
          <w:rFonts w:ascii="Palatino Linotype" w:hAnsi="Palatino Linotype"/>
          <w:i/>
          <w:sz w:val="22"/>
          <w:szCs w:val="22"/>
        </w:rPr>
        <w:t>Illustreret Nyhedsblad</w:t>
      </w:r>
      <w:r w:rsidRPr="00AE0D0E">
        <w:rPr>
          <w:rFonts w:ascii="Palatino Linotype" w:hAnsi="Palatino Linotype"/>
          <w:sz w:val="22"/>
          <w:szCs w:val="22"/>
        </w:rPr>
        <w:t xml:space="preserve"> 12.8.1861. </w:t>
      </w:r>
    </w:p>
  </w:footnote>
  <w:footnote w:id="33">
    <w:p w:rsidR="00944993" w:rsidRPr="00AE0D0E" w:rsidRDefault="00944993" w:rsidP="008025EC">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AE0D0E">
        <w:rPr>
          <w:rFonts w:ascii="Palatino Linotype" w:hAnsi="Palatino Linotype"/>
          <w:i/>
          <w:sz w:val="22"/>
          <w:szCs w:val="22"/>
        </w:rPr>
        <w:t>Morgenbladet</w:t>
      </w:r>
      <w:r w:rsidRPr="00AE0D0E">
        <w:rPr>
          <w:rFonts w:ascii="Palatino Linotype" w:hAnsi="Palatino Linotype"/>
          <w:sz w:val="22"/>
          <w:szCs w:val="22"/>
        </w:rPr>
        <w:t xml:space="preserve"> 19.8.1866. Vinje trykte talen i </w:t>
      </w:r>
      <w:r w:rsidRPr="00AE0D0E">
        <w:rPr>
          <w:rFonts w:ascii="Palatino Linotype" w:hAnsi="Palatino Linotype"/>
          <w:i/>
          <w:sz w:val="22"/>
          <w:szCs w:val="22"/>
        </w:rPr>
        <w:t>Dølen</w:t>
      </w:r>
      <w:r w:rsidRPr="00AE0D0E">
        <w:rPr>
          <w:rFonts w:ascii="Palatino Linotype" w:hAnsi="Palatino Linotype"/>
          <w:sz w:val="22"/>
          <w:szCs w:val="22"/>
        </w:rPr>
        <w:t xml:space="preserve"> same dagen. </w:t>
      </w:r>
    </w:p>
  </w:footnote>
  <w:footnote w:id="34">
    <w:p w:rsidR="00944993" w:rsidRPr="004020B0" w:rsidRDefault="00944993">
      <w:pPr>
        <w:pStyle w:val="Fotnotetekst"/>
        <w:rPr>
          <w:rFonts w:ascii="Palatino Linotype" w:hAnsi="Palatino Linotype"/>
          <w:sz w:val="22"/>
          <w:szCs w:val="22"/>
        </w:rPr>
      </w:pPr>
      <w:r w:rsidRPr="00AE0812">
        <w:rPr>
          <w:rStyle w:val="Fotnotereferanse"/>
          <w:rFonts w:ascii="Palatino Linotype" w:hAnsi="Palatino Linotype"/>
          <w:sz w:val="22"/>
          <w:szCs w:val="22"/>
        </w:rPr>
        <w:footnoteRef/>
      </w:r>
      <w:r w:rsidRPr="004020B0">
        <w:rPr>
          <w:rFonts w:ascii="Palatino Linotype" w:hAnsi="Palatino Linotype"/>
          <w:sz w:val="22"/>
          <w:szCs w:val="22"/>
        </w:rPr>
        <w:t xml:space="preserve"> Frå Mensine Gulbrandsens dagbok, sitert etter John Frey: «Vinje som Åsmund Frægdagjæva», </w:t>
      </w:r>
      <w:r w:rsidRPr="004020B0">
        <w:rPr>
          <w:rFonts w:ascii="Palatino Linotype" w:hAnsi="Palatino Linotype"/>
          <w:i/>
          <w:sz w:val="22"/>
          <w:szCs w:val="22"/>
        </w:rPr>
        <w:t>Dagbladet</w:t>
      </w:r>
      <w:r w:rsidRPr="004020B0">
        <w:rPr>
          <w:rFonts w:ascii="Palatino Linotype" w:hAnsi="Palatino Linotype"/>
          <w:sz w:val="22"/>
          <w:szCs w:val="22"/>
        </w:rPr>
        <w:t xml:space="preserve"> 7.8.1959. </w:t>
      </w:r>
    </w:p>
  </w:footnote>
  <w:footnote w:id="35">
    <w:p w:rsidR="00944993" w:rsidRPr="009273D6" w:rsidRDefault="00944993">
      <w:pPr>
        <w:pStyle w:val="Fotnotetekst"/>
        <w:rPr>
          <w:rFonts w:ascii="Palatino Linotype" w:hAnsi="Palatino Linotype"/>
          <w:sz w:val="22"/>
          <w:szCs w:val="22"/>
        </w:rPr>
      </w:pPr>
      <w:r w:rsidRPr="009273D6">
        <w:rPr>
          <w:rStyle w:val="Fotnotereferanse"/>
          <w:rFonts w:ascii="Palatino Linotype" w:hAnsi="Palatino Linotype"/>
          <w:sz w:val="22"/>
          <w:szCs w:val="22"/>
        </w:rPr>
        <w:footnoteRef/>
      </w:r>
      <w:r w:rsidRPr="009273D6">
        <w:rPr>
          <w:rFonts w:ascii="Palatino Linotype" w:hAnsi="Palatino Linotype"/>
          <w:sz w:val="22"/>
          <w:szCs w:val="22"/>
        </w:rPr>
        <w:t xml:space="preserve"> </w:t>
      </w:r>
      <w:bookmarkStart w:id="1" w:name="_Hlk488078476"/>
      <w:r w:rsidRPr="009273D6">
        <w:rPr>
          <w:rFonts w:ascii="Palatino Linotype" w:hAnsi="Palatino Linotype"/>
          <w:sz w:val="22"/>
          <w:szCs w:val="22"/>
        </w:rPr>
        <w:t>«Bjørnson um Vinje», reinskrive referat frå Olav Midttuns samtale med Bj</w:t>
      </w:r>
      <w:r>
        <w:rPr>
          <w:rFonts w:ascii="Palatino Linotype" w:hAnsi="Palatino Linotype"/>
          <w:sz w:val="22"/>
          <w:szCs w:val="22"/>
        </w:rPr>
        <w:t>ø</w:t>
      </w:r>
      <w:r w:rsidRPr="009273D6">
        <w:rPr>
          <w:rFonts w:ascii="Palatino Linotype" w:hAnsi="Palatino Linotype"/>
          <w:sz w:val="22"/>
          <w:szCs w:val="22"/>
        </w:rPr>
        <w:t xml:space="preserve">rnstjerne Bjørnson 8.11.1907, s. 5, i </w:t>
      </w:r>
      <w:r w:rsidRPr="00FD61BE">
        <w:rPr>
          <w:rFonts w:ascii="Palatino Linotype" w:hAnsi="Palatino Linotype"/>
          <w:i/>
          <w:sz w:val="22"/>
          <w:szCs w:val="22"/>
        </w:rPr>
        <w:t>Ms. 4</w:t>
      </w:r>
      <w:r w:rsidRPr="00FD61BE">
        <w:rPr>
          <w:rFonts w:ascii="Palatino Linotype" w:hAnsi="Palatino Linotype"/>
          <w:i/>
          <w:sz w:val="22"/>
          <w:szCs w:val="22"/>
          <w:vertAlign w:val="superscript"/>
        </w:rPr>
        <w:t>o</w:t>
      </w:r>
      <w:r w:rsidRPr="00FD61BE">
        <w:rPr>
          <w:rFonts w:ascii="Palatino Linotype" w:hAnsi="Palatino Linotype"/>
          <w:i/>
          <w:sz w:val="22"/>
          <w:szCs w:val="22"/>
        </w:rPr>
        <w:t xml:space="preserve"> 3468</w:t>
      </w:r>
      <w:r w:rsidRPr="009273D6">
        <w:rPr>
          <w:rFonts w:ascii="Palatino Linotype" w:hAnsi="Palatino Linotype"/>
          <w:sz w:val="22"/>
          <w:szCs w:val="22"/>
        </w:rPr>
        <w:t>, Nasjonalbiblioteket</w:t>
      </w:r>
      <w:r>
        <w:rPr>
          <w:rFonts w:ascii="Palatino Linotype" w:hAnsi="Palatino Linotype"/>
          <w:sz w:val="22"/>
          <w:szCs w:val="22"/>
        </w:rPr>
        <w:t>.</w:t>
      </w:r>
      <w:r w:rsidRPr="009273D6">
        <w:rPr>
          <w:rFonts w:ascii="Palatino Linotype" w:hAnsi="Palatino Linotype"/>
          <w:sz w:val="22"/>
          <w:szCs w:val="22"/>
        </w:rPr>
        <w:t xml:space="preserve"> </w:t>
      </w:r>
    </w:p>
    <w:bookmarkEnd w:id="1"/>
  </w:footnote>
  <w:footnote w:id="36">
    <w:p w:rsidR="00944993" w:rsidRPr="001F350E" w:rsidRDefault="00944993">
      <w:pPr>
        <w:pStyle w:val="Fotnotetekst"/>
      </w:pPr>
      <w:r>
        <w:rPr>
          <w:rStyle w:val="Fotnotereferanse"/>
        </w:rPr>
        <w:footnoteRef/>
      </w:r>
      <w:r w:rsidRPr="001F350E">
        <w:t xml:space="preserve"> </w:t>
      </w:r>
      <w:r w:rsidRPr="00851CA6">
        <w:rPr>
          <w:rFonts w:ascii="Palatino Linotype" w:hAnsi="Palatino Linotype"/>
          <w:sz w:val="22"/>
          <w:szCs w:val="22"/>
        </w:rPr>
        <w:t xml:space="preserve">Hagbard Emanuel Berner: «Bjørnson og Vinje», </w:t>
      </w:r>
      <w:r>
        <w:rPr>
          <w:rFonts w:ascii="Palatino Linotype" w:hAnsi="Palatino Linotype"/>
          <w:sz w:val="22"/>
          <w:szCs w:val="22"/>
        </w:rPr>
        <w:t xml:space="preserve">andre del, </w:t>
      </w:r>
      <w:r w:rsidRPr="00851CA6">
        <w:rPr>
          <w:rFonts w:ascii="Palatino Linotype" w:hAnsi="Palatino Linotype"/>
          <w:i/>
          <w:sz w:val="22"/>
          <w:szCs w:val="22"/>
        </w:rPr>
        <w:t>Dagbladet</w:t>
      </w:r>
      <w:r w:rsidRPr="00851CA6">
        <w:rPr>
          <w:rFonts w:ascii="Palatino Linotype" w:hAnsi="Palatino Linotype"/>
          <w:sz w:val="22"/>
          <w:szCs w:val="22"/>
        </w:rPr>
        <w:t xml:space="preserve"> </w:t>
      </w:r>
      <w:r>
        <w:rPr>
          <w:rFonts w:ascii="Palatino Linotype" w:hAnsi="Palatino Linotype"/>
          <w:sz w:val="22"/>
          <w:szCs w:val="22"/>
        </w:rPr>
        <w:t>4</w:t>
      </w:r>
      <w:r w:rsidRPr="00851CA6">
        <w:rPr>
          <w:rFonts w:ascii="Palatino Linotype" w:hAnsi="Palatino Linotype"/>
          <w:sz w:val="22"/>
          <w:szCs w:val="22"/>
        </w:rPr>
        <w:t>.2.1917</w:t>
      </w:r>
    </w:p>
  </w:footnote>
  <w:footnote w:id="37">
    <w:p w:rsidR="00944993" w:rsidRPr="00927082" w:rsidRDefault="00944993" w:rsidP="00AF54D0">
      <w:r w:rsidRPr="00AF54D0">
        <w:rPr>
          <w:rStyle w:val="Fotnotereferanse"/>
          <w:rFonts w:ascii="Palatino Linotype" w:hAnsi="Palatino Linotype"/>
          <w:sz w:val="22"/>
          <w:szCs w:val="22"/>
        </w:rPr>
        <w:footnoteRef/>
      </w:r>
      <w:r w:rsidRPr="001F350E">
        <w:rPr>
          <w:rFonts w:ascii="Palatino Linotype" w:hAnsi="Palatino Linotype"/>
          <w:sz w:val="22"/>
          <w:szCs w:val="22"/>
        </w:rPr>
        <w:t xml:space="preserve"> J.E. Sars: «Bidrag til en karateristik af A.O. Vinje»</w:t>
      </w:r>
      <w:r>
        <w:rPr>
          <w:rFonts w:ascii="Palatino Linotype" w:hAnsi="Palatino Linotype"/>
          <w:sz w:val="22"/>
          <w:szCs w:val="22"/>
        </w:rPr>
        <w:t>,</w:t>
      </w:r>
      <w:r w:rsidRPr="001F350E">
        <w:rPr>
          <w:rFonts w:ascii="Palatino Linotype" w:hAnsi="Palatino Linotype"/>
          <w:sz w:val="22"/>
          <w:szCs w:val="22"/>
        </w:rPr>
        <w:t xml:space="preserve"> </w:t>
      </w:r>
      <w:r w:rsidRPr="00927082">
        <w:rPr>
          <w:rFonts w:ascii="Palatino Linotype" w:hAnsi="Palatino Linotype"/>
          <w:i/>
          <w:sz w:val="22"/>
          <w:szCs w:val="22"/>
        </w:rPr>
        <w:t>Folkevennen</w:t>
      </w:r>
      <w:r w:rsidRPr="00927082">
        <w:rPr>
          <w:rFonts w:ascii="Palatino Linotype" w:hAnsi="Palatino Linotype"/>
          <w:sz w:val="22"/>
          <w:szCs w:val="22"/>
        </w:rPr>
        <w:t xml:space="preserve"> 1 1899, s. 208.</w:t>
      </w:r>
    </w:p>
  </w:footnote>
  <w:footnote w:id="38">
    <w:p w:rsidR="00944993" w:rsidRPr="00927082" w:rsidRDefault="00944993" w:rsidP="004F05AF">
      <w:pPr>
        <w:pStyle w:val="Fotnotetekst"/>
        <w:rPr>
          <w:rFonts w:ascii="Palatino Linotype" w:hAnsi="Palatino Linotype"/>
          <w:sz w:val="22"/>
          <w:szCs w:val="22"/>
        </w:rPr>
      </w:pPr>
      <w:r w:rsidRPr="004F05AF">
        <w:rPr>
          <w:rStyle w:val="Fotnotereferanse"/>
          <w:rFonts w:ascii="Palatino Linotype" w:hAnsi="Palatino Linotype"/>
          <w:sz w:val="22"/>
          <w:szCs w:val="22"/>
        </w:rPr>
        <w:footnoteRef/>
      </w:r>
      <w:r w:rsidRPr="00927082">
        <w:rPr>
          <w:rFonts w:ascii="Palatino Linotype" w:hAnsi="Palatino Linotype"/>
          <w:sz w:val="22"/>
          <w:szCs w:val="22"/>
        </w:rPr>
        <w:t xml:space="preserve"> Lars Holst: «Et Sagn om A.O. Vinje», </w:t>
      </w:r>
      <w:r w:rsidRPr="00927082">
        <w:rPr>
          <w:rFonts w:ascii="Palatino Linotype" w:hAnsi="Palatino Linotype"/>
          <w:i/>
          <w:sz w:val="22"/>
          <w:szCs w:val="22"/>
        </w:rPr>
        <w:t>Dagbladet</w:t>
      </w:r>
      <w:r w:rsidRPr="00927082">
        <w:rPr>
          <w:rFonts w:ascii="Palatino Linotype" w:hAnsi="Palatino Linotype"/>
          <w:sz w:val="22"/>
          <w:szCs w:val="22"/>
        </w:rPr>
        <w:t xml:space="preserve"> 17.11.1899. </w:t>
      </w:r>
    </w:p>
  </w:footnote>
  <w:footnote w:id="39">
    <w:p w:rsidR="00944993" w:rsidRPr="001D2077" w:rsidRDefault="00944993" w:rsidP="009273D6">
      <w:pPr>
        <w:pStyle w:val="Fotnotetekst"/>
        <w:rPr>
          <w:rFonts w:ascii="Palatino Linotype" w:hAnsi="Palatino Linotype"/>
          <w:sz w:val="22"/>
          <w:szCs w:val="22"/>
        </w:rPr>
      </w:pPr>
      <w:r w:rsidRPr="001D2077">
        <w:rPr>
          <w:rStyle w:val="Fotnotereferanse"/>
          <w:rFonts w:ascii="Palatino Linotype" w:hAnsi="Palatino Linotype"/>
          <w:sz w:val="22"/>
          <w:szCs w:val="22"/>
        </w:rPr>
        <w:footnoteRef/>
      </w:r>
      <w:r w:rsidRPr="001D2077">
        <w:rPr>
          <w:rFonts w:ascii="Palatino Linotype" w:hAnsi="Palatino Linotype"/>
          <w:sz w:val="22"/>
          <w:szCs w:val="22"/>
        </w:rPr>
        <w:t xml:space="preserve"> </w:t>
      </w:r>
      <w:r>
        <w:rPr>
          <w:rFonts w:ascii="Palatino Linotype" w:hAnsi="Palatino Linotype"/>
          <w:sz w:val="22"/>
          <w:szCs w:val="22"/>
        </w:rPr>
        <w:t xml:space="preserve">Torleiv Hannaas: </w:t>
      </w:r>
      <w:r w:rsidRPr="001D2077">
        <w:rPr>
          <w:rFonts w:ascii="Palatino Linotype" w:hAnsi="Palatino Linotype"/>
          <w:i/>
          <w:sz w:val="22"/>
          <w:szCs w:val="22"/>
        </w:rPr>
        <w:t>Vestmannalaget i femti aar</w:t>
      </w:r>
      <w:r w:rsidRPr="001D2077">
        <w:rPr>
          <w:rFonts w:ascii="Palatino Linotype" w:hAnsi="Palatino Linotype"/>
          <w:sz w:val="22"/>
          <w:szCs w:val="22"/>
        </w:rPr>
        <w:t>, Bergen 1918, s. 55</w:t>
      </w:r>
      <w:r>
        <w:rPr>
          <w:rFonts w:ascii="Palatino Linotype" w:hAnsi="Palatino Linotype"/>
          <w:sz w:val="22"/>
          <w:szCs w:val="22"/>
        </w:rPr>
        <w:t>.</w:t>
      </w:r>
    </w:p>
  </w:footnote>
  <w:footnote w:id="40">
    <w:p w:rsidR="00944993" w:rsidRPr="001D2077" w:rsidRDefault="00944993" w:rsidP="009273D6">
      <w:pPr>
        <w:pStyle w:val="Fotnotetekst"/>
        <w:rPr>
          <w:rFonts w:ascii="Palatino Linotype" w:hAnsi="Palatino Linotype"/>
          <w:sz w:val="22"/>
          <w:szCs w:val="22"/>
        </w:rPr>
      </w:pPr>
      <w:r w:rsidRPr="001D2077">
        <w:rPr>
          <w:rStyle w:val="Fotnotereferanse"/>
          <w:rFonts w:ascii="Palatino Linotype" w:hAnsi="Palatino Linotype"/>
          <w:sz w:val="22"/>
          <w:szCs w:val="22"/>
        </w:rPr>
        <w:footnoteRef/>
      </w:r>
      <w:r w:rsidRPr="001D2077">
        <w:rPr>
          <w:rFonts w:ascii="Palatino Linotype" w:hAnsi="Palatino Linotype"/>
          <w:sz w:val="22"/>
          <w:szCs w:val="22"/>
        </w:rPr>
        <w:t xml:space="preserve"> Olav Midttun i A.O. Vinje: </w:t>
      </w:r>
      <w:r w:rsidRPr="001D2077">
        <w:rPr>
          <w:rFonts w:ascii="Palatino Linotype" w:hAnsi="Palatino Linotype"/>
          <w:i/>
          <w:sz w:val="22"/>
          <w:szCs w:val="22"/>
        </w:rPr>
        <w:t>Skrfter i Samling</w:t>
      </w:r>
      <w:r w:rsidRPr="001D2077">
        <w:rPr>
          <w:rFonts w:ascii="Palatino Linotype" w:hAnsi="Palatino Linotype"/>
          <w:sz w:val="22"/>
          <w:szCs w:val="22"/>
        </w:rPr>
        <w:t>, III, Oslo 1919, s. 416.</w:t>
      </w:r>
    </w:p>
  </w:footnote>
  <w:footnote w:id="41">
    <w:p w:rsidR="00944993" w:rsidRPr="0032112D" w:rsidRDefault="00944993">
      <w:pPr>
        <w:pStyle w:val="Fotnotetekst"/>
        <w:rPr>
          <w:rFonts w:ascii="Palatino Linotype" w:hAnsi="Palatino Linotype"/>
          <w:sz w:val="22"/>
          <w:szCs w:val="22"/>
        </w:rPr>
      </w:pPr>
      <w:r w:rsidRPr="0032112D">
        <w:rPr>
          <w:rStyle w:val="Fotnotereferanse"/>
          <w:rFonts w:ascii="Palatino Linotype" w:hAnsi="Palatino Linotype"/>
          <w:sz w:val="22"/>
          <w:szCs w:val="22"/>
        </w:rPr>
        <w:footnoteRef/>
      </w:r>
      <w:r w:rsidRPr="0032112D">
        <w:rPr>
          <w:rFonts w:ascii="Palatino Linotype" w:hAnsi="Palatino Linotype"/>
          <w:sz w:val="22"/>
          <w:szCs w:val="22"/>
        </w:rPr>
        <w:t xml:space="preserve"> Vinje hadde skrive artikkelen «’Komparativ Mythologi’»</w:t>
      </w:r>
      <w:r>
        <w:rPr>
          <w:rFonts w:ascii="Palatino Linotype" w:hAnsi="Palatino Linotype"/>
          <w:sz w:val="22"/>
          <w:szCs w:val="22"/>
        </w:rPr>
        <w:t xml:space="preserve"> i</w:t>
      </w:r>
      <w:r w:rsidRPr="0032112D">
        <w:rPr>
          <w:rFonts w:ascii="Palatino Linotype" w:hAnsi="Palatino Linotype"/>
          <w:sz w:val="22"/>
          <w:szCs w:val="22"/>
        </w:rPr>
        <w:t xml:space="preserve"> </w:t>
      </w:r>
      <w:r w:rsidRPr="0032112D">
        <w:rPr>
          <w:rFonts w:ascii="Palatino Linotype" w:hAnsi="Palatino Linotype"/>
          <w:i/>
          <w:sz w:val="22"/>
          <w:szCs w:val="22"/>
        </w:rPr>
        <w:t>Dølen</w:t>
      </w:r>
      <w:r w:rsidRPr="0032112D">
        <w:rPr>
          <w:rFonts w:ascii="Palatino Linotype" w:hAnsi="Palatino Linotype"/>
          <w:sz w:val="22"/>
          <w:szCs w:val="22"/>
        </w:rPr>
        <w:t xml:space="preserve"> 31.1.1869.</w:t>
      </w:r>
    </w:p>
  </w:footnote>
  <w:footnote w:id="42">
    <w:p w:rsidR="00944993" w:rsidRPr="0005200D" w:rsidRDefault="00944993">
      <w:pPr>
        <w:pStyle w:val="Fotnotetekst"/>
        <w:rPr>
          <w:rFonts w:ascii="Palatino Linotype" w:hAnsi="Palatino Linotype"/>
          <w:sz w:val="22"/>
          <w:szCs w:val="22"/>
        </w:rPr>
      </w:pPr>
      <w:r w:rsidRPr="0005200D">
        <w:rPr>
          <w:rStyle w:val="Fotnotereferanse"/>
          <w:rFonts w:ascii="Palatino Linotype" w:hAnsi="Palatino Linotype"/>
          <w:sz w:val="22"/>
          <w:szCs w:val="22"/>
        </w:rPr>
        <w:footnoteRef/>
      </w:r>
      <w:r w:rsidRPr="0005200D">
        <w:rPr>
          <w:rFonts w:ascii="Palatino Linotype" w:hAnsi="Palatino Linotype"/>
          <w:sz w:val="22"/>
          <w:szCs w:val="22"/>
        </w:rPr>
        <w:t xml:space="preserve"> Henrik Jæger: </w:t>
      </w:r>
      <w:r w:rsidRPr="0005200D">
        <w:rPr>
          <w:rFonts w:ascii="Palatino Linotype" w:hAnsi="Palatino Linotype"/>
          <w:i/>
          <w:sz w:val="22"/>
          <w:szCs w:val="22"/>
        </w:rPr>
        <w:t>Illustreret norsk literaturhistorie</w:t>
      </w:r>
      <w:r w:rsidRPr="0005200D">
        <w:rPr>
          <w:rFonts w:ascii="Palatino Linotype" w:hAnsi="Palatino Linotype"/>
          <w:sz w:val="22"/>
          <w:szCs w:val="22"/>
        </w:rPr>
        <w:t xml:space="preserve">, II, Kristiania 1896, s. 521 f. </w:t>
      </w:r>
    </w:p>
  </w:footnote>
  <w:footnote w:id="43">
    <w:p w:rsidR="00944993" w:rsidRPr="00CA03E2" w:rsidRDefault="00944993">
      <w:pPr>
        <w:pStyle w:val="Fotnotetekst"/>
        <w:rPr>
          <w:rFonts w:ascii="Palatino Linotype" w:hAnsi="Palatino Linotype"/>
          <w:sz w:val="22"/>
          <w:szCs w:val="22"/>
        </w:rPr>
      </w:pPr>
      <w:r w:rsidRPr="00CA03E2">
        <w:rPr>
          <w:rStyle w:val="Fotnotereferanse"/>
          <w:rFonts w:ascii="Palatino Linotype" w:hAnsi="Palatino Linotype"/>
          <w:sz w:val="22"/>
          <w:szCs w:val="22"/>
        </w:rPr>
        <w:footnoteRef/>
      </w:r>
      <w:r w:rsidRPr="00CA03E2">
        <w:rPr>
          <w:rFonts w:ascii="Palatino Linotype" w:hAnsi="Palatino Linotype"/>
          <w:sz w:val="22"/>
          <w:szCs w:val="22"/>
        </w:rPr>
        <w:t xml:space="preserve"> </w:t>
      </w:r>
      <w:r>
        <w:rPr>
          <w:rFonts w:ascii="Palatino Linotype" w:hAnsi="Palatino Linotype"/>
          <w:sz w:val="22"/>
          <w:szCs w:val="22"/>
        </w:rPr>
        <w:t xml:space="preserve">«A.O. Vinje», </w:t>
      </w:r>
      <w:r w:rsidRPr="00CA03E2">
        <w:rPr>
          <w:rFonts w:ascii="Palatino Linotype" w:hAnsi="Palatino Linotype"/>
          <w:i/>
          <w:sz w:val="22"/>
          <w:szCs w:val="22"/>
        </w:rPr>
        <w:t>Dagbladet</w:t>
      </w:r>
      <w:r w:rsidRPr="00CA03E2">
        <w:rPr>
          <w:rFonts w:ascii="Palatino Linotype" w:hAnsi="Palatino Linotype"/>
          <w:sz w:val="22"/>
          <w:szCs w:val="22"/>
        </w:rPr>
        <w:t xml:space="preserve"> 22.12.1869. </w:t>
      </w:r>
    </w:p>
  </w:footnote>
  <w:footnote w:id="44">
    <w:p w:rsidR="00944993" w:rsidRPr="004020B0" w:rsidRDefault="00944993">
      <w:pPr>
        <w:pStyle w:val="Fotnotetekst"/>
        <w:rPr>
          <w:rFonts w:ascii="Palatino Linotype" w:hAnsi="Palatino Linotype"/>
          <w:sz w:val="22"/>
          <w:szCs w:val="22"/>
        </w:rPr>
      </w:pPr>
      <w:r>
        <w:rPr>
          <w:rStyle w:val="Fotnotereferanse"/>
        </w:rPr>
        <w:footnoteRef/>
      </w:r>
      <w:r>
        <w:t xml:space="preserve"> </w:t>
      </w:r>
      <w:r w:rsidRPr="00B27837">
        <w:rPr>
          <w:rFonts w:ascii="Palatino Linotype" w:hAnsi="Palatino Linotype"/>
          <w:sz w:val="22"/>
          <w:szCs w:val="22"/>
        </w:rPr>
        <w:t>Olav Midttun i foredraget «Vinje-bøker – originalar», Bibliofilklubben</w:t>
      </w:r>
      <w:r>
        <w:rPr>
          <w:rFonts w:ascii="Palatino Linotype" w:hAnsi="Palatino Linotype"/>
          <w:sz w:val="22"/>
          <w:szCs w:val="22"/>
        </w:rPr>
        <w:t xml:space="preserve"> </w:t>
      </w:r>
      <w:r w:rsidRPr="00B27837">
        <w:rPr>
          <w:rFonts w:ascii="Palatino Linotype" w:hAnsi="Palatino Linotype"/>
          <w:sz w:val="22"/>
          <w:szCs w:val="22"/>
        </w:rPr>
        <w:t xml:space="preserve">22.4.1968. Manuskript i </w:t>
      </w:r>
      <w:r w:rsidRPr="00FD61BE">
        <w:rPr>
          <w:rFonts w:ascii="Palatino Linotype" w:hAnsi="Palatino Linotype"/>
          <w:i/>
          <w:sz w:val="22"/>
          <w:szCs w:val="22"/>
        </w:rPr>
        <w:t>Ms.4</w:t>
      </w:r>
      <w:r w:rsidRPr="00FD61BE">
        <w:rPr>
          <w:rFonts w:ascii="Palatino Linotype" w:hAnsi="Palatino Linotype"/>
          <w:i/>
          <w:sz w:val="22"/>
          <w:szCs w:val="22"/>
          <w:vertAlign w:val="superscript"/>
        </w:rPr>
        <w:t>o</w:t>
      </w:r>
      <w:r w:rsidRPr="00FD61BE">
        <w:rPr>
          <w:rFonts w:ascii="Palatino Linotype" w:hAnsi="Palatino Linotype"/>
          <w:i/>
          <w:sz w:val="22"/>
          <w:szCs w:val="22"/>
        </w:rPr>
        <w:t xml:space="preserve"> 3466 I A 21</w:t>
      </w:r>
      <w:r>
        <w:rPr>
          <w:rFonts w:ascii="Palatino Linotype" w:hAnsi="Palatino Linotype"/>
          <w:sz w:val="22"/>
          <w:szCs w:val="22"/>
        </w:rPr>
        <w:t>, Nasjonalbiblioteket.</w:t>
      </w:r>
    </w:p>
  </w:footnote>
  <w:footnote w:id="45">
    <w:p w:rsidR="00944993" w:rsidRPr="00EB0633" w:rsidRDefault="00944993" w:rsidP="000F1948">
      <w:pPr>
        <w:pStyle w:val="Fotnotetekst"/>
        <w:rPr>
          <w:rFonts w:ascii="Palatino Linotype" w:hAnsi="Palatino Linotype"/>
          <w:sz w:val="22"/>
          <w:szCs w:val="22"/>
        </w:rPr>
      </w:pPr>
      <w:r w:rsidRPr="007A72C7">
        <w:rPr>
          <w:rStyle w:val="Fotnotereferanse"/>
          <w:rFonts w:ascii="Palatino Linotype" w:hAnsi="Palatino Linotype"/>
          <w:sz w:val="22"/>
          <w:szCs w:val="22"/>
        </w:rPr>
        <w:footnoteRef/>
      </w:r>
      <w:r w:rsidRPr="00EB0633">
        <w:rPr>
          <w:rFonts w:ascii="Palatino Linotype" w:hAnsi="Palatino Linotype"/>
          <w:sz w:val="22"/>
          <w:szCs w:val="22"/>
        </w:rPr>
        <w:t xml:space="preserve"> O.K. Grimnæs: «Til Bestyrelsen for V. Molands Læseselskab», </w:t>
      </w:r>
      <w:r w:rsidRPr="00EB0633">
        <w:rPr>
          <w:rFonts w:ascii="Palatino Linotype" w:hAnsi="Palatino Linotype"/>
          <w:i/>
          <w:sz w:val="22"/>
          <w:szCs w:val="22"/>
        </w:rPr>
        <w:t>Lillesands-Posten</w:t>
      </w:r>
      <w:r w:rsidRPr="00EB0633">
        <w:rPr>
          <w:rFonts w:ascii="Palatino Linotype" w:hAnsi="Palatino Linotype"/>
          <w:sz w:val="22"/>
          <w:szCs w:val="22"/>
        </w:rPr>
        <w:t xml:space="preserve"> 11.2.1876.</w:t>
      </w:r>
    </w:p>
  </w:footnote>
  <w:footnote w:id="46">
    <w:p w:rsidR="00944993" w:rsidRPr="00EB0633" w:rsidRDefault="00944993" w:rsidP="000F1948">
      <w:pPr>
        <w:pStyle w:val="Fotnotetekst"/>
        <w:rPr>
          <w:rFonts w:ascii="Palatino Linotype" w:hAnsi="Palatino Linotype"/>
          <w:sz w:val="22"/>
          <w:szCs w:val="22"/>
        </w:rPr>
      </w:pPr>
      <w:r w:rsidRPr="007A72C7">
        <w:rPr>
          <w:rStyle w:val="Fotnotereferanse"/>
          <w:rFonts w:ascii="Palatino Linotype" w:hAnsi="Palatino Linotype"/>
          <w:sz w:val="22"/>
          <w:szCs w:val="22"/>
        </w:rPr>
        <w:footnoteRef/>
      </w:r>
      <w:r w:rsidRPr="00EB0633">
        <w:rPr>
          <w:rFonts w:ascii="Palatino Linotype" w:hAnsi="Palatino Linotype"/>
          <w:sz w:val="22"/>
          <w:szCs w:val="22"/>
        </w:rPr>
        <w:t xml:space="preserve"> Bestyrelsen: «Hr. O.K. Grimnæs», </w:t>
      </w:r>
      <w:r w:rsidRPr="00EB0633">
        <w:rPr>
          <w:rFonts w:ascii="Palatino Linotype" w:hAnsi="Palatino Linotype"/>
          <w:i/>
          <w:sz w:val="22"/>
          <w:szCs w:val="22"/>
        </w:rPr>
        <w:t>Lillesands-Posten</w:t>
      </w:r>
      <w:r w:rsidRPr="00EB0633">
        <w:rPr>
          <w:rFonts w:ascii="Palatino Linotype" w:hAnsi="Palatino Linotype"/>
          <w:sz w:val="22"/>
          <w:szCs w:val="22"/>
        </w:rPr>
        <w:t xml:space="preserve"> 25.2.1876.</w:t>
      </w:r>
    </w:p>
  </w:footnote>
  <w:footnote w:id="47">
    <w:p w:rsidR="00944993" w:rsidRPr="00EF2E1E" w:rsidRDefault="00944993" w:rsidP="000F1948">
      <w:pPr>
        <w:pStyle w:val="Fotnotetekst"/>
        <w:rPr>
          <w:rFonts w:ascii="Palatino Linotype" w:hAnsi="Palatino Linotype"/>
          <w:sz w:val="22"/>
          <w:szCs w:val="22"/>
          <w:lang w:val="da-DK"/>
        </w:rPr>
      </w:pPr>
      <w:r w:rsidRPr="009A1D06">
        <w:rPr>
          <w:rStyle w:val="Fotnotereferanse"/>
          <w:rFonts w:ascii="Palatino Linotype" w:hAnsi="Palatino Linotype"/>
          <w:sz w:val="22"/>
          <w:szCs w:val="22"/>
        </w:rPr>
        <w:footnoteRef/>
      </w:r>
      <w:r w:rsidRPr="00EF2E1E">
        <w:rPr>
          <w:rFonts w:ascii="Palatino Linotype" w:hAnsi="Palatino Linotype"/>
          <w:sz w:val="22"/>
          <w:szCs w:val="22"/>
          <w:lang w:val="da-DK"/>
        </w:rPr>
        <w:t xml:space="preserve"> O.K. Grimnæs: «Til Bestyrelsen for V. Molands Læseselskab», </w:t>
      </w:r>
      <w:r w:rsidRPr="00EF2E1E">
        <w:rPr>
          <w:rFonts w:ascii="Palatino Linotype" w:hAnsi="Palatino Linotype"/>
          <w:i/>
          <w:sz w:val="22"/>
          <w:szCs w:val="22"/>
          <w:lang w:val="da-DK"/>
        </w:rPr>
        <w:t>Lillesands-Posten</w:t>
      </w:r>
      <w:r w:rsidRPr="00EF2E1E">
        <w:rPr>
          <w:rFonts w:ascii="Palatino Linotype" w:hAnsi="Palatino Linotype"/>
          <w:sz w:val="22"/>
          <w:szCs w:val="22"/>
          <w:lang w:val="da-DK"/>
        </w:rPr>
        <w:t xml:space="preserve"> 21.4.1876.</w:t>
      </w:r>
    </w:p>
  </w:footnote>
  <w:footnote w:id="48">
    <w:p w:rsidR="00944993" w:rsidRPr="00EF2E1E" w:rsidRDefault="00944993" w:rsidP="000F1948">
      <w:pPr>
        <w:pStyle w:val="Fotnotetekst"/>
        <w:rPr>
          <w:rFonts w:ascii="Palatino Linotype" w:hAnsi="Palatino Linotype"/>
          <w:sz w:val="22"/>
          <w:szCs w:val="22"/>
          <w:lang w:val="da-DK"/>
        </w:rPr>
      </w:pPr>
      <w:r w:rsidRPr="00726BB8">
        <w:rPr>
          <w:rStyle w:val="Fotnotereferanse"/>
          <w:rFonts w:ascii="Palatino Linotype" w:hAnsi="Palatino Linotype"/>
          <w:sz w:val="22"/>
          <w:szCs w:val="22"/>
        </w:rPr>
        <w:footnoteRef/>
      </w:r>
      <w:r w:rsidRPr="00EF2E1E">
        <w:rPr>
          <w:rFonts w:ascii="Palatino Linotype" w:hAnsi="Palatino Linotype"/>
          <w:sz w:val="22"/>
          <w:szCs w:val="22"/>
          <w:lang w:val="da-DK"/>
        </w:rPr>
        <w:t xml:space="preserve"> A.J. Brandius: «Hr. Kand. O.K. Grimnæs», </w:t>
      </w:r>
      <w:r w:rsidRPr="00EF2E1E">
        <w:rPr>
          <w:rFonts w:ascii="Palatino Linotype" w:hAnsi="Palatino Linotype"/>
          <w:i/>
          <w:sz w:val="22"/>
          <w:szCs w:val="22"/>
          <w:lang w:val="da-DK"/>
        </w:rPr>
        <w:t>Lillesands-Posten</w:t>
      </w:r>
      <w:r w:rsidRPr="00EF2E1E">
        <w:rPr>
          <w:rFonts w:ascii="Palatino Linotype" w:hAnsi="Palatino Linotype"/>
          <w:sz w:val="22"/>
          <w:szCs w:val="22"/>
          <w:lang w:val="da-DK"/>
        </w:rPr>
        <w:t xml:space="preserve"> 4.5.1876</w:t>
      </w:r>
    </w:p>
  </w:footnote>
  <w:footnote w:id="49">
    <w:p w:rsidR="00944993" w:rsidRPr="00EB0633" w:rsidRDefault="00944993" w:rsidP="000F1948">
      <w:pPr>
        <w:pStyle w:val="Fotnotetekst"/>
        <w:rPr>
          <w:rFonts w:ascii="Palatino Linotype" w:hAnsi="Palatino Linotype"/>
          <w:sz w:val="22"/>
          <w:szCs w:val="22"/>
          <w:lang w:val="da-DK"/>
        </w:rPr>
      </w:pPr>
      <w:r w:rsidRPr="00726BB8">
        <w:rPr>
          <w:rStyle w:val="Fotnotereferanse"/>
          <w:rFonts w:ascii="Palatino Linotype" w:hAnsi="Palatino Linotype"/>
          <w:sz w:val="22"/>
          <w:szCs w:val="22"/>
        </w:rPr>
        <w:footnoteRef/>
      </w:r>
      <w:r w:rsidRPr="00EB0633">
        <w:rPr>
          <w:rFonts w:ascii="Palatino Linotype" w:hAnsi="Palatino Linotype"/>
          <w:sz w:val="22"/>
          <w:szCs w:val="22"/>
          <w:lang w:val="da-DK"/>
        </w:rPr>
        <w:t xml:space="preserve"> N. Norgaard: «Hr. Kandidat Grimnæs», </w:t>
      </w:r>
      <w:r w:rsidRPr="00EB0633">
        <w:rPr>
          <w:rFonts w:ascii="Palatino Linotype" w:hAnsi="Palatino Linotype"/>
          <w:i/>
          <w:sz w:val="22"/>
          <w:szCs w:val="22"/>
          <w:lang w:val="da-DK"/>
        </w:rPr>
        <w:t>Lillesands-Posten</w:t>
      </w:r>
      <w:r w:rsidRPr="00EB0633">
        <w:rPr>
          <w:rFonts w:ascii="Palatino Linotype" w:hAnsi="Palatino Linotype"/>
          <w:sz w:val="22"/>
          <w:szCs w:val="22"/>
          <w:lang w:val="da-DK"/>
        </w:rPr>
        <w:t xml:space="preserve"> 11.5.1876.</w:t>
      </w:r>
    </w:p>
  </w:footnote>
  <w:footnote w:id="50">
    <w:p w:rsidR="00944993" w:rsidRPr="00EB0633" w:rsidRDefault="00944993" w:rsidP="000F1948">
      <w:pPr>
        <w:pStyle w:val="Fotnotetekst"/>
        <w:rPr>
          <w:rFonts w:ascii="Palatino Linotype" w:hAnsi="Palatino Linotype"/>
          <w:sz w:val="22"/>
          <w:szCs w:val="22"/>
          <w:lang w:val="da-DK"/>
        </w:rPr>
      </w:pPr>
      <w:r w:rsidRPr="00726BB8">
        <w:rPr>
          <w:rStyle w:val="Fotnotereferanse"/>
          <w:rFonts w:ascii="Palatino Linotype" w:hAnsi="Palatino Linotype"/>
          <w:sz w:val="22"/>
          <w:szCs w:val="22"/>
        </w:rPr>
        <w:footnoteRef/>
      </w:r>
      <w:r w:rsidRPr="00EB0633">
        <w:rPr>
          <w:rFonts w:ascii="Palatino Linotype" w:hAnsi="Palatino Linotype"/>
          <w:sz w:val="22"/>
          <w:szCs w:val="22"/>
          <w:lang w:val="da-DK"/>
        </w:rPr>
        <w:t xml:space="preserve"> O.K. Grimnæs: «Hr. Redaktør», </w:t>
      </w:r>
      <w:r w:rsidRPr="00EB0633">
        <w:rPr>
          <w:rFonts w:ascii="Palatino Linotype" w:hAnsi="Palatino Linotype"/>
          <w:i/>
          <w:sz w:val="22"/>
          <w:szCs w:val="22"/>
          <w:lang w:val="da-DK"/>
        </w:rPr>
        <w:t>Lillesands-Posten</w:t>
      </w:r>
      <w:r w:rsidRPr="00EB0633">
        <w:rPr>
          <w:rFonts w:ascii="Palatino Linotype" w:hAnsi="Palatino Linotype"/>
          <w:sz w:val="22"/>
          <w:szCs w:val="22"/>
          <w:lang w:val="da-DK"/>
        </w:rPr>
        <w:t xml:space="preserve"> 26.5.1876. </w:t>
      </w:r>
    </w:p>
  </w:footnote>
  <w:footnote w:id="51">
    <w:p w:rsidR="00944993" w:rsidRPr="00EB0633" w:rsidRDefault="00944993">
      <w:pPr>
        <w:pStyle w:val="Fotnotetekst"/>
        <w:rPr>
          <w:rFonts w:ascii="Palatino Linotype" w:hAnsi="Palatino Linotype"/>
          <w:sz w:val="22"/>
          <w:szCs w:val="22"/>
          <w:lang w:val="da-DK"/>
        </w:rPr>
      </w:pPr>
      <w:r w:rsidRPr="00703DC5">
        <w:rPr>
          <w:rStyle w:val="Fotnotereferanse"/>
          <w:rFonts w:ascii="Palatino Linotype" w:hAnsi="Palatino Linotype"/>
          <w:sz w:val="22"/>
          <w:szCs w:val="22"/>
        </w:rPr>
        <w:footnoteRef/>
      </w:r>
      <w:r w:rsidRPr="00EB0633">
        <w:rPr>
          <w:rFonts w:ascii="Palatino Linotype" w:hAnsi="Palatino Linotype"/>
          <w:sz w:val="22"/>
          <w:szCs w:val="22"/>
          <w:lang w:val="da-DK"/>
        </w:rPr>
        <w:t xml:space="preserve"> Thore Roksvold: «Journalisten A.O. Vinje», i Eli Glomnes ofl. </w:t>
      </w:r>
      <w:r w:rsidRPr="00503A0C">
        <w:rPr>
          <w:rFonts w:ascii="Palatino Linotype" w:hAnsi="Palatino Linotype"/>
          <w:sz w:val="22"/>
          <w:szCs w:val="22"/>
          <w:lang w:val="da-DK"/>
        </w:rPr>
        <w:t xml:space="preserve">(red.): </w:t>
      </w:r>
      <w:r w:rsidRPr="00503A0C">
        <w:rPr>
          <w:rFonts w:ascii="Palatino Linotype" w:hAnsi="Palatino Linotype"/>
          <w:i/>
          <w:sz w:val="22"/>
          <w:szCs w:val="22"/>
          <w:lang w:val="da-DK"/>
        </w:rPr>
        <w:t xml:space="preserve">«’At føle paa Nationens Puls’. </w:t>
      </w:r>
      <w:r w:rsidRPr="00EB0633">
        <w:rPr>
          <w:rFonts w:ascii="Palatino Linotype" w:hAnsi="Palatino Linotype"/>
          <w:i/>
          <w:sz w:val="22"/>
          <w:szCs w:val="22"/>
          <w:lang w:val="da-DK"/>
        </w:rPr>
        <w:t>Åtte artiklar om Aasmund O. Vinje»</w:t>
      </w:r>
      <w:r w:rsidRPr="00EB0633">
        <w:rPr>
          <w:rFonts w:ascii="Palatino Linotype" w:hAnsi="Palatino Linotype"/>
          <w:sz w:val="22"/>
          <w:szCs w:val="22"/>
          <w:lang w:val="da-DK"/>
        </w:rPr>
        <w:t>, Oslo 1992, s. 97–118.</w:t>
      </w:r>
    </w:p>
  </w:footnote>
  <w:footnote w:id="52">
    <w:p w:rsidR="00944993" w:rsidRPr="009306C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9306CE">
        <w:rPr>
          <w:rFonts w:ascii="Palatino Linotype" w:hAnsi="Palatino Linotype"/>
          <w:sz w:val="22"/>
          <w:szCs w:val="22"/>
        </w:rPr>
        <w:t xml:space="preserve"> «Ungdomslag gav Vinjestoga til kommunen i 1904»</w:t>
      </w:r>
      <w:r>
        <w:rPr>
          <w:rFonts w:ascii="Palatino Linotype" w:hAnsi="Palatino Linotype"/>
          <w:sz w:val="22"/>
          <w:szCs w:val="22"/>
        </w:rPr>
        <w:t>,</w:t>
      </w:r>
      <w:r w:rsidRPr="009306CE">
        <w:rPr>
          <w:rFonts w:ascii="Palatino Linotype" w:hAnsi="Palatino Linotype"/>
          <w:sz w:val="22"/>
          <w:szCs w:val="22"/>
        </w:rPr>
        <w:t xml:space="preserve"> </w:t>
      </w:r>
      <w:r w:rsidRPr="009306CE">
        <w:rPr>
          <w:rFonts w:ascii="Palatino Linotype" w:hAnsi="Palatino Linotype"/>
          <w:i/>
          <w:sz w:val="22"/>
          <w:szCs w:val="22"/>
        </w:rPr>
        <w:t>Norsk Tidend</w:t>
      </w:r>
      <w:r w:rsidRPr="009306CE">
        <w:rPr>
          <w:rFonts w:ascii="Palatino Linotype" w:hAnsi="Palatino Linotype"/>
          <w:sz w:val="22"/>
          <w:szCs w:val="22"/>
        </w:rPr>
        <w:t xml:space="preserve"> 5.5.1968. Songen blei trykt i </w:t>
      </w:r>
      <w:r>
        <w:rPr>
          <w:rFonts w:ascii="Palatino Linotype" w:hAnsi="Palatino Linotype"/>
          <w:i/>
          <w:sz w:val="22"/>
          <w:szCs w:val="22"/>
        </w:rPr>
        <w:t>Den 17</w:t>
      </w:r>
      <w:r w:rsidRPr="009306CE">
        <w:rPr>
          <w:rFonts w:ascii="Palatino Linotype" w:hAnsi="Palatino Linotype"/>
          <w:i/>
          <w:sz w:val="22"/>
          <w:szCs w:val="22"/>
        </w:rPr>
        <w:t xml:space="preserve">de Mai </w:t>
      </w:r>
      <w:r w:rsidRPr="009306CE">
        <w:rPr>
          <w:rFonts w:ascii="Palatino Linotype" w:hAnsi="Palatino Linotype"/>
          <w:sz w:val="22"/>
          <w:szCs w:val="22"/>
        </w:rPr>
        <w:t>25.6.1904.</w:t>
      </w:r>
    </w:p>
  </w:footnote>
  <w:footnote w:id="53">
    <w:p w:rsidR="00944993" w:rsidRPr="009306C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9306CE">
        <w:rPr>
          <w:rFonts w:ascii="Palatino Linotype" w:hAnsi="Palatino Linotype"/>
          <w:sz w:val="22"/>
          <w:szCs w:val="22"/>
        </w:rPr>
        <w:t xml:space="preserve"> Herborg Handagard: «Minne», </w:t>
      </w:r>
      <w:r w:rsidRPr="009306CE">
        <w:rPr>
          <w:rFonts w:ascii="Palatino Linotype" w:hAnsi="Palatino Linotype"/>
          <w:i/>
          <w:sz w:val="22"/>
          <w:szCs w:val="22"/>
        </w:rPr>
        <w:t>Arbeiderbladet</w:t>
      </w:r>
      <w:r w:rsidRPr="009306CE">
        <w:rPr>
          <w:rFonts w:ascii="Palatino Linotype" w:hAnsi="Palatino Linotype"/>
          <w:sz w:val="22"/>
          <w:szCs w:val="22"/>
        </w:rPr>
        <w:t xml:space="preserve"> 6.8.1966. </w:t>
      </w:r>
    </w:p>
  </w:footnote>
  <w:footnote w:id="54">
    <w:p w:rsidR="00944993" w:rsidRPr="00BE2D2D" w:rsidRDefault="00944993">
      <w:pPr>
        <w:pStyle w:val="Fotnotetekst"/>
        <w:rPr>
          <w:rFonts w:ascii="Palatino Linotype" w:hAnsi="Palatino Linotype"/>
          <w:sz w:val="22"/>
          <w:szCs w:val="22"/>
        </w:rPr>
      </w:pPr>
      <w:r w:rsidRPr="00BE2D2D">
        <w:rPr>
          <w:rStyle w:val="Fotnotereferanse"/>
          <w:rFonts w:ascii="Palatino Linotype" w:hAnsi="Palatino Linotype"/>
          <w:sz w:val="22"/>
          <w:szCs w:val="22"/>
        </w:rPr>
        <w:footnoteRef/>
      </w:r>
      <w:r w:rsidRPr="00BE2D2D">
        <w:rPr>
          <w:rFonts w:ascii="Palatino Linotype" w:hAnsi="Palatino Linotype"/>
          <w:sz w:val="22"/>
          <w:szCs w:val="22"/>
        </w:rPr>
        <w:t xml:space="preserve"> Olav Nordstoga i e-post til forfattaren 25.7.2017. </w:t>
      </w:r>
    </w:p>
  </w:footnote>
  <w:footnote w:id="55">
    <w:p w:rsidR="00944993" w:rsidRPr="009F15F2" w:rsidRDefault="00944993">
      <w:pPr>
        <w:pStyle w:val="Fotnotetekst"/>
        <w:rPr>
          <w:rFonts w:ascii="Palatino Linotype" w:hAnsi="Palatino Linotype"/>
          <w:sz w:val="22"/>
          <w:szCs w:val="22"/>
        </w:rPr>
      </w:pPr>
      <w:r w:rsidRPr="009F15F2">
        <w:rPr>
          <w:rStyle w:val="Fotnotereferanse"/>
          <w:rFonts w:ascii="Palatino Linotype" w:hAnsi="Palatino Linotype"/>
          <w:sz w:val="22"/>
          <w:szCs w:val="22"/>
        </w:rPr>
        <w:footnoteRef/>
      </w:r>
      <w:r w:rsidRPr="009F15F2">
        <w:rPr>
          <w:rFonts w:ascii="Palatino Linotype" w:hAnsi="Palatino Linotype"/>
          <w:sz w:val="22"/>
          <w:szCs w:val="22"/>
        </w:rPr>
        <w:t xml:space="preserve"> Olav Gullvåg i </w:t>
      </w:r>
      <w:r w:rsidRPr="009F15F2">
        <w:rPr>
          <w:rFonts w:ascii="Palatino Linotype" w:hAnsi="Palatino Linotype"/>
          <w:i/>
          <w:sz w:val="22"/>
          <w:szCs w:val="22"/>
        </w:rPr>
        <w:t>Telemark</w:t>
      </w:r>
      <w:r w:rsidRPr="009F15F2">
        <w:rPr>
          <w:rFonts w:ascii="Palatino Linotype" w:hAnsi="Palatino Linotype"/>
          <w:sz w:val="22"/>
          <w:szCs w:val="22"/>
        </w:rPr>
        <w:t xml:space="preserve">, vedlegg til </w:t>
      </w:r>
      <w:r w:rsidRPr="009F15F2">
        <w:rPr>
          <w:rFonts w:ascii="Palatino Linotype" w:hAnsi="Palatino Linotype"/>
          <w:i/>
          <w:sz w:val="22"/>
          <w:szCs w:val="22"/>
        </w:rPr>
        <w:t>Varden</w:t>
      </w:r>
      <w:r w:rsidRPr="009F15F2">
        <w:rPr>
          <w:rFonts w:ascii="Palatino Linotype" w:hAnsi="Palatino Linotype"/>
          <w:sz w:val="22"/>
          <w:szCs w:val="22"/>
        </w:rPr>
        <w:t xml:space="preserve"> 15.9.1</w:t>
      </w:r>
      <w:r>
        <w:rPr>
          <w:rFonts w:ascii="Palatino Linotype" w:hAnsi="Palatino Linotype"/>
          <w:sz w:val="22"/>
          <w:szCs w:val="22"/>
        </w:rPr>
        <w:t>938</w:t>
      </w:r>
      <w:r w:rsidRPr="009F15F2">
        <w:rPr>
          <w:rFonts w:ascii="Palatino Linotype" w:hAnsi="Palatino Linotype"/>
          <w:sz w:val="22"/>
          <w:szCs w:val="22"/>
        </w:rPr>
        <w:t xml:space="preserve">. </w:t>
      </w:r>
    </w:p>
  </w:footnote>
  <w:footnote w:id="56">
    <w:p w:rsidR="00944993" w:rsidRPr="005B10A6" w:rsidRDefault="00944993">
      <w:pPr>
        <w:pStyle w:val="Fotnotetekst"/>
        <w:rPr>
          <w:rFonts w:ascii="Palatino Linotype" w:hAnsi="Palatino Linotype"/>
          <w:sz w:val="22"/>
          <w:szCs w:val="22"/>
        </w:rPr>
      </w:pPr>
      <w:r w:rsidRPr="005B10A6">
        <w:rPr>
          <w:rStyle w:val="Fotnotereferanse"/>
          <w:rFonts w:ascii="Palatino Linotype" w:hAnsi="Palatino Linotype"/>
          <w:sz w:val="22"/>
          <w:szCs w:val="22"/>
        </w:rPr>
        <w:footnoteRef/>
      </w:r>
      <w:r w:rsidRPr="005B10A6">
        <w:rPr>
          <w:rFonts w:ascii="Palatino Linotype" w:hAnsi="Palatino Linotype"/>
          <w:sz w:val="22"/>
          <w:szCs w:val="22"/>
        </w:rPr>
        <w:t xml:space="preserve"> Olav Midttun i </w:t>
      </w:r>
      <w:r w:rsidRPr="005B10A6">
        <w:rPr>
          <w:rFonts w:ascii="Palatino Linotype" w:hAnsi="Palatino Linotype"/>
          <w:i/>
          <w:sz w:val="22"/>
          <w:szCs w:val="22"/>
        </w:rPr>
        <w:t>Austland</w:t>
      </w:r>
      <w:r w:rsidRPr="005B10A6">
        <w:rPr>
          <w:rFonts w:ascii="Palatino Linotype" w:hAnsi="Palatino Linotype"/>
          <w:sz w:val="22"/>
          <w:szCs w:val="22"/>
        </w:rPr>
        <w:t xml:space="preserve"> 17.11.1938. </w:t>
      </w:r>
    </w:p>
  </w:footnote>
  <w:footnote w:id="57">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O.K. Ødegaard ofl.: «Vinjemuseum paa Eidsbugaren». </w:t>
      </w:r>
      <w:r w:rsidRPr="00AE0D0E">
        <w:rPr>
          <w:rFonts w:ascii="Palatino Linotype" w:hAnsi="Palatino Linotype"/>
          <w:i/>
          <w:sz w:val="22"/>
          <w:szCs w:val="22"/>
        </w:rPr>
        <w:t>Den 17de Mai</w:t>
      </w:r>
      <w:r w:rsidRPr="00AE0D0E">
        <w:rPr>
          <w:rFonts w:ascii="Palatino Linotype" w:hAnsi="Palatino Linotype"/>
          <w:sz w:val="22"/>
          <w:szCs w:val="22"/>
        </w:rPr>
        <w:t xml:space="preserve"> 29.4.1918. </w:t>
      </w:r>
    </w:p>
  </w:footnote>
  <w:footnote w:id="58">
    <w:p w:rsidR="00944993" w:rsidRPr="00AE0D0E" w:rsidRDefault="00944993" w:rsidP="00C74A5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Hartvig Kiran: </w:t>
      </w:r>
      <w:r w:rsidRPr="00AE0D0E">
        <w:rPr>
          <w:rFonts w:ascii="Palatino Linotype" w:hAnsi="Palatino Linotype"/>
          <w:i/>
          <w:sz w:val="22"/>
          <w:szCs w:val="22"/>
        </w:rPr>
        <w:t>Viser frå min gitar</w:t>
      </w:r>
      <w:r w:rsidRPr="00AE0D0E">
        <w:rPr>
          <w:rFonts w:ascii="Palatino Linotype" w:hAnsi="Palatino Linotype"/>
          <w:sz w:val="22"/>
          <w:szCs w:val="22"/>
        </w:rPr>
        <w:t xml:space="preserve">, Oslo 1971, s. 84 f. </w:t>
      </w:r>
    </w:p>
  </w:footnote>
  <w:footnote w:id="59">
    <w:p w:rsidR="00944993" w:rsidRPr="00AE0D0E" w:rsidRDefault="00944993" w:rsidP="00C74A5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Ottar Grepstad: </w:t>
      </w:r>
      <w:r w:rsidRPr="00AE0D0E">
        <w:rPr>
          <w:rFonts w:ascii="Palatino Linotype" w:hAnsi="Palatino Linotype"/>
          <w:i/>
          <w:sz w:val="22"/>
          <w:szCs w:val="22"/>
        </w:rPr>
        <w:t>Bibliografi over skrifter om Ivar Aasen</w:t>
      </w:r>
      <w:r w:rsidRPr="00AE0D0E">
        <w:rPr>
          <w:rFonts w:ascii="Palatino Linotype" w:hAnsi="Palatino Linotype"/>
          <w:sz w:val="22"/>
          <w:szCs w:val="22"/>
        </w:rPr>
        <w:t xml:space="preserve">, Ørsta 2014, s. 18 f. </w:t>
      </w:r>
    </w:p>
  </w:footnote>
  <w:footnote w:id="60">
    <w:p w:rsidR="00944993" w:rsidRPr="00AE0D0E" w:rsidRDefault="00944993" w:rsidP="00634924">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AE0D0E">
        <w:rPr>
          <w:rFonts w:ascii="Palatino Linotype" w:eastAsiaTheme="minorHAnsi" w:hAnsi="Palatino Linotype" w:cstheme="minorBidi"/>
          <w:i/>
          <w:sz w:val="22"/>
          <w:szCs w:val="22"/>
          <w:lang w:eastAsia="en-US"/>
        </w:rPr>
        <w:t>Dagbladet</w:t>
      </w:r>
      <w:r w:rsidRPr="00AE0D0E">
        <w:rPr>
          <w:rFonts w:ascii="Palatino Linotype" w:eastAsiaTheme="minorHAnsi" w:hAnsi="Palatino Linotype" w:cstheme="minorBidi"/>
          <w:sz w:val="22"/>
          <w:szCs w:val="22"/>
          <w:lang w:eastAsia="en-US"/>
        </w:rPr>
        <w:t xml:space="preserve"> 3.7.1958.</w:t>
      </w:r>
    </w:p>
  </w:footnote>
  <w:footnote w:id="61">
    <w:p w:rsidR="00944993" w:rsidRPr="00EE5BAD" w:rsidRDefault="00944993" w:rsidP="009306CE">
      <w:pPr>
        <w:pStyle w:val="Fotnotetekst"/>
        <w:rPr>
          <w:rFonts w:ascii="Palatino Linotype" w:hAnsi="Palatino Linotype"/>
          <w:sz w:val="22"/>
          <w:szCs w:val="22"/>
        </w:rPr>
      </w:pPr>
      <w:r w:rsidRPr="00EE5BAD">
        <w:rPr>
          <w:rStyle w:val="Fotnotereferanse"/>
          <w:rFonts w:ascii="Palatino Linotype" w:hAnsi="Palatino Linotype"/>
          <w:sz w:val="22"/>
          <w:szCs w:val="22"/>
        </w:rPr>
        <w:footnoteRef/>
      </w:r>
      <w:r w:rsidRPr="00EE5BAD">
        <w:rPr>
          <w:rFonts w:ascii="Palatino Linotype" w:hAnsi="Palatino Linotype"/>
          <w:sz w:val="22"/>
          <w:szCs w:val="22"/>
        </w:rPr>
        <w:t xml:space="preserve"> Egil Børre Johnsen: </w:t>
      </w:r>
      <w:r w:rsidRPr="00EE5BAD">
        <w:rPr>
          <w:rFonts w:ascii="Palatino Linotype" w:hAnsi="Palatino Linotype"/>
          <w:i/>
          <w:sz w:val="22"/>
          <w:szCs w:val="22"/>
        </w:rPr>
        <w:t>Fola, fola Blakken. En biografi om Nordahl Rolfsen</w:t>
      </w:r>
      <w:r w:rsidRPr="00EE5BAD">
        <w:rPr>
          <w:rFonts w:ascii="Palatino Linotype" w:hAnsi="Palatino Linotype"/>
          <w:sz w:val="22"/>
          <w:szCs w:val="22"/>
        </w:rPr>
        <w:t xml:space="preserve">, Oslo 2003, s. 250 f. </w:t>
      </w:r>
    </w:p>
  </w:footnote>
  <w:footnote w:id="62">
    <w:p w:rsidR="00944993" w:rsidRPr="00E0502D" w:rsidRDefault="00944993">
      <w:pPr>
        <w:pStyle w:val="Fotnotetekst"/>
        <w:rPr>
          <w:rFonts w:ascii="Palatino Linotype" w:hAnsi="Palatino Linotype"/>
          <w:sz w:val="22"/>
          <w:szCs w:val="22"/>
        </w:rPr>
      </w:pPr>
      <w:r w:rsidRPr="00E0502D">
        <w:rPr>
          <w:rStyle w:val="Fotnotereferanse"/>
          <w:rFonts w:ascii="Palatino Linotype" w:hAnsi="Palatino Linotype"/>
          <w:sz w:val="22"/>
          <w:szCs w:val="22"/>
        </w:rPr>
        <w:footnoteRef/>
      </w:r>
      <w:r w:rsidRPr="00E0502D">
        <w:rPr>
          <w:rFonts w:ascii="Palatino Linotype" w:hAnsi="Palatino Linotype"/>
          <w:sz w:val="22"/>
          <w:szCs w:val="22"/>
        </w:rPr>
        <w:t xml:space="preserve"> Kristian Lødemel</w:t>
      </w:r>
      <w:r>
        <w:rPr>
          <w:rFonts w:ascii="Palatino Linotype" w:hAnsi="Palatino Linotype"/>
          <w:sz w:val="22"/>
          <w:szCs w:val="22"/>
        </w:rPr>
        <w:t xml:space="preserve"> Sandberg</w:t>
      </w:r>
      <w:r w:rsidRPr="00E0502D">
        <w:rPr>
          <w:rFonts w:ascii="Palatino Linotype" w:hAnsi="Palatino Linotype"/>
          <w:sz w:val="22"/>
          <w:szCs w:val="22"/>
        </w:rPr>
        <w:t xml:space="preserve">: </w:t>
      </w:r>
      <w:r w:rsidRPr="00E0502D">
        <w:rPr>
          <w:rFonts w:ascii="Palatino Linotype" w:hAnsi="Palatino Linotype"/>
          <w:i/>
          <w:sz w:val="22"/>
          <w:szCs w:val="22"/>
        </w:rPr>
        <w:t>Kvisting av Vinje-furua. Eit postkolonialt perspektiv på journalisten A.O. Vinje i lesebøker for gymnaset 1869–2009</w:t>
      </w:r>
      <w:r w:rsidRPr="00E0502D">
        <w:rPr>
          <w:rFonts w:ascii="Palatino Linotype" w:hAnsi="Palatino Linotype"/>
          <w:sz w:val="22"/>
          <w:szCs w:val="22"/>
        </w:rPr>
        <w:t>. Masteroppgåve</w:t>
      </w:r>
      <w:r>
        <w:rPr>
          <w:rFonts w:ascii="Palatino Linotype" w:hAnsi="Palatino Linotype"/>
          <w:sz w:val="22"/>
          <w:szCs w:val="22"/>
        </w:rPr>
        <w:t>,</w:t>
      </w:r>
      <w:r w:rsidRPr="00E0502D">
        <w:rPr>
          <w:rFonts w:ascii="Palatino Linotype" w:hAnsi="Palatino Linotype"/>
          <w:sz w:val="22"/>
          <w:szCs w:val="22"/>
        </w:rPr>
        <w:t xml:space="preserve"> Universitetet i Oslo 2013</w:t>
      </w:r>
      <w:r>
        <w:rPr>
          <w:rFonts w:ascii="Palatino Linotype" w:hAnsi="Palatino Linotype"/>
          <w:sz w:val="22"/>
          <w:szCs w:val="22"/>
        </w:rPr>
        <w:t>, s. 52 ff</w:t>
      </w:r>
      <w:r w:rsidRPr="00E0502D">
        <w:rPr>
          <w:rFonts w:ascii="Palatino Linotype" w:hAnsi="Palatino Linotype"/>
          <w:sz w:val="22"/>
          <w:szCs w:val="22"/>
        </w:rPr>
        <w:t>.</w:t>
      </w:r>
    </w:p>
  </w:footnote>
  <w:footnote w:id="63">
    <w:p w:rsidR="00944993" w:rsidRPr="00A07C9F" w:rsidRDefault="00944993">
      <w:pPr>
        <w:pStyle w:val="Fotnotetekst"/>
        <w:rPr>
          <w:rFonts w:ascii="Palatino Linotype" w:hAnsi="Palatino Linotype"/>
          <w:sz w:val="22"/>
          <w:szCs w:val="22"/>
        </w:rPr>
      </w:pPr>
      <w:r w:rsidRPr="00A07C9F">
        <w:rPr>
          <w:rStyle w:val="Fotnotereferanse"/>
          <w:rFonts w:ascii="Palatino Linotype" w:hAnsi="Palatino Linotype"/>
          <w:sz w:val="22"/>
          <w:szCs w:val="22"/>
        </w:rPr>
        <w:footnoteRef/>
      </w:r>
      <w:r w:rsidRPr="00A07C9F">
        <w:rPr>
          <w:rFonts w:ascii="Palatino Linotype" w:hAnsi="Palatino Linotype"/>
          <w:sz w:val="22"/>
          <w:szCs w:val="22"/>
        </w:rPr>
        <w:t xml:space="preserve"> Sandberg, same staden, s. 47. </w:t>
      </w:r>
    </w:p>
  </w:footnote>
  <w:footnote w:id="64">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Oddvar Engan ofl.: «Dølen»</w:t>
      </w:r>
      <w:r>
        <w:rPr>
          <w:rFonts w:ascii="Palatino Linotype" w:hAnsi="Palatino Linotype"/>
          <w:sz w:val="22"/>
          <w:szCs w:val="22"/>
        </w:rPr>
        <w:t>,</w:t>
      </w:r>
      <w:r w:rsidRPr="00AE0D0E">
        <w:rPr>
          <w:rFonts w:ascii="Palatino Linotype" w:hAnsi="Palatino Linotype"/>
          <w:sz w:val="22"/>
          <w:szCs w:val="22"/>
        </w:rPr>
        <w:t xml:space="preserve"> </w:t>
      </w:r>
      <w:r w:rsidRPr="00AE0D0E">
        <w:rPr>
          <w:rFonts w:ascii="Palatino Linotype" w:hAnsi="Palatino Linotype"/>
          <w:i/>
          <w:sz w:val="22"/>
          <w:szCs w:val="22"/>
        </w:rPr>
        <w:t>NDLA.no</w:t>
      </w:r>
      <w:r w:rsidRPr="00AE0D0E">
        <w:rPr>
          <w:rFonts w:ascii="Palatino Linotype" w:hAnsi="Palatino Linotype"/>
          <w:sz w:val="22"/>
          <w:szCs w:val="22"/>
        </w:rPr>
        <w:t xml:space="preserve">, lesedato 2.1.2017. </w:t>
      </w:r>
    </w:p>
  </w:footnote>
  <w:footnote w:id="65">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Pr>
          <w:rFonts w:ascii="Palatino Linotype" w:hAnsi="Palatino Linotype"/>
          <w:sz w:val="22"/>
          <w:szCs w:val="22"/>
        </w:rPr>
        <w:t xml:space="preserve">Emil Olsen: «Vinjeminder», </w:t>
      </w:r>
      <w:r w:rsidRPr="005B10A6">
        <w:rPr>
          <w:rFonts w:ascii="Palatino Linotype" w:hAnsi="Palatino Linotype"/>
          <w:i/>
          <w:sz w:val="22"/>
          <w:szCs w:val="22"/>
        </w:rPr>
        <w:t>Tønsbergs Blad</w:t>
      </w:r>
      <w:r>
        <w:rPr>
          <w:rFonts w:ascii="Palatino Linotype" w:hAnsi="Palatino Linotype"/>
          <w:sz w:val="22"/>
          <w:szCs w:val="22"/>
        </w:rPr>
        <w:t xml:space="preserve"> 14.5.1926</w:t>
      </w:r>
      <w:r w:rsidRPr="00AE0D0E">
        <w:rPr>
          <w:rFonts w:ascii="Palatino Linotype" w:hAnsi="Palatino Linotype"/>
          <w:sz w:val="22"/>
          <w:szCs w:val="22"/>
        </w:rPr>
        <w:t xml:space="preserve">. </w:t>
      </w:r>
    </w:p>
  </w:footnote>
  <w:footnote w:id="66">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Eiliv Ulltveit-Moe: «Hjemmelaget fruktvin som del av nasjonsbyggingen»</w:t>
      </w:r>
      <w:r>
        <w:rPr>
          <w:rFonts w:ascii="Palatino Linotype" w:hAnsi="Palatino Linotype"/>
          <w:sz w:val="22"/>
          <w:szCs w:val="22"/>
        </w:rPr>
        <w:t>,</w:t>
      </w:r>
      <w:r w:rsidRPr="00AE0D0E">
        <w:rPr>
          <w:rFonts w:ascii="Palatino Linotype" w:hAnsi="Palatino Linotype"/>
          <w:sz w:val="22"/>
          <w:szCs w:val="22"/>
        </w:rPr>
        <w:t xml:space="preserve"> </w:t>
      </w:r>
      <w:r w:rsidRPr="00AE0D0E">
        <w:rPr>
          <w:rFonts w:ascii="Palatino Linotype" w:hAnsi="Palatino Linotype"/>
          <w:i/>
          <w:sz w:val="22"/>
          <w:szCs w:val="22"/>
        </w:rPr>
        <w:t>Årbok Vest-Agder-museet</w:t>
      </w:r>
      <w:r w:rsidRPr="00AE0D0E">
        <w:rPr>
          <w:rFonts w:ascii="Palatino Linotype" w:hAnsi="Palatino Linotype"/>
          <w:sz w:val="22"/>
          <w:szCs w:val="22"/>
        </w:rPr>
        <w:t xml:space="preserve">, Kristiansand 2010, s. 145. </w:t>
      </w:r>
    </w:p>
  </w:footnote>
  <w:footnote w:id="67">
    <w:p w:rsidR="00944993" w:rsidRPr="00AE0D0E" w:rsidRDefault="00944993">
      <w:pPr>
        <w:pStyle w:val="Fotnotetekst"/>
        <w:rPr>
          <w:rFonts w:ascii="Palatino Linotype" w:hAnsi="Palatino Linotype"/>
          <w:b/>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Olav Midttun i </w:t>
      </w:r>
      <w:r w:rsidRPr="00AE0D0E">
        <w:rPr>
          <w:rFonts w:ascii="Palatino Linotype" w:hAnsi="Palatino Linotype"/>
          <w:i/>
          <w:sz w:val="22"/>
          <w:szCs w:val="22"/>
        </w:rPr>
        <w:t>Skrifter i Samling</w:t>
      </w:r>
      <w:r w:rsidRPr="00AE0D0E">
        <w:rPr>
          <w:rFonts w:ascii="Palatino Linotype" w:hAnsi="Palatino Linotype"/>
          <w:sz w:val="22"/>
          <w:szCs w:val="22"/>
        </w:rPr>
        <w:t xml:space="preserve">, </w:t>
      </w:r>
      <w:r>
        <w:rPr>
          <w:rFonts w:ascii="Palatino Linotype" w:hAnsi="Palatino Linotype"/>
          <w:sz w:val="22"/>
          <w:szCs w:val="22"/>
        </w:rPr>
        <w:t xml:space="preserve">III, </w:t>
      </w:r>
      <w:r w:rsidRPr="00AE0D0E">
        <w:rPr>
          <w:rFonts w:ascii="Palatino Linotype" w:hAnsi="Palatino Linotype"/>
          <w:sz w:val="22"/>
          <w:szCs w:val="22"/>
        </w:rPr>
        <w:t>Kristiania 1919, s. 409.</w:t>
      </w:r>
    </w:p>
  </w:footnote>
  <w:footnote w:id="68">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Jon Haarberg: </w:t>
      </w:r>
      <w:r w:rsidRPr="00AE0D0E">
        <w:rPr>
          <w:rFonts w:ascii="Palatino Linotype" w:hAnsi="Palatino Linotype"/>
          <w:i/>
          <w:sz w:val="22"/>
          <w:szCs w:val="22"/>
        </w:rPr>
        <w:t>Vinje på vrangen</w:t>
      </w:r>
      <w:r w:rsidRPr="00AE0D0E">
        <w:rPr>
          <w:rFonts w:ascii="Palatino Linotype" w:hAnsi="Palatino Linotype"/>
          <w:sz w:val="22"/>
          <w:szCs w:val="22"/>
        </w:rPr>
        <w:t xml:space="preserve">, Oslo 1985, s. 139. </w:t>
      </w:r>
    </w:p>
  </w:footnote>
  <w:footnote w:id="69">
    <w:p w:rsidR="00944993" w:rsidRPr="00AE0D0E" w:rsidRDefault="00944993">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Kåre Glette: </w:t>
      </w:r>
      <w:r w:rsidRPr="00AE0D0E">
        <w:rPr>
          <w:rFonts w:ascii="Palatino Linotype" w:hAnsi="Palatino Linotype"/>
          <w:i/>
          <w:sz w:val="22"/>
          <w:szCs w:val="22"/>
        </w:rPr>
        <w:t>Høvesdiktning (leilighetsdikting) i Tønsberg i perioden 1840 til 1890</w:t>
      </w:r>
      <w:r w:rsidRPr="00AE0D0E">
        <w:rPr>
          <w:rFonts w:ascii="Palatino Linotype" w:hAnsi="Palatino Linotype"/>
          <w:sz w:val="22"/>
          <w:szCs w:val="22"/>
        </w:rPr>
        <w:t xml:space="preserve">, Oslo 1995, s. 37 ff.  </w:t>
      </w:r>
    </w:p>
  </w:footnote>
  <w:footnote w:id="70">
    <w:p w:rsidR="00944993" w:rsidRPr="00AE0D0E" w:rsidRDefault="00944993" w:rsidP="00E0429A">
      <w:pPr>
        <w:pStyle w:val="Fotnotetekst"/>
        <w:rPr>
          <w:rFonts w:ascii="Palatino Linotype" w:hAnsi="Palatino Linotype"/>
          <w:sz w:val="22"/>
          <w:szCs w:val="22"/>
        </w:rPr>
      </w:pPr>
      <w:r w:rsidRPr="00AE0D0E">
        <w:rPr>
          <w:rStyle w:val="Fotnotereferanse"/>
          <w:rFonts w:ascii="Palatino Linotype" w:hAnsi="Palatino Linotype"/>
          <w:sz w:val="22"/>
          <w:szCs w:val="22"/>
        </w:rPr>
        <w:footnoteRef/>
      </w:r>
      <w:r w:rsidRPr="00AE0D0E">
        <w:rPr>
          <w:rFonts w:ascii="Palatino Linotype" w:hAnsi="Palatino Linotype"/>
          <w:sz w:val="22"/>
          <w:szCs w:val="22"/>
        </w:rPr>
        <w:t xml:space="preserve"> </w:t>
      </w:r>
      <w:r w:rsidRPr="00AE0D0E">
        <w:rPr>
          <w:rFonts w:ascii="Palatino Linotype" w:hAnsi="Palatino Linotype"/>
          <w:i/>
          <w:sz w:val="22"/>
          <w:szCs w:val="22"/>
        </w:rPr>
        <w:t>Dølen</w:t>
      </w:r>
      <w:r w:rsidRPr="00AE0D0E">
        <w:rPr>
          <w:rFonts w:ascii="Palatino Linotype" w:hAnsi="Palatino Linotype"/>
          <w:sz w:val="22"/>
          <w:szCs w:val="22"/>
        </w:rPr>
        <w:t xml:space="preserve"> 21.8.1859. </w:t>
      </w:r>
    </w:p>
  </w:footnote>
  <w:footnote w:id="71">
    <w:p w:rsidR="00944993" w:rsidRPr="00C34FF6" w:rsidRDefault="00944993">
      <w:pPr>
        <w:pStyle w:val="Fotnotetekst"/>
        <w:rPr>
          <w:rFonts w:ascii="Palatino Linotype" w:hAnsi="Palatino Linotype"/>
          <w:sz w:val="22"/>
          <w:szCs w:val="22"/>
        </w:rPr>
      </w:pPr>
      <w:r w:rsidRPr="00C34FF6">
        <w:rPr>
          <w:rStyle w:val="Fotnotereferanse"/>
          <w:rFonts w:ascii="Palatino Linotype" w:hAnsi="Palatino Linotype"/>
          <w:sz w:val="22"/>
          <w:szCs w:val="22"/>
        </w:rPr>
        <w:footnoteRef/>
      </w:r>
      <w:r w:rsidRPr="00C34FF6">
        <w:rPr>
          <w:rFonts w:ascii="Palatino Linotype" w:hAnsi="Palatino Linotype"/>
          <w:sz w:val="22"/>
          <w:szCs w:val="22"/>
        </w:rPr>
        <w:t xml:space="preserve"> [«Forord»], </w:t>
      </w:r>
      <w:r w:rsidRPr="00C34FF6">
        <w:rPr>
          <w:rFonts w:ascii="Palatino Linotype" w:hAnsi="Palatino Linotype"/>
          <w:i/>
          <w:sz w:val="22"/>
          <w:szCs w:val="22"/>
        </w:rPr>
        <w:t>Diktsamling</w:t>
      </w:r>
      <w:r w:rsidRPr="00C34FF6">
        <w:rPr>
          <w:rFonts w:ascii="Palatino Linotype" w:hAnsi="Palatino Linotype"/>
          <w:sz w:val="22"/>
          <w:szCs w:val="22"/>
        </w:rPr>
        <w:t xml:space="preserve">, 1864, s. VII. </w:t>
      </w:r>
    </w:p>
  </w:footnote>
  <w:footnote w:id="72">
    <w:p w:rsidR="00944993" w:rsidRPr="00DE29A8" w:rsidRDefault="00944993">
      <w:pPr>
        <w:pStyle w:val="Fotnotetekst"/>
        <w:rPr>
          <w:rFonts w:ascii="Palatino Linotype" w:hAnsi="Palatino Linotype"/>
          <w:sz w:val="22"/>
          <w:szCs w:val="22"/>
        </w:rPr>
      </w:pPr>
      <w:r w:rsidRPr="00DE29A8">
        <w:rPr>
          <w:rStyle w:val="Fotnotereferanse"/>
          <w:rFonts w:ascii="Palatino Linotype" w:hAnsi="Palatino Linotype"/>
          <w:sz w:val="22"/>
          <w:szCs w:val="22"/>
        </w:rPr>
        <w:footnoteRef/>
      </w:r>
      <w:r w:rsidRPr="00DE29A8">
        <w:rPr>
          <w:rFonts w:ascii="Palatino Linotype" w:hAnsi="Palatino Linotype"/>
          <w:sz w:val="22"/>
          <w:szCs w:val="22"/>
        </w:rPr>
        <w:t xml:space="preserve"> Rolv Thesen: «Striden om Vinje», </w:t>
      </w:r>
      <w:r w:rsidRPr="00DE29A8">
        <w:rPr>
          <w:rFonts w:ascii="Palatino Linotype" w:hAnsi="Palatino Linotype"/>
          <w:i/>
          <w:sz w:val="22"/>
          <w:szCs w:val="22"/>
        </w:rPr>
        <w:t>Norsk Tidend</w:t>
      </w:r>
      <w:r w:rsidRPr="00DE29A8">
        <w:rPr>
          <w:rFonts w:ascii="Palatino Linotype" w:hAnsi="Palatino Linotype"/>
          <w:sz w:val="22"/>
          <w:szCs w:val="22"/>
        </w:rPr>
        <w:t xml:space="preserve"> 11.1.1944. </w:t>
      </w:r>
    </w:p>
  </w:footnote>
  <w:footnote w:id="73">
    <w:p w:rsidR="00944993" w:rsidRDefault="00944993">
      <w:pPr>
        <w:pStyle w:val="Fotnotetekst"/>
      </w:pPr>
      <w:r>
        <w:rPr>
          <w:rStyle w:val="Fotnotereferanse"/>
        </w:rPr>
        <w:footnoteRef/>
      </w:r>
      <w:r>
        <w:t xml:space="preserve"> </w:t>
      </w:r>
      <w:r w:rsidRPr="009273D6">
        <w:rPr>
          <w:rFonts w:ascii="Palatino Linotype" w:hAnsi="Palatino Linotype"/>
          <w:sz w:val="22"/>
          <w:szCs w:val="22"/>
        </w:rPr>
        <w:t>«Bjørnson um Vinje», reinskrive referat frå Olav Midttuns samtale med Bj</w:t>
      </w:r>
      <w:r>
        <w:rPr>
          <w:rFonts w:ascii="Palatino Linotype" w:hAnsi="Palatino Linotype"/>
          <w:sz w:val="22"/>
          <w:szCs w:val="22"/>
        </w:rPr>
        <w:t>ø</w:t>
      </w:r>
      <w:r w:rsidRPr="009273D6">
        <w:rPr>
          <w:rFonts w:ascii="Palatino Linotype" w:hAnsi="Palatino Linotype"/>
          <w:sz w:val="22"/>
          <w:szCs w:val="22"/>
        </w:rPr>
        <w:t xml:space="preserve">rnstjerne Bjørnson 8.11.1907, s. 5, i </w:t>
      </w:r>
      <w:r w:rsidRPr="00372BAD">
        <w:rPr>
          <w:rFonts w:ascii="Palatino Linotype" w:hAnsi="Palatino Linotype"/>
          <w:i/>
          <w:sz w:val="22"/>
          <w:szCs w:val="22"/>
        </w:rPr>
        <w:t>Ms. 4</w:t>
      </w:r>
      <w:r w:rsidRPr="00372BAD">
        <w:rPr>
          <w:rFonts w:ascii="Palatino Linotype" w:hAnsi="Palatino Linotype"/>
          <w:i/>
          <w:sz w:val="22"/>
          <w:szCs w:val="22"/>
          <w:vertAlign w:val="superscript"/>
        </w:rPr>
        <w:t>o</w:t>
      </w:r>
      <w:r w:rsidRPr="00372BAD">
        <w:rPr>
          <w:rFonts w:ascii="Palatino Linotype" w:hAnsi="Palatino Linotype"/>
          <w:i/>
          <w:sz w:val="22"/>
          <w:szCs w:val="22"/>
        </w:rPr>
        <w:t xml:space="preserve"> 3468</w:t>
      </w:r>
      <w:r w:rsidRPr="009273D6">
        <w:rPr>
          <w:rFonts w:ascii="Palatino Linotype" w:hAnsi="Palatino Linotype"/>
          <w:sz w:val="22"/>
          <w:szCs w:val="22"/>
        </w:rPr>
        <w:t>, Nasjonalbiblioteket</w:t>
      </w:r>
      <w:r>
        <w:rPr>
          <w:rFonts w:ascii="Palatino Linotype" w:hAnsi="Palatino Linotype"/>
          <w:sz w:val="22"/>
          <w:szCs w:val="22"/>
        </w:rPr>
        <w:t>.</w:t>
      </w:r>
      <w:r w:rsidRPr="009273D6">
        <w:rPr>
          <w:rFonts w:ascii="Palatino Linotype" w:hAnsi="Palatino Linotype"/>
          <w:sz w:val="22"/>
          <w:szCs w:val="22"/>
        </w:rPr>
        <w:t xml:space="preserve"> </w:t>
      </w:r>
    </w:p>
  </w:footnote>
  <w:footnote w:id="74">
    <w:p w:rsidR="00944993" w:rsidRPr="000B768A" w:rsidRDefault="00944993">
      <w:pPr>
        <w:pStyle w:val="Fotnotetekst"/>
        <w:rPr>
          <w:rFonts w:ascii="Palatino Linotype" w:hAnsi="Palatino Linotype"/>
          <w:sz w:val="22"/>
          <w:szCs w:val="22"/>
        </w:rPr>
      </w:pPr>
      <w:r>
        <w:rPr>
          <w:rStyle w:val="Fotnotereferanse"/>
        </w:rPr>
        <w:footnoteRef/>
      </w:r>
      <w:r>
        <w:t xml:space="preserve"> </w:t>
      </w:r>
      <w:r w:rsidRPr="009273D6">
        <w:rPr>
          <w:rFonts w:ascii="Palatino Linotype" w:hAnsi="Palatino Linotype"/>
          <w:sz w:val="22"/>
          <w:szCs w:val="22"/>
        </w:rPr>
        <w:t>«Bjørnson um Vinje»,</w:t>
      </w:r>
      <w:r>
        <w:rPr>
          <w:rFonts w:ascii="Palatino Linotype" w:hAnsi="Palatino Linotype"/>
          <w:sz w:val="22"/>
          <w:szCs w:val="22"/>
        </w:rPr>
        <w:t xml:space="preserve"> same staden.</w:t>
      </w:r>
      <w:r w:rsidRPr="009273D6">
        <w:rPr>
          <w:rFonts w:ascii="Palatino Linotype" w:hAnsi="Palatino Linotype"/>
          <w:sz w:val="22"/>
          <w:szCs w:val="22"/>
        </w:rPr>
        <w:t xml:space="preserve"> </w:t>
      </w:r>
    </w:p>
  </w:footnote>
  <w:footnote w:id="75">
    <w:p w:rsidR="00944993" w:rsidRPr="00662EC9" w:rsidRDefault="00944993">
      <w:pPr>
        <w:pStyle w:val="Fotnotetekst"/>
        <w:rPr>
          <w:rFonts w:ascii="Palatino Linotype" w:hAnsi="Palatino Linotype"/>
          <w:sz w:val="22"/>
          <w:szCs w:val="22"/>
        </w:rPr>
      </w:pPr>
      <w:r w:rsidRPr="00662EC9">
        <w:rPr>
          <w:rStyle w:val="Fotnotereferanse"/>
          <w:rFonts w:ascii="Palatino Linotype" w:hAnsi="Palatino Linotype"/>
          <w:sz w:val="22"/>
          <w:szCs w:val="22"/>
        </w:rPr>
        <w:footnoteRef/>
      </w:r>
      <w:r w:rsidRPr="00662EC9">
        <w:rPr>
          <w:rFonts w:ascii="Palatino Linotype" w:hAnsi="Palatino Linotype"/>
          <w:sz w:val="22"/>
          <w:szCs w:val="22"/>
        </w:rPr>
        <w:t xml:space="preserve"> Sara Handagard opplyser i </w:t>
      </w:r>
      <w:r w:rsidRPr="00662EC9">
        <w:rPr>
          <w:rFonts w:ascii="Palatino Linotype" w:hAnsi="Palatino Linotype"/>
          <w:i/>
          <w:sz w:val="22"/>
          <w:szCs w:val="22"/>
        </w:rPr>
        <w:t>Idar Handagard. Bibliografi 1893–1956</w:t>
      </w:r>
      <w:r w:rsidRPr="00662EC9">
        <w:rPr>
          <w:rFonts w:ascii="Palatino Linotype" w:hAnsi="Palatino Linotype"/>
          <w:sz w:val="22"/>
          <w:szCs w:val="22"/>
        </w:rPr>
        <w:t xml:space="preserve"> (1988) om nokre kjøpsdatoar for artiklar i åra 1925–1927. Desse er markerte med </w:t>
      </w:r>
      <w:r w:rsidRPr="00662EC9">
        <w:rPr>
          <w:rFonts w:ascii="Palatino Linotype" w:hAnsi="Palatino Linotype"/>
          <w:i/>
          <w:sz w:val="22"/>
          <w:szCs w:val="22"/>
        </w:rPr>
        <w:t>kjøpt</w:t>
      </w:r>
      <w:r w:rsidRPr="00662EC9">
        <w:rPr>
          <w:rFonts w:ascii="Palatino Linotype" w:hAnsi="Palatino Linotype"/>
          <w:sz w:val="22"/>
          <w:szCs w:val="22"/>
        </w:rPr>
        <w:t xml:space="preserve"> i innførslane. Publiseringsdatoane er ukjende. </w:t>
      </w:r>
    </w:p>
  </w:footnote>
  <w:footnote w:id="76">
    <w:p w:rsidR="00944993" w:rsidRPr="00E85410" w:rsidRDefault="00944993">
      <w:pPr>
        <w:pStyle w:val="Fotnotetekst"/>
        <w:rPr>
          <w:rFonts w:ascii="Palatino Linotype" w:hAnsi="Palatino Linotype"/>
          <w:sz w:val="22"/>
          <w:szCs w:val="22"/>
        </w:rPr>
      </w:pPr>
      <w:r w:rsidRPr="00E85410">
        <w:rPr>
          <w:rStyle w:val="Fotnotereferanse"/>
          <w:rFonts w:ascii="Palatino Linotype" w:hAnsi="Palatino Linotype"/>
          <w:sz w:val="22"/>
          <w:szCs w:val="22"/>
        </w:rPr>
        <w:footnoteRef/>
      </w:r>
      <w:r w:rsidRPr="00E85410">
        <w:rPr>
          <w:rFonts w:ascii="Palatino Linotype" w:hAnsi="Palatino Linotype"/>
          <w:sz w:val="22"/>
          <w:szCs w:val="22"/>
        </w:rPr>
        <w:t xml:space="preserve"> Vinje framheva fleire gonger at han </w:t>
      </w:r>
      <w:r>
        <w:rPr>
          <w:rFonts w:ascii="Palatino Linotype" w:hAnsi="Palatino Linotype"/>
          <w:sz w:val="22"/>
          <w:szCs w:val="22"/>
        </w:rPr>
        <w:t xml:space="preserve">seint </w:t>
      </w:r>
      <w:r w:rsidRPr="00E85410">
        <w:rPr>
          <w:rFonts w:ascii="Palatino Linotype" w:hAnsi="Palatino Linotype"/>
          <w:sz w:val="22"/>
          <w:szCs w:val="22"/>
        </w:rPr>
        <w:t>lærte å lese. I tillegg til det han nemn</w:t>
      </w:r>
      <w:r>
        <w:rPr>
          <w:rFonts w:ascii="Palatino Linotype" w:hAnsi="Palatino Linotype"/>
          <w:sz w:val="22"/>
          <w:szCs w:val="22"/>
        </w:rPr>
        <w:t>er her, kan det vere ein familiæ</w:t>
      </w:r>
      <w:r w:rsidRPr="00E85410">
        <w:rPr>
          <w:rFonts w:ascii="Palatino Linotype" w:hAnsi="Palatino Linotype"/>
          <w:sz w:val="22"/>
          <w:szCs w:val="22"/>
        </w:rPr>
        <w:t>r grunn. Halvbroren Olaf har fortalt at han læ</w:t>
      </w:r>
      <w:r>
        <w:rPr>
          <w:rFonts w:ascii="Palatino Linotype" w:hAnsi="Palatino Linotype"/>
          <w:sz w:val="22"/>
          <w:szCs w:val="22"/>
        </w:rPr>
        <w:t>rt</w:t>
      </w:r>
      <w:r w:rsidRPr="00E85410">
        <w:rPr>
          <w:rFonts w:ascii="Palatino Linotype" w:hAnsi="Palatino Linotype"/>
          <w:sz w:val="22"/>
          <w:szCs w:val="22"/>
        </w:rPr>
        <w:t xml:space="preserve">e å lese då han var fire år gammal (sjølvbiografi av Olaf O. Vinje i </w:t>
      </w:r>
      <w:r w:rsidRPr="00E85410">
        <w:rPr>
          <w:rFonts w:ascii="Palatino Linotype" w:hAnsi="Palatino Linotype"/>
          <w:i/>
          <w:sz w:val="22"/>
          <w:szCs w:val="22"/>
        </w:rPr>
        <w:t>Telesoga</w:t>
      </w:r>
      <w:r w:rsidRPr="00E85410">
        <w:rPr>
          <w:rFonts w:ascii="Palatino Linotype" w:hAnsi="Palatino Linotype"/>
          <w:sz w:val="22"/>
          <w:szCs w:val="22"/>
        </w:rPr>
        <w:t xml:space="preserve"> nr. 1 mars 1909</w:t>
      </w:r>
      <w:r>
        <w:rPr>
          <w:rFonts w:ascii="Palatino Linotype" w:hAnsi="Palatino Linotype"/>
          <w:sz w:val="22"/>
          <w:szCs w:val="22"/>
        </w:rPr>
        <w:t xml:space="preserve">, seinare trykt </w:t>
      </w:r>
      <w:r w:rsidRPr="00E85410">
        <w:rPr>
          <w:rFonts w:ascii="Palatino Linotype" w:hAnsi="Palatino Linotype"/>
          <w:sz w:val="22"/>
          <w:szCs w:val="22"/>
        </w:rPr>
        <w:t xml:space="preserve">i </w:t>
      </w:r>
      <w:r w:rsidRPr="00E85410">
        <w:rPr>
          <w:rFonts w:ascii="Palatino Linotype" w:hAnsi="Palatino Linotype"/>
          <w:i/>
          <w:sz w:val="22"/>
          <w:szCs w:val="22"/>
        </w:rPr>
        <w:t>Telemark to America</w:t>
      </w:r>
      <w:r w:rsidRPr="00E85410">
        <w:rPr>
          <w:rFonts w:ascii="Palatino Linotype" w:hAnsi="Palatino Linotype"/>
          <w:sz w:val="22"/>
          <w:szCs w:val="22"/>
        </w:rPr>
        <w:t xml:space="preserve">, III, </w:t>
      </w:r>
      <w:r>
        <w:rPr>
          <w:rFonts w:ascii="Palatino Linotype" w:hAnsi="Palatino Linotype"/>
          <w:sz w:val="22"/>
          <w:szCs w:val="22"/>
        </w:rPr>
        <w:t xml:space="preserve">Minnesota 2011, </w:t>
      </w:r>
      <w:r w:rsidRPr="00E85410">
        <w:rPr>
          <w:rFonts w:ascii="Palatino Linotype" w:hAnsi="Palatino Linotype"/>
          <w:sz w:val="22"/>
          <w:szCs w:val="22"/>
        </w:rPr>
        <w:t xml:space="preserve">s. </w:t>
      </w:r>
      <w:r>
        <w:rPr>
          <w:rFonts w:ascii="Palatino Linotype" w:hAnsi="Palatino Linotype"/>
          <w:sz w:val="22"/>
          <w:szCs w:val="22"/>
        </w:rPr>
        <w:t>1</w:t>
      </w:r>
      <w:r w:rsidRPr="00E85410">
        <w:rPr>
          <w:rFonts w:ascii="Palatino Linotype" w:hAnsi="Palatino Linotype"/>
          <w:sz w:val="22"/>
          <w:szCs w:val="22"/>
        </w:rPr>
        <w:t>02</w:t>
      </w:r>
      <w:r>
        <w:rPr>
          <w:rFonts w:ascii="Palatino Linotype" w:hAnsi="Palatino Linotype"/>
          <w:sz w:val="22"/>
          <w:szCs w:val="22"/>
        </w:rPr>
        <w:t>).</w:t>
      </w:r>
    </w:p>
  </w:footnote>
  <w:footnote w:id="77">
    <w:p w:rsidR="00944993" w:rsidRPr="00E85410" w:rsidRDefault="00944993">
      <w:pPr>
        <w:pStyle w:val="Fotnotetekst"/>
        <w:rPr>
          <w:rFonts w:ascii="Palatino Linotype" w:hAnsi="Palatino Linotype"/>
          <w:sz w:val="22"/>
          <w:szCs w:val="22"/>
        </w:rPr>
      </w:pPr>
      <w:r w:rsidRPr="00E85410">
        <w:rPr>
          <w:rStyle w:val="Fotnotereferanse"/>
          <w:rFonts w:ascii="Palatino Linotype" w:hAnsi="Palatino Linotype"/>
          <w:sz w:val="22"/>
          <w:szCs w:val="22"/>
        </w:rPr>
        <w:footnoteRef/>
      </w:r>
      <w:r w:rsidRPr="00E85410">
        <w:rPr>
          <w:rFonts w:ascii="Palatino Linotype" w:hAnsi="Palatino Linotype"/>
          <w:sz w:val="22"/>
          <w:szCs w:val="22"/>
        </w:rPr>
        <w:t xml:space="preserve"> Olav Fetveit fekk stillinga. Ein av elevane hans va</w:t>
      </w:r>
      <w:r>
        <w:rPr>
          <w:rFonts w:ascii="Palatino Linotype" w:hAnsi="Palatino Linotype"/>
          <w:sz w:val="22"/>
          <w:szCs w:val="22"/>
        </w:rPr>
        <w:t xml:space="preserve">r Olaf, halvbroren til Aasmund </w:t>
      </w:r>
      <w:r w:rsidRPr="00E85410">
        <w:rPr>
          <w:rFonts w:ascii="Palatino Linotype" w:hAnsi="Palatino Linotype"/>
          <w:sz w:val="22"/>
          <w:szCs w:val="22"/>
        </w:rPr>
        <w:t>(sjølvbiografi av Olaf O. Vinje</w:t>
      </w:r>
      <w:r>
        <w:rPr>
          <w:rFonts w:ascii="Palatino Linotype" w:hAnsi="Palatino Linotype"/>
          <w:sz w:val="22"/>
          <w:szCs w:val="22"/>
        </w:rPr>
        <w:t>, same staden</w:t>
      </w:r>
      <w:r w:rsidRPr="00E85410">
        <w:rPr>
          <w:rFonts w:ascii="Palatino Linotype" w:hAnsi="Palatino Linotype"/>
          <w:sz w:val="22"/>
          <w:szCs w:val="22"/>
        </w:rPr>
        <w:t>).</w:t>
      </w:r>
    </w:p>
  </w:footnote>
  <w:footnote w:id="78">
    <w:p w:rsidR="00944993" w:rsidRPr="00840AA1" w:rsidRDefault="00944993">
      <w:pPr>
        <w:pStyle w:val="Fotnotetekst"/>
        <w:rPr>
          <w:rFonts w:ascii="Palatino Linotype" w:hAnsi="Palatino Linotype"/>
          <w:sz w:val="22"/>
          <w:szCs w:val="22"/>
        </w:rPr>
      </w:pPr>
      <w:r w:rsidRPr="00840AA1">
        <w:rPr>
          <w:rStyle w:val="Fotnotereferanse"/>
          <w:rFonts w:ascii="Palatino Linotype" w:hAnsi="Palatino Linotype"/>
          <w:sz w:val="22"/>
          <w:szCs w:val="22"/>
        </w:rPr>
        <w:footnoteRef/>
      </w:r>
      <w:r w:rsidRPr="00840AA1">
        <w:rPr>
          <w:rFonts w:ascii="Palatino Linotype" w:hAnsi="Palatino Linotype"/>
          <w:sz w:val="22"/>
          <w:szCs w:val="22"/>
        </w:rPr>
        <w:t xml:space="preserve"> Historia om Ahab er fortald i </w:t>
      </w:r>
      <w:r w:rsidRPr="00840AA1">
        <w:rPr>
          <w:rFonts w:ascii="Palatino Linotype" w:hAnsi="Palatino Linotype"/>
          <w:i/>
          <w:sz w:val="22"/>
          <w:szCs w:val="22"/>
        </w:rPr>
        <w:t>Bibelen</w:t>
      </w:r>
      <w:r w:rsidRPr="00840AA1">
        <w:rPr>
          <w:rFonts w:ascii="Palatino Linotype" w:hAnsi="Palatino Linotype"/>
          <w:sz w:val="22"/>
          <w:szCs w:val="22"/>
        </w:rPr>
        <w:t xml:space="preserve">, Første Kongebok, kapittel 16–22. </w:t>
      </w:r>
      <w:r>
        <w:rPr>
          <w:rFonts w:ascii="Palatino Linotype" w:hAnsi="Palatino Linotype"/>
          <w:sz w:val="22"/>
          <w:szCs w:val="22"/>
        </w:rPr>
        <w:t>Sitatet er frå kap. 21, vers 4.</w:t>
      </w:r>
    </w:p>
  </w:footnote>
  <w:footnote w:id="79">
    <w:p w:rsidR="00944993" w:rsidRPr="001F44A5" w:rsidRDefault="00944993">
      <w:pPr>
        <w:pStyle w:val="Fotnotetekst"/>
        <w:rPr>
          <w:rFonts w:ascii="Palatino Linotype" w:hAnsi="Palatino Linotype"/>
          <w:sz w:val="22"/>
          <w:szCs w:val="22"/>
        </w:rPr>
      </w:pPr>
      <w:r w:rsidRPr="001F44A5">
        <w:rPr>
          <w:rStyle w:val="Fotnotereferanse"/>
          <w:rFonts w:ascii="Palatino Linotype" w:hAnsi="Palatino Linotype"/>
          <w:sz w:val="22"/>
          <w:szCs w:val="22"/>
        </w:rPr>
        <w:footnoteRef/>
      </w:r>
      <w:r w:rsidRPr="001F44A5">
        <w:rPr>
          <w:rFonts w:ascii="Palatino Linotype" w:hAnsi="Palatino Linotype"/>
          <w:sz w:val="22"/>
          <w:szCs w:val="22"/>
        </w:rPr>
        <w:t xml:space="preserve"> Johannes Wilhelm Christian Dietrichson (1815–1883) blei ordinert til prest i USA i februar 1844 og kom dit 9.7. same året etter ein se</w:t>
      </w:r>
      <w:r>
        <w:rPr>
          <w:rFonts w:ascii="Palatino Linotype" w:hAnsi="Palatino Linotype"/>
          <w:sz w:val="22"/>
          <w:szCs w:val="22"/>
        </w:rPr>
        <w:t>g</w:t>
      </w:r>
      <w:r w:rsidRPr="001F44A5">
        <w:rPr>
          <w:rFonts w:ascii="Palatino Linotype" w:hAnsi="Palatino Linotype"/>
          <w:sz w:val="22"/>
          <w:szCs w:val="22"/>
        </w:rPr>
        <w:t>las som tok 49 døgn frå Po</w:t>
      </w:r>
      <w:r>
        <w:rPr>
          <w:rFonts w:ascii="Palatino Linotype" w:hAnsi="Palatino Linotype"/>
          <w:sz w:val="22"/>
          <w:szCs w:val="22"/>
        </w:rPr>
        <w:t>r</w:t>
      </w:r>
      <w:r w:rsidRPr="001F44A5">
        <w:rPr>
          <w:rFonts w:ascii="Palatino Linotype" w:hAnsi="Palatino Linotype"/>
          <w:sz w:val="22"/>
          <w:szCs w:val="22"/>
        </w:rPr>
        <w:t xml:space="preserve">sgrunn til New York. </w:t>
      </w:r>
    </w:p>
  </w:footnote>
  <w:footnote w:id="80">
    <w:p w:rsidR="00944993" w:rsidRPr="00822C28" w:rsidRDefault="00944993">
      <w:pPr>
        <w:pStyle w:val="Fotnotetekst"/>
        <w:rPr>
          <w:rFonts w:ascii="Palatino Linotype" w:hAnsi="Palatino Linotype"/>
          <w:sz w:val="22"/>
          <w:szCs w:val="22"/>
        </w:rPr>
      </w:pPr>
      <w:r w:rsidRPr="00822C28">
        <w:rPr>
          <w:rStyle w:val="Fotnotereferanse"/>
          <w:rFonts w:ascii="Palatino Linotype" w:hAnsi="Palatino Linotype"/>
          <w:sz w:val="22"/>
          <w:szCs w:val="22"/>
        </w:rPr>
        <w:footnoteRef/>
      </w:r>
      <w:r w:rsidRPr="00822C28">
        <w:rPr>
          <w:rFonts w:ascii="Palatino Linotype" w:hAnsi="Palatino Linotype"/>
          <w:sz w:val="22"/>
          <w:szCs w:val="22"/>
        </w:rPr>
        <w:t xml:space="preserve"> Knud Gislesen (</w:t>
      </w:r>
      <w:r>
        <w:rPr>
          <w:rFonts w:ascii="Palatino Linotype" w:hAnsi="Palatino Linotype"/>
          <w:sz w:val="22"/>
          <w:szCs w:val="22"/>
        </w:rPr>
        <w:t>1801–</w:t>
      </w:r>
      <w:r w:rsidRPr="00822C28">
        <w:rPr>
          <w:rFonts w:ascii="Palatino Linotype" w:hAnsi="Palatino Linotype"/>
          <w:sz w:val="22"/>
          <w:szCs w:val="22"/>
        </w:rPr>
        <w:t>1860) frå Hjartdal i Telemark var styrar ved A</w:t>
      </w:r>
      <w:r>
        <w:rPr>
          <w:rFonts w:ascii="Palatino Linotype" w:hAnsi="Palatino Linotype"/>
          <w:sz w:val="22"/>
          <w:szCs w:val="22"/>
        </w:rPr>
        <w:t>s</w:t>
      </w:r>
      <w:r w:rsidRPr="00822C28">
        <w:rPr>
          <w:rFonts w:ascii="Palatino Linotype" w:hAnsi="Palatino Linotype"/>
          <w:sz w:val="22"/>
          <w:szCs w:val="22"/>
        </w:rPr>
        <w:t xml:space="preserve">ker seminar frå 1834 og blei utnemnd til biskop i Tromsø stift i 1856.   </w:t>
      </w:r>
    </w:p>
  </w:footnote>
  <w:footnote w:id="81">
    <w:p w:rsidR="00944993" w:rsidRPr="0002117D" w:rsidRDefault="00944993" w:rsidP="00E76A63">
      <w:pPr>
        <w:pStyle w:val="Fotnotetekst"/>
        <w:rPr>
          <w:rFonts w:ascii="Palatino Linotype" w:hAnsi="Palatino Linotype"/>
          <w:sz w:val="22"/>
          <w:szCs w:val="22"/>
        </w:rPr>
      </w:pPr>
      <w:r w:rsidRPr="0002117D">
        <w:rPr>
          <w:rStyle w:val="Fotnotereferanse"/>
          <w:rFonts w:ascii="Palatino Linotype" w:hAnsi="Palatino Linotype"/>
          <w:sz w:val="22"/>
          <w:szCs w:val="22"/>
        </w:rPr>
        <w:footnoteRef/>
      </w:r>
      <w:r w:rsidRPr="0002117D">
        <w:rPr>
          <w:rFonts w:ascii="Palatino Linotype" w:hAnsi="Palatino Linotype"/>
          <w:sz w:val="22"/>
          <w:szCs w:val="22"/>
        </w:rPr>
        <w:t xml:space="preserve"> Jurij (Georg von) Vega (1754–1802) var ein slovensk matematikar som </w:t>
      </w:r>
      <w:r>
        <w:rPr>
          <w:rFonts w:ascii="Palatino Linotype" w:hAnsi="Palatino Linotype"/>
          <w:sz w:val="22"/>
          <w:szCs w:val="22"/>
        </w:rPr>
        <w:t>mellom anna gav ut</w:t>
      </w:r>
      <w:r w:rsidRPr="0002117D">
        <w:rPr>
          <w:rFonts w:ascii="Palatino Linotype" w:hAnsi="Palatino Linotype"/>
          <w:sz w:val="22"/>
          <w:szCs w:val="22"/>
        </w:rPr>
        <w:t xml:space="preserve"> </w:t>
      </w:r>
      <w:r w:rsidRPr="0002117D">
        <w:rPr>
          <w:rFonts w:ascii="Palatino Linotype" w:hAnsi="Palatino Linotype"/>
          <w:i/>
          <w:sz w:val="22"/>
          <w:szCs w:val="22"/>
        </w:rPr>
        <w:t>Vorlesungen über die Mat</w:t>
      </w:r>
      <w:r>
        <w:rPr>
          <w:rFonts w:ascii="Palatino Linotype" w:hAnsi="Palatino Linotype"/>
          <w:i/>
          <w:sz w:val="22"/>
          <w:szCs w:val="22"/>
        </w:rPr>
        <w:t>h</w:t>
      </w:r>
      <w:r w:rsidRPr="0002117D">
        <w:rPr>
          <w:rFonts w:ascii="Palatino Linotype" w:hAnsi="Palatino Linotype"/>
          <w:i/>
          <w:sz w:val="22"/>
          <w:szCs w:val="22"/>
        </w:rPr>
        <w:t>ematik</w:t>
      </w:r>
      <w:r w:rsidRPr="0002117D">
        <w:rPr>
          <w:rFonts w:ascii="Palatino Linotype" w:hAnsi="Palatino Linotype"/>
          <w:sz w:val="22"/>
          <w:szCs w:val="22"/>
        </w:rPr>
        <w:t xml:space="preserve"> (fire band 1786–1802, trykt i 87. opplaget i 1919) og </w:t>
      </w:r>
      <w:r w:rsidRPr="0002117D">
        <w:rPr>
          <w:rFonts w:ascii="Palatino Linotype" w:hAnsi="Palatino Linotype"/>
          <w:i/>
          <w:sz w:val="22"/>
          <w:szCs w:val="22"/>
        </w:rPr>
        <w:t>Logaritmisch-trigonometrische Tafeln</w:t>
      </w:r>
      <w:r w:rsidRPr="0002117D">
        <w:rPr>
          <w:rFonts w:ascii="Palatino Linotype" w:hAnsi="Palatino Linotype"/>
          <w:sz w:val="22"/>
          <w:szCs w:val="22"/>
        </w:rPr>
        <w:t xml:space="preserve"> (</w:t>
      </w:r>
      <w:r>
        <w:rPr>
          <w:rFonts w:ascii="Palatino Linotype" w:hAnsi="Palatino Linotype"/>
          <w:sz w:val="22"/>
          <w:szCs w:val="22"/>
        </w:rPr>
        <w:t>to</w:t>
      </w:r>
      <w:r w:rsidRPr="0002117D">
        <w:rPr>
          <w:rFonts w:ascii="Palatino Linotype" w:hAnsi="Palatino Linotype"/>
          <w:sz w:val="22"/>
          <w:szCs w:val="22"/>
        </w:rPr>
        <w:t xml:space="preserve"> band 1797). </w:t>
      </w:r>
    </w:p>
  </w:footnote>
  <w:footnote w:id="82">
    <w:p w:rsidR="00944993" w:rsidRPr="009D307E" w:rsidRDefault="00944993">
      <w:pPr>
        <w:pStyle w:val="Fotnotetekst"/>
        <w:rPr>
          <w:rFonts w:ascii="Palatino Linotype" w:hAnsi="Palatino Linotype"/>
          <w:sz w:val="22"/>
          <w:szCs w:val="22"/>
        </w:rPr>
      </w:pPr>
      <w:r w:rsidRPr="009D307E">
        <w:rPr>
          <w:rStyle w:val="Fotnotereferanse"/>
          <w:rFonts w:ascii="Palatino Linotype" w:hAnsi="Palatino Linotype"/>
          <w:sz w:val="22"/>
          <w:szCs w:val="22"/>
        </w:rPr>
        <w:footnoteRef/>
      </w:r>
      <w:r w:rsidRPr="009D307E">
        <w:rPr>
          <w:rFonts w:ascii="Palatino Linotype" w:hAnsi="Palatino Linotype"/>
          <w:sz w:val="22"/>
          <w:szCs w:val="22"/>
        </w:rPr>
        <w:t xml:space="preserve"> Søren Schive (1623–1705) frå Stavanger var prest i Bjelland frå 1670. </w:t>
      </w:r>
    </w:p>
  </w:footnote>
  <w:footnote w:id="83">
    <w:p w:rsidR="00944993" w:rsidRPr="00FA262C" w:rsidRDefault="00944993">
      <w:pPr>
        <w:pStyle w:val="Fotnotetekst"/>
        <w:rPr>
          <w:rFonts w:ascii="Palatino Linotype" w:hAnsi="Palatino Linotype"/>
          <w:sz w:val="22"/>
          <w:szCs w:val="22"/>
        </w:rPr>
      </w:pPr>
      <w:r w:rsidRPr="00FA262C">
        <w:rPr>
          <w:rStyle w:val="Fotnotereferanse"/>
          <w:rFonts w:ascii="Palatino Linotype" w:hAnsi="Palatino Linotype"/>
          <w:sz w:val="22"/>
          <w:szCs w:val="22"/>
        </w:rPr>
        <w:footnoteRef/>
      </w:r>
      <w:r w:rsidRPr="00FA262C">
        <w:rPr>
          <w:rFonts w:ascii="Palatino Linotype" w:hAnsi="Palatino Linotype"/>
          <w:sz w:val="22"/>
          <w:szCs w:val="22"/>
        </w:rPr>
        <w:t xml:space="preserve"> Bernhard Dunker (1809–1870) frå Slesvig var høgsterettsadvokat frå 1841, regjeringsadvokat</w:t>
      </w:r>
      <w:r>
        <w:rPr>
          <w:rFonts w:ascii="Palatino Linotype" w:hAnsi="Palatino Linotype"/>
          <w:sz w:val="22"/>
          <w:szCs w:val="22"/>
        </w:rPr>
        <w:t xml:space="preserve"> frå 1859</w:t>
      </w:r>
      <w:r w:rsidRPr="00FA262C">
        <w:rPr>
          <w:rFonts w:ascii="Palatino Linotype" w:hAnsi="Palatino Linotype"/>
          <w:sz w:val="22"/>
          <w:szCs w:val="22"/>
        </w:rPr>
        <w:t xml:space="preserve">. </w:t>
      </w:r>
    </w:p>
  </w:footnote>
  <w:footnote w:id="84">
    <w:p w:rsidR="00944993" w:rsidRPr="00B377E2" w:rsidRDefault="00944993">
      <w:pPr>
        <w:pStyle w:val="Fotnotetekst"/>
        <w:rPr>
          <w:rFonts w:ascii="Palatino Linotype" w:hAnsi="Palatino Linotype"/>
          <w:sz w:val="22"/>
          <w:szCs w:val="22"/>
        </w:rPr>
      </w:pPr>
      <w:r w:rsidRPr="00B377E2">
        <w:rPr>
          <w:rStyle w:val="Fotnotereferanse"/>
          <w:rFonts w:ascii="Palatino Linotype" w:hAnsi="Palatino Linotype"/>
          <w:sz w:val="22"/>
          <w:szCs w:val="22"/>
        </w:rPr>
        <w:footnoteRef/>
      </w:r>
      <w:r w:rsidRPr="00B377E2">
        <w:rPr>
          <w:rFonts w:ascii="Palatino Linotype" w:hAnsi="Palatino Linotype"/>
          <w:sz w:val="22"/>
          <w:szCs w:val="22"/>
        </w:rPr>
        <w:t xml:space="preserve"> Adolf Bredo Stabell (1807–1865) frå Trondheim var redaktør i </w:t>
      </w:r>
      <w:r w:rsidRPr="00B377E2">
        <w:rPr>
          <w:rFonts w:ascii="Palatino Linotype" w:hAnsi="Palatino Linotype"/>
          <w:i/>
          <w:sz w:val="22"/>
          <w:szCs w:val="22"/>
        </w:rPr>
        <w:t>Morgenbladet</w:t>
      </w:r>
      <w:r w:rsidRPr="00B377E2">
        <w:rPr>
          <w:rFonts w:ascii="Palatino Linotype" w:hAnsi="Palatino Linotype"/>
          <w:sz w:val="22"/>
          <w:szCs w:val="22"/>
        </w:rPr>
        <w:t xml:space="preserve"> 1831–1857.  </w:t>
      </w:r>
    </w:p>
  </w:footnote>
  <w:footnote w:id="85">
    <w:p w:rsidR="00944993" w:rsidRPr="00D17AA1" w:rsidRDefault="00944993" w:rsidP="00D17AA1">
      <w:pPr>
        <w:pStyle w:val="Fotnotetekst"/>
        <w:rPr>
          <w:rFonts w:ascii="Palatino Linotype" w:hAnsi="Palatino Linotype"/>
          <w:sz w:val="22"/>
          <w:szCs w:val="22"/>
        </w:rPr>
      </w:pPr>
      <w:r w:rsidRPr="002B2229">
        <w:rPr>
          <w:rStyle w:val="Fotnotereferanse"/>
          <w:rFonts w:ascii="Palatino Linotype" w:hAnsi="Palatino Linotype"/>
          <w:sz w:val="22"/>
          <w:szCs w:val="22"/>
        </w:rPr>
        <w:footnoteRef/>
      </w:r>
      <w:r w:rsidRPr="002B2229">
        <w:rPr>
          <w:rFonts w:ascii="Palatino Linotype" w:hAnsi="Palatino Linotype"/>
          <w:sz w:val="22"/>
          <w:szCs w:val="22"/>
        </w:rPr>
        <w:t xml:space="preserve"> </w:t>
      </w:r>
      <w:bookmarkStart w:id="122" w:name="_Hlk488672555"/>
      <w:r>
        <w:rPr>
          <w:rFonts w:ascii="Palatino Linotype" w:hAnsi="Palatino Linotype"/>
          <w:sz w:val="22"/>
          <w:szCs w:val="22"/>
        </w:rPr>
        <w:t xml:space="preserve">Stabell presiserte overfor </w:t>
      </w:r>
      <w:r w:rsidRPr="00D17AA1">
        <w:rPr>
          <w:rFonts w:ascii="Palatino Linotype" w:hAnsi="Palatino Linotype"/>
          <w:i/>
          <w:sz w:val="22"/>
          <w:szCs w:val="22"/>
        </w:rPr>
        <w:t>Illustreret Nyhedsblad</w:t>
      </w:r>
      <w:r w:rsidRPr="00D17AA1">
        <w:rPr>
          <w:rFonts w:ascii="Palatino Linotype" w:hAnsi="Palatino Linotype"/>
          <w:sz w:val="22"/>
          <w:szCs w:val="22"/>
        </w:rPr>
        <w:t xml:space="preserve"> 9.8.1863 korleis det hang saman, dette forholdet mellom Vinje og </w:t>
      </w:r>
      <w:r>
        <w:rPr>
          <w:rFonts w:ascii="Palatino Linotype" w:hAnsi="Palatino Linotype"/>
          <w:sz w:val="22"/>
          <w:szCs w:val="22"/>
        </w:rPr>
        <w:t>Morgenbladet</w:t>
      </w:r>
      <w:r w:rsidRPr="00D17AA1">
        <w:rPr>
          <w:rFonts w:ascii="Palatino Linotype" w:hAnsi="Palatino Linotype"/>
          <w:sz w:val="22"/>
          <w:szCs w:val="22"/>
        </w:rPr>
        <w:t xml:space="preserve">. </w:t>
      </w:r>
      <w:bookmarkEnd w:id="122"/>
    </w:p>
    <w:p w:rsidR="00944993" w:rsidRDefault="00944993" w:rsidP="00D17AA1">
      <w:pPr>
        <w:pStyle w:val="Fotnotetekst"/>
      </w:pPr>
      <w:r>
        <w:t xml:space="preserve"> </w:t>
      </w:r>
    </w:p>
  </w:footnote>
  <w:footnote w:id="86">
    <w:p w:rsidR="00944993" w:rsidRPr="00FA262C" w:rsidRDefault="00944993">
      <w:pPr>
        <w:pStyle w:val="Fotnotetekst"/>
        <w:rPr>
          <w:rFonts w:ascii="Palatino Linotype" w:hAnsi="Palatino Linotype"/>
          <w:sz w:val="22"/>
          <w:szCs w:val="22"/>
        </w:rPr>
      </w:pPr>
      <w:r w:rsidRPr="00FA262C">
        <w:rPr>
          <w:rStyle w:val="Fotnotereferanse"/>
          <w:rFonts w:ascii="Palatino Linotype" w:hAnsi="Palatino Linotype"/>
          <w:sz w:val="22"/>
          <w:szCs w:val="22"/>
        </w:rPr>
        <w:footnoteRef/>
      </w:r>
      <w:r w:rsidRPr="00FA262C">
        <w:rPr>
          <w:rFonts w:ascii="Palatino Linotype" w:hAnsi="Palatino Linotype"/>
          <w:sz w:val="22"/>
          <w:szCs w:val="22"/>
        </w:rPr>
        <w:t xml:space="preserve"> </w:t>
      </w:r>
      <w:r>
        <w:rPr>
          <w:rFonts w:ascii="Palatino Linotype" w:hAnsi="Palatino Linotype"/>
          <w:sz w:val="22"/>
          <w:szCs w:val="22"/>
        </w:rPr>
        <w:t>Henrik Steffens (1773–1845) frå Stavanger var den første til å introdusere romantikken i Noreg.</w:t>
      </w:r>
      <w:r w:rsidRPr="00FA262C">
        <w:rPr>
          <w:rFonts w:ascii="Palatino Linotype" w:hAnsi="Palatino Linotype"/>
          <w:sz w:val="22"/>
          <w:szCs w:val="22"/>
        </w:rPr>
        <w:t xml:space="preserve"> </w:t>
      </w:r>
      <w:r>
        <w:rPr>
          <w:rFonts w:ascii="Palatino Linotype" w:hAnsi="Palatino Linotype"/>
          <w:sz w:val="22"/>
          <w:szCs w:val="22"/>
        </w:rPr>
        <w:t xml:space="preserve">Hausten 1802 heldt han dei første av mange forelesingar om emnet i København. </w:t>
      </w:r>
    </w:p>
  </w:footnote>
  <w:footnote w:id="87">
    <w:p w:rsidR="00944993" w:rsidRPr="00934327" w:rsidRDefault="00944993">
      <w:pPr>
        <w:pStyle w:val="Fotnotetekst"/>
        <w:rPr>
          <w:rFonts w:ascii="Palatino Linotype" w:hAnsi="Palatino Linotype"/>
          <w:sz w:val="22"/>
          <w:szCs w:val="22"/>
        </w:rPr>
      </w:pPr>
      <w:r w:rsidRPr="00934327">
        <w:rPr>
          <w:rStyle w:val="Fotnotereferanse"/>
          <w:rFonts w:ascii="Palatino Linotype" w:hAnsi="Palatino Linotype"/>
          <w:sz w:val="22"/>
          <w:szCs w:val="22"/>
        </w:rPr>
        <w:footnoteRef/>
      </w:r>
      <w:r w:rsidRPr="00934327">
        <w:rPr>
          <w:rFonts w:ascii="Palatino Linotype" w:hAnsi="Palatino Linotype"/>
          <w:sz w:val="22"/>
          <w:szCs w:val="22"/>
        </w:rPr>
        <w:t xml:space="preserve"> </w:t>
      </w:r>
      <w:r>
        <w:rPr>
          <w:rFonts w:ascii="Palatino Linotype" w:hAnsi="Palatino Linotype"/>
          <w:sz w:val="22"/>
          <w:szCs w:val="22"/>
        </w:rPr>
        <w:t xml:space="preserve">Artikkelen stod i </w:t>
      </w:r>
      <w:r w:rsidRPr="00EF2E1E">
        <w:rPr>
          <w:rFonts w:ascii="Palatino Linotype" w:hAnsi="Palatino Linotype"/>
          <w:i/>
          <w:sz w:val="22"/>
          <w:szCs w:val="22"/>
        </w:rPr>
        <w:t>Morgenbladet</w:t>
      </w:r>
      <w:r>
        <w:rPr>
          <w:rFonts w:ascii="Palatino Linotype" w:hAnsi="Palatino Linotype"/>
          <w:sz w:val="22"/>
          <w:szCs w:val="22"/>
        </w:rPr>
        <w:t xml:space="preserve"> 3.7.1847 med eit tillegg 17.7.1847 (sjå nr. 51)</w:t>
      </w:r>
      <w:r w:rsidRPr="00934327">
        <w:rPr>
          <w:rFonts w:ascii="Palatino Linotype" w:hAnsi="Palatino Linotype"/>
          <w:sz w:val="22"/>
          <w:szCs w:val="22"/>
        </w:rPr>
        <w:t xml:space="preserve">. </w:t>
      </w:r>
    </w:p>
  </w:footnote>
  <w:footnote w:id="88">
    <w:p w:rsidR="00944993" w:rsidRPr="00E76A63" w:rsidRDefault="00944993">
      <w:pPr>
        <w:pStyle w:val="Fotnotetekst"/>
        <w:rPr>
          <w:rFonts w:ascii="Palatino Linotype" w:hAnsi="Palatino Linotype"/>
          <w:sz w:val="22"/>
          <w:szCs w:val="22"/>
        </w:rPr>
      </w:pPr>
      <w:r w:rsidRPr="00E76A63">
        <w:rPr>
          <w:rStyle w:val="Fotnotereferanse"/>
          <w:rFonts w:ascii="Palatino Linotype" w:hAnsi="Palatino Linotype"/>
          <w:sz w:val="22"/>
          <w:szCs w:val="22"/>
        </w:rPr>
        <w:footnoteRef/>
      </w:r>
      <w:r w:rsidRPr="00E76A63">
        <w:rPr>
          <w:rFonts w:ascii="Palatino Linotype" w:hAnsi="Palatino Linotype"/>
          <w:sz w:val="22"/>
          <w:szCs w:val="22"/>
        </w:rPr>
        <w:t xml:space="preserve"> Trykt i </w:t>
      </w:r>
      <w:r w:rsidRPr="00E76A63">
        <w:rPr>
          <w:rFonts w:ascii="Palatino Linotype" w:hAnsi="Palatino Linotype"/>
          <w:i/>
          <w:sz w:val="22"/>
          <w:szCs w:val="22"/>
        </w:rPr>
        <w:t>Morgenbladet</w:t>
      </w:r>
      <w:r w:rsidRPr="00E76A63">
        <w:rPr>
          <w:rFonts w:ascii="Palatino Linotype" w:hAnsi="Palatino Linotype"/>
          <w:sz w:val="22"/>
          <w:szCs w:val="22"/>
        </w:rPr>
        <w:t xml:space="preserve"> 31.7.1858 (nr. 52). </w:t>
      </w:r>
    </w:p>
  </w:footnote>
  <w:footnote w:id="89">
    <w:p w:rsidR="00944993" w:rsidRPr="00E76A63" w:rsidRDefault="00944993">
      <w:pPr>
        <w:pStyle w:val="Fotnotetekst"/>
        <w:rPr>
          <w:rFonts w:ascii="Palatino Linotype" w:hAnsi="Palatino Linotype"/>
          <w:sz w:val="22"/>
          <w:szCs w:val="22"/>
        </w:rPr>
      </w:pPr>
      <w:r w:rsidRPr="00E76A63">
        <w:rPr>
          <w:rStyle w:val="Fotnotereferanse"/>
          <w:rFonts w:ascii="Palatino Linotype" w:hAnsi="Palatino Linotype"/>
          <w:sz w:val="22"/>
          <w:szCs w:val="22"/>
        </w:rPr>
        <w:footnoteRef/>
      </w:r>
      <w:r w:rsidRPr="00E76A63">
        <w:rPr>
          <w:rFonts w:ascii="Palatino Linotype" w:hAnsi="Palatino Linotype"/>
          <w:sz w:val="22"/>
          <w:szCs w:val="22"/>
        </w:rPr>
        <w:t xml:space="preserve"> Trykt i </w:t>
      </w:r>
      <w:r w:rsidRPr="00E76A63">
        <w:rPr>
          <w:rFonts w:ascii="Palatino Linotype" w:hAnsi="Palatino Linotype"/>
          <w:i/>
          <w:sz w:val="22"/>
          <w:szCs w:val="22"/>
        </w:rPr>
        <w:t>Morgenbladet</w:t>
      </w:r>
      <w:r w:rsidRPr="00E76A63">
        <w:rPr>
          <w:rFonts w:ascii="Palatino Linotype" w:hAnsi="Palatino Linotype"/>
          <w:sz w:val="22"/>
          <w:szCs w:val="22"/>
        </w:rPr>
        <w:t xml:space="preserve"> 3.1. og 10.1.1849</w:t>
      </w:r>
      <w:r>
        <w:rPr>
          <w:rFonts w:ascii="Palatino Linotype" w:hAnsi="Palatino Linotype"/>
          <w:sz w:val="22"/>
          <w:szCs w:val="22"/>
        </w:rPr>
        <w:t xml:space="preserve"> (nr. 54 og 55)</w:t>
      </w:r>
      <w:r w:rsidRPr="00E76A63">
        <w:rPr>
          <w:rFonts w:ascii="Palatino Linotype" w:hAnsi="Palatino Linotype"/>
          <w:sz w:val="22"/>
          <w:szCs w:val="22"/>
        </w:rPr>
        <w:t xml:space="preserve">. </w:t>
      </w:r>
    </w:p>
  </w:footnote>
  <w:footnote w:id="90">
    <w:p w:rsidR="00944993" w:rsidRPr="00FA262C" w:rsidRDefault="00944993">
      <w:pPr>
        <w:pStyle w:val="Fotnotetekst"/>
        <w:rPr>
          <w:rFonts w:ascii="Palatino Linotype" w:hAnsi="Palatino Linotype"/>
          <w:sz w:val="22"/>
          <w:szCs w:val="22"/>
        </w:rPr>
      </w:pPr>
      <w:r w:rsidRPr="00FA262C">
        <w:rPr>
          <w:rStyle w:val="Fotnotereferanse"/>
          <w:rFonts w:ascii="Palatino Linotype" w:hAnsi="Palatino Linotype"/>
          <w:sz w:val="22"/>
          <w:szCs w:val="22"/>
        </w:rPr>
        <w:footnoteRef/>
      </w:r>
      <w:r w:rsidRPr="00FA262C">
        <w:rPr>
          <w:rFonts w:ascii="Palatino Linotype" w:hAnsi="Palatino Linotype"/>
          <w:sz w:val="22"/>
          <w:szCs w:val="22"/>
        </w:rPr>
        <w:t xml:space="preserve"> «M. Thrane og Halling» stod i </w:t>
      </w:r>
      <w:r w:rsidRPr="00FA262C">
        <w:rPr>
          <w:rFonts w:ascii="Palatino Linotype" w:hAnsi="Palatino Linotype"/>
          <w:i/>
          <w:sz w:val="22"/>
          <w:szCs w:val="22"/>
        </w:rPr>
        <w:t>Krydseren</w:t>
      </w:r>
      <w:r w:rsidRPr="00FA262C">
        <w:rPr>
          <w:rFonts w:ascii="Palatino Linotype" w:hAnsi="Palatino Linotype"/>
          <w:sz w:val="22"/>
          <w:szCs w:val="22"/>
        </w:rPr>
        <w:t xml:space="preserve"> 16.</w:t>
      </w:r>
      <w:r>
        <w:rPr>
          <w:rFonts w:ascii="Palatino Linotype" w:hAnsi="Palatino Linotype"/>
          <w:sz w:val="22"/>
          <w:szCs w:val="22"/>
        </w:rPr>
        <w:t xml:space="preserve">2. </w:t>
      </w:r>
      <w:r w:rsidRPr="00FA262C">
        <w:rPr>
          <w:rFonts w:ascii="Palatino Linotype" w:hAnsi="Palatino Linotype"/>
          <w:sz w:val="22"/>
          <w:szCs w:val="22"/>
        </w:rPr>
        <w:t>og 23.2</w:t>
      </w:r>
      <w:r>
        <w:rPr>
          <w:rFonts w:ascii="Palatino Linotype" w:hAnsi="Palatino Linotype"/>
          <w:sz w:val="22"/>
          <w:szCs w:val="22"/>
        </w:rPr>
        <w:t>.</w:t>
      </w:r>
      <w:r w:rsidRPr="00FA262C">
        <w:rPr>
          <w:rFonts w:ascii="Palatino Linotype" w:hAnsi="Palatino Linotype"/>
          <w:sz w:val="22"/>
          <w:szCs w:val="22"/>
        </w:rPr>
        <w:t xml:space="preserve">1850 (nr. 58). </w:t>
      </w:r>
    </w:p>
  </w:footnote>
  <w:footnote w:id="91">
    <w:p w:rsidR="00944993" w:rsidRPr="00FA262C" w:rsidRDefault="00944993" w:rsidP="00423E3F">
      <w:pPr>
        <w:pStyle w:val="Fotnotetekst"/>
        <w:rPr>
          <w:rFonts w:ascii="Palatino Linotype" w:hAnsi="Palatino Linotype"/>
          <w:sz w:val="22"/>
          <w:szCs w:val="22"/>
        </w:rPr>
      </w:pPr>
      <w:r w:rsidRPr="00FA262C">
        <w:rPr>
          <w:rStyle w:val="Fotnotereferanse"/>
          <w:rFonts w:ascii="Palatino Linotype" w:hAnsi="Palatino Linotype"/>
          <w:sz w:val="22"/>
          <w:szCs w:val="22"/>
        </w:rPr>
        <w:footnoteRef/>
      </w:r>
      <w:r w:rsidRPr="00FA262C">
        <w:rPr>
          <w:rFonts w:ascii="Palatino Linotype" w:hAnsi="Palatino Linotype"/>
          <w:sz w:val="22"/>
          <w:szCs w:val="22"/>
        </w:rPr>
        <w:t xml:space="preserve"> Kritikken av Chr. Monsens </w:t>
      </w:r>
      <w:r>
        <w:rPr>
          <w:rFonts w:ascii="Palatino Linotype" w:hAnsi="Palatino Linotype"/>
          <w:i/>
          <w:sz w:val="22"/>
          <w:szCs w:val="22"/>
        </w:rPr>
        <w:t>Dronning Gyda</w:t>
      </w:r>
      <w:r w:rsidRPr="00FA262C">
        <w:rPr>
          <w:rFonts w:ascii="Palatino Linotype" w:hAnsi="Palatino Linotype"/>
          <w:sz w:val="22"/>
          <w:szCs w:val="22"/>
        </w:rPr>
        <w:t xml:space="preserve"> stod i </w:t>
      </w:r>
      <w:r w:rsidRPr="00FA262C">
        <w:rPr>
          <w:rFonts w:ascii="Palatino Linotype" w:hAnsi="Palatino Linotype"/>
          <w:i/>
          <w:sz w:val="22"/>
          <w:szCs w:val="22"/>
        </w:rPr>
        <w:t>Folkets Røst</w:t>
      </w:r>
      <w:r w:rsidRPr="00FA262C">
        <w:rPr>
          <w:rFonts w:ascii="Palatino Linotype" w:hAnsi="Palatino Linotype"/>
          <w:sz w:val="22"/>
          <w:szCs w:val="22"/>
        </w:rPr>
        <w:t xml:space="preserve"> 23. og 26.6.1850 (nr. 59), diktet «Harro Harring» i </w:t>
      </w:r>
      <w:r w:rsidRPr="00FA262C">
        <w:rPr>
          <w:rFonts w:ascii="Palatino Linotype" w:hAnsi="Palatino Linotype"/>
          <w:i/>
          <w:sz w:val="22"/>
          <w:szCs w:val="22"/>
        </w:rPr>
        <w:t>Folkets Røst</w:t>
      </w:r>
      <w:r w:rsidRPr="00FA262C">
        <w:rPr>
          <w:rFonts w:ascii="Palatino Linotype" w:hAnsi="Palatino Linotype"/>
          <w:sz w:val="22"/>
          <w:szCs w:val="22"/>
        </w:rPr>
        <w:t xml:space="preserve"> 2.6.1850 (nr. 993)</w:t>
      </w:r>
      <w:r>
        <w:rPr>
          <w:rFonts w:ascii="Palatino Linotype" w:hAnsi="Palatino Linotype"/>
          <w:sz w:val="22"/>
          <w:szCs w:val="22"/>
        </w:rPr>
        <w:t>.</w:t>
      </w:r>
      <w:r w:rsidRPr="00FA262C">
        <w:rPr>
          <w:rFonts w:ascii="Palatino Linotype" w:hAnsi="Palatino Linotype"/>
          <w:sz w:val="22"/>
          <w:szCs w:val="22"/>
        </w:rPr>
        <w:t xml:space="preserve"> </w:t>
      </w:r>
      <w:r>
        <w:rPr>
          <w:rFonts w:ascii="Palatino Linotype" w:hAnsi="Palatino Linotype"/>
          <w:sz w:val="22"/>
          <w:szCs w:val="22"/>
        </w:rPr>
        <w:t xml:space="preserve">Harro Harring (1798–1870) frå Nordfriesland var ein kunstmålar og forfattar som var med i protestar i mange land og jaga over mange grenser. I Noreg søkte han ly og gav ut bladet Folkets Røst, men blei kasta ut 25.7.1850, til protestar frå både Bjørnson, Ibsen og Vinje.  </w:t>
      </w:r>
    </w:p>
  </w:footnote>
  <w:footnote w:id="92">
    <w:p w:rsidR="00944993" w:rsidRPr="00E76A63" w:rsidRDefault="00944993">
      <w:pPr>
        <w:pStyle w:val="Fotnotetekst"/>
        <w:rPr>
          <w:rFonts w:ascii="Palatino Linotype" w:hAnsi="Palatino Linotype"/>
          <w:sz w:val="22"/>
          <w:szCs w:val="22"/>
        </w:rPr>
      </w:pPr>
      <w:r w:rsidRPr="00E76A63">
        <w:rPr>
          <w:rStyle w:val="Fotnotereferanse"/>
          <w:rFonts w:ascii="Palatino Linotype" w:hAnsi="Palatino Linotype"/>
          <w:sz w:val="22"/>
          <w:szCs w:val="22"/>
        </w:rPr>
        <w:footnoteRef/>
      </w:r>
      <w:r w:rsidRPr="00E76A63">
        <w:rPr>
          <w:rFonts w:ascii="Palatino Linotype" w:hAnsi="Palatino Linotype"/>
          <w:sz w:val="22"/>
          <w:szCs w:val="22"/>
        </w:rPr>
        <w:t xml:space="preserve"> 15 artiklar blei trykte under tittelen «Fra Thelemarken» i </w:t>
      </w:r>
      <w:r w:rsidRPr="00E76A63">
        <w:rPr>
          <w:rFonts w:ascii="Palatino Linotype" w:hAnsi="Palatino Linotype"/>
          <w:i/>
          <w:sz w:val="22"/>
          <w:szCs w:val="22"/>
        </w:rPr>
        <w:t>Drammens Tidende</w:t>
      </w:r>
      <w:r w:rsidRPr="00E76A63">
        <w:rPr>
          <w:rFonts w:ascii="Palatino Linotype" w:hAnsi="Palatino Linotype"/>
          <w:sz w:val="22"/>
          <w:szCs w:val="22"/>
        </w:rPr>
        <w:t xml:space="preserve"> 16.9.–30.12.1853 (nr. 1618–1632). </w:t>
      </w:r>
    </w:p>
  </w:footnote>
  <w:footnote w:id="93">
    <w:p w:rsidR="00944993" w:rsidRPr="00801994" w:rsidRDefault="00944993">
      <w:pPr>
        <w:pStyle w:val="Fotnotetekst"/>
        <w:rPr>
          <w:rFonts w:ascii="Palatino Linotype" w:hAnsi="Palatino Linotype"/>
          <w:sz w:val="22"/>
          <w:szCs w:val="22"/>
        </w:rPr>
      </w:pPr>
      <w:r w:rsidRPr="00801994">
        <w:rPr>
          <w:rStyle w:val="Fotnotereferanse"/>
          <w:rFonts w:ascii="Palatino Linotype" w:hAnsi="Palatino Linotype"/>
          <w:sz w:val="22"/>
          <w:szCs w:val="22"/>
        </w:rPr>
        <w:footnoteRef/>
      </w:r>
      <w:r w:rsidRPr="00801994">
        <w:rPr>
          <w:rFonts w:ascii="Palatino Linotype" w:hAnsi="Palatino Linotype"/>
          <w:sz w:val="22"/>
          <w:szCs w:val="22"/>
        </w:rPr>
        <w:t xml:space="preserve"> «Ballade om Akers Kirke» stod i </w:t>
      </w:r>
      <w:r w:rsidRPr="00801994">
        <w:rPr>
          <w:rFonts w:ascii="Palatino Linotype" w:hAnsi="Palatino Linotype"/>
          <w:i/>
          <w:sz w:val="22"/>
          <w:szCs w:val="22"/>
        </w:rPr>
        <w:t>Den norske Tilskuer</w:t>
      </w:r>
      <w:r w:rsidRPr="00801994">
        <w:rPr>
          <w:rFonts w:ascii="Palatino Linotype" w:hAnsi="Palatino Linotype"/>
          <w:sz w:val="22"/>
          <w:szCs w:val="22"/>
        </w:rPr>
        <w:t xml:space="preserve"> 17.4.1852 og «Om Folkesange og Folkepoesi» same staden 21.8.1852</w:t>
      </w:r>
      <w:r>
        <w:rPr>
          <w:rFonts w:ascii="Palatino Linotype" w:hAnsi="Palatino Linotype"/>
          <w:sz w:val="22"/>
          <w:szCs w:val="22"/>
        </w:rPr>
        <w:t xml:space="preserve"> (nr. 83 og 1021)</w:t>
      </w:r>
      <w:r w:rsidRPr="00801994">
        <w:rPr>
          <w:rFonts w:ascii="Palatino Linotype" w:hAnsi="Palatino Linotype"/>
          <w:sz w:val="22"/>
          <w:szCs w:val="22"/>
        </w:rPr>
        <w:t xml:space="preserve">.  </w:t>
      </w:r>
    </w:p>
  </w:footnote>
  <w:footnote w:id="94">
    <w:p w:rsidR="00944993" w:rsidRPr="000857E5" w:rsidRDefault="00944993">
      <w:pPr>
        <w:pStyle w:val="Fotnotetekst"/>
        <w:rPr>
          <w:rFonts w:ascii="Palatino Linotype" w:hAnsi="Palatino Linotype"/>
          <w:sz w:val="22"/>
          <w:szCs w:val="22"/>
          <w:lang w:val="da-DK"/>
        </w:rPr>
      </w:pPr>
      <w:r w:rsidRPr="00822C28">
        <w:rPr>
          <w:rStyle w:val="Fotnotereferanse"/>
          <w:rFonts w:ascii="Palatino Linotype" w:hAnsi="Palatino Linotype"/>
          <w:sz w:val="22"/>
          <w:szCs w:val="22"/>
        </w:rPr>
        <w:footnoteRef/>
      </w:r>
      <w:r w:rsidRPr="000B79A3">
        <w:rPr>
          <w:rFonts w:ascii="Palatino Linotype" w:hAnsi="Palatino Linotype"/>
          <w:sz w:val="22"/>
          <w:szCs w:val="22"/>
          <w:lang w:val="da-DK"/>
        </w:rPr>
        <w:t xml:space="preserve"> </w:t>
      </w:r>
      <w:r w:rsidRPr="00C97986">
        <w:rPr>
          <w:rFonts w:ascii="Palatino Linotype" w:hAnsi="Palatino Linotype"/>
          <w:sz w:val="22"/>
          <w:szCs w:val="22"/>
          <w:lang w:val="da-DK"/>
        </w:rPr>
        <w:t>Prins</w:t>
      </w:r>
      <w:r>
        <w:rPr>
          <w:rFonts w:ascii="Palatino Linotype" w:hAnsi="Palatino Linotype"/>
          <w:sz w:val="22"/>
          <w:szCs w:val="22"/>
          <w:lang w:val="da-DK"/>
        </w:rPr>
        <w:t xml:space="preserve"> Gustaf</w:t>
      </w:r>
      <w:r w:rsidRPr="00C97986">
        <w:rPr>
          <w:rFonts w:ascii="Palatino Linotype" w:hAnsi="Palatino Linotype"/>
          <w:sz w:val="22"/>
          <w:szCs w:val="22"/>
          <w:lang w:val="da-DK"/>
        </w:rPr>
        <w:t xml:space="preserve"> døydde </w:t>
      </w:r>
      <w:r>
        <w:rPr>
          <w:rFonts w:ascii="Palatino Linotype" w:hAnsi="Palatino Linotype"/>
          <w:sz w:val="22"/>
          <w:szCs w:val="22"/>
          <w:lang w:val="da-DK"/>
        </w:rPr>
        <w:t>24.9.1852</w:t>
      </w:r>
      <w:r w:rsidRPr="00C97986">
        <w:rPr>
          <w:rFonts w:ascii="Palatino Linotype" w:hAnsi="Palatino Linotype"/>
          <w:sz w:val="22"/>
          <w:szCs w:val="22"/>
          <w:lang w:val="da-DK"/>
        </w:rPr>
        <w:t>, og Vinje gav i 1853 ut</w:t>
      </w:r>
      <w:r w:rsidRPr="00C97986">
        <w:rPr>
          <w:rFonts w:ascii="Palatino Linotype" w:eastAsiaTheme="minorHAnsi" w:hAnsi="Palatino Linotype" w:cstheme="minorBidi"/>
          <w:sz w:val="22"/>
          <w:szCs w:val="22"/>
          <w:lang w:val="da-DK"/>
        </w:rPr>
        <w:t xml:space="preserve"> </w:t>
      </w:r>
      <w:r w:rsidRPr="00C97986">
        <w:rPr>
          <w:rFonts w:ascii="Palatino Linotype" w:eastAsiaTheme="minorHAnsi" w:hAnsi="Palatino Linotype" w:cstheme="minorBidi"/>
          <w:i/>
          <w:sz w:val="22"/>
          <w:szCs w:val="22"/>
          <w:lang w:val="da-DK"/>
        </w:rPr>
        <w:t>En Ballade om Kongen og Kongehuset, kvædet i Anledning af de sidste Tiders Begivenheder, af «En Stemme blandt Folket</w:t>
      </w:r>
      <w:r w:rsidRPr="00C97986">
        <w:rPr>
          <w:rFonts w:ascii="Palatino Linotype" w:hAnsi="Palatino Linotype"/>
          <w:sz w:val="22"/>
          <w:szCs w:val="22"/>
          <w:lang w:val="da-DK"/>
        </w:rPr>
        <w:t>»</w:t>
      </w:r>
      <w:r w:rsidRPr="00C97986">
        <w:rPr>
          <w:rFonts w:ascii="Palatino Linotype" w:eastAsiaTheme="minorHAnsi" w:hAnsi="Palatino Linotype" w:cstheme="minorBidi"/>
          <w:sz w:val="22"/>
          <w:szCs w:val="22"/>
          <w:lang w:val="da-DK"/>
        </w:rPr>
        <w:t xml:space="preserve"> (nr. 9).</w:t>
      </w:r>
      <w:r w:rsidRPr="00C97986">
        <w:rPr>
          <w:rFonts w:ascii="Palatino Linotype" w:hAnsi="Palatino Linotype"/>
          <w:sz w:val="22"/>
          <w:szCs w:val="22"/>
          <w:lang w:val="da-DK"/>
        </w:rPr>
        <w:t xml:space="preserve"> </w:t>
      </w:r>
      <w:r w:rsidRPr="000857E5">
        <w:rPr>
          <w:rFonts w:ascii="Palatino Linotype" w:hAnsi="Palatino Linotype"/>
          <w:sz w:val="22"/>
          <w:szCs w:val="22"/>
          <w:lang w:val="da-DK"/>
        </w:rPr>
        <w:t xml:space="preserve">Diktet blei omtalt i </w:t>
      </w:r>
      <w:r w:rsidRPr="000857E5">
        <w:rPr>
          <w:rFonts w:ascii="Palatino Linotype" w:hAnsi="Palatino Linotype"/>
          <w:i/>
          <w:sz w:val="22"/>
          <w:szCs w:val="22"/>
          <w:lang w:val="da-DK"/>
        </w:rPr>
        <w:t>Illustreret Nyhedsblad</w:t>
      </w:r>
      <w:r w:rsidRPr="000857E5">
        <w:rPr>
          <w:rFonts w:ascii="Palatino Linotype" w:hAnsi="Palatino Linotype"/>
          <w:sz w:val="22"/>
          <w:szCs w:val="22"/>
          <w:lang w:val="da-DK"/>
        </w:rPr>
        <w:t xml:space="preserve"> 5.3.1853 og </w:t>
      </w:r>
      <w:r w:rsidRPr="000857E5">
        <w:rPr>
          <w:rFonts w:ascii="Palatino Linotype" w:hAnsi="Palatino Linotype"/>
          <w:i/>
          <w:sz w:val="22"/>
          <w:szCs w:val="22"/>
          <w:lang w:val="da-DK"/>
        </w:rPr>
        <w:t>Aftonbladet</w:t>
      </w:r>
      <w:r w:rsidRPr="000857E5">
        <w:rPr>
          <w:rFonts w:ascii="Palatino Linotype" w:hAnsi="Palatino Linotype"/>
          <w:sz w:val="22"/>
          <w:szCs w:val="22"/>
          <w:lang w:val="da-DK"/>
        </w:rPr>
        <w:t xml:space="preserve"> 1.6.1853. Bjørnstjerne Bjørnson fortalde om denne balladen til Olav Midttun i 1907: «Den syntes vi var prægtig, glimrende billeder – jeg saa uskyldig paa den – jeg syntes den var storartet – han selv kunde den udenad og læste den op» </w:t>
      </w:r>
      <w:r w:rsidRPr="00077D1F">
        <w:rPr>
          <w:rFonts w:ascii="Palatino Linotype" w:hAnsi="Palatino Linotype"/>
          <w:bCs/>
          <w:sz w:val="22"/>
          <w:szCs w:val="22"/>
          <w:lang w:val="fr-FR"/>
        </w:rPr>
        <w:t xml:space="preserve">(«Bjørnson um Vinje», </w:t>
      </w:r>
      <w:r w:rsidRPr="00077D1F">
        <w:rPr>
          <w:rFonts w:ascii="Palatino Linotype" w:hAnsi="Palatino Linotype"/>
          <w:bCs/>
          <w:i/>
          <w:sz w:val="22"/>
          <w:szCs w:val="22"/>
          <w:lang w:val="fr-FR"/>
        </w:rPr>
        <w:t>Ms 4</w:t>
      </w:r>
      <w:r w:rsidRPr="00077D1F">
        <w:rPr>
          <w:rFonts w:ascii="Palatino Linotype" w:hAnsi="Palatino Linotype"/>
          <w:bCs/>
          <w:i/>
          <w:sz w:val="22"/>
          <w:szCs w:val="22"/>
          <w:vertAlign w:val="superscript"/>
          <w:lang w:val="fr-FR"/>
        </w:rPr>
        <w:t>o</w:t>
      </w:r>
      <w:r w:rsidRPr="00077D1F">
        <w:rPr>
          <w:rFonts w:ascii="Palatino Linotype" w:hAnsi="Palatino Linotype"/>
          <w:bCs/>
          <w:i/>
          <w:sz w:val="22"/>
          <w:szCs w:val="22"/>
          <w:lang w:val="fr-FR"/>
        </w:rPr>
        <w:t xml:space="preserve"> 3468</w:t>
      </w:r>
      <w:r w:rsidRPr="00077D1F">
        <w:rPr>
          <w:rFonts w:ascii="Palatino Linotype" w:hAnsi="Palatino Linotype"/>
          <w:bCs/>
          <w:sz w:val="22"/>
          <w:szCs w:val="22"/>
          <w:lang w:val="fr-FR"/>
        </w:rPr>
        <w:t>, Nasjonalbiblioteket).</w:t>
      </w:r>
    </w:p>
  </w:footnote>
  <w:footnote w:id="95">
    <w:p w:rsidR="00944993" w:rsidRPr="00F262C9" w:rsidRDefault="00944993">
      <w:pPr>
        <w:pStyle w:val="Fotnotetekst"/>
        <w:rPr>
          <w:rFonts w:ascii="Palatino Linotype" w:hAnsi="Palatino Linotype"/>
          <w:sz w:val="22"/>
          <w:szCs w:val="22"/>
        </w:rPr>
      </w:pPr>
      <w:r w:rsidRPr="00F262C9">
        <w:rPr>
          <w:rStyle w:val="Fotnotereferanse"/>
          <w:rFonts w:ascii="Palatino Linotype" w:hAnsi="Palatino Linotype"/>
          <w:sz w:val="22"/>
          <w:szCs w:val="22"/>
        </w:rPr>
        <w:footnoteRef/>
      </w:r>
      <w:r w:rsidRPr="00F262C9">
        <w:rPr>
          <w:rFonts w:ascii="Palatino Linotype" w:hAnsi="Palatino Linotype"/>
          <w:sz w:val="22"/>
          <w:szCs w:val="22"/>
        </w:rPr>
        <w:t xml:space="preserve"> Vinje dementerte i </w:t>
      </w:r>
      <w:r w:rsidRPr="00F262C9">
        <w:rPr>
          <w:rFonts w:ascii="Palatino Linotype" w:hAnsi="Palatino Linotype"/>
          <w:i/>
          <w:sz w:val="22"/>
          <w:szCs w:val="22"/>
        </w:rPr>
        <w:t>Christiania-Posten</w:t>
      </w:r>
      <w:r w:rsidRPr="00F262C9">
        <w:rPr>
          <w:rFonts w:ascii="Palatino Linotype" w:hAnsi="Palatino Linotype"/>
          <w:sz w:val="22"/>
          <w:szCs w:val="22"/>
        </w:rPr>
        <w:t xml:space="preserve"> 12.11.1857 at han hadde vore med på nokon pipekonsert. Noko dikt er ikkje identifisert</w:t>
      </w:r>
      <w:r>
        <w:rPr>
          <w:rFonts w:ascii="Palatino Linotype" w:hAnsi="Palatino Linotype"/>
          <w:sz w:val="22"/>
          <w:szCs w:val="22"/>
        </w:rPr>
        <w:t>, sjå nr. 89</w:t>
      </w:r>
      <w:r w:rsidRPr="00F262C9">
        <w:rPr>
          <w:rFonts w:ascii="Palatino Linotype" w:hAnsi="Palatino Linotype"/>
          <w:sz w:val="22"/>
          <w:szCs w:val="22"/>
        </w:rPr>
        <w:t xml:space="preserve">. </w:t>
      </w:r>
    </w:p>
  </w:footnote>
  <w:footnote w:id="96">
    <w:p w:rsidR="00944993" w:rsidRPr="00641469" w:rsidRDefault="00944993">
      <w:pPr>
        <w:pStyle w:val="Fotnotetekst"/>
        <w:rPr>
          <w:rFonts w:ascii="Palatino Linotype" w:hAnsi="Palatino Linotype"/>
          <w:sz w:val="22"/>
          <w:szCs w:val="22"/>
        </w:rPr>
      </w:pPr>
      <w:r w:rsidRPr="00641469">
        <w:rPr>
          <w:rStyle w:val="Fotnotereferanse"/>
          <w:rFonts w:ascii="Palatino Linotype" w:hAnsi="Palatino Linotype"/>
          <w:sz w:val="22"/>
          <w:szCs w:val="22"/>
        </w:rPr>
        <w:footnoteRef/>
      </w:r>
      <w:r w:rsidRPr="00641469">
        <w:rPr>
          <w:rFonts w:ascii="Palatino Linotype" w:hAnsi="Palatino Linotype"/>
          <w:sz w:val="22"/>
          <w:szCs w:val="22"/>
        </w:rPr>
        <w:t xml:space="preserve"> </w:t>
      </w:r>
      <w:r w:rsidRPr="00641469">
        <w:rPr>
          <w:rFonts w:ascii="Palatino Linotype" w:hAnsi="Palatino Linotype"/>
          <w:i/>
          <w:sz w:val="22"/>
          <w:szCs w:val="22"/>
        </w:rPr>
        <w:t>Christiania-Posten</w:t>
      </w:r>
      <w:r>
        <w:rPr>
          <w:rFonts w:ascii="Palatino Linotype" w:hAnsi="Palatino Linotype"/>
          <w:sz w:val="22"/>
          <w:szCs w:val="22"/>
        </w:rPr>
        <w:t xml:space="preserve"> 23.12.1854; </w:t>
      </w:r>
      <w:r w:rsidRPr="00801994">
        <w:rPr>
          <w:rFonts w:ascii="Palatino Linotype" w:hAnsi="Palatino Linotype"/>
          <w:sz w:val="22"/>
          <w:szCs w:val="22"/>
        </w:rPr>
        <w:t>«</w:t>
      </w:r>
      <w:r w:rsidRPr="00641469">
        <w:rPr>
          <w:rFonts w:ascii="Palatino Linotype" w:hAnsi="Palatino Linotype"/>
          <w:sz w:val="22"/>
          <w:szCs w:val="22"/>
        </w:rPr>
        <w:t xml:space="preserve">Korrespondance» i </w:t>
      </w:r>
      <w:r w:rsidRPr="002321A8">
        <w:rPr>
          <w:rFonts w:ascii="Palatino Linotype" w:hAnsi="Palatino Linotype"/>
          <w:i/>
          <w:sz w:val="22"/>
          <w:szCs w:val="22"/>
        </w:rPr>
        <w:t>Drammens Tidende</w:t>
      </w:r>
      <w:r w:rsidRPr="00641469">
        <w:rPr>
          <w:rFonts w:ascii="Palatino Linotype" w:hAnsi="Palatino Linotype"/>
          <w:sz w:val="22"/>
          <w:szCs w:val="22"/>
        </w:rPr>
        <w:t xml:space="preserve"> 24.12.1854</w:t>
      </w:r>
      <w:r>
        <w:rPr>
          <w:rFonts w:ascii="Palatino Linotype" w:hAnsi="Palatino Linotype"/>
          <w:sz w:val="22"/>
          <w:szCs w:val="22"/>
        </w:rPr>
        <w:t xml:space="preserve"> </w:t>
      </w:r>
      <w:r w:rsidRPr="00641469">
        <w:rPr>
          <w:rFonts w:ascii="Palatino Linotype" w:hAnsi="Palatino Linotype"/>
          <w:sz w:val="22"/>
          <w:szCs w:val="22"/>
        </w:rPr>
        <w:t xml:space="preserve">og utgitt som småtrykket </w:t>
      </w:r>
      <w:r w:rsidRPr="00641469">
        <w:rPr>
          <w:rFonts w:ascii="Palatino Linotype" w:hAnsi="Palatino Linotype"/>
          <w:i/>
          <w:sz w:val="22"/>
          <w:szCs w:val="22"/>
        </w:rPr>
        <w:t>Da Kirken paa Hammersborg</w:t>
      </w:r>
      <w:r w:rsidRPr="00641469">
        <w:rPr>
          <w:rFonts w:ascii="Palatino Linotype" w:hAnsi="Palatino Linotype"/>
          <w:sz w:val="22"/>
          <w:szCs w:val="22"/>
        </w:rPr>
        <w:t xml:space="preserve"> </w:t>
      </w:r>
      <w:r w:rsidRPr="00641469">
        <w:rPr>
          <w:rFonts w:ascii="Palatino Linotype" w:hAnsi="Palatino Linotype"/>
          <w:i/>
          <w:sz w:val="22"/>
          <w:szCs w:val="22"/>
        </w:rPr>
        <w:t>havde faaet Tarnet og Krandsen. Den 22de December 1854</w:t>
      </w:r>
      <w:r>
        <w:rPr>
          <w:rFonts w:ascii="Palatino Linotype" w:hAnsi="Palatino Linotype"/>
          <w:sz w:val="22"/>
          <w:szCs w:val="22"/>
        </w:rPr>
        <w:t xml:space="preserve"> (nr. 15, 1043 og 1718). </w:t>
      </w:r>
    </w:p>
  </w:footnote>
  <w:footnote w:id="97">
    <w:p w:rsidR="00944993" w:rsidRPr="009D307E" w:rsidRDefault="00944993">
      <w:pPr>
        <w:pStyle w:val="Fotnotetekst"/>
        <w:rPr>
          <w:rFonts w:ascii="Palatino Linotype" w:hAnsi="Palatino Linotype"/>
          <w:sz w:val="22"/>
          <w:szCs w:val="22"/>
        </w:rPr>
      </w:pPr>
      <w:r w:rsidRPr="009D307E">
        <w:rPr>
          <w:rStyle w:val="Fotnotereferanse"/>
          <w:rFonts w:ascii="Palatino Linotype" w:hAnsi="Palatino Linotype"/>
          <w:sz w:val="22"/>
          <w:szCs w:val="22"/>
        </w:rPr>
        <w:footnoteRef/>
      </w:r>
      <w:r w:rsidRPr="009D307E">
        <w:rPr>
          <w:rFonts w:ascii="Palatino Linotype" w:hAnsi="Palatino Linotype"/>
          <w:sz w:val="22"/>
          <w:szCs w:val="22"/>
        </w:rPr>
        <w:t xml:space="preserve"> </w:t>
      </w:r>
      <w:r>
        <w:rPr>
          <w:rFonts w:ascii="Palatino Linotype" w:hAnsi="Palatino Linotype"/>
          <w:sz w:val="22"/>
          <w:szCs w:val="22"/>
        </w:rPr>
        <w:t xml:space="preserve">Mykje tyder på at det var ein stor flaum i Vinje ved påsketider i 1817, jf. Ingvild Handagard: </w:t>
      </w:r>
      <w:r w:rsidRPr="00A1794D">
        <w:rPr>
          <w:rFonts w:ascii="Palatino Linotype" w:hAnsi="Palatino Linotype"/>
          <w:i/>
          <w:sz w:val="22"/>
          <w:szCs w:val="22"/>
        </w:rPr>
        <w:t>Aasmund Olavsson Vinje – å tenke er å være fri</w:t>
      </w:r>
      <w:r>
        <w:rPr>
          <w:rFonts w:ascii="Palatino Linotype" w:hAnsi="Palatino Linotype"/>
          <w:sz w:val="22"/>
          <w:szCs w:val="22"/>
        </w:rPr>
        <w:t>, Oslo 2013, s. 182 ff.</w:t>
      </w:r>
      <w:r w:rsidRPr="009D307E">
        <w:rPr>
          <w:rFonts w:ascii="Palatino Linotype" w:hAnsi="Palatino Linotype"/>
          <w:sz w:val="22"/>
          <w:szCs w:val="22"/>
        </w:rPr>
        <w:t xml:space="preserve"> </w:t>
      </w:r>
      <w:r>
        <w:rPr>
          <w:rFonts w:ascii="Palatino Linotype" w:hAnsi="Palatino Linotype"/>
          <w:sz w:val="22"/>
          <w:szCs w:val="22"/>
        </w:rPr>
        <w:t xml:space="preserve">Av kyrkjeboka går det i alle høve fram at han var fødd 6.4.1818. </w:t>
      </w:r>
      <w:r w:rsidRPr="009D307E">
        <w:rPr>
          <w:rFonts w:ascii="Palatino Linotype" w:hAnsi="Palatino Linotype"/>
          <w:sz w:val="22"/>
          <w:szCs w:val="22"/>
        </w:rPr>
        <w:t xml:space="preserve">Diktet «Min Fødselsdag» var skrive 6.4.1856 og stod i </w:t>
      </w:r>
      <w:r w:rsidRPr="00A1794D">
        <w:rPr>
          <w:rFonts w:ascii="Palatino Linotype" w:hAnsi="Palatino Linotype"/>
          <w:i/>
          <w:sz w:val="22"/>
          <w:szCs w:val="22"/>
        </w:rPr>
        <w:t>Nytaarsgave for Illustreret Nyhedsblads Abonnenter 1860</w:t>
      </w:r>
      <w:r>
        <w:rPr>
          <w:rFonts w:ascii="Palatino Linotype" w:hAnsi="Palatino Linotype"/>
          <w:sz w:val="22"/>
          <w:szCs w:val="22"/>
        </w:rPr>
        <w:t xml:space="preserve"> (nr. 1052</w:t>
      </w:r>
      <w:r w:rsidRPr="00A1794D">
        <w:rPr>
          <w:rFonts w:ascii="Palatino Linotype" w:hAnsi="Palatino Linotype"/>
          <w:sz w:val="22"/>
          <w:szCs w:val="22"/>
        </w:rPr>
        <w:t xml:space="preserve">). </w:t>
      </w:r>
    </w:p>
  </w:footnote>
  <w:footnote w:id="98">
    <w:p w:rsidR="00944993" w:rsidRPr="00FF6F23" w:rsidRDefault="00944993">
      <w:pPr>
        <w:pStyle w:val="Fotnotetekst"/>
        <w:rPr>
          <w:rFonts w:ascii="Palatino Linotype" w:hAnsi="Palatino Linotype"/>
          <w:sz w:val="22"/>
          <w:szCs w:val="22"/>
        </w:rPr>
      </w:pPr>
      <w:r w:rsidRPr="00FF6F23">
        <w:rPr>
          <w:rStyle w:val="Fotnotereferanse"/>
          <w:rFonts w:ascii="Palatino Linotype" w:hAnsi="Palatino Linotype"/>
          <w:sz w:val="22"/>
          <w:szCs w:val="22"/>
        </w:rPr>
        <w:footnoteRef/>
      </w:r>
      <w:r w:rsidRPr="00FF6F23">
        <w:rPr>
          <w:rFonts w:ascii="Palatino Linotype" w:hAnsi="Palatino Linotype"/>
          <w:sz w:val="22"/>
          <w:szCs w:val="22"/>
        </w:rPr>
        <w:t xml:space="preserve"> </w:t>
      </w:r>
      <w:r w:rsidRPr="00FF6F23">
        <w:rPr>
          <w:rFonts w:ascii="Palatino Linotype" w:hAnsi="Palatino Linotype"/>
          <w:i/>
          <w:sz w:val="22"/>
          <w:szCs w:val="22"/>
        </w:rPr>
        <w:t>Karlskröniken</w:t>
      </w:r>
      <w:r w:rsidRPr="00FF6F23">
        <w:rPr>
          <w:rFonts w:ascii="Palatino Linotype" w:hAnsi="Palatino Linotype"/>
          <w:sz w:val="22"/>
          <w:szCs w:val="22"/>
        </w:rPr>
        <w:t xml:space="preserve"> er ein del av dei svenske rimkrønikene og skildrar tida 1389–1452. HolgerDanske er ein dansk helt i mange segner og eventyr, mellom anna skildra av Christiern Pedersen i </w:t>
      </w:r>
      <w:r w:rsidRPr="00FF6F23">
        <w:rPr>
          <w:rFonts w:ascii="Palatino Linotype" w:hAnsi="Palatino Linotype"/>
          <w:i/>
          <w:sz w:val="22"/>
          <w:szCs w:val="22"/>
        </w:rPr>
        <w:t>Olger Danskes K</w:t>
      </w:r>
      <w:r>
        <w:rPr>
          <w:rFonts w:ascii="Palatino Linotype" w:hAnsi="Palatino Linotype"/>
          <w:i/>
          <w:sz w:val="22"/>
          <w:szCs w:val="22"/>
        </w:rPr>
        <w:t>r</w:t>
      </w:r>
      <w:r w:rsidRPr="00FF6F23">
        <w:rPr>
          <w:rFonts w:ascii="Palatino Linotype" w:hAnsi="Palatino Linotype"/>
          <w:i/>
          <w:sz w:val="22"/>
          <w:szCs w:val="22"/>
        </w:rPr>
        <w:t>ønike</w:t>
      </w:r>
      <w:r w:rsidRPr="00FF6F23">
        <w:rPr>
          <w:rFonts w:ascii="Palatino Linotype" w:hAnsi="Palatino Linotype"/>
          <w:sz w:val="22"/>
          <w:szCs w:val="22"/>
        </w:rPr>
        <w:t xml:space="preserve"> i 1534. </w:t>
      </w:r>
      <w:r>
        <w:rPr>
          <w:rFonts w:ascii="Palatino Linotype" w:hAnsi="Palatino Linotype"/>
          <w:sz w:val="22"/>
          <w:szCs w:val="22"/>
        </w:rPr>
        <w:t xml:space="preserve">«De alminneligste religiøse Bøger» inkluderer nok Erik Pontoppidans </w:t>
      </w:r>
      <w:r w:rsidRPr="003A38CA">
        <w:rPr>
          <w:rFonts w:ascii="Palatino Linotype" w:hAnsi="Palatino Linotype"/>
          <w:i/>
          <w:sz w:val="22"/>
          <w:szCs w:val="22"/>
        </w:rPr>
        <w:t>Sandhed til Gudfrygtighed</w:t>
      </w:r>
      <w:r>
        <w:rPr>
          <w:rFonts w:ascii="Palatino Linotype" w:hAnsi="Palatino Linotype"/>
          <w:sz w:val="22"/>
          <w:szCs w:val="22"/>
        </w:rPr>
        <w:t xml:space="preserve"> eller utdrag av denne, Thomas Kingos </w:t>
      </w:r>
      <w:r>
        <w:rPr>
          <w:rFonts w:ascii="Palatino Linotype" w:hAnsi="Palatino Linotype"/>
          <w:i/>
          <w:sz w:val="22"/>
          <w:szCs w:val="22"/>
        </w:rPr>
        <w:t>Kirke-</w:t>
      </w:r>
      <w:r w:rsidRPr="003A38CA">
        <w:rPr>
          <w:rFonts w:ascii="Palatino Linotype" w:hAnsi="Palatino Linotype"/>
          <w:i/>
          <w:sz w:val="22"/>
          <w:szCs w:val="22"/>
        </w:rPr>
        <w:t>Psalme-Bog</w:t>
      </w:r>
      <w:r>
        <w:rPr>
          <w:rFonts w:ascii="Palatino Linotype" w:hAnsi="Palatino Linotype"/>
          <w:sz w:val="22"/>
          <w:szCs w:val="22"/>
        </w:rPr>
        <w:t xml:space="preserve"> og altså </w:t>
      </w:r>
      <w:r w:rsidRPr="003A38CA">
        <w:rPr>
          <w:rFonts w:ascii="Palatino Linotype" w:hAnsi="Palatino Linotype"/>
          <w:i/>
          <w:sz w:val="22"/>
          <w:szCs w:val="22"/>
        </w:rPr>
        <w:t>Bibelen</w:t>
      </w:r>
      <w:r>
        <w:rPr>
          <w:rFonts w:ascii="Palatino Linotype" w:hAnsi="Palatino Linotype"/>
          <w:sz w:val="22"/>
          <w:szCs w:val="22"/>
        </w:rPr>
        <w:t xml:space="preserve">. Med det meste av Ludvig Holberg og Petter Dass i tillegg var dette alt anna enn ei gjennomsnittleg boksamling i Øvre Telemark tidleg på 1800-talet, jf. Jostein Fet: </w:t>
      </w:r>
      <w:r w:rsidRPr="003A38CA">
        <w:rPr>
          <w:rFonts w:ascii="Palatino Linotype" w:hAnsi="Palatino Linotype"/>
          <w:i/>
          <w:sz w:val="22"/>
          <w:szCs w:val="22"/>
        </w:rPr>
        <w:t>Lesande bønder. Litter</w:t>
      </w:r>
      <w:r>
        <w:rPr>
          <w:rFonts w:ascii="Palatino Linotype" w:hAnsi="Palatino Linotype"/>
          <w:i/>
          <w:sz w:val="22"/>
          <w:szCs w:val="22"/>
        </w:rPr>
        <w:t>æ</w:t>
      </w:r>
      <w:r w:rsidRPr="003A38CA">
        <w:rPr>
          <w:rFonts w:ascii="Palatino Linotype" w:hAnsi="Palatino Linotype"/>
          <w:i/>
          <w:sz w:val="22"/>
          <w:szCs w:val="22"/>
        </w:rPr>
        <w:t>r kultur i norske allmugesamfunn før 1840</w:t>
      </w:r>
      <w:r>
        <w:rPr>
          <w:rFonts w:ascii="Palatino Linotype" w:hAnsi="Palatino Linotype"/>
          <w:sz w:val="22"/>
          <w:szCs w:val="22"/>
        </w:rPr>
        <w:t xml:space="preserve">, Oslo 1995, s. 114–131.  </w:t>
      </w:r>
    </w:p>
  </w:footnote>
  <w:footnote w:id="99">
    <w:p w:rsidR="00944993" w:rsidRPr="009D307E" w:rsidRDefault="00944993">
      <w:pPr>
        <w:pStyle w:val="Fotnotetekst"/>
        <w:rPr>
          <w:rFonts w:ascii="Palatino Linotype" w:hAnsi="Palatino Linotype"/>
          <w:sz w:val="22"/>
          <w:szCs w:val="22"/>
        </w:rPr>
      </w:pPr>
      <w:r w:rsidRPr="009D307E">
        <w:rPr>
          <w:rStyle w:val="Fotnotereferanse"/>
          <w:rFonts w:ascii="Palatino Linotype" w:hAnsi="Palatino Linotype"/>
          <w:sz w:val="22"/>
          <w:szCs w:val="22"/>
        </w:rPr>
        <w:footnoteRef/>
      </w:r>
      <w:r w:rsidRPr="009D307E">
        <w:rPr>
          <w:rFonts w:ascii="Palatino Linotype" w:hAnsi="Palatino Linotype"/>
          <w:sz w:val="22"/>
          <w:szCs w:val="22"/>
        </w:rPr>
        <w:t xml:space="preserve"> Olav Fetveit, som seinare skal ha vore den første og einaste tingaren av Dølen i Vinje. </w:t>
      </w:r>
    </w:p>
  </w:footnote>
  <w:footnote w:id="100">
    <w:p w:rsidR="00944993" w:rsidRPr="003E7F49" w:rsidRDefault="00944993">
      <w:pPr>
        <w:pStyle w:val="Fotnotetekst"/>
        <w:rPr>
          <w:rFonts w:ascii="Palatino Linotype" w:hAnsi="Palatino Linotype"/>
          <w:sz w:val="22"/>
          <w:szCs w:val="22"/>
        </w:rPr>
      </w:pPr>
      <w:r w:rsidRPr="003E7F49">
        <w:rPr>
          <w:rStyle w:val="Fotnotereferanse"/>
          <w:rFonts w:ascii="Palatino Linotype" w:hAnsi="Palatino Linotype"/>
          <w:sz w:val="22"/>
          <w:szCs w:val="22"/>
        </w:rPr>
        <w:footnoteRef/>
      </w:r>
      <w:r w:rsidRPr="003E7F49">
        <w:rPr>
          <w:rFonts w:ascii="Palatino Linotype" w:hAnsi="Palatino Linotype"/>
          <w:sz w:val="22"/>
          <w:szCs w:val="22"/>
        </w:rPr>
        <w:t xml:space="preserve"> Knud Gislesen skreiv den attesten 10.11.1843. </w:t>
      </w:r>
    </w:p>
  </w:footnote>
  <w:footnote w:id="101">
    <w:p w:rsidR="00944993" w:rsidRPr="00B4308A" w:rsidRDefault="00944993">
      <w:pPr>
        <w:pStyle w:val="Fotnotetekst"/>
        <w:rPr>
          <w:rFonts w:ascii="Palatino Linotype" w:hAnsi="Palatino Linotype"/>
          <w:sz w:val="22"/>
          <w:szCs w:val="22"/>
        </w:rPr>
      </w:pPr>
      <w:r w:rsidRPr="00B4308A">
        <w:rPr>
          <w:rStyle w:val="Fotnotereferanse"/>
          <w:rFonts w:ascii="Palatino Linotype" w:hAnsi="Palatino Linotype"/>
          <w:sz w:val="22"/>
          <w:szCs w:val="22"/>
        </w:rPr>
        <w:footnoteRef/>
      </w:r>
      <w:r w:rsidRPr="00B4308A">
        <w:rPr>
          <w:rFonts w:ascii="Palatino Linotype" w:hAnsi="Palatino Linotype"/>
          <w:sz w:val="22"/>
          <w:szCs w:val="22"/>
        </w:rPr>
        <w:t xml:space="preserve"> Generalmajor Paul Hansen Birch (1788–1853) frå Fåberg i Oppland. </w:t>
      </w:r>
    </w:p>
  </w:footnote>
  <w:footnote w:id="102">
    <w:p w:rsidR="00944993" w:rsidRPr="000143E9" w:rsidRDefault="00944993">
      <w:pPr>
        <w:pStyle w:val="Fotnotetekst"/>
        <w:rPr>
          <w:rFonts w:ascii="Palatino Linotype" w:hAnsi="Palatino Linotype"/>
          <w:sz w:val="22"/>
          <w:szCs w:val="22"/>
        </w:rPr>
      </w:pPr>
      <w:r w:rsidRPr="000143E9">
        <w:rPr>
          <w:rStyle w:val="Fotnotereferanse"/>
          <w:rFonts w:ascii="Palatino Linotype" w:hAnsi="Palatino Linotype"/>
          <w:sz w:val="22"/>
          <w:szCs w:val="22"/>
        </w:rPr>
        <w:footnoteRef/>
      </w:r>
      <w:r w:rsidRPr="000143E9">
        <w:rPr>
          <w:rFonts w:ascii="Palatino Linotype" w:hAnsi="Palatino Linotype"/>
          <w:sz w:val="22"/>
          <w:szCs w:val="22"/>
        </w:rPr>
        <w:t xml:space="preserve"> Frederik Rode (1800–1883) var fødd i Danmark og mellom anna prest i Gjerpen 1834–1854 – og stortingsrepre</w:t>
      </w:r>
      <w:r>
        <w:rPr>
          <w:rFonts w:ascii="Palatino Linotype" w:hAnsi="Palatino Linotype"/>
          <w:sz w:val="22"/>
          <w:szCs w:val="22"/>
        </w:rPr>
        <w:t>sntant frå Finnmarkens amt 1833</w:t>
      </w:r>
      <w:r w:rsidRPr="000143E9">
        <w:rPr>
          <w:rFonts w:ascii="Palatino Linotype" w:hAnsi="Palatino Linotype"/>
          <w:sz w:val="22"/>
          <w:szCs w:val="22"/>
        </w:rPr>
        <w:t xml:space="preserve">–1835.  </w:t>
      </w:r>
    </w:p>
  </w:footnote>
  <w:footnote w:id="103">
    <w:p w:rsidR="00944993" w:rsidRPr="002E0B8F" w:rsidRDefault="00944993">
      <w:pPr>
        <w:pStyle w:val="Fotnotetekst"/>
        <w:rPr>
          <w:rFonts w:ascii="Palatino Linotype" w:hAnsi="Palatino Linotype"/>
          <w:sz w:val="22"/>
          <w:szCs w:val="22"/>
        </w:rPr>
      </w:pPr>
      <w:r w:rsidRPr="002E0B8F">
        <w:rPr>
          <w:rStyle w:val="Fotnotereferanse"/>
          <w:rFonts w:ascii="Palatino Linotype" w:hAnsi="Palatino Linotype"/>
          <w:sz w:val="22"/>
          <w:szCs w:val="22"/>
        </w:rPr>
        <w:footnoteRef/>
      </w:r>
      <w:r w:rsidRPr="002E0B8F">
        <w:rPr>
          <w:rFonts w:ascii="Palatino Linotype" w:hAnsi="Palatino Linotype"/>
          <w:sz w:val="22"/>
          <w:szCs w:val="22"/>
        </w:rPr>
        <w:t xml:space="preserve"> Stillinga var utlyst i </w:t>
      </w:r>
      <w:r w:rsidRPr="002E0B8F">
        <w:rPr>
          <w:rFonts w:ascii="Palatino Linotype" w:hAnsi="Palatino Linotype"/>
          <w:i/>
          <w:sz w:val="22"/>
          <w:szCs w:val="22"/>
        </w:rPr>
        <w:t>Morgenbladet</w:t>
      </w:r>
      <w:r w:rsidRPr="002E0B8F">
        <w:rPr>
          <w:rFonts w:ascii="Palatino Linotype" w:hAnsi="Palatino Linotype"/>
          <w:sz w:val="22"/>
          <w:szCs w:val="22"/>
        </w:rPr>
        <w:t xml:space="preserve"> 6.11.1843. </w:t>
      </w:r>
    </w:p>
  </w:footnote>
  <w:footnote w:id="104">
    <w:p w:rsidR="00944993" w:rsidRPr="00B4308A" w:rsidRDefault="00944993">
      <w:pPr>
        <w:pStyle w:val="Fotnotetekst"/>
        <w:rPr>
          <w:rFonts w:ascii="Palatino Linotype" w:hAnsi="Palatino Linotype"/>
          <w:sz w:val="22"/>
          <w:szCs w:val="22"/>
        </w:rPr>
      </w:pPr>
      <w:r w:rsidRPr="00B4308A">
        <w:rPr>
          <w:rStyle w:val="Fotnotereferanse"/>
          <w:rFonts w:ascii="Palatino Linotype" w:hAnsi="Palatino Linotype"/>
          <w:sz w:val="22"/>
          <w:szCs w:val="22"/>
        </w:rPr>
        <w:footnoteRef/>
      </w:r>
      <w:r w:rsidRPr="00B4308A">
        <w:rPr>
          <w:rFonts w:ascii="Palatino Linotype" w:hAnsi="Palatino Linotype"/>
          <w:sz w:val="22"/>
          <w:szCs w:val="22"/>
        </w:rPr>
        <w:t xml:space="preserve"> P</w:t>
      </w:r>
      <w:r>
        <w:rPr>
          <w:rFonts w:ascii="Palatino Linotype" w:hAnsi="Palatino Linotype"/>
          <w:sz w:val="22"/>
          <w:szCs w:val="22"/>
        </w:rPr>
        <w:t>rost Ni</w:t>
      </w:r>
      <w:r w:rsidRPr="00B4308A">
        <w:rPr>
          <w:rFonts w:ascii="Palatino Linotype" w:hAnsi="Palatino Linotype"/>
          <w:sz w:val="22"/>
          <w:szCs w:val="22"/>
        </w:rPr>
        <w:t>ls Nilsen Vogt (1798–1869)</w:t>
      </w:r>
      <w:r>
        <w:rPr>
          <w:rFonts w:ascii="Palatino Linotype" w:hAnsi="Palatino Linotype"/>
          <w:sz w:val="22"/>
          <w:szCs w:val="22"/>
        </w:rPr>
        <w:t xml:space="preserve"> frå Kongsberg var prest i Mandal frå 1840 og prost same staden frå 1843, seinare sokneprest på Eidsvold frå 1856</w:t>
      </w:r>
      <w:r w:rsidRPr="00B4308A">
        <w:rPr>
          <w:rFonts w:ascii="Palatino Linotype" w:hAnsi="Palatino Linotype"/>
          <w:sz w:val="22"/>
          <w:szCs w:val="22"/>
        </w:rPr>
        <w:t>.</w:t>
      </w:r>
      <w:r>
        <w:rPr>
          <w:rFonts w:ascii="Palatino Linotype" w:hAnsi="Palatino Linotype"/>
          <w:sz w:val="22"/>
          <w:szCs w:val="22"/>
        </w:rPr>
        <w:t xml:space="preserve">I alt var der ti søkarar, skriv Rasmus Torland i </w:t>
      </w:r>
      <w:r w:rsidRPr="00760092">
        <w:rPr>
          <w:rFonts w:ascii="Palatino Linotype" w:hAnsi="Palatino Linotype"/>
          <w:i/>
          <w:sz w:val="22"/>
          <w:szCs w:val="22"/>
        </w:rPr>
        <w:t>Stavanger Aftenblad</w:t>
      </w:r>
      <w:r>
        <w:rPr>
          <w:rFonts w:ascii="Palatino Linotype" w:hAnsi="Palatino Linotype"/>
          <w:sz w:val="22"/>
          <w:szCs w:val="22"/>
        </w:rPr>
        <w:t xml:space="preserve"> 29.4.1918). </w:t>
      </w:r>
    </w:p>
  </w:footnote>
  <w:footnote w:id="105">
    <w:p w:rsidR="00944993" w:rsidRPr="00723D70" w:rsidRDefault="00944993">
      <w:pPr>
        <w:pStyle w:val="Fotnotetekst"/>
        <w:rPr>
          <w:rFonts w:ascii="Palatino Linotype" w:hAnsi="Palatino Linotype"/>
          <w:sz w:val="22"/>
          <w:szCs w:val="22"/>
        </w:rPr>
      </w:pPr>
      <w:r w:rsidRPr="00723D70">
        <w:rPr>
          <w:rStyle w:val="Fotnotereferanse"/>
          <w:rFonts w:ascii="Palatino Linotype" w:hAnsi="Palatino Linotype"/>
          <w:sz w:val="22"/>
          <w:szCs w:val="22"/>
        </w:rPr>
        <w:footnoteRef/>
      </w:r>
      <w:r w:rsidRPr="00723D70">
        <w:rPr>
          <w:rFonts w:ascii="Palatino Linotype" w:hAnsi="Palatino Linotype"/>
          <w:sz w:val="22"/>
          <w:szCs w:val="22"/>
        </w:rPr>
        <w:t xml:space="preserve"> Niels Treschow (1751–1833) frå Drammen var den første professoren i filosofi ved </w:t>
      </w:r>
      <w:r>
        <w:rPr>
          <w:rFonts w:ascii="Palatino Linotype" w:hAnsi="Palatino Linotype"/>
          <w:sz w:val="22"/>
          <w:szCs w:val="22"/>
        </w:rPr>
        <w:t xml:space="preserve">Kongelige </w:t>
      </w:r>
      <w:r w:rsidRPr="00723D70">
        <w:rPr>
          <w:rFonts w:ascii="Palatino Linotype" w:hAnsi="Palatino Linotype"/>
          <w:sz w:val="22"/>
          <w:szCs w:val="22"/>
        </w:rPr>
        <w:t xml:space="preserve">Frederiks </w:t>
      </w:r>
      <w:r>
        <w:rPr>
          <w:rFonts w:ascii="Palatino Linotype" w:hAnsi="Palatino Linotype"/>
          <w:sz w:val="22"/>
          <w:szCs w:val="22"/>
        </w:rPr>
        <w:t>U</w:t>
      </w:r>
      <w:r w:rsidRPr="00723D70">
        <w:rPr>
          <w:rFonts w:ascii="Palatino Linotype" w:hAnsi="Palatino Linotype"/>
          <w:sz w:val="22"/>
          <w:szCs w:val="22"/>
        </w:rPr>
        <w:t xml:space="preserve">niversitet i Christiania og gav ut ei rekke bøker. </w:t>
      </w:r>
    </w:p>
  </w:footnote>
  <w:footnote w:id="106">
    <w:p w:rsidR="00944993" w:rsidRPr="00F34CAF" w:rsidRDefault="00944993">
      <w:pPr>
        <w:pStyle w:val="Fotnotetekst"/>
        <w:rPr>
          <w:rFonts w:ascii="Palatino Linotype" w:hAnsi="Palatino Linotype"/>
          <w:sz w:val="22"/>
          <w:szCs w:val="22"/>
        </w:rPr>
      </w:pPr>
      <w:r w:rsidRPr="00F34CAF">
        <w:rPr>
          <w:rStyle w:val="Fotnotereferanse"/>
          <w:rFonts w:ascii="Palatino Linotype" w:hAnsi="Palatino Linotype"/>
          <w:sz w:val="22"/>
          <w:szCs w:val="22"/>
        </w:rPr>
        <w:footnoteRef/>
      </w:r>
      <w:r w:rsidRPr="00F34CAF">
        <w:rPr>
          <w:rFonts w:ascii="Palatino Linotype" w:hAnsi="Palatino Linotype"/>
          <w:sz w:val="22"/>
          <w:szCs w:val="22"/>
        </w:rPr>
        <w:t xml:space="preserve"> </w:t>
      </w:r>
      <w:r>
        <w:rPr>
          <w:rFonts w:ascii="Palatino Linotype" w:hAnsi="Palatino Linotype"/>
          <w:sz w:val="22"/>
          <w:szCs w:val="22"/>
        </w:rPr>
        <w:t>Presidenten var leiaren for magistraten, den sivile administrasjonen i byen.</w:t>
      </w:r>
      <w:r w:rsidRPr="00F34CAF">
        <w:rPr>
          <w:rFonts w:ascii="Palatino Linotype" w:hAnsi="Palatino Linotype"/>
          <w:sz w:val="22"/>
          <w:szCs w:val="22"/>
        </w:rPr>
        <w:t xml:space="preserve"> </w:t>
      </w:r>
    </w:p>
  </w:footnote>
  <w:footnote w:id="107">
    <w:p w:rsidR="00944993" w:rsidRPr="003E7F49" w:rsidRDefault="00944993">
      <w:pPr>
        <w:pStyle w:val="Fotnotetekst"/>
        <w:rPr>
          <w:rFonts w:ascii="Palatino Linotype" w:hAnsi="Palatino Linotype"/>
          <w:sz w:val="22"/>
          <w:szCs w:val="22"/>
        </w:rPr>
      </w:pPr>
      <w:r w:rsidRPr="003E7F49">
        <w:rPr>
          <w:rStyle w:val="Fotnotereferanse"/>
          <w:rFonts w:ascii="Palatino Linotype" w:hAnsi="Palatino Linotype"/>
          <w:sz w:val="22"/>
          <w:szCs w:val="22"/>
        </w:rPr>
        <w:footnoteRef/>
      </w:r>
      <w:r w:rsidRPr="003E7F49">
        <w:rPr>
          <w:rFonts w:ascii="Palatino Linotype" w:hAnsi="Palatino Linotype"/>
          <w:sz w:val="22"/>
          <w:szCs w:val="22"/>
        </w:rPr>
        <w:t xml:space="preserve"> Noko slikt brev til faren eller foreld</w:t>
      </w:r>
      <w:r>
        <w:rPr>
          <w:rFonts w:ascii="Palatino Linotype" w:hAnsi="Palatino Linotype"/>
          <w:sz w:val="22"/>
          <w:szCs w:val="22"/>
        </w:rPr>
        <w:t>r</w:t>
      </w:r>
      <w:r w:rsidRPr="003E7F49">
        <w:rPr>
          <w:rFonts w:ascii="Palatino Linotype" w:hAnsi="Palatino Linotype"/>
          <w:sz w:val="22"/>
          <w:szCs w:val="22"/>
        </w:rPr>
        <w:t xml:space="preserve">a er ikkje kjent. </w:t>
      </w:r>
    </w:p>
  </w:footnote>
  <w:footnote w:id="108">
    <w:p w:rsidR="00944993" w:rsidRPr="00F34CAF" w:rsidRDefault="00944993">
      <w:pPr>
        <w:pStyle w:val="Fotnotetekst"/>
        <w:rPr>
          <w:rFonts w:ascii="Palatino Linotype" w:hAnsi="Palatino Linotype"/>
          <w:sz w:val="22"/>
          <w:szCs w:val="22"/>
        </w:rPr>
      </w:pPr>
      <w:r w:rsidRPr="00F34CAF">
        <w:rPr>
          <w:rStyle w:val="Fotnotereferanse"/>
          <w:rFonts w:ascii="Palatino Linotype" w:hAnsi="Palatino Linotype"/>
          <w:sz w:val="22"/>
          <w:szCs w:val="22"/>
        </w:rPr>
        <w:footnoteRef/>
      </w:r>
      <w:r w:rsidRPr="00F34CAF">
        <w:rPr>
          <w:rFonts w:ascii="Palatino Linotype" w:hAnsi="Palatino Linotype"/>
          <w:sz w:val="22"/>
          <w:szCs w:val="22"/>
        </w:rPr>
        <w:t xml:space="preserve"> </w:t>
      </w:r>
      <w:r>
        <w:rPr>
          <w:rFonts w:ascii="Palatino Linotype" w:hAnsi="Palatino Linotype"/>
          <w:sz w:val="22"/>
          <w:szCs w:val="22"/>
        </w:rPr>
        <w:t xml:space="preserve">Georg Prahl Harbitz (1802–1889) frå Osterøy var stortingsrepresentant 1836–1869 og stortingspresident frå 1848. </w:t>
      </w:r>
      <w:r w:rsidRPr="00F34CAF">
        <w:rPr>
          <w:rFonts w:ascii="Palatino Linotype" w:hAnsi="Palatino Linotype"/>
          <w:sz w:val="22"/>
          <w:szCs w:val="22"/>
        </w:rPr>
        <w:t>Morgenbladet he</w:t>
      </w:r>
      <w:r>
        <w:rPr>
          <w:rFonts w:ascii="Palatino Linotype" w:hAnsi="Palatino Linotype"/>
          <w:sz w:val="22"/>
          <w:szCs w:val="22"/>
        </w:rPr>
        <w:t>l</w:t>
      </w:r>
      <w:r w:rsidRPr="00F34CAF">
        <w:rPr>
          <w:rFonts w:ascii="Palatino Linotype" w:hAnsi="Palatino Linotype"/>
          <w:sz w:val="22"/>
          <w:szCs w:val="22"/>
        </w:rPr>
        <w:t xml:space="preserve">dt </w:t>
      </w:r>
      <w:r>
        <w:rPr>
          <w:rFonts w:ascii="Palatino Linotype" w:hAnsi="Palatino Linotype"/>
          <w:sz w:val="22"/>
          <w:szCs w:val="22"/>
        </w:rPr>
        <w:t>den aktuelle</w:t>
      </w:r>
      <w:r w:rsidRPr="00F34CAF">
        <w:rPr>
          <w:rFonts w:ascii="Palatino Linotype" w:hAnsi="Palatino Linotype"/>
          <w:sz w:val="22"/>
          <w:szCs w:val="22"/>
        </w:rPr>
        <w:t xml:space="preserve"> ti</w:t>
      </w:r>
      <w:r>
        <w:rPr>
          <w:rFonts w:ascii="Palatino Linotype" w:hAnsi="Palatino Linotype"/>
          <w:sz w:val="22"/>
          <w:szCs w:val="22"/>
        </w:rPr>
        <w:t>d</w:t>
      </w:r>
      <w:r w:rsidRPr="00F34CAF">
        <w:rPr>
          <w:rFonts w:ascii="Palatino Linotype" w:hAnsi="Palatino Linotype"/>
          <w:sz w:val="22"/>
          <w:szCs w:val="22"/>
        </w:rPr>
        <w:t xml:space="preserve">a til i Øvre Vollgate 11. </w:t>
      </w:r>
    </w:p>
  </w:footnote>
  <w:footnote w:id="109">
    <w:p w:rsidR="00944993" w:rsidRPr="00D701FB" w:rsidRDefault="00944993">
      <w:pPr>
        <w:pStyle w:val="Fotnotetekst"/>
        <w:rPr>
          <w:rFonts w:ascii="Palatino Linotype" w:hAnsi="Palatino Linotype"/>
          <w:sz w:val="22"/>
          <w:szCs w:val="22"/>
        </w:rPr>
      </w:pPr>
      <w:r w:rsidRPr="00D701FB">
        <w:rPr>
          <w:rStyle w:val="Fotnotereferanse"/>
          <w:rFonts w:ascii="Palatino Linotype" w:hAnsi="Palatino Linotype"/>
          <w:sz w:val="22"/>
          <w:szCs w:val="22"/>
        </w:rPr>
        <w:footnoteRef/>
      </w:r>
      <w:r w:rsidRPr="00D701FB">
        <w:rPr>
          <w:rFonts w:ascii="Palatino Linotype" w:hAnsi="Palatino Linotype"/>
          <w:sz w:val="22"/>
          <w:szCs w:val="22"/>
        </w:rPr>
        <w:t xml:space="preserve"> Christian C.A. Lange gav ut siste hefte av </w:t>
      </w:r>
      <w:r w:rsidRPr="00D701FB">
        <w:rPr>
          <w:rFonts w:ascii="Palatino Linotype" w:hAnsi="Palatino Linotype"/>
          <w:i/>
          <w:sz w:val="22"/>
          <w:szCs w:val="22"/>
        </w:rPr>
        <w:t>Norsk Forfatter-Lexicon</w:t>
      </w:r>
      <w:r w:rsidRPr="00D701FB">
        <w:rPr>
          <w:rFonts w:ascii="Palatino Linotype" w:hAnsi="Palatino Linotype"/>
          <w:sz w:val="22"/>
          <w:szCs w:val="22"/>
        </w:rPr>
        <w:t xml:space="preserve"> i 1863 og omtalar der Vinje</w:t>
      </w:r>
      <w:r>
        <w:rPr>
          <w:rFonts w:ascii="Palatino Linotype" w:hAnsi="Palatino Linotype"/>
          <w:sz w:val="22"/>
          <w:szCs w:val="22"/>
        </w:rPr>
        <w:t xml:space="preserve"> som «Winje, Aasmund Olafsen» (</w:t>
      </w:r>
      <w:r w:rsidRPr="00D701FB">
        <w:rPr>
          <w:rFonts w:ascii="Palatino Linotype" w:hAnsi="Palatino Linotype"/>
          <w:sz w:val="22"/>
          <w:szCs w:val="22"/>
        </w:rPr>
        <w:t>s. 705–707). Ordlyden hos V</w:t>
      </w:r>
      <w:r>
        <w:rPr>
          <w:rFonts w:ascii="Palatino Linotype" w:hAnsi="Palatino Linotype"/>
          <w:sz w:val="22"/>
          <w:szCs w:val="22"/>
        </w:rPr>
        <w:t>i</w:t>
      </w:r>
      <w:r w:rsidRPr="00D701FB">
        <w:rPr>
          <w:rFonts w:ascii="Palatino Linotype" w:hAnsi="Palatino Linotype"/>
          <w:sz w:val="22"/>
          <w:szCs w:val="22"/>
        </w:rPr>
        <w:t>nje vi</w:t>
      </w:r>
      <w:r>
        <w:rPr>
          <w:rFonts w:ascii="Palatino Linotype" w:hAnsi="Palatino Linotype"/>
          <w:sz w:val="22"/>
          <w:szCs w:val="22"/>
        </w:rPr>
        <w:t>s</w:t>
      </w:r>
      <w:r w:rsidRPr="00D701FB">
        <w:rPr>
          <w:rFonts w:ascii="Palatino Linotype" w:hAnsi="Palatino Linotype"/>
          <w:sz w:val="22"/>
          <w:szCs w:val="22"/>
        </w:rPr>
        <w:t xml:space="preserve">er at </w:t>
      </w:r>
      <w:r>
        <w:rPr>
          <w:rFonts w:ascii="Palatino Linotype" w:hAnsi="Palatino Linotype"/>
          <w:sz w:val="22"/>
          <w:szCs w:val="22"/>
        </w:rPr>
        <w:t>sjølvbiografien</w:t>
      </w:r>
      <w:r w:rsidRPr="00D701FB">
        <w:rPr>
          <w:rFonts w:ascii="Palatino Linotype" w:hAnsi="Palatino Linotype"/>
          <w:sz w:val="22"/>
          <w:szCs w:val="22"/>
        </w:rPr>
        <w:t xml:space="preserve"> blei fortald </w:t>
      </w:r>
      <w:r>
        <w:rPr>
          <w:rFonts w:ascii="Palatino Linotype" w:hAnsi="Palatino Linotype"/>
          <w:sz w:val="22"/>
          <w:szCs w:val="22"/>
        </w:rPr>
        <w:t xml:space="preserve">«til en Ven» </w:t>
      </w:r>
      <w:r w:rsidRPr="00D701FB">
        <w:rPr>
          <w:rFonts w:ascii="Palatino Linotype" w:hAnsi="Palatino Linotype"/>
          <w:sz w:val="22"/>
          <w:szCs w:val="22"/>
        </w:rPr>
        <w:t xml:space="preserve">før dette. </w:t>
      </w:r>
    </w:p>
  </w:footnote>
  <w:footnote w:id="110">
    <w:p w:rsidR="00944993" w:rsidRPr="00723D70" w:rsidRDefault="00944993">
      <w:pPr>
        <w:pStyle w:val="Fotnotetekst"/>
        <w:rPr>
          <w:rFonts w:ascii="Palatino Linotype" w:hAnsi="Palatino Linotype"/>
          <w:sz w:val="22"/>
          <w:szCs w:val="22"/>
        </w:rPr>
      </w:pPr>
      <w:r w:rsidRPr="00723D70">
        <w:rPr>
          <w:rStyle w:val="Fotnotereferanse"/>
          <w:rFonts w:ascii="Palatino Linotype" w:hAnsi="Palatino Linotype"/>
          <w:sz w:val="22"/>
          <w:szCs w:val="22"/>
        </w:rPr>
        <w:footnoteRef/>
      </w:r>
      <w:r w:rsidRPr="00723D70">
        <w:rPr>
          <w:rFonts w:ascii="Palatino Linotype" w:hAnsi="Palatino Linotype"/>
          <w:sz w:val="22"/>
          <w:szCs w:val="22"/>
        </w:rPr>
        <w:t xml:space="preserve"> Historikar</w:t>
      </w:r>
      <w:r>
        <w:rPr>
          <w:rFonts w:ascii="Palatino Linotype" w:hAnsi="Palatino Linotype"/>
          <w:sz w:val="22"/>
          <w:szCs w:val="22"/>
        </w:rPr>
        <w:t>en</w:t>
      </w:r>
      <w:r w:rsidRPr="00723D70">
        <w:rPr>
          <w:rFonts w:ascii="Palatino Linotype" w:hAnsi="Palatino Linotype"/>
          <w:sz w:val="22"/>
          <w:szCs w:val="22"/>
        </w:rPr>
        <w:t xml:space="preserve"> Rudolf Keyser (1803–1854) frå Christiania var eit viktig fagleg haldepunkt for så vel IvarAasen som A.O. Vinje.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rsidP="00F16E93">
    <w:pPr>
      <w:pStyle w:val="Topptekst"/>
      <w:jc w:val="center"/>
      <w:rPr>
        <w:noProof/>
        <w:lang w:val="nn-NO" w:eastAsia="nn-NO"/>
      </w:rPr>
    </w:pPr>
  </w:p>
  <w:p w:rsidR="00944993" w:rsidRDefault="00944993" w:rsidP="00F16E93">
    <w:pPr>
      <w:pStyle w:val="Topptekst"/>
      <w:jc w:val="center"/>
      <w:rPr>
        <w:rFonts w:ascii="Palatino Linotype" w:hAnsi="Palatino Linotype"/>
        <w:noProof/>
        <w:sz w:val="22"/>
        <w:szCs w:val="22"/>
        <w:lang w:val="nn-NO" w:eastAsia="nn-NO"/>
      </w:rPr>
    </w:pPr>
  </w:p>
  <w:p w:rsidR="00944993" w:rsidRPr="00F16E93" w:rsidRDefault="00944993" w:rsidP="00F16E93">
    <w:pPr>
      <w:pStyle w:val="Topptekst"/>
      <w:jc w:val="center"/>
      <w:rPr>
        <w:rFonts w:ascii="Palatino Linotype" w:hAnsi="Palatino Linotype"/>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Pr="00C04B98" w:rsidRDefault="00944993" w:rsidP="00F16E93">
    <w:pPr>
      <w:pStyle w:val="Topptekst"/>
      <w:jc w:val="center"/>
      <w:rPr>
        <w:rFonts w:ascii="Palatino Linotype" w:hAnsi="Palatino Linotype"/>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Pr="00F16E93" w:rsidRDefault="00944993" w:rsidP="00F16E93">
    <w:pPr>
      <w:pStyle w:val="Topptekst"/>
      <w:jc w:val="center"/>
      <w:rPr>
        <w:rFonts w:ascii="Palatino Linotype" w:hAnsi="Palatino Linotype"/>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8C4828"/>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9650199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3DA75CB"/>
    <w:multiLevelType w:val="hybridMultilevel"/>
    <w:tmpl w:val="1C3A3646"/>
    <w:lvl w:ilvl="0" w:tplc="9468E614">
      <w:start w:val="1"/>
      <w:numFmt w:val="decimal"/>
      <w:lvlText w:val="%1"/>
      <w:lvlJc w:val="left"/>
      <w:pPr>
        <w:ind w:left="930" w:hanging="57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A8D495A"/>
    <w:multiLevelType w:val="hybridMultilevel"/>
    <w:tmpl w:val="9214A01C"/>
    <w:lvl w:ilvl="0" w:tplc="08140001">
      <w:start w:val="1"/>
      <w:numFmt w:val="bullet"/>
      <w:lvlText w:val=""/>
      <w:lvlJc w:val="left"/>
      <w:pPr>
        <w:tabs>
          <w:tab w:val="num" w:pos="360"/>
        </w:tabs>
        <w:ind w:left="360" w:hanging="360"/>
      </w:pPr>
      <w:rPr>
        <w:rFonts w:ascii="Symbol" w:hAnsi="Symbol" w:hint="default"/>
      </w:rPr>
    </w:lvl>
    <w:lvl w:ilvl="1" w:tplc="08140019" w:tentative="1">
      <w:start w:val="1"/>
      <w:numFmt w:val="lowerLetter"/>
      <w:lvlText w:val="%2."/>
      <w:lvlJc w:val="left"/>
      <w:pPr>
        <w:tabs>
          <w:tab w:val="num" w:pos="1440"/>
        </w:tabs>
        <w:ind w:left="1440" w:hanging="360"/>
      </w:pPr>
    </w:lvl>
    <w:lvl w:ilvl="2" w:tplc="0814001B" w:tentative="1">
      <w:start w:val="1"/>
      <w:numFmt w:val="lowerRoman"/>
      <w:lvlText w:val="%3."/>
      <w:lvlJc w:val="right"/>
      <w:pPr>
        <w:tabs>
          <w:tab w:val="num" w:pos="2160"/>
        </w:tabs>
        <w:ind w:left="2160" w:hanging="180"/>
      </w:pPr>
    </w:lvl>
    <w:lvl w:ilvl="3" w:tplc="0814000F" w:tentative="1">
      <w:start w:val="1"/>
      <w:numFmt w:val="decimal"/>
      <w:lvlText w:val="%4."/>
      <w:lvlJc w:val="left"/>
      <w:pPr>
        <w:tabs>
          <w:tab w:val="num" w:pos="2880"/>
        </w:tabs>
        <w:ind w:left="2880" w:hanging="360"/>
      </w:pPr>
    </w:lvl>
    <w:lvl w:ilvl="4" w:tplc="08140019" w:tentative="1">
      <w:start w:val="1"/>
      <w:numFmt w:val="lowerLetter"/>
      <w:lvlText w:val="%5."/>
      <w:lvlJc w:val="left"/>
      <w:pPr>
        <w:tabs>
          <w:tab w:val="num" w:pos="3600"/>
        </w:tabs>
        <w:ind w:left="3600" w:hanging="360"/>
      </w:pPr>
    </w:lvl>
    <w:lvl w:ilvl="5" w:tplc="0814001B" w:tentative="1">
      <w:start w:val="1"/>
      <w:numFmt w:val="lowerRoman"/>
      <w:lvlText w:val="%6."/>
      <w:lvlJc w:val="right"/>
      <w:pPr>
        <w:tabs>
          <w:tab w:val="num" w:pos="4320"/>
        </w:tabs>
        <w:ind w:left="4320" w:hanging="180"/>
      </w:pPr>
    </w:lvl>
    <w:lvl w:ilvl="6" w:tplc="0814000F" w:tentative="1">
      <w:start w:val="1"/>
      <w:numFmt w:val="decimal"/>
      <w:lvlText w:val="%7."/>
      <w:lvlJc w:val="left"/>
      <w:pPr>
        <w:tabs>
          <w:tab w:val="num" w:pos="5040"/>
        </w:tabs>
        <w:ind w:left="5040" w:hanging="360"/>
      </w:pPr>
    </w:lvl>
    <w:lvl w:ilvl="7" w:tplc="08140019" w:tentative="1">
      <w:start w:val="1"/>
      <w:numFmt w:val="lowerLetter"/>
      <w:lvlText w:val="%8."/>
      <w:lvlJc w:val="left"/>
      <w:pPr>
        <w:tabs>
          <w:tab w:val="num" w:pos="5760"/>
        </w:tabs>
        <w:ind w:left="5760" w:hanging="360"/>
      </w:pPr>
    </w:lvl>
    <w:lvl w:ilvl="8" w:tplc="0814001B" w:tentative="1">
      <w:start w:val="1"/>
      <w:numFmt w:val="lowerRoman"/>
      <w:lvlText w:val="%9."/>
      <w:lvlJc w:val="right"/>
      <w:pPr>
        <w:tabs>
          <w:tab w:val="num" w:pos="6480"/>
        </w:tabs>
        <w:ind w:left="6480" w:hanging="180"/>
      </w:pPr>
    </w:lvl>
  </w:abstractNum>
  <w:abstractNum w:abstractNumId="4" w15:restartNumberingAfterBreak="0">
    <w:nsid w:val="225D0E19"/>
    <w:multiLevelType w:val="hybridMultilevel"/>
    <w:tmpl w:val="FF0C1724"/>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 w15:restartNumberingAfterBreak="0">
    <w:nsid w:val="29D3439E"/>
    <w:multiLevelType w:val="hybridMultilevel"/>
    <w:tmpl w:val="A4D4FB98"/>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6" w15:restartNumberingAfterBreak="0">
    <w:nsid w:val="36801E05"/>
    <w:multiLevelType w:val="hybridMultilevel"/>
    <w:tmpl w:val="0CDCB7D2"/>
    <w:lvl w:ilvl="0" w:tplc="52C003A4">
      <w:start w:val="1"/>
      <w:numFmt w:val="decimal"/>
      <w:lvlText w:val="%1"/>
      <w:lvlJc w:val="left"/>
      <w:pPr>
        <w:ind w:left="930" w:hanging="57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7" w15:restartNumberingAfterBreak="0">
    <w:nsid w:val="481F0069"/>
    <w:multiLevelType w:val="hybridMultilevel"/>
    <w:tmpl w:val="BF34C93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8" w15:restartNumberingAfterBreak="0">
    <w:nsid w:val="590E2FBE"/>
    <w:multiLevelType w:val="multilevel"/>
    <w:tmpl w:val="72A4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F62B99"/>
    <w:multiLevelType w:val="hybridMultilevel"/>
    <w:tmpl w:val="7E9A3724"/>
    <w:lvl w:ilvl="0" w:tplc="08140001">
      <w:start w:val="1"/>
      <w:numFmt w:val="bullet"/>
      <w:lvlText w:val=""/>
      <w:lvlJc w:val="left"/>
      <w:pPr>
        <w:tabs>
          <w:tab w:val="num" w:pos="360"/>
        </w:tabs>
        <w:ind w:left="360" w:hanging="360"/>
      </w:pPr>
      <w:rPr>
        <w:rFonts w:ascii="Symbol" w:hAnsi="Symbol" w:hint="default"/>
      </w:rPr>
    </w:lvl>
    <w:lvl w:ilvl="1" w:tplc="08140003" w:tentative="1">
      <w:start w:val="1"/>
      <w:numFmt w:val="bullet"/>
      <w:lvlText w:val="o"/>
      <w:lvlJc w:val="left"/>
      <w:pPr>
        <w:tabs>
          <w:tab w:val="num" w:pos="1080"/>
        </w:tabs>
        <w:ind w:left="1080" w:hanging="360"/>
      </w:pPr>
      <w:rPr>
        <w:rFonts w:ascii="Courier New" w:hAnsi="Courier New" w:cs="Courier New" w:hint="default"/>
      </w:rPr>
    </w:lvl>
    <w:lvl w:ilvl="2" w:tplc="08140005" w:tentative="1">
      <w:start w:val="1"/>
      <w:numFmt w:val="bullet"/>
      <w:lvlText w:val=""/>
      <w:lvlJc w:val="left"/>
      <w:pPr>
        <w:tabs>
          <w:tab w:val="num" w:pos="1800"/>
        </w:tabs>
        <w:ind w:left="1800" w:hanging="360"/>
      </w:pPr>
      <w:rPr>
        <w:rFonts w:ascii="Wingdings" w:hAnsi="Wingdings" w:hint="default"/>
      </w:rPr>
    </w:lvl>
    <w:lvl w:ilvl="3" w:tplc="08140001" w:tentative="1">
      <w:start w:val="1"/>
      <w:numFmt w:val="bullet"/>
      <w:lvlText w:val=""/>
      <w:lvlJc w:val="left"/>
      <w:pPr>
        <w:tabs>
          <w:tab w:val="num" w:pos="2520"/>
        </w:tabs>
        <w:ind w:left="2520" w:hanging="360"/>
      </w:pPr>
      <w:rPr>
        <w:rFonts w:ascii="Symbol" w:hAnsi="Symbol" w:hint="default"/>
      </w:rPr>
    </w:lvl>
    <w:lvl w:ilvl="4" w:tplc="08140003" w:tentative="1">
      <w:start w:val="1"/>
      <w:numFmt w:val="bullet"/>
      <w:lvlText w:val="o"/>
      <w:lvlJc w:val="left"/>
      <w:pPr>
        <w:tabs>
          <w:tab w:val="num" w:pos="3240"/>
        </w:tabs>
        <w:ind w:left="3240" w:hanging="360"/>
      </w:pPr>
      <w:rPr>
        <w:rFonts w:ascii="Courier New" w:hAnsi="Courier New" w:cs="Courier New" w:hint="default"/>
      </w:rPr>
    </w:lvl>
    <w:lvl w:ilvl="5" w:tplc="08140005" w:tentative="1">
      <w:start w:val="1"/>
      <w:numFmt w:val="bullet"/>
      <w:lvlText w:val=""/>
      <w:lvlJc w:val="left"/>
      <w:pPr>
        <w:tabs>
          <w:tab w:val="num" w:pos="3960"/>
        </w:tabs>
        <w:ind w:left="3960" w:hanging="360"/>
      </w:pPr>
      <w:rPr>
        <w:rFonts w:ascii="Wingdings" w:hAnsi="Wingdings" w:hint="default"/>
      </w:rPr>
    </w:lvl>
    <w:lvl w:ilvl="6" w:tplc="08140001" w:tentative="1">
      <w:start w:val="1"/>
      <w:numFmt w:val="bullet"/>
      <w:lvlText w:val=""/>
      <w:lvlJc w:val="left"/>
      <w:pPr>
        <w:tabs>
          <w:tab w:val="num" w:pos="4680"/>
        </w:tabs>
        <w:ind w:left="4680" w:hanging="360"/>
      </w:pPr>
      <w:rPr>
        <w:rFonts w:ascii="Symbol" w:hAnsi="Symbol" w:hint="default"/>
      </w:rPr>
    </w:lvl>
    <w:lvl w:ilvl="7" w:tplc="08140003" w:tentative="1">
      <w:start w:val="1"/>
      <w:numFmt w:val="bullet"/>
      <w:lvlText w:val="o"/>
      <w:lvlJc w:val="left"/>
      <w:pPr>
        <w:tabs>
          <w:tab w:val="num" w:pos="5400"/>
        </w:tabs>
        <w:ind w:left="5400" w:hanging="360"/>
      </w:pPr>
      <w:rPr>
        <w:rFonts w:ascii="Courier New" w:hAnsi="Courier New" w:cs="Courier New" w:hint="default"/>
      </w:rPr>
    </w:lvl>
    <w:lvl w:ilvl="8" w:tplc="081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35306AC"/>
    <w:multiLevelType w:val="hybridMultilevel"/>
    <w:tmpl w:val="AC0A8ED6"/>
    <w:lvl w:ilvl="0" w:tplc="08140001">
      <w:start w:val="1"/>
      <w:numFmt w:val="bullet"/>
      <w:lvlText w:val=""/>
      <w:lvlJc w:val="left"/>
      <w:pPr>
        <w:tabs>
          <w:tab w:val="num" w:pos="360"/>
        </w:tabs>
        <w:ind w:left="360" w:hanging="360"/>
      </w:pPr>
      <w:rPr>
        <w:rFonts w:ascii="Symbol" w:hAnsi="Symbol" w:hint="default"/>
      </w:rPr>
    </w:lvl>
    <w:lvl w:ilvl="1" w:tplc="08140003" w:tentative="1">
      <w:start w:val="1"/>
      <w:numFmt w:val="bullet"/>
      <w:lvlText w:val="o"/>
      <w:lvlJc w:val="left"/>
      <w:pPr>
        <w:tabs>
          <w:tab w:val="num" w:pos="1080"/>
        </w:tabs>
        <w:ind w:left="1080" w:hanging="360"/>
      </w:pPr>
      <w:rPr>
        <w:rFonts w:ascii="Courier New" w:hAnsi="Courier New" w:cs="Courier New" w:hint="default"/>
      </w:rPr>
    </w:lvl>
    <w:lvl w:ilvl="2" w:tplc="08140005" w:tentative="1">
      <w:start w:val="1"/>
      <w:numFmt w:val="bullet"/>
      <w:lvlText w:val=""/>
      <w:lvlJc w:val="left"/>
      <w:pPr>
        <w:tabs>
          <w:tab w:val="num" w:pos="1800"/>
        </w:tabs>
        <w:ind w:left="1800" w:hanging="360"/>
      </w:pPr>
      <w:rPr>
        <w:rFonts w:ascii="Wingdings" w:hAnsi="Wingdings" w:hint="default"/>
      </w:rPr>
    </w:lvl>
    <w:lvl w:ilvl="3" w:tplc="08140001" w:tentative="1">
      <w:start w:val="1"/>
      <w:numFmt w:val="bullet"/>
      <w:lvlText w:val=""/>
      <w:lvlJc w:val="left"/>
      <w:pPr>
        <w:tabs>
          <w:tab w:val="num" w:pos="2520"/>
        </w:tabs>
        <w:ind w:left="2520" w:hanging="360"/>
      </w:pPr>
      <w:rPr>
        <w:rFonts w:ascii="Symbol" w:hAnsi="Symbol" w:hint="default"/>
      </w:rPr>
    </w:lvl>
    <w:lvl w:ilvl="4" w:tplc="08140003" w:tentative="1">
      <w:start w:val="1"/>
      <w:numFmt w:val="bullet"/>
      <w:lvlText w:val="o"/>
      <w:lvlJc w:val="left"/>
      <w:pPr>
        <w:tabs>
          <w:tab w:val="num" w:pos="3240"/>
        </w:tabs>
        <w:ind w:left="3240" w:hanging="360"/>
      </w:pPr>
      <w:rPr>
        <w:rFonts w:ascii="Courier New" w:hAnsi="Courier New" w:cs="Courier New" w:hint="default"/>
      </w:rPr>
    </w:lvl>
    <w:lvl w:ilvl="5" w:tplc="08140005" w:tentative="1">
      <w:start w:val="1"/>
      <w:numFmt w:val="bullet"/>
      <w:lvlText w:val=""/>
      <w:lvlJc w:val="left"/>
      <w:pPr>
        <w:tabs>
          <w:tab w:val="num" w:pos="3960"/>
        </w:tabs>
        <w:ind w:left="3960" w:hanging="360"/>
      </w:pPr>
      <w:rPr>
        <w:rFonts w:ascii="Wingdings" w:hAnsi="Wingdings" w:hint="default"/>
      </w:rPr>
    </w:lvl>
    <w:lvl w:ilvl="6" w:tplc="08140001" w:tentative="1">
      <w:start w:val="1"/>
      <w:numFmt w:val="bullet"/>
      <w:lvlText w:val=""/>
      <w:lvlJc w:val="left"/>
      <w:pPr>
        <w:tabs>
          <w:tab w:val="num" w:pos="4680"/>
        </w:tabs>
        <w:ind w:left="4680" w:hanging="360"/>
      </w:pPr>
      <w:rPr>
        <w:rFonts w:ascii="Symbol" w:hAnsi="Symbol" w:hint="default"/>
      </w:rPr>
    </w:lvl>
    <w:lvl w:ilvl="7" w:tplc="08140003" w:tentative="1">
      <w:start w:val="1"/>
      <w:numFmt w:val="bullet"/>
      <w:lvlText w:val="o"/>
      <w:lvlJc w:val="left"/>
      <w:pPr>
        <w:tabs>
          <w:tab w:val="num" w:pos="5400"/>
        </w:tabs>
        <w:ind w:left="5400" w:hanging="360"/>
      </w:pPr>
      <w:rPr>
        <w:rFonts w:ascii="Courier New" w:hAnsi="Courier New" w:cs="Courier New" w:hint="default"/>
      </w:rPr>
    </w:lvl>
    <w:lvl w:ilvl="8" w:tplc="081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4552C38"/>
    <w:multiLevelType w:val="hybridMultilevel"/>
    <w:tmpl w:val="55A6124A"/>
    <w:lvl w:ilvl="0" w:tplc="08140001">
      <w:start w:val="1"/>
      <w:numFmt w:val="bullet"/>
      <w:lvlText w:val=""/>
      <w:lvlJc w:val="left"/>
      <w:pPr>
        <w:tabs>
          <w:tab w:val="num" w:pos="360"/>
        </w:tabs>
        <w:ind w:left="360" w:hanging="360"/>
      </w:pPr>
      <w:rPr>
        <w:rFonts w:ascii="Symbol" w:hAnsi="Symbol" w:hint="default"/>
      </w:rPr>
    </w:lvl>
    <w:lvl w:ilvl="1" w:tplc="08140003" w:tentative="1">
      <w:start w:val="1"/>
      <w:numFmt w:val="bullet"/>
      <w:lvlText w:val="o"/>
      <w:lvlJc w:val="left"/>
      <w:pPr>
        <w:tabs>
          <w:tab w:val="num" w:pos="1080"/>
        </w:tabs>
        <w:ind w:left="1080" w:hanging="360"/>
      </w:pPr>
      <w:rPr>
        <w:rFonts w:ascii="Courier New" w:hAnsi="Courier New" w:cs="Courier New" w:hint="default"/>
      </w:rPr>
    </w:lvl>
    <w:lvl w:ilvl="2" w:tplc="08140005" w:tentative="1">
      <w:start w:val="1"/>
      <w:numFmt w:val="bullet"/>
      <w:lvlText w:val=""/>
      <w:lvlJc w:val="left"/>
      <w:pPr>
        <w:tabs>
          <w:tab w:val="num" w:pos="1800"/>
        </w:tabs>
        <w:ind w:left="1800" w:hanging="360"/>
      </w:pPr>
      <w:rPr>
        <w:rFonts w:ascii="Wingdings" w:hAnsi="Wingdings" w:hint="default"/>
      </w:rPr>
    </w:lvl>
    <w:lvl w:ilvl="3" w:tplc="08140001" w:tentative="1">
      <w:start w:val="1"/>
      <w:numFmt w:val="bullet"/>
      <w:lvlText w:val=""/>
      <w:lvlJc w:val="left"/>
      <w:pPr>
        <w:tabs>
          <w:tab w:val="num" w:pos="2520"/>
        </w:tabs>
        <w:ind w:left="2520" w:hanging="360"/>
      </w:pPr>
      <w:rPr>
        <w:rFonts w:ascii="Symbol" w:hAnsi="Symbol" w:hint="default"/>
      </w:rPr>
    </w:lvl>
    <w:lvl w:ilvl="4" w:tplc="08140003" w:tentative="1">
      <w:start w:val="1"/>
      <w:numFmt w:val="bullet"/>
      <w:lvlText w:val="o"/>
      <w:lvlJc w:val="left"/>
      <w:pPr>
        <w:tabs>
          <w:tab w:val="num" w:pos="3240"/>
        </w:tabs>
        <w:ind w:left="3240" w:hanging="360"/>
      </w:pPr>
      <w:rPr>
        <w:rFonts w:ascii="Courier New" w:hAnsi="Courier New" w:cs="Courier New" w:hint="default"/>
      </w:rPr>
    </w:lvl>
    <w:lvl w:ilvl="5" w:tplc="08140005" w:tentative="1">
      <w:start w:val="1"/>
      <w:numFmt w:val="bullet"/>
      <w:lvlText w:val=""/>
      <w:lvlJc w:val="left"/>
      <w:pPr>
        <w:tabs>
          <w:tab w:val="num" w:pos="3960"/>
        </w:tabs>
        <w:ind w:left="3960" w:hanging="360"/>
      </w:pPr>
      <w:rPr>
        <w:rFonts w:ascii="Wingdings" w:hAnsi="Wingdings" w:hint="default"/>
      </w:rPr>
    </w:lvl>
    <w:lvl w:ilvl="6" w:tplc="08140001" w:tentative="1">
      <w:start w:val="1"/>
      <w:numFmt w:val="bullet"/>
      <w:lvlText w:val=""/>
      <w:lvlJc w:val="left"/>
      <w:pPr>
        <w:tabs>
          <w:tab w:val="num" w:pos="4680"/>
        </w:tabs>
        <w:ind w:left="4680" w:hanging="360"/>
      </w:pPr>
      <w:rPr>
        <w:rFonts w:ascii="Symbol" w:hAnsi="Symbol" w:hint="default"/>
      </w:rPr>
    </w:lvl>
    <w:lvl w:ilvl="7" w:tplc="08140003" w:tentative="1">
      <w:start w:val="1"/>
      <w:numFmt w:val="bullet"/>
      <w:lvlText w:val="o"/>
      <w:lvlJc w:val="left"/>
      <w:pPr>
        <w:tabs>
          <w:tab w:val="num" w:pos="5400"/>
        </w:tabs>
        <w:ind w:left="5400" w:hanging="360"/>
      </w:pPr>
      <w:rPr>
        <w:rFonts w:ascii="Courier New" w:hAnsi="Courier New" w:cs="Courier New" w:hint="default"/>
      </w:rPr>
    </w:lvl>
    <w:lvl w:ilvl="8" w:tplc="0814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1"/>
  </w:num>
  <w:num w:numId="3">
    <w:abstractNumId w:val="3"/>
  </w:num>
  <w:num w:numId="4">
    <w:abstractNumId w:val="9"/>
  </w:num>
  <w:num w:numId="5">
    <w:abstractNumId w:val="10"/>
  </w:num>
  <w:num w:numId="6">
    <w:abstractNumId w:val="7"/>
  </w:num>
  <w:num w:numId="7">
    <w:abstractNumId w:val="5"/>
  </w:num>
  <w:num w:numId="8">
    <w:abstractNumId w:val="6"/>
  </w:num>
  <w:num w:numId="9">
    <w:abstractNumId w:val="2"/>
  </w:num>
  <w:num w:numId="10">
    <w:abstractNumId w:val="8"/>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hideSpellingErrors/>
  <w:hideGrammaticalErrors/>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nb-NO"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9"/>
  <w:autoHyphenation/>
  <w:hyphenationZone w:val="420"/>
  <w:doNotHyphenateCaps/>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4E8"/>
    <w:rsid w:val="00001855"/>
    <w:rsid w:val="000022A0"/>
    <w:rsid w:val="000022F1"/>
    <w:rsid w:val="00002900"/>
    <w:rsid w:val="00002B33"/>
    <w:rsid w:val="00002E85"/>
    <w:rsid w:val="00003F13"/>
    <w:rsid w:val="000047C6"/>
    <w:rsid w:val="00004AB3"/>
    <w:rsid w:val="000055C6"/>
    <w:rsid w:val="00006CAD"/>
    <w:rsid w:val="00007D4D"/>
    <w:rsid w:val="0001131C"/>
    <w:rsid w:val="00011AB7"/>
    <w:rsid w:val="00011FB4"/>
    <w:rsid w:val="000143E9"/>
    <w:rsid w:val="000149A0"/>
    <w:rsid w:val="00015758"/>
    <w:rsid w:val="000173BE"/>
    <w:rsid w:val="0001779B"/>
    <w:rsid w:val="000179D7"/>
    <w:rsid w:val="00020101"/>
    <w:rsid w:val="000201ED"/>
    <w:rsid w:val="00021048"/>
    <w:rsid w:val="0002117D"/>
    <w:rsid w:val="000219F0"/>
    <w:rsid w:val="00022178"/>
    <w:rsid w:val="00022460"/>
    <w:rsid w:val="00022871"/>
    <w:rsid w:val="000229AA"/>
    <w:rsid w:val="00022AB6"/>
    <w:rsid w:val="00023074"/>
    <w:rsid w:val="000233C5"/>
    <w:rsid w:val="000236B9"/>
    <w:rsid w:val="000237A9"/>
    <w:rsid w:val="00023BBD"/>
    <w:rsid w:val="00023FD1"/>
    <w:rsid w:val="00024BFC"/>
    <w:rsid w:val="000251C2"/>
    <w:rsid w:val="00027653"/>
    <w:rsid w:val="0002773D"/>
    <w:rsid w:val="00030453"/>
    <w:rsid w:val="00030A0D"/>
    <w:rsid w:val="00031DFB"/>
    <w:rsid w:val="00032A76"/>
    <w:rsid w:val="000347A9"/>
    <w:rsid w:val="00035939"/>
    <w:rsid w:val="00036FA0"/>
    <w:rsid w:val="0004043C"/>
    <w:rsid w:val="00041212"/>
    <w:rsid w:val="00042C2C"/>
    <w:rsid w:val="000438A6"/>
    <w:rsid w:val="00044FF5"/>
    <w:rsid w:val="00045043"/>
    <w:rsid w:val="0004552A"/>
    <w:rsid w:val="0004719F"/>
    <w:rsid w:val="000474CB"/>
    <w:rsid w:val="00047D75"/>
    <w:rsid w:val="000516D5"/>
    <w:rsid w:val="00051745"/>
    <w:rsid w:val="0005200D"/>
    <w:rsid w:val="000524FC"/>
    <w:rsid w:val="00052B1A"/>
    <w:rsid w:val="000533B1"/>
    <w:rsid w:val="000546DD"/>
    <w:rsid w:val="00054A56"/>
    <w:rsid w:val="000554F9"/>
    <w:rsid w:val="00056A44"/>
    <w:rsid w:val="00060496"/>
    <w:rsid w:val="00060672"/>
    <w:rsid w:val="00060749"/>
    <w:rsid w:val="00060D06"/>
    <w:rsid w:val="00061F8B"/>
    <w:rsid w:val="00062C58"/>
    <w:rsid w:val="00062F72"/>
    <w:rsid w:val="00066169"/>
    <w:rsid w:val="000663B2"/>
    <w:rsid w:val="000665F7"/>
    <w:rsid w:val="000672FC"/>
    <w:rsid w:val="00067CD6"/>
    <w:rsid w:val="00067E6F"/>
    <w:rsid w:val="00070BA4"/>
    <w:rsid w:val="000714FF"/>
    <w:rsid w:val="00072171"/>
    <w:rsid w:val="00072362"/>
    <w:rsid w:val="00073FAC"/>
    <w:rsid w:val="000743E4"/>
    <w:rsid w:val="00074734"/>
    <w:rsid w:val="00074B39"/>
    <w:rsid w:val="00074E0B"/>
    <w:rsid w:val="00077503"/>
    <w:rsid w:val="00080BDF"/>
    <w:rsid w:val="00081631"/>
    <w:rsid w:val="00081A33"/>
    <w:rsid w:val="00081CD8"/>
    <w:rsid w:val="00082D6D"/>
    <w:rsid w:val="0008470B"/>
    <w:rsid w:val="000848D4"/>
    <w:rsid w:val="00085466"/>
    <w:rsid w:val="000857E5"/>
    <w:rsid w:val="000877B2"/>
    <w:rsid w:val="000879A3"/>
    <w:rsid w:val="00090C44"/>
    <w:rsid w:val="00092AFC"/>
    <w:rsid w:val="00093061"/>
    <w:rsid w:val="00093D63"/>
    <w:rsid w:val="00093E3E"/>
    <w:rsid w:val="00094303"/>
    <w:rsid w:val="00094837"/>
    <w:rsid w:val="00094964"/>
    <w:rsid w:val="00096B45"/>
    <w:rsid w:val="00096BE3"/>
    <w:rsid w:val="00096CCE"/>
    <w:rsid w:val="00097776"/>
    <w:rsid w:val="000A00CB"/>
    <w:rsid w:val="000A0FC6"/>
    <w:rsid w:val="000A2892"/>
    <w:rsid w:val="000A2BF5"/>
    <w:rsid w:val="000A2CCE"/>
    <w:rsid w:val="000A2D6A"/>
    <w:rsid w:val="000A413C"/>
    <w:rsid w:val="000A4460"/>
    <w:rsid w:val="000A45A4"/>
    <w:rsid w:val="000A4D89"/>
    <w:rsid w:val="000A4EBD"/>
    <w:rsid w:val="000A51FD"/>
    <w:rsid w:val="000A6B2A"/>
    <w:rsid w:val="000A6E84"/>
    <w:rsid w:val="000A6FBE"/>
    <w:rsid w:val="000A763D"/>
    <w:rsid w:val="000B0EB9"/>
    <w:rsid w:val="000B156E"/>
    <w:rsid w:val="000B3CD6"/>
    <w:rsid w:val="000B4429"/>
    <w:rsid w:val="000B46EE"/>
    <w:rsid w:val="000B5183"/>
    <w:rsid w:val="000B55E0"/>
    <w:rsid w:val="000B5C83"/>
    <w:rsid w:val="000B768A"/>
    <w:rsid w:val="000B79A3"/>
    <w:rsid w:val="000B7F0B"/>
    <w:rsid w:val="000C014F"/>
    <w:rsid w:val="000C28F1"/>
    <w:rsid w:val="000C2B42"/>
    <w:rsid w:val="000C2F24"/>
    <w:rsid w:val="000C3685"/>
    <w:rsid w:val="000C38A8"/>
    <w:rsid w:val="000C3E6A"/>
    <w:rsid w:val="000C5A43"/>
    <w:rsid w:val="000C5D37"/>
    <w:rsid w:val="000C5D61"/>
    <w:rsid w:val="000C5D8E"/>
    <w:rsid w:val="000C5E47"/>
    <w:rsid w:val="000C61D5"/>
    <w:rsid w:val="000C65DC"/>
    <w:rsid w:val="000C6DD5"/>
    <w:rsid w:val="000C72F6"/>
    <w:rsid w:val="000D0FFB"/>
    <w:rsid w:val="000D1114"/>
    <w:rsid w:val="000D11FB"/>
    <w:rsid w:val="000D1E08"/>
    <w:rsid w:val="000D2829"/>
    <w:rsid w:val="000D2C12"/>
    <w:rsid w:val="000D2C89"/>
    <w:rsid w:val="000D4467"/>
    <w:rsid w:val="000D4C0D"/>
    <w:rsid w:val="000D4C96"/>
    <w:rsid w:val="000D4DE0"/>
    <w:rsid w:val="000D59CD"/>
    <w:rsid w:val="000D5CE5"/>
    <w:rsid w:val="000D6069"/>
    <w:rsid w:val="000D68D7"/>
    <w:rsid w:val="000D6D7E"/>
    <w:rsid w:val="000D7AA0"/>
    <w:rsid w:val="000D7EBA"/>
    <w:rsid w:val="000E092A"/>
    <w:rsid w:val="000E0E46"/>
    <w:rsid w:val="000E1A96"/>
    <w:rsid w:val="000E1D3F"/>
    <w:rsid w:val="000E223F"/>
    <w:rsid w:val="000E26B5"/>
    <w:rsid w:val="000E2DDD"/>
    <w:rsid w:val="000E3080"/>
    <w:rsid w:val="000E36BE"/>
    <w:rsid w:val="000E4353"/>
    <w:rsid w:val="000E4D91"/>
    <w:rsid w:val="000E4E95"/>
    <w:rsid w:val="000E4F2C"/>
    <w:rsid w:val="000E570D"/>
    <w:rsid w:val="000E6597"/>
    <w:rsid w:val="000E6C68"/>
    <w:rsid w:val="000E74DD"/>
    <w:rsid w:val="000F02D8"/>
    <w:rsid w:val="000F1948"/>
    <w:rsid w:val="000F3C3F"/>
    <w:rsid w:val="000F669F"/>
    <w:rsid w:val="000F6D0E"/>
    <w:rsid w:val="000F7443"/>
    <w:rsid w:val="00101341"/>
    <w:rsid w:val="00101CCC"/>
    <w:rsid w:val="0010294D"/>
    <w:rsid w:val="00102B9F"/>
    <w:rsid w:val="001035BE"/>
    <w:rsid w:val="00103BAE"/>
    <w:rsid w:val="00103FE0"/>
    <w:rsid w:val="001112B1"/>
    <w:rsid w:val="00112412"/>
    <w:rsid w:val="001139D2"/>
    <w:rsid w:val="00114228"/>
    <w:rsid w:val="00114AA3"/>
    <w:rsid w:val="00114F48"/>
    <w:rsid w:val="00115C08"/>
    <w:rsid w:val="00116859"/>
    <w:rsid w:val="0011703E"/>
    <w:rsid w:val="00117373"/>
    <w:rsid w:val="001177D7"/>
    <w:rsid w:val="00120053"/>
    <w:rsid w:val="0012033F"/>
    <w:rsid w:val="001205BB"/>
    <w:rsid w:val="00121277"/>
    <w:rsid w:val="00122AFA"/>
    <w:rsid w:val="00122C51"/>
    <w:rsid w:val="00122EEF"/>
    <w:rsid w:val="00123504"/>
    <w:rsid w:val="00123BDC"/>
    <w:rsid w:val="00124836"/>
    <w:rsid w:val="00125041"/>
    <w:rsid w:val="00125789"/>
    <w:rsid w:val="00125C23"/>
    <w:rsid w:val="001302D3"/>
    <w:rsid w:val="001316EC"/>
    <w:rsid w:val="00132301"/>
    <w:rsid w:val="001334CE"/>
    <w:rsid w:val="00133A2A"/>
    <w:rsid w:val="0013414D"/>
    <w:rsid w:val="00135DE2"/>
    <w:rsid w:val="00137EEE"/>
    <w:rsid w:val="00140711"/>
    <w:rsid w:val="00140828"/>
    <w:rsid w:val="00141158"/>
    <w:rsid w:val="00141628"/>
    <w:rsid w:val="00141BB8"/>
    <w:rsid w:val="00143687"/>
    <w:rsid w:val="001437BF"/>
    <w:rsid w:val="00143915"/>
    <w:rsid w:val="00143B3D"/>
    <w:rsid w:val="001440A8"/>
    <w:rsid w:val="001445FB"/>
    <w:rsid w:val="0014553E"/>
    <w:rsid w:val="00145B8B"/>
    <w:rsid w:val="00150245"/>
    <w:rsid w:val="00150828"/>
    <w:rsid w:val="00151771"/>
    <w:rsid w:val="001524FD"/>
    <w:rsid w:val="00152C5F"/>
    <w:rsid w:val="00152CE5"/>
    <w:rsid w:val="00155545"/>
    <w:rsid w:val="00155955"/>
    <w:rsid w:val="0015632C"/>
    <w:rsid w:val="00156485"/>
    <w:rsid w:val="00156C9E"/>
    <w:rsid w:val="00164236"/>
    <w:rsid w:val="00164475"/>
    <w:rsid w:val="001659BB"/>
    <w:rsid w:val="00165C71"/>
    <w:rsid w:val="00166345"/>
    <w:rsid w:val="00166D03"/>
    <w:rsid w:val="001703A9"/>
    <w:rsid w:val="00170B09"/>
    <w:rsid w:val="0017151D"/>
    <w:rsid w:val="00173BEA"/>
    <w:rsid w:val="00173C95"/>
    <w:rsid w:val="0017400E"/>
    <w:rsid w:val="0017498F"/>
    <w:rsid w:val="0017608A"/>
    <w:rsid w:val="001765D5"/>
    <w:rsid w:val="001772B1"/>
    <w:rsid w:val="001805AE"/>
    <w:rsid w:val="00180F10"/>
    <w:rsid w:val="00181A48"/>
    <w:rsid w:val="00182760"/>
    <w:rsid w:val="00183AD0"/>
    <w:rsid w:val="001851DD"/>
    <w:rsid w:val="001871C1"/>
    <w:rsid w:val="0018777E"/>
    <w:rsid w:val="00187780"/>
    <w:rsid w:val="001911B2"/>
    <w:rsid w:val="001912AB"/>
    <w:rsid w:val="001918D7"/>
    <w:rsid w:val="00192774"/>
    <w:rsid w:val="00192B70"/>
    <w:rsid w:val="00192F88"/>
    <w:rsid w:val="00193EFE"/>
    <w:rsid w:val="0019524E"/>
    <w:rsid w:val="00195CF7"/>
    <w:rsid w:val="00195DCE"/>
    <w:rsid w:val="001967F1"/>
    <w:rsid w:val="0019681D"/>
    <w:rsid w:val="00196A79"/>
    <w:rsid w:val="0019764B"/>
    <w:rsid w:val="001A0717"/>
    <w:rsid w:val="001A0987"/>
    <w:rsid w:val="001A0C61"/>
    <w:rsid w:val="001A152D"/>
    <w:rsid w:val="001A1CEC"/>
    <w:rsid w:val="001A2C74"/>
    <w:rsid w:val="001A2FDF"/>
    <w:rsid w:val="001A31C9"/>
    <w:rsid w:val="001A3C7E"/>
    <w:rsid w:val="001A45E0"/>
    <w:rsid w:val="001A5139"/>
    <w:rsid w:val="001A5173"/>
    <w:rsid w:val="001A5975"/>
    <w:rsid w:val="001A5B20"/>
    <w:rsid w:val="001A5C8E"/>
    <w:rsid w:val="001A630C"/>
    <w:rsid w:val="001A7594"/>
    <w:rsid w:val="001A7F53"/>
    <w:rsid w:val="001B16BE"/>
    <w:rsid w:val="001B2C65"/>
    <w:rsid w:val="001B2DB9"/>
    <w:rsid w:val="001B3FA1"/>
    <w:rsid w:val="001B4975"/>
    <w:rsid w:val="001B5397"/>
    <w:rsid w:val="001B5A2F"/>
    <w:rsid w:val="001B632F"/>
    <w:rsid w:val="001B7CB3"/>
    <w:rsid w:val="001B7F68"/>
    <w:rsid w:val="001C200B"/>
    <w:rsid w:val="001C203F"/>
    <w:rsid w:val="001C2F2D"/>
    <w:rsid w:val="001C34FE"/>
    <w:rsid w:val="001C3B73"/>
    <w:rsid w:val="001C3EDC"/>
    <w:rsid w:val="001C50D4"/>
    <w:rsid w:val="001C648A"/>
    <w:rsid w:val="001C668B"/>
    <w:rsid w:val="001C70CE"/>
    <w:rsid w:val="001C7371"/>
    <w:rsid w:val="001C7647"/>
    <w:rsid w:val="001D06A6"/>
    <w:rsid w:val="001D1205"/>
    <w:rsid w:val="001D155B"/>
    <w:rsid w:val="001D1D9B"/>
    <w:rsid w:val="001D2077"/>
    <w:rsid w:val="001D25A2"/>
    <w:rsid w:val="001D27FA"/>
    <w:rsid w:val="001D319F"/>
    <w:rsid w:val="001D3DB9"/>
    <w:rsid w:val="001D432F"/>
    <w:rsid w:val="001D5808"/>
    <w:rsid w:val="001D6E33"/>
    <w:rsid w:val="001D727B"/>
    <w:rsid w:val="001E0390"/>
    <w:rsid w:val="001E051B"/>
    <w:rsid w:val="001E1562"/>
    <w:rsid w:val="001E2808"/>
    <w:rsid w:val="001E3775"/>
    <w:rsid w:val="001E38C7"/>
    <w:rsid w:val="001E4639"/>
    <w:rsid w:val="001E4911"/>
    <w:rsid w:val="001E586C"/>
    <w:rsid w:val="001E5E90"/>
    <w:rsid w:val="001E79EE"/>
    <w:rsid w:val="001F1CE4"/>
    <w:rsid w:val="001F1D31"/>
    <w:rsid w:val="001F25A2"/>
    <w:rsid w:val="001F2878"/>
    <w:rsid w:val="001F32EA"/>
    <w:rsid w:val="001F350E"/>
    <w:rsid w:val="001F3748"/>
    <w:rsid w:val="001F3BAB"/>
    <w:rsid w:val="001F3C1E"/>
    <w:rsid w:val="001F44A5"/>
    <w:rsid w:val="001F48E1"/>
    <w:rsid w:val="001F4D5E"/>
    <w:rsid w:val="001F5665"/>
    <w:rsid w:val="001F5B54"/>
    <w:rsid w:val="001F6E06"/>
    <w:rsid w:val="001F6F35"/>
    <w:rsid w:val="001F77E0"/>
    <w:rsid w:val="001F7EE4"/>
    <w:rsid w:val="00200EFE"/>
    <w:rsid w:val="002011D1"/>
    <w:rsid w:val="00201663"/>
    <w:rsid w:val="00203995"/>
    <w:rsid w:val="00203CB2"/>
    <w:rsid w:val="00205A3E"/>
    <w:rsid w:val="002062FA"/>
    <w:rsid w:val="0020700A"/>
    <w:rsid w:val="002071AD"/>
    <w:rsid w:val="00207618"/>
    <w:rsid w:val="002077DC"/>
    <w:rsid w:val="00207ECF"/>
    <w:rsid w:val="00211F6E"/>
    <w:rsid w:val="00212554"/>
    <w:rsid w:val="00212976"/>
    <w:rsid w:val="00212EC6"/>
    <w:rsid w:val="00214079"/>
    <w:rsid w:val="002140A8"/>
    <w:rsid w:val="00214351"/>
    <w:rsid w:val="00214B76"/>
    <w:rsid w:val="00215759"/>
    <w:rsid w:val="00215AA2"/>
    <w:rsid w:val="00216447"/>
    <w:rsid w:val="0021645B"/>
    <w:rsid w:val="00216B91"/>
    <w:rsid w:val="00216FA8"/>
    <w:rsid w:val="00216FD8"/>
    <w:rsid w:val="00217E96"/>
    <w:rsid w:val="0022113F"/>
    <w:rsid w:val="002212A6"/>
    <w:rsid w:val="00222F78"/>
    <w:rsid w:val="00223457"/>
    <w:rsid w:val="00223606"/>
    <w:rsid w:val="002236C2"/>
    <w:rsid w:val="00223951"/>
    <w:rsid w:val="0022476B"/>
    <w:rsid w:val="002259C8"/>
    <w:rsid w:val="00225BA5"/>
    <w:rsid w:val="0022648C"/>
    <w:rsid w:val="002273AB"/>
    <w:rsid w:val="00227A99"/>
    <w:rsid w:val="00230BD4"/>
    <w:rsid w:val="00230F9D"/>
    <w:rsid w:val="002321A8"/>
    <w:rsid w:val="00232D28"/>
    <w:rsid w:val="00233033"/>
    <w:rsid w:val="00233206"/>
    <w:rsid w:val="002333D4"/>
    <w:rsid w:val="002338D1"/>
    <w:rsid w:val="00233FA8"/>
    <w:rsid w:val="00234B0A"/>
    <w:rsid w:val="00234B87"/>
    <w:rsid w:val="00234D66"/>
    <w:rsid w:val="00235A4D"/>
    <w:rsid w:val="002366E4"/>
    <w:rsid w:val="00237107"/>
    <w:rsid w:val="00237E8C"/>
    <w:rsid w:val="00241319"/>
    <w:rsid w:val="00241416"/>
    <w:rsid w:val="00241ACA"/>
    <w:rsid w:val="00241D28"/>
    <w:rsid w:val="002423B0"/>
    <w:rsid w:val="00242453"/>
    <w:rsid w:val="00242D7F"/>
    <w:rsid w:val="00243BB8"/>
    <w:rsid w:val="00244D99"/>
    <w:rsid w:val="0024564F"/>
    <w:rsid w:val="00246024"/>
    <w:rsid w:val="00246361"/>
    <w:rsid w:val="0024662D"/>
    <w:rsid w:val="002475BD"/>
    <w:rsid w:val="0025027B"/>
    <w:rsid w:val="00251475"/>
    <w:rsid w:val="00253287"/>
    <w:rsid w:val="0025418F"/>
    <w:rsid w:val="00254E1D"/>
    <w:rsid w:val="00256D89"/>
    <w:rsid w:val="00257BF2"/>
    <w:rsid w:val="00257E92"/>
    <w:rsid w:val="00260931"/>
    <w:rsid w:val="00262CA2"/>
    <w:rsid w:val="002630A2"/>
    <w:rsid w:val="00263132"/>
    <w:rsid w:val="002636FC"/>
    <w:rsid w:val="002638E5"/>
    <w:rsid w:val="0026495F"/>
    <w:rsid w:val="002655DF"/>
    <w:rsid w:val="00265DA3"/>
    <w:rsid w:val="00266B74"/>
    <w:rsid w:val="002710B2"/>
    <w:rsid w:val="00271B12"/>
    <w:rsid w:val="00271D32"/>
    <w:rsid w:val="00272618"/>
    <w:rsid w:val="00272685"/>
    <w:rsid w:val="0027353C"/>
    <w:rsid w:val="0027366B"/>
    <w:rsid w:val="0027374E"/>
    <w:rsid w:val="0027453A"/>
    <w:rsid w:val="00275B8D"/>
    <w:rsid w:val="00277BC5"/>
    <w:rsid w:val="00277CBD"/>
    <w:rsid w:val="0028034A"/>
    <w:rsid w:val="002803AD"/>
    <w:rsid w:val="0028048D"/>
    <w:rsid w:val="0028110D"/>
    <w:rsid w:val="00282E3D"/>
    <w:rsid w:val="0028329D"/>
    <w:rsid w:val="0028528F"/>
    <w:rsid w:val="00285678"/>
    <w:rsid w:val="00285924"/>
    <w:rsid w:val="002859A8"/>
    <w:rsid w:val="00285BCC"/>
    <w:rsid w:val="00285C8C"/>
    <w:rsid w:val="0028660A"/>
    <w:rsid w:val="002869BC"/>
    <w:rsid w:val="00287911"/>
    <w:rsid w:val="00290338"/>
    <w:rsid w:val="002906AF"/>
    <w:rsid w:val="00290FDF"/>
    <w:rsid w:val="00292429"/>
    <w:rsid w:val="0029403A"/>
    <w:rsid w:val="0029426A"/>
    <w:rsid w:val="00295424"/>
    <w:rsid w:val="0029584B"/>
    <w:rsid w:val="00296064"/>
    <w:rsid w:val="002968A9"/>
    <w:rsid w:val="00297801"/>
    <w:rsid w:val="002A061F"/>
    <w:rsid w:val="002A08F1"/>
    <w:rsid w:val="002A0F32"/>
    <w:rsid w:val="002A0F4F"/>
    <w:rsid w:val="002A3357"/>
    <w:rsid w:val="002A3A30"/>
    <w:rsid w:val="002A573A"/>
    <w:rsid w:val="002A5A28"/>
    <w:rsid w:val="002A6110"/>
    <w:rsid w:val="002A6E83"/>
    <w:rsid w:val="002A7A43"/>
    <w:rsid w:val="002B035E"/>
    <w:rsid w:val="002B07DD"/>
    <w:rsid w:val="002B08E2"/>
    <w:rsid w:val="002B25ED"/>
    <w:rsid w:val="002B33AF"/>
    <w:rsid w:val="002B4891"/>
    <w:rsid w:val="002B61B5"/>
    <w:rsid w:val="002B7018"/>
    <w:rsid w:val="002B72E2"/>
    <w:rsid w:val="002B75E6"/>
    <w:rsid w:val="002B78BE"/>
    <w:rsid w:val="002B7982"/>
    <w:rsid w:val="002B7CB4"/>
    <w:rsid w:val="002B7F84"/>
    <w:rsid w:val="002C0F0A"/>
    <w:rsid w:val="002C14DF"/>
    <w:rsid w:val="002C2ACF"/>
    <w:rsid w:val="002C374C"/>
    <w:rsid w:val="002C3CC7"/>
    <w:rsid w:val="002C4613"/>
    <w:rsid w:val="002C4D8D"/>
    <w:rsid w:val="002C59A3"/>
    <w:rsid w:val="002C5F9D"/>
    <w:rsid w:val="002C6EAF"/>
    <w:rsid w:val="002C7C92"/>
    <w:rsid w:val="002C7F77"/>
    <w:rsid w:val="002D05CA"/>
    <w:rsid w:val="002D1631"/>
    <w:rsid w:val="002D1D4A"/>
    <w:rsid w:val="002D2270"/>
    <w:rsid w:val="002D2620"/>
    <w:rsid w:val="002D3D95"/>
    <w:rsid w:val="002D4086"/>
    <w:rsid w:val="002D5008"/>
    <w:rsid w:val="002D5C1A"/>
    <w:rsid w:val="002E0B8F"/>
    <w:rsid w:val="002E0CC1"/>
    <w:rsid w:val="002E21B2"/>
    <w:rsid w:val="002E226D"/>
    <w:rsid w:val="002E2275"/>
    <w:rsid w:val="002E2475"/>
    <w:rsid w:val="002E2784"/>
    <w:rsid w:val="002E2F09"/>
    <w:rsid w:val="002E30DA"/>
    <w:rsid w:val="002E36DF"/>
    <w:rsid w:val="002E45BF"/>
    <w:rsid w:val="002E5210"/>
    <w:rsid w:val="002E5403"/>
    <w:rsid w:val="002E57D4"/>
    <w:rsid w:val="002E5DB8"/>
    <w:rsid w:val="002E6214"/>
    <w:rsid w:val="002E6D6C"/>
    <w:rsid w:val="002F1B01"/>
    <w:rsid w:val="002F25B1"/>
    <w:rsid w:val="002F2B7F"/>
    <w:rsid w:val="002F2C87"/>
    <w:rsid w:val="002F2DCD"/>
    <w:rsid w:val="002F3150"/>
    <w:rsid w:val="002F31AA"/>
    <w:rsid w:val="002F3CB4"/>
    <w:rsid w:val="002F44D9"/>
    <w:rsid w:val="002F60D6"/>
    <w:rsid w:val="002F70A2"/>
    <w:rsid w:val="002F7A75"/>
    <w:rsid w:val="002F7BB0"/>
    <w:rsid w:val="00300668"/>
    <w:rsid w:val="00300B9E"/>
    <w:rsid w:val="0030151E"/>
    <w:rsid w:val="00301C51"/>
    <w:rsid w:val="00302ABA"/>
    <w:rsid w:val="00302D4E"/>
    <w:rsid w:val="00303422"/>
    <w:rsid w:val="00304B29"/>
    <w:rsid w:val="003055BB"/>
    <w:rsid w:val="00306188"/>
    <w:rsid w:val="003063BC"/>
    <w:rsid w:val="00306415"/>
    <w:rsid w:val="00306527"/>
    <w:rsid w:val="003074B9"/>
    <w:rsid w:val="00310708"/>
    <w:rsid w:val="00310A33"/>
    <w:rsid w:val="00312424"/>
    <w:rsid w:val="003126AE"/>
    <w:rsid w:val="00312E4D"/>
    <w:rsid w:val="0031411D"/>
    <w:rsid w:val="003163DB"/>
    <w:rsid w:val="00316E1F"/>
    <w:rsid w:val="003173DB"/>
    <w:rsid w:val="003179BD"/>
    <w:rsid w:val="0032112D"/>
    <w:rsid w:val="003226C9"/>
    <w:rsid w:val="003230E0"/>
    <w:rsid w:val="0032357B"/>
    <w:rsid w:val="0032567D"/>
    <w:rsid w:val="003263D1"/>
    <w:rsid w:val="00326429"/>
    <w:rsid w:val="003275DF"/>
    <w:rsid w:val="0033195B"/>
    <w:rsid w:val="00331E51"/>
    <w:rsid w:val="00332EBE"/>
    <w:rsid w:val="00333791"/>
    <w:rsid w:val="003344FD"/>
    <w:rsid w:val="00334C13"/>
    <w:rsid w:val="00335B4F"/>
    <w:rsid w:val="00335E2C"/>
    <w:rsid w:val="0033604B"/>
    <w:rsid w:val="00337202"/>
    <w:rsid w:val="0034017F"/>
    <w:rsid w:val="003408F1"/>
    <w:rsid w:val="00340D9C"/>
    <w:rsid w:val="00340E06"/>
    <w:rsid w:val="0034159E"/>
    <w:rsid w:val="00342CC3"/>
    <w:rsid w:val="00342F70"/>
    <w:rsid w:val="00344327"/>
    <w:rsid w:val="00344F10"/>
    <w:rsid w:val="00345A72"/>
    <w:rsid w:val="003461B4"/>
    <w:rsid w:val="00347EBB"/>
    <w:rsid w:val="00347F30"/>
    <w:rsid w:val="0035009C"/>
    <w:rsid w:val="00350FA4"/>
    <w:rsid w:val="00351522"/>
    <w:rsid w:val="003517BD"/>
    <w:rsid w:val="00351C98"/>
    <w:rsid w:val="00351DD4"/>
    <w:rsid w:val="00352724"/>
    <w:rsid w:val="0035467F"/>
    <w:rsid w:val="003549EF"/>
    <w:rsid w:val="00355163"/>
    <w:rsid w:val="003555A0"/>
    <w:rsid w:val="00357235"/>
    <w:rsid w:val="0035740C"/>
    <w:rsid w:val="00357EEF"/>
    <w:rsid w:val="00357FD4"/>
    <w:rsid w:val="0036013D"/>
    <w:rsid w:val="003616C3"/>
    <w:rsid w:val="00362120"/>
    <w:rsid w:val="00362710"/>
    <w:rsid w:val="003638D0"/>
    <w:rsid w:val="00363F89"/>
    <w:rsid w:val="0036470F"/>
    <w:rsid w:val="00364E5F"/>
    <w:rsid w:val="00364FC5"/>
    <w:rsid w:val="00365332"/>
    <w:rsid w:val="00366139"/>
    <w:rsid w:val="0036615C"/>
    <w:rsid w:val="00366FC7"/>
    <w:rsid w:val="00367055"/>
    <w:rsid w:val="00367616"/>
    <w:rsid w:val="0036766F"/>
    <w:rsid w:val="00367BDB"/>
    <w:rsid w:val="003717CB"/>
    <w:rsid w:val="00371A79"/>
    <w:rsid w:val="003724E1"/>
    <w:rsid w:val="00372BAD"/>
    <w:rsid w:val="003757DC"/>
    <w:rsid w:val="003774D4"/>
    <w:rsid w:val="0037791B"/>
    <w:rsid w:val="003807AA"/>
    <w:rsid w:val="00380AC4"/>
    <w:rsid w:val="00381339"/>
    <w:rsid w:val="00381363"/>
    <w:rsid w:val="00381A74"/>
    <w:rsid w:val="00381E61"/>
    <w:rsid w:val="00381F40"/>
    <w:rsid w:val="0038482C"/>
    <w:rsid w:val="0038700D"/>
    <w:rsid w:val="0039093B"/>
    <w:rsid w:val="00390990"/>
    <w:rsid w:val="00390C19"/>
    <w:rsid w:val="003932D3"/>
    <w:rsid w:val="00394693"/>
    <w:rsid w:val="003949EE"/>
    <w:rsid w:val="00394A06"/>
    <w:rsid w:val="00395A7F"/>
    <w:rsid w:val="0039637B"/>
    <w:rsid w:val="003967AA"/>
    <w:rsid w:val="00396C72"/>
    <w:rsid w:val="00397231"/>
    <w:rsid w:val="00397257"/>
    <w:rsid w:val="0039791D"/>
    <w:rsid w:val="003A001C"/>
    <w:rsid w:val="003A166F"/>
    <w:rsid w:val="003A1915"/>
    <w:rsid w:val="003A1E36"/>
    <w:rsid w:val="003A30B8"/>
    <w:rsid w:val="003A364A"/>
    <w:rsid w:val="003A38CA"/>
    <w:rsid w:val="003A3C5A"/>
    <w:rsid w:val="003A42EF"/>
    <w:rsid w:val="003A5A5D"/>
    <w:rsid w:val="003B022D"/>
    <w:rsid w:val="003B095C"/>
    <w:rsid w:val="003B0B04"/>
    <w:rsid w:val="003B1384"/>
    <w:rsid w:val="003B17B8"/>
    <w:rsid w:val="003B1BBC"/>
    <w:rsid w:val="003B2BF4"/>
    <w:rsid w:val="003B3D50"/>
    <w:rsid w:val="003B42D8"/>
    <w:rsid w:val="003B4F0F"/>
    <w:rsid w:val="003B5486"/>
    <w:rsid w:val="003B6CB1"/>
    <w:rsid w:val="003C0198"/>
    <w:rsid w:val="003C1153"/>
    <w:rsid w:val="003C19BD"/>
    <w:rsid w:val="003C22FF"/>
    <w:rsid w:val="003C38ED"/>
    <w:rsid w:val="003C3B22"/>
    <w:rsid w:val="003C64AB"/>
    <w:rsid w:val="003C68DD"/>
    <w:rsid w:val="003C749E"/>
    <w:rsid w:val="003D1342"/>
    <w:rsid w:val="003D1504"/>
    <w:rsid w:val="003D22AF"/>
    <w:rsid w:val="003D287B"/>
    <w:rsid w:val="003D3E78"/>
    <w:rsid w:val="003D4E77"/>
    <w:rsid w:val="003D5528"/>
    <w:rsid w:val="003D61FC"/>
    <w:rsid w:val="003D63DB"/>
    <w:rsid w:val="003D6A39"/>
    <w:rsid w:val="003E00F0"/>
    <w:rsid w:val="003E0A90"/>
    <w:rsid w:val="003E107D"/>
    <w:rsid w:val="003E11DB"/>
    <w:rsid w:val="003E18C8"/>
    <w:rsid w:val="003E18F5"/>
    <w:rsid w:val="003E198E"/>
    <w:rsid w:val="003E1D0C"/>
    <w:rsid w:val="003E27B1"/>
    <w:rsid w:val="003E3507"/>
    <w:rsid w:val="003E4815"/>
    <w:rsid w:val="003E59C4"/>
    <w:rsid w:val="003E7147"/>
    <w:rsid w:val="003E7D9A"/>
    <w:rsid w:val="003E7F33"/>
    <w:rsid w:val="003E7F49"/>
    <w:rsid w:val="003F07E6"/>
    <w:rsid w:val="003F1763"/>
    <w:rsid w:val="003F17AB"/>
    <w:rsid w:val="003F3477"/>
    <w:rsid w:val="003F53CC"/>
    <w:rsid w:val="003F5C9F"/>
    <w:rsid w:val="003F68F2"/>
    <w:rsid w:val="003F6B81"/>
    <w:rsid w:val="00400617"/>
    <w:rsid w:val="00400A95"/>
    <w:rsid w:val="0040103E"/>
    <w:rsid w:val="00401229"/>
    <w:rsid w:val="004020B0"/>
    <w:rsid w:val="004046E2"/>
    <w:rsid w:val="0040528B"/>
    <w:rsid w:val="004053E7"/>
    <w:rsid w:val="0040668F"/>
    <w:rsid w:val="00407152"/>
    <w:rsid w:val="004105D8"/>
    <w:rsid w:val="00410934"/>
    <w:rsid w:val="00410BD6"/>
    <w:rsid w:val="00411004"/>
    <w:rsid w:val="004111D4"/>
    <w:rsid w:val="004117FB"/>
    <w:rsid w:val="00411AD6"/>
    <w:rsid w:val="004124DB"/>
    <w:rsid w:val="004124E5"/>
    <w:rsid w:val="00413506"/>
    <w:rsid w:val="004135D8"/>
    <w:rsid w:val="00413766"/>
    <w:rsid w:val="004141DB"/>
    <w:rsid w:val="00414CCB"/>
    <w:rsid w:val="004170BF"/>
    <w:rsid w:val="00417185"/>
    <w:rsid w:val="00420083"/>
    <w:rsid w:val="0042043C"/>
    <w:rsid w:val="004215BA"/>
    <w:rsid w:val="00422377"/>
    <w:rsid w:val="00422503"/>
    <w:rsid w:val="00422E24"/>
    <w:rsid w:val="00423E3F"/>
    <w:rsid w:val="00424F95"/>
    <w:rsid w:val="0042542E"/>
    <w:rsid w:val="00425D9C"/>
    <w:rsid w:val="004272B0"/>
    <w:rsid w:val="00427BBB"/>
    <w:rsid w:val="00427C7F"/>
    <w:rsid w:val="00427CD8"/>
    <w:rsid w:val="004300EF"/>
    <w:rsid w:val="00430ADE"/>
    <w:rsid w:val="00431361"/>
    <w:rsid w:val="004313E0"/>
    <w:rsid w:val="004317C5"/>
    <w:rsid w:val="00431F99"/>
    <w:rsid w:val="0043279A"/>
    <w:rsid w:val="00433BAF"/>
    <w:rsid w:val="00433E69"/>
    <w:rsid w:val="00434AAD"/>
    <w:rsid w:val="00434E54"/>
    <w:rsid w:val="004355D7"/>
    <w:rsid w:val="004356BC"/>
    <w:rsid w:val="00435DF0"/>
    <w:rsid w:val="00436ADF"/>
    <w:rsid w:val="00437495"/>
    <w:rsid w:val="00437694"/>
    <w:rsid w:val="00437F42"/>
    <w:rsid w:val="004411C0"/>
    <w:rsid w:val="0044255B"/>
    <w:rsid w:val="00442C04"/>
    <w:rsid w:val="00443F00"/>
    <w:rsid w:val="004443B2"/>
    <w:rsid w:val="00445653"/>
    <w:rsid w:val="00445C42"/>
    <w:rsid w:val="00445F0D"/>
    <w:rsid w:val="00446368"/>
    <w:rsid w:val="00446B93"/>
    <w:rsid w:val="00450E96"/>
    <w:rsid w:val="004522F9"/>
    <w:rsid w:val="004529AD"/>
    <w:rsid w:val="00452E7A"/>
    <w:rsid w:val="00452F75"/>
    <w:rsid w:val="00454445"/>
    <w:rsid w:val="004552E8"/>
    <w:rsid w:val="004559B7"/>
    <w:rsid w:val="00456B20"/>
    <w:rsid w:val="0046020A"/>
    <w:rsid w:val="00460A80"/>
    <w:rsid w:val="00461163"/>
    <w:rsid w:val="004613F5"/>
    <w:rsid w:val="00462BCF"/>
    <w:rsid w:val="00462FC0"/>
    <w:rsid w:val="0046326C"/>
    <w:rsid w:val="00463408"/>
    <w:rsid w:val="004639FC"/>
    <w:rsid w:val="00463E84"/>
    <w:rsid w:val="00464DCF"/>
    <w:rsid w:val="00467228"/>
    <w:rsid w:val="0047024C"/>
    <w:rsid w:val="0047099A"/>
    <w:rsid w:val="00471E93"/>
    <w:rsid w:val="004729A6"/>
    <w:rsid w:val="00472E21"/>
    <w:rsid w:val="004735C0"/>
    <w:rsid w:val="0047458E"/>
    <w:rsid w:val="00474EE7"/>
    <w:rsid w:val="00475256"/>
    <w:rsid w:val="0047579E"/>
    <w:rsid w:val="00475838"/>
    <w:rsid w:val="00476541"/>
    <w:rsid w:val="00476D88"/>
    <w:rsid w:val="0047740A"/>
    <w:rsid w:val="004776A4"/>
    <w:rsid w:val="00477F98"/>
    <w:rsid w:val="004806B0"/>
    <w:rsid w:val="00482382"/>
    <w:rsid w:val="004825B7"/>
    <w:rsid w:val="0048322B"/>
    <w:rsid w:val="004834BB"/>
    <w:rsid w:val="00483CC0"/>
    <w:rsid w:val="00483CC5"/>
    <w:rsid w:val="00483EA2"/>
    <w:rsid w:val="004852A6"/>
    <w:rsid w:val="00485340"/>
    <w:rsid w:val="0048558B"/>
    <w:rsid w:val="00485F28"/>
    <w:rsid w:val="00486A11"/>
    <w:rsid w:val="00486A9E"/>
    <w:rsid w:val="00486D14"/>
    <w:rsid w:val="00487BDC"/>
    <w:rsid w:val="00490C8A"/>
    <w:rsid w:val="00490D5D"/>
    <w:rsid w:val="0049189F"/>
    <w:rsid w:val="00492679"/>
    <w:rsid w:val="00492836"/>
    <w:rsid w:val="00492A33"/>
    <w:rsid w:val="00493176"/>
    <w:rsid w:val="004939C6"/>
    <w:rsid w:val="00494492"/>
    <w:rsid w:val="00495BA7"/>
    <w:rsid w:val="0049660F"/>
    <w:rsid w:val="004971EB"/>
    <w:rsid w:val="004976DA"/>
    <w:rsid w:val="00497FB7"/>
    <w:rsid w:val="004A0598"/>
    <w:rsid w:val="004A0D04"/>
    <w:rsid w:val="004A17F8"/>
    <w:rsid w:val="004A3524"/>
    <w:rsid w:val="004A3B98"/>
    <w:rsid w:val="004A3CD9"/>
    <w:rsid w:val="004A4098"/>
    <w:rsid w:val="004A5B2D"/>
    <w:rsid w:val="004A626D"/>
    <w:rsid w:val="004A69E9"/>
    <w:rsid w:val="004A6D50"/>
    <w:rsid w:val="004A74F2"/>
    <w:rsid w:val="004A7FA9"/>
    <w:rsid w:val="004B07C5"/>
    <w:rsid w:val="004B0F0A"/>
    <w:rsid w:val="004B21D8"/>
    <w:rsid w:val="004B267A"/>
    <w:rsid w:val="004B26E5"/>
    <w:rsid w:val="004B2BFD"/>
    <w:rsid w:val="004B3109"/>
    <w:rsid w:val="004B3C46"/>
    <w:rsid w:val="004B3F93"/>
    <w:rsid w:val="004B46A4"/>
    <w:rsid w:val="004B46EC"/>
    <w:rsid w:val="004B565D"/>
    <w:rsid w:val="004B71BD"/>
    <w:rsid w:val="004B7790"/>
    <w:rsid w:val="004C06A0"/>
    <w:rsid w:val="004C074A"/>
    <w:rsid w:val="004C0A36"/>
    <w:rsid w:val="004C113B"/>
    <w:rsid w:val="004C2F9D"/>
    <w:rsid w:val="004C35FD"/>
    <w:rsid w:val="004C39E8"/>
    <w:rsid w:val="004C3D43"/>
    <w:rsid w:val="004C4039"/>
    <w:rsid w:val="004C4125"/>
    <w:rsid w:val="004C42AE"/>
    <w:rsid w:val="004C4BE6"/>
    <w:rsid w:val="004C5996"/>
    <w:rsid w:val="004C5EE6"/>
    <w:rsid w:val="004C64AA"/>
    <w:rsid w:val="004C779B"/>
    <w:rsid w:val="004C77D6"/>
    <w:rsid w:val="004C7A8E"/>
    <w:rsid w:val="004D00B2"/>
    <w:rsid w:val="004D09C0"/>
    <w:rsid w:val="004D2655"/>
    <w:rsid w:val="004D2680"/>
    <w:rsid w:val="004D3F86"/>
    <w:rsid w:val="004D5A62"/>
    <w:rsid w:val="004D5F20"/>
    <w:rsid w:val="004D6BF0"/>
    <w:rsid w:val="004D6C6A"/>
    <w:rsid w:val="004D6CAE"/>
    <w:rsid w:val="004D77DF"/>
    <w:rsid w:val="004D7803"/>
    <w:rsid w:val="004E1156"/>
    <w:rsid w:val="004E2342"/>
    <w:rsid w:val="004E2FA8"/>
    <w:rsid w:val="004E3DA1"/>
    <w:rsid w:val="004E6AF7"/>
    <w:rsid w:val="004E76FE"/>
    <w:rsid w:val="004F05AF"/>
    <w:rsid w:val="004F12AE"/>
    <w:rsid w:val="004F136D"/>
    <w:rsid w:val="004F21A5"/>
    <w:rsid w:val="004F5167"/>
    <w:rsid w:val="004F522A"/>
    <w:rsid w:val="004F6A4C"/>
    <w:rsid w:val="004F7091"/>
    <w:rsid w:val="004F7102"/>
    <w:rsid w:val="004F73C2"/>
    <w:rsid w:val="004F7A6F"/>
    <w:rsid w:val="00500348"/>
    <w:rsid w:val="00500862"/>
    <w:rsid w:val="005009D2"/>
    <w:rsid w:val="00500A77"/>
    <w:rsid w:val="00501677"/>
    <w:rsid w:val="0050184A"/>
    <w:rsid w:val="00501AF1"/>
    <w:rsid w:val="00501E10"/>
    <w:rsid w:val="0050215D"/>
    <w:rsid w:val="0050293F"/>
    <w:rsid w:val="00503027"/>
    <w:rsid w:val="00503053"/>
    <w:rsid w:val="00503A0C"/>
    <w:rsid w:val="00503F2C"/>
    <w:rsid w:val="005046C7"/>
    <w:rsid w:val="00504A97"/>
    <w:rsid w:val="00505F7E"/>
    <w:rsid w:val="005069D6"/>
    <w:rsid w:val="0050703A"/>
    <w:rsid w:val="005072C3"/>
    <w:rsid w:val="00507346"/>
    <w:rsid w:val="0050769E"/>
    <w:rsid w:val="005077B1"/>
    <w:rsid w:val="005106D0"/>
    <w:rsid w:val="0051106B"/>
    <w:rsid w:val="00511A7B"/>
    <w:rsid w:val="005128A5"/>
    <w:rsid w:val="00512ABC"/>
    <w:rsid w:val="00512C59"/>
    <w:rsid w:val="0051523F"/>
    <w:rsid w:val="0051563A"/>
    <w:rsid w:val="005178BE"/>
    <w:rsid w:val="005179B5"/>
    <w:rsid w:val="00517D16"/>
    <w:rsid w:val="00517D82"/>
    <w:rsid w:val="005201C1"/>
    <w:rsid w:val="00520416"/>
    <w:rsid w:val="005217D5"/>
    <w:rsid w:val="005218B5"/>
    <w:rsid w:val="00521E4F"/>
    <w:rsid w:val="005226BD"/>
    <w:rsid w:val="00523F71"/>
    <w:rsid w:val="0052436D"/>
    <w:rsid w:val="0052517A"/>
    <w:rsid w:val="00526318"/>
    <w:rsid w:val="0052680A"/>
    <w:rsid w:val="00526FFE"/>
    <w:rsid w:val="0052708A"/>
    <w:rsid w:val="005278F7"/>
    <w:rsid w:val="00527F31"/>
    <w:rsid w:val="00530373"/>
    <w:rsid w:val="00530656"/>
    <w:rsid w:val="00531406"/>
    <w:rsid w:val="00531928"/>
    <w:rsid w:val="00531AF8"/>
    <w:rsid w:val="00533361"/>
    <w:rsid w:val="00533557"/>
    <w:rsid w:val="00533A6C"/>
    <w:rsid w:val="0053469C"/>
    <w:rsid w:val="00534E54"/>
    <w:rsid w:val="00535640"/>
    <w:rsid w:val="00535BE8"/>
    <w:rsid w:val="005365A0"/>
    <w:rsid w:val="00536DC1"/>
    <w:rsid w:val="005371A9"/>
    <w:rsid w:val="00537D13"/>
    <w:rsid w:val="00540086"/>
    <w:rsid w:val="00540EDC"/>
    <w:rsid w:val="0054158A"/>
    <w:rsid w:val="00542162"/>
    <w:rsid w:val="0054252A"/>
    <w:rsid w:val="00543281"/>
    <w:rsid w:val="00543584"/>
    <w:rsid w:val="005436DD"/>
    <w:rsid w:val="0054482C"/>
    <w:rsid w:val="005455AB"/>
    <w:rsid w:val="00545B84"/>
    <w:rsid w:val="00545C2F"/>
    <w:rsid w:val="00546704"/>
    <w:rsid w:val="00547B1B"/>
    <w:rsid w:val="005504BA"/>
    <w:rsid w:val="00550B23"/>
    <w:rsid w:val="00550EFA"/>
    <w:rsid w:val="00551657"/>
    <w:rsid w:val="005522DE"/>
    <w:rsid w:val="00554385"/>
    <w:rsid w:val="00555D75"/>
    <w:rsid w:val="005560E1"/>
    <w:rsid w:val="005560ED"/>
    <w:rsid w:val="005562A3"/>
    <w:rsid w:val="0055648D"/>
    <w:rsid w:val="0055684D"/>
    <w:rsid w:val="0055744B"/>
    <w:rsid w:val="00557C0F"/>
    <w:rsid w:val="005600F7"/>
    <w:rsid w:val="005610F8"/>
    <w:rsid w:val="005629A8"/>
    <w:rsid w:val="005649A7"/>
    <w:rsid w:val="00564C3D"/>
    <w:rsid w:val="0056502E"/>
    <w:rsid w:val="0056630F"/>
    <w:rsid w:val="005668A8"/>
    <w:rsid w:val="005703FB"/>
    <w:rsid w:val="005704E8"/>
    <w:rsid w:val="0057183F"/>
    <w:rsid w:val="00571E53"/>
    <w:rsid w:val="00572395"/>
    <w:rsid w:val="00573965"/>
    <w:rsid w:val="005745D9"/>
    <w:rsid w:val="005749F1"/>
    <w:rsid w:val="00575F9F"/>
    <w:rsid w:val="0057612A"/>
    <w:rsid w:val="00577593"/>
    <w:rsid w:val="005776CD"/>
    <w:rsid w:val="0058110E"/>
    <w:rsid w:val="00581D35"/>
    <w:rsid w:val="0058219F"/>
    <w:rsid w:val="00582A85"/>
    <w:rsid w:val="005832EF"/>
    <w:rsid w:val="00583F37"/>
    <w:rsid w:val="00584313"/>
    <w:rsid w:val="00584EB2"/>
    <w:rsid w:val="005856DD"/>
    <w:rsid w:val="00585903"/>
    <w:rsid w:val="005877E8"/>
    <w:rsid w:val="00591075"/>
    <w:rsid w:val="00591BCF"/>
    <w:rsid w:val="00592153"/>
    <w:rsid w:val="005921A3"/>
    <w:rsid w:val="00592BAD"/>
    <w:rsid w:val="00593C7B"/>
    <w:rsid w:val="00593FD1"/>
    <w:rsid w:val="005947A8"/>
    <w:rsid w:val="00595058"/>
    <w:rsid w:val="00595E7F"/>
    <w:rsid w:val="005960EB"/>
    <w:rsid w:val="00596B58"/>
    <w:rsid w:val="00596C42"/>
    <w:rsid w:val="00597212"/>
    <w:rsid w:val="005A044F"/>
    <w:rsid w:val="005A10AB"/>
    <w:rsid w:val="005A11A0"/>
    <w:rsid w:val="005A1617"/>
    <w:rsid w:val="005A20DE"/>
    <w:rsid w:val="005A2583"/>
    <w:rsid w:val="005A2DB7"/>
    <w:rsid w:val="005A3597"/>
    <w:rsid w:val="005A38B5"/>
    <w:rsid w:val="005A3F73"/>
    <w:rsid w:val="005A4989"/>
    <w:rsid w:val="005A4A76"/>
    <w:rsid w:val="005A536F"/>
    <w:rsid w:val="005A55C3"/>
    <w:rsid w:val="005A562E"/>
    <w:rsid w:val="005A64A5"/>
    <w:rsid w:val="005A6DB2"/>
    <w:rsid w:val="005A6FC1"/>
    <w:rsid w:val="005A6FD6"/>
    <w:rsid w:val="005B07D3"/>
    <w:rsid w:val="005B10A6"/>
    <w:rsid w:val="005B169D"/>
    <w:rsid w:val="005B170D"/>
    <w:rsid w:val="005B1948"/>
    <w:rsid w:val="005B26B5"/>
    <w:rsid w:val="005B33E0"/>
    <w:rsid w:val="005B54C3"/>
    <w:rsid w:val="005B56FA"/>
    <w:rsid w:val="005B59A9"/>
    <w:rsid w:val="005B6055"/>
    <w:rsid w:val="005B6BB7"/>
    <w:rsid w:val="005B6EB8"/>
    <w:rsid w:val="005B71CC"/>
    <w:rsid w:val="005B726C"/>
    <w:rsid w:val="005B7526"/>
    <w:rsid w:val="005C0434"/>
    <w:rsid w:val="005C101B"/>
    <w:rsid w:val="005C1F9B"/>
    <w:rsid w:val="005C23EE"/>
    <w:rsid w:val="005C243B"/>
    <w:rsid w:val="005C2E8B"/>
    <w:rsid w:val="005C4440"/>
    <w:rsid w:val="005C5FF8"/>
    <w:rsid w:val="005C676A"/>
    <w:rsid w:val="005C70C1"/>
    <w:rsid w:val="005C76A6"/>
    <w:rsid w:val="005D0696"/>
    <w:rsid w:val="005D15E8"/>
    <w:rsid w:val="005D18C8"/>
    <w:rsid w:val="005D1956"/>
    <w:rsid w:val="005D527B"/>
    <w:rsid w:val="005D7248"/>
    <w:rsid w:val="005D736F"/>
    <w:rsid w:val="005D7BFD"/>
    <w:rsid w:val="005E0581"/>
    <w:rsid w:val="005E0585"/>
    <w:rsid w:val="005E0D05"/>
    <w:rsid w:val="005E2D22"/>
    <w:rsid w:val="005E5268"/>
    <w:rsid w:val="005E52F1"/>
    <w:rsid w:val="005E6D0E"/>
    <w:rsid w:val="005E7504"/>
    <w:rsid w:val="005F008F"/>
    <w:rsid w:val="005F0326"/>
    <w:rsid w:val="005F08D9"/>
    <w:rsid w:val="005F0A0E"/>
    <w:rsid w:val="005F1515"/>
    <w:rsid w:val="005F2BA8"/>
    <w:rsid w:val="005F386D"/>
    <w:rsid w:val="005F38B2"/>
    <w:rsid w:val="005F3D3D"/>
    <w:rsid w:val="005F3DD8"/>
    <w:rsid w:val="005F4177"/>
    <w:rsid w:val="005F4576"/>
    <w:rsid w:val="005F4997"/>
    <w:rsid w:val="00600036"/>
    <w:rsid w:val="00600423"/>
    <w:rsid w:val="00600916"/>
    <w:rsid w:val="006012AA"/>
    <w:rsid w:val="006018DE"/>
    <w:rsid w:val="00601D6B"/>
    <w:rsid w:val="006023B6"/>
    <w:rsid w:val="00602BE8"/>
    <w:rsid w:val="00603F78"/>
    <w:rsid w:val="0060634C"/>
    <w:rsid w:val="006064D7"/>
    <w:rsid w:val="0060669F"/>
    <w:rsid w:val="00606AD8"/>
    <w:rsid w:val="00606D26"/>
    <w:rsid w:val="00606F5A"/>
    <w:rsid w:val="00607A5A"/>
    <w:rsid w:val="00607F95"/>
    <w:rsid w:val="00610DAD"/>
    <w:rsid w:val="00610EDA"/>
    <w:rsid w:val="006110F4"/>
    <w:rsid w:val="006111FC"/>
    <w:rsid w:val="0061130E"/>
    <w:rsid w:val="00611A44"/>
    <w:rsid w:val="0061256E"/>
    <w:rsid w:val="006128DC"/>
    <w:rsid w:val="00612D20"/>
    <w:rsid w:val="00612D6B"/>
    <w:rsid w:val="00613858"/>
    <w:rsid w:val="00614668"/>
    <w:rsid w:val="00614C8D"/>
    <w:rsid w:val="00615715"/>
    <w:rsid w:val="00615E2B"/>
    <w:rsid w:val="00616B08"/>
    <w:rsid w:val="00617144"/>
    <w:rsid w:val="00617813"/>
    <w:rsid w:val="006178EE"/>
    <w:rsid w:val="006214B1"/>
    <w:rsid w:val="006215C5"/>
    <w:rsid w:val="00622272"/>
    <w:rsid w:val="006224B7"/>
    <w:rsid w:val="00624FB1"/>
    <w:rsid w:val="00624FEA"/>
    <w:rsid w:val="00625DFD"/>
    <w:rsid w:val="00626230"/>
    <w:rsid w:val="00626461"/>
    <w:rsid w:val="00626AE2"/>
    <w:rsid w:val="00630AA7"/>
    <w:rsid w:val="00630C65"/>
    <w:rsid w:val="00630F79"/>
    <w:rsid w:val="00631DCC"/>
    <w:rsid w:val="00631E11"/>
    <w:rsid w:val="00632995"/>
    <w:rsid w:val="00632F84"/>
    <w:rsid w:val="00633A57"/>
    <w:rsid w:val="00634924"/>
    <w:rsid w:val="006350D8"/>
    <w:rsid w:val="0063573F"/>
    <w:rsid w:val="00635D31"/>
    <w:rsid w:val="006362D5"/>
    <w:rsid w:val="00636B44"/>
    <w:rsid w:val="00636CD8"/>
    <w:rsid w:val="00636FA9"/>
    <w:rsid w:val="006370FD"/>
    <w:rsid w:val="00640DE1"/>
    <w:rsid w:val="00641469"/>
    <w:rsid w:val="00641917"/>
    <w:rsid w:val="00641C2F"/>
    <w:rsid w:val="006440C3"/>
    <w:rsid w:val="00644328"/>
    <w:rsid w:val="00645982"/>
    <w:rsid w:val="00645E55"/>
    <w:rsid w:val="00645E6A"/>
    <w:rsid w:val="006471E7"/>
    <w:rsid w:val="00650717"/>
    <w:rsid w:val="00650F08"/>
    <w:rsid w:val="0065140D"/>
    <w:rsid w:val="0065184A"/>
    <w:rsid w:val="00651ACB"/>
    <w:rsid w:val="006525DC"/>
    <w:rsid w:val="006526C1"/>
    <w:rsid w:val="0065381C"/>
    <w:rsid w:val="00653998"/>
    <w:rsid w:val="006565C6"/>
    <w:rsid w:val="0066010A"/>
    <w:rsid w:val="00660749"/>
    <w:rsid w:val="0066084F"/>
    <w:rsid w:val="0066150D"/>
    <w:rsid w:val="006618B1"/>
    <w:rsid w:val="006622E0"/>
    <w:rsid w:val="0066286F"/>
    <w:rsid w:val="00662B78"/>
    <w:rsid w:val="00662EC9"/>
    <w:rsid w:val="0066359C"/>
    <w:rsid w:val="00664095"/>
    <w:rsid w:val="00664991"/>
    <w:rsid w:val="00664E4D"/>
    <w:rsid w:val="006652DB"/>
    <w:rsid w:val="00665769"/>
    <w:rsid w:val="00666063"/>
    <w:rsid w:val="00667309"/>
    <w:rsid w:val="00667CBA"/>
    <w:rsid w:val="00671A30"/>
    <w:rsid w:val="0067212B"/>
    <w:rsid w:val="00672D22"/>
    <w:rsid w:val="00673DA8"/>
    <w:rsid w:val="006746F3"/>
    <w:rsid w:val="00674BBA"/>
    <w:rsid w:val="006758D7"/>
    <w:rsid w:val="00675E2B"/>
    <w:rsid w:val="006769AD"/>
    <w:rsid w:val="006802E5"/>
    <w:rsid w:val="0068073A"/>
    <w:rsid w:val="00680A4F"/>
    <w:rsid w:val="00680CD2"/>
    <w:rsid w:val="00682096"/>
    <w:rsid w:val="00682146"/>
    <w:rsid w:val="00683CEC"/>
    <w:rsid w:val="00684076"/>
    <w:rsid w:val="006845BB"/>
    <w:rsid w:val="00684B47"/>
    <w:rsid w:val="00686911"/>
    <w:rsid w:val="00686FD4"/>
    <w:rsid w:val="00687898"/>
    <w:rsid w:val="0069065B"/>
    <w:rsid w:val="0069179F"/>
    <w:rsid w:val="00691F08"/>
    <w:rsid w:val="00691F3A"/>
    <w:rsid w:val="0069287F"/>
    <w:rsid w:val="00692961"/>
    <w:rsid w:val="00692DEA"/>
    <w:rsid w:val="006936C4"/>
    <w:rsid w:val="00694565"/>
    <w:rsid w:val="00696862"/>
    <w:rsid w:val="00696879"/>
    <w:rsid w:val="00696DBC"/>
    <w:rsid w:val="00697533"/>
    <w:rsid w:val="00697D7C"/>
    <w:rsid w:val="006A048D"/>
    <w:rsid w:val="006A099C"/>
    <w:rsid w:val="006A0E66"/>
    <w:rsid w:val="006A10B9"/>
    <w:rsid w:val="006A2390"/>
    <w:rsid w:val="006A2E82"/>
    <w:rsid w:val="006A31E4"/>
    <w:rsid w:val="006A4742"/>
    <w:rsid w:val="006A4CED"/>
    <w:rsid w:val="006A517C"/>
    <w:rsid w:val="006A5D93"/>
    <w:rsid w:val="006A5DF8"/>
    <w:rsid w:val="006A661A"/>
    <w:rsid w:val="006A70B1"/>
    <w:rsid w:val="006B036A"/>
    <w:rsid w:val="006B0C72"/>
    <w:rsid w:val="006B1B06"/>
    <w:rsid w:val="006B20FF"/>
    <w:rsid w:val="006B212C"/>
    <w:rsid w:val="006B3E01"/>
    <w:rsid w:val="006B4DA5"/>
    <w:rsid w:val="006B5227"/>
    <w:rsid w:val="006B5A82"/>
    <w:rsid w:val="006B6E61"/>
    <w:rsid w:val="006B7C42"/>
    <w:rsid w:val="006C021B"/>
    <w:rsid w:val="006C0370"/>
    <w:rsid w:val="006C1131"/>
    <w:rsid w:val="006C1C81"/>
    <w:rsid w:val="006C1F5B"/>
    <w:rsid w:val="006C1F86"/>
    <w:rsid w:val="006C21D5"/>
    <w:rsid w:val="006C21F0"/>
    <w:rsid w:val="006C230E"/>
    <w:rsid w:val="006C3221"/>
    <w:rsid w:val="006C373A"/>
    <w:rsid w:val="006C4BFE"/>
    <w:rsid w:val="006C4D8A"/>
    <w:rsid w:val="006C680B"/>
    <w:rsid w:val="006C69B7"/>
    <w:rsid w:val="006C72F8"/>
    <w:rsid w:val="006C7E94"/>
    <w:rsid w:val="006C7F0A"/>
    <w:rsid w:val="006D11B9"/>
    <w:rsid w:val="006D1B7B"/>
    <w:rsid w:val="006D372E"/>
    <w:rsid w:val="006D3ACD"/>
    <w:rsid w:val="006D6D5E"/>
    <w:rsid w:val="006D7C32"/>
    <w:rsid w:val="006D7CC9"/>
    <w:rsid w:val="006E0B39"/>
    <w:rsid w:val="006E20E0"/>
    <w:rsid w:val="006E3228"/>
    <w:rsid w:val="006E334E"/>
    <w:rsid w:val="006E3701"/>
    <w:rsid w:val="006E51AC"/>
    <w:rsid w:val="006E6F17"/>
    <w:rsid w:val="006E7B97"/>
    <w:rsid w:val="006E7D35"/>
    <w:rsid w:val="006F07E5"/>
    <w:rsid w:val="006F0E36"/>
    <w:rsid w:val="006F1962"/>
    <w:rsid w:val="006F2617"/>
    <w:rsid w:val="006F4974"/>
    <w:rsid w:val="006F6EB8"/>
    <w:rsid w:val="006F781F"/>
    <w:rsid w:val="006F7CB8"/>
    <w:rsid w:val="00700490"/>
    <w:rsid w:val="00700937"/>
    <w:rsid w:val="00700D64"/>
    <w:rsid w:val="0070225E"/>
    <w:rsid w:val="007022AC"/>
    <w:rsid w:val="007022DE"/>
    <w:rsid w:val="00702F14"/>
    <w:rsid w:val="00703C43"/>
    <w:rsid w:val="00703DC5"/>
    <w:rsid w:val="00705364"/>
    <w:rsid w:val="00705E7E"/>
    <w:rsid w:val="00706F7C"/>
    <w:rsid w:val="00707A78"/>
    <w:rsid w:val="00707D51"/>
    <w:rsid w:val="007103FB"/>
    <w:rsid w:val="007115DD"/>
    <w:rsid w:val="007119E2"/>
    <w:rsid w:val="0071229D"/>
    <w:rsid w:val="007129EF"/>
    <w:rsid w:val="00713240"/>
    <w:rsid w:val="007135DD"/>
    <w:rsid w:val="00714FEC"/>
    <w:rsid w:val="007150CE"/>
    <w:rsid w:val="007155C3"/>
    <w:rsid w:val="0071695B"/>
    <w:rsid w:val="00716E10"/>
    <w:rsid w:val="00717625"/>
    <w:rsid w:val="007178BA"/>
    <w:rsid w:val="00720BC2"/>
    <w:rsid w:val="00721B7D"/>
    <w:rsid w:val="00722E9D"/>
    <w:rsid w:val="007237F1"/>
    <w:rsid w:val="007237FE"/>
    <w:rsid w:val="00723896"/>
    <w:rsid w:val="00723D70"/>
    <w:rsid w:val="00724D12"/>
    <w:rsid w:val="00725776"/>
    <w:rsid w:val="00725FBF"/>
    <w:rsid w:val="00727930"/>
    <w:rsid w:val="00727B94"/>
    <w:rsid w:val="00730029"/>
    <w:rsid w:val="007312D3"/>
    <w:rsid w:val="0073221F"/>
    <w:rsid w:val="007324EE"/>
    <w:rsid w:val="007335B0"/>
    <w:rsid w:val="00733CE2"/>
    <w:rsid w:val="00734A35"/>
    <w:rsid w:val="007352C8"/>
    <w:rsid w:val="0073580F"/>
    <w:rsid w:val="00736C66"/>
    <w:rsid w:val="00737EA3"/>
    <w:rsid w:val="0074092A"/>
    <w:rsid w:val="00740FB0"/>
    <w:rsid w:val="00742566"/>
    <w:rsid w:val="007436C8"/>
    <w:rsid w:val="0074393C"/>
    <w:rsid w:val="00743BEA"/>
    <w:rsid w:val="00744D4E"/>
    <w:rsid w:val="00745ABC"/>
    <w:rsid w:val="00745C17"/>
    <w:rsid w:val="0074645D"/>
    <w:rsid w:val="00746506"/>
    <w:rsid w:val="00746EF2"/>
    <w:rsid w:val="0074769E"/>
    <w:rsid w:val="007504A8"/>
    <w:rsid w:val="00751C61"/>
    <w:rsid w:val="0075286F"/>
    <w:rsid w:val="00753348"/>
    <w:rsid w:val="0075390F"/>
    <w:rsid w:val="0075416B"/>
    <w:rsid w:val="007541A3"/>
    <w:rsid w:val="00756FC9"/>
    <w:rsid w:val="007575D1"/>
    <w:rsid w:val="00760092"/>
    <w:rsid w:val="00760C89"/>
    <w:rsid w:val="00761591"/>
    <w:rsid w:val="007615E8"/>
    <w:rsid w:val="0076208D"/>
    <w:rsid w:val="00762D3A"/>
    <w:rsid w:val="00763352"/>
    <w:rsid w:val="00764F0A"/>
    <w:rsid w:val="00766D61"/>
    <w:rsid w:val="00766E52"/>
    <w:rsid w:val="0076703A"/>
    <w:rsid w:val="00767089"/>
    <w:rsid w:val="00767474"/>
    <w:rsid w:val="0076798A"/>
    <w:rsid w:val="00770CA5"/>
    <w:rsid w:val="00771471"/>
    <w:rsid w:val="00771DC3"/>
    <w:rsid w:val="0077227D"/>
    <w:rsid w:val="00772280"/>
    <w:rsid w:val="00772DE0"/>
    <w:rsid w:val="00773092"/>
    <w:rsid w:val="00774163"/>
    <w:rsid w:val="00774654"/>
    <w:rsid w:val="00775103"/>
    <w:rsid w:val="00776806"/>
    <w:rsid w:val="0078159F"/>
    <w:rsid w:val="0078288E"/>
    <w:rsid w:val="00782A2C"/>
    <w:rsid w:val="00782E73"/>
    <w:rsid w:val="007830F8"/>
    <w:rsid w:val="007842B1"/>
    <w:rsid w:val="00785E11"/>
    <w:rsid w:val="007877D7"/>
    <w:rsid w:val="00787C1A"/>
    <w:rsid w:val="007901E9"/>
    <w:rsid w:val="00790B38"/>
    <w:rsid w:val="007914C8"/>
    <w:rsid w:val="00791FE0"/>
    <w:rsid w:val="007941A5"/>
    <w:rsid w:val="0079426F"/>
    <w:rsid w:val="00795101"/>
    <w:rsid w:val="00795AD2"/>
    <w:rsid w:val="00795CD9"/>
    <w:rsid w:val="00795EBC"/>
    <w:rsid w:val="007968D2"/>
    <w:rsid w:val="00796AD9"/>
    <w:rsid w:val="00796C16"/>
    <w:rsid w:val="0079717F"/>
    <w:rsid w:val="007A0E30"/>
    <w:rsid w:val="007A1B3C"/>
    <w:rsid w:val="007A2E4B"/>
    <w:rsid w:val="007A2E8D"/>
    <w:rsid w:val="007A30BC"/>
    <w:rsid w:val="007A38E1"/>
    <w:rsid w:val="007A40D2"/>
    <w:rsid w:val="007A5155"/>
    <w:rsid w:val="007A557A"/>
    <w:rsid w:val="007A59E6"/>
    <w:rsid w:val="007A5E64"/>
    <w:rsid w:val="007A6686"/>
    <w:rsid w:val="007A66A4"/>
    <w:rsid w:val="007A6C1A"/>
    <w:rsid w:val="007A7986"/>
    <w:rsid w:val="007B03F1"/>
    <w:rsid w:val="007B0409"/>
    <w:rsid w:val="007B0530"/>
    <w:rsid w:val="007B133C"/>
    <w:rsid w:val="007B2563"/>
    <w:rsid w:val="007B4F91"/>
    <w:rsid w:val="007B6184"/>
    <w:rsid w:val="007B6465"/>
    <w:rsid w:val="007B667D"/>
    <w:rsid w:val="007B66CB"/>
    <w:rsid w:val="007B675B"/>
    <w:rsid w:val="007C00CF"/>
    <w:rsid w:val="007C17FF"/>
    <w:rsid w:val="007C3886"/>
    <w:rsid w:val="007C3A75"/>
    <w:rsid w:val="007C3FB7"/>
    <w:rsid w:val="007C4BB0"/>
    <w:rsid w:val="007C4FEC"/>
    <w:rsid w:val="007C5901"/>
    <w:rsid w:val="007C5A76"/>
    <w:rsid w:val="007C5B7A"/>
    <w:rsid w:val="007C7444"/>
    <w:rsid w:val="007C751B"/>
    <w:rsid w:val="007C7DB0"/>
    <w:rsid w:val="007D0A03"/>
    <w:rsid w:val="007D1C4F"/>
    <w:rsid w:val="007D21AE"/>
    <w:rsid w:val="007D3C8F"/>
    <w:rsid w:val="007D48D9"/>
    <w:rsid w:val="007D4B1B"/>
    <w:rsid w:val="007D4F9A"/>
    <w:rsid w:val="007D699E"/>
    <w:rsid w:val="007E0961"/>
    <w:rsid w:val="007E1561"/>
    <w:rsid w:val="007E1B49"/>
    <w:rsid w:val="007E38CB"/>
    <w:rsid w:val="007E4894"/>
    <w:rsid w:val="007E6DCC"/>
    <w:rsid w:val="007E7ABD"/>
    <w:rsid w:val="007E7C61"/>
    <w:rsid w:val="007F079A"/>
    <w:rsid w:val="007F29C2"/>
    <w:rsid w:val="007F2C6E"/>
    <w:rsid w:val="007F3435"/>
    <w:rsid w:val="007F3BD6"/>
    <w:rsid w:val="007F41A3"/>
    <w:rsid w:val="007F68DD"/>
    <w:rsid w:val="007F7140"/>
    <w:rsid w:val="007F74BF"/>
    <w:rsid w:val="007F77E1"/>
    <w:rsid w:val="007F786C"/>
    <w:rsid w:val="007F7D7B"/>
    <w:rsid w:val="007F7FB6"/>
    <w:rsid w:val="00800B89"/>
    <w:rsid w:val="00801994"/>
    <w:rsid w:val="008025DF"/>
    <w:rsid w:val="008025EC"/>
    <w:rsid w:val="00802747"/>
    <w:rsid w:val="00803A5C"/>
    <w:rsid w:val="0080405F"/>
    <w:rsid w:val="0080430A"/>
    <w:rsid w:val="00804AE3"/>
    <w:rsid w:val="00804D24"/>
    <w:rsid w:val="00804D4E"/>
    <w:rsid w:val="00804E81"/>
    <w:rsid w:val="0080519D"/>
    <w:rsid w:val="00805889"/>
    <w:rsid w:val="00807822"/>
    <w:rsid w:val="00807C56"/>
    <w:rsid w:val="00807D47"/>
    <w:rsid w:val="0081303D"/>
    <w:rsid w:val="0081399A"/>
    <w:rsid w:val="008139F8"/>
    <w:rsid w:val="00814914"/>
    <w:rsid w:val="00814978"/>
    <w:rsid w:val="008151E7"/>
    <w:rsid w:val="008160FC"/>
    <w:rsid w:val="00816759"/>
    <w:rsid w:val="00816EF5"/>
    <w:rsid w:val="00817419"/>
    <w:rsid w:val="008176F2"/>
    <w:rsid w:val="008177F5"/>
    <w:rsid w:val="008201F1"/>
    <w:rsid w:val="008208A6"/>
    <w:rsid w:val="0082229C"/>
    <w:rsid w:val="00822C28"/>
    <w:rsid w:val="008236B6"/>
    <w:rsid w:val="0082452A"/>
    <w:rsid w:val="00825D74"/>
    <w:rsid w:val="00825D9D"/>
    <w:rsid w:val="00826CE2"/>
    <w:rsid w:val="00827F49"/>
    <w:rsid w:val="00830F43"/>
    <w:rsid w:val="00831C87"/>
    <w:rsid w:val="00832525"/>
    <w:rsid w:val="008328D3"/>
    <w:rsid w:val="00832B22"/>
    <w:rsid w:val="00833746"/>
    <w:rsid w:val="008357BB"/>
    <w:rsid w:val="00835BC9"/>
    <w:rsid w:val="00836544"/>
    <w:rsid w:val="00836C8E"/>
    <w:rsid w:val="00837B31"/>
    <w:rsid w:val="0084082D"/>
    <w:rsid w:val="008408C3"/>
    <w:rsid w:val="00840AA1"/>
    <w:rsid w:val="00840DE4"/>
    <w:rsid w:val="00841378"/>
    <w:rsid w:val="00842071"/>
    <w:rsid w:val="008422CE"/>
    <w:rsid w:val="00842BB0"/>
    <w:rsid w:val="00842C85"/>
    <w:rsid w:val="00843DDB"/>
    <w:rsid w:val="00844C11"/>
    <w:rsid w:val="00845ECC"/>
    <w:rsid w:val="00846A12"/>
    <w:rsid w:val="00847351"/>
    <w:rsid w:val="008475F0"/>
    <w:rsid w:val="00851CA6"/>
    <w:rsid w:val="0085249B"/>
    <w:rsid w:val="00852577"/>
    <w:rsid w:val="008526E5"/>
    <w:rsid w:val="00852812"/>
    <w:rsid w:val="008538D3"/>
    <w:rsid w:val="0085401D"/>
    <w:rsid w:val="008541AA"/>
    <w:rsid w:val="008541FF"/>
    <w:rsid w:val="008558F1"/>
    <w:rsid w:val="00855D6B"/>
    <w:rsid w:val="00856F67"/>
    <w:rsid w:val="0085752F"/>
    <w:rsid w:val="00857810"/>
    <w:rsid w:val="00857846"/>
    <w:rsid w:val="00857A08"/>
    <w:rsid w:val="00857B3A"/>
    <w:rsid w:val="008606B7"/>
    <w:rsid w:val="0086107B"/>
    <w:rsid w:val="00861264"/>
    <w:rsid w:val="008614ED"/>
    <w:rsid w:val="00861D17"/>
    <w:rsid w:val="0086213C"/>
    <w:rsid w:val="00862145"/>
    <w:rsid w:val="00864C25"/>
    <w:rsid w:val="008655FE"/>
    <w:rsid w:val="00866A6B"/>
    <w:rsid w:val="00866CAC"/>
    <w:rsid w:val="00866DF5"/>
    <w:rsid w:val="00867BDA"/>
    <w:rsid w:val="00870310"/>
    <w:rsid w:val="00870472"/>
    <w:rsid w:val="00870909"/>
    <w:rsid w:val="00871034"/>
    <w:rsid w:val="00871336"/>
    <w:rsid w:val="008730CB"/>
    <w:rsid w:val="00873833"/>
    <w:rsid w:val="00873A9F"/>
    <w:rsid w:val="00873AC0"/>
    <w:rsid w:val="00873D9C"/>
    <w:rsid w:val="0087470B"/>
    <w:rsid w:val="00875622"/>
    <w:rsid w:val="008758B6"/>
    <w:rsid w:val="00875A6C"/>
    <w:rsid w:val="0087713C"/>
    <w:rsid w:val="00877AAD"/>
    <w:rsid w:val="00877B35"/>
    <w:rsid w:val="00877FD1"/>
    <w:rsid w:val="00881389"/>
    <w:rsid w:val="008815A7"/>
    <w:rsid w:val="008818BB"/>
    <w:rsid w:val="0088199A"/>
    <w:rsid w:val="00881A25"/>
    <w:rsid w:val="00881A53"/>
    <w:rsid w:val="00881BFD"/>
    <w:rsid w:val="0088215F"/>
    <w:rsid w:val="008826F7"/>
    <w:rsid w:val="00882C53"/>
    <w:rsid w:val="008842A0"/>
    <w:rsid w:val="00884A2D"/>
    <w:rsid w:val="00886E58"/>
    <w:rsid w:val="008876AF"/>
    <w:rsid w:val="00887CA1"/>
    <w:rsid w:val="0089021E"/>
    <w:rsid w:val="008915AA"/>
    <w:rsid w:val="008926CC"/>
    <w:rsid w:val="0089408C"/>
    <w:rsid w:val="00895A7F"/>
    <w:rsid w:val="00895AC9"/>
    <w:rsid w:val="00895D20"/>
    <w:rsid w:val="008A005A"/>
    <w:rsid w:val="008A04F2"/>
    <w:rsid w:val="008A0849"/>
    <w:rsid w:val="008A0ABB"/>
    <w:rsid w:val="008A1B82"/>
    <w:rsid w:val="008A343D"/>
    <w:rsid w:val="008A388A"/>
    <w:rsid w:val="008A44EA"/>
    <w:rsid w:val="008A481F"/>
    <w:rsid w:val="008A4ABD"/>
    <w:rsid w:val="008A4EF1"/>
    <w:rsid w:val="008A78A0"/>
    <w:rsid w:val="008B0054"/>
    <w:rsid w:val="008B08A7"/>
    <w:rsid w:val="008B15DD"/>
    <w:rsid w:val="008B1F01"/>
    <w:rsid w:val="008B240F"/>
    <w:rsid w:val="008B2529"/>
    <w:rsid w:val="008B311B"/>
    <w:rsid w:val="008B3C03"/>
    <w:rsid w:val="008B43E0"/>
    <w:rsid w:val="008B4C18"/>
    <w:rsid w:val="008B61F4"/>
    <w:rsid w:val="008B73B5"/>
    <w:rsid w:val="008C0609"/>
    <w:rsid w:val="008C0A3E"/>
    <w:rsid w:val="008C0B88"/>
    <w:rsid w:val="008C0C2A"/>
    <w:rsid w:val="008C17DD"/>
    <w:rsid w:val="008C1E93"/>
    <w:rsid w:val="008C216E"/>
    <w:rsid w:val="008C232A"/>
    <w:rsid w:val="008C27A6"/>
    <w:rsid w:val="008C2895"/>
    <w:rsid w:val="008C30D4"/>
    <w:rsid w:val="008C33B7"/>
    <w:rsid w:val="008C3D82"/>
    <w:rsid w:val="008C4067"/>
    <w:rsid w:val="008C4DD6"/>
    <w:rsid w:val="008C7228"/>
    <w:rsid w:val="008C751D"/>
    <w:rsid w:val="008C769A"/>
    <w:rsid w:val="008C7EF2"/>
    <w:rsid w:val="008D0DD7"/>
    <w:rsid w:val="008D16FB"/>
    <w:rsid w:val="008D2C90"/>
    <w:rsid w:val="008D3470"/>
    <w:rsid w:val="008D4052"/>
    <w:rsid w:val="008D4128"/>
    <w:rsid w:val="008D4771"/>
    <w:rsid w:val="008D5187"/>
    <w:rsid w:val="008D5A8F"/>
    <w:rsid w:val="008D5F6A"/>
    <w:rsid w:val="008D7158"/>
    <w:rsid w:val="008D716F"/>
    <w:rsid w:val="008D76F7"/>
    <w:rsid w:val="008D7A0A"/>
    <w:rsid w:val="008D7C99"/>
    <w:rsid w:val="008E0107"/>
    <w:rsid w:val="008E04B9"/>
    <w:rsid w:val="008E1D8C"/>
    <w:rsid w:val="008E1F93"/>
    <w:rsid w:val="008E2414"/>
    <w:rsid w:val="008E2544"/>
    <w:rsid w:val="008E2E40"/>
    <w:rsid w:val="008E47AD"/>
    <w:rsid w:val="008E511D"/>
    <w:rsid w:val="008E5EE3"/>
    <w:rsid w:val="008E64BD"/>
    <w:rsid w:val="008E6607"/>
    <w:rsid w:val="008E6F24"/>
    <w:rsid w:val="008E708A"/>
    <w:rsid w:val="008F0120"/>
    <w:rsid w:val="008F0327"/>
    <w:rsid w:val="008F1583"/>
    <w:rsid w:val="008F2822"/>
    <w:rsid w:val="008F2AF5"/>
    <w:rsid w:val="008F3C00"/>
    <w:rsid w:val="008F4639"/>
    <w:rsid w:val="008F5A8D"/>
    <w:rsid w:val="008F5DDF"/>
    <w:rsid w:val="008F66B4"/>
    <w:rsid w:val="008F68B2"/>
    <w:rsid w:val="008F6EE8"/>
    <w:rsid w:val="0090066D"/>
    <w:rsid w:val="00900CF6"/>
    <w:rsid w:val="009014B5"/>
    <w:rsid w:val="009015EB"/>
    <w:rsid w:val="009017D4"/>
    <w:rsid w:val="00901821"/>
    <w:rsid w:val="0090208E"/>
    <w:rsid w:val="00902B2A"/>
    <w:rsid w:val="009034EE"/>
    <w:rsid w:val="0090459A"/>
    <w:rsid w:val="00904F05"/>
    <w:rsid w:val="009050D4"/>
    <w:rsid w:val="009053AF"/>
    <w:rsid w:val="00912765"/>
    <w:rsid w:val="009129C0"/>
    <w:rsid w:val="0091366F"/>
    <w:rsid w:val="009141EA"/>
    <w:rsid w:val="00914EC3"/>
    <w:rsid w:val="00915640"/>
    <w:rsid w:val="00915929"/>
    <w:rsid w:val="0091634B"/>
    <w:rsid w:val="009163D5"/>
    <w:rsid w:val="009164D4"/>
    <w:rsid w:val="00916DA0"/>
    <w:rsid w:val="009170C2"/>
    <w:rsid w:val="00917453"/>
    <w:rsid w:val="00917A44"/>
    <w:rsid w:val="00917C54"/>
    <w:rsid w:val="00920D24"/>
    <w:rsid w:val="0092244D"/>
    <w:rsid w:val="009226C2"/>
    <w:rsid w:val="009228E1"/>
    <w:rsid w:val="00922ACF"/>
    <w:rsid w:val="009234C5"/>
    <w:rsid w:val="00924C31"/>
    <w:rsid w:val="0092578D"/>
    <w:rsid w:val="0092620E"/>
    <w:rsid w:val="0092663D"/>
    <w:rsid w:val="00926A32"/>
    <w:rsid w:val="00927082"/>
    <w:rsid w:val="00927337"/>
    <w:rsid w:val="009273D6"/>
    <w:rsid w:val="00927838"/>
    <w:rsid w:val="009306CE"/>
    <w:rsid w:val="00930D6C"/>
    <w:rsid w:val="00930DDD"/>
    <w:rsid w:val="00932332"/>
    <w:rsid w:val="00933899"/>
    <w:rsid w:val="0093430E"/>
    <w:rsid w:val="00934327"/>
    <w:rsid w:val="00934A73"/>
    <w:rsid w:val="0093610C"/>
    <w:rsid w:val="00936D1F"/>
    <w:rsid w:val="00937F9A"/>
    <w:rsid w:val="0094080A"/>
    <w:rsid w:val="009409C2"/>
    <w:rsid w:val="00940A4C"/>
    <w:rsid w:val="00942946"/>
    <w:rsid w:val="00942E3E"/>
    <w:rsid w:val="009440C1"/>
    <w:rsid w:val="00944993"/>
    <w:rsid w:val="00945B06"/>
    <w:rsid w:val="009469E7"/>
    <w:rsid w:val="009469F8"/>
    <w:rsid w:val="00946DF4"/>
    <w:rsid w:val="00947CEB"/>
    <w:rsid w:val="00950413"/>
    <w:rsid w:val="00950809"/>
    <w:rsid w:val="009511B5"/>
    <w:rsid w:val="00951557"/>
    <w:rsid w:val="00951E74"/>
    <w:rsid w:val="0095269A"/>
    <w:rsid w:val="0095287A"/>
    <w:rsid w:val="00953180"/>
    <w:rsid w:val="0095392D"/>
    <w:rsid w:val="00953A8E"/>
    <w:rsid w:val="00953E56"/>
    <w:rsid w:val="00954B8B"/>
    <w:rsid w:val="0095502A"/>
    <w:rsid w:val="00955854"/>
    <w:rsid w:val="00955EE4"/>
    <w:rsid w:val="00955F17"/>
    <w:rsid w:val="00956692"/>
    <w:rsid w:val="00956D59"/>
    <w:rsid w:val="00957471"/>
    <w:rsid w:val="00957BBC"/>
    <w:rsid w:val="00957C0F"/>
    <w:rsid w:val="009601D0"/>
    <w:rsid w:val="0096050B"/>
    <w:rsid w:val="00960A61"/>
    <w:rsid w:val="00960C0C"/>
    <w:rsid w:val="0096213C"/>
    <w:rsid w:val="009623E7"/>
    <w:rsid w:val="0096255C"/>
    <w:rsid w:val="00962655"/>
    <w:rsid w:val="009641FF"/>
    <w:rsid w:val="009652B4"/>
    <w:rsid w:val="00965B1B"/>
    <w:rsid w:val="00966756"/>
    <w:rsid w:val="00966805"/>
    <w:rsid w:val="00966CF6"/>
    <w:rsid w:val="009678B5"/>
    <w:rsid w:val="00967CCB"/>
    <w:rsid w:val="009711C3"/>
    <w:rsid w:val="009711D5"/>
    <w:rsid w:val="00972570"/>
    <w:rsid w:val="00972CA7"/>
    <w:rsid w:val="0097319C"/>
    <w:rsid w:val="009744CB"/>
    <w:rsid w:val="00974D36"/>
    <w:rsid w:val="009754EE"/>
    <w:rsid w:val="00975820"/>
    <w:rsid w:val="00975E5A"/>
    <w:rsid w:val="0097746D"/>
    <w:rsid w:val="00980199"/>
    <w:rsid w:val="0098062E"/>
    <w:rsid w:val="00980B25"/>
    <w:rsid w:val="00981732"/>
    <w:rsid w:val="00981EF8"/>
    <w:rsid w:val="00982012"/>
    <w:rsid w:val="009824A7"/>
    <w:rsid w:val="00982BBC"/>
    <w:rsid w:val="009842E5"/>
    <w:rsid w:val="00984530"/>
    <w:rsid w:val="00984921"/>
    <w:rsid w:val="00984ECA"/>
    <w:rsid w:val="00984F95"/>
    <w:rsid w:val="0098580C"/>
    <w:rsid w:val="00986646"/>
    <w:rsid w:val="00986FB2"/>
    <w:rsid w:val="0099046D"/>
    <w:rsid w:val="009904D9"/>
    <w:rsid w:val="00990BC6"/>
    <w:rsid w:val="00991183"/>
    <w:rsid w:val="00991D36"/>
    <w:rsid w:val="009928F9"/>
    <w:rsid w:val="00992E8A"/>
    <w:rsid w:val="009930A5"/>
    <w:rsid w:val="00994B6D"/>
    <w:rsid w:val="0099535F"/>
    <w:rsid w:val="00996027"/>
    <w:rsid w:val="009960EC"/>
    <w:rsid w:val="0099728B"/>
    <w:rsid w:val="009973A5"/>
    <w:rsid w:val="009A12A5"/>
    <w:rsid w:val="009A12C1"/>
    <w:rsid w:val="009A1604"/>
    <w:rsid w:val="009A2318"/>
    <w:rsid w:val="009A2E05"/>
    <w:rsid w:val="009A37F9"/>
    <w:rsid w:val="009A4762"/>
    <w:rsid w:val="009A4EF5"/>
    <w:rsid w:val="009A5067"/>
    <w:rsid w:val="009A51BD"/>
    <w:rsid w:val="009A5294"/>
    <w:rsid w:val="009A664B"/>
    <w:rsid w:val="009A7795"/>
    <w:rsid w:val="009A7BF5"/>
    <w:rsid w:val="009B0976"/>
    <w:rsid w:val="009B0DE7"/>
    <w:rsid w:val="009B1121"/>
    <w:rsid w:val="009B1570"/>
    <w:rsid w:val="009B2110"/>
    <w:rsid w:val="009B364F"/>
    <w:rsid w:val="009B370B"/>
    <w:rsid w:val="009B3F1E"/>
    <w:rsid w:val="009B4166"/>
    <w:rsid w:val="009B4B72"/>
    <w:rsid w:val="009B4E36"/>
    <w:rsid w:val="009B5129"/>
    <w:rsid w:val="009B6677"/>
    <w:rsid w:val="009B6762"/>
    <w:rsid w:val="009B69EF"/>
    <w:rsid w:val="009C0132"/>
    <w:rsid w:val="009C1E7D"/>
    <w:rsid w:val="009C303A"/>
    <w:rsid w:val="009C3B2B"/>
    <w:rsid w:val="009C4264"/>
    <w:rsid w:val="009C48B6"/>
    <w:rsid w:val="009C6DFA"/>
    <w:rsid w:val="009C7A2E"/>
    <w:rsid w:val="009C7D87"/>
    <w:rsid w:val="009D080E"/>
    <w:rsid w:val="009D0D5B"/>
    <w:rsid w:val="009D0EDA"/>
    <w:rsid w:val="009D11CD"/>
    <w:rsid w:val="009D2133"/>
    <w:rsid w:val="009D2399"/>
    <w:rsid w:val="009D256B"/>
    <w:rsid w:val="009D3071"/>
    <w:rsid w:val="009D307E"/>
    <w:rsid w:val="009D3362"/>
    <w:rsid w:val="009D3570"/>
    <w:rsid w:val="009D3627"/>
    <w:rsid w:val="009D489A"/>
    <w:rsid w:val="009D5FA8"/>
    <w:rsid w:val="009D6039"/>
    <w:rsid w:val="009D7A1A"/>
    <w:rsid w:val="009E02C9"/>
    <w:rsid w:val="009E2058"/>
    <w:rsid w:val="009E282D"/>
    <w:rsid w:val="009E2B04"/>
    <w:rsid w:val="009E2FFB"/>
    <w:rsid w:val="009E3E1B"/>
    <w:rsid w:val="009E55A5"/>
    <w:rsid w:val="009E683E"/>
    <w:rsid w:val="009F0A97"/>
    <w:rsid w:val="009F15F2"/>
    <w:rsid w:val="009F1AC2"/>
    <w:rsid w:val="009F1AEA"/>
    <w:rsid w:val="009F2649"/>
    <w:rsid w:val="009F276A"/>
    <w:rsid w:val="009F3BF6"/>
    <w:rsid w:val="009F4056"/>
    <w:rsid w:val="009F48F9"/>
    <w:rsid w:val="009F513D"/>
    <w:rsid w:val="009F5A62"/>
    <w:rsid w:val="009F5FC1"/>
    <w:rsid w:val="009F66DF"/>
    <w:rsid w:val="009F7318"/>
    <w:rsid w:val="00A000B7"/>
    <w:rsid w:val="00A0099B"/>
    <w:rsid w:val="00A01037"/>
    <w:rsid w:val="00A014C7"/>
    <w:rsid w:val="00A02254"/>
    <w:rsid w:val="00A02B26"/>
    <w:rsid w:val="00A0622B"/>
    <w:rsid w:val="00A06562"/>
    <w:rsid w:val="00A06606"/>
    <w:rsid w:val="00A07C9F"/>
    <w:rsid w:val="00A07FB3"/>
    <w:rsid w:val="00A101D0"/>
    <w:rsid w:val="00A103DB"/>
    <w:rsid w:val="00A12668"/>
    <w:rsid w:val="00A134BE"/>
    <w:rsid w:val="00A14CE3"/>
    <w:rsid w:val="00A14E5F"/>
    <w:rsid w:val="00A16364"/>
    <w:rsid w:val="00A16C3A"/>
    <w:rsid w:val="00A16E05"/>
    <w:rsid w:val="00A1794D"/>
    <w:rsid w:val="00A200F9"/>
    <w:rsid w:val="00A20E05"/>
    <w:rsid w:val="00A20E22"/>
    <w:rsid w:val="00A20E24"/>
    <w:rsid w:val="00A219D5"/>
    <w:rsid w:val="00A22261"/>
    <w:rsid w:val="00A2292B"/>
    <w:rsid w:val="00A23C2E"/>
    <w:rsid w:val="00A24275"/>
    <w:rsid w:val="00A252D0"/>
    <w:rsid w:val="00A26023"/>
    <w:rsid w:val="00A26221"/>
    <w:rsid w:val="00A26972"/>
    <w:rsid w:val="00A26C6C"/>
    <w:rsid w:val="00A27143"/>
    <w:rsid w:val="00A271AF"/>
    <w:rsid w:val="00A27DE4"/>
    <w:rsid w:val="00A30B8D"/>
    <w:rsid w:val="00A31347"/>
    <w:rsid w:val="00A3158C"/>
    <w:rsid w:val="00A318E4"/>
    <w:rsid w:val="00A322DF"/>
    <w:rsid w:val="00A32E83"/>
    <w:rsid w:val="00A343BB"/>
    <w:rsid w:val="00A356CC"/>
    <w:rsid w:val="00A35CAE"/>
    <w:rsid w:val="00A3690B"/>
    <w:rsid w:val="00A36F00"/>
    <w:rsid w:val="00A4009F"/>
    <w:rsid w:val="00A405C2"/>
    <w:rsid w:val="00A40D53"/>
    <w:rsid w:val="00A4160D"/>
    <w:rsid w:val="00A41836"/>
    <w:rsid w:val="00A422A0"/>
    <w:rsid w:val="00A42882"/>
    <w:rsid w:val="00A42C25"/>
    <w:rsid w:val="00A42D0F"/>
    <w:rsid w:val="00A441D9"/>
    <w:rsid w:val="00A44776"/>
    <w:rsid w:val="00A450BC"/>
    <w:rsid w:val="00A462FA"/>
    <w:rsid w:val="00A4640E"/>
    <w:rsid w:val="00A467AD"/>
    <w:rsid w:val="00A47198"/>
    <w:rsid w:val="00A47990"/>
    <w:rsid w:val="00A47E99"/>
    <w:rsid w:val="00A50695"/>
    <w:rsid w:val="00A5226D"/>
    <w:rsid w:val="00A52675"/>
    <w:rsid w:val="00A538F0"/>
    <w:rsid w:val="00A5417D"/>
    <w:rsid w:val="00A54ADE"/>
    <w:rsid w:val="00A55197"/>
    <w:rsid w:val="00A55C29"/>
    <w:rsid w:val="00A55FEE"/>
    <w:rsid w:val="00A566BF"/>
    <w:rsid w:val="00A570AA"/>
    <w:rsid w:val="00A57112"/>
    <w:rsid w:val="00A57934"/>
    <w:rsid w:val="00A60293"/>
    <w:rsid w:val="00A6041D"/>
    <w:rsid w:val="00A650C8"/>
    <w:rsid w:val="00A65300"/>
    <w:rsid w:val="00A661A9"/>
    <w:rsid w:val="00A6627B"/>
    <w:rsid w:val="00A6658C"/>
    <w:rsid w:val="00A66629"/>
    <w:rsid w:val="00A71F20"/>
    <w:rsid w:val="00A72773"/>
    <w:rsid w:val="00A72866"/>
    <w:rsid w:val="00A72A66"/>
    <w:rsid w:val="00A73201"/>
    <w:rsid w:val="00A73226"/>
    <w:rsid w:val="00A742BE"/>
    <w:rsid w:val="00A74AE3"/>
    <w:rsid w:val="00A74B1A"/>
    <w:rsid w:val="00A75E57"/>
    <w:rsid w:val="00A763A6"/>
    <w:rsid w:val="00A76843"/>
    <w:rsid w:val="00A77710"/>
    <w:rsid w:val="00A77CC3"/>
    <w:rsid w:val="00A806AF"/>
    <w:rsid w:val="00A80701"/>
    <w:rsid w:val="00A80A64"/>
    <w:rsid w:val="00A80F6E"/>
    <w:rsid w:val="00A81503"/>
    <w:rsid w:val="00A835AB"/>
    <w:rsid w:val="00A84F3A"/>
    <w:rsid w:val="00A852F2"/>
    <w:rsid w:val="00A85B8A"/>
    <w:rsid w:val="00A865D2"/>
    <w:rsid w:val="00A873A0"/>
    <w:rsid w:val="00A87554"/>
    <w:rsid w:val="00A87D78"/>
    <w:rsid w:val="00A9122F"/>
    <w:rsid w:val="00A91329"/>
    <w:rsid w:val="00A924BB"/>
    <w:rsid w:val="00A92A69"/>
    <w:rsid w:val="00A945A0"/>
    <w:rsid w:val="00A94E3C"/>
    <w:rsid w:val="00A951C0"/>
    <w:rsid w:val="00A9521C"/>
    <w:rsid w:val="00A95B75"/>
    <w:rsid w:val="00A96771"/>
    <w:rsid w:val="00A96EAF"/>
    <w:rsid w:val="00A972C0"/>
    <w:rsid w:val="00A9792E"/>
    <w:rsid w:val="00AA006F"/>
    <w:rsid w:val="00AA01BB"/>
    <w:rsid w:val="00AA060C"/>
    <w:rsid w:val="00AA0B96"/>
    <w:rsid w:val="00AA0D21"/>
    <w:rsid w:val="00AA0F6B"/>
    <w:rsid w:val="00AA26B5"/>
    <w:rsid w:val="00AA28FA"/>
    <w:rsid w:val="00AA2F53"/>
    <w:rsid w:val="00AA39D8"/>
    <w:rsid w:val="00AA3B53"/>
    <w:rsid w:val="00AA48B0"/>
    <w:rsid w:val="00AA5554"/>
    <w:rsid w:val="00AA579E"/>
    <w:rsid w:val="00AA6252"/>
    <w:rsid w:val="00AA7FB7"/>
    <w:rsid w:val="00AB02BD"/>
    <w:rsid w:val="00AB0B7C"/>
    <w:rsid w:val="00AB15EF"/>
    <w:rsid w:val="00AB1A57"/>
    <w:rsid w:val="00AB2541"/>
    <w:rsid w:val="00AB3317"/>
    <w:rsid w:val="00AB3BE7"/>
    <w:rsid w:val="00AB491D"/>
    <w:rsid w:val="00AB66A7"/>
    <w:rsid w:val="00AB6B19"/>
    <w:rsid w:val="00AB6D64"/>
    <w:rsid w:val="00AB7B25"/>
    <w:rsid w:val="00AB7BE2"/>
    <w:rsid w:val="00AB7C69"/>
    <w:rsid w:val="00AC0B82"/>
    <w:rsid w:val="00AC3ADC"/>
    <w:rsid w:val="00AC45AF"/>
    <w:rsid w:val="00AC49D9"/>
    <w:rsid w:val="00AC4BDF"/>
    <w:rsid w:val="00AC54ED"/>
    <w:rsid w:val="00AC568B"/>
    <w:rsid w:val="00AC6868"/>
    <w:rsid w:val="00AC7F76"/>
    <w:rsid w:val="00AD063E"/>
    <w:rsid w:val="00AD0871"/>
    <w:rsid w:val="00AD113A"/>
    <w:rsid w:val="00AD131C"/>
    <w:rsid w:val="00AD237F"/>
    <w:rsid w:val="00AD2DA8"/>
    <w:rsid w:val="00AD36C2"/>
    <w:rsid w:val="00AD4163"/>
    <w:rsid w:val="00AD4968"/>
    <w:rsid w:val="00AD5C0E"/>
    <w:rsid w:val="00AD7953"/>
    <w:rsid w:val="00AE0675"/>
    <w:rsid w:val="00AE0812"/>
    <w:rsid w:val="00AE0D0E"/>
    <w:rsid w:val="00AE0D88"/>
    <w:rsid w:val="00AE1698"/>
    <w:rsid w:val="00AE1F10"/>
    <w:rsid w:val="00AE2D81"/>
    <w:rsid w:val="00AE36D8"/>
    <w:rsid w:val="00AE538B"/>
    <w:rsid w:val="00AE53A5"/>
    <w:rsid w:val="00AE707D"/>
    <w:rsid w:val="00AE7249"/>
    <w:rsid w:val="00AF0A06"/>
    <w:rsid w:val="00AF0E06"/>
    <w:rsid w:val="00AF20E9"/>
    <w:rsid w:val="00AF3CD7"/>
    <w:rsid w:val="00AF3F16"/>
    <w:rsid w:val="00AF5441"/>
    <w:rsid w:val="00AF54D0"/>
    <w:rsid w:val="00AF55FE"/>
    <w:rsid w:val="00AF6106"/>
    <w:rsid w:val="00AF745F"/>
    <w:rsid w:val="00AF7CC7"/>
    <w:rsid w:val="00B00316"/>
    <w:rsid w:val="00B007A0"/>
    <w:rsid w:val="00B01589"/>
    <w:rsid w:val="00B02A8B"/>
    <w:rsid w:val="00B02F65"/>
    <w:rsid w:val="00B0366D"/>
    <w:rsid w:val="00B037ED"/>
    <w:rsid w:val="00B0765B"/>
    <w:rsid w:val="00B0777D"/>
    <w:rsid w:val="00B07CC4"/>
    <w:rsid w:val="00B07D73"/>
    <w:rsid w:val="00B10443"/>
    <w:rsid w:val="00B10754"/>
    <w:rsid w:val="00B11949"/>
    <w:rsid w:val="00B1310C"/>
    <w:rsid w:val="00B132CB"/>
    <w:rsid w:val="00B148F7"/>
    <w:rsid w:val="00B15506"/>
    <w:rsid w:val="00B179DF"/>
    <w:rsid w:val="00B201A2"/>
    <w:rsid w:val="00B21189"/>
    <w:rsid w:val="00B22079"/>
    <w:rsid w:val="00B22099"/>
    <w:rsid w:val="00B2223D"/>
    <w:rsid w:val="00B22337"/>
    <w:rsid w:val="00B22B85"/>
    <w:rsid w:val="00B231C8"/>
    <w:rsid w:val="00B23538"/>
    <w:rsid w:val="00B24DB9"/>
    <w:rsid w:val="00B24F1E"/>
    <w:rsid w:val="00B25B09"/>
    <w:rsid w:val="00B25C2E"/>
    <w:rsid w:val="00B25C6B"/>
    <w:rsid w:val="00B26A40"/>
    <w:rsid w:val="00B31A9B"/>
    <w:rsid w:val="00B3315B"/>
    <w:rsid w:val="00B33E94"/>
    <w:rsid w:val="00B34038"/>
    <w:rsid w:val="00B34934"/>
    <w:rsid w:val="00B34BEE"/>
    <w:rsid w:val="00B365BB"/>
    <w:rsid w:val="00B3704E"/>
    <w:rsid w:val="00B377E2"/>
    <w:rsid w:val="00B37B9F"/>
    <w:rsid w:val="00B37D7C"/>
    <w:rsid w:val="00B37EE5"/>
    <w:rsid w:val="00B40A40"/>
    <w:rsid w:val="00B41102"/>
    <w:rsid w:val="00B41C1B"/>
    <w:rsid w:val="00B4308A"/>
    <w:rsid w:val="00B432CC"/>
    <w:rsid w:val="00B44917"/>
    <w:rsid w:val="00B45EF6"/>
    <w:rsid w:val="00B4601D"/>
    <w:rsid w:val="00B4694A"/>
    <w:rsid w:val="00B50001"/>
    <w:rsid w:val="00B5002E"/>
    <w:rsid w:val="00B5056B"/>
    <w:rsid w:val="00B51B00"/>
    <w:rsid w:val="00B51CF1"/>
    <w:rsid w:val="00B51FBC"/>
    <w:rsid w:val="00B524FE"/>
    <w:rsid w:val="00B525BD"/>
    <w:rsid w:val="00B528C0"/>
    <w:rsid w:val="00B52C0D"/>
    <w:rsid w:val="00B536F6"/>
    <w:rsid w:val="00B53AA3"/>
    <w:rsid w:val="00B53EEA"/>
    <w:rsid w:val="00B54993"/>
    <w:rsid w:val="00B54DC9"/>
    <w:rsid w:val="00B56BB8"/>
    <w:rsid w:val="00B57135"/>
    <w:rsid w:val="00B572D0"/>
    <w:rsid w:val="00B57963"/>
    <w:rsid w:val="00B57F4E"/>
    <w:rsid w:val="00B6022D"/>
    <w:rsid w:val="00B608E4"/>
    <w:rsid w:val="00B62121"/>
    <w:rsid w:val="00B63184"/>
    <w:rsid w:val="00B6340B"/>
    <w:rsid w:val="00B63908"/>
    <w:rsid w:val="00B63A30"/>
    <w:rsid w:val="00B6412D"/>
    <w:rsid w:val="00B64572"/>
    <w:rsid w:val="00B6471C"/>
    <w:rsid w:val="00B6486B"/>
    <w:rsid w:val="00B651CA"/>
    <w:rsid w:val="00B65975"/>
    <w:rsid w:val="00B65AA5"/>
    <w:rsid w:val="00B65E9E"/>
    <w:rsid w:val="00B67512"/>
    <w:rsid w:val="00B700C9"/>
    <w:rsid w:val="00B70BE0"/>
    <w:rsid w:val="00B70ED3"/>
    <w:rsid w:val="00B72B25"/>
    <w:rsid w:val="00B732B0"/>
    <w:rsid w:val="00B7420B"/>
    <w:rsid w:val="00B744E8"/>
    <w:rsid w:val="00B745C4"/>
    <w:rsid w:val="00B74866"/>
    <w:rsid w:val="00B75BD9"/>
    <w:rsid w:val="00B7734A"/>
    <w:rsid w:val="00B77609"/>
    <w:rsid w:val="00B776B3"/>
    <w:rsid w:val="00B8066C"/>
    <w:rsid w:val="00B80962"/>
    <w:rsid w:val="00B81185"/>
    <w:rsid w:val="00B813BF"/>
    <w:rsid w:val="00B81A19"/>
    <w:rsid w:val="00B826DF"/>
    <w:rsid w:val="00B829D4"/>
    <w:rsid w:val="00B82B79"/>
    <w:rsid w:val="00B83F40"/>
    <w:rsid w:val="00B85CE7"/>
    <w:rsid w:val="00B87C2E"/>
    <w:rsid w:val="00B87CA9"/>
    <w:rsid w:val="00B9011E"/>
    <w:rsid w:val="00B90E7C"/>
    <w:rsid w:val="00B913F5"/>
    <w:rsid w:val="00B92E08"/>
    <w:rsid w:val="00B93CA5"/>
    <w:rsid w:val="00B93D36"/>
    <w:rsid w:val="00B94748"/>
    <w:rsid w:val="00B9523A"/>
    <w:rsid w:val="00B9535B"/>
    <w:rsid w:val="00B95489"/>
    <w:rsid w:val="00BA17DF"/>
    <w:rsid w:val="00BA271B"/>
    <w:rsid w:val="00BA30BE"/>
    <w:rsid w:val="00BA3738"/>
    <w:rsid w:val="00BA3B32"/>
    <w:rsid w:val="00BA41DC"/>
    <w:rsid w:val="00BA43C9"/>
    <w:rsid w:val="00BA4403"/>
    <w:rsid w:val="00BA5D0A"/>
    <w:rsid w:val="00BA6922"/>
    <w:rsid w:val="00BB0B74"/>
    <w:rsid w:val="00BB0BE2"/>
    <w:rsid w:val="00BB230B"/>
    <w:rsid w:val="00BB2F59"/>
    <w:rsid w:val="00BB3195"/>
    <w:rsid w:val="00BB3819"/>
    <w:rsid w:val="00BB4496"/>
    <w:rsid w:val="00BB44D4"/>
    <w:rsid w:val="00BB4B05"/>
    <w:rsid w:val="00BB4CBE"/>
    <w:rsid w:val="00BB4D4C"/>
    <w:rsid w:val="00BB6C2B"/>
    <w:rsid w:val="00BB7865"/>
    <w:rsid w:val="00BC008C"/>
    <w:rsid w:val="00BC0239"/>
    <w:rsid w:val="00BC117F"/>
    <w:rsid w:val="00BC2F2B"/>
    <w:rsid w:val="00BC3903"/>
    <w:rsid w:val="00BC54B8"/>
    <w:rsid w:val="00BC5E48"/>
    <w:rsid w:val="00BC5EF1"/>
    <w:rsid w:val="00BC6BF2"/>
    <w:rsid w:val="00BC6D03"/>
    <w:rsid w:val="00BC6F57"/>
    <w:rsid w:val="00BC7BE2"/>
    <w:rsid w:val="00BD0CF7"/>
    <w:rsid w:val="00BD123B"/>
    <w:rsid w:val="00BD195B"/>
    <w:rsid w:val="00BD3119"/>
    <w:rsid w:val="00BD5E36"/>
    <w:rsid w:val="00BD7674"/>
    <w:rsid w:val="00BD7DEE"/>
    <w:rsid w:val="00BE05CF"/>
    <w:rsid w:val="00BE08D1"/>
    <w:rsid w:val="00BE202E"/>
    <w:rsid w:val="00BE270E"/>
    <w:rsid w:val="00BE28DA"/>
    <w:rsid w:val="00BE2B64"/>
    <w:rsid w:val="00BE2D2D"/>
    <w:rsid w:val="00BE3488"/>
    <w:rsid w:val="00BE3CE4"/>
    <w:rsid w:val="00BE4319"/>
    <w:rsid w:val="00BE551D"/>
    <w:rsid w:val="00BE563B"/>
    <w:rsid w:val="00BE70A6"/>
    <w:rsid w:val="00BE72A2"/>
    <w:rsid w:val="00BF131F"/>
    <w:rsid w:val="00BF18D9"/>
    <w:rsid w:val="00BF3057"/>
    <w:rsid w:val="00BF3282"/>
    <w:rsid w:val="00BF3B82"/>
    <w:rsid w:val="00BF4603"/>
    <w:rsid w:val="00BF4CF5"/>
    <w:rsid w:val="00BF4D37"/>
    <w:rsid w:val="00BF6FAF"/>
    <w:rsid w:val="00BF7DCE"/>
    <w:rsid w:val="00C0097D"/>
    <w:rsid w:val="00C00DB8"/>
    <w:rsid w:val="00C012E4"/>
    <w:rsid w:val="00C02941"/>
    <w:rsid w:val="00C02D67"/>
    <w:rsid w:val="00C03084"/>
    <w:rsid w:val="00C04891"/>
    <w:rsid w:val="00C04B98"/>
    <w:rsid w:val="00C05A62"/>
    <w:rsid w:val="00C05C05"/>
    <w:rsid w:val="00C06922"/>
    <w:rsid w:val="00C07A6D"/>
    <w:rsid w:val="00C07C9C"/>
    <w:rsid w:val="00C07DAF"/>
    <w:rsid w:val="00C106FD"/>
    <w:rsid w:val="00C10B84"/>
    <w:rsid w:val="00C12A4C"/>
    <w:rsid w:val="00C135BA"/>
    <w:rsid w:val="00C137B6"/>
    <w:rsid w:val="00C13CC8"/>
    <w:rsid w:val="00C141AE"/>
    <w:rsid w:val="00C14653"/>
    <w:rsid w:val="00C15C39"/>
    <w:rsid w:val="00C15D84"/>
    <w:rsid w:val="00C1680A"/>
    <w:rsid w:val="00C16ED0"/>
    <w:rsid w:val="00C20034"/>
    <w:rsid w:val="00C202C8"/>
    <w:rsid w:val="00C2187C"/>
    <w:rsid w:val="00C2280E"/>
    <w:rsid w:val="00C22931"/>
    <w:rsid w:val="00C22E4C"/>
    <w:rsid w:val="00C23102"/>
    <w:rsid w:val="00C231FC"/>
    <w:rsid w:val="00C234DD"/>
    <w:rsid w:val="00C2412E"/>
    <w:rsid w:val="00C24D83"/>
    <w:rsid w:val="00C24ED4"/>
    <w:rsid w:val="00C26376"/>
    <w:rsid w:val="00C2649D"/>
    <w:rsid w:val="00C26525"/>
    <w:rsid w:val="00C26694"/>
    <w:rsid w:val="00C277A8"/>
    <w:rsid w:val="00C27F47"/>
    <w:rsid w:val="00C30613"/>
    <w:rsid w:val="00C30716"/>
    <w:rsid w:val="00C319AA"/>
    <w:rsid w:val="00C321A9"/>
    <w:rsid w:val="00C33E4B"/>
    <w:rsid w:val="00C33F8D"/>
    <w:rsid w:val="00C34FF6"/>
    <w:rsid w:val="00C36573"/>
    <w:rsid w:val="00C36C6F"/>
    <w:rsid w:val="00C36E6C"/>
    <w:rsid w:val="00C37753"/>
    <w:rsid w:val="00C377B9"/>
    <w:rsid w:val="00C408FE"/>
    <w:rsid w:val="00C40E34"/>
    <w:rsid w:val="00C40E69"/>
    <w:rsid w:val="00C40EC6"/>
    <w:rsid w:val="00C41F55"/>
    <w:rsid w:val="00C460C8"/>
    <w:rsid w:val="00C4742C"/>
    <w:rsid w:val="00C47A55"/>
    <w:rsid w:val="00C47EE3"/>
    <w:rsid w:val="00C50A8D"/>
    <w:rsid w:val="00C50FAB"/>
    <w:rsid w:val="00C518C9"/>
    <w:rsid w:val="00C53310"/>
    <w:rsid w:val="00C53605"/>
    <w:rsid w:val="00C53609"/>
    <w:rsid w:val="00C53A8B"/>
    <w:rsid w:val="00C53C84"/>
    <w:rsid w:val="00C551AC"/>
    <w:rsid w:val="00C55683"/>
    <w:rsid w:val="00C5604C"/>
    <w:rsid w:val="00C60A13"/>
    <w:rsid w:val="00C61065"/>
    <w:rsid w:val="00C6127A"/>
    <w:rsid w:val="00C61DEF"/>
    <w:rsid w:val="00C61F71"/>
    <w:rsid w:val="00C62702"/>
    <w:rsid w:val="00C62E5F"/>
    <w:rsid w:val="00C62F46"/>
    <w:rsid w:val="00C63C56"/>
    <w:rsid w:val="00C65211"/>
    <w:rsid w:val="00C654D8"/>
    <w:rsid w:val="00C66678"/>
    <w:rsid w:val="00C70539"/>
    <w:rsid w:val="00C7113E"/>
    <w:rsid w:val="00C712BE"/>
    <w:rsid w:val="00C713EB"/>
    <w:rsid w:val="00C719DA"/>
    <w:rsid w:val="00C71D82"/>
    <w:rsid w:val="00C7275F"/>
    <w:rsid w:val="00C72D86"/>
    <w:rsid w:val="00C73190"/>
    <w:rsid w:val="00C7320A"/>
    <w:rsid w:val="00C73BE4"/>
    <w:rsid w:val="00C74A53"/>
    <w:rsid w:val="00C755C0"/>
    <w:rsid w:val="00C76878"/>
    <w:rsid w:val="00C76C03"/>
    <w:rsid w:val="00C77353"/>
    <w:rsid w:val="00C77B5F"/>
    <w:rsid w:val="00C80CFB"/>
    <w:rsid w:val="00C80D9E"/>
    <w:rsid w:val="00C80F8C"/>
    <w:rsid w:val="00C80FEF"/>
    <w:rsid w:val="00C81D69"/>
    <w:rsid w:val="00C82975"/>
    <w:rsid w:val="00C82ED2"/>
    <w:rsid w:val="00C838A7"/>
    <w:rsid w:val="00C8448B"/>
    <w:rsid w:val="00C84C8B"/>
    <w:rsid w:val="00C851D5"/>
    <w:rsid w:val="00C852D1"/>
    <w:rsid w:val="00C85C48"/>
    <w:rsid w:val="00C861D9"/>
    <w:rsid w:val="00C861F8"/>
    <w:rsid w:val="00C86B5E"/>
    <w:rsid w:val="00C903E5"/>
    <w:rsid w:val="00C91ACB"/>
    <w:rsid w:val="00C922F0"/>
    <w:rsid w:val="00C93301"/>
    <w:rsid w:val="00C93F2C"/>
    <w:rsid w:val="00C947DF"/>
    <w:rsid w:val="00C94D1E"/>
    <w:rsid w:val="00C96400"/>
    <w:rsid w:val="00C96474"/>
    <w:rsid w:val="00C96B9D"/>
    <w:rsid w:val="00C96BE2"/>
    <w:rsid w:val="00CA03E2"/>
    <w:rsid w:val="00CA0DD4"/>
    <w:rsid w:val="00CA119F"/>
    <w:rsid w:val="00CA2285"/>
    <w:rsid w:val="00CA32AE"/>
    <w:rsid w:val="00CA34D3"/>
    <w:rsid w:val="00CA3992"/>
    <w:rsid w:val="00CA39DE"/>
    <w:rsid w:val="00CA421A"/>
    <w:rsid w:val="00CA4229"/>
    <w:rsid w:val="00CA4F5B"/>
    <w:rsid w:val="00CA5092"/>
    <w:rsid w:val="00CA5C4E"/>
    <w:rsid w:val="00CA5D2A"/>
    <w:rsid w:val="00CA5EA2"/>
    <w:rsid w:val="00CA74FD"/>
    <w:rsid w:val="00CA7AB9"/>
    <w:rsid w:val="00CB3D65"/>
    <w:rsid w:val="00CB4751"/>
    <w:rsid w:val="00CB49F5"/>
    <w:rsid w:val="00CB51BD"/>
    <w:rsid w:val="00CB5EB8"/>
    <w:rsid w:val="00CB6BC7"/>
    <w:rsid w:val="00CB6F23"/>
    <w:rsid w:val="00CC02EB"/>
    <w:rsid w:val="00CC08D9"/>
    <w:rsid w:val="00CC30DF"/>
    <w:rsid w:val="00CC4465"/>
    <w:rsid w:val="00CC581B"/>
    <w:rsid w:val="00CC59D1"/>
    <w:rsid w:val="00CC62C4"/>
    <w:rsid w:val="00CC64EB"/>
    <w:rsid w:val="00CC6F21"/>
    <w:rsid w:val="00CC7726"/>
    <w:rsid w:val="00CC7AD3"/>
    <w:rsid w:val="00CD0039"/>
    <w:rsid w:val="00CD04F7"/>
    <w:rsid w:val="00CD148A"/>
    <w:rsid w:val="00CD1681"/>
    <w:rsid w:val="00CD1FF6"/>
    <w:rsid w:val="00CD2A81"/>
    <w:rsid w:val="00CD2D62"/>
    <w:rsid w:val="00CD4285"/>
    <w:rsid w:val="00CD4F3E"/>
    <w:rsid w:val="00CD50C4"/>
    <w:rsid w:val="00CD53AD"/>
    <w:rsid w:val="00CD5FD6"/>
    <w:rsid w:val="00CD65C1"/>
    <w:rsid w:val="00CD6DB2"/>
    <w:rsid w:val="00CD7A10"/>
    <w:rsid w:val="00CE035F"/>
    <w:rsid w:val="00CE07B6"/>
    <w:rsid w:val="00CE099C"/>
    <w:rsid w:val="00CE1A88"/>
    <w:rsid w:val="00CE1EBF"/>
    <w:rsid w:val="00CE3E4C"/>
    <w:rsid w:val="00CE4CFB"/>
    <w:rsid w:val="00CF0010"/>
    <w:rsid w:val="00CF0A45"/>
    <w:rsid w:val="00CF2A20"/>
    <w:rsid w:val="00CF36CB"/>
    <w:rsid w:val="00CF5025"/>
    <w:rsid w:val="00CF516F"/>
    <w:rsid w:val="00CF5DF1"/>
    <w:rsid w:val="00CF68AD"/>
    <w:rsid w:val="00CF6FB3"/>
    <w:rsid w:val="00CF79EE"/>
    <w:rsid w:val="00D0006A"/>
    <w:rsid w:val="00D000BD"/>
    <w:rsid w:val="00D01148"/>
    <w:rsid w:val="00D01171"/>
    <w:rsid w:val="00D02949"/>
    <w:rsid w:val="00D02D18"/>
    <w:rsid w:val="00D030D8"/>
    <w:rsid w:val="00D033E1"/>
    <w:rsid w:val="00D03FF6"/>
    <w:rsid w:val="00D05C8A"/>
    <w:rsid w:val="00D05E2A"/>
    <w:rsid w:val="00D06B57"/>
    <w:rsid w:val="00D07160"/>
    <w:rsid w:val="00D075B9"/>
    <w:rsid w:val="00D07B8A"/>
    <w:rsid w:val="00D10EBE"/>
    <w:rsid w:val="00D11311"/>
    <w:rsid w:val="00D113E5"/>
    <w:rsid w:val="00D13978"/>
    <w:rsid w:val="00D14945"/>
    <w:rsid w:val="00D14A42"/>
    <w:rsid w:val="00D15569"/>
    <w:rsid w:val="00D17449"/>
    <w:rsid w:val="00D17AA1"/>
    <w:rsid w:val="00D17D21"/>
    <w:rsid w:val="00D17D76"/>
    <w:rsid w:val="00D20401"/>
    <w:rsid w:val="00D20D12"/>
    <w:rsid w:val="00D21366"/>
    <w:rsid w:val="00D213E7"/>
    <w:rsid w:val="00D218F9"/>
    <w:rsid w:val="00D23B9D"/>
    <w:rsid w:val="00D242DF"/>
    <w:rsid w:val="00D26266"/>
    <w:rsid w:val="00D27702"/>
    <w:rsid w:val="00D27B92"/>
    <w:rsid w:val="00D31D15"/>
    <w:rsid w:val="00D320A0"/>
    <w:rsid w:val="00D32128"/>
    <w:rsid w:val="00D3322D"/>
    <w:rsid w:val="00D33F5D"/>
    <w:rsid w:val="00D34542"/>
    <w:rsid w:val="00D3602D"/>
    <w:rsid w:val="00D37148"/>
    <w:rsid w:val="00D371F2"/>
    <w:rsid w:val="00D40F91"/>
    <w:rsid w:val="00D42E6B"/>
    <w:rsid w:val="00D43314"/>
    <w:rsid w:val="00D44CE7"/>
    <w:rsid w:val="00D44E27"/>
    <w:rsid w:val="00D457D7"/>
    <w:rsid w:val="00D45CDF"/>
    <w:rsid w:val="00D464F1"/>
    <w:rsid w:val="00D47690"/>
    <w:rsid w:val="00D47854"/>
    <w:rsid w:val="00D53A47"/>
    <w:rsid w:val="00D53C5D"/>
    <w:rsid w:val="00D53F02"/>
    <w:rsid w:val="00D55551"/>
    <w:rsid w:val="00D55997"/>
    <w:rsid w:val="00D56267"/>
    <w:rsid w:val="00D6023D"/>
    <w:rsid w:val="00D61366"/>
    <w:rsid w:val="00D61B51"/>
    <w:rsid w:val="00D62489"/>
    <w:rsid w:val="00D629F2"/>
    <w:rsid w:val="00D63511"/>
    <w:rsid w:val="00D6374E"/>
    <w:rsid w:val="00D63D0F"/>
    <w:rsid w:val="00D64B0C"/>
    <w:rsid w:val="00D64BE5"/>
    <w:rsid w:val="00D666DC"/>
    <w:rsid w:val="00D676AC"/>
    <w:rsid w:val="00D701FB"/>
    <w:rsid w:val="00D713A8"/>
    <w:rsid w:val="00D71D65"/>
    <w:rsid w:val="00D72350"/>
    <w:rsid w:val="00D72B14"/>
    <w:rsid w:val="00D73725"/>
    <w:rsid w:val="00D73A91"/>
    <w:rsid w:val="00D7478B"/>
    <w:rsid w:val="00D74B34"/>
    <w:rsid w:val="00D75C61"/>
    <w:rsid w:val="00D75FE6"/>
    <w:rsid w:val="00D77122"/>
    <w:rsid w:val="00D81955"/>
    <w:rsid w:val="00D82B16"/>
    <w:rsid w:val="00D84A18"/>
    <w:rsid w:val="00D84DAC"/>
    <w:rsid w:val="00D8696F"/>
    <w:rsid w:val="00D86E73"/>
    <w:rsid w:val="00D86F4A"/>
    <w:rsid w:val="00D90C08"/>
    <w:rsid w:val="00D90D54"/>
    <w:rsid w:val="00D91008"/>
    <w:rsid w:val="00D91445"/>
    <w:rsid w:val="00D929B0"/>
    <w:rsid w:val="00D936D6"/>
    <w:rsid w:val="00D93A05"/>
    <w:rsid w:val="00D94098"/>
    <w:rsid w:val="00D94B1D"/>
    <w:rsid w:val="00D96143"/>
    <w:rsid w:val="00D96760"/>
    <w:rsid w:val="00D9679E"/>
    <w:rsid w:val="00D96FC9"/>
    <w:rsid w:val="00D97BAB"/>
    <w:rsid w:val="00DA1ACB"/>
    <w:rsid w:val="00DA2289"/>
    <w:rsid w:val="00DA2BF7"/>
    <w:rsid w:val="00DA3F8E"/>
    <w:rsid w:val="00DA5927"/>
    <w:rsid w:val="00DA6CE9"/>
    <w:rsid w:val="00DA7151"/>
    <w:rsid w:val="00DA780F"/>
    <w:rsid w:val="00DB0309"/>
    <w:rsid w:val="00DB064E"/>
    <w:rsid w:val="00DB0751"/>
    <w:rsid w:val="00DB0D91"/>
    <w:rsid w:val="00DB12F8"/>
    <w:rsid w:val="00DB1B39"/>
    <w:rsid w:val="00DB31AA"/>
    <w:rsid w:val="00DB3B52"/>
    <w:rsid w:val="00DB690E"/>
    <w:rsid w:val="00DB6EBD"/>
    <w:rsid w:val="00DB7B0A"/>
    <w:rsid w:val="00DB7E45"/>
    <w:rsid w:val="00DC06D3"/>
    <w:rsid w:val="00DC185D"/>
    <w:rsid w:val="00DC2787"/>
    <w:rsid w:val="00DC310E"/>
    <w:rsid w:val="00DC515D"/>
    <w:rsid w:val="00DC5FAE"/>
    <w:rsid w:val="00DC6191"/>
    <w:rsid w:val="00DC64EC"/>
    <w:rsid w:val="00DD062E"/>
    <w:rsid w:val="00DD1757"/>
    <w:rsid w:val="00DD1D65"/>
    <w:rsid w:val="00DD2042"/>
    <w:rsid w:val="00DD228B"/>
    <w:rsid w:val="00DD512D"/>
    <w:rsid w:val="00DD51E1"/>
    <w:rsid w:val="00DD5285"/>
    <w:rsid w:val="00DD5D35"/>
    <w:rsid w:val="00DD67F8"/>
    <w:rsid w:val="00DD6976"/>
    <w:rsid w:val="00DD6F71"/>
    <w:rsid w:val="00DD742D"/>
    <w:rsid w:val="00DD747A"/>
    <w:rsid w:val="00DE169E"/>
    <w:rsid w:val="00DE195A"/>
    <w:rsid w:val="00DE1A87"/>
    <w:rsid w:val="00DE218D"/>
    <w:rsid w:val="00DE29A8"/>
    <w:rsid w:val="00DE2C96"/>
    <w:rsid w:val="00DE3110"/>
    <w:rsid w:val="00DE51EF"/>
    <w:rsid w:val="00DE7580"/>
    <w:rsid w:val="00DE79AC"/>
    <w:rsid w:val="00DF031C"/>
    <w:rsid w:val="00DF0B19"/>
    <w:rsid w:val="00DF0C86"/>
    <w:rsid w:val="00DF223B"/>
    <w:rsid w:val="00DF29FA"/>
    <w:rsid w:val="00DF2B2C"/>
    <w:rsid w:val="00DF3B2B"/>
    <w:rsid w:val="00DF4364"/>
    <w:rsid w:val="00DF483D"/>
    <w:rsid w:val="00DF531B"/>
    <w:rsid w:val="00DF67CB"/>
    <w:rsid w:val="00DF6A4A"/>
    <w:rsid w:val="00DF7092"/>
    <w:rsid w:val="00E00374"/>
    <w:rsid w:val="00E005F3"/>
    <w:rsid w:val="00E02B97"/>
    <w:rsid w:val="00E03224"/>
    <w:rsid w:val="00E0429A"/>
    <w:rsid w:val="00E05022"/>
    <w:rsid w:val="00E0502D"/>
    <w:rsid w:val="00E05076"/>
    <w:rsid w:val="00E051BD"/>
    <w:rsid w:val="00E05413"/>
    <w:rsid w:val="00E05FC2"/>
    <w:rsid w:val="00E06515"/>
    <w:rsid w:val="00E06F35"/>
    <w:rsid w:val="00E07C42"/>
    <w:rsid w:val="00E10077"/>
    <w:rsid w:val="00E10210"/>
    <w:rsid w:val="00E104F0"/>
    <w:rsid w:val="00E108A1"/>
    <w:rsid w:val="00E10BED"/>
    <w:rsid w:val="00E10F16"/>
    <w:rsid w:val="00E1159C"/>
    <w:rsid w:val="00E11DAD"/>
    <w:rsid w:val="00E1209D"/>
    <w:rsid w:val="00E1271D"/>
    <w:rsid w:val="00E13482"/>
    <w:rsid w:val="00E13906"/>
    <w:rsid w:val="00E139EB"/>
    <w:rsid w:val="00E14369"/>
    <w:rsid w:val="00E14CE2"/>
    <w:rsid w:val="00E14E0F"/>
    <w:rsid w:val="00E14EE5"/>
    <w:rsid w:val="00E15D21"/>
    <w:rsid w:val="00E15E73"/>
    <w:rsid w:val="00E17708"/>
    <w:rsid w:val="00E20AFD"/>
    <w:rsid w:val="00E20DCB"/>
    <w:rsid w:val="00E21FC4"/>
    <w:rsid w:val="00E221C4"/>
    <w:rsid w:val="00E22F40"/>
    <w:rsid w:val="00E23B40"/>
    <w:rsid w:val="00E242EC"/>
    <w:rsid w:val="00E24669"/>
    <w:rsid w:val="00E25263"/>
    <w:rsid w:val="00E2638E"/>
    <w:rsid w:val="00E2785C"/>
    <w:rsid w:val="00E27C92"/>
    <w:rsid w:val="00E27FC5"/>
    <w:rsid w:val="00E30C56"/>
    <w:rsid w:val="00E31F4B"/>
    <w:rsid w:val="00E3295E"/>
    <w:rsid w:val="00E32E73"/>
    <w:rsid w:val="00E3330E"/>
    <w:rsid w:val="00E34140"/>
    <w:rsid w:val="00E35245"/>
    <w:rsid w:val="00E35A5F"/>
    <w:rsid w:val="00E36CAD"/>
    <w:rsid w:val="00E4060F"/>
    <w:rsid w:val="00E42319"/>
    <w:rsid w:val="00E42F8D"/>
    <w:rsid w:val="00E43247"/>
    <w:rsid w:val="00E43532"/>
    <w:rsid w:val="00E43CB1"/>
    <w:rsid w:val="00E446F8"/>
    <w:rsid w:val="00E44914"/>
    <w:rsid w:val="00E4554E"/>
    <w:rsid w:val="00E465C3"/>
    <w:rsid w:val="00E50CCF"/>
    <w:rsid w:val="00E51CD9"/>
    <w:rsid w:val="00E51D91"/>
    <w:rsid w:val="00E52964"/>
    <w:rsid w:val="00E52A5E"/>
    <w:rsid w:val="00E53FCD"/>
    <w:rsid w:val="00E54397"/>
    <w:rsid w:val="00E54EAA"/>
    <w:rsid w:val="00E55CC3"/>
    <w:rsid w:val="00E568BE"/>
    <w:rsid w:val="00E57B57"/>
    <w:rsid w:val="00E61B6C"/>
    <w:rsid w:val="00E61C95"/>
    <w:rsid w:val="00E62167"/>
    <w:rsid w:val="00E62193"/>
    <w:rsid w:val="00E646E9"/>
    <w:rsid w:val="00E64D4D"/>
    <w:rsid w:val="00E65BFB"/>
    <w:rsid w:val="00E6691F"/>
    <w:rsid w:val="00E66A21"/>
    <w:rsid w:val="00E66DA0"/>
    <w:rsid w:val="00E67012"/>
    <w:rsid w:val="00E6782B"/>
    <w:rsid w:val="00E700AC"/>
    <w:rsid w:val="00E702CC"/>
    <w:rsid w:val="00E7142C"/>
    <w:rsid w:val="00E715F0"/>
    <w:rsid w:val="00E730A6"/>
    <w:rsid w:val="00E732B1"/>
    <w:rsid w:val="00E738A6"/>
    <w:rsid w:val="00E740C1"/>
    <w:rsid w:val="00E74B79"/>
    <w:rsid w:val="00E751EF"/>
    <w:rsid w:val="00E7586E"/>
    <w:rsid w:val="00E75903"/>
    <w:rsid w:val="00E75D08"/>
    <w:rsid w:val="00E75D35"/>
    <w:rsid w:val="00E76A63"/>
    <w:rsid w:val="00E802EC"/>
    <w:rsid w:val="00E81736"/>
    <w:rsid w:val="00E81E00"/>
    <w:rsid w:val="00E822A0"/>
    <w:rsid w:val="00E83302"/>
    <w:rsid w:val="00E846AB"/>
    <w:rsid w:val="00E84B96"/>
    <w:rsid w:val="00E84FC7"/>
    <w:rsid w:val="00E85208"/>
    <w:rsid w:val="00E85410"/>
    <w:rsid w:val="00E86A26"/>
    <w:rsid w:val="00E86D3F"/>
    <w:rsid w:val="00E86D9A"/>
    <w:rsid w:val="00E87C2A"/>
    <w:rsid w:val="00E908E8"/>
    <w:rsid w:val="00E90A4D"/>
    <w:rsid w:val="00E90B81"/>
    <w:rsid w:val="00E9285F"/>
    <w:rsid w:val="00E92CF2"/>
    <w:rsid w:val="00E93979"/>
    <w:rsid w:val="00E95216"/>
    <w:rsid w:val="00E96450"/>
    <w:rsid w:val="00E96580"/>
    <w:rsid w:val="00E96F04"/>
    <w:rsid w:val="00E96F1D"/>
    <w:rsid w:val="00E97300"/>
    <w:rsid w:val="00EA1542"/>
    <w:rsid w:val="00EA237B"/>
    <w:rsid w:val="00EA3088"/>
    <w:rsid w:val="00EA3F13"/>
    <w:rsid w:val="00EA4CD2"/>
    <w:rsid w:val="00EA53CB"/>
    <w:rsid w:val="00EA60C0"/>
    <w:rsid w:val="00EA7564"/>
    <w:rsid w:val="00EB0030"/>
    <w:rsid w:val="00EB0633"/>
    <w:rsid w:val="00EB1D59"/>
    <w:rsid w:val="00EB226F"/>
    <w:rsid w:val="00EB383A"/>
    <w:rsid w:val="00EB4391"/>
    <w:rsid w:val="00EB441C"/>
    <w:rsid w:val="00EB5534"/>
    <w:rsid w:val="00EB6287"/>
    <w:rsid w:val="00EB7CDB"/>
    <w:rsid w:val="00EB7DA7"/>
    <w:rsid w:val="00EB7E7A"/>
    <w:rsid w:val="00EC0CE5"/>
    <w:rsid w:val="00EC0F8D"/>
    <w:rsid w:val="00EC1322"/>
    <w:rsid w:val="00EC2E81"/>
    <w:rsid w:val="00EC3229"/>
    <w:rsid w:val="00EC44FF"/>
    <w:rsid w:val="00EC46F6"/>
    <w:rsid w:val="00EC4C37"/>
    <w:rsid w:val="00EC50E4"/>
    <w:rsid w:val="00EC5321"/>
    <w:rsid w:val="00EC5983"/>
    <w:rsid w:val="00EC5AFB"/>
    <w:rsid w:val="00EC5D79"/>
    <w:rsid w:val="00EC7091"/>
    <w:rsid w:val="00EC7431"/>
    <w:rsid w:val="00EC7553"/>
    <w:rsid w:val="00EC7BEC"/>
    <w:rsid w:val="00EC7D36"/>
    <w:rsid w:val="00EC7EEE"/>
    <w:rsid w:val="00ED00D3"/>
    <w:rsid w:val="00ED01C6"/>
    <w:rsid w:val="00ED09AE"/>
    <w:rsid w:val="00ED0D26"/>
    <w:rsid w:val="00ED1999"/>
    <w:rsid w:val="00ED1CFD"/>
    <w:rsid w:val="00ED2861"/>
    <w:rsid w:val="00ED2F10"/>
    <w:rsid w:val="00ED3472"/>
    <w:rsid w:val="00ED36B0"/>
    <w:rsid w:val="00ED3C7A"/>
    <w:rsid w:val="00ED3F86"/>
    <w:rsid w:val="00ED45C2"/>
    <w:rsid w:val="00ED4700"/>
    <w:rsid w:val="00ED4D9E"/>
    <w:rsid w:val="00ED593B"/>
    <w:rsid w:val="00ED6B57"/>
    <w:rsid w:val="00ED6DFC"/>
    <w:rsid w:val="00ED792F"/>
    <w:rsid w:val="00EE0967"/>
    <w:rsid w:val="00EE1013"/>
    <w:rsid w:val="00EE149D"/>
    <w:rsid w:val="00EE21B4"/>
    <w:rsid w:val="00EE2EF6"/>
    <w:rsid w:val="00EE54B1"/>
    <w:rsid w:val="00EE58ED"/>
    <w:rsid w:val="00EE6BD9"/>
    <w:rsid w:val="00EE7478"/>
    <w:rsid w:val="00EE7703"/>
    <w:rsid w:val="00EE78C3"/>
    <w:rsid w:val="00EF0F92"/>
    <w:rsid w:val="00EF1783"/>
    <w:rsid w:val="00EF1F2D"/>
    <w:rsid w:val="00EF21F7"/>
    <w:rsid w:val="00EF2310"/>
    <w:rsid w:val="00EF2368"/>
    <w:rsid w:val="00EF27F4"/>
    <w:rsid w:val="00EF2E1E"/>
    <w:rsid w:val="00EF2ED0"/>
    <w:rsid w:val="00EF447E"/>
    <w:rsid w:val="00EF49E2"/>
    <w:rsid w:val="00EF57EF"/>
    <w:rsid w:val="00EF582F"/>
    <w:rsid w:val="00EF66B7"/>
    <w:rsid w:val="00EF6F48"/>
    <w:rsid w:val="00EF6F97"/>
    <w:rsid w:val="00EF700E"/>
    <w:rsid w:val="00EF74A6"/>
    <w:rsid w:val="00EF79B7"/>
    <w:rsid w:val="00F001E3"/>
    <w:rsid w:val="00F00569"/>
    <w:rsid w:val="00F00845"/>
    <w:rsid w:val="00F00CF9"/>
    <w:rsid w:val="00F00D2D"/>
    <w:rsid w:val="00F016A7"/>
    <w:rsid w:val="00F0237D"/>
    <w:rsid w:val="00F033FB"/>
    <w:rsid w:val="00F037EF"/>
    <w:rsid w:val="00F03ACF"/>
    <w:rsid w:val="00F03C3D"/>
    <w:rsid w:val="00F03E9B"/>
    <w:rsid w:val="00F047D1"/>
    <w:rsid w:val="00F050E5"/>
    <w:rsid w:val="00F05987"/>
    <w:rsid w:val="00F05A34"/>
    <w:rsid w:val="00F06130"/>
    <w:rsid w:val="00F06CF6"/>
    <w:rsid w:val="00F06F16"/>
    <w:rsid w:val="00F11191"/>
    <w:rsid w:val="00F11221"/>
    <w:rsid w:val="00F114D2"/>
    <w:rsid w:val="00F114FA"/>
    <w:rsid w:val="00F13964"/>
    <w:rsid w:val="00F13B87"/>
    <w:rsid w:val="00F13E8D"/>
    <w:rsid w:val="00F140A4"/>
    <w:rsid w:val="00F14DFD"/>
    <w:rsid w:val="00F164A1"/>
    <w:rsid w:val="00F16E93"/>
    <w:rsid w:val="00F16FBA"/>
    <w:rsid w:val="00F16FD7"/>
    <w:rsid w:val="00F17FA1"/>
    <w:rsid w:val="00F203E7"/>
    <w:rsid w:val="00F2041B"/>
    <w:rsid w:val="00F20C4F"/>
    <w:rsid w:val="00F21160"/>
    <w:rsid w:val="00F23F36"/>
    <w:rsid w:val="00F241A8"/>
    <w:rsid w:val="00F246F1"/>
    <w:rsid w:val="00F2497A"/>
    <w:rsid w:val="00F24F80"/>
    <w:rsid w:val="00F25F49"/>
    <w:rsid w:val="00F262C9"/>
    <w:rsid w:val="00F27866"/>
    <w:rsid w:val="00F300C4"/>
    <w:rsid w:val="00F313A8"/>
    <w:rsid w:val="00F3273F"/>
    <w:rsid w:val="00F3302B"/>
    <w:rsid w:val="00F331E4"/>
    <w:rsid w:val="00F341D7"/>
    <w:rsid w:val="00F34C76"/>
    <w:rsid w:val="00F34CAF"/>
    <w:rsid w:val="00F358FF"/>
    <w:rsid w:val="00F35BEF"/>
    <w:rsid w:val="00F42441"/>
    <w:rsid w:val="00F42BA9"/>
    <w:rsid w:val="00F43273"/>
    <w:rsid w:val="00F43515"/>
    <w:rsid w:val="00F436CF"/>
    <w:rsid w:val="00F43C88"/>
    <w:rsid w:val="00F4413D"/>
    <w:rsid w:val="00F442E7"/>
    <w:rsid w:val="00F45455"/>
    <w:rsid w:val="00F46F69"/>
    <w:rsid w:val="00F4701C"/>
    <w:rsid w:val="00F475CB"/>
    <w:rsid w:val="00F47642"/>
    <w:rsid w:val="00F47A52"/>
    <w:rsid w:val="00F50B20"/>
    <w:rsid w:val="00F512FA"/>
    <w:rsid w:val="00F51AE1"/>
    <w:rsid w:val="00F521C2"/>
    <w:rsid w:val="00F53B84"/>
    <w:rsid w:val="00F53EF3"/>
    <w:rsid w:val="00F547DB"/>
    <w:rsid w:val="00F553E1"/>
    <w:rsid w:val="00F5610F"/>
    <w:rsid w:val="00F564D8"/>
    <w:rsid w:val="00F57D54"/>
    <w:rsid w:val="00F57FF3"/>
    <w:rsid w:val="00F60003"/>
    <w:rsid w:val="00F603E2"/>
    <w:rsid w:val="00F60869"/>
    <w:rsid w:val="00F613DA"/>
    <w:rsid w:val="00F623FD"/>
    <w:rsid w:val="00F634B4"/>
    <w:rsid w:val="00F65F1C"/>
    <w:rsid w:val="00F66549"/>
    <w:rsid w:val="00F665E4"/>
    <w:rsid w:val="00F66955"/>
    <w:rsid w:val="00F671EB"/>
    <w:rsid w:val="00F67A95"/>
    <w:rsid w:val="00F67DD7"/>
    <w:rsid w:val="00F7021A"/>
    <w:rsid w:val="00F70BD0"/>
    <w:rsid w:val="00F71177"/>
    <w:rsid w:val="00F72021"/>
    <w:rsid w:val="00F721E1"/>
    <w:rsid w:val="00F7293F"/>
    <w:rsid w:val="00F736C2"/>
    <w:rsid w:val="00F7398F"/>
    <w:rsid w:val="00F743C0"/>
    <w:rsid w:val="00F74D57"/>
    <w:rsid w:val="00F75E7E"/>
    <w:rsid w:val="00F77497"/>
    <w:rsid w:val="00F77509"/>
    <w:rsid w:val="00F77511"/>
    <w:rsid w:val="00F8119B"/>
    <w:rsid w:val="00F819D2"/>
    <w:rsid w:val="00F82312"/>
    <w:rsid w:val="00F82E9C"/>
    <w:rsid w:val="00F83734"/>
    <w:rsid w:val="00F83B1D"/>
    <w:rsid w:val="00F84343"/>
    <w:rsid w:val="00F85999"/>
    <w:rsid w:val="00F87BD2"/>
    <w:rsid w:val="00F910B8"/>
    <w:rsid w:val="00F91578"/>
    <w:rsid w:val="00F915F8"/>
    <w:rsid w:val="00F91EA2"/>
    <w:rsid w:val="00F92A51"/>
    <w:rsid w:val="00F936C3"/>
    <w:rsid w:val="00F94185"/>
    <w:rsid w:val="00F94CC0"/>
    <w:rsid w:val="00F94E59"/>
    <w:rsid w:val="00F95A4D"/>
    <w:rsid w:val="00F96FD3"/>
    <w:rsid w:val="00FA0001"/>
    <w:rsid w:val="00FA09B2"/>
    <w:rsid w:val="00FA145F"/>
    <w:rsid w:val="00FA1A0B"/>
    <w:rsid w:val="00FA262C"/>
    <w:rsid w:val="00FA28E9"/>
    <w:rsid w:val="00FA423D"/>
    <w:rsid w:val="00FA5805"/>
    <w:rsid w:val="00FA78EC"/>
    <w:rsid w:val="00FA7F23"/>
    <w:rsid w:val="00FB0703"/>
    <w:rsid w:val="00FB10F5"/>
    <w:rsid w:val="00FB311E"/>
    <w:rsid w:val="00FB4610"/>
    <w:rsid w:val="00FB4C8D"/>
    <w:rsid w:val="00FB4D3F"/>
    <w:rsid w:val="00FB5FC5"/>
    <w:rsid w:val="00FB67FD"/>
    <w:rsid w:val="00FB6B78"/>
    <w:rsid w:val="00FC125C"/>
    <w:rsid w:val="00FC19EC"/>
    <w:rsid w:val="00FC214C"/>
    <w:rsid w:val="00FC282F"/>
    <w:rsid w:val="00FC2DB3"/>
    <w:rsid w:val="00FC46FF"/>
    <w:rsid w:val="00FC56D1"/>
    <w:rsid w:val="00FC588F"/>
    <w:rsid w:val="00FC5F8E"/>
    <w:rsid w:val="00FC663D"/>
    <w:rsid w:val="00FC7C2D"/>
    <w:rsid w:val="00FD09FA"/>
    <w:rsid w:val="00FD0DAB"/>
    <w:rsid w:val="00FD19A1"/>
    <w:rsid w:val="00FD1A6B"/>
    <w:rsid w:val="00FD34EB"/>
    <w:rsid w:val="00FD41E2"/>
    <w:rsid w:val="00FD4CBB"/>
    <w:rsid w:val="00FD583B"/>
    <w:rsid w:val="00FD5B67"/>
    <w:rsid w:val="00FD61BE"/>
    <w:rsid w:val="00FD6671"/>
    <w:rsid w:val="00FD6989"/>
    <w:rsid w:val="00FD7BF2"/>
    <w:rsid w:val="00FD7F5A"/>
    <w:rsid w:val="00FE002C"/>
    <w:rsid w:val="00FE10AE"/>
    <w:rsid w:val="00FE2293"/>
    <w:rsid w:val="00FE2A42"/>
    <w:rsid w:val="00FE2CE5"/>
    <w:rsid w:val="00FE313A"/>
    <w:rsid w:val="00FE33BE"/>
    <w:rsid w:val="00FE3564"/>
    <w:rsid w:val="00FE3C93"/>
    <w:rsid w:val="00FE50FD"/>
    <w:rsid w:val="00FE56E7"/>
    <w:rsid w:val="00FE5712"/>
    <w:rsid w:val="00FE5738"/>
    <w:rsid w:val="00FE5D10"/>
    <w:rsid w:val="00FE5DF9"/>
    <w:rsid w:val="00FE63DF"/>
    <w:rsid w:val="00FE688B"/>
    <w:rsid w:val="00FE7747"/>
    <w:rsid w:val="00FE7860"/>
    <w:rsid w:val="00FE7CEE"/>
    <w:rsid w:val="00FF0451"/>
    <w:rsid w:val="00FF0902"/>
    <w:rsid w:val="00FF153F"/>
    <w:rsid w:val="00FF175A"/>
    <w:rsid w:val="00FF1808"/>
    <w:rsid w:val="00FF1B02"/>
    <w:rsid w:val="00FF23C6"/>
    <w:rsid w:val="00FF26CB"/>
    <w:rsid w:val="00FF40F7"/>
    <w:rsid w:val="00FF42E3"/>
    <w:rsid w:val="00FF449B"/>
    <w:rsid w:val="00FF494C"/>
    <w:rsid w:val="00FF49B8"/>
    <w:rsid w:val="00FF599D"/>
    <w:rsid w:val="00FF5A38"/>
    <w:rsid w:val="00FF5C01"/>
    <w:rsid w:val="00FF5DCD"/>
    <w:rsid w:val="00FF635B"/>
    <w:rsid w:val="00FF6F23"/>
    <w:rsid w:val="00FF6F4B"/>
    <w:rsid w:val="00FF7DCD"/>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14:docId w14:val="4A4B750E"/>
  <w15:chartTrackingRefBased/>
  <w15:docId w15:val="{C7B3D4B4-AA9F-40C2-9EA0-51F774CB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n-NO" w:eastAsia="nn-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776"/>
    <w:rPr>
      <w:rFonts w:ascii="Verdana" w:hAnsi="Verdana"/>
      <w:lang w:eastAsia="nb-NO"/>
    </w:rPr>
  </w:style>
  <w:style w:type="paragraph" w:styleId="Overskrift1">
    <w:name w:val="heading 1"/>
    <w:basedOn w:val="Normal"/>
    <w:next w:val="Normal"/>
    <w:qFormat/>
    <w:pPr>
      <w:keepNext/>
      <w:overflowPunct w:val="0"/>
      <w:autoSpaceDE w:val="0"/>
      <w:autoSpaceDN w:val="0"/>
      <w:adjustRightInd w:val="0"/>
      <w:spacing w:before="240" w:after="60"/>
      <w:outlineLvl w:val="0"/>
    </w:pPr>
    <w:rPr>
      <w:b/>
      <w:bCs/>
      <w:kern w:val="28"/>
      <w:sz w:val="36"/>
      <w:szCs w:val="36"/>
      <w:lang w:val="nb-NO"/>
    </w:rPr>
  </w:style>
  <w:style w:type="paragraph" w:styleId="Overskrift2">
    <w:name w:val="heading 2"/>
    <w:basedOn w:val="Normal"/>
    <w:next w:val="Normal"/>
    <w:qFormat/>
    <w:pPr>
      <w:keepNext/>
      <w:overflowPunct w:val="0"/>
      <w:autoSpaceDE w:val="0"/>
      <w:autoSpaceDN w:val="0"/>
      <w:adjustRightInd w:val="0"/>
      <w:spacing w:before="100" w:after="60"/>
      <w:outlineLvl w:val="1"/>
    </w:pPr>
    <w:rPr>
      <w:b/>
      <w:bCs/>
      <w:i/>
      <w:iCs/>
      <w:sz w:val="28"/>
      <w:szCs w:val="28"/>
      <w:lang w:val="nb-NO"/>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HTML-frehandsformater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nb-NO"/>
    </w:rPr>
  </w:style>
  <w:style w:type="paragraph" w:styleId="Topptekst">
    <w:name w:val="header"/>
    <w:basedOn w:val="Normal"/>
    <w:semiHidden/>
    <w:pPr>
      <w:tabs>
        <w:tab w:val="left" w:pos="0"/>
        <w:tab w:val="right" w:pos="9072"/>
      </w:tabs>
      <w:suppressAutoHyphens/>
      <w:overflowPunct w:val="0"/>
      <w:autoSpaceDE w:val="0"/>
      <w:autoSpaceDN w:val="0"/>
      <w:adjustRightInd w:val="0"/>
    </w:pPr>
    <w:rPr>
      <w:rFonts w:ascii="Courier" w:hAnsi="Courier"/>
      <w:lang w:val="nb-NO"/>
    </w:rPr>
  </w:style>
  <w:style w:type="paragraph" w:styleId="Botntekst">
    <w:name w:val="footer"/>
    <w:basedOn w:val="Normal"/>
    <w:link w:val="BotntekstTeikn"/>
    <w:uiPriority w:val="99"/>
    <w:unhideWhenUsed/>
    <w:rsid w:val="0099535F"/>
    <w:pPr>
      <w:tabs>
        <w:tab w:val="center" w:pos="4536"/>
        <w:tab w:val="right" w:pos="9072"/>
      </w:tabs>
    </w:pPr>
  </w:style>
  <w:style w:type="character" w:customStyle="1" w:styleId="BotntekstTeikn">
    <w:name w:val="Botntekst Teikn"/>
    <w:link w:val="Botntekst"/>
    <w:uiPriority w:val="99"/>
    <w:rsid w:val="0099535F"/>
    <w:rPr>
      <w:rFonts w:ascii="Verdana" w:hAnsi="Verdana"/>
      <w:lang w:eastAsia="nb-NO"/>
    </w:rPr>
  </w:style>
  <w:style w:type="paragraph" w:styleId="Bobletekst">
    <w:name w:val="Balloon Text"/>
    <w:basedOn w:val="Normal"/>
    <w:link w:val="BobletekstTeikn"/>
    <w:uiPriority w:val="99"/>
    <w:semiHidden/>
    <w:unhideWhenUsed/>
    <w:rsid w:val="002F70A2"/>
    <w:rPr>
      <w:rFonts w:ascii="Tahoma" w:hAnsi="Tahoma" w:cs="Tahoma"/>
      <w:sz w:val="16"/>
      <w:szCs w:val="16"/>
    </w:rPr>
  </w:style>
  <w:style w:type="character" w:customStyle="1" w:styleId="BobletekstTeikn">
    <w:name w:val="Bobletekst Teikn"/>
    <w:link w:val="Bobletekst"/>
    <w:uiPriority w:val="99"/>
    <w:semiHidden/>
    <w:rsid w:val="002F70A2"/>
    <w:rPr>
      <w:rFonts w:ascii="Tahoma" w:hAnsi="Tahoma" w:cs="Tahoma"/>
      <w:sz w:val="16"/>
      <w:szCs w:val="16"/>
      <w:lang w:eastAsia="nb-NO"/>
    </w:rPr>
  </w:style>
  <w:style w:type="character" w:styleId="Hyperkopling">
    <w:name w:val="Hyperlink"/>
    <w:uiPriority w:val="99"/>
    <w:unhideWhenUsed/>
    <w:rsid w:val="00FE2CE5"/>
    <w:rPr>
      <w:color w:val="0000FF"/>
      <w:u w:val="single"/>
    </w:rPr>
  </w:style>
  <w:style w:type="paragraph" w:styleId="Reintekst">
    <w:name w:val="Plain Text"/>
    <w:basedOn w:val="Normal"/>
    <w:link w:val="ReintekstTeikn"/>
    <w:rsid w:val="00CA421A"/>
    <w:rPr>
      <w:rFonts w:ascii="Courier New" w:hAnsi="Courier New" w:cs="Courier New"/>
    </w:rPr>
  </w:style>
  <w:style w:type="character" w:customStyle="1" w:styleId="ReintekstTeikn">
    <w:name w:val="Rein tekst Teikn"/>
    <w:link w:val="Reintekst"/>
    <w:rsid w:val="00CA421A"/>
    <w:rPr>
      <w:rFonts w:ascii="Courier New" w:hAnsi="Courier New" w:cs="Courier New"/>
      <w:lang w:eastAsia="nb-NO"/>
    </w:rPr>
  </w:style>
  <w:style w:type="paragraph" w:styleId="Fotnotetekst">
    <w:name w:val="footnote text"/>
    <w:basedOn w:val="Normal"/>
    <w:link w:val="FotnotetekstTeikn"/>
    <w:uiPriority w:val="99"/>
    <w:unhideWhenUsed/>
    <w:rsid w:val="00332EBE"/>
  </w:style>
  <w:style w:type="character" w:customStyle="1" w:styleId="FotnotetekstTeikn">
    <w:name w:val="Fotnotetekst Teikn"/>
    <w:link w:val="Fotnotetekst"/>
    <w:uiPriority w:val="99"/>
    <w:rsid w:val="00332EBE"/>
    <w:rPr>
      <w:rFonts w:ascii="Verdana" w:hAnsi="Verdana"/>
      <w:lang w:eastAsia="nb-NO"/>
    </w:rPr>
  </w:style>
  <w:style w:type="character" w:styleId="Fotnotereferanse">
    <w:name w:val="footnote reference"/>
    <w:uiPriority w:val="99"/>
    <w:unhideWhenUsed/>
    <w:rsid w:val="00332EBE"/>
    <w:rPr>
      <w:vertAlign w:val="superscript"/>
    </w:rPr>
  </w:style>
  <w:style w:type="paragraph" w:styleId="Listeavsnitt">
    <w:name w:val="List Paragraph"/>
    <w:basedOn w:val="Normal"/>
    <w:uiPriority w:val="34"/>
    <w:qFormat/>
    <w:rsid w:val="0044255B"/>
    <w:pPr>
      <w:ind w:left="720"/>
      <w:contextualSpacing/>
    </w:pPr>
  </w:style>
  <w:style w:type="character" w:customStyle="1" w:styleId="apple-converted-space">
    <w:name w:val="apple-converted-space"/>
    <w:basedOn w:val="Standardskriftforavsnitt"/>
    <w:rsid w:val="000D4DE0"/>
  </w:style>
  <w:style w:type="paragraph" w:styleId="NormalWeb">
    <w:name w:val="Normal (Web)"/>
    <w:basedOn w:val="Normal"/>
    <w:uiPriority w:val="99"/>
    <w:semiHidden/>
    <w:unhideWhenUsed/>
    <w:rsid w:val="007C7444"/>
    <w:pPr>
      <w:spacing w:before="100" w:beforeAutospacing="1" w:after="100" w:afterAutospacing="1"/>
    </w:pPr>
    <w:rPr>
      <w:rFonts w:ascii="Times New Roman" w:hAnsi="Times New Roman"/>
      <w:sz w:val="24"/>
      <w:szCs w:val="24"/>
      <w:lang w:eastAsia="nn-NO"/>
    </w:rPr>
  </w:style>
  <w:style w:type="character" w:customStyle="1" w:styleId="mwe-math-mathml-inline">
    <w:name w:val="mwe-math-mathml-inline"/>
    <w:basedOn w:val="Standardskriftforavsnitt"/>
    <w:rsid w:val="007C7444"/>
  </w:style>
  <w:style w:type="character" w:styleId="Kommentarreferanse">
    <w:name w:val="annotation reference"/>
    <w:basedOn w:val="Standardskriftforavsnitt"/>
    <w:uiPriority w:val="99"/>
    <w:semiHidden/>
    <w:unhideWhenUsed/>
    <w:rsid w:val="003B022D"/>
    <w:rPr>
      <w:sz w:val="16"/>
      <w:szCs w:val="16"/>
    </w:rPr>
  </w:style>
  <w:style w:type="paragraph" w:styleId="Kommentartekst">
    <w:name w:val="annotation text"/>
    <w:basedOn w:val="Normal"/>
    <w:link w:val="KommentartekstTeikn"/>
    <w:uiPriority w:val="99"/>
    <w:semiHidden/>
    <w:unhideWhenUsed/>
    <w:rsid w:val="003B022D"/>
  </w:style>
  <w:style w:type="character" w:customStyle="1" w:styleId="KommentartekstTeikn">
    <w:name w:val="Kommentartekst Teikn"/>
    <w:basedOn w:val="Standardskriftforavsnitt"/>
    <w:link w:val="Kommentartekst"/>
    <w:uiPriority w:val="99"/>
    <w:semiHidden/>
    <w:rsid w:val="003B022D"/>
    <w:rPr>
      <w:rFonts w:ascii="Verdana" w:hAnsi="Verdana"/>
      <w:lang w:eastAsia="nb-NO"/>
    </w:rPr>
  </w:style>
  <w:style w:type="paragraph" w:styleId="Kommentaremne">
    <w:name w:val="annotation subject"/>
    <w:basedOn w:val="Kommentartekst"/>
    <w:next w:val="Kommentartekst"/>
    <w:link w:val="KommentaremneTeikn"/>
    <w:uiPriority w:val="99"/>
    <w:semiHidden/>
    <w:unhideWhenUsed/>
    <w:rsid w:val="003B022D"/>
    <w:rPr>
      <w:b/>
      <w:bCs/>
    </w:rPr>
  </w:style>
  <w:style w:type="character" w:customStyle="1" w:styleId="KommentaremneTeikn">
    <w:name w:val="Kommentaremne Teikn"/>
    <w:basedOn w:val="KommentartekstTeikn"/>
    <w:link w:val="Kommentaremne"/>
    <w:uiPriority w:val="99"/>
    <w:semiHidden/>
    <w:rsid w:val="003B022D"/>
    <w:rPr>
      <w:rFonts w:ascii="Verdana" w:hAnsi="Verdana"/>
      <w:b/>
      <w:bCs/>
      <w:lang w:eastAsia="nb-NO"/>
    </w:rPr>
  </w:style>
  <w:style w:type="character" w:styleId="Utheving">
    <w:name w:val="Emphasis"/>
    <w:basedOn w:val="Standardskriftforavsnitt"/>
    <w:uiPriority w:val="20"/>
    <w:qFormat/>
    <w:rsid w:val="00C85C48"/>
    <w:rPr>
      <w:i/>
      <w:iCs/>
    </w:rPr>
  </w:style>
  <w:style w:type="paragraph" w:styleId="Brdtekst">
    <w:name w:val="Body Text"/>
    <w:basedOn w:val="Normal"/>
    <w:link w:val="BrdtekstTeikn"/>
    <w:rsid w:val="008758B6"/>
    <w:rPr>
      <w:rFonts w:ascii="Franklin Gothic Book" w:hAnsi="Franklin Gothic Book"/>
      <w:sz w:val="48"/>
    </w:rPr>
  </w:style>
  <w:style w:type="character" w:customStyle="1" w:styleId="BrdtekstTeikn">
    <w:name w:val="Brødtekst Teikn"/>
    <w:basedOn w:val="Standardskriftforavsnitt"/>
    <w:link w:val="Brdtekst"/>
    <w:rsid w:val="008758B6"/>
    <w:rPr>
      <w:rFonts w:ascii="Franklin Gothic Book" w:hAnsi="Franklin Gothic Book"/>
      <w:sz w:val="48"/>
      <w:lang w:eastAsia="nb-NO"/>
    </w:rPr>
  </w:style>
  <w:style w:type="paragraph" w:styleId="Punktliste">
    <w:name w:val="List Bullet"/>
    <w:basedOn w:val="Normal"/>
    <w:uiPriority w:val="99"/>
    <w:unhideWhenUsed/>
    <w:rsid w:val="009129C0"/>
    <w:pPr>
      <w:numPr>
        <w:numId w:val="11"/>
      </w:numPr>
      <w:contextualSpacing/>
    </w:pPr>
  </w:style>
  <w:style w:type="character" w:styleId="Ulystomtale">
    <w:name w:val="Unresolved Mention"/>
    <w:basedOn w:val="Standardskriftforavsnitt"/>
    <w:uiPriority w:val="99"/>
    <w:semiHidden/>
    <w:unhideWhenUsed/>
    <w:rsid w:val="00C009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78847">
      <w:bodyDiv w:val="1"/>
      <w:marLeft w:val="0"/>
      <w:marRight w:val="0"/>
      <w:marTop w:val="0"/>
      <w:marBottom w:val="0"/>
      <w:divBdr>
        <w:top w:val="none" w:sz="0" w:space="0" w:color="auto"/>
        <w:left w:val="none" w:sz="0" w:space="0" w:color="auto"/>
        <w:bottom w:val="none" w:sz="0" w:space="0" w:color="auto"/>
        <w:right w:val="none" w:sz="0" w:space="0" w:color="auto"/>
      </w:divBdr>
    </w:div>
    <w:div w:id="255479372">
      <w:bodyDiv w:val="1"/>
      <w:marLeft w:val="0"/>
      <w:marRight w:val="0"/>
      <w:marTop w:val="0"/>
      <w:marBottom w:val="0"/>
      <w:divBdr>
        <w:top w:val="none" w:sz="0" w:space="0" w:color="auto"/>
        <w:left w:val="none" w:sz="0" w:space="0" w:color="auto"/>
        <w:bottom w:val="none" w:sz="0" w:space="0" w:color="auto"/>
        <w:right w:val="none" w:sz="0" w:space="0" w:color="auto"/>
      </w:divBdr>
    </w:div>
    <w:div w:id="333075613">
      <w:bodyDiv w:val="1"/>
      <w:marLeft w:val="0"/>
      <w:marRight w:val="0"/>
      <w:marTop w:val="0"/>
      <w:marBottom w:val="0"/>
      <w:divBdr>
        <w:top w:val="none" w:sz="0" w:space="0" w:color="auto"/>
        <w:left w:val="none" w:sz="0" w:space="0" w:color="auto"/>
        <w:bottom w:val="none" w:sz="0" w:space="0" w:color="auto"/>
        <w:right w:val="none" w:sz="0" w:space="0" w:color="auto"/>
      </w:divBdr>
    </w:div>
    <w:div w:id="486243879">
      <w:bodyDiv w:val="1"/>
      <w:marLeft w:val="0"/>
      <w:marRight w:val="0"/>
      <w:marTop w:val="0"/>
      <w:marBottom w:val="0"/>
      <w:divBdr>
        <w:top w:val="none" w:sz="0" w:space="0" w:color="auto"/>
        <w:left w:val="none" w:sz="0" w:space="0" w:color="auto"/>
        <w:bottom w:val="none" w:sz="0" w:space="0" w:color="auto"/>
        <w:right w:val="none" w:sz="0" w:space="0" w:color="auto"/>
      </w:divBdr>
    </w:div>
    <w:div w:id="704673636">
      <w:bodyDiv w:val="1"/>
      <w:marLeft w:val="0"/>
      <w:marRight w:val="0"/>
      <w:marTop w:val="0"/>
      <w:marBottom w:val="0"/>
      <w:divBdr>
        <w:top w:val="none" w:sz="0" w:space="0" w:color="auto"/>
        <w:left w:val="none" w:sz="0" w:space="0" w:color="auto"/>
        <w:bottom w:val="none" w:sz="0" w:space="0" w:color="auto"/>
        <w:right w:val="none" w:sz="0" w:space="0" w:color="auto"/>
      </w:divBdr>
    </w:div>
    <w:div w:id="721637299">
      <w:bodyDiv w:val="1"/>
      <w:marLeft w:val="0"/>
      <w:marRight w:val="0"/>
      <w:marTop w:val="0"/>
      <w:marBottom w:val="0"/>
      <w:divBdr>
        <w:top w:val="none" w:sz="0" w:space="0" w:color="auto"/>
        <w:left w:val="none" w:sz="0" w:space="0" w:color="auto"/>
        <w:bottom w:val="none" w:sz="0" w:space="0" w:color="auto"/>
        <w:right w:val="none" w:sz="0" w:space="0" w:color="auto"/>
      </w:divBdr>
    </w:div>
    <w:div w:id="778139727">
      <w:bodyDiv w:val="1"/>
      <w:marLeft w:val="0"/>
      <w:marRight w:val="0"/>
      <w:marTop w:val="0"/>
      <w:marBottom w:val="0"/>
      <w:divBdr>
        <w:top w:val="none" w:sz="0" w:space="0" w:color="auto"/>
        <w:left w:val="none" w:sz="0" w:space="0" w:color="auto"/>
        <w:bottom w:val="none" w:sz="0" w:space="0" w:color="auto"/>
        <w:right w:val="none" w:sz="0" w:space="0" w:color="auto"/>
      </w:divBdr>
    </w:div>
    <w:div w:id="785930090">
      <w:bodyDiv w:val="1"/>
      <w:marLeft w:val="0"/>
      <w:marRight w:val="0"/>
      <w:marTop w:val="0"/>
      <w:marBottom w:val="0"/>
      <w:divBdr>
        <w:top w:val="none" w:sz="0" w:space="0" w:color="auto"/>
        <w:left w:val="none" w:sz="0" w:space="0" w:color="auto"/>
        <w:bottom w:val="none" w:sz="0" w:space="0" w:color="auto"/>
        <w:right w:val="none" w:sz="0" w:space="0" w:color="auto"/>
      </w:divBdr>
    </w:div>
    <w:div w:id="832257666">
      <w:bodyDiv w:val="1"/>
      <w:marLeft w:val="0"/>
      <w:marRight w:val="0"/>
      <w:marTop w:val="0"/>
      <w:marBottom w:val="0"/>
      <w:divBdr>
        <w:top w:val="none" w:sz="0" w:space="0" w:color="auto"/>
        <w:left w:val="none" w:sz="0" w:space="0" w:color="auto"/>
        <w:bottom w:val="none" w:sz="0" w:space="0" w:color="auto"/>
        <w:right w:val="none" w:sz="0" w:space="0" w:color="auto"/>
      </w:divBdr>
    </w:div>
    <w:div w:id="832838647">
      <w:bodyDiv w:val="1"/>
      <w:marLeft w:val="0"/>
      <w:marRight w:val="0"/>
      <w:marTop w:val="0"/>
      <w:marBottom w:val="0"/>
      <w:divBdr>
        <w:top w:val="none" w:sz="0" w:space="0" w:color="auto"/>
        <w:left w:val="none" w:sz="0" w:space="0" w:color="auto"/>
        <w:bottom w:val="none" w:sz="0" w:space="0" w:color="auto"/>
        <w:right w:val="none" w:sz="0" w:space="0" w:color="auto"/>
      </w:divBdr>
    </w:div>
    <w:div w:id="983118845">
      <w:bodyDiv w:val="1"/>
      <w:marLeft w:val="0"/>
      <w:marRight w:val="0"/>
      <w:marTop w:val="0"/>
      <w:marBottom w:val="0"/>
      <w:divBdr>
        <w:top w:val="none" w:sz="0" w:space="0" w:color="auto"/>
        <w:left w:val="none" w:sz="0" w:space="0" w:color="auto"/>
        <w:bottom w:val="none" w:sz="0" w:space="0" w:color="auto"/>
        <w:right w:val="none" w:sz="0" w:space="0" w:color="auto"/>
      </w:divBdr>
    </w:div>
    <w:div w:id="1047995580">
      <w:bodyDiv w:val="1"/>
      <w:marLeft w:val="0"/>
      <w:marRight w:val="0"/>
      <w:marTop w:val="0"/>
      <w:marBottom w:val="0"/>
      <w:divBdr>
        <w:top w:val="none" w:sz="0" w:space="0" w:color="auto"/>
        <w:left w:val="none" w:sz="0" w:space="0" w:color="auto"/>
        <w:bottom w:val="none" w:sz="0" w:space="0" w:color="auto"/>
        <w:right w:val="none" w:sz="0" w:space="0" w:color="auto"/>
      </w:divBdr>
    </w:div>
    <w:div w:id="1112358897">
      <w:bodyDiv w:val="1"/>
      <w:marLeft w:val="0"/>
      <w:marRight w:val="0"/>
      <w:marTop w:val="0"/>
      <w:marBottom w:val="0"/>
      <w:divBdr>
        <w:top w:val="none" w:sz="0" w:space="0" w:color="auto"/>
        <w:left w:val="none" w:sz="0" w:space="0" w:color="auto"/>
        <w:bottom w:val="none" w:sz="0" w:space="0" w:color="auto"/>
        <w:right w:val="none" w:sz="0" w:space="0" w:color="auto"/>
      </w:divBdr>
    </w:div>
    <w:div w:id="1116946769">
      <w:bodyDiv w:val="1"/>
      <w:marLeft w:val="0"/>
      <w:marRight w:val="0"/>
      <w:marTop w:val="0"/>
      <w:marBottom w:val="0"/>
      <w:divBdr>
        <w:top w:val="none" w:sz="0" w:space="0" w:color="auto"/>
        <w:left w:val="none" w:sz="0" w:space="0" w:color="auto"/>
        <w:bottom w:val="none" w:sz="0" w:space="0" w:color="auto"/>
        <w:right w:val="none" w:sz="0" w:space="0" w:color="auto"/>
      </w:divBdr>
    </w:div>
    <w:div w:id="1251693861">
      <w:bodyDiv w:val="1"/>
      <w:marLeft w:val="0"/>
      <w:marRight w:val="0"/>
      <w:marTop w:val="0"/>
      <w:marBottom w:val="0"/>
      <w:divBdr>
        <w:top w:val="none" w:sz="0" w:space="0" w:color="auto"/>
        <w:left w:val="none" w:sz="0" w:space="0" w:color="auto"/>
        <w:bottom w:val="none" w:sz="0" w:space="0" w:color="auto"/>
        <w:right w:val="none" w:sz="0" w:space="0" w:color="auto"/>
      </w:divBdr>
    </w:div>
    <w:div w:id="1277255165">
      <w:bodyDiv w:val="1"/>
      <w:marLeft w:val="0"/>
      <w:marRight w:val="0"/>
      <w:marTop w:val="0"/>
      <w:marBottom w:val="0"/>
      <w:divBdr>
        <w:top w:val="none" w:sz="0" w:space="0" w:color="auto"/>
        <w:left w:val="none" w:sz="0" w:space="0" w:color="auto"/>
        <w:bottom w:val="none" w:sz="0" w:space="0" w:color="auto"/>
        <w:right w:val="none" w:sz="0" w:space="0" w:color="auto"/>
      </w:divBdr>
    </w:div>
    <w:div w:id="1348672731">
      <w:bodyDiv w:val="1"/>
      <w:marLeft w:val="0"/>
      <w:marRight w:val="0"/>
      <w:marTop w:val="0"/>
      <w:marBottom w:val="0"/>
      <w:divBdr>
        <w:top w:val="none" w:sz="0" w:space="0" w:color="auto"/>
        <w:left w:val="none" w:sz="0" w:space="0" w:color="auto"/>
        <w:bottom w:val="none" w:sz="0" w:space="0" w:color="auto"/>
        <w:right w:val="none" w:sz="0" w:space="0" w:color="auto"/>
      </w:divBdr>
    </w:div>
    <w:div w:id="1350176096">
      <w:bodyDiv w:val="1"/>
      <w:marLeft w:val="0"/>
      <w:marRight w:val="0"/>
      <w:marTop w:val="0"/>
      <w:marBottom w:val="0"/>
      <w:divBdr>
        <w:top w:val="none" w:sz="0" w:space="0" w:color="auto"/>
        <w:left w:val="none" w:sz="0" w:space="0" w:color="auto"/>
        <w:bottom w:val="none" w:sz="0" w:space="0" w:color="auto"/>
        <w:right w:val="none" w:sz="0" w:space="0" w:color="auto"/>
      </w:divBdr>
    </w:div>
    <w:div w:id="1369068825">
      <w:bodyDiv w:val="1"/>
      <w:marLeft w:val="0"/>
      <w:marRight w:val="0"/>
      <w:marTop w:val="0"/>
      <w:marBottom w:val="0"/>
      <w:divBdr>
        <w:top w:val="none" w:sz="0" w:space="0" w:color="auto"/>
        <w:left w:val="none" w:sz="0" w:space="0" w:color="auto"/>
        <w:bottom w:val="none" w:sz="0" w:space="0" w:color="auto"/>
        <w:right w:val="none" w:sz="0" w:space="0" w:color="auto"/>
      </w:divBdr>
    </w:div>
    <w:div w:id="1436897635">
      <w:bodyDiv w:val="1"/>
      <w:marLeft w:val="0"/>
      <w:marRight w:val="0"/>
      <w:marTop w:val="0"/>
      <w:marBottom w:val="0"/>
      <w:divBdr>
        <w:top w:val="none" w:sz="0" w:space="0" w:color="auto"/>
        <w:left w:val="none" w:sz="0" w:space="0" w:color="auto"/>
        <w:bottom w:val="none" w:sz="0" w:space="0" w:color="auto"/>
        <w:right w:val="none" w:sz="0" w:space="0" w:color="auto"/>
      </w:divBdr>
    </w:div>
    <w:div w:id="1569269775">
      <w:bodyDiv w:val="1"/>
      <w:marLeft w:val="0"/>
      <w:marRight w:val="0"/>
      <w:marTop w:val="0"/>
      <w:marBottom w:val="0"/>
      <w:divBdr>
        <w:top w:val="none" w:sz="0" w:space="0" w:color="auto"/>
        <w:left w:val="none" w:sz="0" w:space="0" w:color="auto"/>
        <w:bottom w:val="none" w:sz="0" w:space="0" w:color="auto"/>
        <w:right w:val="none" w:sz="0" w:space="0" w:color="auto"/>
      </w:divBdr>
    </w:div>
    <w:div w:id="1695572032">
      <w:bodyDiv w:val="1"/>
      <w:marLeft w:val="0"/>
      <w:marRight w:val="0"/>
      <w:marTop w:val="0"/>
      <w:marBottom w:val="0"/>
      <w:divBdr>
        <w:top w:val="none" w:sz="0" w:space="0" w:color="auto"/>
        <w:left w:val="none" w:sz="0" w:space="0" w:color="auto"/>
        <w:bottom w:val="none" w:sz="0" w:space="0" w:color="auto"/>
        <w:right w:val="none" w:sz="0" w:space="0" w:color="auto"/>
      </w:divBdr>
    </w:div>
    <w:div w:id="1975257210">
      <w:bodyDiv w:val="1"/>
      <w:marLeft w:val="0"/>
      <w:marRight w:val="0"/>
      <w:marTop w:val="0"/>
      <w:marBottom w:val="0"/>
      <w:divBdr>
        <w:top w:val="none" w:sz="0" w:space="0" w:color="auto"/>
        <w:left w:val="none" w:sz="0" w:space="0" w:color="auto"/>
        <w:bottom w:val="none" w:sz="0" w:space="0" w:color="auto"/>
        <w:right w:val="none" w:sz="0" w:space="0" w:color="auto"/>
      </w:divBdr>
    </w:div>
    <w:div w:id="2031879818">
      <w:bodyDiv w:val="1"/>
      <w:marLeft w:val="0"/>
      <w:marRight w:val="0"/>
      <w:marTop w:val="0"/>
      <w:marBottom w:val="0"/>
      <w:divBdr>
        <w:top w:val="none" w:sz="0" w:space="0" w:color="auto"/>
        <w:left w:val="none" w:sz="0" w:space="0" w:color="auto"/>
        <w:bottom w:val="none" w:sz="0" w:space="0" w:color="auto"/>
        <w:right w:val="none" w:sz="0" w:space="0" w:color="auto"/>
      </w:divBdr>
    </w:div>
    <w:div w:id="210425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tiff"/><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F876E-BCA4-4596-AD39-92C73082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206</Pages>
  <Words>61398</Words>
  <Characters>340767</Characters>
  <Application>Microsoft Office Word</Application>
  <DocSecurity>0</DocSecurity>
  <Lines>2839</Lines>
  <Paragraphs>802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Litteratur om Aasen kronologisk</vt:lpstr>
      <vt:lpstr>Litteratur om Aasen kronologisk</vt:lpstr>
    </vt:vector>
  </TitlesOfParts>
  <Company>Aasen tunet</Company>
  <LinksUpToDate>false</LinksUpToDate>
  <CharactersWithSpaces>401363</CharactersWithSpaces>
  <SharedDoc>false</SharedDoc>
  <HLinks>
    <vt:vector size="24" baseType="variant">
      <vt:variant>
        <vt:i4>393300</vt:i4>
      </vt:variant>
      <vt:variant>
        <vt:i4>15</vt:i4>
      </vt:variant>
      <vt:variant>
        <vt:i4>0</vt:i4>
      </vt:variant>
      <vt:variant>
        <vt:i4>5</vt:i4>
      </vt:variant>
      <vt:variant>
        <vt:lpwstr>http://www.aasentunet.no/</vt:lpwstr>
      </vt:variant>
      <vt:variant>
        <vt:lpwstr/>
      </vt:variant>
      <vt:variant>
        <vt:i4>6291495</vt:i4>
      </vt:variant>
      <vt:variant>
        <vt:i4>12</vt:i4>
      </vt:variant>
      <vt:variant>
        <vt:i4>0</vt:i4>
      </vt:variant>
      <vt:variant>
        <vt:i4>5</vt:i4>
      </vt:variant>
      <vt:variant>
        <vt:lpwstr>http://www.baerummaallag.com/161298079</vt:lpwstr>
      </vt:variant>
      <vt:variant>
        <vt:lpwstr/>
      </vt:variant>
      <vt:variant>
        <vt:i4>2949123</vt:i4>
      </vt:variant>
      <vt:variant>
        <vt:i4>3</vt:i4>
      </vt:variant>
      <vt:variant>
        <vt:i4>0</vt:i4>
      </vt:variant>
      <vt:variant>
        <vt:i4>5</vt:i4>
      </vt:variant>
      <vt:variant>
        <vt:lpwstr>mailto:admin@aasentunet.no</vt:lpwstr>
      </vt:variant>
      <vt:variant>
        <vt:lpwstr/>
      </vt:variant>
      <vt:variant>
        <vt:i4>393300</vt:i4>
      </vt:variant>
      <vt:variant>
        <vt:i4>0</vt:i4>
      </vt:variant>
      <vt:variant>
        <vt:i4>0</vt:i4>
      </vt:variant>
      <vt:variant>
        <vt:i4>5</vt:i4>
      </vt:variant>
      <vt:variant>
        <vt:lpwstr>http://www.aasentunet.no/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Litteratur om Aasen kronologisk</dc:title>
  <dc:subject/>
  <dc:creator>Oddmund L. Hoel</dc:creator>
  <cp:keywords/>
  <dc:description/>
  <cp:lastModifiedBy>Ottar Grepstad</cp:lastModifiedBy>
  <cp:revision>7</cp:revision>
  <cp:lastPrinted>2017-07-13T17:53:00Z</cp:lastPrinted>
  <dcterms:created xsi:type="dcterms:W3CDTF">2017-08-20T08:13:00Z</dcterms:created>
  <dcterms:modified xsi:type="dcterms:W3CDTF">2018-05-05T11:33:00Z</dcterms:modified>
</cp:coreProperties>
</file>